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7D2CEBD4" w:rsidR="00A80737" w:rsidRPr="002C3E7B" w:rsidRDefault="002C626C" w:rsidP="002C3E7B">
      <w:pPr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2C3E7B" w:rsidRPr="002C3E7B"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  <w:t xml:space="preserve">ԳՈՒՅՔ </w:t>
      </w:r>
      <w:r w:rsidR="002C3E7B" w:rsidRPr="002C3E7B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 xml:space="preserve">ՀԵՏ ՎԵՐՑՆԵԼՈՒ ԵՎ ԱՄՐԱՑՆԵԼՈՒ </w:t>
      </w:r>
      <w:r w:rsidR="002C3E7B" w:rsidRPr="002C3E7B"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  <w:t>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8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5A0" w:firstRow="1" w:lastRow="0" w:firstColumn="1" w:lastColumn="1" w:noHBand="0" w:noVBand="1"/>
      </w:tblPr>
      <w:tblGrid>
        <w:gridCol w:w="9245"/>
        <w:gridCol w:w="6629"/>
      </w:tblGrid>
      <w:tr w:rsidR="007C439F" w:rsidRPr="008E53AA" w14:paraId="6CA4CD17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979A739" w:rsidR="00A80737" w:rsidRPr="002C0492" w:rsidRDefault="00475951" w:rsidP="004759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F35C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0B34CD91" w:rsidR="00A80737" w:rsidRPr="00BF35C1" w:rsidRDefault="00BF35C1" w:rsidP="004759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F35C1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val="hy-AM" w:eastAsia="ru-RU"/>
              </w:rPr>
              <w:t xml:space="preserve">N </w:t>
            </w:r>
            <w:r w:rsidRPr="00BF35C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01/8-3/</w:t>
            </w:r>
            <w:r w:rsidR="0047595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29302</w:t>
            </w:r>
            <w:r w:rsidRPr="00BF35C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-2025</w:t>
            </w:r>
          </w:p>
        </w:tc>
      </w:tr>
      <w:tr w:rsidR="007C439F" w:rsidRPr="00B0669A" w14:paraId="08AB095C" w14:textId="77777777" w:rsidTr="009A698D">
        <w:trPr>
          <w:trHeight w:val="670"/>
          <w:tblCellSpacing w:w="0" w:type="dxa"/>
          <w:jc w:val="center"/>
        </w:trPr>
        <w:tc>
          <w:tcPr>
            <w:tcW w:w="9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C8EFE8" w14:textId="203105F1" w:rsidR="002D4297" w:rsidRDefault="00132CBB" w:rsidP="00BF35C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2D4297"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75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«Գույք հետ վերցնելու և ամրացնելու մասին» ՀՀ կառավարության որոշման նախագիծը, որով </w:t>
            </w:r>
            <w:r w:rsidR="00475951"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>առաջարկվում</w:t>
            </w:r>
            <w:r w:rsidR="00475951" w:rsidRPr="00207EA2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475951"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>է ՀՀ արդարադատության նախարարությանն ամրացված ընդհանուր 436,551.6 հազ. դրամ սկզբնական արժեքով գույքը՝ հետ վերցնել և ամրացնել համապատասխանաբար</w:t>
            </w:r>
            <w:r w:rsidR="0047595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75951"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Դատական </w:t>
            </w:r>
            <w:r w:rsidR="00475951">
              <w:rPr>
                <w:rFonts w:ascii="GHEA Grapalat" w:hAnsi="GHEA Grapalat" w:cs="GHEA Grapalat"/>
                <w:sz w:val="24"/>
                <w:szCs w:val="24"/>
                <w:lang w:val="pt-BR"/>
              </w:rPr>
              <w:t>դեպարտամենտին</w:t>
            </w:r>
            <w:r w:rsidR="00475951"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>, ՀՀ առողջապահության նախարարության «Քրեակատարողական բժշկության կենտրոն» ՊՈԱԿ-ին</w:t>
            </w:r>
            <w:r w:rsidR="00475951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և</w:t>
            </w:r>
            <w:r w:rsidR="00475951"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Պրոբացիայի </w:t>
            </w:r>
            <w:r w:rsidR="00475951">
              <w:rPr>
                <w:rFonts w:ascii="GHEA Grapalat" w:hAnsi="GHEA Grapalat" w:cs="GHEA Grapalat"/>
                <w:sz w:val="24"/>
                <w:szCs w:val="24"/>
                <w:lang w:val="pt-BR"/>
              </w:rPr>
              <w:t>ծառայությանը</w:t>
            </w:r>
            <w:r w:rsidR="00475951">
              <w:rPr>
                <w:rFonts w:ascii="GHEA Grapalat" w:hAnsi="GHEA Grapalat" w:cs="GHEA Grapalat"/>
                <w:sz w:val="24"/>
                <w:szCs w:val="24"/>
                <w:lang w:val="hy-AM"/>
              </w:rPr>
              <w:t>,</w:t>
            </w:r>
            <w:r w:rsidR="00475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հայտնում է, որ սկզբունքային առարկություններ չունի</w:t>
            </w:r>
            <w:r w:rsidR="002D42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="002D4297"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3BD9F68" w14:textId="64C2D9A3" w:rsidR="00475951" w:rsidRDefault="00475951" w:rsidP="00BF35C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Առաջարկվ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ում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է նախագծում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կա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տարել տեխնիկական բնույթի շտկումներ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, մասնավորապես նախագծի 2-րդ և 3-րդ կետերում </w:t>
            </w:r>
            <w:r>
              <w:rPr>
                <w:rFonts w:ascii="GHEA Grapalat" w:hAnsi="GHEA Grapalat" w:cs="GHEA Grapalat"/>
                <w:sz w:val="24"/>
                <w:szCs w:val="24"/>
                <w:lang w:val="pt-BR"/>
              </w:rPr>
              <w:t>գումարներ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>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արտացոլ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ված են հազար դրամներով,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մինչդեռ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նշված է «ՀՀ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դրամ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» բառերը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>, հավելված 1-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ում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և 2-ում գումարներն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աղյուսակներում արտացոլ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ված են դրամներով,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մինչդեռ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աղյուսակների վերևում նշված է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>հազար դրամ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բառերը</w:t>
            </w:r>
          </w:p>
          <w:p w14:paraId="71A84536" w14:textId="77777777" w:rsidR="002D4297" w:rsidRDefault="002D4297" w:rsidP="00BF35C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08D8DDFD" w:rsidR="0090224D" w:rsidRPr="002C3E7B" w:rsidRDefault="0090224D" w:rsidP="002C3E7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2E5FD118" w:rsidR="004E67F3" w:rsidRDefault="002C3E7B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C54F8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D052485" w14:textId="77777777" w:rsid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3E7009B" w14:textId="77777777" w:rsidR="00475951" w:rsidRDefault="00475951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5B4217C" w14:textId="77777777" w:rsidR="00475951" w:rsidRDefault="00475951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A0E4338" w14:textId="77777777" w:rsidR="00475951" w:rsidRDefault="00475951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FEB9D4E" w14:textId="77777777" w:rsidR="00475951" w:rsidRDefault="00475951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8C66C0B" w14:textId="77777777" w:rsidR="00475951" w:rsidRDefault="00475951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0ED0CB0C" w:rsidR="00475951" w:rsidRPr="007C3229" w:rsidRDefault="00475951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                         Ընդունվել է:</w:t>
            </w:r>
          </w:p>
        </w:tc>
      </w:tr>
      <w:tr w:rsidR="002C3E7B" w:rsidRPr="002C0492" w14:paraId="286C9321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63A47B" w14:textId="318B3A92" w:rsidR="002C3E7B" w:rsidRPr="00701CA2" w:rsidRDefault="00701CA2" w:rsidP="00701CA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2C3E7B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A9DC12" w14:textId="19ADAB09" w:rsidR="002C3E7B" w:rsidRPr="002C0492" w:rsidRDefault="00E33F22" w:rsidP="00E33F2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22</w:t>
            </w:r>
            <w:r w:rsidR="002C3E7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86A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2C3E7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2C3E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2C3E7B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2C3E7B" w:rsidRPr="002C0492" w14:paraId="3BB635E2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5524BD" w14:textId="77777777" w:rsidR="002C3E7B" w:rsidRPr="002C0492" w:rsidRDefault="002C3E7B" w:rsidP="0048781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6F5901" w14:textId="77E6530B" w:rsidR="002C3E7B" w:rsidRPr="002C0492" w:rsidRDefault="00701CA2" w:rsidP="00E33F2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1C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ԴԽ//</w:t>
            </w:r>
            <w:r w:rsidR="00E33F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44065</w:t>
            </w:r>
            <w:r w:rsidRPr="00701C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-2025</w:t>
            </w:r>
          </w:p>
        </w:tc>
      </w:tr>
      <w:tr w:rsidR="002C3E7B" w:rsidRPr="00DC1D9F" w14:paraId="4CB148DF" w14:textId="77777777" w:rsidTr="009A698D">
        <w:trPr>
          <w:trHeight w:val="670"/>
          <w:tblCellSpacing w:w="0" w:type="dxa"/>
          <w:jc w:val="center"/>
        </w:trPr>
        <w:tc>
          <w:tcPr>
            <w:tcW w:w="9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F968F8" w14:textId="707D88E8" w:rsidR="002C3E7B" w:rsidRPr="009A698D" w:rsidRDefault="00DC1D9F" w:rsidP="009A698D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</w:t>
            </w:r>
            <w:r w:rsidRPr="00DC1D9F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վկայակոչել «Պետական ոչ առևտրային կազմակերպությունների մասին» օրենքի 5-րդ հոդվածի 1-ին մասը, ինչպես նաև նույն կետում անհրաժեշտ է նշել, թե հիմնադրի կողմից գույքն</w:t>
            </w:r>
            <w:r w:rsidRPr="00DC1D9F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DC1D9F">
              <w:rPr>
                <w:rFonts w:ascii="GHEA Grapalat" w:hAnsi="GHEA Grapalat" w:cs="GHEA Grapalat"/>
                <w:sz w:val="24"/>
                <w:szCs w:val="24"/>
                <w:lang w:val="hy-AM"/>
              </w:rPr>
              <w:t>ի՞նչ</w:t>
            </w:r>
            <w:r w:rsidRPr="00DC1D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1D9F">
              <w:rPr>
                <w:rFonts w:ascii="GHEA Grapalat" w:hAnsi="GHEA Grapalat" w:cs="GHEA Grapalat"/>
                <w:sz w:val="24"/>
                <w:szCs w:val="24"/>
                <w:lang w:val="hy-AM"/>
              </w:rPr>
              <w:t>ժամկետով</w:t>
            </w:r>
            <w:r w:rsidRPr="00DC1D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1D9F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DC1D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1D9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ամրացվում</w:t>
            </w:r>
            <w:r w:rsidRPr="00DC1D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1D9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այդ</w:t>
            </w:r>
            <w:r w:rsidRPr="00DC1D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C1D9F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կազմակերպությանը։</w:t>
            </w:r>
            <w:r w:rsidR="002C3E7B" w:rsidRPr="00DC1D9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60075" w14:textId="59FA02AC" w:rsidR="002C3E7B" w:rsidRDefault="002C3E7B" w:rsidP="0048781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5EC4234" w14:textId="77777777" w:rsidR="002C3E7B" w:rsidRDefault="002C3E7B" w:rsidP="0048781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CDFDCA8" w14:textId="4E02CF5D" w:rsidR="002C3E7B" w:rsidRDefault="002C3E7B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CD9FC53" w14:textId="31B1D851" w:rsidR="005A7C42" w:rsidRDefault="005A7C42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EC45EF1" w14:textId="77777777" w:rsidR="005A7C42" w:rsidRDefault="005A7C42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023BCED" w14:textId="77777777" w:rsidR="00701CA2" w:rsidRDefault="00701CA2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7FE4B80" w14:textId="77777777" w:rsidR="00701CA2" w:rsidRDefault="00701CA2" w:rsidP="00701CA2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3B4731F" w14:textId="6FA7809F" w:rsidR="00D72D2B" w:rsidRPr="007C3229" w:rsidRDefault="00D72D2B" w:rsidP="00DC1D9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01CA2" w:rsidRPr="002C0492" w14:paraId="41059268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6A696D" w14:textId="1E690147" w:rsidR="00701CA2" w:rsidRPr="00EA49B2" w:rsidRDefault="00AC5B8C" w:rsidP="00DA50F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3</w:t>
            </w:r>
            <w:r w:rsidR="00701CA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A50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Բարձրագույն դատական խորհուրդ</w:t>
            </w: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5B48D2" w14:textId="1FA3DB33" w:rsidR="00701CA2" w:rsidRPr="002C0492" w:rsidRDefault="00F25384" w:rsidP="00DA50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DA50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701CA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EA49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DA50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01CA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701C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701CA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01CA2" w:rsidRPr="002C0492" w14:paraId="447AE7F1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CE6BC3" w14:textId="77777777" w:rsidR="00701CA2" w:rsidRPr="002C0492" w:rsidRDefault="00701CA2" w:rsidP="003C08B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08D25C" w14:textId="710130C4" w:rsidR="00701CA2" w:rsidRPr="002C0492" w:rsidRDefault="00DA50F1" w:rsidP="00DA50F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ԴԴ</w:t>
            </w:r>
            <w:r w:rsidR="00F25384" w:rsidRPr="00F253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5337</w:t>
            </w:r>
            <w:r w:rsidR="00F25384" w:rsidRPr="00F253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A49B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="00F25384" w:rsidRPr="00F253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701CA2" w:rsidRPr="00DC1D9F" w14:paraId="0F11C7EB" w14:textId="77777777" w:rsidTr="009A698D">
        <w:trPr>
          <w:trHeight w:val="670"/>
          <w:tblCellSpacing w:w="0" w:type="dxa"/>
          <w:jc w:val="center"/>
        </w:trPr>
        <w:tc>
          <w:tcPr>
            <w:tcW w:w="924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14:paraId="6FDEA6F6" w14:textId="6D1CE897" w:rsidR="009A698D" w:rsidRPr="00DA50F1" w:rsidRDefault="00701CA2" w:rsidP="00B0669A">
            <w:pPr>
              <w:spacing w:after="0"/>
              <w:ind w:firstLine="567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A1A1A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A1A1A">
              <w:rPr>
                <w:sz w:val="24"/>
                <w:szCs w:val="24"/>
                <w:lang w:val="hy-AM"/>
              </w:rPr>
              <w:t xml:space="preserve"> </w:t>
            </w:r>
            <w:r w:rsidR="002A1A1A" w:rsidRPr="002A1A1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1-ին հավելվածում նշված</w:t>
            </w:r>
            <w:bookmarkStart w:id="0" w:name="_GoBack"/>
            <w:bookmarkEnd w:id="0"/>
            <w:r w:rsidR="002A1A1A" w:rsidRPr="002A1A1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49 հատ «Դատալեքս» հանրային տեղեկատվական կրպակ-տերմինալներից դատարաններում նշված կրպակներից առկա է 49 հատը, այդ թվում՝ 13-ն արդեն իսկ հաշվառված է տվյալ դատարանների հաշվեկշիռներում։</w:t>
            </w:r>
            <w:r w:rsidR="009A698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</w:t>
            </w:r>
            <w:r w:rsidR="009A698D" w:rsidRPr="00DC1D9F">
              <w:rPr>
                <w:rFonts w:ascii="GHEA Grapalat" w:hAnsi="GHEA Grapalat" w:cs="GHEA Grapalat"/>
                <w:sz w:val="24"/>
                <w:szCs w:val="24"/>
                <w:lang w:val="hy-AM"/>
              </w:rPr>
              <w:t>ռաջարկվում է Նախագծի 1-ին հավելվածում «Դատալեքս» հանրային տեղեկատվական կրպակ-տերմինալներից 49 հատի փոխարեն նախատեսել 36-ը։</w:t>
            </w: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441AD" w14:textId="430E6595" w:rsidR="00701CA2" w:rsidRDefault="00B0669A" w:rsidP="003C08B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01CA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3424D6A" w14:textId="77777777" w:rsidR="00AE4747" w:rsidRDefault="00AE4747" w:rsidP="003C08B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619A5AB" w14:textId="77777777" w:rsidR="00145264" w:rsidRDefault="00145264" w:rsidP="003C08B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E469175" w14:textId="785D7FDF" w:rsidR="007A7211" w:rsidRDefault="00FB3633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452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367F004" w14:textId="77777777" w:rsidR="007A7211" w:rsidRDefault="007A7211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4766670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3A469C8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90299FB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0AFC0F8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54BE552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B73B25C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48EEBF2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2645B5C" w14:textId="35FF7DE1" w:rsidR="00FE550B" w:rsidRP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A698D" w:rsidRPr="002C0492" w14:paraId="42B13258" w14:textId="77777777" w:rsidTr="009B0A8F">
        <w:trPr>
          <w:trHeight w:val="404"/>
          <w:tblCellSpacing w:w="0" w:type="dxa"/>
          <w:jc w:val="center"/>
        </w:trPr>
        <w:tc>
          <w:tcPr>
            <w:tcW w:w="92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B599DA0" w14:textId="4A0F7203" w:rsidR="009A698D" w:rsidRPr="00701CA2" w:rsidRDefault="009A698D" w:rsidP="009A698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00D326" w14:textId="1439A87C" w:rsidR="009A698D" w:rsidRPr="002C0492" w:rsidRDefault="0011465C" w:rsidP="0011465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9A698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9A6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9A698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9A6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9A698D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A698D" w:rsidRPr="002C0492" w14:paraId="0001E004" w14:textId="77777777" w:rsidTr="009B0A8F">
        <w:trPr>
          <w:trHeight w:val="404"/>
          <w:tblCellSpacing w:w="0" w:type="dxa"/>
          <w:jc w:val="center"/>
        </w:trPr>
        <w:tc>
          <w:tcPr>
            <w:tcW w:w="92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E53622" w14:textId="77777777" w:rsidR="009A698D" w:rsidRPr="002C0492" w:rsidRDefault="009A698D" w:rsidP="009B0A8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5A79DD" w14:textId="29B6AA01" w:rsidR="009A698D" w:rsidRPr="002C0492" w:rsidRDefault="009A698D" w:rsidP="009A69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ԱԱ</w:t>
            </w:r>
            <w:r w:rsidRPr="009A6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06.1</w:t>
            </w:r>
            <w:r w:rsidRPr="009A6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41191</w:t>
            </w:r>
            <w:r w:rsidRPr="009A698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-2025</w:t>
            </w:r>
          </w:p>
        </w:tc>
      </w:tr>
      <w:tr w:rsidR="009A698D" w:rsidRPr="007C3229" w14:paraId="44E68BF8" w14:textId="77777777" w:rsidTr="009B0A8F">
        <w:trPr>
          <w:trHeight w:val="670"/>
          <w:tblCellSpacing w:w="0" w:type="dxa"/>
          <w:jc w:val="center"/>
        </w:trPr>
        <w:tc>
          <w:tcPr>
            <w:tcW w:w="9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A7013" w14:textId="22EFE903" w:rsidR="009A698D" w:rsidRDefault="009A698D" w:rsidP="009A698D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A698D">
              <w:rPr>
                <w:rFonts w:ascii="Cambria Math" w:hAnsi="Cambria Math" w:cs="Cambria Math"/>
                <w:b/>
                <w:color w:val="191919"/>
                <w:sz w:val="24"/>
                <w:szCs w:val="24"/>
                <w:shd w:val="clear" w:color="auto" w:fill="FFFFFF"/>
                <w:lang w:val="hy-AM"/>
              </w:rPr>
              <w:t>1․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առողջապահության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նախարարությունը </w:t>
            </w:r>
            <w:r w:rsidRPr="00FA0E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 հետ վերցնելու և ամրացնելու մասին</w:t>
            </w:r>
            <w:r w:rsidRPr="000A4E95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ծի վերաբերյալ դիտողություն և առաջարկություն չունի:</w:t>
            </w:r>
            <w:r w:rsidRPr="00FA0E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FCA686F" w14:textId="77777777" w:rsidR="009A698D" w:rsidRDefault="009A698D" w:rsidP="009A698D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BACED" w14:textId="2C556433" w:rsidR="009A698D" w:rsidRPr="009A698D" w:rsidRDefault="009A698D" w:rsidP="009A698D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7FE9F" w14:textId="77777777" w:rsidR="0011465C" w:rsidRDefault="0011465C" w:rsidP="0011465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  <w:p w14:paraId="07AD179B" w14:textId="77777777" w:rsidR="009A698D" w:rsidRPr="00DA50F1" w:rsidRDefault="009A698D" w:rsidP="009B0A8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  <w:p w14:paraId="166F547A" w14:textId="77777777" w:rsidR="009A698D" w:rsidRDefault="009A698D" w:rsidP="009B0A8F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8088484" w14:textId="77777777" w:rsidR="009A698D" w:rsidRDefault="009A698D" w:rsidP="009B0A8F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9D09EA3" w14:textId="77777777" w:rsidR="009A698D" w:rsidRDefault="009A698D" w:rsidP="009B0A8F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3628F29" w14:textId="77777777" w:rsidR="009A698D" w:rsidRDefault="009A698D" w:rsidP="009B0A8F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71AD75D" w14:textId="77777777" w:rsidR="009A698D" w:rsidRDefault="009A698D" w:rsidP="009B0A8F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BC4B87D" w14:textId="77777777" w:rsidR="009A698D" w:rsidRPr="007C3229" w:rsidRDefault="009A698D" w:rsidP="009B0A8F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457F4C"/>
    <w:multiLevelType w:val="hybridMultilevel"/>
    <w:tmpl w:val="A5E8219C"/>
    <w:lvl w:ilvl="0" w:tplc="FBAE0AE0">
      <w:start w:val="1"/>
      <w:numFmt w:val="decimal"/>
      <w:lvlText w:val="%1."/>
      <w:lvlJc w:val="left"/>
      <w:pPr>
        <w:ind w:left="435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79092CCA"/>
    <w:multiLevelType w:val="hybridMultilevel"/>
    <w:tmpl w:val="A5E8219C"/>
    <w:lvl w:ilvl="0" w:tplc="FBAE0AE0">
      <w:start w:val="1"/>
      <w:numFmt w:val="decimal"/>
      <w:lvlText w:val="%1."/>
      <w:lvlJc w:val="left"/>
      <w:pPr>
        <w:ind w:left="435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0F1E"/>
    <w:rsid w:val="00093453"/>
    <w:rsid w:val="000B42CC"/>
    <w:rsid w:val="000F2B35"/>
    <w:rsid w:val="00100338"/>
    <w:rsid w:val="001051A0"/>
    <w:rsid w:val="0011465C"/>
    <w:rsid w:val="00122739"/>
    <w:rsid w:val="00132CBB"/>
    <w:rsid w:val="00145264"/>
    <w:rsid w:val="001514C8"/>
    <w:rsid w:val="00172029"/>
    <w:rsid w:val="00182059"/>
    <w:rsid w:val="001C02B4"/>
    <w:rsid w:val="001F3F88"/>
    <w:rsid w:val="002101A9"/>
    <w:rsid w:val="0022167A"/>
    <w:rsid w:val="00254CAC"/>
    <w:rsid w:val="002937A9"/>
    <w:rsid w:val="002A1A1A"/>
    <w:rsid w:val="002C0492"/>
    <w:rsid w:val="002C3E7B"/>
    <w:rsid w:val="002C4A5B"/>
    <w:rsid w:val="002C626C"/>
    <w:rsid w:val="002D02BC"/>
    <w:rsid w:val="002D4297"/>
    <w:rsid w:val="002F6DED"/>
    <w:rsid w:val="00355FCF"/>
    <w:rsid w:val="003B46EB"/>
    <w:rsid w:val="003B4BC9"/>
    <w:rsid w:val="003E094C"/>
    <w:rsid w:val="003F6459"/>
    <w:rsid w:val="00412749"/>
    <w:rsid w:val="0043141F"/>
    <w:rsid w:val="0043702D"/>
    <w:rsid w:val="00475951"/>
    <w:rsid w:val="00476D0B"/>
    <w:rsid w:val="004E67F3"/>
    <w:rsid w:val="00505C66"/>
    <w:rsid w:val="0051577F"/>
    <w:rsid w:val="005377CC"/>
    <w:rsid w:val="00561AD7"/>
    <w:rsid w:val="0056604B"/>
    <w:rsid w:val="005763FC"/>
    <w:rsid w:val="0058304F"/>
    <w:rsid w:val="0059116B"/>
    <w:rsid w:val="005A7706"/>
    <w:rsid w:val="005A7C42"/>
    <w:rsid w:val="005B29AC"/>
    <w:rsid w:val="005B52D5"/>
    <w:rsid w:val="005C1036"/>
    <w:rsid w:val="005C7A8E"/>
    <w:rsid w:val="005E1BF9"/>
    <w:rsid w:val="00602760"/>
    <w:rsid w:val="00607573"/>
    <w:rsid w:val="00612DBB"/>
    <w:rsid w:val="006200E7"/>
    <w:rsid w:val="00663575"/>
    <w:rsid w:val="00666776"/>
    <w:rsid w:val="00672235"/>
    <w:rsid w:val="006A33E5"/>
    <w:rsid w:val="006C6BAD"/>
    <w:rsid w:val="006D1CD6"/>
    <w:rsid w:val="00701CA2"/>
    <w:rsid w:val="00706BD2"/>
    <w:rsid w:val="007214E3"/>
    <w:rsid w:val="00734DE7"/>
    <w:rsid w:val="00762C84"/>
    <w:rsid w:val="007A7211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A698D"/>
    <w:rsid w:val="009D2E32"/>
    <w:rsid w:val="00A1072E"/>
    <w:rsid w:val="00A80737"/>
    <w:rsid w:val="00A82682"/>
    <w:rsid w:val="00AB1433"/>
    <w:rsid w:val="00AC5B8C"/>
    <w:rsid w:val="00AE4747"/>
    <w:rsid w:val="00B0669A"/>
    <w:rsid w:val="00B142F3"/>
    <w:rsid w:val="00B14EFB"/>
    <w:rsid w:val="00B86A78"/>
    <w:rsid w:val="00B90FD5"/>
    <w:rsid w:val="00B97BE7"/>
    <w:rsid w:val="00BA0225"/>
    <w:rsid w:val="00BB31C8"/>
    <w:rsid w:val="00BF35C1"/>
    <w:rsid w:val="00C1276D"/>
    <w:rsid w:val="00C34CEA"/>
    <w:rsid w:val="00C360DE"/>
    <w:rsid w:val="00C40A00"/>
    <w:rsid w:val="00C52D1E"/>
    <w:rsid w:val="00C54F85"/>
    <w:rsid w:val="00C90032"/>
    <w:rsid w:val="00CA36D7"/>
    <w:rsid w:val="00CA47BE"/>
    <w:rsid w:val="00D33E24"/>
    <w:rsid w:val="00D47FE7"/>
    <w:rsid w:val="00D72D2B"/>
    <w:rsid w:val="00DA50F1"/>
    <w:rsid w:val="00DC1D9F"/>
    <w:rsid w:val="00E00058"/>
    <w:rsid w:val="00E33F22"/>
    <w:rsid w:val="00E37791"/>
    <w:rsid w:val="00E57727"/>
    <w:rsid w:val="00E60BD1"/>
    <w:rsid w:val="00E647BF"/>
    <w:rsid w:val="00E70658"/>
    <w:rsid w:val="00EA49B2"/>
    <w:rsid w:val="00EA7E0E"/>
    <w:rsid w:val="00EB771F"/>
    <w:rsid w:val="00EC4347"/>
    <w:rsid w:val="00F25384"/>
    <w:rsid w:val="00F35518"/>
    <w:rsid w:val="00F47C09"/>
    <w:rsid w:val="00F6753D"/>
    <w:rsid w:val="00FA710A"/>
    <w:rsid w:val="00FB3633"/>
    <w:rsid w:val="00FC44CF"/>
    <w:rsid w:val="00FD7212"/>
    <w:rsid w:val="00FE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4D2D1-D37E-4F7E-A263-4136BFDF7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Voskii Frangulyan</cp:lastModifiedBy>
  <cp:revision>65</cp:revision>
  <dcterms:created xsi:type="dcterms:W3CDTF">2021-04-15T06:46:00Z</dcterms:created>
  <dcterms:modified xsi:type="dcterms:W3CDTF">2026-02-26T12:45:00Z</dcterms:modified>
</cp:coreProperties>
</file>