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CBE" w:rsidRPr="003204A8" w:rsidRDefault="007E2CBE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:rsidR="007E2CBE" w:rsidRPr="002A4EB9" w:rsidRDefault="007E2CBE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  <w:r w:rsidRPr="003204A8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ՏԵՂԵԿԱՆՔ-ՀԻՄՆԱՎՈՐՈՒՄ </w:t>
      </w:r>
    </w:p>
    <w:p w:rsidR="00BA564C" w:rsidRPr="002A4EB9" w:rsidRDefault="00BA564C" w:rsidP="007E2CBE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</w:pPr>
    </w:p>
    <w:p w:rsidR="00BC3505" w:rsidRPr="00BC3505" w:rsidRDefault="00BC3505" w:rsidP="00BC3505">
      <w:pPr>
        <w:spacing w:after="120" w:line="23" w:lineRule="atLeast"/>
        <w:jc w:val="center"/>
        <w:rPr>
          <w:rFonts w:ascii="GHEA Grapalat" w:hAnsi="GHEA Grapalat" w:cs="Sylfaen"/>
          <w:b/>
        </w:rPr>
      </w:pPr>
      <w:r w:rsidRPr="00C3586C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«</w:t>
      </w:r>
      <w:r w:rsidR="007E2CBE" w:rsidRPr="003204A8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ԳՈՒՅՔ  ԱՄՐԱՑՆԵԼՈՒ</w:t>
      </w:r>
      <w:r w:rsidR="005D2257" w:rsidRPr="002A4EB9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,</w:t>
      </w:r>
      <w:r w:rsidR="007E2CBE" w:rsidRPr="003204A8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 xml:space="preserve"> ՀԱՅԱՍՏԱՆԻ ՀԱՆՐԱՊԵՏՈՒԹՅԱՆ</w:t>
      </w:r>
      <w:r w:rsidR="007E2CBE" w:rsidRPr="003204A8"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  <w:t> </w:t>
      </w:r>
      <w:r w:rsidR="007E2CBE" w:rsidRPr="003204A8">
        <w:rPr>
          <w:rFonts w:ascii="GHEA Grapalat" w:hAnsi="GHEA Grapalat" w:cs="Arial Unicode"/>
          <w:b/>
          <w:bCs/>
          <w:color w:val="000000"/>
          <w:sz w:val="24"/>
          <w:szCs w:val="24"/>
          <w:lang w:eastAsia="en-US"/>
        </w:rPr>
        <w:t>ԿԱՌԱՎԱՐՈՒԹՅԱՆ 2017 ԹՎԱԿԱՆԻ ԴԵԿՏԵՄԲԵՐԻ 14-Ի N 1662-Ա ՈՐՈՇՄԱՆ ՄԵՋ ՓՈՓՈԽՈՒԹՅՈՒՆՆԵՐ</w:t>
      </w:r>
      <w:r w:rsidR="007E2CBE" w:rsidRPr="003204A8">
        <w:rPr>
          <w:rFonts w:ascii="Calibri" w:hAnsi="Calibri" w:cs="Calibri"/>
          <w:b/>
          <w:bCs/>
          <w:color w:val="000000"/>
          <w:sz w:val="24"/>
          <w:szCs w:val="24"/>
          <w:lang w:eastAsia="en-US"/>
        </w:rPr>
        <w:t> </w:t>
      </w:r>
      <w:r w:rsidR="007E2CBE" w:rsidRPr="003204A8">
        <w:rPr>
          <w:rFonts w:ascii="GHEA Grapalat" w:hAnsi="GHEA Grapalat" w:cs="Arial Unicode"/>
          <w:b/>
          <w:bCs/>
          <w:color w:val="000000"/>
          <w:sz w:val="24"/>
          <w:szCs w:val="24"/>
          <w:lang w:eastAsia="en-US"/>
        </w:rPr>
        <w:t xml:space="preserve">ԵՎ ԼՐԱՑՈՒՄՆԵՐ ԿԱՏԱՐԵԼՈՒ, 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ՀԱՅԱՍՏԱՆԻ</w:t>
      </w:r>
      <w:r w:rsidR="005D2257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ՀԱՆՐԱՊԵՏՈՒԹՅԱՆ 2019 ԹՎԱԿԱՆԻ ՊԵՏԱԿԱՆ ԲՅՈՒՋԵՈՒՄ ԵՎ ՀԱՅԱՍՏԱՆԻ</w:t>
      </w:r>
      <w:r w:rsidR="005D2257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ՀԱՆՐԱՊԵՏՈՒԹՅԱՆ</w:t>
      </w:r>
      <w:r w:rsidR="005D2257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ԿԱՌԱՎԱՐՈՒԹՅԱՆ</w:t>
      </w:r>
      <w:r w:rsidR="005D2257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2018 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ԹՎԱԿԱՆԻ</w:t>
      </w:r>
      <w:r w:rsidR="005D2257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ԴԵԿՏԵՄԲԵՐԻ</w:t>
      </w:r>
      <w:r w:rsidR="005D2257" w:rsidRPr="00FE1B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5D2257" w:rsidRPr="00FE1BB9">
        <w:rPr>
          <w:rFonts w:ascii="GHEA Grapalat" w:hAnsi="GHEA Grapalat" w:cs="Arial Armenian"/>
          <w:b/>
          <w:sz w:val="24"/>
          <w:szCs w:val="24"/>
          <w:lang w:val="af-ZA"/>
        </w:rPr>
        <w:t>27-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Ի</w:t>
      </w:r>
      <w:r w:rsidR="005D2257" w:rsidRPr="00FE1B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5D2257" w:rsidRPr="00FE1BB9">
        <w:rPr>
          <w:rFonts w:ascii="GHEA Grapalat" w:hAnsi="GHEA Grapalat" w:cs="Arial Armenian"/>
          <w:b/>
          <w:sz w:val="24"/>
          <w:szCs w:val="24"/>
          <w:lang w:val="af-ZA"/>
        </w:rPr>
        <w:t>N 1515-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Ն</w:t>
      </w:r>
      <w:r w:rsidR="005D2257" w:rsidRPr="00FE1B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ՈՐՈՇՄԱՆ</w:t>
      </w:r>
      <w:r w:rsidR="005D2257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ՄԵՋ</w:t>
      </w:r>
      <w:r w:rsidR="005D2257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5D2257" w:rsidRPr="00FE1BB9">
        <w:rPr>
          <w:rFonts w:ascii="GHEA Grapalat" w:hAnsi="GHEA Grapalat" w:cs="Tahoma"/>
          <w:b/>
          <w:sz w:val="24"/>
          <w:szCs w:val="24"/>
        </w:rPr>
        <w:t>ՓՈՓՈԽՈՒԹՅՈՒՆՆԵՐ</w:t>
      </w:r>
      <w:r w:rsidR="005D2257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ԵՎ ԼՐԱՑՈՒՄՆԵՐ 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ԿԱՏԱՐԵԼՈՒ</w:t>
      </w:r>
      <w:r w:rsidR="005D2257" w:rsidRPr="00FE1B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040AD1">
        <w:rPr>
          <w:rFonts w:ascii="GHEA Grapalat" w:hAnsi="GHEA Grapalat" w:cs="Tahoma"/>
          <w:b/>
          <w:sz w:val="24"/>
          <w:szCs w:val="24"/>
        </w:rPr>
        <w:t xml:space="preserve">ԵՎ </w:t>
      </w:r>
      <w:r w:rsidR="00CE712E" w:rsidRPr="00C3586C">
        <w:rPr>
          <w:rFonts w:ascii="GHEA Grapalat" w:hAnsi="GHEA Grapalat" w:cs="Tahoma"/>
          <w:b/>
          <w:sz w:val="24"/>
          <w:szCs w:val="24"/>
        </w:rPr>
        <w:t xml:space="preserve">ՀԱՅԱՍՏԱՆԻ ՀԱՆՐԱՊԵՏՈՒԹՅԱՆ ՏԱՐԱԾՔԱՅԻՆ ԿԱՌԱՎԱՐՄԱՆ և ԵՆԹԱԿԱՌՈՒՑՎԱԾՔՆԵՐԻ ՆԱԽԱՐԱՐՈՒԹՅԱՆ </w:t>
      </w:r>
      <w:r w:rsidR="00040AD1">
        <w:rPr>
          <w:rFonts w:ascii="GHEA Grapalat" w:hAnsi="GHEA Grapalat" w:cs="Tahoma"/>
          <w:b/>
          <w:sz w:val="24"/>
          <w:szCs w:val="24"/>
        </w:rPr>
        <w:t>ՋՐԱՅԻՆ ԿՈՄԻՏԵԻՆ ԳՈՒՄԱՐ ՀԱՏԿԱՑՆԵԼՈՒ</w:t>
      </w:r>
      <w:r w:rsidR="00040AD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5D2257" w:rsidRPr="00FE1BB9">
        <w:rPr>
          <w:rFonts w:ascii="GHEA Grapalat" w:hAnsi="GHEA Grapalat" w:cs="Tahoma"/>
          <w:b/>
          <w:sz w:val="24"/>
          <w:szCs w:val="24"/>
        </w:rPr>
        <w:t>ՄԱՍԻՆ</w:t>
      </w:r>
      <w:r w:rsidRPr="00C3586C">
        <w:rPr>
          <w:rFonts w:ascii="GHEA Grapalat" w:hAnsi="GHEA Grapalat" w:cs="Tahoma"/>
          <w:b/>
          <w:sz w:val="24"/>
          <w:szCs w:val="24"/>
        </w:rPr>
        <w:t>»</w:t>
      </w:r>
      <w:r w:rsidRPr="00BC3505">
        <w:rPr>
          <w:rFonts w:ascii="GHEA Grapalat" w:hAnsi="GHEA Grapalat" w:cs="Sylfaen"/>
        </w:rPr>
        <w:t xml:space="preserve"> </w:t>
      </w:r>
      <w:r w:rsidRPr="00BC3505">
        <w:rPr>
          <w:rFonts w:ascii="GHEA Grapalat" w:hAnsi="GHEA Grapalat" w:cs="Sylfaen"/>
          <w:b/>
        </w:rPr>
        <w:t>ՀԱՅԱՍՏԱՆԻ</w:t>
      </w:r>
      <w:r w:rsidRPr="00BC3505">
        <w:rPr>
          <w:rFonts w:ascii="GHEA Grapalat" w:hAnsi="GHEA Grapalat" w:cs="Sylfaen"/>
          <w:b/>
          <w:lang w:val="af-ZA"/>
        </w:rPr>
        <w:t xml:space="preserve"> </w:t>
      </w:r>
      <w:r w:rsidRPr="00BC3505">
        <w:rPr>
          <w:rFonts w:ascii="GHEA Grapalat" w:hAnsi="GHEA Grapalat" w:cs="Sylfaen"/>
          <w:b/>
        </w:rPr>
        <w:t>ՀԱՆՐԱՊԵՏՈՒԹՅԱՆ</w:t>
      </w:r>
      <w:r w:rsidRPr="00BC3505">
        <w:rPr>
          <w:rFonts w:ascii="GHEA Grapalat" w:hAnsi="GHEA Grapalat" w:cs="Sylfaen"/>
          <w:b/>
          <w:lang w:val="af-ZA"/>
        </w:rPr>
        <w:t xml:space="preserve"> </w:t>
      </w:r>
      <w:r w:rsidRPr="00BC3505">
        <w:rPr>
          <w:rFonts w:ascii="GHEA Grapalat" w:hAnsi="GHEA Grapalat" w:cs="Sylfaen"/>
          <w:b/>
        </w:rPr>
        <w:t>ԿԱՌԱՎԱՐՈՒԹՅԱՆ</w:t>
      </w:r>
      <w:r w:rsidRPr="00BC3505">
        <w:rPr>
          <w:rFonts w:ascii="GHEA Grapalat" w:hAnsi="GHEA Grapalat" w:cs="Sylfaen"/>
          <w:b/>
          <w:lang w:val="af-ZA"/>
        </w:rPr>
        <w:t xml:space="preserve"> </w:t>
      </w:r>
      <w:r w:rsidRPr="00BC3505">
        <w:rPr>
          <w:rFonts w:ascii="GHEA Grapalat" w:hAnsi="GHEA Grapalat" w:cs="Sylfaen"/>
          <w:b/>
        </w:rPr>
        <w:t>ՈՐՈՇՄԱՆ</w:t>
      </w:r>
      <w:r w:rsidRPr="00BC3505">
        <w:rPr>
          <w:rFonts w:ascii="GHEA Grapalat" w:hAnsi="GHEA Grapalat" w:cs="Sylfaen"/>
          <w:b/>
          <w:lang w:val="af-ZA"/>
        </w:rPr>
        <w:t xml:space="preserve"> </w:t>
      </w:r>
      <w:r w:rsidRPr="00BC3505">
        <w:rPr>
          <w:rFonts w:ascii="GHEA Grapalat" w:hAnsi="GHEA Grapalat" w:cs="Sylfaen"/>
          <w:b/>
        </w:rPr>
        <w:t>ՆԱԽԱԳԾԻ</w:t>
      </w:r>
      <w:r w:rsidRPr="00BC3505">
        <w:rPr>
          <w:rFonts w:ascii="GHEA Grapalat" w:hAnsi="GHEA Grapalat" w:cs="Sylfaen"/>
          <w:b/>
          <w:lang w:val="af-ZA"/>
        </w:rPr>
        <w:t xml:space="preserve"> </w:t>
      </w:r>
      <w:r w:rsidRPr="00BC3505">
        <w:rPr>
          <w:rFonts w:ascii="GHEA Grapalat" w:hAnsi="GHEA Grapalat" w:cs="Sylfaen"/>
          <w:b/>
        </w:rPr>
        <w:t>ԸՆԴՈՒՆՄԱՆ</w:t>
      </w:r>
      <w:r w:rsidRPr="00BC3505">
        <w:rPr>
          <w:rFonts w:ascii="GHEA Grapalat" w:hAnsi="GHEA Grapalat" w:cs="Sylfaen"/>
          <w:b/>
          <w:lang w:val="af-ZA"/>
        </w:rPr>
        <w:t xml:space="preserve"> </w:t>
      </w:r>
      <w:r w:rsidRPr="00BC3505">
        <w:rPr>
          <w:rFonts w:ascii="GHEA Grapalat" w:hAnsi="GHEA Grapalat" w:cs="Sylfaen"/>
          <w:b/>
        </w:rPr>
        <w:t>ԱՆՀՐԱԺԵՇՏՈՒԹՅԱՆ ՎԵՐԱԲԵՐՅԱԼ</w:t>
      </w:r>
    </w:p>
    <w:p w:rsidR="007E2CBE" w:rsidRPr="003204A8" w:rsidRDefault="007E2CBE" w:rsidP="007E2CBE">
      <w:pPr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</w:p>
    <w:p w:rsidR="001A35C3" w:rsidRPr="00C3586C" w:rsidRDefault="007E2CBE" w:rsidP="008A2DE2">
      <w:pPr>
        <w:shd w:val="clear" w:color="auto" w:fill="FFFFFF"/>
        <w:tabs>
          <w:tab w:val="left" w:pos="993"/>
        </w:tabs>
        <w:spacing w:before="120" w:line="276" w:lineRule="auto"/>
        <w:ind w:right="-7"/>
        <w:jc w:val="both"/>
        <w:rPr>
          <w:rFonts w:ascii="GHEA Grapalat" w:hAnsi="GHEA Grapalat"/>
          <w:sz w:val="24"/>
          <w:szCs w:val="24"/>
        </w:rPr>
      </w:pPr>
      <w:r w:rsidRPr="003204A8">
        <w:rPr>
          <w:rFonts w:ascii="GHEA Grapalat" w:hAnsi="GHEA Grapalat"/>
          <w:b/>
          <w:i/>
          <w:sz w:val="24"/>
          <w:szCs w:val="24"/>
        </w:rPr>
        <w:t xml:space="preserve">      </w:t>
      </w:r>
      <w:r w:rsidRPr="003204A8">
        <w:rPr>
          <w:rFonts w:ascii="GHEA Grapalat" w:hAnsi="GHEA Grapalat"/>
          <w:b/>
          <w:i/>
          <w:sz w:val="26"/>
          <w:szCs w:val="26"/>
        </w:rPr>
        <w:t>Անհրաժեշտությունը`</w:t>
      </w:r>
      <w:r w:rsidRPr="003204A8">
        <w:rPr>
          <w:rFonts w:ascii="GHEA Grapalat" w:hAnsi="GHEA Grapalat"/>
          <w:sz w:val="24"/>
          <w:szCs w:val="24"/>
        </w:rPr>
        <w:t xml:space="preserve"> </w:t>
      </w:r>
      <w:r w:rsidR="00083FBF" w:rsidRPr="003204A8">
        <w:rPr>
          <w:rFonts w:ascii="GHEA Grapalat" w:hAnsi="GHEA Grapalat"/>
          <w:sz w:val="24"/>
          <w:szCs w:val="24"/>
        </w:rPr>
        <w:t>ՀՀ կառավարության 2017 թվականի դեկտեմբերի 14-ի N 1662-Ա որոշմա</w:t>
      </w:r>
      <w:r w:rsidR="00083FBF" w:rsidRPr="00C3586C">
        <w:rPr>
          <w:rFonts w:ascii="GHEA Grapalat" w:hAnsi="GHEA Grapalat"/>
          <w:sz w:val="24"/>
          <w:szCs w:val="24"/>
        </w:rPr>
        <w:t>մբ նվիրաբերված գույքի ցանկերում կատարվել են ճշգրտումներ,</w:t>
      </w:r>
      <w:r w:rsidR="001A35C3" w:rsidRPr="00C3586C">
        <w:rPr>
          <w:rFonts w:ascii="GHEA Grapalat" w:hAnsi="GHEA Grapalat"/>
          <w:sz w:val="24"/>
          <w:szCs w:val="24"/>
        </w:rPr>
        <w:t xml:space="preserve"> միաժամանակ վերջին 2 տարիներին </w:t>
      </w:r>
      <w:proofErr w:type="spellStart"/>
      <w:r w:rsidR="00083FBF" w:rsidRPr="00C3586C">
        <w:rPr>
          <w:rFonts w:ascii="GHEA Grapalat" w:hAnsi="GHEA Grapalat"/>
          <w:sz w:val="24"/>
          <w:szCs w:val="24"/>
        </w:rPr>
        <w:t>ձևավորվ</w:t>
      </w:r>
      <w:r w:rsidR="001A35C3" w:rsidRPr="00C3586C">
        <w:rPr>
          <w:rFonts w:ascii="GHEA Grapalat" w:hAnsi="GHEA Grapalat"/>
          <w:sz w:val="24"/>
          <w:szCs w:val="24"/>
        </w:rPr>
        <w:t>ել</w:t>
      </w:r>
      <w:proofErr w:type="spellEnd"/>
      <w:r w:rsidR="001A35C3" w:rsidRPr="00C3586C">
        <w:rPr>
          <w:rFonts w:ascii="GHEA Grapalat" w:hAnsi="GHEA Grapalat"/>
          <w:sz w:val="24"/>
          <w:szCs w:val="24"/>
        </w:rPr>
        <w:t xml:space="preserve"> է</w:t>
      </w:r>
      <w:r w:rsidR="00BE1E4E" w:rsidRPr="00C3586C">
        <w:rPr>
          <w:rFonts w:ascii="GHEA Grapalat" w:hAnsi="GHEA Grapalat"/>
          <w:sz w:val="24"/>
          <w:szCs w:val="24"/>
        </w:rPr>
        <w:t xml:space="preserve"> գույք</w:t>
      </w:r>
      <w:r w:rsidR="00083FBF" w:rsidRPr="00C3586C">
        <w:rPr>
          <w:rFonts w:ascii="GHEA Grapalat" w:hAnsi="GHEA Grapalat"/>
          <w:sz w:val="24"/>
          <w:szCs w:val="24"/>
        </w:rPr>
        <w:t xml:space="preserve">, որն անհրաժեշտ է </w:t>
      </w:r>
      <w:r w:rsidR="001A35C3" w:rsidRPr="00C3586C">
        <w:rPr>
          <w:rFonts w:ascii="GHEA Grapalat" w:hAnsi="GHEA Grapalat"/>
          <w:sz w:val="24"/>
          <w:szCs w:val="24"/>
        </w:rPr>
        <w:t xml:space="preserve">սահմանված կարգով փոխանցել </w:t>
      </w:r>
      <w:r w:rsidR="00083FBF" w:rsidRPr="00C3586C">
        <w:rPr>
          <w:rFonts w:ascii="GHEA Grapalat" w:hAnsi="GHEA Grapalat"/>
          <w:sz w:val="24"/>
          <w:szCs w:val="24"/>
        </w:rPr>
        <w:t>«</w:t>
      </w:r>
      <w:proofErr w:type="spellStart"/>
      <w:r w:rsidR="00083FBF" w:rsidRPr="00C3586C">
        <w:rPr>
          <w:rFonts w:ascii="GHEA Grapalat" w:hAnsi="GHEA Grapalat"/>
          <w:sz w:val="24"/>
          <w:szCs w:val="24"/>
        </w:rPr>
        <w:t>Վեոլիա</w:t>
      </w:r>
      <w:proofErr w:type="spellEnd"/>
      <w:r w:rsidR="00083FBF" w:rsidRPr="00C3586C">
        <w:rPr>
          <w:rFonts w:ascii="GHEA Grapalat" w:hAnsi="GHEA Grapalat"/>
          <w:sz w:val="24"/>
          <w:szCs w:val="24"/>
        </w:rPr>
        <w:t xml:space="preserve"> Ջուր» ՓԲԸ-ին:</w:t>
      </w:r>
    </w:p>
    <w:p w:rsidR="007E2CBE" w:rsidRPr="00C3586C" w:rsidRDefault="001A35C3" w:rsidP="008A2DE2">
      <w:pPr>
        <w:shd w:val="clear" w:color="auto" w:fill="FFFFFF"/>
        <w:tabs>
          <w:tab w:val="left" w:pos="993"/>
        </w:tabs>
        <w:spacing w:before="120" w:line="276" w:lineRule="auto"/>
        <w:ind w:right="-7"/>
        <w:jc w:val="both"/>
        <w:rPr>
          <w:rFonts w:ascii="GHEA Grapalat" w:hAnsi="GHEA Grapalat"/>
          <w:sz w:val="24"/>
          <w:szCs w:val="24"/>
        </w:rPr>
      </w:pPr>
      <w:r w:rsidRPr="00C3586C">
        <w:rPr>
          <w:rFonts w:ascii="GHEA Grapalat" w:hAnsi="GHEA Grapalat"/>
          <w:sz w:val="24"/>
          <w:szCs w:val="24"/>
        </w:rPr>
        <w:tab/>
        <w:t xml:space="preserve">Միաժամանակ </w:t>
      </w:r>
      <w:r w:rsidRPr="003204A8">
        <w:rPr>
          <w:rFonts w:ascii="GHEA Grapalat" w:hAnsi="GHEA Grapalat"/>
          <w:sz w:val="24"/>
          <w:szCs w:val="24"/>
        </w:rPr>
        <w:t>ՀՀ կառավարության 2017 թվականի դեկտեմբերի 14-ի N 1662-Ա որոշ</w:t>
      </w:r>
      <w:r w:rsidRPr="001A35C3">
        <w:rPr>
          <w:rFonts w:ascii="GHEA Grapalat" w:hAnsi="GHEA Grapalat"/>
          <w:sz w:val="24"/>
          <w:szCs w:val="24"/>
        </w:rPr>
        <w:t>մա</w:t>
      </w:r>
      <w:r w:rsidRPr="00C3586C">
        <w:rPr>
          <w:rFonts w:ascii="GHEA Grapalat" w:hAnsi="GHEA Grapalat"/>
          <w:sz w:val="24"/>
          <w:szCs w:val="24"/>
        </w:rPr>
        <w:t>ն</w:t>
      </w:r>
      <w:r w:rsidR="006822E9" w:rsidRPr="00C3586C">
        <w:rPr>
          <w:rFonts w:ascii="GHEA Grapalat" w:hAnsi="GHEA Grapalat"/>
          <w:sz w:val="24"/>
          <w:szCs w:val="24"/>
        </w:rPr>
        <w:t xml:space="preserve"> </w:t>
      </w:r>
      <w:r w:rsidR="003044CD" w:rsidRPr="001A35C3">
        <w:rPr>
          <w:rFonts w:ascii="GHEA Grapalat" w:hAnsi="GHEA Grapalat"/>
          <w:sz w:val="24"/>
          <w:szCs w:val="24"/>
        </w:rPr>
        <w:t>15-րդ կետի 2-րդ ենթակետ</w:t>
      </w:r>
      <w:r w:rsidRPr="00C3586C">
        <w:rPr>
          <w:rFonts w:ascii="GHEA Grapalat" w:hAnsi="GHEA Grapalat"/>
          <w:sz w:val="24"/>
          <w:szCs w:val="24"/>
        </w:rPr>
        <w:t xml:space="preserve">ով սահմանված է, </w:t>
      </w:r>
      <w:r w:rsidRPr="001A35C3">
        <w:rPr>
          <w:rFonts w:ascii="GHEA Grapalat" w:hAnsi="GHEA Grapalat"/>
          <w:sz w:val="24"/>
          <w:szCs w:val="24"/>
        </w:rPr>
        <w:t>որ գույքերի ընդունման-հանձնման արդյունքում «</w:t>
      </w:r>
      <w:proofErr w:type="spellStart"/>
      <w:r w:rsidRPr="001A35C3">
        <w:rPr>
          <w:rFonts w:ascii="GHEA Grapalat" w:hAnsi="GHEA Grapalat"/>
          <w:sz w:val="24"/>
          <w:szCs w:val="24"/>
        </w:rPr>
        <w:t>Հայջրմուղկոյուղի</w:t>
      </w:r>
      <w:proofErr w:type="spellEnd"/>
      <w:r w:rsidRPr="001A35C3">
        <w:rPr>
          <w:rFonts w:ascii="GHEA Grapalat" w:hAnsi="GHEA Grapalat"/>
          <w:sz w:val="24"/>
          <w:szCs w:val="24"/>
        </w:rPr>
        <w:t>», «Շիրակ-</w:t>
      </w:r>
      <w:proofErr w:type="spellStart"/>
      <w:r w:rsidRPr="001A35C3">
        <w:rPr>
          <w:rFonts w:ascii="GHEA Grapalat" w:hAnsi="GHEA Grapalat"/>
          <w:sz w:val="24"/>
          <w:szCs w:val="24"/>
        </w:rPr>
        <w:t>ջրմուղկոյուղի</w:t>
      </w:r>
      <w:proofErr w:type="spellEnd"/>
      <w:r w:rsidRPr="001A35C3">
        <w:rPr>
          <w:rFonts w:ascii="GHEA Grapalat" w:hAnsi="GHEA Grapalat"/>
          <w:sz w:val="24"/>
          <w:szCs w:val="24"/>
        </w:rPr>
        <w:t>», «Լոռի-</w:t>
      </w:r>
      <w:proofErr w:type="spellStart"/>
      <w:r w:rsidRPr="001A35C3">
        <w:rPr>
          <w:rFonts w:ascii="GHEA Grapalat" w:hAnsi="GHEA Grapalat"/>
          <w:sz w:val="24"/>
          <w:szCs w:val="24"/>
        </w:rPr>
        <w:t>ջրմուղկոյուղի</w:t>
      </w:r>
      <w:proofErr w:type="spellEnd"/>
      <w:r w:rsidRPr="001A35C3">
        <w:rPr>
          <w:rFonts w:ascii="GHEA Grapalat" w:hAnsi="GHEA Grapalat"/>
          <w:sz w:val="24"/>
          <w:szCs w:val="24"/>
        </w:rPr>
        <w:t xml:space="preserve">» և «Նոր Ակունք» փակ բաժնետիրական ընկերությունների մոտ հարկային պարտավորություններ առաջանալու դեպքում </w:t>
      </w:r>
      <w:proofErr w:type="spellStart"/>
      <w:r w:rsidRPr="001A35C3">
        <w:rPr>
          <w:rFonts w:ascii="GHEA Grapalat" w:hAnsi="GHEA Grapalat"/>
          <w:sz w:val="24"/>
          <w:szCs w:val="24"/>
        </w:rPr>
        <w:t>մարումներ</w:t>
      </w:r>
      <w:proofErr w:type="spellEnd"/>
      <w:r w:rsidRPr="001A35C3">
        <w:rPr>
          <w:rFonts w:ascii="GHEA Grapalat" w:hAnsi="GHEA Grapalat"/>
          <w:sz w:val="24"/>
          <w:szCs w:val="24"/>
        </w:rPr>
        <w:t xml:space="preserve"> կատարելու վերաբերյալ անհրաժեշտ էր ներկայացնել համապատասխան առաջարկություններ:</w:t>
      </w:r>
      <w:r w:rsidR="00100532" w:rsidRPr="00C3586C">
        <w:rPr>
          <w:rFonts w:ascii="GHEA Grapalat" w:hAnsi="GHEA Grapalat"/>
          <w:sz w:val="24"/>
          <w:szCs w:val="24"/>
        </w:rPr>
        <w:t xml:space="preserve"> Հաշվի առնելով այն փաստը, որ առաջարկությունները հնարավոր կլիներ ներկայացնել գույքերի ճշգրտման արդյունքում, այն ներկայացվել է սույն որոշման նախագծի կարգավորման շրջանակներում:</w:t>
      </w:r>
    </w:p>
    <w:p w:rsidR="007E2CBE" w:rsidRPr="003204A8" w:rsidRDefault="007E2CBE" w:rsidP="00A7644B">
      <w:pPr>
        <w:tabs>
          <w:tab w:val="left" w:pos="709"/>
          <w:tab w:val="left" w:pos="851"/>
        </w:tabs>
        <w:spacing w:line="360" w:lineRule="auto"/>
        <w:ind w:right="-7"/>
        <w:jc w:val="both"/>
        <w:rPr>
          <w:rFonts w:ascii="GHEA Grapalat" w:hAnsi="GHEA Grapalat"/>
          <w:b/>
          <w:i/>
          <w:sz w:val="26"/>
          <w:szCs w:val="26"/>
          <w:lang w:eastAsia="en-US"/>
        </w:rPr>
      </w:pPr>
      <w:r w:rsidRPr="003204A8">
        <w:rPr>
          <w:rFonts w:ascii="GHEA Grapalat" w:hAnsi="GHEA Grapalat"/>
          <w:b/>
          <w:i/>
          <w:sz w:val="26"/>
          <w:szCs w:val="26"/>
          <w:lang w:eastAsia="en-US"/>
        </w:rPr>
        <w:t xml:space="preserve">         Ընթացիկ իրավիճակը և խնդիրները՝ </w:t>
      </w:r>
    </w:p>
    <w:p w:rsidR="008515B8" w:rsidRPr="00C3586C" w:rsidRDefault="00100532" w:rsidP="0065291D">
      <w:pPr>
        <w:shd w:val="clear" w:color="auto" w:fill="FFFFFF"/>
        <w:tabs>
          <w:tab w:val="left" w:pos="993"/>
        </w:tabs>
        <w:spacing w:before="120" w:line="276" w:lineRule="auto"/>
        <w:ind w:right="-7"/>
        <w:jc w:val="both"/>
        <w:rPr>
          <w:rFonts w:ascii="GHEA Grapalat" w:hAnsi="GHEA Grapalat"/>
          <w:sz w:val="24"/>
          <w:szCs w:val="24"/>
        </w:rPr>
      </w:pPr>
      <w:r w:rsidRPr="00C3586C">
        <w:rPr>
          <w:rFonts w:ascii="GHEA Grapalat" w:hAnsi="GHEA Grapalat"/>
          <w:sz w:val="24"/>
          <w:szCs w:val="24"/>
        </w:rPr>
        <w:tab/>
      </w:r>
      <w:r w:rsidR="00A7644B" w:rsidRPr="003204A8">
        <w:rPr>
          <w:rFonts w:ascii="GHEA Grapalat" w:hAnsi="GHEA Grapalat"/>
          <w:sz w:val="24"/>
          <w:szCs w:val="24"/>
        </w:rPr>
        <w:t xml:space="preserve">ՀՀ կառավարության </w:t>
      </w:r>
      <w:r w:rsidR="00E50377" w:rsidRPr="003204A8">
        <w:rPr>
          <w:rFonts w:ascii="GHEA Grapalat" w:hAnsi="GHEA Grapalat"/>
          <w:sz w:val="24"/>
          <w:szCs w:val="24"/>
        </w:rPr>
        <w:t>2017թ</w:t>
      </w:r>
      <w:r w:rsidR="0067315D" w:rsidRPr="002A4EB9">
        <w:rPr>
          <w:rFonts w:ascii="Cambria Math" w:hAnsi="Cambria Math" w:cs="Cambria Math"/>
          <w:sz w:val="24"/>
          <w:szCs w:val="24"/>
        </w:rPr>
        <w:t>.</w:t>
      </w:r>
      <w:r w:rsidR="00E50377" w:rsidRPr="003204A8">
        <w:rPr>
          <w:rFonts w:ascii="GHEA Grapalat" w:hAnsi="GHEA Grapalat"/>
          <w:sz w:val="24"/>
          <w:szCs w:val="24"/>
        </w:rPr>
        <w:t xml:space="preserve"> դեկտեմբերի 14-ի </w:t>
      </w:r>
      <w:r w:rsidR="00A7644B" w:rsidRPr="003204A8">
        <w:rPr>
          <w:rFonts w:ascii="GHEA Grapalat" w:hAnsi="GHEA Grapalat"/>
          <w:sz w:val="24"/>
          <w:szCs w:val="24"/>
        </w:rPr>
        <w:t xml:space="preserve">N </w:t>
      </w:r>
      <w:r w:rsidR="00E50377" w:rsidRPr="003204A8">
        <w:rPr>
          <w:rFonts w:ascii="GHEA Grapalat" w:hAnsi="GHEA Grapalat"/>
          <w:sz w:val="24"/>
          <w:szCs w:val="24"/>
        </w:rPr>
        <w:t>166</w:t>
      </w:r>
      <w:r w:rsidR="00CC2A05" w:rsidRPr="00C3586C">
        <w:rPr>
          <w:rFonts w:ascii="GHEA Grapalat" w:hAnsi="GHEA Grapalat"/>
          <w:sz w:val="24"/>
          <w:szCs w:val="24"/>
        </w:rPr>
        <w:t>2</w:t>
      </w:r>
      <w:r w:rsidR="00A7644B" w:rsidRPr="003204A8">
        <w:rPr>
          <w:rFonts w:ascii="GHEA Grapalat" w:hAnsi="GHEA Grapalat"/>
          <w:sz w:val="24"/>
          <w:szCs w:val="24"/>
        </w:rPr>
        <w:t>-Ա</w:t>
      </w:r>
      <w:r w:rsidR="006A5E88" w:rsidRPr="00C3586C">
        <w:rPr>
          <w:rFonts w:ascii="GHEA Grapalat" w:hAnsi="GHEA Grapalat"/>
          <w:sz w:val="24"/>
          <w:szCs w:val="24"/>
        </w:rPr>
        <w:t xml:space="preserve"> </w:t>
      </w:r>
      <w:r w:rsidR="00E50377" w:rsidRPr="003204A8">
        <w:rPr>
          <w:rFonts w:ascii="GHEA Grapalat" w:hAnsi="GHEA Grapalat"/>
          <w:sz w:val="24"/>
          <w:szCs w:val="24"/>
        </w:rPr>
        <w:t>որոշմամբ</w:t>
      </w:r>
      <w:r w:rsidR="00A7644B" w:rsidRPr="003204A8">
        <w:rPr>
          <w:rFonts w:ascii="GHEA Grapalat" w:hAnsi="GHEA Grapalat"/>
          <w:sz w:val="24"/>
          <w:szCs w:val="24"/>
        </w:rPr>
        <w:t>՝</w:t>
      </w:r>
      <w:r w:rsidR="006A5E88" w:rsidRPr="00C3586C">
        <w:rPr>
          <w:rFonts w:ascii="GHEA Grapalat" w:hAnsi="GHEA Grapalat"/>
          <w:sz w:val="24"/>
          <w:szCs w:val="24"/>
        </w:rPr>
        <w:t xml:space="preserve"> </w:t>
      </w:r>
      <w:r w:rsidR="006A5E88">
        <w:rPr>
          <w:rFonts w:ascii="GHEA Grapalat" w:hAnsi="GHEA Grapalat"/>
          <w:sz w:val="24"/>
          <w:szCs w:val="24"/>
        </w:rPr>
        <w:t>«</w:t>
      </w:r>
      <w:proofErr w:type="spellStart"/>
      <w:r w:rsidR="006A5E88">
        <w:rPr>
          <w:rFonts w:ascii="GHEA Grapalat" w:hAnsi="GHEA Grapalat"/>
          <w:sz w:val="24"/>
          <w:szCs w:val="24"/>
        </w:rPr>
        <w:t>Հայջրմուղկոյուղի</w:t>
      </w:r>
      <w:proofErr w:type="spellEnd"/>
      <w:r w:rsidR="006A5E88">
        <w:rPr>
          <w:rFonts w:ascii="GHEA Grapalat" w:hAnsi="GHEA Grapalat"/>
          <w:sz w:val="24"/>
          <w:szCs w:val="24"/>
        </w:rPr>
        <w:t>»</w:t>
      </w:r>
      <w:r w:rsidR="006A5E88" w:rsidRPr="00C3586C">
        <w:rPr>
          <w:rFonts w:ascii="GHEA Grapalat" w:hAnsi="GHEA Grapalat"/>
          <w:sz w:val="24"/>
          <w:szCs w:val="24"/>
        </w:rPr>
        <w:t xml:space="preserve">, </w:t>
      </w:r>
      <w:r w:rsidR="006A5E88" w:rsidRPr="003204A8">
        <w:rPr>
          <w:rFonts w:ascii="GHEA Grapalat" w:hAnsi="GHEA Grapalat"/>
          <w:sz w:val="24"/>
          <w:szCs w:val="24"/>
        </w:rPr>
        <w:t>«Լոռի-</w:t>
      </w:r>
      <w:proofErr w:type="spellStart"/>
      <w:r w:rsidR="006A5E88" w:rsidRPr="00C3586C">
        <w:rPr>
          <w:rFonts w:ascii="GHEA Grapalat" w:hAnsi="GHEA Grapalat"/>
          <w:sz w:val="24"/>
          <w:szCs w:val="24"/>
        </w:rPr>
        <w:t>ջ</w:t>
      </w:r>
      <w:r w:rsidR="006A5E88" w:rsidRPr="003204A8">
        <w:rPr>
          <w:rFonts w:ascii="GHEA Grapalat" w:hAnsi="GHEA Grapalat"/>
          <w:sz w:val="24"/>
          <w:szCs w:val="24"/>
        </w:rPr>
        <w:t>րմուղկոյուղի</w:t>
      </w:r>
      <w:proofErr w:type="spellEnd"/>
      <w:r w:rsidR="006A5E88" w:rsidRPr="003204A8">
        <w:rPr>
          <w:rFonts w:ascii="GHEA Grapalat" w:hAnsi="GHEA Grapalat"/>
          <w:sz w:val="24"/>
          <w:szCs w:val="24"/>
        </w:rPr>
        <w:t>»</w:t>
      </w:r>
      <w:r w:rsidR="006A5E88" w:rsidRPr="00C3586C">
        <w:rPr>
          <w:rFonts w:ascii="GHEA Grapalat" w:hAnsi="GHEA Grapalat"/>
          <w:sz w:val="24"/>
          <w:szCs w:val="24"/>
        </w:rPr>
        <w:t xml:space="preserve">, </w:t>
      </w:r>
      <w:r w:rsidR="006A5E88">
        <w:rPr>
          <w:rFonts w:ascii="GHEA Grapalat" w:hAnsi="GHEA Grapalat"/>
          <w:sz w:val="24"/>
          <w:szCs w:val="24"/>
        </w:rPr>
        <w:t>«Շիրակ-</w:t>
      </w:r>
      <w:proofErr w:type="spellStart"/>
      <w:r w:rsidR="006A5E88" w:rsidRPr="00C3586C">
        <w:rPr>
          <w:rFonts w:ascii="GHEA Grapalat" w:hAnsi="GHEA Grapalat"/>
          <w:sz w:val="24"/>
          <w:szCs w:val="24"/>
        </w:rPr>
        <w:t>ջ</w:t>
      </w:r>
      <w:r w:rsidR="006A5E88" w:rsidRPr="003204A8">
        <w:rPr>
          <w:rFonts w:ascii="GHEA Grapalat" w:hAnsi="GHEA Grapalat"/>
          <w:sz w:val="24"/>
          <w:szCs w:val="24"/>
        </w:rPr>
        <w:t>րմուղկոյուղի</w:t>
      </w:r>
      <w:proofErr w:type="spellEnd"/>
      <w:r w:rsidR="006A5E88" w:rsidRPr="003204A8">
        <w:rPr>
          <w:rFonts w:ascii="GHEA Grapalat" w:hAnsi="GHEA Grapalat"/>
          <w:sz w:val="24"/>
          <w:szCs w:val="24"/>
        </w:rPr>
        <w:t>»</w:t>
      </w:r>
      <w:r w:rsidR="006A5E88" w:rsidRPr="00C3586C">
        <w:rPr>
          <w:rFonts w:ascii="GHEA Grapalat" w:hAnsi="GHEA Grapalat"/>
          <w:sz w:val="24"/>
          <w:szCs w:val="24"/>
        </w:rPr>
        <w:t xml:space="preserve"> և</w:t>
      </w:r>
      <w:r w:rsidR="006A5E88" w:rsidRPr="006A5E88">
        <w:rPr>
          <w:rFonts w:ascii="GHEA Grapalat" w:hAnsi="GHEA Grapalat"/>
          <w:sz w:val="24"/>
          <w:szCs w:val="24"/>
        </w:rPr>
        <w:t xml:space="preserve"> </w:t>
      </w:r>
      <w:r w:rsidR="006A5E88">
        <w:rPr>
          <w:rFonts w:ascii="GHEA Grapalat" w:hAnsi="GHEA Grapalat"/>
          <w:sz w:val="24"/>
          <w:szCs w:val="24"/>
        </w:rPr>
        <w:t>«Նոր Ակունք» ՓԲԸ-</w:t>
      </w:r>
      <w:proofErr w:type="spellStart"/>
      <w:r w:rsidR="006A5E88" w:rsidRPr="00C3586C">
        <w:rPr>
          <w:rFonts w:ascii="GHEA Grapalat" w:hAnsi="GHEA Grapalat"/>
          <w:sz w:val="24"/>
          <w:szCs w:val="24"/>
        </w:rPr>
        <w:t>եր</w:t>
      </w:r>
      <w:r w:rsidR="006A5E88">
        <w:rPr>
          <w:rFonts w:ascii="GHEA Grapalat" w:hAnsi="GHEA Grapalat"/>
          <w:sz w:val="24"/>
          <w:szCs w:val="24"/>
        </w:rPr>
        <w:t>ի</w:t>
      </w:r>
      <w:proofErr w:type="spellEnd"/>
      <w:r w:rsidR="006A5E88" w:rsidRPr="00C3586C">
        <w:rPr>
          <w:rFonts w:ascii="GHEA Grapalat" w:hAnsi="GHEA Grapalat"/>
          <w:sz w:val="24"/>
          <w:szCs w:val="24"/>
        </w:rPr>
        <w:t xml:space="preserve"> գույքը, ՀՀ կառավարությանը՝ ի դեմս ՀՀ էներգետիկ ենթակառուցվածքների և բնական պաշարների նախարարության ջրային կոմիտեին նվիրատվությամբ հանձնելու արդյունքում գույքի մնացորդային արժեքի</w:t>
      </w:r>
      <w:r w:rsidR="003D75B9" w:rsidRPr="00C3586C">
        <w:rPr>
          <w:rFonts w:ascii="GHEA Grapalat" w:hAnsi="GHEA Grapalat"/>
          <w:sz w:val="24"/>
          <w:szCs w:val="24"/>
        </w:rPr>
        <w:t xml:space="preserve"> </w:t>
      </w:r>
      <w:r w:rsidR="003E3F10" w:rsidRPr="00C3586C">
        <w:rPr>
          <w:rFonts w:ascii="GHEA Grapalat" w:hAnsi="GHEA Grapalat"/>
          <w:sz w:val="24"/>
          <w:szCs w:val="24"/>
        </w:rPr>
        <w:t xml:space="preserve">նկատմամբ հաշվարկված </w:t>
      </w:r>
      <w:r w:rsidR="003D75B9" w:rsidRPr="00C3586C">
        <w:rPr>
          <w:rFonts w:ascii="GHEA Grapalat" w:hAnsi="GHEA Grapalat"/>
          <w:sz w:val="24"/>
          <w:szCs w:val="24"/>
        </w:rPr>
        <w:t xml:space="preserve">ավելացված արժեքի հարկի </w:t>
      </w:r>
      <w:proofErr w:type="spellStart"/>
      <w:r w:rsidR="003D75B9" w:rsidRPr="00C3586C">
        <w:rPr>
          <w:rFonts w:ascii="GHEA Grapalat" w:hAnsi="GHEA Grapalat"/>
          <w:sz w:val="24"/>
          <w:szCs w:val="24"/>
        </w:rPr>
        <w:t>վերաձևակերպումից</w:t>
      </w:r>
      <w:proofErr w:type="spellEnd"/>
      <w:r w:rsidR="003D75B9" w:rsidRPr="00C3586C">
        <w:rPr>
          <w:rFonts w:ascii="GHEA Grapalat" w:hAnsi="GHEA Grapalat"/>
          <w:sz w:val="24"/>
          <w:szCs w:val="24"/>
        </w:rPr>
        <w:t xml:space="preserve"> առաջացել է ԱԱՀ-ի և </w:t>
      </w:r>
      <w:r w:rsidR="007F3FD0" w:rsidRPr="00C3586C">
        <w:rPr>
          <w:rFonts w:ascii="GHEA Grapalat" w:hAnsi="GHEA Grapalat"/>
          <w:sz w:val="24"/>
          <w:szCs w:val="24"/>
        </w:rPr>
        <w:t>տույժի պարտավորություն, որը 2</w:t>
      </w:r>
      <w:r w:rsidR="00746FA8" w:rsidRPr="00C3586C">
        <w:rPr>
          <w:rFonts w:ascii="GHEA Grapalat" w:hAnsi="GHEA Grapalat"/>
          <w:sz w:val="24"/>
          <w:szCs w:val="24"/>
        </w:rPr>
        <w:t>1</w:t>
      </w:r>
      <w:r w:rsidR="007F3FD0" w:rsidRPr="00C3586C">
        <w:rPr>
          <w:rFonts w:ascii="GHEA Grapalat" w:hAnsi="GHEA Grapalat"/>
          <w:sz w:val="24"/>
          <w:szCs w:val="24"/>
        </w:rPr>
        <w:t>.10</w:t>
      </w:r>
      <w:r w:rsidR="003D75B9" w:rsidRPr="00C3586C">
        <w:rPr>
          <w:rFonts w:ascii="GHEA Grapalat" w:hAnsi="GHEA Grapalat"/>
          <w:sz w:val="24"/>
          <w:szCs w:val="24"/>
        </w:rPr>
        <w:t xml:space="preserve">.2019թ. դրությամբ </w:t>
      </w:r>
      <w:r w:rsidR="007F3FD0" w:rsidRPr="00C3586C">
        <w:rPr>
          <w:rFonts w:ascii="GHEA Grapalat" w:hAnsi="GHEA Grapalat"/>
          <w:sz w:val="24"/>
          <w:szCs w:val="24"/>
        </w:rPr>
        <w:t>կ</w:t>
      </w:r>
      <w:r w:rsidR="003D75B9" w:rsidRPr="00C3586C">
        <w:rPr>
          <w:rFonts w:ascii="GHEA Grapalat" w:hAnsi="GHEA Grapalat"/>
          <w:sz w:val="24"/>
          <w:szCs w:val="24"/>
        </w:rPr>
        <w:t>կազմ</w:t>
      </w:r>
      <w:r w:rsidR="007F3FD0" w:rsidRPr="00C3586C">
        <w:rPr>
          <w:rFonts w:ascii="GHEA Grapalat" w:hAnsi="GHEA Grapalat"/>
          <w:sz w:val="24"/>
          <w:szCs w:val="24"/>
        </w:rPr>
        <w:t>ի</w:t>
      </w:r>
      <w:r w:rsidR="003D75B9" w:rsidRPr="00C3586C">
        <w:rPr>
          <w:rFonts w:ascii="GHEA Grapalat" w:hAnsi="GHEA Grapalat"/>
          <w:sz w:val="24"/>
          <w:szCs w:val="24"/>
        </w:rPr>
        <w:t xml:space="preserve"> 3,2</w:t>
      </w:r>
      <w:r w:rsidR="007F3FD0" w:rsidRPr="00C3586C">
        <w:rPr>
          <w:rFonts w:ascii="GHEA Grapalat" w:hAnsi="GHEA Grapalat"/>
          <w:sz w:val="24"/>
          <w:szCs w:val="24"/>
        </w:rPr>
        <w:t>95</w:t>
      </w:r>
      <w:r w:rsidR="00746FA8" w:rsidRPr="00C3586C">
        <w:rPr>
          <w:rFonts w:ascii="GHEA Grapalat" w:hAnsi="GHEA Grapalat"/>
          <w:sz w:val="24"/>
          <w:szCs w:val="24"/>
        </w:rPr>
        <w:t>,335.4</w:t>
      </w:r>
      <w:r w:rsidR="003D75B9" w:rsidRPr="00C3586C">
        <w:rPr>
          <w:rFonts w:ascii="GHEA Grapalat" w:hAnsi="GHEA Grapalat"/>
          <w:sz w:val="24"/>
          <w:szCs w:val="24"/>
        </w:rPr>
        <w:t xml:space="preserve"> հազար դրամ, </w:t>
      </w:r>
      <w:bookmarkStart w:id="0" w:name="_GoBack"/>
      <w:bookmarkEnd w:id="0"/>
      <w:r w:rsidR="003D75B9" w:rsidRPr="00C3586C">
        <w:rPr>
          <w:rFonts w:ascii="GHEA Grapalat" w:hAnsi="GHEA Grapalat"/>
          <w:sz w:val="24"/>
          <w:szCs w:val="24"/>
        </w:rPr>
        <w:t>այդ թվում՝ &lt;&lt;</w:t>
      </w:r>
      <w:proofErr w:type="spellStart"/>
      <w:r w:rsidR="003D75B9" w:rsidRPr="00C3586C">
        <w:rPr>
          <w:rFonts w:ascii="GHEA Grapalat" w:hAnsi="GHEA Grapalat"/>
          <w:sz w:val="24"/>
          <w:szCs w:val="24"/>
        </w:rPr>
        <w:t>Հայջրմուղկոյուղի</w:t>
      </w:r>
      <w:proofErr w:type="spellEnd"/>
      <w:r w:rsidR="003D75B9" w:rsidRPr="00C3586C">
        <w:rPr>
          <w:rFonts w:ascii="GHEA Grapalat" w:hAnsi="GHEA Grapalat"/>
          <w:sz w:val="24"/>
          <w:szCs w:val="24"/>
        </w:rPr>
        <w:t>&gt;&gt;ՓԲԸ-ի մասով 1</w:t>
      </w:r>
      <w:r w:rsidR="0091005D" w:rsidRPr="00C3586C">
        <w:rPr>
          <w:rFonts w:ascii="GHEA Grapalat" w:hAnsi="GHEA Grapalat"/>
          <w:sz w:val="24"/>
          <w:szCs w:val="24"/>
        </w:rPr>
        <w:t>,</w:t>
      </w:r>
      <w:r w:rsidR="003D75B9" w:rsidRPr="00C3586C">
        <w:rPr>
          <w:rFonts w:ascii="GHEA Grapalat" w:hAnsi="GHEA Grapalat"/>
          <w:sz w:val="24"/>
          <w:szCs w:val="24"/>
        </w:rPr>
        <w:t>6</w:t>
      </w:r>
      <w:r w:rsidR="007F3FD0" w:rsidRPr="00C3586C">
        <w:rPr>
          <w:rFonts w:ascii="GHEA Grapalat" w:hAnsi="GHEA Grapalat"/>
          <w:sz w:val="24"/>
          <w:szCs w:val="24"/>
        </w:rPr>
        <w:t>95</w:t>
      </w:r>
      <w:r w:rsidR="0091005D" w:rsidRPr="00C3586C">
        <w:rPr>
          <w:rFonts w:ascii="GHEA Grapalat" w:hAnsi="GHEA Grapalat"/>
          <w:sz w:val="24"/>
          <w:szCs w:val="24"/>
        </w:rPr>
        <w:t>,</w:t>
      </w:r>
      <w:r w:rsidR="00746FA8" w:rsidRPr="00C3586C">
        <w:rPr>
          <w:rFonts w:ascii="GHEA Grapalat" w:hAnsi="GHEA Grapalat"/>
          <w:sz w:val="24"/>
          <w:szCs w:val="24"/>
        </w:rPr>
        <w:t xml:space="preserve">284.2 </w:t>
      </w:r>
      <w:r w:rsidR="003D75B9" w:rsidRPr="00C3586C">
        <w:rPr>
          <w:rFonts w:ascii="GHEA Grapalat" w:hAnsi="GHEA Grapalat"/>
          <w:sz w:val="24"/>
          <w:szCs w:val="24"/>
        </w:rPr>
        <w:t>հազար դրամ, &lt;&lt;Լոռի-</w:t>
      </w:r>
      <w:proofErr w:type="spellStart"/>
      <w:r w:rsidR="003D75B9" w:rsidRPr="00C3586C">
        <w:rPr>
          <w:rFonts w:ascii="GHEA Grapalat" w:hAnsi="GHEA Grapalat"/>
          <w:sz w:val="24"/>
          <w:szCs w:val="24"/>
        </w:rPr>
        <w:t>ջրմուղկոյուղի</w:t>
      </w:r>
      <w:proofErr w:type="spellEnd"/>
      <w:r w:rsidR="003D75B9" w:rsidRPr="00C3586C">
        <w:rPr>
          <w:rFonts w:ascii="GHEA Grapalat" w:hAnsi="GHEA Grapalat"/>
          <w:sz w:val="24"/>
          <w:szCs w:val="24"/>
        </w:rPr>
        <w:t>&gt;&gt;</w:t>
      </w:r>
      <w:r w:rsidR="00746FA8" w:rsidRPr="00C3586C">
        <w:rPr>
          <w:rFonts w:ascii="GHEA Grapalat" w:hAnsi="GHEA Grapalat"/>
          <w:sz w:val="24"/>
          <w:szCs w:val="24"/>
        </w:rPr>
        <w:t xml:space="preserve"> </w:t>
      </w:r>
      <w:r w:rsidR="003D75B9" w:rsidRPr="00C3586C">
        <w:rPr>
          <w:rFonts w:ascii="GHEA Grapalat" w:hAnsi="GHEA Grapalat"/>
          <w:sz w:val="24"/>
          <w:szCs w:val="24"/>
        </w:rPr>
        <w:t>ՓԲԸ-ի մասով 1</w:t>
      </w:r>
      <w:r w:rsidR="0091005D" w:rsidRPr="00C3586C">
        <w:rPr>
          <w:rFonts w:ascii="GHEA Grapalat" w:hAnsi="GHEA Grapalat"/>
          <w:sz w:val="24"/>
          <w:szCs w:val="24"/>
        </w:rPr>
        <w:t>,</w:t>
      </w:r>
      <w:r w:rsidR="003D75B9" w:rsidRPr="00C3586C">
        <w:rPr>
          <w:rFonts w:ascii="GHEA Grapalat" w:hAnsi="GHEA Grapalat"/>
          <w:sz w:val="24"/>
          <w:szCs w:val="24"/>
        </w:rPr>
        <w:t>543</w:t>
      </w:r>
      <w:r w:rsidR="0091005D" w:rsidRPr="00C3586C">
        <w:rPr>
          <w:rFonts w:ascii="GHEA Grapalat" w:hAnsi="GHEA Grapalat"/>
          <w:sz w:val="24"/>
          <w:szCs w:val="24"/>
        </w:rPr>
        <w:t>,917.</w:t>
      </w:r>
      <w:r w:rsidR="00330707" w:rsidRPr="00C3586C">
        <w:rPr>
          <w:rFonts w:ascii="GHEA Grapalat" w:hAnsi="GHEA Grapalat"/>
          <w:sz w:val="24"/>
          <w:szCs w:val="24"/>
        </w:rPr>
        <w:t>9</w:t>
      </w:r>
      <w:r w:rsidR="003D75B9" w:rsidRPr="00C358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D75B9" w:rsidRPr="00C3586C">
        <w:rPr>
          <w:rFonts w:ascii="GHEA Grapalat" w:hAnsi="GHEA Grapalat"/>
          <w:sz w:val="24"/>
          <w:szCs w:val="24"/>
        </w:rPr>
        <w:t>հասզար</w:t>
      </w:r>
      <w:proofErr w:type="spellEnd"/>
      <w:r w:rsidR="003D75B9" w:rsidRPr="00C3586C">
        <w:rPr>
          <w:rFonts w:ascii="GHEA Grapalat" w:hAnsi="GHEA Grapalat"/>
          <w:sz w:val="24"/>
          <w:szCs w:val="24"/>
        </w:rPr>
        <w:t xml:space="preserve"> դրամ և &lt;&lt;Նոր Ակունք&gt;&gt; ՓԲԸ-ի մասով  56</w:t>
      </w:r>
      <w:r w:rsidR="0091005D" w:rsidRPr="00C3586C">
        <w:rPr>
          <w:rFonts w:ascii="GHEA Grapalat" w:hAnsi="GHEA Grapalat"/>
          <w:sz w:val="24"/>
          <w:szCs w:val="24"/>
        </w:rPr>
        <w:t>,</w:t>
      </w:r>
      <w:r w:rsidR="003D75B9" w:rsidRPr="00C3586C">
        <w:rPr>
          <w:rFonts w:ascii="GHEA Grapalat" w:hAnsi="GHEA Grapalat"/>
          <w:sz w:val="24"/>
          <w:szCs w:val="24"/>
        </w:rPr>
        <w:t>133</w:t>
      </w:r>
      <w:r w:rsidR="0091005D" w:rsidRPr="00C3586C">
        <w:rPr>
          <w:rFonts w:ascii="GHEA Grapalat" w:hAnsi="GHEA Grapalat"/>
          <w:sz w:val="24"/>
          <w:szCs w:val="24"/>
        </w:rPr>
        <w:t>.</w:t>
      </w:r>
      <w:r w:rsidR="003D75B9" w:rsidRPr="00C3586C">
        <w:rPr>
          <w:rFonts w:ascii="GHEA Grapalat" w:hAnsi="GHEA Grapalat"/>
          <w:sz w:val="24"/>
          <w:szCs w:val="24"/>
        </w:rPr>
        <w:t xml:space="preserve">3 հազար դրամ։ </w:t>
      </w:r>
    </w:p>
    <w:p w:rsidR="00E50377" w:rsidRPr="00C3586C" w:rsidRDefault="00E552B0" w:rsidP="00FE1347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«Շիրակ-</w:t>
      </w:r>
      <w:proofErr w:type="spellStart"/>
      <w:r w:rsidRPr="00C3586C">
        <w:rPr>
          <w:rFonts w:ascii="GHEA Grapalat" w:hAnsi="GHEA Grapalat"/>
          <w:sz w:val="24"/>
          <w:szCs w:val="24"/>
        </w:rPr>
        <w:t>ջ</w:t>
      </w:r>
      <w:r w:rsidR="00E50377" w:rsidRPr="003204A8">
        <w:rPr>
          <w:rFonts w:ascii="GHEA Grapalat" w:hAnsi="GHEA Grapalat"/>
          <w:sz w:val="24"/>
          <w:szCs w:val="24"/>
        </w:rPr>
        <w:t>րմուղկոյուղի</w:t>
      </w:r>
      <w:proofErr w:type="spellEnd"/>
      <w:r w:rsidR="00E50377" w:rsidRPr="003204A8">
        <w:rPr>
          <w:rFonts w:ascii="GHEA Grapalat" w:hAnsi="GHEA Grapalat"/>
          <w:sz w:val="24"/>
          <w:szCs w:val="24"/>
        </w:rPr>
        <w:t xml:space="preserve">» </w:t>
      </w:r>
      <w:r w:rsidR="00BC3BE6" w:rsidRPr="00C3586C">
        <w:rPr>
          <w:rFonts w:ascii="GHEA Grapalat" w:hAnsi="GHEA Grapalat"/>
          <w:sz w:val="24"/>
          <w:szCs w:val="24"/>
        </w:rPr>
        <w:t xml:space="preserve">ՓԲԸ-ն </w:t>
      </w:r>
      <w:r w:rsidR="00750286" w:rsidRPr="00C3586C">
        <w:rPr>
          <w:rFonts w:ascii="GHEA Grapalat" w:hAnsi="GHEA Grapalat"/>
          <w:sz w:val="24"/>
          <w:szCs w:val="24"/>
        </w:rPr>
        <w:t>հարկային</w:t>
      </w:r>
      <w:r w:rsidR="00ED1803" w:rsidRPr="003204A8">
        <w:rPr>
          <w:rFonts w:ascii="GHEA Grapalat" w:hAnsi="GHEA Grapalat"/>
          <w:sz w:val="24"/>
          <w:szCs w:val="24"/>
        </w:rPr>
        <w:t xml:space="preserve"> պարտավորություն չունի։</w:t>
      </w:r>
      <w:r w:rsidR="00E50377" w:rsidRPr="003204A8">
        <w:rPr>
          <w:rFonts w:ascii="GHEA Grapalat" w:hAnsi="GHEA Grapalat"/>
          <w:sz w:val="24"/>
          <w:szCs w:val="24"/>
        </w:rPr>
        <w:t xml:space="preserve"> </w:t>
      </w:r>
    </w:p>
    <w:p w:rsidR="006E02D3" w:rsidRPr="00C3586C" w:rsidRDefault="006E02D3" w:rsidP="0065291D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eastAsia="en-US"/>
        </w:rPr>
      </w:pPr>
      <w:r w:rsidRPr="00C3586C">
        <w:rPr>
          <w:rFonts w:ascii="GHEA Grapalat" w:hAnsi="GHEA Grapalat"/>
          <w:color w:val="000000"/>
          <w:sz w:val="24"/>
          <w:szCs w:val="24"/>
          <w:lang w:eastAsia="en-US"/>
        </w:rPr>
        <w:lastRenderedPageBreak/>
        <w:t>Ը</w:t>
      </w:r>
      <w:r w:rsidRPr="006E0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նկերությունների կողմից օգտագործվող ու պահպանվող ջրային համակարգերը և այլ գույքն ընդունելու, «</w:t>
      </w:r>
      <w:proofErr w:type="spellStart"/>
      <w:r w:rsidRPr="006E0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Վեոլիա</w:t>
      </w:r>
      <w:proofErr w:type="spellEnd"/>
      <w:r w:rsidRPr="006E0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ջուր» ընկերությանը վարձակալության և սեփականության իրավունքով գույք հանձնելու, «</w:t>
      </w:r>
      <w:proofErr w:type="spellStart"/>
      <w:r w:rsidRPr="006E0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Վեոլիա</w:t>
      </w:r>
      <w:proofErr w:type="spellEnd"/>
      <w:r w:rsidRPr="006E0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ջուր» ընկերության սպասարկման տարածքի ջրամատակարարման և ջրահեռացման համակարգում չընդգրկված գույքը</w:t>
      </w:r>
      <w:r w:rsidR="008A2DE2" w:rsidRPr="00C3586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Կոմիտեին </w:t>
      </w:r>
      <w:r w:rsidRPr="006E0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ամրացնելու</w:t>
      </w:r>
      <w:r w:rsidR="008A2DE2" w:rsidRPr="00C3586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, ինչպես նաև գրասենյակային լրացուցիչ գույքը</w:t>
      </w:r>
      <w:r w:rsidRPr="00C3586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8A2DE2" w:rsidRPr="00C3586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վերագնահատված արժեքով սեփականության իրավունքով «</w:t>
      </w:r>
      <w:proofErr w:type="spellStart"/>
      <w:r w:rsidR="008A2DE2" w:rsidRPr="00C3586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Վեոլիա</w:t>
      </w:r>
      <w:proofErr w:type="spellEnd"/>
      <w:r w:rsidR="008A2DE2" w:rsidRPr="00C3586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Ջուր» ՓԲԸ-ին  հանձնելու նպատակով</w:t>
      </w:r>
      <w:r w:rsidRPr="006E02D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գույք</w:t>
      </w:r>
      <w:r w:rsidR="008A2DE2" w:rsidRPr="00C3586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երի ցանկերում կատարվել են ճշգրտումներ:</w:t>
      </w:r>
    </w:p>
    <w:p w:rsidR="007E2CBE" w:rsidRPr="003204A8" w:rsidRDefault="007E2CBE" w:rsidP="00A7644B">
      <w:pPr>
        <w:spacing w:line="360" w:lineRule="auto"/>
        <w:ind w:right="-7" w:firstLine="720"/>
        <w:jc w:val="both"/>
        <w:rPr>
          <w:rFonts w:ascii="GHEA Grapalat" w:hAnsi="GHEA Grapalat"/>
          <w:sz w:val="26"/>
          <w:szCs w:val="26"/>
          <w:lang w:val="pt-PT" w:eastAsia="en-US"/>
        </w:rPr>
      </w:pPr>
      <w:proofErr w:type="spellStart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Տվյալ</w:t>
      </w:r>
      <w:proofErr w:type="spellEnd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բնագավառում</w:t>
      </w:r>
      <w:proofErr w:type="spellEnd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իրականացվող</w:t>
      </w:r>
      <w:proofErr w:type="spellEnd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քաղաքականությունը</w:t>
      </w:r>
      <w:proofErr w:type="spellEnd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՝</w:t>
      </w:r>
      <w:r w:rsidRPr="003204A8">
        <w:rPr>
          <w:rFonts w:ascii="GHEA Grapalat" w:hAnsi="GHEA Grapalat"/>
          <w:sz w:val="26"/>
          <w:szCs w:val="26"/>
          <w:lang w:val="pt-PT" w:eastAsia="en-US"/>
        </w:rPr>
        <w:t xml:space="preserve"> </w:t>
      </w:r>
    </w:p>
    <w:p w:rsidR="003044CD" w:rsidRPr="005A569E" w:rsidRDefault="00E50377" w:rsidP="0065291D">
      <w:pPr>
        <w:spacing w:line="276" w:lineRule="auto"/>
        <w:jc w:val="both"/>
        <w:rPr>
          <w:rFonts w:ascii="GHEA Grapalat" w:hAnsi="GHEA Grapalat"/>
          <w:sz w:val="24"/>
          <w:szCs w:val="24"/>
        </w:rPr>
      </w:pPr>
      <w:r w:rsidRPr="003204A8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3204A8">
        <w:rPr>
          <w:rFonts w:ascii="GHEA Grapalat" w:hAnsi="GHEA Grapalat"/>
          <w:sz w:val="24"/>
          <w:szCs w:val="24"/>
        </w:rPr>
        <w:t>Հայջրմուղկոյուղի</w:t>
      </w:r>
      <w:proofErr w:type="spellEnd"/>
      <w:r w:rsidRPr="003204A8">
        <w:rPr>
          <w:rFonts w:ascii="GHEA Grapalat" w:hAnsi="GHEA Grapalat"/>
          <w:sz w:val="24"/>
          <w:szCs w:val="24"/>
        </w:rPr>
        <w:t>», «Լոռի</w:t>
      </w:r>
      <w:r w:rsidR="00E552B0">
        <w:rPr>
          <w:rFonts w:ascii="GHEA Grapalat" w:hAnsi="GHEA Grapalat"/>
          <w:sz w:val="24"/>
          <w:szCs w:val="24"/>
        </w:rPr>
        <w:t>-</w:t>
      </w:r>
      <w:proofErr w:type="spellStart"/>
      <w:r w:rsidR="00E552B0" w:rsidRPr="00C3586C">
        <w:rPr>
          <w:rFonts w:ascii="GHEA Grapalat" w:hAnsi="GHEA Grapalat"/>
          <w:sz w:val="24"/>
          <w:szCs w:val="24"/>
        </w:rPr>
        <w:t>ջ</w:t>
      </w:r>
      <w:r w:rsidR="00E552B0">
        <w:rPr>
          <w:rFonts w:ascii="GHEA Grapalat" w:hAnsi="GHEA Grapalat"/>
          <w:sz w:val="24"/>
          <w:szCs w:val="24"/>
        </w:rPr>
        <w:t>րմուղկոյուղի</w:t>
      </w:r>
      <w:proofErr w:type="spellEnd"/>
      <w:r w:rsidR="00E552B0">
        <w:rPr>
          <w:rFonts w:ascii="GHEA Grapalat" w:hAnsi="GHEA Grapalat"/>
          <w:sz w:val="24"/>
          <w:szCs w:val="24"/>
        </w:rPr>
        <w:t>» «Շիրակ-</w:t>
      </w:r>
      <w:proofErr w:type="spellStart"/>
      <w:r w:rsidR="00E552B0" w:rsidRPr="00C3586C">
        <w:rPr>
          <w:rFonts w:ascii="GHEA Grapalat" w:hAnsi="GHEA Grapalat"/>
          <w:sz w:val="24"/>
          <w:szCs w:val="24"/>
        </w:rPr>
        <w:t>ջ</w:t>
      </w:r>
      <w:r w:rsidR="00E552B0">
        <w:rPr>
          <w:rFonts w:ascii="GHEA Grapalat" w:hAnsi="GHEA Grapalat"/>
          <w:sz w:val="24"/>
          <w:szCs w:val="24"/>
        </w:rPr>
        <w:t>րմուղկո</w:t>
      </w:r>
      <w:r w:rsidRPr="003204A8">
        <w:rPr>
          <w:rFonts w:ascii="GHEA Grapalat" w:hAnsi="GHEA Grapalat"/>
          <w:sz w:val="24"/>
          <w:szCs w:val="24"/>
        </w:rPr>
        <w:t>յուղի</w:t>
      </w:r>
      <w:proofErr w:type="spellEnd"/>
      <w:r w:rsidRPr="003204A8">
        <w:rPr>
          <w:rFonts w:ascii="GHEA Grapalat" w:hAnsi="GHEA Grapalat"/>
          <w:sz w:val="24"/>
          <w:szCs w:val="24"/>
        </w:rPr>
        <w:t xml:space="preserve">», «Նոր Ակունք» </w:t>
      </w:r>
      <w:r w:rsidR="00B91B0B" w:rsidRPr="003204A8">
        <w:rPr>
          <w:rFonts w:ascii="GHEA Grapalat" w:hAnsi="GHEA Grapalat"/>
          <w:sz w:val="24"/>
          <w:szCs w:val="24"/>
        </w:rPr>
        <w:t xml:space="preserve">ՓԲԸ-ների </w:t>
      </w:r>
      <w:r w:rsidRPr="003204A8">
        <w:rPr>
          <w:rFonts w:ascii="GHEA Grapalat" w:hAnsi="GHEA Grapalat"/>
          <w:sz w:val="24"/>
          <w:szCs w:val="24"/>
        </w:rPr>
        <w:t>2017թ</w:t>
      </w:r>
      <w:r w:rsidR="00C2702A" w:rsidRPr="00C3586C">
        <w:rPr>
          <w:rFonts w:ascii="Cambria Math" w:hAnsi="Cambria Math" w:cs="Cambria Math"/>
          <w:sz w:val="24"/>
          <w:szCs w:val="24"/>
        </w:rPr>
        <w:t>.</w:t>
      </w:r>
      <w:r w:rsidRPr="003204A8">
        <w:rPr>
          <w:rFonts w:ascii="GHEA Grapalat" w:hAnsi="GHEA Grapalat"/>
          <w:sz w:val="24"/>
          <w:szCs w:val="24"/>
        </w:rPr>
        <w:t xml:space="preserve"> </w:t>
      </w:r>
      <w:r w:rsidRPr="003204A8">
        <w:rPr>
          <w:rFonts w:ascii="GHEA Grapalat" w:hAnsi="GHEA Grapalat" w:cs="GHEA Grapalat"/>
          <w:sz w:val="24"/>
          <w:szCs w:val="24"/>
        </w:rPr>
        <w:t>դեկտեմբերի</w:t>
      </w:r>
      <w:r w:rsidRPr="003204A8">
        <w:rPr>
          <w:rFonts w:ascii="GHEA Grapalat" w:hAnsi="GHEA Grapalat"/>
          <w:sz w:val="24"/>
          <w:szCs w:val="24"/>
        </w:rPr>
        <w:t xml:space="preserve"> 14-</w:t>
      </w:r>
      <w:r w:rsidRPr="003204A8">
        <w:rPr>
          <w:rFonts w:ascii="GHEA Grapalat" w:hAnsi="GHEA Grapalat" w:cs="GHEA Grapalat"/>
          <w:sz w:val="24"/>
          <w:szCs w:val="24"/>
        </w:rPr>
        <w:t>ի</w:t>
      </w:r>
      <w:r w:rsidRPr="003204A8">
        <w:rPr>
          <w:rFonts w:ascii="GHEA Grapalat" w:hAnsi="GHEA Grapalat"/>
          <w:sz w:val="24"/>
          <w:szCs w:val="24"/>
        </w:rPr>
        <w:t xml:space="preserve"> </w:t>
      </w:r>
      <w:r w:rsidRPr="003204A8">
        <w:rPr>
          <w:rFonts w:ascii="GHEA Grapalat" w:hAnsi="GHEA Grapalat" w:cs="GHEA Grapalat"/>
          <w:sz w:val="24"/>
          <w:szCs w:val="24"/>
        </w:rPr>
        <w:t>թիվ</w:t>
      </w:r>
      <w:r w:rsidRPr="003204A8">
        <w:rPr>
          <w:rFonts w:ascii="GHEA Grapalat" w:hAnsi="GHEA Grapalat"/>
          <w:sz w:val="24"/>
          <w:szCs w:val="24"/>
        </w:rPr>
        <w:t xml:space="preserve"> 1662</w:t>
      </w:r>
      <w:r w:rsidR="00C2702A">
        <w:rPr>
          <w:rFonts w:ascii="GHEA Grapalat" w:hAnsi="GHEA Grapalat"/>
          <w:sz w:val="24"/>
          <w:szCs w:val="24"/>
        </w:rPr>
        <w:t>–</w:t>
      </w:r>
      <w:r w:rsidR="00A7644B" w:rsidRPr="003204A8">
        <w:rPr>
          <w:rFonts w:ascii="GHEA Grapalat" w:hAnsi="GHEA Grapalat"/>
          <w:sz w:val="24"/>
          <w:szCs w:val="24"/>
        </w:rPr>
        <w:t>Ա</w:t>
      </w:r>
      <w:r w:rsidR="00C2702A" w:rsidRPr="00C3586C">
        <w:rPr>
          <w:rFonts w:ascii="GHEA Grapalat" w:hAnsi="GHEA Grapalat"/>
          <w:sz w:val="24"/>
          <w:szCs w:val="24"/>
        </w:rPr>
        <w:t xml:space="preserve"> </w:t>
      </w:r>
      <w:r w:rsidRPr="003204A8">
        <w:rPr>
          <w:rFonts w:ascii="GHEA Grapalat" w:hAnsi="GHEA Grapalat" w:cs="GHEA Grapalat"/>
          <w:sz w:val="24"/>
          <w:szCs w:val="24"/>
        </w:rPr>
        <w:t>որոշմամբ</w:t>
      </w:r>
      <w:r w:rsidRPr="003204A8">
        <w:rPr>
          <w:rFonts w:ascii="GHEA Grapalat" w:hAnsi="GHEA Grapalat"/>
          <w:sz w:val="24"/>
          <w:szCs w:val="24"/>
        </w:rPr>
        <w:t xml:space="preserve"> </w:t>
      </w:r>
      <w:r w:rsidRPr="003204A8">
        <w:rPr>
          <w:rFonts w:ascii="GHEA Grapalat" w:hAnsi="GHEA Grapalat" w:cs="GHEA Grapalat"/>
          <w:sz w:val="24"/>
          <w:szCs w:val="24"/>
        </w:rPr>
        <w:t>գույքի</w:t>
      </w:r>
      <w:r w:rsidRPr="003204A8">
        <w:rPr>
          <w:rFonts w:ascii="GHEA Grapalat" w:hAnsi="GHEA Grapalat"/>
          <w:sz w:val="24"/>
          <w:szCs w:val="24"/>
        </w:rPr>
        <w:t xml:space="preserve"> </w:t>
      </w:r>
      <w:r w:rsidR="0010284F">
        <w:rPr>
          <w:rFonts w:ascii="GHEA Grapalat" w:hAnsi="GHEA Grapalat" w:cs="GHEA Grapalat"/>
          <w:sz w:val="24"/>
          <w:szCs w:val="24"/>
        </w:rPr>
        <w:t>նվիրաբերման արդյունքում առաջացած հարկային պարտավորությունների</w:t>
      </w:r>
      <w:r w:rsidR="0010284F" w:rsidRPr="00C3586C">
        <w:rPr>
          <w:rFonts w:ascii="GHEA Grapalat" w:hAnsi="GHEA Grapalat" w:cs="GHEA Grapalat"/>
          <w:sz w:val="24"/>
          <w:szCs w:val="24"/>
        </w:rPr>
        <w:t xml:space="preserve">, </w:t>
      </w:r>
      <w:r w:rsidR="0010284F" w:rsidRPr="00C3586C">
        <w:rPr>
          <w:rFonts w:ascii="GHEA Grapalat" w:hAnsi="GHEA Grapalat"/>
          <w:sz w:val="24"/>
          <w:szCs w:val="24"/>
        </w:rPr>
        <w:t>ի</w:t>
      </w:r>
      <w:r w:rsidR="0010284F" w:rsidRPr="003204A8">
        <w:rPr>
          <w:rFonts w:ascii="GHEA Grapalat" w:hAnsi="GHEA Grapalat"/>
          <w:sz w:val="24"/>
          <w:szCs w:val="24"/>
        </w:rPr>
        <w:t>նչպես նաև այդ ընկերությունների ու «</w:t>
      </w:r>
      <w:proofErr w:type="spellStart"/>
      <w:r w:rsidR="0010284F" w:rsidRPr="003204A8">
        <w:rPr>
          <w:rFonts w:ascii="GHEA Grapalat" w:hAnsi="GHEA Grapalat"/>
          <w:sz w:val="24"/>
          <w:szCs w:val="24"/>
        </w:rPr>
        <w:t>Վեոլիա</w:t>
      </w:r>
      <w:proofErr w:type="spellEnd"/>
      <w:r w:rsidR="0010284F" w:rsidRPr="003204A8">
        <w:rPr>
          <w:rFonts w:ascii="GHEA Grapalat" w:hAnsi="GHEA Grapalat"/>
          <w:sz w:val="24"/>
          <w:szCs w:val="24"/>
        </w:rPr>
        <w:t xml:space="preserve"> Ջուր» ՓԲԸ-ի </w:t>
      </w:r>
      <w:proofErr w:type="spellStart"/>
      <w:r w:rsidR="0010284F" w:rsidRPr="003204A8">
        <w:rPr>
          <w:rFonts w:ascii="GHEA Grapalat" w:hAnsi="GHEA Grapalat"/>
          <w:sz w:val="24"/>
          <w:szCs w:val="24"/>
        </w:rPr>
        <w:t>միջև</w:t>
      </w:r>
      <w:proofErr w:type="spellEnd"/>
      <w:r w:rsidR="0010284F" w:rsidRPr="003204A8">
        <w:rPr>
          <w:rFonts w:ascii="GHEA Grapalat" w:hAnsi="GHEA Grapalat"/>
          <w:sz w:val="24"/>
          <w:szCs w:val="24"/>
        </w:rPr>
        <w:t xml:space="preserve"> փոխադարձ հաշվարկի ակտով առաջաց</w:t>
      </w:r>
      <w:r w:rsidR="0010284F" w:rsidRPr="00C3586C">
        <w:rPr>
          <w:rFonts w:ascii="GHEA Grapalat" w:hAnsi="GHEA Grapalat"/>
          <w:sz w:val="24"/>
          <w:szCs w:val="24"/>
        </w:rPr>
        <w:t>ած</w:t>
      </w:r>
      <w:r w:rsidR="0010284F" w:rsidRPr="003204A8">
        <w:rPr>
          <w:rFonts w:ascii="GHEA Grapalat" w:hAnsi="GHEA Grapalat"/>
          <w:sz w:val="24"/>
          <w:szCs w:val="24"/>
        </w:rPr>
        <w:t xml:space="preserve"> պարտավորությունների </w:t>
      </w:r>
      <w:r w:rsidR="0010284F" w:rsidRPr="00C3586C">
        <w:rPr>
          <w:rFonts w:ascii="GHEA Grapalat" w:hAnsi="GHEA Grapalat" w:cs="GHEA Grapalat"/>
          <w:sz w:val="24"/>
          <w:szCs w:val="24"/>
        </w:rPr>
        <w:t>մասով</w:t>
      </w:r>
      <w:r w:rsidRPr="003204A8">
        <w:rPr>
          <w:rFonts w:ascii="GHEA Grapalat" w:hAnsi="GHEA Grapalat"/>
          <w:sz w:val="24"/>
          <w:szCs w:val="24"/>
        </w:rPr>
        <w:t xml:space="preserve"> </w:t>
      </w:r>
      <w:r w:rsidR="0010284F" w:rsidRPr="00C3586C">
        <w:rPr>
          <w:rFonts w:ascii="GHEA Grapalat" w:hAnsi="GHEA Grapalat"/>
          <w:sz w:val="24"/>
          <w:szCs w:val="24"/>
        </w:rPr>
        <w:t xml:space="preserve">իրականացված </w:t>
      </w:r>
      <w:r w:rsidRPr="003204A8">
        <w:rPr>
          <w:rFonts w:ascii="GHEA Grapalat" w:hAnsi="GHEA Grapalat" w:cs="GHEA Grapalat"/>
          <w:sz w:val="24"/>
          <w:szCs w:val="24"/>
        </w:rPr>
        <w:t>հարկային</w:t>
      </w:r>
      <w:r w:rsidRPr="003204A8">
        <w:rPr>
          <w:rFonts w:ascii="GHEA Grapalat" w:hAnsi="GHEA Grapalat"/>
          <w:sz w:val="24"/>
          <w:szCs w:val="24"/>
        </w:rPr>
        <w:t xml:space="preserve"> </w:t>
      </w:r>
      <w:r w:rsidRPr="003204A8">
        <w:rPr>
          <w:rFonts w:ascii="GHEA Grapalat" w:hAnsi="GHEA Grapalat" w:cs="GHEA Grapalat"/>
          <w:sz w:val="24"/>
          <w:szCs w:val="24"/>
        </w:rPr>
        <w:t>ստուգմ</w:t>
      </w:r>
      <w:r w:rsidR="00B91B0B" w:rsidRPr="003204A8">
        <w:rPr>
          <w:rFonts w:ascii="GHEA Grapalat" w:hAnsi="GHEA Grapalat"/>
          <w:sz w:val="24"/>
          <w:szCs w:val="24"/>
        </w:rPr>
        <w:t xml:space="preserve">ան արդյունքում </w:t>
      </w:r>
      <w:r w:rsidR="0010284F" w:rsidRPr="00C3586C">
        <w:rPr>
          <w:rFonts w:ascii="GHEA Grapalat" w:hAnsi="GHEA Grapalat"/>
          <w:sz w:val="24"/>
          <w:szCs w:val="24"/>
        </w:rPr>
        <w:t xml:space="preserve">կատարվել է </w:t>
      </w:r>
      <w:r w:rsidR="00B91B0B" w:rsidRPr="003204A8">
        <w:rPr>
          <w:rFonts w:ascii="GHEA Grapalat" w:hAnsi="GHEA Grapalat"/>
          <w:sz w:val="24"/>
          <w:szCs w:val="24"/>
        </w:rPr>
        <w:t>ճշգրտ</w:t>
      </w:r>
      <w:r w:rsidR="0010284F" w:rsidRPr="00C3586C">
        <w:rPr>
          <w:rFonts w:ascii="GHEA Grapalat" w:hAnsi="GHEA Grapalat"/>
          <w:sz w:val="24"/>
          <w:szCs w:val="24"/>
        </w:rPr>
        <w:t>ում:</w:t>
      </w:r>
      <w:r w:rsidRPr="003204A8">
        <w:rPr>
          <w:rFonts w:ascii="GHEA Grapalat" w:hAnsi="GHEA Grapalat"/>
          <w:sz w:val="24"/>
          <w:szCs w:val="24"/>
        </w:rPr>
        <w:t xml:space="preserve"> </w:t>
      </w:r>
    </w:p>
    <w:p w:rsidR="00445FFF" w:rsidRPr="00C3586C" w:rsidRDefault="007E2CBE" w:rsidP="0065291D">
      <w:pPr>
        <w:spacing w:line="276" w:lineRule="auto"/>
        <w:ind w:right="-7" w:firstLine="720"/>
        <w:jc w:val="both"/>
        <w:rPr>
          <w:rFonts w:ascii="GHEA Grapalat" w:hAnsi="GHEA Grapalat"/>
          <w:sz w:val="26"/>
          <w:szCs w:val="26"/>
          <w:lang w:eastAsia="en-US"/>
        </w:rPr>
      </w:pPr>
      <w:r w:rsidRPr="003204A8">
        <w:rPr>
          <w:rFonts w:ascii="GHEA Grapalat" w:hAnsi="GHEA Grapalat"/>
          <w:b/>
          <w:i/>
          <w:sz w:val="26"/>
          <w:szCs w:val="26"/>
          <w:lang w:eastAsia="en-US"/>
        </w:rPr>
        <w:t>Կարգավորման նպատակը և բնույթը</w:t>
      </w:r>
    </w:p>
    <w:p w:rsidR="003044CD" w:rsidRPr="00C3586C" w:rsidRDefault="008A2DE2" w:rsidP="0065291D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3586C">
        <w:rPr>
          <w:rFonts w:ascii="GHEA Grapalat" w:hAnsi="GHEA Grapalat"/>
          <w:sz w:val="24"/>
          <w:szCs w:val="24"/>
        </w:rPr>
        <w:t xml:space="preserve">Սույն որոշման նախագծի ընդունման նպատակն է գույքերի </w:t>
      </w:r>
      <w:proofErr w:type="spellStart"/>
      <w:r w:rsidRPr="00C3586C">
        <w:rPr>
          <w:rFonts w:ascii="GHEA Grapalat" w:hAnsi="GHEA Grapalat"/>
          <w:sz w:val="24"/>
          <w:szCs w:val="24"/>
        </w:rPr>
        <w:t>ցանկերի</w:t>
      </w:r>
      <w:proofErr w:type="spellEnd"/>
      <w:r w:rsidRPr="00C3586C">
        <w:rPr>
          <w:rFonts w:ascii="GHEA Grapalat" w:hAnsi="GHEA Grapalat"/>
          <w:sz w:val="24"/>
          <w:szCs w:val="24"/>
        </w:rPr>
        <w:t xml:space="preserve"> ճշգրտ</w:t>
      </w:r>
      <w:r w:rsidR="001E213D" w:rsidRPr="00C3586C">
        <w:rPr>
          <w:rFonts w:ascii="GHEA Grapalat" w:hAnsi="GHEA Grapalat"/>
          <w:sz w:val="24"/>
          <w:szCs w:val="24"/>
        </w:rPr>
        <w:t>ում և</w:t>
      </w:r>
      <w:r w:rsidRPr="00C3586C">
        <w:rPr>
          <w:rFonts w:ascii="GHEA Grapalat" w:hAnsi="GHEA Grapalat"/>
          <w:sz w:val="24"/>
          <w:szCs w:val="24"/>
        </w:rPr>
        <w:t xml:space="preserve"> առաջացած հարկային </w:t>
      </w:r>
      <w:proofErr w:type="spellStart"/>
      <w:r w:rsidRPr="00C3586C">
        <w:rPr>
          <w:rFonts w:ascii="GHEA Grapalat" w:hAnsi="GHEA Grapalat"/>
          <w:sz w:val="24"/>
          <w:szCs w:val="24"/>
        </w:rPr>
        <w:t>պարտավորությւոններ</w:t>
      </w:r>
      <w:r w:rsidR="003E3F10" w:rsidRPr="00C3586C">
        <w:rPr>
          <w:rFonts w:ascii="GHEA Grapalat" w:hAnsi="GHEA Grapalat"/>
          <w:sz w:val="24"/>
          <w:szCs w:val="24"/>
        </w:rPr>
        <w:t>ի</w:t>
      </w:r>
      <w:proofErr w:type="spellEnd"/>
      <w:r w:rsidR="003E3F10" w:rsidRPr="00C3586C">
        <w:rPr>
          <w:rFonts w:ascii="GHEA Grapalat" w:hAnsi="GHEA Grapalat"/>
          <w:sz w:val="24"/>
          <w:szCs w:val="24"/>
        </w:rPr>
        <w:t xml:space="preserve"> ճշգրտում և մարում</w:t>
      </w:r>
      <w:r w:rsidRPr="00C3586C">
        <w:rPr>
          <w:rFonts w:ascii="GHEA Grapalat" w:hAnsi="GHEA Grapalat"/>
          <w:sz w:val="24"/>
          <w:szCs w:val="24"/>
        </w:rPr>
        <w:t xml:space="preserve">: </w:t>
      </w:r>
    </w:p>
    <w:p w:rsidR="00A7644B" w:rsidRPr="003204A8" w:rsidRDefault="007E2CBE" w:rsidP="00A7644B">
      <w:pPr>
        <w:spacing w:line="360" w:lineRule="auto"/>
        <w:ind w:right="-7" w:firstLine="720"/>
        <w:jc w:val="both"/>
        <w:rPr>
          <w:rFonts w:ascii="GHEA Grapalat" w:hAnsi="GHEA Grapalat"/>
          <w:b/>
          <w:i/>
          <w:sz w:val="26"/>
          <w:szCs w:val="26"/>
          <w:lang w:val="pt-PT" w:eastAsia="en-US"/>
        </w:rPr>
      </w:pPr>
      <w:r w:rsidRPr="003204A8">
        <w:rPr>
          <w:rFonts w:ascii="GHEA Grapalat" w:hAnsi="GHEA Grapalat"/>
          <w:b/>
          <w:i/>
          <w:sz w:val="24"/>
          <w:szCs w:val="24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Նախագծի</w:t>
      </w:r>
      <w:proofErr w:type="spellEnd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մշակման</w:t>
      </w:r>
      <w:proofErr w:type="spellEnd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գործընթացում</w:t>
      </w:r>
      <w:proofErr w:type="spellEnd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ներգրավված</w:t>
      </w:r>
      <w:proofErr w:type="spellEnd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ինստիտուտները</w:t>
      </w:r>
      <w:proofErr w:type="spellEnd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 և </w:t>
      </w:r>
      <w:proofErr w:type="spellStart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>անձիք</w:t>
      </w:r>
      <w:proofErr w:type="spellEnd"/>
      <w:r w:rsidRPr="003204A8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` </w:t>
      </w:r>
    </w:p>
    <w:p w:rsidR="008515B8" w:rsidRPr="003204A8" w:rsidRDefault="007E2CBE" w:rsidP="003204A8">
      <w:pPr>
        <w:spacing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 w:eastAsia="en-US"/>
        </w:rPr>
      </w:pPr>
      <w:proofErr w:type="spellStart"/>
      <w:r w:rsidRPr="003204A8">
        <w:rPr>
          <w:rFonts w:ascii="GHEA Grapalat" w:hAnsi="GHEA Grapalat"/>
          <w:sz w:val="24"/>
          <w:szCs w:val="24"/>
          <w:lang w:val="pt-PT" w:eastAsia="en-US"/>
        </w:rPr>
        <w:t>Որոշման</w:t>
      </w:r>
      <w:proofErr w:type="spellEnd"/>
      <w:r w:rsidRPr="003204A8">
        <w:rPr>
          <w:rFonts w:ascii="GHEA Grapalat" w:hAnsi="GHEA Grapalat"/>
          <w:sz w:val="24"/>
          <w:szCs w:val="24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sz w:val="24"/>
          <w:szCs w:val="24"/>
          <w:lang w:val="pt-PT" w:eastAsia="en-US"/>
        </w:rPr>
        <w:t>նախագիծը</w:t>
      </w:r>
      <w:proofErr w:type="spellEnd"/>
      <w:r w:rsidRPr="003204A8">
        <w:rPr>
          <w:rFonts w:ascii="GHEA Grapalat" w:hAnsi="GHEA Grapalat"/>
          <w:sz w:val="24"/>
          <w:szCs w:val="24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sz w:val="24"/>
          <w:szCs w:val="24"/>
          <w:lang w:val="pt-PT" w:eastAsia="en-US"/>
        </w:rPr>
        <w:t>մշակվել</w:t>
      </w:r>
      <w:proofErr w:type="spellEnd"/>
      <w:r w:rsidRPr="003204A8">
        <w:rPr>
          <w:rFonts w:ascii="GHEA Grapalat" w:hAnsi="GHEA Grapalat"/>
          <w:sz w:val="24"/>
          <w:szCs w:val="24"/>
          <w:lang w:val="pt-PT" w:eastAsia="en-US"/>
        </w:rPr>
        <w:t xml:space="preserve"> է </w:t>
      </w:r>
      <w:r w:rsidRPr="003204A8">
        <w:rPr>
          <w:rFonts w:ascii="GHEA Grapalat" w:hAnsi="GHEA Grapalat"/>
          <w:color w:val="000000"/>
          <w:sz w:val="24"/>
          <w:szCs w:val="24"/>
          <w:lang w:val="en-US" w:eastAsia="en-US"/>
        </w:rPr>
        <w:t>Ջ</w:t>
      </w:r>
      <w:proofErr w:type="spellStart"/>
      <w:r w:rsidRPr="003204A8">
        <w:rPr>
          <w:rFonts w:ascii="GHEA Grapalat" w:hAnsi="GHEA Grapalat"/>
          <w:sz w:val="24"/>
          <w:szCs w:val="24"/>
          <w:lang w:val="pt-PT" w:eastAsia="en-US"/>
        </w:rPr>
        <w:t>րային</w:t>
      </w:r>
      <w:proofErr w:type="spellEnd"/>
      <w:r w:rsidRPr="003204A8">
        <w:rPr>
          <w:rFonts w:ascii="GHEA Grapalat" w:hAnsi="GHEA Grapalat"/>
          <w:sz w:val="24"/>
          <w:szCs w:val="24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sz w:val="24"/>
          <w:szCs w:val="24"/>
          <w:lang w:val="pt-PT" w:eastAsia="en-US"/>
        </w:rPr>
        <w:t>կոմիտեի</w:t>
      </w:r>
      <w:proofErr w:type="spellEnd"/>
      <w:r w:rsidRPr="003204A8">
        <w:rPr>
          <w:rFonts w:ascii="GHEA Grapalat" w:hAnsi="GHEA Grapalat"/>
          <w:sz w:val="24"/>
          <w:szCs w:val="24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sz w:val="24"/>
          <w:szCs w:val="24"/>
          <w:lang w:val="pt-PT" w:eastAsia="en-US"/>
        </w:rPr>
        <w:t>կողմից</w:t>
      </w:r>
      <w:proofErr w:type="spellEnd"/>
      <w:r w:rsidR="008A2DE2">
        <w:rPr>
          <w:rFonts w:ascii="GHEA Grapalat" w:hAnsi="GHEA Grapalat"/>
          <w:sz w:val="24"/>
          <w:szCs w:val="24"/>
          <w:lang w:val="pt-PT" w:eastAsia="en-US"/>
        </w:rPr>
        <w:t>:</w:t>
      </w:r>
    </w:p>
    <w:p w:rsidR="00155E53" w:rsidRPr="00C2702A" w:rsidRDefault="007E2CBE" w:rsidP="0074603E">
      <w:pPr>
        <w:spacing w:line="360" w:lineRule="auto"/>
        <w:ind w:right="-7" w:firstLine="708"/>
        <w:jc w:val="both"/>
        <w:rPr>
          <w:rFonts w:ascii="GHEA Grapalat" w:hAnsi="GHEA Grapalat"/>
          <w:b/>
          <w:i/>
          <w:sz w:val="26"/>
          <w:szCs w:val="26"/>
          <w:lang w:val="pt-PT" w:eastAsia="en-US"/>
        </w:rPr>
      </w:pPr>
      <w:proofErr w:type="spellStart"/>
      <w:r w:rsidRPr="00C2702A">
        <w:rPr>
          <w:rFonts w:ascii="GHEA Grapalat" w:hAnsi="GHEA Grapalat"/>
          <w:b/>
          <w:i/>
          <w:sz w:val="26"/>
          <w:szCs w:val="26"/>
          <w:lang w:val="pt-PT" w:eastAsia="en-US"/>
        </w:rPr>
        <w:t>Ակնկալվող</w:t>
      </w:r>
      <w:proofErr w:type="spellEnd"/>
      <w:r w:rsidRPr="00C2702A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 </w:t>
      </w:r>
      <w:proofErr w:type="spellStart"/>
      <w:r w:rsidRPr="00C2702A">
        <w:rPr>
          <w:rFonts w:ascii="GHEA Grapalat" w:hAnsi="GHEA Grapalat"/>
          <w:b/>
          <w:i/>
          <w:sz w:val="26"/>
          <w:szCs w:val="26"/>
          <w:lang w:val="pt-PT" w:eastAsia="en-US"/>
        </w:rPr>
        <w:t>արդյունքը</w:t>
      </w:r>
      <w:proofErr w:type="spellEnd"/>
      <w:r w:rsidRPr="00C2702A">
        <w:rPr>
          <w:rFonts w:ascii="GHEA Grapalat" w:hAnsi="GHEA Grapalat"/>
          <w:b/>
          <w:i/>
          <w:sz w:val="26"/>
          <w:szCs w:val="26"/>
          <w:lang w:val="pt-PT" w:eastAsia="en-US"/>
        </w:rPr>
        <w:t xml:space="preserve">` </w:t>
      </w:r>
    </w:p>
    <w:p w:rsidR="007E2CBE" w:rsidRPr="003204A8" w:rsidRDefault="00155E53" w:rsidP="0074603E">
      <w:pPr>
        <w:spacing w:line="360" w:lineRule="auto"/>
        <w:ind w:right="-7" w:firstLine="708"/>
        <w:jc w:val="both"/>
        <w:rPr>
          <w:rFonts w:ascii="GHEA Grapalat" w:hAnsi="GHEA Grapalat"/>
          <w:sz w:val="24"/>
          <w:szCs w:val="24"/>
        </w:rPr>
      </w:pPr>
      <w:r w:rsidRPr="003204A8">
        <w:rPr>
          <w:rFonts w:ascii="GHEA Grapalat" w:hAnsi="GHEA Grapalat"/>
          <w:sz w:val="24"/>
          <w:szCs w:val="24"/>
        </w:rPr>
        <w:t xml:space="preserve">Որոշման </w:t>
      </w:r>
      <w:proofErr w:type="spellStart"/>
      <w:r w:rsidR="0065291D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="0065291D" w:rsidRPr="00C3586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3204A8">
        <w:rPr>
          <w:rFonts w:ascii="GHEA Grapalat" w:hAnsi="GHEA Grapalat"/>
          <w:sz w:val="24"/>
          <w:szCs w:val="24"/>
        </w:rPr>
        <w:t xml:space="preserve">ընդունման արդյունքում </w:t>
      </w:r>
      <w:proofErr w:type="spellStart"/>
      <w:r w:rsidR="0065291D">
        <w:rPr>
          <w:rFonts w:ascii="GHEA Grapalat" w:hAnsi="GHEA Grapalat"/>
          <w:sz w:val="24"/>
          <w:szCs w:val="24"/>
          <w:lang w:val="en-US"/>
        </w:rPr>
        <w:t>կապահովվի</w:t>
      </w:r>
      <w:proofErr w:type="spellEnd"/>
      <w:r w:rsidR="0065291D" w:rsidRPr="00C3586C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65291D">
        <w:rPr>
          <w:rFonts w:ascii="GHEA Grapalat" w:hAnsi="GHEA Grapalat"/>
          <w:sz w:val="24"/>
          <w:szCs w:val="24"/>
          <w:lang w:val="en-US"/>
        </w:rPr>
        <w:t>գույքերի</w:t>
      </w:r>
      <w:proofErr w:type="spellEnd"/>
      <w:r w:rsidR="0065291D" w:rsidRPr="00C3586C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65291D">
        <w:rPr>
          <w:rFonts w:ascii="GHEA Grapalat" w:hAnsi="GHEA Grapalat"/>
          <w:sz w:val="24"/>
          <w:szCs w:val="24"/>
          <w:lang w:val="en-US"/>
        </w:rPr>
        <w:t>ցանկերի</w:t>
      </w:r>
      <w:proofErr w:type="spellEnd"/>
      <w:r w:rsidR="0065291D" w:rsidRPr="00C3586C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65291D">
        <w:rPr>
          <w:rFonts w:ascii="GHEA Grapalat" w:hAnsi="GHEA Grapalat"/>
          <w:sz w:val="24"/>
          <w:szCs w:val="24"/>
          <w:lang w:val="en-US"/>
        </w:rPr>
        <w:t>ճշգրտումը</w:t>
      </w:r>
      <w:proofErr w:type="spellEnd"/>
      <w:r w:rsidR="0065291D" w:rsidRPr="00C3586C">
        <w:rPr>
          <w:rFonts w:ascii="GHEA Grapalat" w:hAnsi="GHEA Grapalat"/>
          <w:sz w:val="24"/>
          <w:szCs w:val="24"/>
          <w:lang w:val="pt-PT"/>
        </w:rPr>
        <w:t xml:space="preserve"> </w:t>
      </w:r>
      <w:r w:rsidR="0065291D">
        <w:rPr>
          <w:rFonts w:ascii="GHEA Grapalat" w:hAnsi="GHEA Grapalat"/>
          <w:sz w:val="24"/>
          <w:szCs w:val="24"/>
          <w:lang w:val="en-US"/>
        </w:rPr>
        <w:t>և</w:t>
      </w:r>
      <w:r w:rsidR="0065291D" w:rsidRPr="00C3586C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65291D">
        <w:rPr>
          <w:rFonts w:ascii="GHEA Grapalat" w:hAnsi="GHEA Grapalat"/>
          <w:sz w:val="24"/>
          <w:szCs w:val="24"/>
          <w:lang w:val="en-US"/>
        </w:rPr>
        <w:t>հարկային</w:t>
      </w:r>
      <w:proofErr w:type="spellEnd"/>
      <w:r w:rsidR="0065291D" w:rsidRPr="00C3586C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65291D">
        <w:rPr>
          <w:rFonts w:ascii="GHEA Grapalat" w:hAnsi="GHEA Grapalat"/>
          <w:sz w:val="24"/>
          <w:szCs w:val="24"/>
          <w:lang w:val="en-US"/>
        </w:rPr>
        <w:t>պարտավորությունների</w:t>
      </w:r>
      <w:proofErr w:type="spellEnd"/>
      <w:r w:rsidR="0065291D" w:rsidRPr="00C3586C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65291D">
        <w:rPr>
          <w:rFonts w:ascii="GHEA Grapalat" w:hAnsi="GHEA Grapalat"/>
          <w:sz w:val="24"/>
          <w:szCs w:val="24"/>
          <w:lang w:val="en-US"/>
        </w:rPr>
        <w:t>ճշգրտումն</w:t>
      </w:r>
      <w:proofErr w:type="spellEnd"/>
      <w:r w:rsidR="0065291D" w:rsidRPr="00C3586C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65291D"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 w:rsidR="0065291D" w:rsidRPr="00C3586C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65291D">
        <w:rPr>
          <w:rFonts w:ascii="GHEA Grapalat" w:hAnsi="GHEA Grapalat"/>
          <w:sz w:val="24"/>
          <w:szCs w:val="24"/>
          <w:lang w:val="en-US"/>
        </w:rPr>
        <w:t>մարումը</w:t>
      </w:r>
      <w:proofErr w:type="spellEnd"/>
      <w:r w:rsidR="00BF1305" w:rsidRPr="003204A8">
        <w:rPr>
          <w:rFonts w:ascii="GHEA Grapalat" w:hAnsi="GHEA Grapalat"/>
          <w:sz w:val="24"/>
          <w:szCs w:val="24"/>
        </w:rPr>
        <w:t>։</w:t>
      </w:r>
    </w:p>
    <w:p w:rsidR="003044CD" w:rsidRPr="003204A8" w:rsidRDefault="003044CD" w:rsidP="003044CD">
      <w:pPr>
        <w:ind w:right="-7" w:firstLine="708"/>
        <w:jc w:val="both"/>
        <w:rPr>
          <w:rFonts w:ascii="GHEA Grapalat" w:hAnsi="GHEA Grapalat"/>
          <w:sz w:val="24"/>
          <w:szCs w:val="24"/>
        </w:rPr>
      </w:pPr>
    </w:p>
    <w:p w:rsidR="007E2CBE" w:rsidRPr="003204A8" w:rsidRDefault="007E2CBE" w:rsidP="007E2CBE">
      <w:pPr>
        <w:spacing w:line="276" w:lineRule="auto"/>
        <w:ind w:right="-7" w:firstLine="708"/>
        <w:jc w:val="right"/>
        <w:rPr>
          <w:rFonts w:ascii="GHEA Grapalat" w:hAnsi="GHEA Grapalat"/>
          <w:sz w:val="24"/>
          <w:szCs w:val="24"/>
          <w:lang w:val="pt-PT" w:eastAsia="en-US"/>
        </w:rPr>
      </w:pPr>
    </w:p>
    <w:p w:rsidR="007E2CBE" w:rsidRPr="003204A8" w:rsidRDefault="007E2CBE" w:rsidP="007E2CBE">
      <w:pPr>
        <w:spacing w:line="276" w:lineRule="auto"/>
        <w:ind w:right="-7" w:firstLine="708"/>
        <w:jc w:val="right"/>
        <w:rPr>
          <w:rFonts w:ascii="GHEA Grapalat" w:hAnsi="GHEA Grapalat"/>
          <w:b/>
          <w:sz w:val="24"/>
          <w:szCs w:val="24"/>
          <w:lang w:val="pt-PT" w:eastAsia="en-US"/>
        </w:rPr>
      </w:pPr>
      <w:r w:rsidRPr="003204A8">
        <w:rPr>
          <w:rFonts w:ascii="GHEA Grapalat" w:hAnsi="GHEA Grapalat"/>
          <w:b/>
          <w:sz w:val="24"/>
          <w:szCs w:val="24"/>
          <w:lang w:val="en-US" w:eastAsia="en-US"/>
        </w:rPr>
        <w:t>Ջրային</w:t>
      </w:r>
      <w:r w:rsidRPr="003204A8">
        <w:rPr>
          <w:rFonts w:ascii="GHEA Grapalat" w:hAnsi="GHEA Grapalat"/>
          <w:b/>
          <w:sz w:val="24"/>
          <w:szCs w:val="24"/>
          <w:lang w:val="pt-PT" w:eastAsia="en-US"/>
        </w:rPr>
        <w:t xml:space="preserve"> </w:t>
      </w:r>
      <w:proofErr w:type="spellStart"/>
      <w:r w:rsidRPr="003204A8">
        <w:rPr>
          <w:rFonts w:ascii="GHEA Grapalat" w:hAnsi="GHEA Grapalat"/>
          <w:b/>
          <w:sz w:val="24"/>
          <w:szCs w:val="24"/>
          <w:lang w:val="en-US" w:eastAsia="en-US"/>
        </w:rPr>
        <w:t>կոմիտե</w:t>
      </w:r>
      <w:proofErr w:type="spellEnd"/>
    </w:p>
    <w:sectPr w:rsidR="007E2CBE" w:rsidRPr="003204A8" w:rsidSect="00BC3505">
      <w:pgSz w:w="12240" w:h="15840"/>
      <w:pgMar w:top="993" w:right="900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F1E18"/>
    <w:multiLevelType w:val="hybridMultilevel"/>
    <w:tmpl w:val="6C66217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E7E1D"/>
    <w:rsid w:val="00040AD1"/>
    <w:rsid w:val="000772F8"/>
    <w:rsid w:val="00083FBF"/>
    <w:rsid w:val="000929C7"/>
    <w:rsid w:val="000E7E1D"/>
    <w:rsid w:val="00100532"/>
    <w:rsid w:val="0010284F"/>
    <w:rsid w:val="001114B6"/>
    <w:rsid w:val="001136B9"/>
    <w:rsid w:val="00155E53"/>
    <w:rsid w:val="001A35C3"/>
    <w:rsid w:val="001B3405"/>
    <w:rsid w:val="001E213D"/>
    <w:rsid w:val="001E6DCC"/>
    <w:rsid w:val="00261739"/>
    <w:rsid w:val="002A4EB9"/>
    <w:rsid w:val="003044CD"/>
    <w:rsid w:val="003204A8"/>
    <w:rsid w:val="00330707"/>
    <w:rsid w:val="00366FAA"/>
    <w:rsid w:val="0038452D"/>
    <w:rsid w:val="003A5AB3"/>
    <w:rsid w:val="003D75B9"/>
    <w:rsid w:val="003E3F10"/>
    <w:rsid w:val="003E77F9"/>
    <w:rsid w:val="003F0D27"/>
    <w:rsid w:val="003F30EF"/>
    <w:rsid w:val="00424526"/>
    <w:rsid w:val="00445FFF"/>
    <w:rsid w:val="00480133"/>
    <w:rsid w:val="004C3DD0"/>
    <w:rsid w:val="004D64BF"/>
    <w:rsid w:val="00535A15"/>
    <w:rsid w:val="00546964"/>
    <w:rsid w:val="005506F2"/>
    <w:rsid w:val="00556F07"/>
    <w:rsid w:val="005A569E"/>
    <w:rsid w:val="005B4694"/>
    <w:rsid w:val="005D110A"/>
    <w:rsid w:val="005D2257"/>
    <w:rsid w:val="0065291D"/>
    <w:rsid w:val="0067315D"/>
    <w:rsid w:val="006759F7"/>
    <w:rsid w:val="006822E9"/>
    <w:rsid w:val="006A5E88"/>
    <w:rsid w:val="006E02D3"/>
    <w:rsid w:val="006F2AB3"/>
    <w:rsid w:val="007030D1"/>
    <w:rsid w:val="00711DC8"/>
    <w:rsid w:val="00724051"/>
    <w:rsid w:val="0074603E"/>
    <w:rsid w:val="00746E06"/>
    <w:rsid w:val="00746FA8"/>
    <w:rsid w:val="00750286"/>
    <w:rsid w:val="00760B43"/>
    <w:rsid w:val="0076144F"/>
    <w:rsid w:val="007E2CBE"/>
    <w:rsid w:val="007F3FD0"/>
    <w:rsid w:val="008515B8"/>
    <w:rsid w:val="008A2DE2"/>
    <w:rsid w:val="008B3862"/>
    <w:rsid w:val="008E79B1"/>
    <w:rsid w:val="0091005D"/>
    <w:rsid w:val="00941845"/>
    <w:rsid w:val="009713D9"/>
    <w:rsid w:val="009A11F6"/>
    <w:rsid w:val="009F51F0"/>
    <w:rsid w:val="00A2238D"/>
    <w:rsid w:val="00A7644B"/>
    <w:rsid w:val="00AA4518"/>
    <w:rsid w:val="00AB34C2"/>
    <w:rsid w:val="00AE4D94"/>
    <w:rsid w:val="00AF44E9"/>
    <w:rsid w:val="00B616AF"/>
    <w:rsid w:val="00B91B0B"/>
    <w:rsid w:val="00BA564C"/>
    <w:rsid w:val="00BC3505"/>
    <w:rsid w:val="00BC3BE6"/>
    <w:rsid w:val="00BE1E4E"/>
    <w:rsid w:val="00BF1305"/>
    <w:rsid w:val="00C2702A"/>
    <w:rsid w:val="00C3586C"/>
    <w:rsid w:val="00CC2A05"/>
    <w:rsid w:val="00CE712E"/>
    <w:rsid w:val="00D20672"/>
    <w:rsid w:val="00DB467D"/>
    <w:rsid w:val="00E32791"/>
    <w:rsid w:val="00E50377"/>
    <w:rsid w:val="00E552B0"/>
    <w:rsid w:val="00E85580"/>
    <w:rsid w:val="00ED1803"/>
    <w:rsid w:val="00F03356"/>
    <w:rsid w:val="00F04373"/>
    <w:rsid w:val="00F76053"/>
    <w:rsid w:val="00FA145D"/>
    <w:rsid w:val="00FD6A28"/>
    <w:rsid w:val="00FE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01C5E"/>
  <w15:docId w15:val="{C3FDF318-5F43-4982-AC10-4BF7216C3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CBE"/>
    <w:pPr>
      <w:spacing w:after="0" w:line="240" w:lineRule="auto"/>
    </w:pPr>
    <w:rPr>
      <w:rFonts w:ascii="Arial" w:eastAsia="Times New Roman" w:hAnsi="Arial" w:cs="Times New Roman"/>
      <w:szCs w:val="20"/>
      <w:lang w:val="hy-AM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4CD"/>
    <w:pPr>
      <w:spacing w:after="120"/>
      <w:ind w:left="720"/>
      <w:contextualSpacing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6E02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https://mul2.gov.am/tasks/136769/oneclick/3Himnavorum.docx?token=579f6d51e953b5545127463cce5b88b5</cp:keywords>
  <cp:lastModifiedBy>Marina Vardanyan</cp:lastModifiedBy>
  <cp:revision>22</cp:revision>
  <dcterms:created xsi:type="dcterms:W3CDTF">2019-09-05T08:56:00Z</dcterms:created>
  <dcterms:modified xsi:type="dcterms:W3CDTF">2019-10-15T11:01:00Z</dcterms:modified>
</cp:coreProperties>
</file>