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A2218" w14:textId="77777777" w:rsidR="00AC37B7" w:rsidRPr="0008307A" w:rsidRDefault="00AC37B7" w:rsidP="0008307A">
      <w:pPr>
        <w:spacing w:after="0" w:line="240" w:lineRule="auto"/>
        <w:jc w:val="center"/>
        <w:rPr>
          <w:rFonts w:ascii="GHEA Grapalat" w:hAnsi="GHEA Grapalat" w:cs="Sylfaen"/>
          <w:b/>
          <w:bCs/>
          <w:lang w:val="hy-AM"/>
        </w:rPr>
      </w:pPr>
      <w:r w:rsidRPr="0008307A">
        <w:rPr>
          <w:rFonts w:ascii="GHEA Grapalat" w:hAnsi="GHEA Grapalat" w:cs="Sylfaen"/>
          <w:b/>
          <w:bCs/>
          <w:lang w:val="hy-AM"/>
        </w:rPr>
        <w:t>ԱՄՓՈՓԱԹԵՐԹ</w:t>
      </w:r>
    </w:p>
    <w:p w14:paraId="560B26D9" w14:textId="77777777" w:rsidR="00D847F8" w:rsidRDefault="00825A83" w:rsidP="0008307A">
      <w:pPr>
        <w:spacing w:after="0" w:line="240" w:lineRule="auto"/>
        <w:jc w:val="center"/>
        <w:rPr>
          <w:rFonts w:ascii="GHEA Grapalat" w:hAnsi="GHEA Grapalat" w:cs="Sylfaen"/>
          <w:b/>
          <w:bCs/>
          <w:lang w:val="hy-AM"/>
        </w:rPr>
      </w:pPr>
      <w:r w:rsidRPr="0008307A">
        <w:rPr>
          <w:rFonts w:ascii="GHEA Grapalat" w:hAnsi="GHEA Grapalat" w:cs="Sylfaen"/>
          <w:b/>
          <w:bCs/>
          <w:lang w:val="hy-AM"/>
        </w:rPr>
        <w:t></w:t>
      </w:r>
      <w:r w:rsidR="00027D2F" w:rsidRPr="0008307A">
        <w:rPr>
          <w:rFonts w:ascii="GHEA Grapalat" w:hAnsi="GHEA Grapalat" w:cs="Sylfaen"/>
          <w:b/>
          <w:bCs/>
          <w:lang w:val="hy-AM"/>
        </w:rPr>
        <w:t xml:space="preserve">ՀԱՅԱՍՏԱՆԻ ՀԱՆՐԱՊԵՏՈՒԹՅԱՆ ՀԱՐԿԱՅԻՆ ՕՐԵՆՍԳՐՔՈՒՄ ՓՈՓՈԽՈՒԹՅՈՒՆՆԵՐ </w:t>
      </w:r>
      <w:r w:rsidR="00062B51" w:rsidRPr="0008307A">
        <w:rPr>
          <w:rFonts w:ascii="GHEA Grapalat" w:hAnsi="GHEA Grapalat" w:cs="Sylfaen"/>
          <w:b/>
          <w:bCs/>
          <w:lang w:val="hy-AM"/>
        </w:rPr>
        <w:t xml:space="preserve">ԵՎ ԼՐԱՑՈՒՄՆԵՐ </w:t>
      </w:r>
      <w:r w:rsidR="00027D2F" w:rsidRPr="0008307A">
        <w:rPr>
          <w:rFonts w:ascii="GHEA Grapalat" w:hAnsi="GHEA Grapalat" w:cs="Sylfaen"/>
          <w:b/>
          <w:bCs/>
          <w:lang w:val="hy-AM"/>
        </w:rPr>
        <w:t>ԿԱՏԱՐԵԼՈՒ ՄԱՍԻՆ</w:t>
      </w:r>
      <w:r w:rsidRPr="0008307A">
        <w:rPr>
          <w:rFonts w:ascii="GHEA Grapalat" w:hAnsi="GHEA Grapalat" w:cs="Sylfaen"/>
          <w:b/>
          <w:bCs/>
          <w:lang w:val="hy-AM"/>
        </w:rPr>
        <w:t> Հ</w:t>
      </w:r>
      <w:r w:rsidR="00096130" w:rsidRPr="0008307A">
        <w:rPr>
          <w:rFonts w:ascii="GHEA Grapalat" w:hAnsi="GHEA Grapalat" w:cs="Sylfaen"/>
          <w:b/>
          <w:bCs/>
          <w:lang w:val="hy-AM"/>
        </w:rPr>
        <w:t xml:space="preserve">ԱՅԱՍՏԱՆԻ </w:t>
      </w:r>
      <w:r w:rsidRPr="0008307A">
        <w:rPr>
          <w:rFonts w:ascii="GHEA Grapalat" w:hAnsi="GHEA Grapalat" w:cs="Sylfaen"/>
          <w:b/>
          <w:bCs/>
          <w:lang w:val="hy-AM"/>
        </w:rPr>
        <w:t>Հ</w:t>
      </w:r>
      <w:r w:rsidR="00096130" w:rsidRPr="0008307A">
        <w:rPr>
          <w:rFonts w:ascii="GHEA Grapalat" w:hAnsi="GHEA Grapalat" w:cs="Sylfaen"/>
          <w:b/>
          <w:bCs/>
          <w:lang w:val="hy-AM"/>
        </w:rPr>
        <w:t>ԱՆՐԱՊԵՏՈՒԹՅԱՆ</w:t>
      </w:r>
      <w:r w:rsidRPr="0008307A">
        <w:rPr>
          <w:rFonts w:ascii="GHEA Grapalat" w:hAnsi="GHEA Grapalat" w:cs="Sylfaen"/>
          <w:b/>
          <w:bCs/>
          <w:lang w:val="hy-AM"/>
        </w:rPr>
        <w:t xml:space="preserve"> ՕՐԵՆՔԻ </w:t>
      </w:r>
      <w:r w:rsidR="00EB62DA" w:rsidRPr="0008307A">
        <w:rPr>
          <w:rFonts w:ascii="GHEA Grapalat" w:hAnsi="GHEA Grapalat" w:cs="Sylfaen"/>
          <w:b/>
          <w:bCs/>
          <w:lang w:val="hy-AM"/>
        </w:rPr>
        <w:t>ՆԱԽԱԳԾԻ</w:t>
      </w:r>
      <w:r w:rsidR="0008307A" w:rsidRPr="0008307A">
        <w:rPr>
          <w:rFonts w:ascii="GHEA Grapalat" w:hAnsi="GHEA Grapalat" w:cs="Sylfaen"/>
          <w:b/>
          <w:bCs/>
          <w:lang w:val="hy-AM"/>
        </w:rPr>
        <w:t xml:space="preserve"> ՎԵՐԱԲԵՐՅԱԼ</w:t>
      </w:r>
      <w:r w:rsidR="00D847F8">
        <w:rPr>
          <w:rFonts w:ascii="GHEA Grapalat" w:hAnsi="GHEA Grapalat" w:cs="Sylfaen"/>
          <w:b/>
          <w:bCs/>
          <w:lang w:val="hy-AM"/>
        </w:rPr>
        <w:t xml:space="preserve"> </w:t>
      </w:r>
      <w:r w:rsidR="0008307A">
        <w:rPr>
          <w:rFonts w:ascii="GHEA Grapalat" w:hAnsi="GHEA Grapalat" w:cs="Sylfaen"/>
          <w:b/>
          <w:bCs/>
          <w:lang w:val="hy-AM"/>
        </w:rPr>
        <w:t>ԱՌԱՋԱՐԿՈՒԹՅՈՒՆՆԵՐԻ</w:t>
      </w:r>
    </w:p>
    <w:p w14:paraId="07BAB0D7" w14:textId="04DE276E" w:rsidR="00AC37B7" w:rsidRPr="0008307A" w:rsidRDefault="0008307A" w:rsidP="0008307A">
      <w:pPr>
        <w:spacing w:after="0" w:line="240" w:lineRule="auto"/>
        <w:jc w:val="center"/>
        <w:rPr>
          <w:rFonts w:ascii="GHEA Grapalat" w:hAnsi="GHEA Grapalat" w:cs="Sylfaen"/>
          <w:b/>
          <w:bCs/>
          <w:lang w:val="hy-AM"/>
        </w:rPr>
      </w:pPr>
      <w:r w:rsidRPr="0008307A">
        <w:rPr>
          <w:rFonts w:ascii="GHEA Grapalat" w:hAnsi="GHEA Grapalat" w:cs="Sylfaen"/>
          <w:b/>
          <w:bCs/>
          <w:lang w:val="hy-AM"/>
        </w:rPr>
        <w:t>(ՖԻՆԱՆՍԱՏՆՏԵՍԱԿԱՆ ՆԱԽԱՐԱՐԱԿԱՆ ԿՈՄԻՏԵԻ 26</w:t>
      </w:r>
      <w:r w:rsidRPr="0008307A">
        <w:rPr>
          <w:rFonts w:ascii="Cambria Math" w:hAnsi="Cambria Math" w:cs="Cambria Math"/>
          <w:b/>
          <w:bCs/>
          <w:lang w:val="hy-AM"/>
        </w:rPr>
        <w:t>․</w:t>
      </w:r>
      <w:r w:rsidRPr="0008307A">
        <w:rPr>
          <w:rFonts w:ascii="GHEA Grapalat" w:hAnsi="GHEA Grapalat" w:cs="Sylfaen"/>
          <w:b/>
          <w:bCs/>
          <w:lang w:val="hy-AM"/>
        </w:rPr>
        <w:t>01</w:t>
      </w:r>
      <w:r w:rsidRPr="0008307A">
        <w:rPr>
          <w:rFonts w:ascii="Cambria Math" w:hAnsi="Cambria Math" w:cs="Cambria Math"/>
          <w:b/>
          <w:bCs/>
          <w:lang w:val="hy-AM"/>
        </w:rPr>
        <w:t>․</w:t>
      </w:r>
      <w:r w:rsidRPr="0008307A">
        <w:rPr>
          <w:rFonts w:ascii="GHEA Grapalat" w:hAnsi="GHEA Grapalat" w:cs="Sylfaen"/>
          <w:b/>
          <w:bCs/>
          <w:lang w:val="hy-AM"/>
        </w:rPr>
        <w:t>2026Թ</w:t>
      </w:r>
      <w:r w:rsidRPr="0008307A">
        <w:rPr>
          <w:rFonts w:ascii="Cambria Math" w:hAnsi="Cambria Math" w:cs="Cambria Math"/>
          <w:b/>
          <w:bCs/>
          <w:lang w:val="hy-AM"/>
        </w:rPr>
        <w:t>․</w:t>
      </w:r>
      <w:r w:rsidRPr="0008307A">
        <w:rPr>
          <w:rFonts w:ascii="GHEA Grapalat" w:hAnsi="GHEA Grapalat" w:cs="Sylfaen"/>
          <w:b/>
          <w:bCs/>
          <w:lang w:val="hy-AM"/>
        </w:rPr>
        <w:t xml:space="preserve"> ՆԻՍՏԻ ՔՆՆԱՐԿՄԱՆ ԱՐԴՅՈՒՆՔՆԵՐՈՎ</w:t>
      </w:r>
      <w:r>
        <w:rPr>
          <w:rFonts w:ascii="GHEA Grapalat" w:hAnsi="GHEA Grapalat" w:cs="Sylfaen"/>
          <w:b/>
          <w:bCs/>
          <w:lang w:val="hy-AM"/>
        </w:rPr>
        <w:t xml:space="preserve"> </w:t>
      </w:r>
      <w:r w:rsidRPr="0008307A">
        <w:rPr>
          <w:rFonts w:ascii="GHEA Grapalat" w:hAnsi="GHEA Grapalat" w:cs="Sylfaen"/>
          <w:b/>
          <w:bCs/>
          <w:lang w:val="hy-AM"/>
        </w:rPr>
        <w:t>ԼՐԱՄՇԱԿՎԱԾ</w:t>
      </w:r>
      <w:r>
        <w:rPr>
          <w:rFonts w:ascii="GHEA Grapalat" w:hAnsi="GHEA Grapalat" w:cs="Sylfaen"/>
          <w:b/>
          <w:bCs/>
          <w:lang w:val="hy-AM"/>
        </w:rPr>
        <w:t xml:space="preserve"> ԵՎ ԱՇԽԱՏԱՆՔԱՅԻՆ ԿԱՐԳՈՎ ԿԱՐԾԻՔԻ ՆԵՐԿԱՅԱՑՎԱԾ</w:t>
      </w:r>
      <w:r w:rsidRPr="0008307A">
        <w:rPr>
          <w:rFonts w:ascii="GHEA Grapalat" w:hAnsi="GHEA Grapalat" w:cs="Sylfaen"/>
          <w:b/>
          <w:bCs/>
          <w:lang w:val="hy-AM"/>
        </w:rPr>
        <w:t xml:space="preserve">) </w:t>
      </w:r>
    </w:p>
    <w:p w14:paraId="201ECB79" w14:textId="77777777" w:rsidR="00241CFE" w:rsidRPr="0008307A" w:rsidRDefault="00241CFE" w:rsidP="0008307A">
      <w:pPr>
        <w:spacing w:after="0" w:line="240" w:lineRule="auto"/>
        <w:ind w:firstLine="567"/>
        <w:contextualSpacing/>
        <w:rPr>
          <w:rFonts w:ascii="GHEA Grapalat" w:eastAsia="Arial" w:hAnsi="GHEA Grapalat"/>
          <w:b/>
          <w:bCs/>
          <w:lang w:val="hy-AM"/>
        </w:rPr>
      </w:pPr>
    </w:p>
    <w:tbl>
      <w:tblPr>
        <w:tblStyle w:val="TableGrid"/>
        <w:tblW w:w="0" w:type="auto"/>
        <w:tblLook w:val="04A0" w:firstRow="1" w:lastRow="0" w:firstColumn="1" w:lastColumn="0" w:noHBand="0" w:noVBand="1"/>
      </w:tblPr>
      <w:tblGrid>
        <w:gridCol w:w="8359"/>
        <w:gridCol w:w="2551"/>
        <w:gridCol w:w="3390"/>
      </w:tblGrid>
      <w:tr w:rsidR="00241CFE" w:rsidRPr="0008307A" w14:paraId="450B91EA" w14:textId="77777777" w:rsidTr="00DC1442">
        <w:tc>
          <w:tcPr>
            <w:tcW w:w="10910" w:type="dxa"/>
            <w:gridSpan w:val="2"/>
            <w:vMerge w:val="restart"/>
            <w:shd w:val="clear" w:color="auto" w:fill="D5DCE4" w:themeFill="text2" w:themeFillTint="33"/>
            <w:vAlign w:val="center"/>
          </w:tcPr>
          <w:p w14:paraId="5870B09B" w14:textId="054CDE2A" w:rsidR="00241CFE" w:rsidRPr="0008307A" w:rsidRDefault="00346A3F" w:rsidP="0008307A">
            <w:pPr>
              <w:spacing w:after="0" w:line="240" w:lineRule="auto"/>
              <w:ind w:firstLine="567"/>
              <w:contextualSpacing/>
              <w:rPr>
                <w:rFonts w:ascii="GHEA Grapalat" w:eastAsia="Arial" w:hAnsi="GHEA Grapalat"/>
                <w:b/>
                <w:bCs/>
                <w:lang w:val="hy-AM"/>
              </w:rPr>
            </w:pPr>
            <w:r w:rsidRPr="0008307A">
              <w:rPr>
                <w:rFonts w:ascii="GHEA Grapalat" w:hAnsi="GHEA Grapalat"/>
                <w:b/>
                <w:lang w:val="hy-AM"/>
              </w:rPr>
              <w:t>1.</w:t>
            </w:r>
            <w:r w:rsidR="00241CFE" w:rsidRPr="0008307A">
              <w:rPr>
                <w:rFonts w:ascii="GHEA Grapalat" w:hAnsi="GHEA Grapalat"/>
                <w:b/>
                <w:lang w:val="hy-AM"/>
              </w:rPr>
              <w:t xml:space="preserve"> </w:t>
            </w:r>
            <w:r w:rsidR="0008307A" w:rsidRPr="0008307A">
              <w:rPr>
                <w:rFonts w:ascii="GHEA Grapalat" w:hAnsi="GHEA Grapalat"/>
                <w:b/>
                <w:lang w:val="hy-AM"/>
              </w:rPr>
              <w:t>ՀՀ վարչապետի աշխատակազմի իրավաբանական վարչություն</w:t>
            </w:r>
          </w:p>
        </w:tc>
        <w:tc>
          <w:tcPr>
            <w:tcW w:w="3390" w:type="dxa"/>
            <w:shd w:val="clear" w:color="auto" w:fill="D5DCE4" w:themeFill="text2" w:themeFillTint="33"/>
            <w:vAlign w:val="center"/>
          </w:tcPr>
          <w:p w14:paraId="7634075E" w14:textId="5C26BF2D" w:rsidR="00241CFE" w:rsidRPr="0008307A" w:rsidRDefault="00DC1442" w:rsidP="0008307A">
            <w:pPr>
              <w:spacing w:after="0" w:line="240" w:lineRule="auto"/>
              <w:ind w:firstLine="567"/>
              <w:contextualSpacing/>
              <w:rPr>
                <w:rFonts w:ascii="GHEA Grapalat" w:hAnsi="GHEA Grapalat"/>
                <w:b/>
                <w:lang w:val="hy-AM"/>
              </w:rPr>
            </w:pPr>
            <w:r w:rsidRPr="0008307A">
              <w:rPr>
                <w:rFonts w:ascii="GHEA Grapalat" w:hAnsi="GHEA Grapalat"/>
                <w:b/>
                <w:lang w:val="hy-AM"/>
              </w:rPr>
              <w:t>0</w:t>
            </w:r>
            <w:r w:rsidR="00D847F8">
              <w:rPr>
                <w:rFonts w:ascii="GHEA Grapalat" w:hAnsi="GHEA Grapalat"/>
                <w:b/>
                <w:lang w:val="hy-AM"/>
              </w:rPr>
              <w:t>2</w:t>
            </w:r>
            <w:r w:rsidR="0016052E" w:rsidRPr="0008307A">
              <w:rPr>
                <w:rFonts w:ascii="Cambria Math" w:hAnsi="Cambria Math" w:cs="Cambria Math"/>
                <w:b/>
                <w:lang w:val="hy-AM"/>
              </w:rPr>
              <w:t>․</w:t>
            </w:r>
            <w:r w:rsidRPr="0008307A">
              <w:rPr>
                <w:rFonts w:ascii="GHEA Grapalat" w:hAnsi="GHEA Grapalat"/>
                <w:b/>
                <w:lang w:val="hy-AM"/>
              </w:rPr>
              <w:t>02</w:t>
            </w:r>
            <w:r w:rsidR="0016052E" w:rsidRPr="0008307A">
              <w:rPr>
                <w:rFonts w:ascii="Cambria Math" w:hAnsi="Cambria Math" w:cs="Cambria Math"/>
                <w:b/>
                <w:lang w:val="hy-AM"/>
              </w:rPr>
              <w:t>․</w:t>
            </w:r>
            <w:r w:rsidRPr="0008307A">
              <w:rPr>
                <w:rFonts w:ascii="GHEA Grapalat" w:hAnsi="GHEA Grapalat"/>
                <w:b/>
                <w:lang w:val="hy-AM"/>
              </w:rPr>
              <w:t>2026</w:t>
            </w:r>
            <w:r w:rsidR="0016052E" w:rsidRPr="0008307A">
              <w:rPr>
                <w:rFonts w:ascii="GHEA Grapalat" w:hAnsi="GHEA Grapalat"/>
                <w:b/>
                <w:lang w:val="hy-AM"/>
              </w:rPr>
              <w:t>թ</w:t>
            </w:r>
            <w:r w:rsidR="0016052E" w:rsidRPr="0008307A">
              <w:rPr>
                <w:rFonts w:ascii="Cambria Math" w:hAnsi="Cambria Math" w:cs="Cambria Math"/>
                <w:b/>
                <w:lang w:val="hy-AM"/>
              </w:rPr>
              <w:t>․</w:t>
            </w:r>
          </w:p>
        </w:tc>
      </w:tr>
      <w:tr w:rsidR="00241CFE" w:rsidRPr="0008307A" w14:paraId="4181927B" w14:textId="77777777" w:rsidTr="00DC1442">
        <w:trPr>
          <w:trHeight w:val="215"/>
        </w:trPr>
        <w:tc>
          <w:tcPr>
            <w:tcW w:w="10910" w:type="dxa"/>
            <w:gridSpan w:val="2"/>
            <w:vMerge/>
            <w:shd w:val="clear" w:color="auto" w:fill="D5DCE4" w:themeFill="text2" w:themeFillTint="33"/>
          </w:tcPr>
          <w:p w14:paraId="67E9A615" w14:textId="77777777" w:rsidR="00241CFE" w:rsidRPr="0008307A" w:rsidRDefault="00241CFE" w:rsidP="0008307A">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vAlign w:val="center"/>
          </w:tcPr>
          <w:p w14:paraId="099558F0" w14:textId="169F9447" w:rsidR="00241CFE" w:rsidRPr="0008307A" w:rsidRDefault="00241CFE" w:rsidP="0008307A">
            <w:pPr>
              <w:spacing w:after="0" w:line="240" w:lineRule="auto"/>
              <w:contextualSpacing/>
              <w:rPr>
                <w:rFonts w:ascii="GHEA Grapalat" w:hAnsi="GHEA Grapalat"/>
                <w:b/>
                <w:lang w:val="hy-AM"/>
              </w:rPr>
            </w:pPr>
          </w:p>
        </w:tc>
      </w:tr>
      <w:tr w:rsidR="0008307A" w:rsidRPr="0008307A" w14:paraId="559FE106" w14:textId="77777777" w:rsidTr="00E93866">
        <w:tc>
          <w:tcPr>
            <w:tcW w:w="8359" w:type="dxa"/>
          </w:tcPr>
          <w:p w14:paraId="5F47247C" w14:textId="1A2044E6" w:rsidR="0008307A" w:rsidRPr="0008307A" w:rsidRDefault="0008307A" w:rsidP="009E1374">
            <w:pPr>
              <w:spacing w:after="0" w:line="240" w:lineRule="auto"/>
              <w:ind w:firstLine="318"/>
              <w:jc w:val="both"/>
              <w:rPr>
                <w:rFonts w:ascii="GHEA Grapalat" w:eastAsia="Times New Roman" w:hAnsi="GHEA Grapalat"/>
                <w:lang w:val="hy-AM"/>
              </w:rPr>
            </w:pPr>
            <w:r w:rsidRPr="0008307A">
              <w:rPr>
                <w:rFonts w:ascii="GHEA Grapalat" w:hAnsi="GHEA Grapalat" w:cs="Sylfaen"/>
                <w:lang w:val="hy-AM"/>
              </w:rPr>
              <w:t xml:space="preserve">«Հայաստանի Հանրապետության </w:t>
            </w:r>
            <w:r w:rsidRPr="0008307A">
              <w:rPr>
                <w:rFonts w:ascii="GHEA Grapalat" w:hAnsi="GHEA Grapalat"/>
                <w:lang w:val="hy-AM"/>
              </w:rPr>
              <w:t xml:space="preserve">հարկային օրենսգրքում փոփոխություններ և լրացումներ կատարելու մասին» օրենքի լրամշակված նախագծի վերաբերյալ առաջարկություններ չկան։ </w:t>
            </w:r>
          </w:p>
        </w:tc>
        <w:tc>
          <w:tcPr>
            <w:tcW w:w="5941" w:type="dxa"/>
            <w:gridSpan w:val="2"/>
          </w:tcPr>
          <w:p w14:paraId="474FA068" w14:textId="78B433FD" w:rsidR="0008307A" w:rsidRPr="0008307A" w:rsidRDefault="0008307A" w:rsidP="0008307A">
            <w:pPr>
              <w:spacing w:after="0" w:line="240" w:lineRule="auto"/>
              <w:contextualSpacing/>
              <w:jc w:val="both"/>
              <w:rPr>
                <w:rFonts w:ascii="GHEA Grapalat" w:eastAsia="Times New Roman" w:hAnsi="GHEA Grapalat"/>
                <w:b/>
                <w:color w:val="000000"/>
                <w:lang w:val="hy-AM"/>
              </w:rPr>
            </w:pPr>
            <w:r w:rsidRPr="0008307A">
              <w:rPr>
                <w:rFonts w:ascii="GHEA Grapalat" w:eastAsia="Times New Roman" w:hAnsi="GHEA Grapalat"/>
                <w:b/>
                <w:color w:val="000000"/>
                <w:lang w:val="hy-AM"/>
              </w:rPr>
              <w:t>Ընդունվել է ի գիտություն</w:t>
            </w:r>
          </w:p>
          <w:p w14:paraId="54C99D2E" w14:textId="62FFE001" w:rsidR="0008307A" w:rsidRPr="0008307A" w:rsidRDefault="0008307A" w:rsidP="0008307A">
            <w:pPr>
              <w:spacing w:after="0" w:line="240" w:lineRule="auto"/>
              <w:contextualSpacing/>
              <w:jc w:val="both"/>
              <w:rPr>
                <w:rFonts w:ascii="GHEA Grapalat" w:eastAsia="Arial" w:hAnsi="GHEA Grapalat"/>
                <w:b/>
                <w:bCs/>
                <w:lang w:val="hy-AM"/>
              </w:rPr>
            </w:pPr>
          </w:p>
        </w:tc>
      </w:tr>
      <w:tr w:rsidR="0008307A" w:rsidRPr="0008307A" w14:paraId="54A82FA2" w14:textId="77777777" w:rsidTr="00E93866">
        <w:tc>
          <w:tcPr>
            <w:tcW w:w="10910" w:type="dxa"/>
            <w:gridSpan w:val="2"/>
            <w:vMerge w:val="restart"/>
            <w:shd w:val="clear" w:color="auto" w:fill="D5DCE4" w:themeFill="text2" w:themeFillTint="33"/>
            <w:vAlign w:val="center"/>
          </w:tcPr>
          <w:p w14:paraId="13E2B637" w14:textId="6EBE8689" w:rsidR="0008307A" w:rsidRPr="0008307A" w:rsidRDefault="0008307A" w:rsidP="0008307A">
            <w:pPr>
              <w:spacing w:after="0" w:line="240" w:lineRule="auto"/>
              <w:ind w:firstLine="567"/>
              <w:contextualSpacing/>
              <w:rPr>
                <w:rFonts w:ascii="GHEA Grapalat" w:eastAsia="Arial" w:hAnsi="GHEA Grapalat"/>
                <w:b/>
                <w:bCs/>
                <w:lang w:val="hy-AM"/>
              </w:rPr>
            </w:pPr>
            <w:r w:rsidRPr="0008307A">
              <w:rPr>
                <w:rFonts w:ascii="GHEA Grapalat" w:hAnsi="GHEA Grapalat"/>
                <w:b/>
                <w:lang w:val="hy-AM"/>
              </w:rPr>
              <w:t>2. ՀՀ ֆինանսների նախարարություն</w:t>
            </w:r>
          </w:p>
        </w:tc>
        <w:tc>
          <w:tcPr>
            <w:tcW w:w="3390" w:type="dxa"/>
            <w:shd w:val="clear" w:color="auto" w:fill="D5DCE4" w:themeFill="text2" w:themeFillTint="33"/>
            <w:vAlign w:val="center"/>
          </w:tcPr>
          <w:p w14:paraId="7B750E07" w14:textId="518A2297" w:rsidR="0008307A" w:rsidRPr="0008307A" w:rsidRDefault="0008307A" w:rsidP="0008307A">
            <w:pPr>
              <w:spacing w:after="0" w:line="240" w:lineRule="auto"/>
              <w:ind w:firstLine="567"/>
              <w:contextualSpacing/>
              <w:rPr>
                <w:rFonts w:ascii="GHEA Grapalat" w:hAnsi="GHEA Grapalat"/>
                <w:b/>
                <w:lang w:val="hy-AM"/>
              </w:rPr>
            </w:pPr>
            <w:r w:rsidRPr="0008307A">
              <w:rPr>
                <w:rFonts w:ascii="GHEA Grapalat" w:hAnsi="GHEA Grapalat"/>
                <w:b/>
                <w:lang w:val="hy-AM"/>
              </w:rPr>
              <w:t>0</w:t>
            </w:r>
            <w:r w:rsidR="00D847F8">
              <w:rPr>
                <w:rFonts w:ascii="GHEA Grapalat" w:hAnsi="GHEA Grapalat"/>
                <w:b/>
                <w:lang w:val="hy-AM"/>
              </w:rPr>
              <w:t>2</w:t>
            </w:r>
            <w:r w:rsidRPr="0008307A">
              <w:rPr>
                <w:rFonts w:ascii="Cambria Math" w:hAnsi="Cambria Math" w:cs="Cambria Math"/>
                <w:b/>
                <w:lang w:val="hy-AM"/>
              </w:rPr>
              <w:t>․</w:t>
            </w:r>
            <w:r w:rsidRPr="0008307A">
              <w:rPr>
                <w:rFonts w:ascii="GHEA Grapalat" w:hAnsi="GHEA Grapalat"/>
                <w:b/>
                <w:lang w:val="hy-AM"/>
              </w:rPr>
              <w:t>02</w:t>
            </w:r>
            <w:r w:rsidRPr="0008307A">
              <w:rPr>
                <w:rFonts w:ascii="Cambria Math" w:hAnsi="Cambria Math" w:cs="Cambria Math"/>
                <w:b/>
                <w:lang w:val="hy-AM"/>
              </w:rPr>
              <w:t>․</w:t>
            </w:r>
            <w:r w:rsidRPr="0008307A">
              <w:rPr>
                <w:rFonts w:ascii="GHEA Grapalat" w:hAnsi="GHEA Grapalat"/>
                <w:b/>
                <w:lang w:val="hy-AM"/>
              </w:rPr>
              <w:t>2026թ</w:t>
            </w:r>
            <w:r w:rsidRPr="0008307A">
              <w:rPr>
                <w:rFonts w:ascii="Cambria Math" w:hAnsi="Cambria Math" w:cs="Cambria Math"/>
                <w:b/>
                <w:lang w:val="hy-AM"/>
              </w:rPr>
              <w:t>․</w:t>
            </w:r>
          </w:p>
        </w:tc>
      </w:tr>
      <w:tr w:rsidR="0008307A" w:rsidRPr="0008307A" w14:paraId="15946E1A" w14:textId="77777777" w:rsidTr="00E93866">
        <w:trPr>
          <w:trHeight w:val="215"/>
        </w:trPr>
        <w:tc>
          <w:tcPr>
            <w:tcW w:w="10910" w:type="dxa"/>
            <w:gridSpan w:val="2"/>
            <w:vMerge/>
            <w:shd w:val="clear" w:color="auto" w:fill="D5DCE4" w:themeFill="text2" w:themeFillTint="33"/>
          </w:tcPr>
          <w:p w14:paraId="533834E3" w14:textId="77777777" w:rsidR="0008307A" w:rsidRPr="0008307A" w:rsidRDefault="0008307A" w:rsidP="0008307A">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vAlign w:val="center"/>
          </w:tcPr>
          <w:p w14:paraId="2E51DCE8" w14:textId="77777777" w:rsidR="0008307A" w:rsidRPr="0008307A" w:rsidRDefault="0008307A" w:rsidP="0008307A">
            <w:pPr>
              <w:spacing w:after="0" w:line="240" w:lineRule="auto"/>
              <w:contextualSpacing/>
              <w:rPr>
                <w:rFonts w:ascii="GHEA Grapalat" w:hAnsi="GHEA Grapalat"/>
                <w:b/>
                <w:lang w:val="hy-AM"/>
              </w:rPr>
            </w:pPr>
          </w:p>
        </w:tc>
      </w:tr>
      <w:tr w:rsidR="0008307A" w:rsidRPr="0008307A" w14:paraId="0EEAB59A" w14:textId="77777777" w:rsidTr="00E93866">
        <w:tc>
          <w:tcPr>
            <w:tcW w:w="8359" w:type="dxa"/>
          </w:tcPr>
          <w:p w14:paraId="480BFA72" w14:textId="0312365B" w:rsidR="0008307A" w:rsidRPr="0008307A" w:rsidRDefault="0008307A" w:rsidP="009E1374">
            <w:pPr>
              <w:pStyle w:val="NormalWeb"/>
              <w:shd w:val="clear" w:color="auto" w:fill="FFFFFF"/>
              <w:spacing w:before="0" w:beforeAutospacing="0" w:after="0" w:afterAutospacing="0"/>
              <w:ind w:firstLine="318"/>
              <w:jc w:val="both"/>
              <w:rPr>
                <w:rFonts w:ascii="GHEA Grapalat" w:hAnsi="GHEA Grapalat"/>
                <w:sz w:val="22"/>
                <w:szCs w:val="22"/>
                <w:lang w:val="hy-AM"/>
              </w:rPr>
            </w:pPr>
            <w:r w:rsidRPr="0008307A">
              <w:rPr>
                <w:rFonts w:ascii="GHEA Grapalat" w:hAnsi="GHEA Grapalat" w:cs="Sylfaen"/>
                <w:sz w:val="22"/>
                <w:szCs w:val="22"/>
                <w:lang w:val="hy-AM"/>
              </w:rPr>
              <w:t xml:space="preserve">«Հայաստանի Հանրապետության </w:t>
            </w:r>
            <w:r w:rsidRPr="0008307A">
              <w:rPr>
                <w:rFonts w:ascii="GHEA Grapalat" w:hAnsi="GHEA Grapalat"/>
                <w:sz w:val="22"/>
                <w:szCs w:val="22"/>
                <w:lang w:val="hy-AM"/>
              </w:rPr>
              <w:t xml:space="preserve">հարկային օրենսգրքում փոփոխություններ և լրացումներ կատարելու մասին» օրենքի լրամշակված նախագծի վերաբերյալ առաջարկություններ չկան։ </w:t>
            </w:r>
          </w:p>
        </w:tc>
        <w:tc>
          <w:tcPr>
            <w:tcW w:w="5941" w:type="dxa"/>
            <w:gridSpan w:val="2"/>
          </w:tcPr>
          <w:p w14:paraId="025BD50B" w14:textId="34300BA0" w:rsidR="0008307A" w:rsidRPr="0008307A" w:rsidRDefault="0008307A" w:rsidP="0008307A">
            <w:pPr>
              <w:spacing w:after="0" w:line="240" w:lineRule="auto"/>
              <w:contextualSpacing/>
              <w:jc w:val="both"/>
              <w:rPr>
                <w:rFonts w:ascii="GHEA Grapalat" w:eastAsia="Times New Roman" w:hAnsi="GHEA Grapalat"/>
                <w:b/>
                <w:color w:val="000000"/>
                <w:lang w:val="hy-AM"/>
              </w:rPr>
            </w:pPr>
            <w:r w:rsidRPr="0008307A">
              <w:rPr>
                <w:rFonts w:ascii="GHEA Grapalat" w:eastAsia="Times New Roman" w:hAnsi="GHEA Grapalat"/>
                <w:b/>
                <w:color w:val="000000"/>
                <w:lang w:val="hy-AM"/>
              </w:rPr>
              <w:t>Ընդունվել է ի գիտություն</w:t>
            </w:r>
          </w:p>
          <w:p w14:paraId="56442275" w14:textId="6CBBF967" w:rsidR="0008307A" w:rsidRPr="0008307A" w:rsidRDefault="0008307A" w:rsidP="0008307A">
            <w:pPr>
              <w:spacing w:after="0" w:line="240" w:lineRule="auto"/>
              <w:contextualSpacing/>
              <w:jc w:val="both"/>
              <w:rPr>
                <w:rFonts w:ascii="GHEA Grapalat" w:eastAsia="Arial" w:hAnsi="GHEA Grapalat"/>
                <w:b/>
                <w:bCs/>
                <w:lang w:val="hy-AM"/>
              </w:rPr>
            </w:pPr>
          </w:p>
        </w:tc>
      </w:tr>
      <w:tr w:rsidR="0008307A" w:rsidRPr="0008307A" w14:paraId="357950D6" w14:textId="77777777" w:rsidTr="00E93866">
        <w:tc>
          <w:tcPr>
            <w:tcW w:w="10910" w:type="dxa"/>
            <w:gridSpan w:val="2"/>
            <w:vMerge w:val="restart"/>
            <w:shd w:val="clear" w:color="auto" w:fill="D5DCE4" w:themeFill="text2" w:themeFillTint="33"/>
            <w:vAlign w:val="center"/>
          </w:tcPr>
          <w:p w14:paraId="5A1F6C51" w14:textId="03D337A5" w:rsidR="0008307A" w:rsidRPr="0008307A" w:rsidRDefault="0008307A" w:rsidP="0008307A">
            <w:pPr>
              <w:spacing w:after="0" w:line="240" w:lineRule="auto"/>
              <w:ind w:firstLine="567"/>
              <w:contextualSpacing/>
              <w:rPr>
                <w:rFonts w:ascii="GHEA Grapalat" w:eastAsia="Arial" w:hAnsi="GHEA Grapalat"/>
                <w:b/>
                <w:bCs/>
                <w:lang w:val="hy-AM"/>
              </w:rPr>
            </w:pPr>
            <w:r w:rsidRPr="0008307A">
              <w:rPr>
                <w:rFonts w:ascii="GHEA Grapalat" w:hAnsi="GHEA Grapalat"/>
                <w:b/>
                <w:lang w:val="hy-AM"/>
              </w:rPr>
              <w:t>3. ՀՀ արդարադատության նախարարություն</w:t>
            </w:r>
          </w:p>
        </w:tc>
        <w:tc>
          <w:tcPr>
            <w:tcW w:w="3390" w:type="dxa"/>
            <w:shd w:val="clear" w:color="auto" w:fill="D5DCE4" w:themeFill="text2" w:themeFillTint="33"/>
            <w:vAlign w:val="center"/>
          </w:tcPr>
          <w:p w14:paraId="028B4F99" w14:textId="1A453BDF" w:rsidR="0008307A" w:rsidRPr="0008307A" w:rsidRDefault="0008307A" w:rsidP="0008307A">
            <w:pPr>
              <w:spacing w:after="0" w:line="240" w:lineRule="auto"/>
              <w:ind w:firstLine="567"/>
              <w:contextualSpacing/>
              <w:rPr>
                <w:rFonts w:ascii="GHEA Grapalat" w:hAnsi="GHEA Grapalat"/>
                <w:b/>
                <w:lang w:val="hy-AM"/>
              </w:rPr>
            </w:pPr>
            <w:r w:rsidRPr="0008307A">
              <w:rPr>
                <w:rFonts w:ascii="GHEA Grapalat" w:hAnsi="GHEA Grapalat"/>
                <w:b/>
                <w:lang w:val="hy-AM"/>
              </w:rPr>
              <w:t>0</w:t>
            </w:r>
            <w:r w:rsidR="00D847F8">
              <w:rPr>
                <w:rFonts w:ascii="GHEA Grapalat" w:hAnsi="GHEA Grapalat"/>
                <w:b/>
                <w:lang w:val="hy-AM"/>
              </w:rPr>
              <w:t>3</w:t>
            </w:r>
            <w:r w:rsidRPr="0008307A">
              <w:rPr>
                <w:rFonts w:ascii="Cambria Math" w:hAnsi="Cambria Math" w:cs="Cambria Math"/>
                <w:b/>
                <w:lang w:val="hy-AM"/>
              </w:rPr>
              <w:t>․</w:t>
            </w:r>
            <w:r w:rsidRPr="0008307A">
              <w:rPr>
                <w:rFonts w:ascii="GHEA Grapalat" w:hAnsi="GHEA Grapalat"/>
                <w:b/>
                <w:lang w:val="hy-AM"/>
              </w:rPr>
              <w:t>02</w:t>
            </w:r>
            <w:r w:rsidRPr="0008307A">
              <w:rPr>
                <w:rFonts w:ascii="Cambria Math" w:hAnsi="Cambria Math" w:cs="Cambria Math"/>
                <w:b/>
                <w:lang w:val="hy-AM"/>
              </w:rPr>
              <w:t>․</w:t>
            </w:r>
            <w:r w:rsidRPr="0008307A">
              <w:rPr>
                <w:rFonts w:ascii="GHEA Grapalat" w:hAnsi="GHEA Grapalat"/>
                <w:b/>
                <w:lang w:val="hy-AM"/>
              </w:rPr>
              <w:t>2026թ</w:t>
            </w:r>
            <w:r w:rsidRPr="0008307A">
              <w:rPr>
                <w:rFonts w:ascii="Cambria Math" w:hAnsi="Cambria Math" w:cs="Cambria Math"/>
                <w:b/>
                <w:lang w:val="hy-AM"/>
              </w:rPr>
              <w:t>․</w:t>
            </w:r>
          </w:p>
        </w:tc>
      </w:tr>
      <w:tr w:rsidR="0008307A" w:rsidRPr="0008307A" w14:paraId="1D359779" w14:textId="77777777" w:rsidTr="00E93866">
        <w:trPr>
          <w:trHeight w:val="215"/>
        </w:trPr>
        <w:tc>
          <w:tcPr>
            <w:tcW w:w="10910" w:type="dxa"/>
            <w:gridSpan w:val="2"/>
            <w:vMerge/>
            <w:shd w:val="clear" w:color="auto" w:fill="D5DCE4" w:themeFill="text2" w:themeFillTint="33"/>
          </w:tcPr>
          <w:p w14:paraId="0A1EFAB0" w14:textId="77777777" w:rsidR="0008307A" w:rsidRPr="0008307A" w:rsidRDefault="0008307A" w:rsidP="0008307A">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vAlign w:val="center"/>
          </w:tcPr>
          <w:p w14:paraId="6183ED5B" w14:textId="77777777" w:rsidR="0008307A" w:rsidRPr="0008307A" w:rsidRDefault="0008307A" w:rsidP="0008307A">
            <w:pPr>
              <w:spacing w:after="0" w:line="240" w:lineRule="auto"/>
              <w:contextualSpacing/>
              <w:rPr>
                <w:rFonts w:ascii="GHEA Grapalat" w:hAnsi="GHEA Grapalat"/>
                <w:b/>
                <w:lang w:val="hy-AM"/>
              </w:rPr>
            </w:pPr>
          </w:p>
        </w:tc>
      </w:tr>
      <w:tr w:rsidR="0008307A" w:rsidRPr="00723D7A" w14:paraId="510B4EF3" w14:textId="77777777" w:rsidTr="00E93866">
        <w:tc>
          <w:tcPr>
            <w:tcW w:w="8359" w:type="dxa"/>
          </w:tcPr>
          <w:p w14:paraId="34F2BC2A" w14:textId="77777777" w:rsidR="0008307A" w:rsidRPr="0008307A" w:rsidRDefault="0008307A" w:rsidP="009E1374">
            <w:pPr>
              <w:pStyle w:val="NormalWeb"/>
              <w:shd w:val="clear" w:color="auto" w:fill="FFFFFF"/>
              <w:spacing w:before="0" w:beforeAutospacing="0" w:after="0" w:afterAutospacing="0"/>
              <w:ind w:firstLine="318"/>
              <w:jc w:val="both"/>
              <w:rPr>
                <w:rFonts w:ascii="GHEA Grapalat" w:hAnsi="GHEA Grapalat" w:cs="Cambria Math"/>
                <w:sz w:val="22"/>
                <w:szCs w:val="22"/>
                <w:lang w:val="hy-AM"/>
              </w:rPr>
            </w:pPr>
            <w:r w:rsidRPr="0008307A">
              <w:rPr>
                <w:rFonts w:ascii="GHEA Grapalat" w:hAnsi="GHEA Grapalat"/>
                <w:sz w:val="22"/>
                <w:szCs w:val="22"/>
                <w:lang w:val="hy-AM"/>
              </w:rPr>
              <w:t>1</w:t>
            </w:r>
            <w:r w:rsidRPr="0008307A">
              <w:rPr>
                <w:rFonts w:ascii="Cambria Math" w:hAnsi="Cambria Math" w:cs="Cambria Math"/>
                <w:sz w:val="22"/>
                <w:szCs w:val="22"/>
                <w:lang w:val="hy-AM"/>
              </w:rPr>
              <w:t>․</w:t>
            </w:r>
            <w:r w:rsidRPr="0008307A">
              <w:rPr>
                <w:rFonts w:ascii="GHEA Grapalat" w:hAnsi="GHEA Grapalat"/>
                <w:sz w:val="22"/>
                <w:szCs w:val="22"/>
                <w:lang w:val="hy-AM"/>
              </w:rPr>
              <w:t xml:space="preserve"> Նախագծի 7-րդ հոդվածով նախատեսվում է </w:t>
            </w:r>
            <w:r w:rsidRPr="0008307A">
              <w:rPr>
                <w:rFonts w:ascii="GHEA Grapalat" w:hAnsi="GHEA Grapalat" w:cs="Cambria Math"/>
                <w:sz w:val="22"/>
                <w:szCs w:val="22"/>
                <w:lang w:val="hy-AM"/>
              </w:rPr>
              <w:t xml:space="preserve">Օրենսգրքի 60-րդ հոդվածի 1-ին մասի 2-րդ կետի «գ» ենթակետում  </w:t>
            </w:r>
            <w:r w:rsidRPr="0008307A">
              <w:rPr>
                <w:rFonts w:ascii="GHEA Grapalat" w:hAnsi="GHEA Grapalat" w:cs="Cambria Math"/>
                <w:b/>
                <w:bCs/>
                <w:sz w:val="22"/>
                <w:szCs w:val="22"/>
                <w:lang w:val="hy-AM"/>
              </w:rPr>
              <w:t>«ֆինանսական ակտիվ»</w:t>
            </w:r>
            <w:r w:rsidRPr="0008307A">
              <w:rPr>
                <w:rFonts w:ascii="GHEA Grapalat" w:hAnsi="GHEA Grapalat" w:cs="Cambria Math"/>
                <w:sz w:val="22"/>
                <w:szCs w:val="22"/>
                <w:lang w:val="hy-AM"/>
              </w:rPr>
              <w:t xml:space="preserve"> և Օրենսգրքի 256-րդ հոդվածի 1-ին մասում «ֆինանսական ակտիվների» բառերից հետո լրացնել «՝ բացառությամբ դրամական պահանջի իրավունքի զիջման» բառերը։</w:t>
            </w:r>
          </w:p>
          <w:p w14:paraId="5F296D59" w14:textId="77777777" w:rsidR="0008307A" w:rsidRPr="0008307A" w:rsidRDefault="0008307A" w:rsidP="009E1374">
            <w:pPr>
              <w:pStyle w:val="NormalWeb"/>
              <w:shd w:val="clear" w:color="auto" w:fill="FFFFFF"/>
              <w:spacing w:before="0" w:beforeAutospacing="0" w:after="0" w:afterAutospacing="0"/>
              <w:ind w:firstLine="318"/>
              <w:jc w:val="both"/>
              <w:rPr>
                <w:rFonts w:ascii="GHEA Grapalat" w:hAnsi="GHEA Grapalat"/>
                <w:sz w:val="22"/>
                <w:szCs w:val="22"/>
                <w:lang w:val="hy-AM"/>
              </w:rPr>
            </w:pPr>
            <w:r w:rsidRPr="0008307A">
              <w:rPr>
                <w:rFonts w:ascii="GHEA Grapalat" w:hAnsi="GHEA Grapalat"/>
                <w:sz w:val="22"/>
                <w:szCs w:val="22"/>
                <w:lang w:val="hy-AM"/>
              </w:rPr>
              <w:t xml:space="preserve">Նշված կարգավորման մեջ «ֆինանսական </w:t>
            </w:r>
            <w:r w:rsidRPr="0008307A">
              <w:rPr>
                <w:rFonts w:ascii="GHEA Grapalat" w:hAnsi="GHEA Grapalat"/>
                <w:b/>
                <w:bCs/>
                <w:sz w:val="22"/>
                <w:szCs w:val="22"/>
                <w:lang w:val="hy-AM"/>
              </w:rPr>
              <w:t>ակտիվ</w:t>
            </w:r>
            <w:r w:rsidRPr="0008307A">
              <w:rPr>
                <w:rFonts w:ascii="GHEA Grapalat" w:hAnsi="GHEA Grapalat"/>
                <w:sz w:val="22"/>
                <w:szCs w:val="22"/>
                <w:lang w:val="hy-AM"/>
              </w:rPr>
              <w:t xml:space="preserve">» բառերն անհրաժեշտ է փոխարինել «ֆինանսական </w:t>
            </w:r>
            <w:r w:rsidRPr="0008307A">
              <w:rPr>
                <w:rFonts w:ascii="GHEA Grapalat" w:hAnsi="GHEA Grapalat"/>
                <w:b/>
                <w:bCs/>
                <w:sz w:val="22"/>
                <w:szCs w:val="22"/>
                <w:lang w:val="hy-AM"/>
              </w:rPr>
              <w:t>ակտիվի</w:t>
            </w:r>
            <w:r w:rsidRPr="0008307A">
              <w:rPr>
                <w:rFonts w:ascii="GHEA Grapalat" w:hAnsi="GHEA Grapalat"/>
                <w:sz w:val="22"/>
                <w:szCs w:val="22"/>
                <w:lang w:val="hy-AM"/>
              </w:rPr>
              <w:t>» բառերով, ինկորպորացման անհնարինությունից խուսափելու նպատակով։</w:t>
            </w:r>
          </w:p>
        </w:tc>
        <w:tc>
          <w:tcPr>
            <w:tcW w:w="5941" w:type="dxa"/>
            <w:gridSpan w:val="2"/>
          </w:tcPr>
          <w:p w14:paraId="5354E438" w14:textId="77777777" w:rsidR="0008307A" w:rsidRPr="0008307A" w:rsidRDefault="0008307A" w:rsidP="009E1374">
            <w:pPr>
              <w:spacing w:after="0" w:line="240" w:lineRule="auto"/>
              <w:contextualSpacing/>
              <w:rPr>
                <w:rFonts w:ascii="GHEA Grapalat" w:eastAsia="Times New Roman" w:hAnsi="GHEA Grapalat"/>
                <w:b/>
                <w:color w:val="000000"/>
                <w:lang w:val="hy-AM"/>
              </w:rPr>
            </w:pPr>
            <w:r w:rsidRPr="0008307A">
              <w:rPr>
                <w:rFonts w:ascii="GHEA Grapalat" w:eastAsia="Times New Roman" w:hAnsi="GHEA Grapalat"/>
                <w:b/>
                <w:color w:val="000000"/>
                <w:lang w:val="hy-AM"/>
              </w:rPr>
              <w:t>Ընդունվել է</w:t>
            </w:r>
          </w:p>
          <w:p w14:paraId="7AC41FF7" w14:textId="52FD7075" w:rsidR="0008307A" w:rsidRPr="0008307A" w:rsidRDefault="0008307A" w:rsidP="009E1374">
            <w:pPr>
              <w:spacing w:after="0" w:line="240" w:lineRule="auto"/>
              <w:contextualSpacing/>
              <w:rPr>
                <w:rFonts w:ascii="GHEA Grapalat" w:eastAsia="Arial" w:hAnsi="GHEA Grapalat"/>
                <w:b/>
                <w:bCs/>
                <w:lang w:val="hy-AM"/>
              </w:rPr>
            </w:pPr>
            <w:r>
              <w:rPr>
                <w:rFonts w:ascii="GHEA Grapalat" w:eastAsia="Arial" w:hAnsi="GHEA Grapalat"/>
                <w:lang w:val="hy-AM"/>
              </w:rPr>
              <w:t>Ն</w:t>
            </w:r>
            <w:r w:rsidRPr="0008307A">
              <w:rPr>
                <w:rFonts w:ascii="GHEA Grapalat" w:eastAsia="Arial" w:hAnsi="GHEA Grapalat"/>
                <w:lang w:val="hy-AM"/>
              </w:rPr>
              <w:t>ախագծում կատարվել է համապատասխան փոփոխություն</w:t>
            </w:r>
            <w:r>
              <w:rPr>
                <w:rFonts w:ascii="GHEA Grapalat" w:eastAsia="Arial" w:hAnsi="GHEA Grapalat"/>
                <w:lang w:val="hy-AM"/>
              </w:rPr>
              <w:t>։</w:t>
            </w:r>
            <w:r w:rsidRPr="0008307A">
              <w:rPr>
                <w:rFonts w:ascii="GHEA Grapalat" w:eastAsia="Times New Roman" w:hAnsi="GHEA Grapalat"/>
                <w:color w:val="000000"/>
                <w:lang w:val="hy-AM"/>
              </w:rPr>
              <w:t xml:space="preserve"> </w:t>
            </w:r>
          </w:p>
        </w:tc>
      </w:tr>
      <w:tr w:rsidR="0008307A" w:rsidRPr="00723D7A" w14:paraId="1C5C9DFC" w14:textId="77777777" w:rsidTr="0008307A">
        <w:tc>
          <w:tcPr>
            <w:tcW w:w="8359" w:type="dxa"/>
          </w:tcPr>
          <w:p w14:paraId="5CA7C882" w14:textId="71899300" w:rsidR="0008307A" w:rsidRPr="0008307A" w:rsidRDefault="0008307A" w:rsidP="009E1374">
            <w:pPr>
              <w:spacing w:after="0" w:line="240" w:lineRule="auto"/>
              <w:ind w:firstLine="318"/>
              <w:jc w:val="both"/>
              <w:rPr>
                <w:rFonts w:ascii="GHEA Grapalat" w:hAnsi="GHEA Grapalat" w:cs="Sylfaen"/>
                <w:lang w:val="hy-AM"/>
              </w:rPr>
            </w:pPr>
            <w:r w:rsidRPr="0008307A">
              <w:rPr>
                <w:rFonts w:ascii="GHEA Grapalat" w:hAnsi="GHEA Grapalat"/>
                <w:lang w:val="hy-AM"/>
              </w:rPr>
              <w:t>2</w:t>
            </w:r>
            <w:r w:rsidRPr="0008307A">
              <w:rPr>
                <w:rFonts w:ascii="Cambria Math" w:hAnsi="Cambria Math" w:cs="Cambria Math"/>
                <w:lang w:val="hy-AM"/>
              </w:rPr>
              <w:t>․</w:t>
            </w:r>
            <w:r w:rsidRPr="0008307A">
              <w:rPr>
                <w:rFonts w:ascii="GHEA Grapalat" w:hAnsi="GHEA Grapalat"/>
                <w:lang w:val="hy-AM"/>
              </w:rPr>
              <w:t xml:space="preserve"> </w:t>
            </w:r>
            <w:r w:rsidRPr="0008307A">
              <w:rPr>
                <w:rFonts w:ascii="GHEA Grapalat" w:hAnsi="GHEA Grapalat" w:cs="GHEA Grapalat"/>
                <w:lang w:val="hy-AM"/>
              </w:rPr>
              <w:t>Նախագծի</w:t>
            </w:r>
            <w:r w:rsidRPr="0008307A">
              <w:rPr>
                <w:rFonts w:ascii="GHEA Grapalat" w:hAnsi="GHEA Grapalat"/>
                <w:lang w:val="hy-AM"/>
              </w:rPr>
              <w:t xml:space="preserve"> 22-</w:t>
            </w:r>
            <w:r w:rsidRPr="0008307A">
              <w:rPr>
                <w:rFonts w:ascii="GHEA Grapalat" w:hAnsi="GHEA Grapalat" w:cs="GHEA Grapalat"/>
                <w:lang w:val="hy-AM"/>
              </w:rPr>
              <w:t>րդ</w:t>
            </w:r>
            <w:r w:rsidRPr="0008307A">
              <w:rPr>
                <w:rFonts w:ascii="GHEA Grapalat" w:hAnsi="GHEA Grapalat"/>
                <w:lang w:val="hy-AM"/>
              </w:rPr>
              <w:t xml:space="preserve"> </w:t>
            </w:r>
            <w:r w:rsidRPr="0008307A">
              <w:rPr>
                <w:rFonts w:ascii="GHEA Grapalat" w:hAnsi="GHEA Grapalat" w:cs="GHEA Grapalat"/>
                <w:lang w:val="hy-AM"/>
              </w:rPr>
              <w:t>հոդվածի 1-ին մասի 1-ին կետով</w:t>
            </w:r>
            <w:r w:rsidRPr="0008307A">
              <w:rPr>
                <w:rFonts w:ascii="GHEA Grapalat" w:hAnsi="GHEA Grapalat"/>
                <w:lang w:val="hy-AM"/>
              </w:rPr>
              <w:t xml:space="preserve"> նախատեսվում է</w:t>
            </w:r>
            <w:r w:rsidRPr="0008307A">
              <w:rPr>
                <w:rFonts w:ascii="GHEA Grapalat" w:hAnsi="GHEA Grapalat" w:cs="Cambria Math"/>
                <w:lang w:val="hy-AM"/>
              </w:rPr>
              <w:t xml:space="preserve"> Օրենսգրքի 109-րդ </w:t>
            </w:r>
            <w:r w:rsidRPr="0008307A">
              <w:rPr>
                <w:rFonts w:ascii="GHEA Grapalat" w:hAnsi="GHEA Grapalat"/>
                <w:lang w:val="hy-AM"/>
              </w:rPr>
              <w:t xml:space="preserve">3-րդ մասի 3-րդ կետի </w:t>
            </w:r>
            <w:r w:rsidRPr="0008307A">
              <w:rPr>
                <w:rFonts w:ascii="GHEA Grapalat" w:hAnsi="GHEA Grapalat"/>
                <w:b/>
                <w:bCs/>
                <w:lang w:val="hy-AM"/>
              </w:rPr>
              <w:t>առաջին նախադասությունը</w:t>
            </w:r>
            <w:r w:rsidRPr="0008307A">
              <w:rPr>
                <w:rFonts w:ascii="GHEA Grapalat" w:hAnsi="GHEA Grapalat"/>
                <w:lang w:val="hy-AM"/>
              </w:rPr>
              <w:t xml:space="preserve"> շարադրել նոր խմբագրությամբ, ինչի կապակցությամբ «տոկոսների» բառից առաջ լրացված «3)» թիվն ու կետադրական նշանն անհրաժեշտ է հանել։</w:t>
            </w:r>
          </w:p>
        </w:tc>
        <w:tc>
          <w:tcPr>
            <w:tcW w:w="5941" w:type="dxa"/>
            <w:gridSpan w:val="2"/>
          </w:tcPr>
          <w:p w14:paraId="17705288" w14:textId="77777777" w:rsidR="0008307A" w:rsidRPr="0008307A" w:rsidRDefault="0008307A" w:rsidP="009E1374">
            <w:pPr>
              <w:spacing w:after="0" w:line="240" w:lineRule="auto"/>
              <w:contextualSpacing/>
              <w:rPr>
                <w:rFonts w:ascii="GHEA Grapalat" w:eastAsia="Times New Roman" w:hAnsi="GHEA Grapalat"/>
                <w:b/>
                <w:color w:val="000000"/>
                <w:lang w:val="hy-AM"/>
              </w:rPr>
            </w:pPr>
            <w:r w:rsidRPr="0008307A">
              <w:rPr>
                <w:rFonts w:ascii="GHEA Grapalat" w:eastAsia="Times New Roman" w:hAnsi="GHEA Grapalat"/>
                <w:b/>
                <w:color w:val="000000"/>
                <w:lang w:val="hy-AM"/>
              </w:rPr>
              <w:t>Ընդունվել է</w:t>
            </w:r>
          </w:p>
          <w:p w14:paraId="2BC414BF" w14:textId="6E9C1AF8" w:rsidR="0008307A" w:rsidRPr="0008307A" w:rsidRDefault="0008307A" w:rsidP="009E1374">
            <w:pPr>
              <w:spacing w:after="0" w:line="240" w:lineRule="auto"/>
              <w:contextualSpacing/>
              <w:rPr>
                <w:rFonts w:ascii="GHEA Grapalat" w:eastAsia="Times New Roman" w:hAnsi="GHEA Grapalat"/>
                <w:b/>
                <w:color w:val="000000"/>
                <w:lang w:val="hy-AM"/>
              </w:rPr>
            </w:pPr>
            <w:r>
              <w:rPr>
                <w:rFonts w:ascii="GHEA Grapalat" w:eastAsia="Arial" w:hAnsi="GHEA Grapalat"/>
                <w:lang w:val="hy-AM"/>
              </w:rPr>
              <w:t>Ն</w:t>
            </w:r>
            <w:r w:rsidRPr="0008307A">
              <w:rPr>
                <w:rFonts w:ascii="GHEA Grapalat" w:eastAsia="Arial" w:hAnsi="GHEA Grapalat"/>
                <w:lang w:val="hy-AM"/>
              </w:rPr>
              <w:t>ախագծում կատարվել է համապատասխան փոփոխություն</w:t>
            </w:r>
            <w:r>
              <w:rPr>
                <w:rFonts w:ascii="GHEA Grapalat" w:eastAsia="Arial" w:hAnsi="GHEA Grapalat"/>
                <w:lang w:val="hy-AM"/>
              </w:rPr>
              <w:t xml:space="preserve">։ </w:t>
            </w:r>
          </w:p>
        </w:tc>
      </w:tr>
      <w:tr w:rsidR="0008307A" w:rsidRPr="00723D7A" w14:paraId="2306BFB7" w14:textId="77777777" w:rsidTr="0008307A">
        <w:tc>
          <w:tcPr>
            <w:tcW w:w="8359" w:type="dxa"/>
          </w:tcPr>
          <w:p w14:paraId="54713946" w14:textId="77777777" w:rsidR="0008307A" w:rsidRPr="0008307A" w:rsidRDefault="0008307A" w:rsidP="009E1374">
            <w:pPr>
              <w:pStyle w:val="NormalWeb"/>
              <w:shd w:val="clear" w:color="auto" w:fill="FFFFFF"/>
              <w:spacing w:before="0" w:beforeAutospacing="0" w:after="0" w:afterAutospacing="0"/>
              <w:ind w:firstLine="318"/>
              <w:jc w:val="both"/>
              <w:rPr>
                <w:rFonts w:ascii="GHEA Grapalat" w:hAnsi="GHEA Grapalat" w:cs="GHEA Grapalat"/>
                <w:sz w:val="22"/>
                <w:szCs w:val="22"/>
                <w:lang w:val="hy-AM"/>
              </w:rPr>
            </w:pPr>
            <w:r w:rsidRPr="0008307A">
              <w:rPr>
                <w:rFonts w:ascii="GHEA Grapalat" w:hAnsi="GHEA Grapalat"/>
                <w:sz w:val="22"/>
                <w:szCs w:val="22"/>
                <w:lang w:val="hy-AM"/>
              </w:rPr>
              <w:t>3</w:t>
            </w:r>
            <w:r w:rsidRPr="0008307A">
              <w:rPr>
                <w:rFonts w:ascii="Cambria Math" w:hAnsi="Cambria Math" w:cs="Cambria Math"/>
                <w:sz w:val="22"/>
                <w:szCs w:val="22"/>
                <w:lang w:val="hy-AM"/>
              </w:rPr>
              <w:t>․</w:t>
            </w:r>
            <w:r w:rsidRPr="0008307A">
              <w:rPr>
                <w:rFonts w:ascii="GHEA Grapalat" w:hAnsi="GHEA Grapalat" w:cs="GHEA Grapalat"/>
                <w:sz w:val="22"/>
                <w:szCs w:val="22"/>
                <w:lang w:val="hy-AM"/>
              </w:rPr>
              <w:t xml:space="preserve"> Նախագծի</w:t>
            </w:r>
            <w:r w:rsidRPr="0008307A">
              <w:rPr>
                <w:rFonts w:ascii="GHEA Grapalat" w:hAnsi="GHEA Grapalat"/>
                <w:sz w:val="22"/>
                <w:szCs w:val="22"/>
                <w:lang w:val="hy-AM"/>
              </w:rPr>
              <w:t xml:space="preserve"> 22-</w:t>
            </w:r>
            <w:r w:rsidRPr="0008307A">
              <w:rPr>
                <w:rFonts w:ascii="GHEA Grapalat" w:hAnsi="GHEA Grapalat" w:cs="GHEA Grapalat"/>
                <w:sz w:val="22"/>
                <w:szCs w:val="22"/>
                <w:lang w:val="hy-AM"/>
              </w:rPr>
              <w:t>րդ</w:t>
            </w:r>
            <w:r w:rsidRPr="0008307A">
              <w:rPr>
                <w:rFonts w:ascii="GHEA Grapalat" w:hAnsi="GHEA Grapalat"/>
                <w:sz w:val="22"/>
                <w:szCs w:val="22"/>
                <w:lang w:val="hy-AM"/>
              </w:rPr>
              <w:t xml:space="preserve"> </w:t>
            </w:r>
            <w:r w:rsidRPr="0008307A">
              <w:rPr>
                <w:rFonts w:ascii="GHEA Grapalat" w:hAnsi="GHEA Grapalat" w:cs="GHEA Grapalat"/>
                <w:sz w:val="22"/>
                <w:szCs w:val="22"/>
                <w:lang w:val="hy-AM"/>
              </w:rPr>
              <w:t>հոդվածի 1-ին մասի 2-րդ կետի «բ» պարբերությունով նախատեսվում է Օրենսգրքի 109-րդ հոդվածի 4-րդ մասում լրացնել նոր 17-րդ կետ, ինչի կապակցությամբ անհրաժեշտություն կառաջանա 16-րդ կետում «։» կետադրական նշանը փոխարինել «</w:t>
            </w:r>
            <w:r w:rsidRPr="0008307A">
              <w:rPr>
                <w:rFonts w:ascii="Cambria Math" w:hAnsi="Cambria Math" w:cs="Cambria Math"/>
                <w:sz w:val="22"/>
                <w:szCs w:val="22"/>
                <w:lang w:val="hy-AM"/>
              </w:rPr>
              <w:t>․</w:t>
            </w:r>
            <w:r w:rsidRPr="0008307A">
              <w:rPr>
                <w:rFonts w:ascii="GHEA Grapalat" w:hAnsi="GHEA Grapalat" w:cs="GHEA Grapalat"/>
                <w:sz w:val="22"/>
                <w:szCs w:val="22"/>
                <w:lang w:val="hy-AM"/>
              </w:rPr>
              <w:t>» կետադրական նշանով։</w:t>
            </w:r>
          </w:p>
          <w:p w14:paraId="2751992E" w14:textId="16AF0501" w:rsidR="0008307A" w:rsidRPr="0008307A" w:rsidRDefault="0008307A" w:rsidP="009E1374">
            <w:pPr>
              <w:spacing w:after="0" w:line="240" w:lineRule="auto"/>
              <w:ind w:firstLine="318"/>
              <w:jc w:val="both"/>
              <w:rPr>
                <w:rFonts w:ascii="GHEA Grapalat" w:hAnsi="GHEA Grapalat" w:cs="Sylfaen"/>
                <w:lang w:val="hy-AM"/>
              </w:rPr>
            </w:pPr>
            <w:r w:rsidRPr="0008307A">
              <w:rPr>
                <w:rFonts w:ascii="GHEA Grapalat" w:hAnsi="GHEA Grapalat" w:cs="GHEA Grapalat"/>
                <w:lang w:val="hy-AM"/>
              </w:rPr>
              <w:t xml:space="preserve">Նկատի ունենալով, որ Նախագծի 25-րդ հոդվածի 1-ին մասի 2-րդ կետով Օրենսգրքի 121-րդ հոդվածի 8-րդ մասում նախատեսվում է լրացնել նոր 8-րդ կետ, </w:t>
            </w:r>
            <w:r w:rsidRPr="0008307A">
              <w:rPr>
                <w:rFonts w:ascii="GHEA Grapalat" w:hAnsi="GHEA Grapalat" w:cs="GHEA Grapalat"/>
                <w:lang w:val="hy-AM"/>
              </w:rPr>
              <w:lastRenderedPageBreak/>
              <w:t>անհրաժեշտություն կառաջանա 7-րդ կետում «։» կետադրական նշանը փոխարինել «</w:t>
            </w:r>
            <w:r w:rsidRPr="0008307A">
              <w:rPr>
                <w:rFonts w:ascii="Cambria Math" w:hAnsi="Cambria Math" w:cs="Cambria Math"/>
                <w:lang w:val="hy-AM"/>
              </w:rPr>
              <w:t>․</w:t>
            </w:r>
            <w:r w:rsidRPr="0008307A">
              <w:rPr>
                <w:rFonts w:ascii="GHEA Grapalat" w:hAnsi="GHEA Grapalat" w:cs="GHEA Grapalat"/>
                <w:lang w:val="hy-AM"/>
              </w:rPr>
              <w:t>» կետադրական նշանով։</w:t>
            </w:r>
          </w:p>
        </w:tc>
        <w:tc>
          <w:tcPr>
            <w:tcW w:w="5941" w:type="dxa"/>
            <w:gridSpan w:val="2"/>
          </w:tcPr>
          <w:p w14:paraId="26787960" w14:textId="77777777" w:rsidR="0008307A" w:rsidRPr="0008307A" w:rsidRDefault="0008307A" w:rsidP="009E1374">
            <w:pPr>
              <w:spacing w:after="0" w:line="240" w:lineRule="auto"/>
              <w:contextualSpacing/>
              <w:rPr>
                <w:rFonts w:ascii="GHEA Grapalat" w:eastAsia="Times New Roman" w:hAnsi="GHEA Grapalat"/>
                <w:b/>
                <w:color w:val="000000"/>
                <w:lang w:val="hy-AM"/>
              </w:rPr>
            </w:pPr>
            <w:r w:rsidRPr="0008307A">
              <w:rPr>
                <w:rFonts w:ascii="GHEA Grapalat" w:eastAsia="Times New Roman" w:hAnsi="GHEA Grapalat"/>
                <w:b/>
                <w:color w:val="000000"/>
                <w:lang w:val="hy-AM"/>
              </w:rPr>
              <w:lastRenderedPageBreak/>
              <w:t>Ընդունվել է</w:t>
            </w:r>
          </w:p>
          <w:p w14:paraId="006E502F" w14:textId="76D51636" w:rsidR="0008307A" w:rsidRPr="0008307A" w:rsidRDefault="0008307A" w:rsidP="009E1374">
            <w:pPr>
              <w:spacing w:after="0" w:line="240" w:lineRule="auto"/>
              <w:contextualSpacing/>
              <w:rPr>
                <w:rFonts w:ascii="GHEA Grapalat" w:eastAsia="Times New Roman" w:hAnsi="GHEA Grapalat"/>
                <w:b/>
                <w:color w:val="000000"/>
                <w:lang w:val="hy-AM"/>
              </w:rPr>
            </w:pPr>
            <w:r>
              <w:rPr>
                <w:rFonts w:ascii="GHEA Grapalat" w:eastAsia="Arial" w:hAnsi="GHEA Grapalat"/>
                <w:lang w:val="hy-AM"/>
              </w:rPr>
              <w:t>Ն</w:t>
            </w:r>
            <w:r w:rsidRPr="0008307A">
              <w:rPr>
                <w:rFonts w:ascii="GHEA Grapalat" w:eastAsia="Arial" w:hAnsi="GHEA Grapalat"/>
                <w:lang w:val="hy-AM"/>
              </w:rPr>
              <w:t>ախագծում կատարվել է համապատասխան փոփոխություն</w:t>
            </w:r>
            <w:r>
              <w:rPr>
                <w:rFonts w:ascii="GHEA Grapalat" w:eastAsia="Arial" w:hAnsi="GHEA Grapalat"/>
                <w:lang w:val="hy-AM"/>
              </w:rPr>
              <w:t>։</w:t>
            </w:r>
          </w:p>
        </w:tc>
      </w:tr>
      <w:tr w:rsidR="0008307A" w:rsidRPr="00723D7A" w14:paraId="6D8205E0" w14:textId="77777777" w:rsidTr="0008307A">
        <w:tc>
          <w:tcPr>
            <w:tcW w:w="8359" w:type="dxa"/>
          </w:tcPr>
          <w:p w14:paraId="2597A065" w14:textId="57D47B1D" w:rsidR="0008307A" w:rsidRPr="0008307A" w:rsidRDefault="0008307A" w:rsidP="009E1374">
            <w:pPr>
              <w:spacing w:after="0" w:line="240" w:lineRule="auto"/>
              <w:ind w:firstLine="318"/>
              <w:jc w:val="both"/>
              <w:rPr>
                <w:rFonts w:ascii="GHEA Grapalat" w:hAnsi="GHEA Grapalat" w:cs="Sylfaen"/>
                <w:lang w:val="hy-AM"/>
              </w:rPr>
            </w:pPr>
            <w:r w:rsidRPr="0008307A">
              <w:rPr>
                <w:rFonts w:ascii="GHEA Grapalat" w:hAnsi="GHEA Grapalat" w:cs="GHEA Grapalat"/>
                <w:lang w:val="hy-AM"/>
              </w:rPr>
              <w:t xml:space="preserve">4. </w:t>
            </w:r>
            <w:r w:rsidRPr="0008307A">
              <w:rPr>
                <w:rFonts w:ascii="GHEA Grapalat" w:eastAsia="Times New Roman" w:hAnsi="GHEA Grapalat" w:cs="Sylfaen"/>
                <w:shd w:val="clear" w:color="auto" w:fill="FFFFFF"/>
                <w:lang w:val="hy-AM" w:eastAsia="ru-RU"/>
              </w:rPr>
              <w:t>Նախագծի 10-րդ հոդվածի 1-ին մասի 2-րդ կետում անհրաժեշտ է հստակեցնել, թե Հայաստանի Հանրապետության հարկային օրենսգրքի 64-րդ հոդվածի 2-րդ մասի 14-րդ կետում առկա որ «պետություն» բառից հետո է նախատեսվում կատարել համապատասխա</w:t>
            </w:r>
            <w:bookmarkStart w:id="0" w:name="_GoBack"/>
            <w:bookmarkEnd w:id="0"/>
            <w:r w:rsidRPr="0008307A">
              <w:rPr>
                <w:rFonts w:ascii="GHEA Grapalat" w:eastAsia="Times New Roman" w:hAnsi="GHEA Grapalat" w:cs="Sylfaen"/>
                <w:shd w:val="clear" w:color="auto" w:fill="FFFFFF"/>
                <w:lang w:val="hy-AM" w:eastAsia="ru-RU"/>
              </w:rPr>
              <w:t>ն լրացումը։</w:t>
            </w:r>
          </w:p>
        </w:tc>
        <w:tc>
          <w:tcPr>
            <w:tcW w:w="5941" w:type="dxa"/>
            <w:gridSpan w:val="2"/>
          </w:tcPr>
          <w:p w14:paraId="55981E94" w14:textId="20C9B1DE" w:rsidR="000A4AA6" w:rsidRDefault="00245F1F" w:rsidP="00245F1F">
            <w:pPr>
              <w:spacing w:line="240" w:lineRule="auto"/>
              <w:contextualSpacing/>
              <w:rPr>
                <w:rFonts w:ascii="GHEA Grapalat" w:eastAsia="Arial" w:hAnsi="GHEA Grapalat"/>
                <w:bCs/>
                <w:lang w:val="hy-AM"/>
              </w:rPr>
            </w:pPr>
            <w:r>
              <w:rPr>
                <w:rFonts w:ascii="GHEA Grapalat" w:eastAsia="Arial" w:hAnsi="GHEA Grapalat"/>
                <w:bCs/>
                <w:lang w:val="hy-AM"/>
              </w:rPr>
              <w:t xml:space="preserve">Լրացումը վերաբերում է </w:t>
            </w:r>
            <w:r w:rsidRPr="0008307A">
              <w:rPr>
                <w:rFonts w:ascii="GHEA Grapalat" w:eastAsia="Times New Roman" w:hAnsi="GHEA Grapalat" w:cs="Sylfaen"/>
                <w:shd w:val="clear" w:color="auto" w:fill="FFFFFF"/>
                <w:lang w:val="hy-AM" w:eastAsia="ru-RU"/>
              </w:rPr>
              <w:t>օրենսգրքի 64-րդ հոդվածի 2-րդ մասի 14-րդ կետ</w:t>
            </w:r>
            <w:r>
              <w:rPr>
                <w:rFonts w:ascii="GHEA Grapalat" w:eastAsia="Times New Roman" w:hAnsi="GHEA Grapalat" w:cs="Sylfaen"/>
                <w:shd w:val="clear" w:color="auto" w:fill="FFFFFF"/>
                <w:lang w:val="hy-AM" w:eastAsia="ru-RU"/>
              </w:rPr>
              <w:t xml:space="preserve">ի </w:t>
            </w:r>
            <w:r>
              <w:rPr>
                <w:rFonts w:ascii="GHEA Grapalat" w:eastAsia="Arial" w:hAnsi="GHEA Grapalat"/>
                <w:bCs/>
                <w:lang w:val="hy-AM"/>
              </w:rPr>
              <w:t xml:space="preserve">և առաջին, և երկրորդ նախադասությունում </w:t>
            </w:r>
            <w:r w:rsidR="000A4AA6">
              <w:rPr>
                <w:rFonts w:ascii="GHEA Grapalat" w:eastAsia="Arial" w:hAnsi="GHEA Grapalat"/>
                <w:bCs/>
                <w:lang w:val="hy-AM"/>
              </w:rPr>
              <w:t>օգտագործվող</w:t>
            </w:r>
            <w:r>
              <w:rPr>
                <w:rFonts w:ascii="GHEA Grapalat" w:eastAsia="Arial" w:hAnsi="GHEA Grapalat"/>
                <w:bCs/>
                <w:lang w:val="hy-AM"/>
              </w:rPr>
              <w:t xml:space="preserve"> «պետություն»  բառին, այսինքն՝ այդ կետում </w:t>
            </w:r>
            <w:r w:rsidR="000A4AA6">
              <w:rPr>
                <w:rFonts w:ascii="GHEA Grapalat" w:eastAsia="Arial" w:hAnsi="GHEA Grapalat"/>
                <w:bCs/>
                <w:lang w:val="hy-AM"/>
              </w:rPr>
              <w:t xml:space="preserve">օգտագործվող </w:t>
            </w:r>
            <w:r>
              <w:rPr>
                <w:rFonts w:ascii="GHEA Grapalat" w:eastAsia="Arial" w:hAnsi="GHEA Grapalat"/>
                <w:bCs/>
                <w:lang w:val="hy-AM"/>
              </w:rPr>
              <w:t xml:space="preserve">«պետություն» </w:t>
            </w:r>
            <w:r w:rsidR="000A4AA6">
              <w:rPr>
                <w:rFonts w:ascii="GHEA Grapalat" w:eastAsia="Arial" w:hAnsi="GHEA Grapalat"/>
                <w:bCs/>
                <w:lang w:val="hy-AM"/>
              </w:rPr>
              <w:t xml:space="preserve">երկու </w:t>
            </w:r>
            <w:r>
              <w:rPr>
                <w:rFonts w:ascii="GHEA Grapalat" w:eastAsia="Arial" w:hAnsi="GHEA Grapalat"/>
                <w:bCs/>
                <w:lang w:val="hy-AM"/>
              </w:rPr>
              <w:t xml:space="preserve">բառից հետո պետք է կատարվի նախագծով </w:t>
            </w:r>
            <w:r w:rsidR="000A4AA6">
              <w:rPr>
                <w:rFonts w:ascii="GHEA Grapalat" w:eastAsia="Arial" w:hAnsi="GHEA Grapalat"/>
                <w:bCs/>
                <w:lang w:val="hy-AM"/>
              </w:rPr>
              <w:t xml:space="preserve">առաջարկվող </w:t>
            </w:r>
            <w:r>
              <w:rPr>
                <w:rFonts w:ascii="GHEA Grapalat" w:eastAsia="Arial" w:hAnsi="GHEA Grapalat"/>
                <w:bCs/>
                <w:lang w:val="hy-AM"/>
              </w:rPr>
              <w:t xml:space="preserve">լրացումը։ </w:t>
            </w:r>
          </w:p>
          <w:p w14:paraId="76ACFC2C" w14:textId="2515EFAA" w:rsidR="0008307A" w:rsidRDefault="00245F1F" w:rsidP="00245F1F">
            <w:pPr>
              <w:spacing w:line="240" w:lineRule="auto"/>
              <w:contextualSpacing/>
              <w:rPr>
                <w:rFonts w:ascii="GHEA Grapalat" w:eastAsia="Arial" w:hAnsi="GHEA Grapalat"/>
                <w:lang w:val="hy-AM"/>
              </w:rPr>
            </w:pPr>
            <w:r>
              <w:rPr>
                <w:rFonts w:ascii="GHEA Grapalat" w:eastAsia="Arial" w:hAnsi="GHEA Grapalat"/>
                <w:lang w:val="hy-AM"/>
              </w:rPr>
              <w:t>Միաժամանակ, այդ մասին տեղեկատվությունը ներառված է ՀՀ հարկային օրենսգրքի փոփոխվող հոդվածների մասին տեղեկանքում։</w:t>
            </w:r>
          </w:p>
          <w:p w14:paraId="44F1060D" w14:textId="793583B7" w:rsidR="0034468E" w:rsidRPr="0008307A" w:rsidRDefault="000A4AA6" w:rsidP="00245F1F">
            <w:pPr>
              <w:spacing w:line="240" w:lineRule="auto"/>
              <w:contextualSpacing/>
              <w:rPr>
                <w:rFonts w:ascii="GHEA Grapalat" w:eastAsia="Times New Roman" w:hAnsi="GHEA Grapalat"/>
                <w:b/>
                <w:color w:val="000000"/>
                <w:lang w:val="hy-AM"/>
              </w:rPr>
            </w:pPr>
            <w:r>
              <w:rPr>
                <w:rFonts w:ascii="GHEA Grapalat" w:eastAsia="Times New Roman" w:hAnsi="GHEA Grapalat"/>
                <w:b/>
                <w:color w:val="000000"/>
                <w:lang w:val="hy-AM"/>
              </w:rPr>
              <w:t xml:space="preserve">Հետևաբար՝ </w:t>
            </w:r>
            <w:r w:rsidR="0034468E">
              <w:rPr>
                <w:rFonts w:ascii="GHEA Grapalat" w:eastAsia="Times New Roman" w:hAnsi="GHEA Grapalat"/>
                <w:b/>
                <w:color w:val="000000"/>
                <w:lang w:val="hy-AM"/>
              </w:rPr>
              <w:t>լրամշակված նախագծում փոփոխություն չի կատարվել</w:t>
            </w:r>
          </w:p>
        </w:tc>
      </w:tr>
    </w:tbl>
    <w:p w14:paraId="16674277" w14:textId="083EEFFE" w:rsidR="0008307A" w:rsidRPr="0008307A" w:rsidRDefault="0008307A" w:rsidP="0008307A">
      <w:pPr>
        <w:pStyle w:val="NormalWeb"/>
        <w:shd w:val="clear" w:color="auto" w:fill="FFFFFF"/>
        <w:spacing w:before="0" w:beforeAutospacing="0" w:after="0" w:afterAutospacing="0"/>
        <w:ind w:firstLine="567"/>
        <w:jc w:val="both"/>
        <w:rPr>
          <w:rFonts w:ascii="GHEA Grapalat" w:hAnsi="GHEA Grapalat"/>
          <w:sz w:val="22"/>
          <w:szCs w:val="22"/>
          <w:lang w:val="hy-AM"/>
        </w:rPr>
      </w:pPr>
    </w:p>
    <w:p w14:paraId="10F98BE0" w14:textId="16F8736F" w:rsidR="0008307A" w:rsidRPr="0008307A" w:rsidRDefault="0008307A" w:rsidP="0008307A">
      <w:pPr>
        <w:pStyle w:val="NormalWeb"/>
        <w:shd w:val="clear" w:color="auto" w:fill="FFFFFF"/>
        <w:spacing w:before="0" w:beforeAutospacing="0" w:after="0" w:afterAutospacing="0"/>
        <w:ind w:firstLine="567"/>
        <w:jc w:val="both"/>
        <w:rPr>
          <w:rFonts w:ascii="GHEA Grapalat" w:hAnsi="GHEA Grapalat" w:cs="GHEA Grapalat"/>
          <w:sz w:val="22"/>
          <w:szCs w:val="22"/>
          <w:lang w:val="hy-AM"/>
        </w:rPr>
      </w:pPr>
    </w:p>
    <w:p w14:paraId="0A63A2DB" w14:textId="067F2C55" w:rsidR="0008307A" w:rsidRPr="0008307A" w:rsidRDefault="0008307A" w:rsidP="0008307A">
      <w:pPr>
        <w:shd w:val="clear" w:color="auto" w:fill="FFFFFF"/>
        <w:spacing w:after="0" w:line="240" w:lineRule="auto"/>
        <w:jc w:val="both"/>
        <w:rPr>
          <w:rFonts w:ascii="GHEA Grapalat" w:hAnsi="GHEA Grapalat"/>
          <w:lang w:val="hy-AM"/>
        </w:rPr>
      </w:pPr>
    </w:p>
    <w:sectPr w:rsidR="0008307A" w:rsidRPr="0008307A"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11CD"/>
    <w:multiLevelType w:val="hybridMultilevel"/>
    <w:tmpl w:val="4A32B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3"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A2AAF"/>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5" w15:restartNumberingAfterBreak="0">
    <w:nsid w:val="1BB6439A"/>
    <w:multiLevelType w:val="hybridMultilevel"/>
    <w:tmpl w:val="62D4B83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8"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9" w15:restartNumberingAfterBreak="0">
    <w:nsid w:val="3F6E2763"/>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0"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7C2230A"/>
    <w:multiLevelType w:val="hybridMultilevel"/>
    <w:tmpl w:val="480C6526"/>
    <w:lvl w:ilvl="0" w:tplc="F10A8BE0">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4"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5"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6"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
  </w:num>
  <w:num w:numId="2">
    <w:abstractNumId w:val="1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
  </w:num>
  <w:num w:numId="14">
    <w:abstractNumId w:val="6"/>
  </w:num>
  <w:num w:numId="15">
    <w:abstractNumId w:val="11"/>
  </w:num>
  <w:num w:numId="16">
    <w:abstractNumId w:val="4"/>
  </w:num>
  <w:num w:numId="17">
    <w:abstractNumId w:val="9"/>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443"/>
    <w:rsid w:val="00004151"/>
    <w:rsid w:val="00006E49"/>
    <w:rsid w:val="00011475"/>
    <w:rsid w:val="00011870"/>
    <w:rsid w:val="000122E2"/>
    <w:rsid w:val="000258C8"/>
    <w:rsid w:val="00027D2F"/>
    <w:rsid w:val="000326D3"/>
    <w:rsid w:val="0003523D"/>
    <w:rsid w:val="00062B51"/>
    <w:rsid w:val="00064715"/>
    <w:rsid w:val="0006549D"/>
    <w:rsid w:val="00066B04"/>
    <w:rsid w:val="000729B0"/>
    <w:rsid w:val="0007701D"/>
    <w:rsid w:val="0008307A"/>
    <w:rsid w:val="00083436"/>
    <w:rsid w:val="00084144"/>
    <w:rsid w:val="00087DA8"/>
    <w:rsid w:val="00092DCF"/>
    <w:rsid w:val="000955A2"/>
    <w:rsid w:val="00096130"/>
    <w:rsid w:val="000A1B29"/>
    <w:rsid w:val="000A4AA6"/>
    <w:rsid w:val="000B261D"/>
    <w:rsid w:val="000B2CB6"/>
    <w:rsid w:val="000C2D75"/>
    <w:rsid w:val="000C4444"/>
    <w:rsid w:val="000C5424"/>
    <w:rsid w:val="000C7945"/>
    <w:rsid w:val="000D31DE"/>
    <w:rsid w:val="000F0D59"/>
    <w:rsid w:val="000F1F7E"/>
    <w:rsid w:val="000F56F4"/>
    <w:rsid w:val="00103D1E"/>
    <w:rsid w:val="00104044"/>
    <w:rsid w:val="001044B5"/>
    <w:rsid w:val="0010506C"/>
    <w:rsid w:val="001069AB"/>
    <w:rsid w:val="00115AFF"/>
    <w:rsid w:val="00125BA1"/>
    <w:rsid w:val="0012666D"/>
    <w:rsid w:val="00127856"/>
    <w:rsid w:val="001331F3"/>
    <w:rsid w:val="0013464E"/>
    <w:rsid w:val="00134C30"/>
    <w:rsid w:val="00137EF1"/>
    <w:rsid w:val="00146C20"/>
    <w:rsid w:val="001508B1"/>
    <w:rsid w:val="001525AF"/>
    <w:rsid w:val="0016052E"/>
    <w:rsid w:val="001605DD"/>
    <w:rsid w:val="00160665"/>
    <w:rsid w:val="001634B4"/>
    <w:rsid w:val="00167143"/>
    <w:rsid w:val="00180364"/>
    <w:rsid w:val="00180718"/>
    <w:rsid w:val="00186757"/>
    <w:rsid w:val="0019556F"/>
    <w:rsid w:val="001956AE"/>
    <w:rsid w:val="001962A8"/>
    <w:rsid w:val="001A4A8B"/>
    <w:rsid w:val="001A7537"/>
    <w:rsid w:val="001B1301"/>
    <w:rsid w:val="001B1B0D"/>
    <w:rsid w:val="001B7A36"/>
    <w:rsid w:val="001C1BA4"/>
    <w:rsid w:val="001C5E1F"/>
    <w:rsid w:val="001D1D9E"/>
    <w:rsid w:val="001E1EE6"/>
    <w:rsid w:val="001F0447"/>
    <w:rsid w:val="001F37B3"/>
    <w:rsid w:val="001F7487"/>
    <w:rsid w:val="00205F7F"/>
    <w:rsid w:val="00210970"/>
    <w:rsid w:val="0021473D"/>
    <w:rsid w:val="00223992"/>
    <w:rsid w:val="00223F53"/>
    <w:rsid w:val="00225895"/>
    <w:rsid w:val="00230E6E"/>
    <w:rsid w:val="00241CFE"/>
    <w:rsid w:val="00245F1F"/>
    <w:rsid w:val="002507F3"/>
    <w:rsid w:val="00250A72"/>
    <w:rsid w:val="00254632"/>
    <w:rsid w:val="002572BF"/>
    <w:rsid w:val="0026504C"/>
    <w:rsid w:val="0026542C"/>
    <w:rsid w:val="002821CA"/>
    <w:rsid w:val="002855E0"/>
    <w:rsid w:val="002944C5"/>
    <w:rsid w:val="00297A0C"/>
    <w:rsid w:val="002A185E"/>
    <w:rsid w:val="002B207A"/>
    <w:rsid w:val="002B3180"/>
    <w:rsid w:val="002C3504"/>
    <w:rsid w:val="002C504B"/>
    <w:rsid w:val="002C68C0"/>
    <w:rsid w:val="002D3B9A"/>
    <w:rsid w:val="002D7668"/>
    <w:rsid w:val="002E3DE3"/>
    <w:rsid w:val="002E7918"/>
    <w:rsid w:val="002F4605"/>
    <w:rsid w:val="002F580C"/>
    <w:rsid w:val="003005FF"/>
    <w:rsid w:val="003046BE"/>
    <w:rsid w:val="00315946"/>
    <w:rsid w:val="00316E62"/>
    <w:rsid w:val="0032204C"/>
    <w:rsid w:val="003237DE"/>
    <w:rsid w:val="00324328"/>
    <w:rsid w:val="00331767"/>
    <w:rsid w:val="00331948"/>
    <w:rsid w:val="00332F01"/>
    <w:rsid w:val="0033754A"/>
    <w:rsid w:val="0034056C"/>
    <w:rsid w:val="003410B1"/>
    <w:rsid w:val="0034468E"/>
    <w:rsid w:val="00346737"/>
    <w:rsid w:val="00346A3F"/>
    <w:rsid w:val="003513DA"/>
    <w:rsid w:val="003536FC"/>
    <w:rsid w:val="003540CF"/>
    <w:rsid w:val="00357684"/>
    <w:rsid w:val="0036057F"/>
    <w:rsid w:val="00363A5D"/>
    <w:rsid w:val="003661F4"/>
    <w:rsid w:val="00366223"/>
    <w:rsid w:val="00366DED"/>
    <w:rsid w:val="003674F8"/>
    <w:rsid w:val="003748EE"/>
    <w:rsid w:val="003930B2"/>
    <w:rsid w:val="0039598C"/>
    <w:rsid w:val="003A0E9C"/>
    <w:rsid w:val="003A51BD"/>
    <w:rsid w:val="003C112E"/>
    <w:rsid w:val="003C4F64"/>
    <w:rsid w:val="003D0DEF"/>
    <w:rsid w:val="003D46D5"/>
    <w:rsid w:val="003D4995"/>
    <w:rsid w:val="003E3C44"/>
    <w:rsid w:val="003E4264"/>
    <w:rsid w:val="004077FC"/>
    <w:rsid w:val="00411028"/>
    <w:rsid w:val="00413934"/>
    <w:rsid w:val="00420881"/>
    <w:rsid w:val="00422A5B"/>
    <w:rsid w:val="00427B2A"/>
    <w:rsid w:val="004466F8"/>
    <w:rsid w:val="004501C3"/>
    <w:rsid w:val="004533EA"/>
    <w:rsid w:val="00456F23"/>
    <w:rsid w:val="0046054A"/>
    <w:rsid w:val="00463372"/>
    <w:rsid w:val="00466CD0"/>
    <w:rsid w:val="00472E49"/>
    <w:rsid w:val="00477F1B"/>
    <w:rsid w:val="0048318D"/>
    <w:rsid w:val="00485127"/>
    <w:rsid w:val="00490EE7"/>
    <w:rsid w:val="00491477"/>
    <w:rsid w:val="00496416"/>
    <w:rsid w:val="004A104D"/>
    <w:rsid w:val="004B0A35"/>
    <w:rsid w:val="004B2D37"/>
    <w:rsid w:val="004C62EE"/>
    <w:rsid w:val="004D5703"/>
    <w:rsid w:val="004D61E4"/>
    <w:rsid w:val="004E069A"/>
    <w:rsid w:val="004E3362"/>
    <w:rsid w:val="004E3943"/>
    <w:rsid w:val="004E4DE3"/>
    <w:rsid w:val="004E5B57"/>
    <w:rsid w:val="004F5F31"/>
    <w:rsid w:val="00500748"/>
    <w:rsid w:val="00504F5C"/>
    <w:rsid w:val="00505EEB"/>
    <w:rsid w:val="00510332"/>
    <w:rsid w:val="00515AEF"/>
    <w:rsid w:val="00515D58"/>
    <w:rsid w:val="00517C01"/>
    <w:rsid w:val="0052456A"/>
    <w:rsid w:val="00527455"/>
    <w:rsid w:val="00533FF5"/>
    <w:rsid w:val="005360C8"/>
    <w:rsid w:val="00536ECF"/>
    <w:rsid w:val="005374C1"/>
    <w:rsid w:val="00551617"/>
    <w:rsid w:val="00552A4C"/>
    <w:rsid w:val="00552D3A"/>
    <w:rsid w:val="0055492D"/>
    <w:rsid w:val="005626D9"/>
    <w:rsid w:val="00564665"/>
    <w:rsid w:val="00572A7E"/>
    <w:rsid w:val="00576768"/>
    <w:rsid w:val="00580B80"/>
    <w:rsid w:val="00596C1F"/>
    <w:rsid w:val="005A0899"/>
    <w:rsid w:val="005B090D"/>
    <w:rsid w:val="005B5CBB"/>
    <w:rsid w:val="005B68F6"/>
    <w:rsid w:val="005C49CF"/>
    <w:rsid w:val="005C567E"/>
    <w:rsid w:val="005D2CEB"/>
    <w:rsid w:val="005D335C"/>
    <w:rsid w:val="005D4570"/>
    <w:rsid w:val="005D6372"/>
    <w:rsid w:val="005E20AB"/>
    <w:rsid w:val="005E42F6"/>
    <w:rsid w:val="005E4BCF"/>
    <w:rsid w:val="005E6F6A"/>
    <w:rsid w:val="005F5A6A"/>
    <w:rsid w:val="005F76C3"/>
    <w:rsid w:val="00602985"/>
    <w:rsid w:val="00603252"/>
    <w:rsid w:val="00613316"/>
    <w:rsid w:val="00613D86"/>
    <w:rsid w:val="00614CC0"/>
    <w:rsid w:val="00617765"/>
    <w:rsid w:val="00620ACD"/>
    <w:rsid w:val="00623223"/>
    <w:rsid w:val="00623312"/>
    <w:rsid w:val="00633E19"/>
    <w:rsid w:val="006353D4"/>
    <w:rsid w:val="00636765"/>
    <w:rsid w:val="00637780"/>
    <w:rsid w:val="00640D23"/>
    <w:rsid w:val="00644293"/>
    <w:rsid w:val="006455DE"/>
    <w:rsid w:val="00646820"/>
    <w:rsid w:val="006554A5"/>
    <w:rsid w:val="00661BBF"/>
    <w:rsid w:val="00666275"/>
    <w:rsid w:val="00666EFB"/>
    <w:rsid w:val="00672486"/>
    <w:rsid w:val="006729F9"/>
    <w:rsid w:val="00672F90"/>
    <w:rsid w:val="00675A9A"/>
    <w:rsid w:val="00675D60"/>
    <w:rsid w:val="006831F9"/>
    <w:rsid w:val="00685247"/>
    <w:rsid w:val="00690E7D"/>
    <w:rsid w:val="006931F0"/>
    <w:rsid w:val="006935EB"/>
    <w:rsid w:val="00694BE2"/>
    <w:rsid w:val="00695243"/>
    <w:rsid w:val="006969A8"/>
    <w:rsid w:val="006973B8"/>
    <w:rsid w:val="006A149D"/>
    <w:rsid w:val="006A5443"/>
    <w:rsid w:val="006A72BB"/>
    <w:rsid w:val="006B12F3"/>
    <w:rsid w:val="006B7300"/>
    <w:rsid w:val="006C02A3"/>
    <w:rsid w:val="006C42E4"/>
    <w:rsid w:val="006C44E7"/>
    <w:rsid w:val="006C50F1"/>
    <w:rsid w:val="006C5CBE"/>
    <w:rsid w:val="006C60C7"/>
    <w:rsid w:val="006D224B"/>
    <w:rsid w:val="006E41B2"/>
    <w:rsid w:val="006E7E8D"/>
    <w:rsid w:val="006F712E"/>
    <w:rsid w:val="0070702B"/>
    <w:rsid w:val="007104B4"/>
    <w:rsid w:val="007122A4"/>
    <w:rsid w:val="00723D7A"/>
    <w:rsid w:val="007327A7"/>
    <w:rsid w:val="00732A2C"/>
    <w:rsid w:val="00737786"/>
    <w:rsid w:val="00742236"/>
    <w:rsid w:val="007434B5"/>
    <w:rsid w:val="0074443D"/>
    <w:rsid w:val="00754D6D"/>
    <w:rsid w:val="0075570B"/>
    <w:rsid w:val="0075599C"/>
    <w:rsid w:val="007607DF"/>
    <w:rsid w:val="00766C42"/>
    <w:rsid w:val="00772B5F"/>
    <w:rsid w:val="00772CFB"/>
    <w:rsid w:val="00780522"/>
    <w:rsid w:val="007A3723"/>
    <w:rsid w:val="007B0DA1"/>
    <w:rsid w:val="007B6258"/>
    <w:rsid w:val="007C6C05"/>
    <w:rsid w:val="007E7993"/>
    <w:rsid w:val="007F221C"/>
    <w:rsid w:val="007F367A"/>
    <w:rsid w:val="00803061"/>
    <w:rsid w:val="00806BDC"/>
    <w:rsid w:val="00815164"/>
    <w:rsid w:val="00816562"/>
    <w:rsid w:val="00816BAB"/>
    <w:rsid w:val="008176B6"/>
    <w:rsid w:val="00825A83"/>
    <w:rsid w:val="008301CD"/>
    <w:rsid w:val="0083325B"/>
    <w:rsid w:val="00837A3D"/>
    <w:rsid w:val="008465D2"/>
    <w:rsid w:val="00856A5C"/>
    <w:rsid w:val="00857A8D"/>
    <w:rsid w:val="008613C1"/>
    <w:rsid w:val="008624A9"/>
    <w:rsid w:val="00862963"/>
    <w:rsid w:val="0086466F"/>
    <w:rsid w:val="0086656C"/>
    <w:rsid w:val="00874EBC"/>
    <w:rsid w:val="00874F82"/>
    <w:rsid w:val="00880146"/>
    <w:rsid w:val="008806C2"/>
    <w:rsid w:val="008922C7"/>
    <w:rsid w:val="00894DB5"/>
    <w:rsid w:val="00895A71"/>
    <w:rsid w:val="008A3066"/>
    <w:rsid w:val="008C047B"/>
    <w:rsid w:val="008C21B1"/>
    <w:rsid w:val="008C3812"/>
    <w:rsid w:val="008C533E"/>
    <w:rsid w:val="008D14B3"/>
    <w:rsid w:val="008D198F"/>
    <w:rsid w:val="008D2DDC"/>
    <w:rsid w:val="008D4C9A"/>
    <w:rsid w:val="008E74F9"/>
    <w:rsid w:val="008F5CA4"/>
    <w:rsid w:val="009005E7"/>
    <w:rsid w:val="00901DA0"/>
    <w:rsid w:val="009119AC"/>
    <w:rsid w:val="00920BE8"/>
    <w:rsid w:val="0092325C"/>
    <w:rsid w:val="00926070"/>
    <w:rsid w:val="009457C9"/>
    <w:rsid w:val="009476CF"/>
    <w:rsid w:val="00955A08"/>
    <w:rsid w:val="0095627F"/>
    <w:rsid w:val="00961E0E"/>
    <w:rsid w:val="00974245"/>
    <w:rsid w:val="009774E1"/>
    <w:rsid w:val="00980D80"/>
    <w:rsid w:val="00983792"/>
    <w:rsid w:val="00991B04"/>
    <w:rsid w:val="009A09B0"/>
    <w:rsid w:val="009A3431"/>
    <w:rsid w:val="009A737E"/>
    <w:rsid w:val="009B17A2"/>
    <w:rsid w:val="009C2E49"/>
    <w:rsid w:val="009C6A0A"/>
    <w:rsid w:val="009E1374"/>
    <w:rsid w:val="009E3319"/>
    <w:rsid w:val="009E5D41"/>
    <w:rsid w:val="009F01B6"/>
    <w:rsid w:val="009F2843"/>
    <w:rsid w:val="009F46E3"/>
    <w:rsid w:val="00A1314A"/>
    <w:rsid w:val="00A14EC0"/>
    <w:rsid w:val="00A22100"/>
    <w:rsid w:val="00A228D2"/>
    <w:rsid w:val="00A260D4"/>
    <w:rsid w:val="00A30F10"/>
    <w:rsid w:val="00A30FD4"/>
    <w:rsid w:val="00A31509"/>
    <w:rsid w:val="00A35316"/>
    <w:rsid w:val="00A35971"/>
    <w:rsid w:val="00A40E93"/>
    <w:rsid w:val="00A42212"/>
    <w:rsid w:val="00A44313"/>
    <w:rsid w:val="00A45FFF"/>
    <w:rsid w:val="00A4787B"/>
    <w:rsid w:val="00A61BFF"/>
    <w:rsid w:val="00A62FEC"/>
    <w:rsid w:val="00A87191"/>
    <w:rsid w:val="00A938E3"/>
    <w:rsid w:val="00AB0712"/>
    <w:rsid w:val="00AB420C"/>
    <w:rsid w:val="00AB4870"/>
    <w:rsid w:val="00AB5758"/>
    <w:rsid w:val="00AC37B7"/>
    <w:rsid w:val="00AC628F"/>
    <w:rsid w:val="00AD3090"/>
    <w:rsid w:val="00AD6986"/>
    <w:rsid w:val="00AD7CC0"/>
    <w:rsid w:val="00AE0270"/>
    <w:rsid w:val="00AF0C5F"/>
    <w:rsid w:val="00AF10C0"/>
    <w:rsid w:val="00AF1411"/>
    <w:rsid w:val="00AF5A20"/>
    <w:rsid w:val="00AF6527"/>
    <w:rsid w:val="00B07B11"/>
    <w:rsid w:val="00B122C6"/>
    <w:rsid w:val="00B246DD"/>
    <w:rsid w:val="00B25034"/>
    <w:rsid w:val="00B25127"/>
    <w:rsid w:val="00B25B93"/>
    <w:rsid w:val="00B33B3E"/>
    <w:rsid w:val="00B40AB0"/>
    <w:rsid w:val="00B40D6C"/>
    <w:rsid w:val="00B42CBC"/>
    <w:rsid w:val="00B4707E"/>
    <w:rsid w:val="00B5014F"/>
    <w:rsid w:val="00B51BD3"/>
    <w:rsid w:val="00B52AF2"/>
    <w:rsid w:val="00B5563C"/>
    <w:rsid w:val="00B70061"/>
    <w:rsid w:val="00B72F40"/>
    <w:rsid w:val="00B805E8"/>
    <w:rsid w:val="00B83BC9"/>
    <w:rsid w:val="00B83EDF"/>
    <w:rsid w:val="00B85B60"/>
    <w:rsid w:val="00B94205"/>
    <w:rsid w:val="00B96FB4"/>
    <w:rsid w:val="00B970F5"/>
    <w:rsid w:val="00BC2B12"/>
    <w:rsid w:val="00BC61BE"/>
    <w:rsid w:val="00BD0D43"/>
    <w:rsid w:val="00BD0F91"/>
    <w:rsid w:val="00BD2F59"/>
    <w:rsid w:val="00BE0F29"/>
    <w:rsid w:val="00BE1FA1"/>
    <w:rsid w:val="00BE2590"/>
    <w:rsid w:val="00BF1FEC"/>
    <w:rsid w:val="00BF27CC"/>
    <w:rsid w:val="00BF2CC9"/>
    <w:rsid w:val="00C00C21"/>
    <w:rsid w:val="00C0629E"/>
    <w:rsid w:val="00C12D1E"/>
    <w:rsid w:val="00C21BA5"/>
    <w:rsid w:val="00C22146"/>
    <w:rsid w:val="00C22353"/>
    <w:rsid w:val="00C22929"/>
    <w:rsid w:val="00C23415"/>
    <w:rsid w:val="00C24830"/>
    <w:rsid w:val="00C2733D"/>
    <w:rsid w:val="00C4067A"/>
    <w:rsid w:val="00C424A8"/>
    <w:rsid w:val="00C42E5F"/>
    <w:rsid w:val="00C57108"/>
    <w:rsid w:val="00C57142"/>
    <w:rsid w:val="00C67D13"/>
    <w:rsid w:val="00C711A9"/>
    <w:rsid w:val="00C72AD3"/>
    <w:rsid w:val="00C8117A"/>
    <w:rsid w:val="00C81E7B"/>
    <w:rsid w:val="00C943FF"/>
    <w:rsid w:val="00C975D1"/>
    <w:rsid w:val="00CA48D6"/>
    <w:rsid w:val="00CA5BC8"/>
    <w:rsid w:val="00CB6492"/>
    <w:rsid w:val="00CC1F93"/>
    <w:rsid w:val="00CD071F"/>
    <w:rsid w:val="00CD374F"/>
    <w:rsid w:val="00CE6867"/>
    <w:rsid w:val="00CF197D"/>
    <w:rsid w:val="00CF65E4"/>
    <w:rsid w:val="00D0277D"/>
    <w:rsid w:val="00D14F2C"/>
    <w:rsid w:val="00D158D7"/>
    <w:rsid w:val="00D15AE5"/>
    <w:rsid w:val="00D2110F"/>
    <w:rsid w:val="00D27599"/>
    <w:rsid w:val="00D3023D"/>
    <w:rsid w:val="00D33717"/>
    <w:rsid w:val="00D400C3"/>
    <w:rsid w:val="00D40AF5"/>
    <w:rsid w:val="00D51F8E"/>
    <w:rsid w:val="00D526B1"/>
    <w:rsid w:val="00D619F9"/>
    <w:rsid w:val="00D64C31"/>
    <w:rsid w:val="00D75132"/>
    <w:rsid w:val="00D81BE0"/>
    <w:rsid w:val="00D82C48"/>
    <w:rsid w:val="00D847F8"/>
    <w:rsid w:val="00D84C18"/>
    <w:rsid w:val="00D92839"/>
    <w:rsid w:val="00D95CC9"/>
    <w:rsid w:val="00DA3417"/>
    <w:rsid w:val="00DA3B61"/>
    <w:rsid w:val="00DA6AC0"/>
    <w:rsid w:val="00DA7C9B"/>
    <w:rsid w:val="00DB2DEB"/>
    <w:rsid w:val="00DB3C0A"/>
    <w:rsid w:val="00DB5191"/>
    <w:rsid w:val="00DC1442"/>
    <w:rsid w:val="00DC3B56"/>
    <w:rsid w:val="00DC44FE"/>
    <w:rsid w:val="00DC67B8"/>
    <w:rsid w:val="00DD3BC1"/>
    <w:rsid w:val="00DE44C2"/>
    <w:rsid w:val="00DE78AD"/>
    <w:rsid w:val="00DF0FFD"/>
    <w:rsid w:val="00DF35EA"/>
    <w:rsid w:val="00DF56CD"/>
    <w:rsid w:val="00DF58EE"/>
    <w:rsid w:val="00DF5F0C"/>
    <w:rsid w:val="00DF6F90"/>
    <w:rsid w:val="00DF7766"/>
    <w:rsid w:val="00DF78BD"/>
    <w:rsid w:val="00E164DC"/>
    <w:rsid w:val="00E218F8"/>
    <w:rsid w:val="00E31F48"/>
    <w:rsid w:val="00E345FD"/>
    <w:rsid w:val="00E37162"/>
    <w:rsid w:val="00E5427F"/>
    <w:rsid w:val="00E61E36"/>
    <w:rsid w:val="00E66672"/>
    <w:rsid w:val="00E95054"/>
    <w:rsid w:val="00E9542C"/>
    <w:rsid w:val="00EA7915"/>
    <w:rsid w:val="00EB62DA"/>
    <w:rsid w:val="00EC082D"/>
    <w:rsid w:val="00EC1A47"/>
    <w:rsid w:val="00EC7CD0"/>
    <w:rsid w:val="00ED64F9"/>
    <w:rsid w:val="00EE07A7"/>
    <w:rsid w:val="00EE1670"/>
    <w:rsid w:val="00EE4A48"/>
    <w:rsid w:val="00EE6773"/>
    <w:rsid w:val="00EF3200"/>
    <w:rsid w:val="00EF390D"/>
    <w:rsid w:val="00F014FC"/>
    <w:rsid w:val="00F01F7D"/>
    <w:rsid w:val="00F025EB"/>
    <w:rsid w:val="00F1737B"/>
    <w:rsid w:val="00F178CD"/>
    <w:rsid w:val="00F17CAD"/>
    <w:rsid w:val="00F217D5"/>
    <w:rsid w:val="00F246A4"/>
    <w:rsid w:val="00F2549A"/>
    <w:rsid w:val="00F27626"/>
    <w:rsid w:val="00F27875"/>
    <w:rsid w:val="00F41BCF"/>
    <w:rsid w:val="00F4381B"/>
    <w:rsid w:val="00F44ABD"/>
    <w:rsid w:val="00F47679"/>
    <w:rsid w:val="00F47C16"/>
    <w:rsid w:val="00F52761"/>
    <w:rsid w:val="00F54BED"/>
    <w:rsid w:val="00F5688C"/>
    <w:rsid w:val="00F624DD"/>
    <w:rsid w:val="00F64E60"/>
    <w:rsid w:val="00F70349"/>
    <w:rsid w:val="00F7315F"/>
    <w:rsid w:val="00F74104"/>
    <w:rsid w:val="00F7695C"/>
    <w:rsid w:val="00F823AB"/>
    <w:rsid w:val="00F93B9D"/>
    <w:rsid w:val="00FA2B12"/>
    <w:rsid w:val="00FA34B5"/>
    <w:rsid w:val="00FA528B"/>
    <w:rsid w:val="00FA5F01"/>
    <w:rsid w:val="00FB6C2D"/>
    <w:rsid w:val="00FC313E"/>
    <w:rsid w:val="00FD097B"/>
    <w:rsid w:val="00FD0D7F"/>
    <w:rsid w:val="00FD53DB"/>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B13F5"/>
  <w15:docId w15:val="{61DEDC92-4254-486D-9F6A-D4E599B6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D51F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 w:type="character" w:customStyle="1" w:styleId="Heading1Char">
    <w:name w:val="Heading 1 Char"/>
    <w:basedOn w:val="DefaultParagraphFont"/>
    <w:link w:val="Heading1"/>
    <w:uiPriority w:val="9"/>
    <w:rsid w:val="00D51F8E"/>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08307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644821488">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203183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421</Words>
  <Characters>2401</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https://mul2.gov.am/tasks/1276365/oneclick?token=6327e65959d131bdfdc97afba63b1b16</cp:keywords>
  <cp:lastModifiedBy>Armine Arakelyan</cp:lastModifiedBy>
  <cp:revision>12</cp:revision>
  <cp:lastPrinted>2025-07-31T06:37:00Z</cp:lastPrinted>
  <dcterms:created xsi:type="dcterms:W3CDTF">2026-02-03T17:32:00Z</dcterms:created>
  <dcterms:modified xsi:type="dcterms:W3CDTF">2026-02-04T04:49:00Z</dcterms:modified>
</cp:coreProperties>
</file>