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E523D9" w:rsidRDefault="001C3F71" w:rsidP="00A71CED">
      <w:pPr>
        <w:jc w:val="center"/>
        <w:rPr>
          <w:rFonts w:ascii="GHEA Mariam" w:hAnsi="GHEA Mariam"/>
          <w:sz w:val="22"/>
          <w:szCs w:val="24"/>
        </w:rPr>
      </w:pPr>
    </w:p>
    <w:p w:rsidR="001C3F71" w:rsidRPr="00CD6B63" w:rsidRDefault="00EE509C" w:rsidP="00A71CED">
      <w:pPr>
        <w:jc w:val="center"/>
        <w:rPr>
          <w:rFonts w:ascii="GHEA Mariam" w:hAnsi="GHEA Mariam"/>
          <w:sz w:val="24"/>
          <w:szCs w:val="24"/>
          <w:lang w:val="hy-AM"/>
        </w:rPr>
      </w:pPr>
      <w:r>
        <w:rPr>
          <w:rFonts w:ascii="GHEA Mariam" w:hAnsi="GHEA Mariam"/>
          <w:sz w:val="24"/>
          <w:szCs w:val="24"/>
          <w:lang w:val="hy-AM"/>
        </w:rPr>
        <w:t>5</w:t>
      </w:r>
      <w:r w:rsidR="00D86967">
        <w:rPr>
          <w:rFonts w:ascii="GHEA Mariam" w:hAnsi="GHEA Mariam"/>
          <w:sz w:val="24"/>
          <w:szCs w:val="24"/>
          <w:lang w:val="hy-AM"/>
        </w:rPr>
        <w:t xml:space="preserve"> </w:t>
      </w:r>
      <w:r>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D6B63">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CD6B63">
      <w:pPr>
        <w:pStyle w:val="mechtex"/>
        <w:rPr>
          <w:rFonts w:ascii="GHEA Mariam" w:hAnsi="GHEA Mariam"/>
        </w:rPr>
      </w:pPr>
    </w:p>
    <w:p w:rsidR="00CD6B63" w:rsidRPr="00CD6B63" w:rsidRDefault="00CD6B63" w:rsidP="00CD6B63">
      <w:pPr>
        <w:pStyle w:val="mechtex"/>
        <w:rPr>
          <w:rFonts w:ascii="GHEA Mariam" w:hAnsi="GHEA Mariam"/>
        </w:rPr>
      </w:pPr>
    </w:p>
    <w:p w:rsidR="00AA1390" w:rsidRPr="00CD6B63" w:rsidRDefault="00AA1390" w:rsidP="00CD6B63">
      <w:pPr>
        <w:pStyle w:val="mechtex"/>
        <w:rPr>
          <w:rFonts w:ascii="GHEA Mariam" w:hAnsi="GHEA Mariam"/>
          <w:bCs/>
          <w:sz w:val="24"/>
          <w:lang w:eastAsia="en-US"/>
        </w:rPr>
      </w:pPr>
      <w:r w:rsidRPr="00CD6B63">
        <w:rPr>
          <w:rFonts w:ascii="GHEA Mariam" w:eastAsia="GHEA Grapalat" w:hAnsi="GHEA Mariam" w:cs="GHEA Grapalat"/>
          <w:color w:val="000000"/>
          <w:sz w:val="24"/>
        </w:rPr>
        <w:t>«</w:t>
      </w:r>
      <w:r w:rsidRPr="00CD6B63">
        <w:rPr>
          <w:rFonts w:ascii="GHEA Mariam" w:hAnsi="GHEA Mariam"/>
          <w:bCs/>
          <w:sz w:val="24"/>
        </w:rPr>
        <w:t xml:space="preserve">ԲՆԱԿՉՈՒԹՅԱՆ ԲԺՇԿԱԿԱՆ ՕԳՆՈՒԹՅԱՆ ԵՎ ՍՊԱՍԱՐԿՄԱՆ ՄԱՍԻՆ» ՕՐԵՆՔՈՒՄ ՓՈՓՈԽՈՒԹՅՈՒՆՆԵՐ ԵՎ ԼՐԱՑՈՒՄ ԿԱՏԱՐԵԼՈՒ ՄԱՍԻՆ» </w:t>
      </w:r>
    </w:p>
    <w:p w:rsidR="00AA1390" w:rsidRDefault="00AA1390" w:rsidP="00CD6B63">
      <w:pPr>
        <w:pStyle w:val="mechtex"/>
        <w:rPr>
          <w:rFonts w:ascii="GHEA Mariam" w:eastAsia="GHEA Grapalat" w:hAnsi="GHEA Mariam" w:cs="GHEA Grapalat"/>
          <w:color w:val="000000"/>
          <w:sz w:val="24"/>
        </w:rPr>
      </w:pPr>
      <w:r w:rsidRPr="00CD6B63">
        <w:rPr>
          <w:rFonts w:ascii="GHEA Mariam" w:eastAsia="GHEA Grapalat" w:hAnsi="GHEA Mariam" w:cs="GHEA Grapalat"/>
          <w:color w:val="000000"/>
          <w:sz w:val="24"/>
        </w:rPr>
        <w:t>ՕՐԵՆՔԻ ՆԱԽԱԳԾԻՆ ՀԱՎԱՆՈՒԹՅՈՒՆ ՏԱԼՈՒ ՄԱՍԻՆ</w:t>
      </w:r>
    </w:p>
    <w:p w:rsidR="00CD6B63" w:rsidRPr="00CD6B63" w:rsidRDefault="00CD6B63" w:rsidP="00CD6B63">
      <w:pPr>
        <w:pStyle w:val="mechtex"/>
        <w:rPr>
          <w:rFonts w:ascii="GHEA Mariam" w:hAnsi="GHEA Mariam"/>
          <w:color w:val="000000"/>
          <w:sz w:val="24"/>
          <w:lang w:val="hy-AM"/>
        </w:rPr>
      </w:pPr>
      <w:r>
        <w:rPr>
          <w:rFonts w:ascii="GHEA Mariam" w:eastAsia="GHEA Grapalat" w:hAnsi="GHEA Mariam" w:cs="GHEA Grapalat"/>
          <w:color w:val="000000"/>
          <w:sz w:val="24"/>
          <w:lang w:val="hy-AM"/>
        </w:rPr>
        <w:t>----------------------------------------------------------------------------------------------------------------</w:t>
      </w:r>
    </w:p>
    <w:p w:rsidR="00AA1390" w:rsidRDefault="00AA1390" w:rsidP="00AA1390">
      <w:pPr>
        <w:shd w:val="clear" w:color="auto" w:fill="FFFFFF"/>
        <w:jc w:val="center"/>
        <w:rPr>
          <w:rFonts w:ascii="GHEA Grapalat" w:eastAsia="GHEA Grapalat" w:hAnsi="GHEA Grapalat" w:cs="GHEA Grapalat"/>
          <w:b/>
          <w:color w:val="000000"/>
          <w:sz w:val="24"/>
          <w:szCs w:val="24"/>
        </w:rPr>
      </w:pPr>
    </w:p>
    <w:p w:rsidR="00CD6B63" w:rsidRDefault="00CD6B63" w:rsidP="00AA1390">
      <w:pPr>
        <w:shd w:val="clear" w:color="auto" w:fill="FFFFFF"/>
        <w:jc w:val="center"/>
        <w:rPr>
          <w:rFonts w:ascii="GHEA Grapalat" w:eastAsia="GHEA Grapalat" w:hAnsi="GHEA Grapalat" w:cs="GHEA Grapalat"/>
          <w:b/>
          <w:color w:val="000000"/>
          <w:sz w:val="24"/>
          <w:szCs w:val="24"/>
        </w:rPr>
      </w:pPr>
    </w:p>
    <w:p w:rsidR="00AA1390" w:rsidRPr="00CD6B63" w:rsidRDefault="00AA1390" w:rsidP="00CD6B63">
      <w:pPr>
        <w:pStyle w:val="norm"/>
        <w:spacing w:line="360" w:lineRule="auto"/>
        <w:rPr>
          <w:rFonts w:ascii="GHEA Mariam" w:eastAsia="GHEA Grapalat" w:hAnsi="GHEA Mariam"/>
          <w:sz w:val="24"/>
          <w:szCs w:val="24"/>
          <w:lang w:val="hy-AM"/>
        </w:rPr>
      </w:pPr>
      <w:r w:rsidRPr="00CD6B63">
        <w:rPr>
          <w:rFonts w:ascii="GHEA Mariam" w:eastAsia="GHEA Grapalat" w:hAnsi="GHEA Mariam" w:cs="Arial"/>
          <w:spacing w:val="-6"/>
          <w:sz w:val="24"/>
          <w:szCs w:val="24"/>
        </w:rPr>
        <w:t>Ղեկավարվելով</w:t>
      </w:r>
      <w:r w:rsidRPr="00CD6B63">
        <w:rPr>
          <w:rFonts w:ascii="GHEA Mariam" w:eastAsia="GHEA Grapalat" w:hAnsi="GHEA Mariam"/>
          <w:spacing w:val="-6"/>
          <w:sz w:val="24"/>
          <w:szCs w:val="24"/>
        </w:rPr>
        <w:t xml:space="preserve"> «</w:t>
      </w:r>
      <w:r w:rsidRPr="00CD6B63">
        <w:rPr>
          <w:rFonts w:ascii="GHEA Mariam" w:eastAsia="GHEA Grapalat" w:hAnsi="GHEA Mariam" w:cs="Arial"/>
          <w:spacing w:val="-6"/>
          <w:sz w:val="24"/>
          <w:szCs w:val="24"/>
        </w:rPr>
        <w:t>Ազգային</w:t>
      </w:r>
      <w:r w:rsidRPr="00CD6B63">
        <w:rPr>
          <w:rFonts w:ascii="GHEA Mariam" w:eastAsia="GHEA Grapalat" w:hAnsi="GHEA Mariam"/>
          <w:spacing w:val="-6"/>
          <w:sz w:val="24"/>
          <w:szCs w:val="24"/>
        </w:rPr>
        <w:t xml:space="preserve"> </w:t>
      </w:r>
      <w:r w:rsidRPr="00CD6B63">
        <w:rPr>
          <w:rFonts w:ascii="GHEA Mariam" w:eastAsia="GHEA Grapalat" w:hAnsi="GHEA Mariam" w:cs="Arial"/>
          <w:spacing w:val="-6"/>
          <w:sz w:val="24"/>
          <w:szCs w:val="24"/>
        </w:rPr>
        <w:t>ժողովի</w:t>
      </w:r>
      <w:r w:rsidRPr="00CD6B63">
        <w:rPr>
          <w:rFonts w:ascii="GHEA Mariam" w:eastAsia="GHEA Grapalat" w:hAnsi="GHEA Mariam"/>
          <w:spacing w:val="-6"/>
          <w:sz w:val="24"/>
          <w:szCs w:val="24"/>
        </w:rPr>
        <w:t xml:space="preserve"> </w:t>
      </w:r>
      <w:r w:rsidRPr="00CD6B63">
        <w:rPr>
          <w:rFonts w:ascii="GHEA Mariam" w:eastAsia="GHEA Grapalat" w:hAnsi="GHEA Mariam" w:cs="Arial"/>
          <w:spacing w:val="-6"/>
          <w:sz w:val="24"/>
          <w:szCs w:val="24"/>
        </w:rPr>
        <w:t>կանոնակարգ</w:t>
      </w:r>
      <w:r w:rsidRPr="00CD6B63">
        <w:rPr>
          <w:rFonts w:ascii="GHEA Mariam" w:eastAsia="GHEA Grapalat" w:hAnsi="GHEA Mariam"/>
          <w:spacing w:val="-6"/>
          <w:sz w:val="24"/>
          <w:szCs w:val="24"/>
        </w:rPr>
        <w:t xml:space="preserve">» </w:t>
      </w:r>
      <w:r w:rsidRPr="00CD6B63">
        <w:rPr>
          <w:rFonts w:ascii="GHEA Mariam" w:eastAsia="GHEA Grapalat" w:hAnsi="GHEA Mariam" w:cs="Arial"/>
          <w:spacing w:val="-6"/>
          <w:sz w:val="24"/>
          <w:szCs w:val="24"/>
        </w:rPr>
        <w:t>Հայաստանի</w:t>
      </w:r>
      <w:r w:rsidRPr="00CD6B63">
        <w:rPr>
          <w:rFonts w:ascii="GHEA Mariam" w:eastAsia="GHEA Grapalat" w:hAnsi="GHEA Mariam"/>
          <w:spacing w:val="-6"/>
          <w:sz w:val="24"/>
          <w:szCs w:val="24"/>
        </w:rPr>
        <w:t xml:space="preserve"> </w:t>
      </w:r>
      <w:r w:rsidRPr="00CD6B63">
        <w:rPr>
          <w:rFonts w:ascii="GHEA Mariam" w:eastAsia="GHEA Grapalat" w:hAnsi="GHEA Mariam" w:cs="Arial"/>
          <w:spacing w:val="-6"/>
          <w:sz w:val="24"/>
          <w:szCs w:val="24"/>
        </w:rPr>
        <w:t>Հանրապե</w:t>
      </w:r>
      <w:r w:rsidR="00CD6B63">
        <w:rPr>
          <w:rFonts w:ascii="GHEA Mariam" w:eastAsia="GHEA Grapalat" w:hAnsi="GHEA Mariam" w:cs="Arial"/>
          <w:spacing w:val="-6"/>
          <w:sz w:val="24"/>
          <w:szCs w:val="24"/>
        </w:rPr>
        <w:softHyphen/>
      </w:r>
      <w:r w:rsidRPr="00CD6B63">
        <w:rPr>
          <w:rFonts w:ascii="GHEA Mariam" w:eastAsia="GHEA Grapalat" w:hAnsi="GHEA Mariam" w:cs="Arial"/>
          <w:spacing w:val="-6"/>
          <w:sz w:val="24"/>
          <w:szCs w:val="24"/>
        </w:rPr>
        <w:t>տու</w:t>
      </w:r>
      <w:r w:rsidR="00CD6B63">
        <w:rPr>
          <w:rFonts w:ascii="GHEA Mariam" w:eastAsia="GHEA Grapalat" w:hAnsi="GHEA Mariam" w:cs="Arial"/>
          <w:spacing w:val="-6"/>
          <w:sz w:val="24"/>
          <w:szCs w:val="24"/>
        </w:rPr>
        <w:softHyphen/>
      </w:r>
      <w:r w:rsidRPr="00CD6B63">
        <w:rPr>
          <w:rFonts w:ascii="GHEA Mariam" w:eastAsia="GHEA Grapalat" w:hAnsi="GHEA Mariam" w:cs="Arial"/>
          <w:spacing w:val="-6"/>
          <w:sz w:val="24"/>
          <w:szCs w:val="24"/>
        </w:rPr>
        <w:t>թյան</w:t>
      </w:r>
      <w:r w:rsidRPr="00CD6B63">
        <w:rPr>
          <w:rFonts w:ascii="GHEA Mariam" w:eastAsia="GHEA Grapalat" w:hAnsi="GHEA Mariam"/>
          <w:spacing w:val="-6"/>
          <w:sz w:val="24"/>
          <w:szCs w:val="24"/>
        </w:rPr>
        <w:t xml:space="preserve"> </w:t>
      </w:r>
      <w:r w:rsidRPr="00CD6B63">
        <w:rPr>
          <w:rFonts w:ascii="GHEA Mariam" w:eastAsia="GHEA Grapalat" w:hAnsi="GHEA Mariam" w:cs="Arial"/>
          <w:spacing w:val="-6"/>
          <w:sz w:val="24"/>
          <w:szCs w:val="24"/>
        </w:rPr>
        <w:t>սահմանադրական</w:t>
      </w:r>
      <w:r w:rsidRPr="00CD6B63">
        <w:rPr>
          <w:rFonts w:ascii="GHEA Mariam" w:eastAsia="GHEA Grapalat" w:hAnsi="GHEA Mariam"/>
          <w:spacing w:val="-6"/>
          <w:sz w:val="24"/>
          <w:szCs w:val="24"/>
        </w:rPr>
        <w:t xml:space="preserve"> </w:t>
      </w:r>
      <w:r w:rsidRPr="00CD6B63">
        <w:rPr>
          <w:rFonts w:ascii="GHEA Mariam" w:eastAsia="GHEA Grapalat" w:hAnsi="GHEA Mariam" w:cs="Arial"/>
          <w:spacing w:val="-6"/>
          <w:sz w:val="24"/>
          <w:szCs w:val="24"/>
        </w:rPr>
        <w:t>օրենքի</w:t>
      </w:r>
      <w:r w:rsidRPr="00CD6B63">
        <w:rPr>
          <w:rFonts w:ascii="GHEA Mariam" w:eastAsia="GHEA Grapalat" w:hAnsi="GHEA Mariam"/>
          <w:spacing w:val="-6"/>
          <w:sz w:val="24"/>
          <w:szCs w:val="24"/>
        </w:rPr>
        <w:t xml:space="preserve"> 65-</w:t>
      </w:r>
      <w:r w:rsidRPr="00CD6B63">
        <w:rPr>
          <w:rFonts w:ascii="GHEA Mariam" w:eastAsia="GHEA Grapalat" w:hAnsi="GHEA Mariam" w:cs="Arial"/>
          <w:spacing w:val="-6"/>
          <w:sz w:val="24"/>
          <w:szCs w:val="24"/>
        </w:rPr>
        <w:t>րդ</w:t>
      </w:r>
      <w:r w:rsidRPr="00CD6B63">
        <w:rPr>
          <w:rFonts w:ascii="GHEA Mariam" w:eastAsia="GHEA Grapalat" w:hAnsi="GHEA Mariam"/>
          <w:spacing w:val="-6"/>
          <w:sz w:val="24"/>
          <w:szCs w:val="24"/>
        </w:rPr>
        <w:t xml:space="preserve"> </w:t>
      </w:r>
      <w:r w:rsidRPr="00CD6B63">
        <w:rPr>
          <w:rFonts w:ascii="GHEA Mariam" w:eastAsia="GHEA Grapalat" w:hAnsi="GHEA Mariam" w:cs="Arial"/>
          <w:spacing w:val="-6"/>
          <w:sz w:val="24"/>
          <w:szCs w:val="24"/>
        </w:rPr>
        <w:t>հոդվածի</w:t>
      </w:r>
      <w:r w:rsidRPr="00CD6B63">
        <w:rPr>
          <w:rFonts w:ascii="GHEA Mariam" w:eastAsia="GHEA Grapalat" w:hAnsi="GHEA Mariam"/>
          <w:spacing w:val="-6"/>
          <w:sz w:val="24"/>
          <w:szCs w:val="24"/>
        </w:rPr>
        <w:t xml:space="preserve"> 3-</w:t>
      </w:r>
      <w:r w:rsidRPr="00CD6B63">
        <w:rPr>
          <w:rFonts w:ascii="GHEA Mariam" w:eastAsia="GHEA Grapalat" w:hAnsi="GHEA Mariam" w:cs="Arial"/>
          <w:spacing w:val="-6"/>
          <w:sz w:val="24"/>
          <w:szCs w:val="24"/>
        </w:rPr>
        <w:t>րդ</w:t>
      </w:r>
      <w:r w:rsidRPr="00CD6B63">
        <w:rPr>
          <w:rFonts w:ascii="GHEA Mariam" w:eastAsia="GHEA Grapalat" w:hAnsi="GHEA Mariam"/>
          <w:spacing w:val="-6"/>
          <w:sz w:val="24"/>
          <w:szCs w:val="24"/>
        </w:rPr>
        <w:t xml:space="preserve"> </w:t>
      </w:r>
      <w:r w:rsidRPr="00CD6B63">
        <w:rPr>
          <w:rFonts w:ascii="GHEA Mariam" w:eastAsia="GHEA Grapalat" w:hAnsi="GHEA Mariam" w:cs="Arial"/>
          <w:spacing w:val="-6"/>
          <w:sz w:val="24"/>
          <w:szCs w:val="24"/>
        </w:rPr>
        <w:t>մասով</w:t>
      </w:r>
      <w:r w:rsidRPr="00CD6B63">
        <w:rPr>
          <w:rFonts w:ascii="GHEA Mariam" w:eastAsia="GHEA Grapalat" w:hAnsi="GHEA Mariam"/>
          <w:spacing w:val="-6"/>
          <w:sz w:val="24"/>
          <w:szCs w:val="24"/>
        </w:rPr>
        <w:t xml:space="preserve">` </w:t>
      </w:r>
      <w:r w:rsidR="00CD6B63" w:rsidRPr="00CD6B63">
        <w:rPr>
          <w:rFonts w:ascii="GHEA Mariam" w:eastAsia="Arial Unicode MS" w:hAnsi="GHEA Mariam" w:cs="Sylfaen"/>
          <w:spacing w:val="-6"/>
          <w:sz w:val="24"/>
          <w:szCs w:val="24"/>
          <w:shd w:val="clear" w:color="auto" w:fill="FFFFFF"/>
          <w:lang w:val="hy-AM"/>
        </w:rPr>
        <w:t>Հայաստանի</w:t>
      </w:r>
      <w:r w:rsidR="00CD6B63" w:rsidRPr="00CD6B63">
        <w:rPr>
          <w:rFonts w:ascii="GHEA Mariam" w:eastAsia="Arial Unicode MS" w:hAnsi="GHEA Mariam" w:cs="Arial Armenian"/>
          <w:spacing w:val="-6"/>
          <w:sz w:val="24"/>
          <w:szCs w:val="24"/>
          <w:shd w:val="clear" w:color="auto" w:fill="FFFFFF"/>
          <w:lang w:val="hy-AM"/>
        </w:rPr>
        <w:t xml:space="preserve"> </w:t>
      </w:r>
      <w:r w:rsidR="00CD6B63" w:rsidRPr="00CD6B63">
        <w:rPr>
          <w:rFonts w:ascii="GHEA Mariam" w:eastAsia="Arial Unicode MS" w:hAnsi="GHEA Mariam" w:cs="Sylfaen"/>
          <w:spacing w:val="-6"/>
          <w:sz w:val="24"/>
          <w:szCs w:val="24"/>
          <w:shd w:val="clear" w:color="auto" w:fill="FFFFFF"/>
          <w:lang w:val="hy-AM"/>
        </w:rPr>
        <w:t>Հան</w:t>
      </w:r>
      <w:r w:rsidR="006558AE">
        <w:rPr>
          <w:rFonts w:ascii="GHEA Mariam" w:eastAsia="Arial Unicode MS" w:hAnsi="GHEA Mariam" w:cs="Sylfaen"/>
          <w:spacing w:val="-6"/>
          <w:sz w:val="24"/>
          <w:szCs w:val="24"/>
          <w:shd w:val="clear" w:color="auto" w:fill="FFFFFF"/>
          <w:lang w:val="hy-AM"/>
        </w:rPr>
        <w:softHyphen/>
      </w:r>
      <w:bookmarkStart w:id="0" w:name="_GoBack"/>
      <w:bookmarkEnd w:id="0"/>
      <w:r w:rsidR="00CD6B63" w:rsidRPr="00CD6B63">
        <w:rPr>
          <w:rFonts w:ascii="GHEA Mariam" w:eastAsia="Arial Unicode MS" w:hAnsi="GHEA Mariam" w:cs="Sylfaen"/>
          <w:spacing w:val="-6"/>
          <w:sz w:val="24"/>
          <w:szCs w:val="24"/>
          <w:shd w:val="clear" w:color="auto" w:fill="FFFFFF"/>
          <w:lang w:val="hy-AM"/>
        </w:rPr>
        <w:t>րապետության</w:t>
      </w:r>
      <w:r w:rsidR="00CD6B63" w:rsidRPr="00CD6B63">
        <w:rPr>
          <w:rFonts w:ascii="GHEA Mariam" w:eastAsia="Arial Unicode MS" w:hAnsi="GHEA Mariam" w:cs="Arial Armenian"/>
          <w:spacing w:val="-6"/>
          <w:sz w:val="24"/>
          <w:szCs w:val="24"/>
          <w:shd w:val="clear" w:color="auto" w:fill="FFFFFF"/>
          <w:lang w:val="hy-AM"/>
        </w:rPr>
        <w:t xml:space="preserve"> </w:t>
      </w:r>
      <w:r w:rsidR="00CD6B63" w:rsidRPr="00CD6B63">
        <w:rPr>
          <w:rFonts w:ascii="GHEA Mariam" w:eastAsia="Arial Unicode MS" w:hAnsi="GHEA Mariam" w:cs="Sylfaen"/>
          <w:spacing w:val="-6"/>
          <w:sz w:val="24"/>
          <w:szCs w:val="24"/>
          <w:shd w:val="clear" w:color="auto" w:fill="FFFFFF"/>
          <w:lang w:val="hy-AM"/>
        </w:rPr>
        <w:t>կառավարությունը</w:t>
      </w:r>
      <w:r w:rsidR="00CD6B63" w:rsidRPr="00CD6B63">
        <w:rPr>
          <w:rFonts w:ascii="GHEA Mariam" w:eastAsia="Arial Unicode MS" w:hAnsi="GHEA Mariam" w:cs="Arial Armenian"/>
          <w:spacing w:val="-6"/>
          <w:sz w:val="24"/>
          <w:szCs w:val="24"/>
          <w:shd w:val="clear" w:color="auto" w:fill="FFFFFF"/>
          <w:lang w:val="hy-AM"/>
        </w:rPr>
        <w:t xml:space="preserve">   </w:t>
      </w:r>
      <w:r w:rsidR="00CD6B63" w:rsidRPr="00CD6B63">
        <w:rPr>
          <w:rFonts w:ascii="GHEA Mariam" w:eastAsia="Arial Unicode MS" w:hAnsi="GHEA Mariam" w:cs="Sylfaen"/>
          <w:spacing w:val="-6"/>
          <w:sz w:val="24"/>
          <w:szCs w:val="24"/>
          <w:shd w:val="clear" w:color="auto" w:fill="FFFFFF"/>
          <w:lang w:val="hy-AM"/>
        </w:rPr>
        <w:t>ո</w:t>
      </w:r>
      <w:r w:rsidR="00CD6B63" w:rsidRPr="00CD6B63">
        <w:rPr>
          <w:rFonts w:ascii="GHEA Mariam" w:eastAsia="Arial Unicode MS" w:hAnsi="GHEA Mariam" w:cs="Arial Armenian"/>
          <w:spacing w:val="-6"/>
          <w:sz w:val="24"/>
          <w:szCs w:val="24"/>
          <w:shd w:val="clear" w:color="auto" w:fill="FFFFFF"/>
          <w:lang w:val="hy-AM"/>
        </w:rPr>
        <w:t xml:space="preserve"> </w:t>
      </w:r>
      <w:r w:rsidR="00CD6B63" w:rsidRPr="00CD6B63">
        <w:rPr>
          <w:rFonts w:ascii="GHEA Mariam" w:eastAsia="Arial Unicode MS" w:hAnsi="GHEA Mariam" w:cs="Sylfaen"/>
          <w:spacing w:val="-6"/>
          <w:sz w:val="24"/>
          <w:szCs w:val="24"/>
          <w:shd w:val="clear" w:color="auto" w:fill="FFFFFF"/>
          <w:lang w:val="hy-AM"/>
        </w:rPr>
        <w:t>ր</w:t>
      </w:r>
      <w:r w:rsidR="00CD6B63" w:rsidRPr="00CD6B63">
        <w:rPr>
          <w:rFonts w:ascii="GHEA Mariam" w:eastAsia="Arial Unicode MS" w:hAnsi="GHEA Mariam" w:cs="Arial Armenian"/>
          <w:spacing w:val="-6"/>
          <w:sz w:val="24"/>
          <w:szCs w:val="24"/>
          <w:shd w:val="clear" w:color="auto" w:fill="FFFFFF"/>
          <w:lang w:val="hy-AM"/>
        </w:rPr>
        <w:t xml:space="preserve"> </w:t>
      </w:r>
      <w:r w:rsidR="00CD6B63" w:rsidRPr="00CD6B63">
        <w:rPr>
          <w:rFonts w:ascii="GHEA Mariam" w:eastAsia="Arial Unicode MS" w:hAnsi="GHEA Mariam" w:cs="Sylfaen"/>
          <w:spacing w:val="-6"/>
          <w:sz w:val="24"/>
          <w:szCs w:val="24"/>
          <w:shd w:val="clear" w:color="auto" w:fill="FFFFFF"/>
          <w:lang w:val="hy-AM"/>
        </w:rPr>
        <w:t>ո</w:t>
      </w:r>
      <w:r w:rsidR="00CD6B63" w:rsidRPr="00CD6B63">
        <w:rPr>
          <w:rFonts w:ascii="GHEA Mariam" w:eastAsia="Arial Unicode MS" w:hAnsi="GHEA Mariam" w:cs="Arial Armenian"/>
          <w:spacing w:val="-6"/>
          <w:sz w:val="24"/>
          <w:szCs w:val="24"/>
          <w:shd w:val="clear" w:color="auto" w:fill="FFFFFF"/>
          <w:lang w:val="hy-AM"/>
        </w:rPr>
        <w:t xml:space="preserve"> </w:t>
      </w:r>
      <w:r w:rsidR="00CD6B63" w:rsidRPr="00CD6B63">
        <w:rPr>
          <w:rFonts w:ascii="GHEA Mariam" w:eastAsia="Arial Unicode MS" w:hAnsi="GHEA Mariam" w:cs="Sylfaen"/>
          <w:spacing w:val="-6"/>
          <w:sz w:val="24"/>
          <w:szCs w:val="24"/>
          <w:shd w:val="clear" w:color="auto" w:fill="FFFFFF"/>
          <w:lang w:val="hy-AM"/>
        </w:rPr>
        <w:t>շ</w:t>
      </w:r>
      <w:r w:rsidR="00CD6B63" w:rsidRPr="00CD6B63">
        <w:rPr>
          <w:rFonts w:ascii="GHEA Mariam" w:eastAsia="Arial Unicode MS" w:hAnsi="GHEA Mariam" w:cs="Arial Armenian"/>
          <w:spacing w:val="-6"/>
          <w:sz w:val="24"/>
          <w:szCs w:val="24"/>
          <w:shd w:val="clear" w:color="auto" w:fill="FFFFFF"/>
          <w:lang w:val="hy-AM"/>
        </w:rPr>
        <w:t xml:space="preserve"> </w:t>
      </w:r>
      <w:r w:rsidR="00CD6B63" w:rsidRPr="00CD6B63">
        <w:rPr>
          <w:rFonts w:ascii="GHEA Mariam" w:eastAsia="Arial Unicode MS" w:hAnsi="GHEA Mariam" w:cs="Sylfaen"/>
          <w:spacing w:val="-6"/>
          <w:sz w:val="24"/>
          <w:szCs w:val="24"/>
          <w:shd w:val="clear" w:color="auto" w:fill="FFFFFF"/>
          <w:lang w:val="hy-AM"/>
        </w:rPr>
        <w:t>ու</w:t>
      </w:r>
      <w:r w:rsidR="00CD6B63" w:rsidRPr="00CD6B63">
        <w:rPr>
          <w:rFonts w:ascii="GHEA Mariam" w:eastAsia="Arial Unicode MS" w:hAnsi="GHEA Mariam" w:cs="Arial Armenian"/>
          <w:spacing w:val="-6"/>
          <w:sz w:val="24"/>
          <w:szCs w:val="24"/>
          <w:shd w:val="clear" w:color="auto" w:fill="FFFFFF"/>
          <w:lang w:val="hy-AM"/>
        </w:rPr>
        <w:t xml:space="preserve"> </w:t>
      </w:r>
      <w:r w:rsidR="00CD6B63" w:rsidRPr="00CD6B63">
        <w:rPr>
          <w:rFonts w:ascii="GHEA Mariam" w:eastAsia="Arial Unicode MS" w:hAnsi="GHEA Mariam" w:cs="Sylfaen"/>
          <w:spacing w:val="-6"/>
          <w:sz w:val="24"/>
          <w:szCs w:val="24"/>
          <w:shd w:val="clear" w:color="auto" w:fill="FFFFFF"/>
          <w:lang w:val="hy-AM"/>
        </w:rPr>
        <w:t>մ</w:t>
      </w:r>
      <w:r w:rsidR="00CD6B63" w:rsidRPr="00CD6B63">
        <w:rPr>
          <w:rFonts w:ascii="GHEA Mariam" w:eastAsia="Arial Unicode MS" w:hAnsi="GHEA Mariam" w:cs="Arial Armenian"/>
          <w:spacing w:val="-6"/>
          <w:sz w:val="24"/>
          <w:szCs w:val="24"/>
          <w:shd w:val="clear" w:color="auto" w:fill="FFFFFF"/>
          <w:lang w:val="hy-AM"/>
        </w:rPr>
        <w:t xml:space="preserve">   </w:t>
      </w:r>
      <w:r w:rsidR="00CD6B63" w:rsidRPr="00CD6B63">
        <w:rPr>
          <w:rFonts w:ascii="GHEA Mariam" w:eastAsia="Arial Unicode MS" w:hAnsi="GHEA Mariam" w:cs="Sylfaen"/>
          <w:spacing w:val="-6"/>
          <w:sz w:val="24"/>
          <w:szCs w:val="24"/>
          <w:shd w:val="clear" w:color="auto" w:fill="FFFFFF"/>
          <w:lang w:val="hy-AM"/>
        </w:rPr>
        <w:t>է</w:t>
      </w:r>
      <w:r w:rsidR="00CD6B63" w:rsidRPr="00CD6B63">
        <w:rPr>
          <w:rFonts w:ascii="GHEA Mariam" w:eastAsia="Arial Unicode MS" w:hAnsi="GHEA Mariam" w:cs="Arial Armenian"/>
          <w:spacing w:val="-6"/>
          <w:sz w:val="24"/>
          <w:szCs w:val="24"/>
          <w:shd w:val="clear" w:color="auto" w:fill="FFFFFF"/>
          <w:lang w:val="hy-AM"/>
        </w:rPr>
        <w:t>.</w:t>
      </w:r>
    </w:p>
    <w:p w:rsidR="00AA1390" w:rsidRPr="00CD6B63" w:rsidRDefault="00AA1390" w:rsidP="00CD6B63">
      <w:pPr>
        <w:pStyle w:val="norm"/>
        <w:spacing w:line="360" w:lineRule="auto"/>
        <w:rPr>
          <w:rFonts w:ascii="GHEA Mariam" w:eastAsia="GHEA Grapalat" w:hAnsi="GHEA Mariam"/>
          <w:sz w:val="24"/>
          <w:szCs w:val="24"/>
          <w:lang w:val="hy-AM"/>
        </w:rPr>
      </w:pPr>
      <w:r w:rsidRPr="00CD6B63">
        <w:rPr>
          <w:rFonts w:ascii="GHEA Mariam" w:eastAsia="GHEA Grapalat" w:hAnsi="GHEA Mariam"/>
          <w:sz w:val="24"/>
          <w:szCs w:val="24"/>
          <w:lang w:val="hy-AM"/>
        </w:rPr>
        <w:t xml:space="preserve">1. </w:t>
      </w:r>
      <w:r w:rsidRPr="00CD6B63">
        <w:rPr>
          <w:rFonts w:ascii="GHEA Mariam" w:eastAsia="GHEA Grapalat" w:hAnsi="GHEA Mariam" w:cs="Arial"/>
          <w:sz w:val="24"/>
          <w:szCs w:val="24"/>
          <w:lang w:val="hy-AM"/>
        </w:rPr>
        <w:t>Հավանություն</w:t>
      </w:r>
      <w:r w:rsidRPr="00CD6B63">
        <w:rPr>
          <w:rFonts w:ascii="GHEA Mariam" w:eastAsia="GHEA Grapalat" w:hAnsi="GHEA Mariam"/>
          <w:sz w:val="24"/>
          <w:szCs w:val="24"/>
          <w:lang w:val="hy-AM"/>
        </w:rPr>
        <w:t xml:space="preserve"> </w:t>
      </w:r>
      <w:r w:rsidRPr="00CD6B63">
        <w:rPr>
          <w:rFonts w:ascii="GHEA Mariam" w:eastAsia="GHEA Grapalat" w:hAnsi="GHEA Mariam" w:cs="Arial"/>
          <w:sz w:val="24"/>
          <w:szCs w:val="24"/>
          <w:lang w:val="hy-AM"/>
        </w:rPr>
        <w:t>տալ</w:t>
      </w:r>
      <w:r w:rsidR="00CD6B63" w:rsidRPr="00CD6B63">
        <w:rPr>
          <w:rFonts w:ascii="GHEA Mariam" w:eastAsia="GHEA Grapalat" w:hAnsi="GHEA Mariam"/>
          <w:sz w:val="24"/>
          <w:szCs w:val="24"/>
          <w:lang w:val="hy-AM"/>
        </w:rPr>
        <w:t xml:space="preserve"> </w:t>
      </w:r>
      <w:r w:rsidRPr="00CD6B63">
        <w:rPr>
          <w:rFonts w:ascii="GHEA Mariam" w:eastAsia="GHEA Grapalat" w:hAnsi="GHEA Mariam"/>
          <w:sz w:val="24"/>
          <w:szCs w:val="24"/>
          <w:lang w:val="hy-AM"/>
        </w:rPr>
        <w:t>«</w:t>
      </w:r>
      <w:r w:rsidRPr="00CD6B63">
        <w:rPr>
          <w:rFonts w:ascii="GHEA Mariam" w:eastAsia="GHEA Grapalat" w:hAnsi="GHEA Mariam" w:cs="Arial"/>
          <w:sz w:val="24"/>
          <w:szCs w:val="24"/>
          <w:lang w:val="hy-AM"/>
        </w:rPr>
        <w:t>Բնակչության</w:t>
      </w:r>
      <w:r w:rsidRPr="00CD6B63">
        <w:rPr>
          <w:rFonts w:ascii="GHEA Mariam" w:eastAsia="GHEA Grapalat" w:hAnsi="GHEA Mariam"/>
          <w:sz w:val="24"/>
          <w:szCs w:val="24"/>
          <w:lang w:val="hy-AM"/>
        </w:rPr>
        <w:t xml:space="preserve"> </w:t>
      </w:r>
      <w:r w:rsidRPr="00CD6B63">
        <w:rPr>
          <w:rFonts w:ascii="GHEA Mariam" w:eastAsia="GHEA Grapalat" w:hAnsi="GHEA Mariam" w:cs="Arial"/>
          <w:sz w:val="24"/>
          <w:szCs w:val="24"/>
          <w:lang w:val="hy-AM"/>
        </w:rPr>
        <w:t>բժշկական</w:t>
      </w:r>
      <w:r w:rsidRPr="00CD6B63">
        <w:rPr>
          <w:rFonts w:ascii="GHEA Mariam" w:eastAsia="GHEA Grapalat" w:hAnsi="GHEA Mariam"/>
          <w:sz w:val="24"/>
          <w:szCs w:val="24"/>
          <w:lang w:val="hy-AM"/>
        </w:rPr>
        <w:t xml:space="preserve"> </w:t>
      </w:r>
      <w:r w:rsidRPr="00CD6B63">
        <w:rPr>
          <w:rFonts w:ascii="GHEA Mariam" w:eastAsia="GHEA Grapalat" w:hAnsi="GHEA Mariam" w:cs="Arial"/>
          <w:sz w:val="24"/>
          <w:szCs w:val="24"/>
          <w:lang w:val="hy-AM"/>
        </w:rPr>
        <w:t>օգնության</w:t>
      </w:r>
      <w:r w:rsidRPr="00CD6B63">
        <w:rPr>
          <w:rFonts w:ascii="GHEA Mariam" w:eastAsia="GHEA Grapalat" w:hAnsi="GHEA Mariam"/>
          <w:sz w:val="24"/>
          <w:szCs w:val="24"/>
          <w:lang w:val="hy-AM"/>
        </w:rPr>
        <w:t xml:space="preserve"> </w:t>
      </w:r>
      <w:r w:rsidRPr="00CD6B63">
        <w:rPr>
          <w:rFonts w:ascii="GHEA Mariam" w:eastAsia="GHEA Grapalat" w:hAnsi="GHEA Mariam" w:cs="Arial"/>
          <w:sz w:val="24"/>
          <w:szCs w:val="24"/>
          <w:lang w:val="hy-AM"/>
        </w:rPr>
        <w:t>և</w:t>
      </w:r>
      <w:r w:rsidRPr="00CD6B63">
        <w:rPr>
          <w:rFonts w:ascii="GHEA Mariam" w:eastAsia="GHEA Grapalat" w:hAnsi="GHEA Mariam"/>
          <w:sz w:val="24"/>
          <w:szCs w:val="24"/>
          <w:lang w:val="hy-AM"/>
        </w:rPr>
        <w:t xml:space="preserve"> </w:t>
      </w:r>
      <w:r w:rsidRPr="00CD6B63">
        <w:rPr>
          <w:rFonts w:ascii="GHEA Mariam" w:eastAsia="GHEA Grapalat" w:hAnsi="GHEA Mariam" w:cs="Arial"/>
          <w:sz w:val="24"/>
          <w:szCs w:val="24"/>
          <w:lang w:val="hy-AM"/>
        </w:rPr>
        <w:t>սպասարկման</w:t>
      </w:r>
      <w:r w:rsidRPr="00CD6B63">
        <w:rPr>
          <w:rFonts w:ascii="GHEA Mariam" w:eastAsia="GHEA Grapalat" w:hAnsi="GHEA Mariam"/>
          <w:sz w:val="24"/>
          <w:szCs w:val="24"/>
          <w:lang w:val="hy-AM"/>
        </w:rPr>
        <w:t xml:space="preserve"> </w:t>
      </w:r>
      <w:r w:rsidRPr="00CD6B63">
        <w:rPr>
          <w:rFonts w:ascii="GHEA Mariam" w:eastAsia="GHEA Grapalat" w:hAnsi="GHEA Mariam" w:cs="Arial"/>
          <w:spacing w:val="-6"/>
          <w:sz w:val="24"/>
          <w:szCs w:val="24"/>
          <w:lang w:val="hy-AM"/>
        </w:rPr>
        <w:t>մասին</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օրենքում</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փոփոխություններ</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և</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լրացում</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կատարելու</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մասին</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օրենքի</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նախագծի</w:t>
      </w:r>
      <w:r w:rsidRPr="00CD6B63">
        <w:rPr>
          <w:rFonts w:ascii="GHEA Mariam" w:eastAsia="GHEA Grapalat" w:hAnsi="GHEA Mariam"/>
          <w:sz w:val="24"/>
          <w:szCs w:val="24"/>
          <w:lang w:val="hy-AM"/>
        </w:rPr>
        <w:t xml:space="preserve"> </w:t>
      </w:r>
      <w:r w:rsidRPr="00CD6B63">
        <w:rPr>
          <w:rFonts w:ascii="GHEA Mariam" w:eastAsia="GHEA Grapalat" w:hAnsi="GHEA Mariam" w:cs="Arial"/>
          <w:spacing w:val="-2"/>
          <w:sz w:val="24"/>
          <w:szCs w:val="24"/>
          <w:lang w:val="hy-AM"/>
        </w:rPr>
        <w:t>վերաբերյալ</w:t>
      </w:r>
      <w:r w:rsidRPr="00CD6B63">
        <w:rPr>
          <w:rFonts w:ascii="GHEA Mariam" w:eastAsia="GHEA Grapalat" w:hAnsi="GHEA Mariam"/>
          <w:spacing w:val="-2"/>
          <w:sz w:val="24"/>
          <w:szCs w:val="24"/>
          <w:lang w:val="hy-AM"/>
        </w:rPr>
        <w:t xml:space="preserve"> </w:t>
      </w:r>
      <w:r w:rsidRPr="00CD6B63">
        <w:rPr>
          <w:rFonts w:ascii="GHEA Mariam" w:eastAsia="GHEA Grapalat" w:hAnsi="GHEA Mariam" w:cs="Arial"/>
          <w:spacing w:val="-2"/>
          <w:sz w:val="24"/>
          <w:szCs w:val="24"/>
          <w:lang w:val="hy-AM"/>
        </w:rPr>
        <w:t>Հայաստանի</w:t>
      </w:r>
      <w:r w:rsidRPr="00CD6B63">
        <w:rPr>
          <w:rFonts w:ascii="GHEA Mariam" w:eastAsia="GHEA Grapalat" w:hAnsi="GHEA Mariam"/>
          <w:spacing w:val="-2"/>
          <w:sz w:val="24"/>
          <w:szCs w:val="24"/>
          <w:lang w:val="hy-AM"/>
        </w:rPr>
        <w:t xml:space="preserve"> </w:t>
      </w:r>
      <w:r w:rsidRPr="00CD6B63">
        <w:rPr>
          <w:rFonts w:ascii="GHEA Mariam" w:eastAsia="GHEA Grapalat" w:hAnsi="GHEA Mariam" w:cs="Arial"/>
          <w:spacing w:val="-2"/>
          <w:sz w:val="24"/>
          <w:szCs w:val="24"/>
          <w:lang w:val="hy-AM"/>
        </w:rPr>
        <w:t>Հանրապետության</w:t>
      </w:r>
      <w:r w:rsidRPr="00CD6B63">
        <w:rPr>
          <w:rFonts w:ascii="GHEA Mariam" w:eastAsia="GHEA Grapalat" w:hAnsi="GHEA Mariam"/>
          <w:spacing w:val="-2"/>
          <w:sz w:val="24"/>
          <w:szCs w:val="24"/>
          <w:lang w:val="hy-AM"/>
        </w:rPr>
        <w:t xml:space="preserve"> </w:t>
      </w:r>
      <w:r w:rsidRPr="00CD6B63">
        <w:rPr>
          <w:rFonts w:ascii="GHEA Mariam" w:eastAsia="GHEA Grapalat" w:hAnsi="GHEA Mariam" w:cs="Arial"/>
          <w:spacing w:val="-2"/>
          <w:sz w:val="24"/>
          <w:szCs w:val="24"/>
          <w:lang w:val="hy-AM"/>
        </w:rPr>
        <w:t>կառավարության</w:t>
      </w:r>
      <w:r w:rsidRPr="00CD6B63">
        <w:rPr>
          <w:rFonts w:ascii="GHEA Mariam" w:eastAsia="GHEA Grapalat" w:hAnsi="GHEA Mariam"/>
          <w:spacing w:val="-2"/>
          <w:sz w:val="24"/>
          <w:szCs w:val="24"/>
          <w:lang w:val="hy-AM"/>
        </w:rPr>
        <w:t xml:space="preserve"> </w:t>
      </w:r>
      <w:r w:rsidRPr="00CD6B63">
        <w:rPr>
          <w:rFonts w:ascii="GHEA Mariam" w:eastAsia="GHEA Grapalat" w:hAnsi="GHEA Mariam" w:cs="Arial"/>
          <w:spacing w:val="-2"/>
          <w:sz w:val="24"/>
          <w:szCs w:val="24"/>
          <w:lang w:val="hy-AM"/>
        </w:rPr>
        <w:t>օրենսդրական</w:t>
      </w:r>
      <w:r w:rsidRPr="00CD6B63">
        <w:rPr>
          <w:rFonts w:ascii="GHEA Mariam" w:eastAsia="GHEA Grapalat" w:hAnsi="GHEA Mariam"/>
          <w:spacing w:val="-2"/>
          <w:sz w:val="24"/>
          <w:szCs w:val="24"/>
          <w:lang w:val="hy-AM"/>
        </w:rPr>
        <w:t xml:space="preserve"> </w:t>
      </w:r>
      <w:r w:rsidRPr="00CD6B63">
        <w:rPr>
          <w:rFonts w:ascii="GHEA Mariam" w:eastAsia="GHEA Grapalat" w:hAnsi="GHEA Mariam" w:cs="Arial"/>
          <w:spacing w:val="-2"/>
          <w:sz w:val="24"/>
          <w:szCs w:val="24"/>
          <w:lang w:val="hy-AM"/>
        </w:rPr>
        <w:t>նախա</w:t>
      </w:r>
      <w:r w:rsidR="00CD6B63" w:rsidRPr="00CD6B63">
        <w:rPr>
          <w:rFonts w:ascii="GHEA Mariam" w:eastAsia="GHEA Grapalat" w:hAnsi="GHEA Mariam" w:cs="Arial"/>
          <w:spacing w:val="-2"/>
          <w:sz w:val="24"/>
          <w:szCs w:val="24"/>
          <w:lang w:val="hy-AM"/>
        </w:rPr>
        <w:softHyphen/>
      </w:r>
      <w:r w:rsidRPr="00CD6B63">
        <w:rPr>
          <w:rFonts w:ascii="GHEA Mariam" w:eastAsia="GHEA Grapalat" w:hAnsi="GHEA Mariam" w:cs="Arial"/>
          <w:spacing w:val="-2"/>
          <w:sz w:val="24"/>
          <w:szCs w:val="24"/>
          <w:lang w:val="hy-AM"/>
        </w:rPr>
        <w:t>ձեռնությանը</w:t>
      </w:r>
      <w:r w:rsidRPr="00CD6B63">
        <w:rPr>
          <w:rFonts w:ascii="GHEA Mariam" w:eastAsia="GHEA Grapalat" w:hAnsi="GHEA Mariam"/>
          <w:sz w:val="24"/>
          <w:szCs w:val="24"/>
          <w:lang w:val="hy-AM"/>
        </w:rPr>
        <w:t>:</w:t>
      </w:r>
    </w:p>
    <w:p w:rsidR="00AA1390" w:rsidRPr="00CD6B63" w:rsidRDefault="00AA1390" w:rsidP="00CD6B63">
      <w:pPr>
        <w:pStyle w:val="norm"/>
        <w:spacing w:line="360" w:lineRule="auto"/>
        <w:rPr>
          <w:rFonts w:ascii="GHEA Mariam" w:eastAsia="GHEA Grapalat" w:hAnsi="GHEA Mariam"/>
          <w:sz w:val="24"/>
          <w:szCs w:val="24"/>
          <w:lang w:val="hy-AM"/>
        </w:rPr>
      </w:pPr>
      <w:r w:rsidRPr="00CD6B63">
        <w:rPr>
          <w:rFonts w:ascii="GHEA Mariam" w:eastAsia="GHEA Grapalat" w:hAnsi="GHEA Mariam"/>
          <w:spacing w:val="-6"/>
          <w:sz w:val="24"/>
          <w:szCs w:val="24"/>
          <w:lang w:val="hy-AM"/>
        </w:rPr>
        <w:t xml:space="preserve">2. </w:t>
      </w:r>
      <w:r w:rsidRPr="00CD6B63">
        <w:rPr>
          <w:rFonts w:ascii="GHEA Mariam" w:eastAsia="GHEA Grapalat" w:hAnsi="GHEA Mariam" w:cs="Arial"/>
          <w:spacing w:val="-6"/>
          <w:sz w:val="24"/>
          <w:szCs w:val="24"/>
          <w:lang w:val="hy-AM"/>
        </w:rPr>
        <w:t>Հայաստանի</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Հանրապետության</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կառավարության</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օրենսդրական</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նախա</w:t>
      </w:r>
      <w:r w:rsidR="00CD6B63" w:rsidRPr="00CD6B63">
        <w:rPr>
          <w:rFonts w:ascii="GHEA Mariam" w:eastAsia="GHEA Grapalat" w:hAnsi="GHEA Mariam" w:cs="Arial"/>
          <w:spacing w:val="-6"/>
          <w:sz w:val="24"/>
          <w:szCs w:val="24"/>
          <w:lang w:val="hy-AM"/>
        </w:rPr>
        <w:softHyphen/>
      </w:r>
      <w:r w:rsidRPr="00CD6B63">
        <w:rPr>
          <w:rFonts w:ascii="GHEA Mariam" w:eastAsia="GHEA Grapalat" w:hAnsi="GHEA Mariam" w:cs="Arial"/>
          <w:spacing w:val="-6"/>
          <w:sz w:val="24"/>
          <w:szCs w:val="24"/>
          <w:lang w:val="hy-AM"/>
        </w:rPr>
        <w:t>ձեռնությունը</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սահմանված</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կարգով</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ներկայացնել</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Հայաստանի</w:t>
      </w:r>
      <w:r w:rsidRPr="00CD6B63">
        <w:rPr>
          <w:rFonts w:ascii="GHEA Mariam" w:eastAsia="GHEA Grapalat" w:hAnsi="GHEA Mariam"/>
          <w:spacing w:val="-6"/>
          <w:sz w:val="24"/>
          <w:szCs w:val="24"/>
          <w:lang w:val="hy-AM"/>
        </w:rPr>
        <w:t xml:space="preserve"> </w:t>
      </w:r>
      <w:r w:rsidRPr="00CD6B63">
        <w:rPr>
          <w:rFonts w:ascii="GHEA Mariam" w:eastAsia="GHEA Grapalat" w:hAnsi="GHEA Mariam" w:cs="Arial"/>
          <w:spacing w:val="-6"/>
          <w:sz w:val="24"/>
          <w:szCs w:val="24"/>
          <w:lang w:val="hy-AM"/>
        </w:rPr>
        <w:t>Հանրապետության</w:t>
      </w:r>
      <w:r w:rsidRPr="00CD6B63">
        <w:rPr>
          <w:rFonts w:ascii="GHEA Mariam" w:eastAsia="GHEA Grapalat" w:hAnsi="GHEA Mariam"/>
          <w:sz w:val="24"/>
          <w:szCs w:val="24"/>
          <w:lang w:val="hy-AM"/>
        </w:rPr>
        <w:t xml:space="preserve"> </w:t>
      </w:r>
      <w:r w:rsidRPr="00CD6B63">
        <w:rPr>
          <w:rFonts w:ascii="GHEA Mariam" w:eastAsia="GHEA Grapalat" w:hAnsi="GHEA Mariam" w:cs="Arial"/>
          <w:sz w:val="24"/>
          <w:szCs w:val="24"/>
          <w:lang w:val="hy-AM"/>
        </w:rPr>
        <w:t>Ազգային</w:t>
      </w:r>
      <w:r w:rsidRPr="00CD6B63">
        <w:rPr>
          <w:rFonts w:ascii="GHEA Mariam" w:eastAsia="GHEA Grapalat" w:hAnsi="GHEA Mariam"/>
          <w:sz w:val="24"/>
          <w:szCs w:val="24"/>
          <w:lang w:val="hy-AM"/>
        </w:rPr>
        <w:t xml:space="preserve"> </w:t>
      </w:r>
      <w:r w:rsidRPr="00CD6B63">
        <w:rPr>
          <w:rFonts w:ascii="GHEA Mariam" w:eastAsia="GHEA Grapalat" w:hAnsi="GHEA Mariam" w:cs="Arial"/>
          <w:sz w:val="24"/>
          <w:szCs w:val="24"/>
          <w:lang w:val="hy-AM"/>
        </w:rPr>
        <w:t>ժողով</w:t>
      </w:r>
      <w:r w:rsidRPr="00CD6B63">
        <w:rPr>
          <w:rFonts w:ascii="GHEA Mariam" w:eastAsia="GHEA Grapalat" w:hAnsi="GHEA Mariam"/>
          <w:sz w:val="24"/>
          <w:szCs w:val="24"/>
          <w:lang w:val="hy-AM"/>
        </w:rPr>
        <w:t>:</w:t>
      </w:r>
    </w:p>
    <w:p w:rsidR="00AA1390" w:rsidRPr="00CD6B63" w:rsidRDefault="00AA1390" w:rsidP="00AA1390">
      <w:pPr>
        <w:spacing w:line="360" w:lineRule="auto"/>
        <w:ind w:firstLine="426"/>
        <w:jc w:val="both"/>
        <w:rPr>
          <w:rFonts w:ascii="GHEA Grapalat" w:eastAsia="GHEA Grapalat" w:hAnsi="GHEA Grapalat" w:cs="GHEA Grapalat"/>
          <w:color w:val="000000"/>
          <w:sz w:val="24"/>
          <w:szCs w:val="24"/>
          <w:lang w:val="hy-AM"/>
        </w:rPr>
      </w:pPr>
    </w:p>
    <w:p w:rsidR="00CD6B63" w:rsidRPr="00E523D9" w:rsidRDefault="00CD6B63" w:rsidP="00AA1390">
      <w:pPr>
        <w:spacing w:line="360" w:lineRule="auto"/>
        <w:ind w:firstLine="426"/>
        <w:jc w:val="both"/>
        <w:rPr>
          <w:rFonts w:ascii="GHEA Grapalat" w:eastAsia="GHEA Grapalat" w:hAnsi="GHEA Grapalat" w:cs="GHEA Grapalat"/>
          <w:color w:val="000000"/>
          <w:sz w:val="16"/>
          <w:szCs w:val="24"/>
          <w:lang w:val="hy-AM"/>
        </w:rPr>
      </w:pPr>
    </w:p>
    <w:p w:rsidR="00CD6B63" w:rsidRPr="000D5CEE" w:rsidRDefault="00CD6B6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D6B63" w:rsidRPr="000D5CEE" w:rsidRDefault="00CD6B6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D6B63" w:rsidRPr="00EF7ACC" w:rsidRDefault="00CD6B63" w:rsidP="00B46EE8">
      <w:pPr>
        <w:pStyle w:val="mechtex"/>
        <w:jc w:val="left"/>
        <w:rPr>
          <w:rFonts w:ascii="GHEA Mariam" w:hAnsi="GHEA Mariam" w:cs="Sylfaen"/>
          <w:sz w:val="24"/>
          <w:szCs w:val="24"/>
          <w:lang w:val="hy-AM"/>
        </w:rPr>
      </w:pPr>
    </w:p>
    <w:p w:rsidR="004674F9" w:rsidRPr="00CD6B63" w:rsidRDefault="00CD6B63" w:rsidP="00CD6B63">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CD6B63" w:rsidSect="00CD6B63">
      <w:headerReference w:type="even" r:id="rId8"/>
      <w:headerReference w:type="default" r:id="rId9"/>
      <w:footerReference w:type="even" r:id="rId10"/>
      <w:pgSz w:w="11909" w:h="16834" w:code="9"/>
      <w:pgMar w:top="1135"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6DE" w:rsidRDefault="00A566DE">
      <w:r>
        <w:separator/>
      </w:r>
    </w:p>
  </w:endnote>
  <w:endnote w:type="continuationSeparator" w:id="0">
    <w:p w:rsidR="00A566DE" w:rsidRDefault="00A56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6DE" w:rsidRDefault="00A566DE">
      <w:r>
        <w:separator/>
      </w:r>
    </w:p>
  </w:footnote>
  <w:footnote w:type="continuationSeparator" w:id="0">
    <w:p w:rsidR="00A566DE" w:rsidRDefault="00A566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6B6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8AE"/>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6DE"/>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390"/>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63"/>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D9"/>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CD6B6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66210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152</Words>
  <Characters>871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2026-02-03T13:40:00Z</dcterms:created>
  <dcterms:modified xsi:type="dcterms:W3CDTF">2026-02-03T13:44:00Z</dcterms:modified>
</cp:coreProperties>
</file>