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964" w:rsidRDefault="004C2964" w:rsidP="004C2964">
      <w:pPr>
        <w:autoSpaceDE w:val="0"/>
        <w:autoSpaceDN w:val="0"/>
        <w:adjustRightInd w:val="0"/>
        <w:spacing w:after="0" w:line="240" w:lineRule="auto"/>
        <w:ind w:firstLine="180"/>
        <w:jc w:val="center"/>
        <w:rPr>
          <w:rFonts w:ascii="GHEA Grapalat" w:eastAsia="DejaVuSans-Bold" w:hAnsi="GHEA Grapalat" w:cs="Arial"/>
          <w:b/>
          <w:bCs/>
          <w:sz w:val="24"/>
          <w:szCs w:val="24"/>
        </w:rPr>
      </w:pPr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ՏԵՂԵԿԱՆՔ</w:t>
      </w:r>
    </w:p>
    <w:p w:rsidR="004C2964" w:rsidRPr="004C2964" w:rsidRDefault="004C2964" w:rsidP="004C296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DejaVuSans-Bold" w:hAnsi="GHEA Grapalat" w:cs="DejaVuSans-Bold"/>
          <w:b/>
          <w:bCs/>
          <w:sz w:val="24"/>
          <w:szCs w:val="24"/>
        </w:rPr>
      </w:pPr>
    </w:p>
    <w:p w:rsidR="004C2964" w:rsidRPr="004C2964" w:rsidRDefault="004C2964" w:rsidP="004C296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DejaVuSans-Bold" w:hAnsi="GHEA Grapalat" w:cs="DejaVuSans-Bold"/>
          <w:b/>
          <w:bCs/>
          <w:sz w:val="24"/>
          <w:szCs w:val="24"/>
        </w:rPr>
      </w:pP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Իրավական</w:t>
      </w:r>
      <w:proofErr w:type="spellEnd"/>
      <w:r w:rsidRPr="004C2964">
        <w:rPr>
          <w:rFonts w:ascii="GHEA Grapalat" w:eastAsia="DejaVuSans-Bold" w:hAnsi="GHEA Grapalat" w:cs="DejaVuSans-Bold"/>
          <w:b/>
          <w:bCs/>
          <w:sz w:val="24"/>
          <w:szCs w:val="24"/>
        </w:rPr>
        <w:t xml:space="preserve"> </w:t>
      </w: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ակտերի</w:t>
      </w:r>
      <w:proofErr w:type="spellEnd"/>
      <w:r w:rsidRPr="004C2964">
        <w:rPr>
          <w:rFonts w:ascii="GHEA Grapalat" w:eastAsia="DejaVuSans-Bold" w:hAnsi="GHEA Grapalat" w:cs="DejaVuSans-Bold"/>
          <w:b/>
          <w:bCs/>
          <w:sz w:val="24"/>
          <w:szCs w:val="24"/>
        </w:rPr>
        <w:t xml:space="preserve"> </w:t>
      </w: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նախագծերի</w:t>
      </w:r>
      <w:proofErr w:type="spellEnd"/>
      <w:r w:rsidRPr="004C2964">
        <w:rPr>
          <w:rFonts w:ascii="GHEA Grapalat" w:eastAsia="DejaVuSans-Bold" w:hAnsi="GHEA Grapalat" w:cs="DejaVuSans-Bold"/>
          <w:b/>
          <w:bCs/>
          <w:sz w:val="24"/>
          <w:szCs w:val="24"/>
        </w:rPr>
        <w:t xml:space="preserve"> </w:t>
      </w: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հանրային</w:t>
      </w:r>
      <w:proofErr w:type="spellEnd"/>
      <w:r w:rsidRPr="004C2964">
        <w:rPr>
          <w:rFonts w:ascii="GHEA Grapalat" w:eastAsia="DejaVuSans-Bold" w:hAnsi="GHEA Grapalat" w:cs="DejaVuSans-Bold"/>
          <w:b/>
          <w:bCs/>
          <w:sz w:val="24"/>
          <w:szCs w:val="24"/>
        </w:rPr>
        <w:t xml:space="preserve"> </w:t>
      </w: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քննարկման</w:t>
      </w:r>
      <w:proofErr w:type="spellEnd"/>
      <w:r w:rsidRPr="004C2964">
        <w:rPr>
          <w:rFonts w:ascii="GHEA Grapalat" w:eastAsia="DejaVuSans-Bold" w:hAnsi="GHEA Grapalat" w:cs="DejaVuSans-Bold"/>
          <w:b/>
          <w:bCs/>
          <w:sz w:val="24"/>
          <w:szCs w:val="24"/>
        </w:rPr>
        <w:t xml:space="preserve"> </w:t>
      </w: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վերաբերյալ</w:t>
      </w:r>
      <w:proofErr w:type="spellEnd"/>
    </w:p>
    <w:p w:rsidR="004C2964" w:rsidRDefault="004C2964" w:rsidP="004C2964">
      <w:pPr>
        <w:autoSpaceDE w:val="0"/>
        <w:autoSpaceDN w:val="0"/>
        <w:adjustRightInd w:val="0"/>
        <w:spacing w:after="0" w:line="240" w:lineRule="auto"/>
        <w:rPr>
          <w:rFonts w:ascii="GHEA Grapalat" w:eastAsia="DejaVuSans-Bold" w:hAnsi="GHEA Grapalat" w:cs="Arial"/>
          <w:b/>
          <w:bCs/>
          <w:sz w:val="24"/>
          <w:szCs w:val="24"/>
        </w:rPr>
      </w:pPr>
    </w:p>
    <w:p w:rsidR="004C2964" w:rsidRDefault="004C2964" w:rsidP="004C2964">
      <w:pPr>
        <w:autoSpaceDE w:val="0"/>
        <w:autoSpaceDN w:val="0"/>
        <w:adjustRightInd w:val="0"/>
        <w:spacing w:after="0" w:line="240" w:lineRule="auto"/>
        <w:rPr>
          <w:rFonts w:ascii="GHEA Grapalat" w:eastAsia="DejaVuSans-Bold" w:hAnsi="GHEA Grapalat" w:cs="Arial"/>
          <w:b/>
          <w:bCs/>
          <w:sz w:val="24"/>
          <w:szCs w:val="24"/>
        </w:rPr>
      </w:pPr>
    </w:p>
    <w:p w:rsidR="004C2964" w:rsidRDefault="004C2964" w:rsidP="004C2964">
      <w:pPr>
        <w:autoSpaceDE w:val="0"/>
        <w:autoSpaceDN w:val="0"/>
        <w:adjustRightInd w:val="0"/>
        <w:spacing w:after="0" w:line="240" w:lineRule="auto"/>
        <w:rPr>
          <w:rFonts w:ascii="GHEA Grapalat" w:eastAsia="DejaVuSans-Bold" w:hAnsi="GHEA Grapalat" w:cs="Arial"/>
          <w:b/>
          <w:bCs/>
          <w:sz w:val="24"/>
          <w:szCs w:val="24"/>
        </w:rPr>
      </w:pP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Իրավական</w:t>
      </w:r>
      <w:proofErr w:type="spellEnd"/>
      <w:r w:rsidRPr="004C2964">
        <w:rPr>
          <w:rFonts w:ascii="GHEA Grapalat" w:eastAsia="DejaVuSans-Bold" w:hAnsi="GHEA Grapalat" w:cs="DejaVuSans-Bold"/>
          <w:b/>
          <w:bCs/>
          <w:sz w:val="24"/>
          <w:szCs w:val="24"/>
        </w:rPr>
        <w:t xml:space="preserve"> </w:t>
      </w: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ակտի</w:t>
      </w:r>
      <w:proofErr w:type="spellEnd"/>
      <w:r w:rsidRPr="004C2964">
        <w:rPr>
          <w:rFonts w:ascii="GHEA Grapalat" w:eastAsia="DejaVuSans-Bold" w:hAnsi="GHEA Grapalat" w:cs="DejaVuSans-Bold"/>
          <w:b/>
          <w:bCs/>
          <w:sz w:val="24"/>
          <w:szCs w:val="24"/>
        </w:rPr>
        <w:t xml:space="preserve"> </w:t>
      </w: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նախագծի</w:t>
      </w:r>
      <w:proofErr w:type="spellEnd"/>
      <w:r w:rsidRPr="004C2964">
        <w:rPr>
          <w:rFonts w:ascii="GHEA Grapalat" w:eastAsia="DejaVuSans-Bold" w:hAnsi="GHEA Grapalat" w:cs="DejaVuSans-Bold"/>
          <w:b/>
          <w:bCs/>
          <w:sz w:val="24"/>
          <w:szCs w:val="24"/>
        </w:rPr>
        <w:t xml:space="preserve"> </w:t>
      </w: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անվանում</w:t>
      </w:r>
      <w:proofErr w:type="spellEnd"/>
    </w:p>
    <w:p w:rsidR="004C2964" w:rsidRPr="004C2964" w:rsidRDefault="004C2964" w:rsidP="004C2964">
      <w:pPr>
        <w:autoSpaceDE w:val="0"/>
        <w:autoSpaceDN w:val="0"/>
        <w:adjustRightInd w:val="0"/>
        <w:spacing w:after="0" w:line="240" w:lineRule="auto"/>
        <w:rPr>
          <w:rFonts w:ascii="GHEA Grapalat" w:eastAsia="DejaVuSans-Bold" w:hAnsi="GHEA Grapalat" w:cs="DejaVuSans-Bold"/>
          <w:b/>
          <w:bCs/>
          <w:sz w:val="24"/>
          <w:szCs w:val="24"/>
        </w:rPr>
      </w:pPr>
    </w:p>
    <w:p w:rsidR="004C2964" w:rsidRPr="004C2964" w:rsidRDefault="004C2964" w:rsidP="004C296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DejaVuSans" w:hAnsi="GHEA Grapalat" w:cs="DejaVuSans"/>
          <w:sz w:val="24"/>
          <w:szCs w:val="24"/>
        </w:rPr>
      </w:pPr>
      <w:r w:rsidRPr="004C2964">
        <w:rPr>
          <w:rFonts w:ascii="GHEA Grapalat" w:eastAsia="DejaVuSans" w:hAnsi="GHEA Grapalat" w:cs="Arial"/>
          <w:sz w:val="24"/>
          <w:szCs w:val="24"/>
        </w:rPr>
        <w:t>ՀԱՅԱՍՏԱՆԻ</w:t>
      </w:r>
      <w:r w:rsidRPr="004C2964">
        <w:rPr>
          <w:rFonts w:ascii="GHEA Grapalat" w:eastAsia="DejaVuSans" w:hAnsi="GHEA Grapalat" w:cs="DejaVuSans"/>
          <w:sz w:val="24"/>
          <w:szCs w:val="24"/>
        </w:rPr>
        <w:t xml:space="preserve"> </w:t>
      </w:r>
      <w:r w:rsidRPr="004C2964">
        <w:rPr>
          <w:rFonts w:ascii="GHEA Grapalat" w:eastAsia="DejaVuSans" w:hAnsi="GHEA Grapalat" w:cs="Arial"/>
          <w:sz w:val="24"/>
          <w:szCs w:val="24"/>
        </w:rPr>
        <w:t>ՀԱՆՐԱՊԵՏՈՒԹՅԱՆ</w:t>
      </w:r>
      <w:r w:rsidRPr="004C2964">
        <w:rPr>
          <w:rFonts w:ascii="GHEA Grapalat" w:eastAsia="DejaVuSans" w:hAnsi="GHEA Grapalat" w:cs="DejaVuSans"/>
          <w:sz w:val="24"/>
          <w:szCs w:val="24"/>
        </w:rPr>
        <w:t xml:space="preserve"> </w:t>
      </w:r>
      <w:r w:rsidRPr="004C2964">
        <w:rPr>
          <w:rFonts w:ascii="GHEA Grapalat" w:eastAsia="DejaVuSans" w:hAnsi="GHEA Grapalat" w:cs="Arial"/>
          <w:sz w:val="24"/>
          <w:szCs w:val="24"/>
        </w:rPr>
        <w:t>ԳԻՏՈՒԹՅԱՆ</w:t>
      </w:r>
      <w:r w:rsidRPr="004C2964">
        <w:rPr>
          <w:rFonts w:ascii="GHEA Grapalat" w:eastAsia="DejaVuSans" w:hAnsi="GHEA Grapalat" w:cs="DejaVuSans"/>
          <w:sz w:val="24"/>
          <w:szCs w:val="24"/>
        </w:rPr>
        <w:t xml:space="preserve"> </w:t>
      </w:r>
      <w:r w:rsidRPr="004C2964">
        <w:rPr>
          <w:rFonts w:ascii="GHEA Grapalat" w:eastAsia="DejaVuSans" w:hAnsi="GHEA Grapalat" w:cs="Arial"/>
          <w:sz w:val="24"/>
          <w:szCs w:val="24"/>
        </w:rPr>
        <w:t>ՈԼՈՐՏԻ</w:t>
      </w:r>
      <w:r w:rsidRPr="004C2964">
        <w:rPr>
          <w:rFonts w:ascii="GHEA Grapalat" w:eastAsia="DejaVuSans" w:hAnsi="GHEA Grapalat" w:cs="DejaVuSans"/>
          <w:sz w:val="24"/>
          <w:szCs w:val="24"/>
        </w:rPr>
        <w:t xml:space="preserve"> </w:t>
      </w:r>
      <w:r w:rsidRPr="004C2964">
        <w:rPr>
          <w:rFonts w:ascii="GHEA Grapalat" w:eastAsia="DejaVuSans" w:hAnsi="GHEA Grapalat" w:cs="Arial"/>
          <w:sz w:val="24"/>
          <w:szCs w:val="24"/>
        </w:rPr>
        <w:t>ԶԱՐԳԱՑՄԱՆ</w:t>
      </w:r>
      <w:r w:rsidRPr="004C2964">
        <w:rPr>
          <w:rFonts w:ascii="GHEA Grapalat" w:eastAsia="DejaVuSans" w:hAnsi="GHEA Grapalat" w:cs="DejaVuSans"/>
          <w:sz w:val="24"/>
          <w:szCs w:val="24"/>
        </w:rPr>
        <w:t xml:space="preserve"> 2026-2030 </w:t>
      </w:r>
      <w:r w:rsidRPr="004C2964">
        <w:rPr>
          <w:rFonts w:ascii="GHEA Grapalat" w:eastAsia="DejaVuSans" w:hAnsi="GHEA Grapalat" w:cs="Arial"/>
          <w:sz w:val="24"/>
          <w:szCs w:val="24"/>
        </w:rPr>
        <w:t>ԹՎԱԿԱՆՆԵՐԻ</w:t>
      </w:r>
      <w:r w:rsidRPr="004C2964">
        <w:rPr>
          <w:rFonts w:ascii="GHEA Grapalat" w:eastAsia="DejaVuSans" w:hAnsi="GHEA Grapalat" w:cs="DejaVuSans"/>
          <w:sz w:val="24"/>
          <w:szCs w:val="24"/>
        </w:rPr>
        <w:t xml:space="preserve"> </w:t>
      </w:r>
      <w:r w:rsidRPr="004C2964">
        <w:rPr>
          <w:rFonts w:ascii="GHEA Grapalat" w:eastAsia="DejaVuSans" w:hAnsi="GHEA Grapalat" w:cs="Arial"/>
          <w:sz w:val="24"/>
          <w:szCs w:val="24"/>
        </w:rPr>
        <w:t>ՌԱԶՄԱՎԱՐԱԿԱՆ</w:t>
      </w:r>
      <w:r>
        <w:rPr>
          <w:rFonts w:ascii="GHEA Grapalat" w:eastAsia="DejaVuSans" w:hAnsi="GHEA Grapalat" w:cs="Arial"/>
          <w:sz w:val="24"/>
          <w:szCs w:val="24"/>
          <w:lang w:val="hy-AM"/>
        </w:rPr>
        <w:t xml:space="preserve"> </w:t>
      </w:r>
      <w:r w:rsidRPr="004C2964">
        <w:rPr>
          <w:rFonts w:ascii="GHEA Grapalat" w:eastAsia="DejaVuSans" w:hAnsi="GHEA Grapalat" w:cs="Arial"/>
          <w:sz w:val="24"/>
          <w:szCs w:val="24"/>
        </w:rPr>
        <w:t>ԾՐԱԳԻՐԸ</w:t>
      </w:r>
      <w:r w:rsidRPr="004C2964">
        <w:rPr>
          <w:rFonts w:ascii="GHEA Grapalat" w:eastAsia="DejaVuSans" w:hAnsi="GHEA Grapalat" w:cs="DejaVuSans"/>
          <w:sz w:val="24"/>
          <w:szCs w:val="24"/>
        </w:rPr>
        <w:t xml:space="preserve"> </w:t>
      </w:r>
      <w:r w:rsidRPr="004C2964">
        <w:rPr>
          <w:rFonts w:ascii="GHEA Grapalat" w:eastAsia="DejaVuSans" w:hAnsi="GHEA Grapalat" w:cs="Arial"/>
          <w:sz w:val="24"/>
          <w:szCs w:val="24"/>
        </w:rPr>
        <w:t>ԵՎ</w:t>
      </w:r>
      <w:r w:rsidRPr="004C2964">
        <w:rPr>
          <w:rFonts w:ascii="GHEA Grapalat" w:eastAsia="DejaVuSans" w:hAnsi="GHEA Grapalat" w:cs="DejaVuSans"/>
          <w:sz w:val="24"/>
          <w:szCs w:val="24"/>
        </w:rPr>
        <w:t xml:space="preserve"> </w:t>
      </w:r>
      <w:r w:rsidRPr="004C2964">
        <w:rPr>
          <w:rFonts w:ascii="GHEA Grapalat" w:eastAsia="DejaVuSans" w:hAnsi="GHEA Grapalat" w:cs="Arial"/>
          <w:sz w:val="24"/>
          <w:szCs w:val="24"/>
        </w:rPr>
        <w:t>ԴՐԱ</w:t>
      </w:r>
      <w:r w:rsidRPr="004C2964">
        <w:rPr>
          <w:rFonts w:ascii="GHEA Grapalat" w:eastAsia="DejaVuSans" w:hAnsi="GHEA Grapalat" w:cs="DejaVuSans"/>
          <w:sz w:val="24"/>
          <w:szCs w:val="24"/>
        </w:rPr>
        <w:t xml:space="preserve"> </w:t>
      </w:r>
      <w:r w:rsidRPr="004C2964">
        <w:rPr>
          <w:rFonts w:ascii="GHEA Grapalat" w:eastAsia="DejaVuSans" w:hAnsi="GHEA Grapalat" w:cs="Arial"/>
          <w:sz w:val="24"/>
          <w:szCs w:val="24"/>
        </w:rPr>
        <w:t>ԻՐԱԿԱՆԱՑՄԱՆ</w:t>
      </w:r>
      <w:r w:rsidRPr="004C2964">
        <w:rPr>
          <w:rFonts w:ascii="GHEA Grapalat" w:eastAsia="DejaVuSans" w:hAnsi="GHEA Grapalat" w:cs="DejaVuSans"/>
          <w:sz w:val="24"/>
          <w:szCs w:val="24"/>
        </w:rPr>
        <w:t xml:space="preserve"> </w:t>
      </w:r>
      <w:r w:rsidRPr="004C2964">
        <w:rPr>
          <w:rFonts w:ascii="GHEA Grapalat" w:eastAsia="DejaVuSans" w:hAnsi="GHEA Grapalat" w:cs="Arial"/>
          <w:sz w:val="24"/>
          <w:szCs w:val="24"/>
        </w:rPr>
        <w:t>ՄԻՋՈՑԱՌՈՒՄՆԵՐԻ</w:t>
      </w:r>
      <w:r w:rsidRPr="004C2964">
        <w:rPr>
          <w:rFonts w:ascii="GHEA Grapalat" w:eastAsia="DejaVuSans" w:hAnsi="GHEA Grapalat" w:cs="DejaVuSans"/>
          <w:sz w:val="24"/>
          <w:szCs w:val="24"/>
        </w:rPr>
        <w:t xml:space="preserve"> </w:t>
      </w:r>
      <w:r w:rsidRPr="004C2964">
        <w:rPr>
          <w:rFonts w:ascii="GHEA Grapalat" w:eastAsia="DejaVuSans" w:hAnsi="GHEA Grapalat" w:cs="Arial"/>
          <w:sz w:val="24"/>
          <w:szCs w:val="24"/>
        </w:rPr>
        <w:t>ԺԱՄԱՆԱԿԱՑՈՒՅՑԸ</w:t>
      </w:r>
      <w:r w:rsidRPr="004C2964">
        <w:rPr>
          <w:rFonts w:ascii="GHEA Grapalat" w:eastAsia="DejaVuSans" w:hAnsi="GHEA Grapalat" w:cs="DejaVuSans"/>
          <w:sz w:val="24"/>
          <w:szCs w:val="24"/>
        </w:rPr>
        <w:t xml:space="preserve"> </w:t>
      </w:r>
      <w:r w:rsidRPr="004C2964">
        <w:rPr>
          <w:rFonts w:ascii="GHEA Grapalat" w:eastAsia="DejaVuSans" w:hAnsi="GHEA Grapalat" w:cs="Arial"/>
          <w:sz w:val="24"/>
          <w:szCs w:val="24"/>
        </w:rPr>
        <w:t>ՀԱՍՏԱՏԵԼՈՒ</w:t>
      </w:r>
      <w:r w:rsidRPr="004C2964">
        <w:rPr>
          <w:rFonts w:ascii="GHEA Grapalat" w:eastAsia="DejaVuSans" w:hAnsi="GHEA Grapalat" w:cs="DejaVuSans"/>
          <w:sz w:val="24"/>
          <w:szCs w:val="24"/>
        </w:rPr>
        <w:t xml:space="preserve"> </w:t>
      </w:r>
      <w:r w:rsidRPr="004C2964">
        <w:rPr>
          <w:rFonts w:ascii="GHEA Grapalat" w:eastAsia="DejaVuSans" w:hAnsi="GHEA Grapalat" w:cs="Arial"/>
          <w:sz w:val="24"/>
          <w:szCs w:val="24"/>
        </w:rPr>
        <w:t>ՄԱՍԻՆ</w:t>
      </w:r>
    </w:p>
    <w:p w:rsidR="004C2964" w:rsidRDefault="004C2964" w:rsidP="004C2964">
      <w:pPr>
        <w:autoSpaceDE w:val="0"/>
        <w:autoSpaceDN w:val="0"/>
        <w:adjustRightInd w:val="0"/>
        <w:spacing w:after="0" w:line="240" w:lineRule="auto"/>
        <w:rPr>
          <w:rFonts w:ascii="GHEA Grapalat" w:eastAsia="DejaVuSans-Bold" w:hAnsi="GHEA Grapalat" w:cs="Arial"/>
          <w:b/>
          <w:bCs/>
          <w:sz w:val="24"/>
          <w:szCs w:val="24"/>
        </w:rPr>
      </w:pPr>
    </w:p>
    <w:p w:rsidR="004C2964" w:rsidRDefault="004C2964" w:rsidP="004C2964">
      <w:pPr>
        <w:autoSpaceDE w:val="0"/>
        <w:autoSpaceDN w:val="0"/>
        <w:adjustRightInd w:val="0"/>
        <w:spacing w:after="0" w:line="240" w:lineRule="auto"/>
        <w:rPr>
          <w:rFonts w:ascii="GHEA Grapalat" w:eastAsia="DejaVuSans-Bold" w:hAnsi="GHEA Grapalat" w:cs="Arial"/>
          <w:b/>
          <w:bCs/>
          <w:sz w:val="24"/>
          <w:szCs w:val="24"/>
        </w:rPr>
      </w:pPr>
    </w:p>
    <w:p w:rsidR="004C2964" w:rsidRDefault="004C2964" w:rsidP="004C2964">
      <w:pPr>
        <w:autoSpaceDE w:val="0"/>
        <w:autoSpaceDN w:val="0"/>
        <w:adjustRightInd w:val="0"/>
        <w:spacing w:after="0" w:line="276" w:lineRule="auto"/>
        <w:rPr>
          <w:rFonts w:ascii="GHEA Grapalat" w:eastAsia="DejaVuSans-Bold" w:hAnsi="GHEA Grapalat" w:cs="Arial"/>
          <w:b/>
          <w:bCs/>
          <w:sz w:val="24"/>
          <w:szCs w:val="24"/>
        </w:rPr>
      </w:pP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Իրավական</w:t>
      </w:r>
      <w:proofErr w:type="spellEnd"/>
      <w:r w:rsidRPr="004C2964">
        <w:rPr>
          <w:rFonts w:ascii="GHEA Grapalat" w:eastAsia="DejaVuSans-Bold" w:hAnsi="GHEA Grapalat" w:cs="DejaVuSans-Bold"/>
          <w:b/>
          <w:bCs/>
          <w:sz w:val="24"/>
          <w:szCs w:val="24"/>
        </w:rPr>
        <w:t xml:space="preserve"> </w:t>
      </w: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ակտի</w:t>
      </w:r>
      <w:proofErr w:type="spellEnd"/>
      <w:r w:rsidRPr="004C2964">
        <w:rPr>
          <w:rFonts w:ascii="GHEA Grapalat" w:eastAsia="DejaVuSans-Bold" w:hAnsi="GHEA Grapalat" w:cs="DejaVuSans-Bold"/>
          <w:b/>
          <w:bCs/>
          <w:sz w:val="24"/>
          <w:szCs w:val="24"/>
        </w:rPr>
        <w:t xml:space="preserve"> </w:t>
      </w: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նախագիծ</w:t>
      </w:r>
      <w:proofErr w:type="spellEnd"/>
      <w:r w:rsidRPr="004C2964">
        <w:rPr>
          <w:rFonts w:ascii="GHEA Grapalat" w:eastAsia="DejaVuSans-Bold" w:hAnsi="GHEA Grapalat" w:cs="DejaVuSans-Bold"/>
          <w:b/>
          <w:bCs/>
          <w:sz w:val="24"/>
          <w:szCs w:val="24"/>
        </w:rPr>
        <w:t xml:space="preserve"> </w:t>
      </w: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մշակող</w:t>
      </w:r>
      <w:proofErr w:type="spellEnd"/>
      <w:r w:rsidRPr="004C2964">
        <w:rPr>
          <w:rFonts w:ascii="GHEA Grapalat" w:eastAsia="DejaVuSans-Bold" w:hAnsi="GHEA Grapalat" w:cs="DejaVuSans-Bold"/>
          <w:b/>
          <w:bCs/>
          <w:sz w:val="24"/>
          <w:szCs w:val="24"/>
        </w:rPr>
        <w:t xml:space="preserve"> </w:t>
      </w: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մարմնի</w:t>
      </w:r>
      <w:proofErr w:type="spellEnd"/>
      <w:r w:rsidRPr="004C2964">
        <w:rPr>
          <w:rFonts w:ascii="GHEA Grapalat" w:eastAsia="DejaVuSans-Bold" w:hAnsi="GHEA Grapalat" w:cs="DejaVuSans-Bold"/>
          <w:b/>
          <w:bCs/>
          <w:sz w:val="24"/>
          <w:szCs w:val="24"/>
        </w:rPr>
        <w:t xml:space="preserve"> </w:t>
      </w: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անվանում</w:t>
      </w:r>
      <w:proofErr w:type="spellEnd"/>
    </w:p>
    <w:p w:rsidR="004C2964" w:rsidRPr="004C2964" w:rsidRDefault="004C2964" w:rsidP="004C2964">
      <w:pPr>
        <w:autoSpaceDE w:val="0"/>
        <w:autoSpaceDN w:val="0"/>
        <w:adjustRightInd w:val="0"/>
        <w:spacing w:after="0" w:line="276" w:lineRule="auto"/>
        <w:rPr>
          <w:rFonts w:ascii="GHEA Grapalat" w:eastAsia="DejaVuSans" w:hAnsi="GHEA Grapalat" w:cs="DejaVuSans"/>
          <w:sz w:val="24"/>
          <w:szCs w:val="24"/>
        </w:rPr>
      </w:pPr>
      <w:proofErr w:type="spellStart"/>
      <w:r w:rsidRPr="004C2964">
        <w:rPr>
          <w:rFonts w:ascii="GHEA Grapalat" w:eastAsia="DejaVuSans" w:hAnsi="GHEA Grapalat" w:cs="Arial"/>
          <w:sz w:val="24"/>
          <w:szCs w:val="24"/>
        </w:rPr>
        <w:t>Կրթության</w:t>
      </w:r>
      <w:proofErr w:type="spellEnd"/>
      <w:r w:rsidRPr="004C2964">
        <w:rPr>
          <w:rFonts w:ascii="GHEA Grapalat" w:eastAsia="DejaVuSans" w:hAnsi="GHEA Grapalat" w:cs="DejaVuSans"/>
          <w:sz w:val="24"/>
          <w:szCs w:val="24"/>
        </w:rPr>
        <w:t xml:space="preserve">, </w:t>
      </w:r>
      <w:proofErr w:type="spellStart"/>
      <w:proofErr w:type="gramStart"/>
      <w:r w:rsidRPr="004C2964">
        <w:rPr>
          <w:rFonts w:ascii="GHEA Grapalat" w:eastAsia="DejaVuSans" w:hAnsi="GHEA Grapalat" w:cs="Arial"/>
          <w:sz w:val="24"/>
          <w:szCs w:val="24"/>
        </w:rPr>
        <w:t>գիտության</w:t>
      </w:r>
      <w:r w:rsidRPr="004C2964">
        <w:rPr>
          <w:rFonts w:ascii="GHEA Grapalat" w:eastAsia="DejaVuSans" w:hAnsi="GHEA Grapalat" w:cs="DejaVuSans"/>
          <w:sz w:val="24"/>
          <w:szCs w:val="24"/>
        </w:rPr>
        <w:t>,</w:t>
      </w:r>
      <w:r w:rsidRPr="004C2964">
        <w:rPr>
          <w:rFonts w:ascii="GHEA Grapalat" w:eastAsia="DejaVuSans" w:hAnsi="GHEA Grapalat" w:cs="Arial"/>
          <w:sz w:val="24"/>
          <w:szCs w:val="24"/>
        </w:rPr>
        <w:t>մշակույթի</w:t>
      </w:r>
      <w:proofErr w:type="spellEnd"/>
      <w:proofErr w:type="gramEnd"/>
      <w:r w:rsidRPr="004C2964">
        <w:rPr>
          <w:rFonts w:ascii="GHEA Grapalat" w:eastAsia="DejaVuSans" w:hAnsi="GHEA Grapalat" w:cs="DejaVuSans"/>
          <w:sz w:val="24"/>
          <w:szCs w:val="24"/>
        </w:rPr>
        <w:t xml:space="preserve"> </w:t>
      </w:r>
      <w:r w:rsidRPr="004C2964">
        <w:rPr>
          <w:rFonts w:ascii="GHEA Grapalat" w:eastAsia="DejaVuSans" w:hAnsi="GHEA Grapalat" w:cs="Arial"/>
          <w:sz w:val="24"/>
          <w:szCs w:val="24"/>
        </w:rPr>
        <w:t>և</w:t>
      </w:r>
      <w:r w:rsidRPr="004C2964">
        <w:rPr>
          <w:rFonts w:ascii="GHEA Grapalat" w:eastAsia="DejaVuSans" w:hAnsi="GHEA Grapalat" w:cs="DejaVuSans"/>
          <w:sz w:val="24"/>
          <w:szCs w:val="24"/>
        </w:rPr>
        <w:t xml:space="preserve"> </w:t>
      </w:r>
      <w:proofErr w:type="spellStart"/>
      <w:r w:rsidRPr="004C2964">
        <w:rPr>
          <w:rFonts w:ascii="GHEA Grapalat" w:eastAsia="DejaVuSans" w:hAnsi="GHEA Grapalat" w:cs="Arial"/>
          <w:sz w:val="24"/>
          <w:szCs w:val="24"/>
        </w:rPr>
        <w:t>սպորտի</w:t>
      </w:r>
      <w:proofErr w:type="spellEnd"/>
      <w:r w:rsidRPr="004C2964">
        <w:rPr>
          <w:rFonts w:ascii="GHEA Grapalat" w:eastAsia="DejaVuSans" w:hAnsi="GHEA Grapalat" w:cs="DejaVuSans"/>
          <w:sz w:val="24"/>
          <w:szCs w:val="24"/>
        </w:rPr>
        <w:t xml:space="preserve"> </w:t>
      </w:r>
      <w:proofErr w:type="spellStart"/>
      <w:r w:rsidRPr="004C2964">
        <w:rPr>
          <w:rFonts w:ascii="GHEA Grapalat" w:eastAsia="DejaVuSans" w:hAnsi="GHEA Grapalat" w:cs="Arial"/>
          <w:sz w:val="24"/>
          <w:szCs w:val="24"/>
        </w:rPr>
        <w:t>նախարարություն</w:t>
      </w:r>
      <w:proofErr w:type="spellEnd"/>
    </w:p>
    <w:p w:rsidR="004C2964" w:rsidRDefault="004C2964" w:rsidP="004C2964">
      <w:pPr>
        <w:autoSpaceDE w:val="0"/>
        <w:autoSpaceDN w:val="0"/>
        <w:adjustRightInd w:val="0"/>
        <w:spacing w:after="0" w:line="276" w:lineRule="auto"/>
        <w:rPr>
          <w:rFonts w:ascii="GHEA Grapalat" w:eastAsia="DejaVuSans-Bold" w:hAnsi="GHEA Grapalat" w:cs="Arial"/>
          <w:b/>
          <w:bCs/>
          <w:sz w:val="24"/>
          <w:szCs w:val="24"/>
        </w:rPr>
      </w:pPr>
    </w:p>
    <w:p w:rsidR="004C2964" w:rsidRPr="004C2964" w:rsidRDefault="004C2964" w:rsidP="004C2964">
      <w:pPr>
        <w:autoSpaceDE w:val="0"/>
        <w:autoSpaceDN w:val="0"/>
        <w:adjustRightInd w:val="0"/>
        <w:spacing w:after="0" w:line="276" w:lineRule="auto"/>
        <w:rPr>
          <w:rFonts w:ascii="GHEA Grapalat" w:eastAsia="DejaVuSans-Bold" w:hAnsi="GHEA Grapalat" w:cs="DejaVuSans-Bold"/>
          <w:b/>
          <w:bCs/>
          <w:sz w:val="24"/>
          <w:szCs w:val="24"/>
        </w:rPr>
      </w:pP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Իրավական</w:t>
      </w:r>
      <w:proofErr w:type="spellEnd"/>
      <w:r w:rsidRPr="004C2964">
        <w:rPr>
          <w:rFonts w:ascii="GHEA Grapalat" w:eastAsia="DejaVuSans-Bold" w:hAnsi="GHEA Grapalat" w:cs="DejaVuSans-Bold"/>
          <w:b/>
          <w:bCs/>
          <w:sz w:val="24"/>
          <w:szCs w:val="24"/>
        </w:rPr>
        <w:t xml:space="preserve"> </w:t>
      </w: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ակտի</w:t>
      </w:r>
      <w:proofErr w:type="spellEnd"/>
      <w:r w:rsidRPr="004C2964">
        <w:rPr>
          <w:rFonts w:ascii="GHEA Grapalat" w:eastAsia="DejaVuSans-Bold" w:hAnsi="GHEA Grapalat" w:cs="DejaVuSans-Bold"/>
          <w:b/>
          <w:bCs/>
          <w:sz w:val="24"/>
          <w:szCs w:val="24"/>
        </w:rPr>
        <w:t xml:space="preserve"> </w:t>
      </w: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տեսակ</w:t>
      </w:r>
      <w:proofErr w:type="spellEnd"/>
    </w:p>
    <w:p w:rsidR="004C2964" w:rsidRPr="004C2964" w:rsidRDefault="004C2964" w:rsidP="004C2964">
      <w:pPr>
        <w:autoSpaceDE w:val="0"/>
        <w:autoSpaceDN w:val="0"/>
        <w:adjustRightInd w:val="0"/>
        <w:spacing w:after="0" w:line="276" w:lineRule="auto"/>
        <w:rPr>
          <w:rFonts w:ascii="GHEA Grapalat" w:eastAsia="DejaVuSans" w:hAnsi="GHEA Grapalat" w:cs="DejaVuSans"/>
          <w:sz w:val="24"/>
          <w:szCs w:val="24"/>
        </w:rPr>
      </w:pPr>
      <w:proofErr w:type="spellStart"/>
      <w:r w:rsidRPr="004C2964">
        <w:rPr>
          <w:rFonts w:ascii="GHEA Grapalat" w:eastAsia="DejaVuSans" w:hAnsi="GHEA Grapalat" w:cs="Arial"/>
          <w:sz w:val="24"/>
          <w:szCs w:val="24"/>
        </w:rPr>
        <w:t>Որոշում</w:t>
      </w:r>
      <w:proofErr w:type="spellEnd"/>
    </w:p>
    <w:p w:rsidR="004C2964" w:rsidRDefault="004C2964" w:rsidP="004C2964">
      <w:pPr>
        <w:autoSpaceDE w:val="0"/>
        <w:autoSpaceDN w:val="0"/>
        <w:adjustRightInd w:val="0"/>
        <w:spacing w:after="0" w:line="276" w:lineRule="auto"/>
        <w:rPr>
          <w:rFonts w:ascii="GHEA Grapalat" w:eastAsia="DejaVuSans-Bold" w:hAnsi="GHEA Grapalat" w:cs="Arial"/>
          <w:b/>
          <w:bCs/>
          <w:sz w:val="24"/>
          <w:szCs w:val="24"/>
        </w:rPr>
      </w:pPr>
    </w:p>
    <w:p w:rsidR="004C2964" w:rsidRPr="004C2964" w:rsidRDefault="004C2964" w:rsidP="004C2964">
      <w:pPr>
        <w:autoSpaceDE w:val="0"/>
        <w:autoSpaceDN w:val="0"/>
        <w:adjustRightInd w:val="0"/>
        <w:spacing w:after="0" w:line="276" w:lineRule="auto"/>
        <w:rPr>
          <w:rFonts w:ascii="GHEA Grapalat" w:eastAsia="DejaVuSans-Bold" w:hAnsi="GHEA Grapalat" w:cs="DejaVuSans-Bold"/>
          <w:b/>
          <w:bCs/>
          <w:sz w:val="24"/>
          <w:szCs w:val="24"/>
        </w:rPr>
      </w:pP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Ոլորտ</w:t>
      </w:r>
      <w:proofErr w:type="spellEnd"/>
    </w:p>
    <w:p w:rsidR="004C2964" w:rsidRPr="004C2964" w:rsidRDefault="004C2964" w:rsidP="004C2964">
      <w:pPr>
        <w:autoSpaceDE w:val="0"/>
        <w:autoSpaceDN w:val="0"/>
        <w:adjustRightInd w:val="0"/>
        <w:spacing w:after="0" w:line="276" w:lineRule="auto"/>
        <w:rPr>
          <w:rFonts w:ascii="GHEA Grapalat" w:eastAsia="DejaVuSans" w:hAnsi="GHEA Grapalat" w:cs="DejaVuSans"/>
          <w:sz w:val="24"/>
          <w:szCs w:val="24"/>
        </w:rPr>
      </w:pPr>
      <w:proofErr w:type="spellStart"/>
      <w:r w:rsidRPr="004C2964">
        <w:rPr>
          <w:rFonts w:ascii="GHEA Grapalat" w:eastAsia="DejaVuSans" w:hAnsi="GHEA Grapalat" w:cs="Arial"/>
          <w:sz w:val="24"/>
          <w:szCs w:val="24"/>
        </w:rPr>
        <w:t>Կրթություն</w:t>
      </w:r>
      <w:proofErr w:type="spellEnd"/>
      <w:r w:rsidRPr="004C2964">
        <w:rPr>
          <w:rFonts w:ascii="GHEA Grapalat" w:eastAsia="DejaVuSans" w:hAnsi="GHEA Grapalat" w:cs="DejaVuSans"/>
          <w:sz w:val="24"/>
          <w:szCs w:val="24"/>
        </w:rPr>
        <w:t xml:space="preserve"> </w:t>
      </w:r>
      <w:r w:rsidRPr="004C2964">
        <w:rPr>
          <w:rFonts w:ascii="GHEA Grapalat" w:eastAsia="DejaVuSans" w:hAnsi="GHEA Grapalat" w:cs="Arial"/>
          <w:sz w:val="24"/>
          <w:szCs w:val="24"/>
        </w:rPr>
        <w:t>և</w:t>
      </w:r>
      <w:r w:rsidRPr="004C2964">
        <w:rPr>
          <w:rFonts w:ascii="GHEA Grapalat" w:eastAsia="DejaVuSans" w:hAnsi="GHEA Grapalat" w:cs="DejaVuSans"/>
          <w:sz w:val="24"/>
          <w:szCs w:val="24"/>
        </w:rPr>
        <w:t xml:space="preserve"> </w:t>
      </w:r>
      <w:proofErr w:type="spellStart"/>
      <w:r w:rsidRPr="004C2964">
        <w:rPr>
          <w:rFonts w:ascii="GHEA Grapalat" w:eastAsia="DejaVuSans" w:hAnsi="GHEA Grapalat" w:cs="Arial"/>
          <w:sz w:val="24"/>
          <w:szCs w:val="24"/>
        </w:rPr>
        <w:t>գիտություն</w:t>
      </w:r>
      <w:proofErr w:type="spellEnd"/>
    </w:p>
    <w:p w:rsidR="004C2964" w:rsidRDefault="004C2964" w:rsidP="004C2964">
      <w:pPr>
        <w:autoSpaceDE w:val="0"/>
        <w:autoSpaceDN w:val="0"/>
        <w:adjustRightInd w:val="0"/>
        <w:spacing w:after="0" w:line="276" w:lineRule="auto"/>
        <w:rPr>
          <w:rFonts w:ascii="GHEA Grapalat" w:eastAsia="DejaVuSans-Bold" w:hAnsi="GHEA Grapalat" w:cs="Arial"/>
          <w:b/>
          <w:bCs/>
          <w:sz w:val="24"/>
          <w:szCs w:val="24"/>
        </w:rPr>
      </w:pPr>
    </w:p>
    <w:p w:rsidR="004C2964" w:rsidRPr="004C2964" w:rsidRDefault="004C2964" w:rsidP="004C2964">
      <w:pPr>
        <w:autoSpaceDE w:val="0"/>
        <w:autoSpaceDN w:val="0"/>
        <w:adjustRightInd w:val="0"/>
        <w:spacing w:after="0" w:line="276" w:lineRule="auto"/>
        <w:rPr>
          <w:rFonts w:ascii="GHEA Grapalat" w:eastAsia="DejaVuSans-Bold" w:hAnsi="GHEA Grapalat" w:cs="DejaVuSans-Bold"/>
          <w:b/>
          <w:bCs/>
          <w:sz w:val="24"/>
          <w:szCs w:val="24"/>
        </w:rPr>
      </w:pP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Հանրային</w:t>
      </w:r>
      <w:proofErr w:type="spellEnd"/>
      <w:r w:rsidRPr="004C2964">
        <w:rPr>
          <w:rFonts w:ascii="GHEA Grapalat" w:eastAsia="DejaVuSans-Bold" w:hAnsi="GHEA Grapalat" w:cs="DejaVuSans-Bold"/>
          <w:b/>
          <w:bCs/>
          <w:sz w:val="24"/>
          <w:szCs w:val="24"/>
        </w:rPr>
        <w:t xml:space="preserve"> </w:t>
      </w: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քննարկման</w:t>
      </w:r>
      <w:proofErr w:type="spellEnd"/>
      <w:r w:rsidRPr="004C2964">
        <w:rPr>
          <w:rFonts w:ascii="GHEA Grapalat" w:eastAsia="DejaVuSans-Bold" w:hAnsi="GHEA Grapalat" w:cs="DejaVuSans-Bold"/>
          <w:b/>
          <w:bCs/>
          <w:sz w:val="24"/>
          <w:szCs w:val="24"/>
        </w:rPr>
        <w:t xml:space="preserve"> </w:t>
      </w: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ժամկետ</w:t>
      </w:r>
      <w:bookmarkStart w:id="0" w:name="_GoBack"/>
      <w:bookmarkEnd w:id="0"/>
      <w:proofErr w:type="spellEnd"/>
    </w:p>
    <w:p w:rsidR="004C2964" w:rsidRPr="004C2964" w:rsidRDefault="004C2964" w:rsidP="004C2964">
      <w:pPr>
        <w:autoSpaceDE w:val="0"/>
        <w:autoSpaceDN w:val="0"/>
        <w:adjustRightInd w:val="0"/>
        <w:spacing w:after="0" w:line="276" w:lineRule="auto"/>
        <w:rPr>
          <w:rFonts w:ascii="GHEA Grapalat" w:eastAsia="DejaVuSans" w:hAnsi="GHEA Grapalat" w:cs="DejaVuSans"/>
          <w:sz w:val="24"/>
          <w:szCs w:val="24"/>
        </w:rPr>
      </w:pPr>
      <w:r w:rsidRPr="004C2964">
        <w:rPr>
          <w:rFonts w:ascii="GHEA Grapalat" w:eastAsia="DejaVuSans" w:hAnsi="GHEA Grapalat" w:cs="DejaVuSans"/>
          <w:sz w:val="24"/>
          <w:szCs w:val="24"/>
        </w:rPr>
        <w:t>09/10/2025 - 07/11/2025</w:t>
      </w:r>
    </w:p>
    <w:p w:rsidR="004C2964" w:rsidRDefault="004C2964" w:rsidP="004C2964">
      <w:pPr>
        <w:autoSpaceDE w:val="0"/>
        <w:autoSpaceDN w:val="0"/>
        <w:adjustRightInd w:val="0"/>
        <w:spacing w:after="0" w:line="276" w:lineRule="auto"/>
        <w:rPr>
          <w:rFonts w:ascii="GHEA Grapalat" w:eastAsia="DejaVuSans-Bold" w:hAnsi="GHEA Grapalat" w:cs="Arial"/>
          <w:b/>
          <w:bCs/>
          <w:sz w:val="24"/>
          <w:szCs w:val="24"/>
        </w:rPr>
      </w:pPr>
    </w:p>
    <w:p w:rsidR="004C2964" w:rsidRPr="004C2964" w:rsidRDefault="004C2964" w:rsidP="004C2964">
      <w:pPr>
        <w:autoSpaceDE w:val="0"/>
        <w:autoSpaceDN w:val="0"/>
        <w:adjustRightInd w:val="0"/>
        <w:spacing w:after="0" w:line="276" w:lineRule="auto"/>
        <w:rPr>
          <w:rFonts w:ascii="GHEA Grapalat" w:eastAsia="DejaVuSans-Bold" w:hAnsi="GHEA Grapalat" w:cs="DejaVuSans-Bold"/>
          <w:b/>
          <w:bCs/>
          <w:sz w:val="24"/>
          <w:szCs w:val="24"/>
        </w:rPr>
      </w:pP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Ստացված</w:t>
      </w:r>
      <w:proofErr w:type="spellEnd"/>
      <w:r w:rsidRPr="004C2964">
        <w:rPr>
          <w:rFonts w:ascii="GHEA Grapalat" w:eastAsia="DejaVuSans-Bold" w:hAnsi="GHEA Grapalat" w:cs="DejaVuSans-Bold"/>
          <w:b/>
          <w:bCs/>
          <w:sz w:val="24"/>
          <w:szCs w:val="24"/>
        </w:rPr>
        <w:t xml:space="preserve"> </w:t>
      </w: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առաջարկների</w:t>
      </w:r>
      <w:proofErr w:type="spellEnd"/>
      <w:r w:rsidRPr="004C2964">
        <w:rPr>
          <w:rFonts w:ascii="GHEA Grapalat" w:eastAsia="DejaVuSans-Bold" w:hAnsi="GHEA Grapalat" w:cs="DejaVuSans-Bold"/>
          <w:b/>
          <w:bCs/>
          <w:sz w:val="24"/>
          <w:szCs w:val="24"/>
        </w:rPr>
        <w:t xml:space="preserve"> </w:t>
      </w: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արդյունքներ</w:t>
      </w:r>
      <w:proofErr w:type="spellEnd"/>
    </w:p>
    <w:p w:rsidR="004C2964" w:rsidRPr="004C2964" w:rsidRDefault="004C2964" w:rsidP="004C2964">
      <w:pPr>
        <w:autoSpaceDE w:val="0"/>
        <w:autoSpaceDN w:val="0"/>
        <w:adjustRightInd w:val="0"/>
        <w:spacing w:after="0" w:line="276" w:lineRule="auto"/>
        <w:rPr>
          <w:rFonts w:ascii="GHEA Grapalat" w:eastAsia="DejaVuSans" w:hAnsi="GHEA Grapalat" w:cs="DejaVuSans"/>
          <w:sz w:val="24"/>
          <w:szCs w:val="24"/>
        </w:rPr>
      </w:pPr>
      <w:proofErr w:type="spellStart"/>
      <w:r w:rsidRPr="004C2964">
        <w:rPr>
          <w:rFonts w:ascii="GHEA Grapalat" w:eastAsia="DejaVuSans" w:hAnsi="GHEA Grapalat" w:cs="Arial"/>
          <w:sz w:val="24"/>
          <w:szCs w:val="24"/>
        </w:rPr>
        <w:t>Ստացվել</w:t>
      </w:r>
      <w:proofErr w:type="spellEnd"/>
      <w:r w:rsidRPr="004C2964">
        <w:rPr>
          <w:rFonts w:ascii="GHEA Grapalat" w:eastAsia="DejaVuSans" w:hAnsi="GHEA Grapalat" w:cs="DejaVuSans"/>
          <w:sz w:val="24"/>
          <w:szCs w:val="24"/>
        </w:rPr>
        <w:t xml:space="preserve"> </w:t>
      </w:r>
      <w:r w:rsidRPr="004C2964">
        <w:rPr>
          <w:rFonts w:ascii="GHEA Grapalat" w:eastAsia="DejaVuSans" w:hAnsi="GHEA Grapalat" w:cs="Arial"/>
          <w:sz w:val="24"/>
          <w:szCs w:val="24"/>
        </w:rPr>
        <w:t>է</w:t>
      </w:r>
      <w:r w:rsidRPr="004C2964">
        <w:rPr>
          <w:rFonts w:ascii="GHEA Grapalat" w:eastAsia="DejaVuSans" w:hAnsi="GHEA Grapalat" w:cs="DejaVuSans"/>
          <w:sz w:val="24"/>
          <w:szCs w:val="24"/>
        </w:rPr>
        <w:t xml:space="preserve"> 44 </w:t>
      </w:r>
      <w:proofErr w:type="spellStart"/>
      <w:r w:rsidRPr="004C2964">
        <w:rPr>
          <w:rFonts w:ascii="GHEA Grapalat" w:eastAsia="DejaVuSans" w:hAnsi="GHEA Grapalat" w:cs="Arial"/>
          <w:sz w:val="24"/>
          <w:szCs w:val="24"/>
        </w:rPr>
        <w:t>առաջարկ</w:t>
      </w:r>
      <w:proofErr w:type="spellEnd"/>
      <w:r w:rsidRPr="004C2964">
        <w:rPr>
          <w:rFonts w:ascii="GHEA Grapalat" w:eastAsia="DejaVuSans" w:hAnsi="GHEA Grapalat" w:cs="DejaVuSans"/>
          <w:sz w:val="24"/>
          <w:szCs w:val="24"/>
        </w:rPr>
        <w:t xml:space="preserve"> (</w:t>
      </w:r>
      <w:proofErr w:type="spellStart"/>
      <w:r w:rsidRPr="004C2964">
        <w:rPr>
          <w:rFonts w:ascii="GHEA Grapalat" w:eastAsia="DejaVuSans" w:hAnsi="GHEA Grapalat" w:cs="Arial"/>
          <w:sz w:val="24"/>
          <w:szCs w:val="24"/>
        </w:rPr>
        <w:t>կայքում</w:t>
      </w:r>
      <w:proofErr w:type="spellEnd"/>
      <w:r w:rsidRPr="004C2964">
        <w:rPr>
          <w:rFonts w:ascii="GHEA Grapalat" w:eastAsia="DejaVuSans" w:hAnsi="GHEA Grapalat" w:cs="DejaVuSans"/>
          <w:sz w:val="24"/>
          <w:szCs w:val="24"/>
        </w:rPr>
        <w:t xml:space="preserve"> </w:t>
      </w:r>
      <w:proofErr w:type="spellStart"/>
      <w:r w:rsidRPr="004C2964">
        <w:rPr>
          <w:rFonts w:ascii="GHEA Grapalat" w:eastAsia="DejaVuSans" w:hAnsi="GHEA Grapalat" w:cs="Arial"/>
          <w:sz w:val="24"/>
          <w:szCs w:val="24"/>
        </w:rPr>
        <w:t>առկա</w:t>
      </w:r>
      <w:proofErr w:type="spellEnd"/>
      <w:r w:rsidRPr="004C2964">
        <w:rPr>
          <w:rFonts w:ascii="GHEA Grapalat" w:eastAsia="DejaVuSans" w:hAnsi="GHEA Grapalat" w:cs="DejaVuSans"/>
          <w:sz w:val="24"/>
          <w:szCs w:val="24"/>
        </w:rPr>
        <w:t xml:space="preserve"> </w:t>
      </w:r>
      <w:proofErr w:type="spellStart"/>
      <w:r w:rsidRPr="004C2964">
        <w:rPr>
          <w:rFonts w:ascii="GHEA Grapalat" w:eastAsia="DejaVuSans" w:hAnsi="GHEA Grapalat" w:cs="Arial"/>
          <w:sz w:val="24"/>
          <w:szCs w:val="24"/>
        </w:rPr>
        <w:t>առաջարկներից</w:t>
      </w:r>
      <w:proofErr w:type="spellEnd"/>
      <w:r w:rsidRPr="004C2964">
        <w:rPr>
          <w:rFonts w:ascii="GHEA Grapalat" w:eastAsia="DejaVuSans" w:hAnsi="GHEA Grapalat" w:cs="DejaVuSans"/>
          <w:sz w:val="24"/>
          <w:szCs w:val="24"/>
        </w:rPr>
        <w:t>)</w:t>
      </w:r>
    </w:p>
    <w:p w:rsidR="004C2964" w:rsidRPr="004C2964" w:rsidRDefault="004C2964" w:rsidP="004C2964">
      <w:pPr>
        <w:autoSpaceDE w:val="0"/>
        <w:autoSpaceDN w:val="0"/>
        <w:adjustRightInd w:val="0"/>
        <w:spacing w:after="0" w:line="276" w:lineRule="auto"/>
        <w:rPr>
          <w:rFonts w:ascii="GHEA Grapalat" w:eastAsia="DejaVuSans" w:hAnsi="GHEA Grapalat" w:cs="DejaVuSans"/>
          <w:sz w:val="24"/>
          <w:szCs w:val="24"/>
        </w:rPr>
      </w:pPr>
      <w:proofErr w:type="spellStart"/>
      <w:r w:rsidRPr="004C2964">
        <w:rPr>
          <w:rFonts w:ascii="GHEA Grapalat" w:eastAsia="DejaVuSans" w:hAnsi="GHEA Grapalat" w:cs="Arial"/>
          <w:sz w:val="24"/>
          <w:szCs w:val="24"/>
        </w:rPr>
        <w:t>Ամփոփվել</w:t>
      </w:r>
      <w:proofErr w:type="spellEnd"/>
      <w:r w:rsidRPr="004C2964">
        <w:rPr>
          <w:rFonts w:ascii="GHEA Grapalat" w:eastAsia="DejaVuSans" w:hAnsi="GHEA Grapalat" w:cs="DejaVuSans"/>
          <w:sz w:val="24"/>
          <w:szCs w:val="24"/>
        </w:rPr>
        <w:t xml:space="preserve"> </w:t>
      </w:r>
      <w:r w:rsidRPr="004C2964">
        <w:rPr>
          <w:rFonts w:ascii="GHEA Grapalat" w:eastAsia="DejaVuSans" w:hAnsi="GHEA Grapalat" w:cs="Arial"/>
          <w:sz w:val="24"/>
          <w:szCs w:val="24"/>
        </w:rPr>
        <w:t>է</w:t>
      </w:r>
      <w:r w:rsidRPr="004C2964">
        <w:rPr>
          <w:rFonts w:ascii="GHEA Grapalat" w:eastAsia="DejaVuSans" w:hAnsi="GHEA Grapalat" w:cs="DejaVuSans"/>
          <w:sz w:val="24"/>
          <w:szCs w:val="24"/>
        </w:rPr>
        <w:t xml:space="preserve"> 29 </w:t>
      </w:r>
      <w:proofErr w:type="spellStart"/>
      <w:r w:rsidRPr="004C2964">
        <w:rPr>
          <w:rFonts w:ascii="GHEA Grapalat" w:eastAsia="DejaVuSans" w:hAnsi="GHEA Grapalat" w:cs="Arial"/>
          <w:sz w:val="24"/>
          <w:szCs w:val="24"/>
        </w:rPr>
        <w:t>առաջարկ</w:t>
      </w:r>
      <w:proofErr w:type="spellEnd"/>
    </w:p>
    <w:p w:rsidR="004C2964" w:rsidRDefault="004C2964" w:rsidP="004C2964">
      <w:pPr>
        <w:autoSpaceDE w:val="0"/>
        <w:autoSpaceDN w:val="0"/>
        <w:adjustRightInd w:val="0"/>
        <w:spacing w:after="0" w:line="240" w:lineRule="auto"/>
        <w:rPr>
          <w:rFonts w:ascii="GHEA Grapalat" w:eastAsia="DejaVuSans-Bold" w:hAnsi="GHEA Grapalat" w:cs="Arial"/>
          <w:b/>
          <w:bCs/>
          <w:sz w:val="24"/>
          <w:szCs w:val="24"/>
        </w:rPr>
      </w:pPr>
    </w:p>
    <w:p w:rsidR="004C2964" w:rsidRDefault="004C2964" w:rsidP="004C2964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eastAsia="DejaVuSans-Bold" w:hAnsi="GHEA Grapalat" w:cs="Arial"/>
          <w:b/>
          <w:bCs/>
          <w:sz w:val="24"/>
          <w:szCs w:val="24"/>
        </w:rPr>
      </w:pP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Տեղեկանքը</w:t>
      </w:r>
      <w:proofErr w:type="spellEnd"/>
      <w:r w:rsidRPr="004C2964">
        <w:rPr>
          <w:rFonts w:ascii="GHEA Grapalat" w:eastAsia="DejaVuSans-Bold" w:hAnsi="GHEA Grapalat" w:cs="DejaVuSans-Bold"/>
          <w:b/>
          <w:bCs/>
          <w:sz w:val="24"/>
          <w:szCs w:val="24"/>
        </w:rPr>
        <w:t xml:space="preserve"> </w:t>
      </w: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գեներացվել</w:t>
      </w:r>
      <w:proofErr w:type="spellEnd"/>
      <w:r w:rsidRPr="004C2964">
        <w:rPr>
          <w:rFonts w:ascii="GHEA Grapalat" w:eastAsia="DejaVuSans-Bold" w:hAnsi="GHEA Grapalat" w:cs="DejaVuSans-Bold"/>
          <w:b/>
          <w:bCs/>
          <w:sz w:val="24"/>
          <w:szCs w:val="24"/>
        </w:rPr>
        <w:t xml:space="preserve"> </w:t>
      </w:r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է</w:t>
      </w:r>
      <w:r w:rsidRPr="004C2964">
        <w:rPr>
          <w:rFonts w:ascii="GHEA Grapalat" w:eastAsia="DejaVuSans-Bold" w:hAnsi="GHEA Grapalat" w:cs="DejaVuSans-Bold"/>
          <w:b/>
          <w:bCs/>
          <w:sz w:val="24"/>
          <w:szCs w:val="24"/>
        </w:rPr>
        <w:t xml:space="preserve"> www.e-draft.am </w:t>
      </w: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կայքի</w:t>
      </w:r>
      <w:proofErr w:type="spellEnd"/>
      <w:r w:rsidRPr="004C2964">
        <w:rPr>
          <w:rFonts w:ascii="GHEA Grapalat" w:eastAsia="DejaVuSans-Bold" w:hAnsi="GHEA Grapalat" w:cs="DejaVuSans-Bold"/>
          <w:b/>
          <w:bCs/>
          <w:sz w:val="24"/>
          <w:szCs w:val="24"/>
        </w:rPr>
        <w:t xml:space="preserve"> </w:t>
      </w:r>
      <w:proofErr w:type="spellStart"/>
      <w:r w:rsidRPr="004C2964">
        <w:rPr>
          <w:rFonts w:ascii="GHEA Grapalat" w:eastAsia="DejaVuSans-Bold" w:hAnsi="GHEA Grapalat" w:cs="Arial"/>
          <w:b/>
          <w:bCs/>
          <w:sz w:val="24"/>
          <w:szCs w:val="24"/>
        </w:rPr>
        <w:t>կողմից</w:t>
      </w:r>
      <w:proofErr w:type="spellEnd"/>
    </w:p>
    <w:p w:rsidR="004C2964" w:rsidRPr="004C2964" w:rsidRDefault="004C2964" w:rsidP="004C2964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eastAsia="DejaVuSans-Bold" w:hAnsi="GHEA Grapalat" w:cs="DejaVuSans-Bold"/>
          <w:b/>
          <w:bCs/>
          <w:sz w:val="24"/>
          <w:szCs w:val="24"/>
        </w:rPr>
      </w:pPr>
    </w:p>
    <w:p w:rsidR="004C2964" w:rsidRPr="004C2964" w:rsidRDefault="004C2964" w:rsidP="004C2964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eastAsia="DejaVuSans-Bold" w:hAnsi="GHEA Grapalat" w:cs="DejaVuSans-Bold"/>
          <w:b/>
          <w:bCs/>
          <w:sz w:val="24"/>
          <w:szCs w:val="24"/>
        </w:rPr>
      </w:pPr>
      <w:r w:rsidRPr="004C2964">
        <w:rPr>
          <w:rFonts w:ascii="GHEA Grapalat" w:eastAsia="DejaVuSans-Bold" w:hAnsi="GHEA Grapalat" w:cs="DejaVuSans-Bold"/>
          <w:b/>
          <w:bCs/>
          <w:sz w:val="24"/>
          <w:szCs w:val="24"/>
        </w:rPr>
        <w:t>10/11/2025</w:t>
      </w:r>
    </w:p>
    <w:sectPr w:rsidR="004C2964" w:rsidRPr="004C2964" w:rsidSect="004C2964">
      <w:pgSz w:w="12240" w:h="15840"/>
      <w:pgMar w:top="900" w:right="72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DejaVuSans-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jaVuSans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B8E"/>
    <w:rsid w:val="002D6B8E"/>
    <w:rsid w:val="004C2964"/>
    <w:rsid w:val="00FC3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AB200"/>
  <w15:chartTrackingRefBased/>
  <w15:docId w15:val="{06AE454C-4954-4EC8-A813-4308F8463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Harutyunyan</dc:creator>
  <cp:keywords/>
  <dc:description/>
  <cp:lastModifiedBy>Tigran Harutyunyan</cp:lastModifiedBy>
  <cp:revision>2</cp:revision>
  <dcterms:created xsi:type="dcterms:W3CDTF">2025-12-16T13:31:00Z</dcterms:created>
  <dcterms:modified xsi:type="dcterms:W3CDTF">2025-12-16T13:35:00Z</dcterms:modified>
</cp:coreProperties>
</file>