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426B" w:rsidRPr="00BC426B" w:rsidRDefault="00BC426B" w:rsidP="00BC426B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BC426B">
        <w:rPr>
          <w:rFonts w:ascii="GHEA Grapalat" w:hAnsi="GHEA Grapalat"/>
          <w:sz w:val="24"/>
          <w:szCs w:val="24"/>
          <w:lang w:val="en-GB"/>
        </w:rPr>
        <w:t>ՀԻՄՆԱՎՈՐՈՒՄ</w:t>
      </w:r>
    </w:p>
    <w:p w:rsidR="00BC426B" w:rsidRPr="00BC426B" w:rsidRDefault="00BC426B" w:rsidP="00C45F31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BC426B">
        <w:rPr>
          <w:rFonts w:ascii="GHEA Grapalat" w:hAnsi="GHEA Grapalat"/>
          <w:sz w:val="24"/>
          <w:szCs w:val="24"/>
          <w:lang w:val="af-ZA"/>
        </w:rPr>
        <w:t xml:space="preserve">«ՍՊՈՐՏԻ ԲՆԱԳԱՎԱՌՈՒՄ </w:t>
      </w:r>
      <w:r w:rsidR="00C45F31">
        <w:rPr>
          <w:rFonts w:ascii="GHEA Grapalat" w:hAnsi="GHEA Grapalat"/>
          <w:sz w:val="24"/>
          <w:szCs w:val="24"/>
          <w:lang w:val="hy-AM"/>
        </w:rPr>
        <w:t xml:space="preserve">ՖՈՒՏԲՈԼ ՄԱՐԶԱՁԵՎԻՑ </w:t>
      </w:r>
      <w:r w:rsidRPr="00BC426B">
        <w:rPr>
          <w:rFonts w:ascii="GHEA Grapalat" w:hAnsi="GHEA Grapalat"/>
          <w:sz w:val="24"/>
          <w:szCs w:val="24"/>
          <w:lang w:val="af-ZA"/>
        </w:rPr>
        <w:t>ՆՇԱՆԱԿԱԼԻ ՆՎԱՃՈՒՄՆԵՐ ՈՒՆԵՑՈՂ Մ</w:t>
      </w:r>
      <w:r w:rsidRPr="00BC426B">
        <w:rPr>
          <w:rFonts w:ascii="GHEA Grapalat" w:hAnsi="GHEA Grapalat"/>
          <w:sz w:val="24"/>
          <w:szCs w:val="24"/>
        </w:rPr>
        <w:t>Ի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</w:rPr>
        <w:t>ՇԱՐՔ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="00D95F24">
        <w:rPr>
          <w:rFonts w:ascii="GHEA Grapalat" w:hAnsi="GHEA Grapalat"/>
          <w:sz w:val="24"/>
          <w:szCs w:val="24"/>
          <w:lang w:val="hy-AM"/>
        </w:rPr>
        <w:t>ՔԱՂԱՔԱՑԻՆԵՐԻ</w:t>
      </w:r>
      <w:r w:rsidR="00515002"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ՇԱՐՔԱՅԻՆ ԿԱԶՄԻ 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ՊԱՐՏԱԴԻՐ </w:t>
      </w:r>
      <w:r w:rsidRPr="00BC426B">
        <w:rPr>
          <w:rFonts w:ascii="GHEA Grapalat" w:hAnsi="GHEA Grapalat"/>
          <w:sz w:val="24"/>
          <w:szCs w:val="24"/>
          <w:lang w:val="en-GB"/>
        </w:rPr>
        <w:t>ԶԻՆՎՈՐԱԿԱՆ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ԾԱՌԱՅՈՒԹՅԱՆ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202</w:t>
      </w:r>
      <w:r w:rsidR="00A67BEC">
        <w:rPr>
          <w:rFonts w:ascii="GHEA Grapalat" w:hAnsi="GHEA Grapalat"/>
          <w:sz w:val="24"/>
          <w:szCs w:val="24"/>
          <w:lang w:val="hy-AM"/>
        </w:rPr>
        <w:t>5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ԹՎԱԿԱՆԻ </w:t>
      </w:r>
      <w:r w:rsidR="00643838">
        <w:rPr>
          <w:rFonts w:ascii="GHEA Grapalat" w:hAnsi="GHEA Grapalat"/>
          <w:sz w:val="24"/>
          <w:szCs w:val="24"/>
          <w:lang w:val="hy-AM"/>
        </w:rPr>
        <w:t>Ձ</w:t>
      </w:r>
      <w:r w:rsidR="00643838">
        <w:rPr>
          <w:rFonts w:ascii="GHEA Grapalat" w:hAnsi="GHEA Grapalat"/>
          <w:sz w:val="24"/>
          <w:szCs w:val="24"/>
          <w:lang w:val="ru-RU"/>
        </w:rPr>
        <w:t>ՄԵ</w:t>
      </w:r>
      <w:r w:rsidRPr="00BC426B">
        <w:rPr>
          <w:rFonts w:ascii="GHEA Grapalat" w:hAnsi="GHEA Grapalat"/>
          <w:sz w:val="24"/>
          <w:szCs w:val="24"/>
          <w:lang w:val="ru-RU"/>
        </w:rPr>
        <w:t>ՌԱՅԻՆ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ԶՈՐԱԿՈՉԻՑ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ՏԱՐԿԵՏՈՒՄ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ՏԱԼՈՒ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ՄԱ</w:t>
      </w:r>
      <w:r w:rsidRPr="00BC426B">
        <w:rPr>
          <w:rFonts w:ascii="GHEA Grapalat" w:hAnsi="GHEA Grapalat"/>
          <w:sz w:val="24"/>
          <w:szCs w:val="24"/>
          <w:lang w:val="fr-FR"/>
        </w:rPr>
        <w:t>U</w:t>
      </w:r>
      <w:r w:rsidRPr="00BC426B">
        <w:rPr>
          <w:rFonts w:ascii="GHEA Grapalat" w:hAnsi="GHEA Grapalat"/>
          <w:sz w:val="24"/>
          <w:szCs w:val="24"/>
          <w:lang w:val="en-GB"/>
        </w:rPr>
        <w:t>ԻՆ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BC426B">
        <w:rPr>
          <w:rFonts w:ascii="GHEA Grapalat" w:hAnsi="GHEA Grapalat"/>
          <w:sz w:val="24"/>
          <w:szCs w:val="24"/>
          <w:lang w:val="en-GB"/>
        </w:rPr>
        <w:t>ՀԱՅԱՍՏԱՆԻ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ՀԱՆՐԱՊԵՏՈՒԹՅԱՆ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ԿԱՌԱՎԱՐՈՒԹՅԱՆ</w:t>
      </w:r>
      <w:r w:rsidR="00C45F3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ՈՐՈՇՄԱՆ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C426B">
        <w:rPr>
          <w:rFonts w:ascii="GHEA Grapalat" w:hAnsi="GHEA Grapalat"/>
          <w:sz w:val="24"/>
          <w:szCs w:val="24"/>
        </w:rPr>
        <w:t>ԸՆԴՈՒՆՄԱՆ</w:t>
      </w:r>
    </w:p>
    <w:p w:rsidR="00BC426B" w:rsidRPr="002616CA" w:rsidRDefault="008F4E29" w:rsidP="008F4E29">
      <w:pPr>
        <w:pStyle w:val="ListParagraph"/>
        <w:numPr>
          <w:ilvl w:val="0"/>
          <w:numId w:val="5"/>
        </w:numPr>
        <w:rPr>
          <w:rFonts w:ascii="GHEA Grapalat" w:hAnsi="GHEA Grapalat"/>
          <w:b/>
          <w:sz w:val="24"/>
          <w:szCs w:val="24"/>
          <w:lang w:val="hy-AM"/>
        </w:rPr>
      </w:pPr>
      <w:r w:rsidRPr="002616CA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6E5CDF" w:rsidRPr="006E5CDF" w:rsidRDefault="006B53E9" w:rsidP="006E5CD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A67BEC">
        <w:rPr>
          <w:rFonts w:ascii="GHEA Grapalat" w:hAnsi="GHEA Grapalat"/>
          <w:sz w:val="24"/>
          <w:szCs w:val="24"/>
          <w:lang w:val="hy-AM"/>
        </w:rPr>
        <w:t>Մ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արզիկների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մարզակա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վարպետությունը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բարձրացնելու</w:t>
      </w:r>
      <w:r w:rsidR="00BC426B" w:rsidRPr="006B53E9">
        <w:rPr>
          <w:rFonts w:ascii="GHEA Grapalat" w:hAnsi="GHEA Grapalat"/>
          <w:sz w:val="24"/>
          <w:szCs w:val="24"/>
          <w:lang w:val="fr-FR"/>
        </w:rPr>
        <w:t>,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մարզական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բարձր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նվաճումներ</w:t>
      </w:r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ունենալու</w:t>
      </w:r>
      <w:r w:rsidR="00831546">
        <w:rPr>
          <w:rFonts w:ascii="GHEA Grapalat" w:hAnsi="GHEA Grapalat"/>
          <w:sz w:val="24"/>
          <w:szCs w:val="24"/>
          <w:lang w:val="hy-AM"/>
        </w:rPr>
        <w:t xml:space="preserve"> </w:t>
      </w:r>
      <w:r w:rsidR="00A67BEC">
        <w:rPr>
          <w:rFonts w:ascii="GHEA Grapalat" w:hAnsi="GHEA Grapalat"/>
          <w:sz w:val="24"/>
          <w:szCs w:val="24"/>
          <w:lang w:val="hy-AM"/>
        </w:rPr>
        <w:t xml:space="preserve">և </w:t>
      </w:r>
      <w:r w:rsidR="00A67BEC" w:rsidRPr="008F4E29">
        <w:rPr>
          <w:rFonts w:ascii="GHEA Grapalat" w:hAnsi="GHEA Grapalat"/>
          <w:sz w:val="24"/>
          <w:szCs w:val="24"/>
          <w:lang w:val="hy-AM"/>
        </w:rPr>
        <w:t>ֆիզիկական</w:t>
      </w:r>
      <w:r w:rsidR="00A67BEC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A67BEC" w:rsidRPr="008F4E29">
        <w:rPr>
          <w:rFonts w:ascii="GHEA Grapalat" w:hAnsi="GHEA Grapalat"/>
          <w:sz w:val="24"/>
          <w:szCs w:val="24"/>
          <w:lang w:val="hy-AM"/>
        </w:rPr>
        <w:t>կուլտուրայի</w:t>
      </w:r>
      <w:r w:rsidR="00A67BEC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A67BEC">
        <w:rPr>
          <w:rFonts w:ascii="GHEA Grapalat" w:hAnsi="GHEA Grapalat"/>
          <w:sz w:val="24"/>
          <w:szCs w:val="24"/>
          <w:lang w:val="hy-AM"/>
        </w:rPr>
        <w:t>ու</w:t>
      </w:r>
      <w:r w:rsidR="00A67BEC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A67BEC" w:rsidRPr="008F4E29">
        <w:rPr>
          <w:rFonts w:ascii="GHEA Grapalat" w:hAnsi="GHEA Grapalat"/>
          <w:sz w:val="24"/>
          <w:szCs w:val="24"/>
          <w:lang w:val="hy-AM"/>
        </w:rPr>
        <w:t>սպորտի</w:t>
      </w:r>
      <w:r w:rsidR="00A67BEC" w:rsidRPr="006B53E9">
        <w:rPr>
          <w:rFonts w:ascii="GHEA Grapalat" w:hAnsi="GHEA Grapalat"/>
          <w:sz w:val="24"/>
          <w:szCs w:val="24"/>
          <w:lang w:val="af-ZA"/>
        </w:rPr>
        <w:t xml:space="preserve"> շարունակական </w:t>
      </w:r>
      <w:r w:rsidR="00A67BEC" w:rsidRPr="008F4E29">
        <w:rPr>
          <w:rFonts w:ascii="GHEA Grapalat" w:hAnsi="GHEA Grapalat"/>
          <w:sz w:val="24"/>
          <w:szCs w:val="24"/>
          <w:lang w:val="hy-AM"/>
        </w:rPr>
        <w:t>զարգացման</w:t>
      </w:r>
      <w:r w:rsidR="00A67BEC" w:rsidRPr="00A67BEC">
        <w:rPr>
          <w:rFonts w:ascii="GHEA Grapalat" w:hAnsi="GHEA Grapalat"/>
          <w:sz w:val="24"/>
          <w:szCs w:val="24"/>
          <w:lang w:val="fr-FR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համար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անհրաժեշտ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է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ապահովել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Հայաստանի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հավաքական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թիմերի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լավագույն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մարզիկների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մարզումային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գործընթացի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անընդհատությունը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>:</w:t>
      </w:r>
      <w:r w:rsidR="006E5CDF">
        <w:rPr>
          <w:rFonts w:ascii="GHEA Grapalat" w:hAnsi="GHEA Grapalat"/>
          <w:sz w:val="24"/>
          <w:szCs w:val="24"/>
          <w:lang w:val="hy-AM"/>
        </w:rPr>
        <w:t xml:space="preserve"> 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Հայաստանի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հավաքական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թիմերում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ընդգրկված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լավագույն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մարզիկներին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պարտադիր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զինվորական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ծառայության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զորակոչից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տարկետում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տալը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նպաստում է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սպորտի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բնագավառի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բնականոն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գործունեությանը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BC426B" w:rsidRPr="006E5CDF" w:rsidRDefault="006E5CDF" w:rsidP="000C271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E5CDF">
        <w:rPr>
          <w:rFonts w:ascii="GHEA Grapalat" w:hAnsi="GHEA Grapalat"/>
          <w:sz w:val="24"/>
          <w:szCs w:val="24"/>
          <w:lang w:val="hy-AM"/>
        </w:rPr>
        <w:t xml:space="preserve">           Ելնելով վերոհիշյալից, անհրաժեշտություն է առաջացել կազմել 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«Սպորտի բնագավառում </w:t>
      </w:r>
      <w:r w:rsidR="00C45F31">
        <w:rPr>
          <w:rFonts w:ascii="GHEA Grapalat" w:hAnsi="GHEA Grapalat"/>
          <w:sz w:val="24"/>
          <w:szCs w:val="24"/>
          <w:lang w:val="hy-AM"/>
        </w:rPr>
        <w:t xml:space="preserve">ֆուտբոլ մարզձևից </w:t>
      </w:r>
      <w:r w:rsidRPr="006E5CDF">
        <w:rPr>
          <w:rFonts w:ascii="GHEA Grapalat" w:hAnsi="GHEA Grapalat"/>
          <w:sz w:val="24"/>
          <w:szCs w:val="24"/>
          <w:lang w:val="af-ZA"/>
        </w:rPr>
        <w:t>նշանակալի նվաճումներ ունեցող մ</w:t>
      </w:r>
      <w:r w:rsidRPr="006E5CDF">
        <w:rPr>
          <w:rFonts w:ascii="GHEA Grapalat" w:hAnsi="GHEA Grapalat"/>
          <w:sz w:val="24"/>
          <w:szCs w:val="24"/>
          <w:lang w:val="hy-AM"/>
        </w:rPr>
        <w:t>ի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շարք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F43310">
        <w:rPr>
          <w:rFonts w:ascii="GHEA Grapalat" w:hAnsi="GHEA Grapalat"/>
          <w:sz w:val="24"/>
          <w:szCs w:val="24"/>
          <w:lang w:val="hy-AM"/>
        </w:rPr>
        <w:t>քաղաքացիների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E5CDF">
        <w:rPr>
          <w:rFonts w:ascii="GHEA Grapalat" w:hAnsi="GHEA Grapalat"/>
          <w:sz w:val="24"/>
          <w:szCs w:val="24"/>
          <w:lang w:val="fr-FR"/>
        </w:rPr>
        <w:t>շարքային</w:t>
      </w:r>
      <w:proofErr w:type="spellEnd"/>
      <w:r w:rsidRPr="006E5CD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E5CDF">
        <w:rPr>
          <w:rFonts w:ascii="GHEA Grapalat" w:hAnsi="GHEA Grapalat"/>
          <w:sz w:val="24"/>
          <w:szCs w:val="24"/>
          <w:lang w:val="fr-FR"/>
        </w:rPr>
        <w:t>կազմի</w:t>
      </w:r>
      <w:proofErr w:type="spellEnd"/>
      <w:r w:rsidRPr="006E5CD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պարտադիր </w:t>
      </w:r>
      <w:r w:rsidRPr="006E5CDF">
        <w:rPr>
          <w:rFonts w:ascii="GHEA Grapalat" w:hAnsi="GHEA Grapalat"/>
          <w:sz w:val="24"/>
          <w:szCs w:val="24"/>
          <w:lang w:val="hy-AM"/>
        </w:rPr>
        <w:t>զինվորական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ծառայության</w:t>
      </w:r>
      <w:r w:rsidRPr="006E5CDF">
        <w:rPr>
          <w:rFonts w:ascii="GHEA Grapalat" w:hAnsi="GHEA Grapalat"/>
          <w:sz w:val="24"/>
          <w:szCs w:val="24"/>
          <w:lang w:val="fr-FR"/>
        </w:rPr>
        <w:t xml:space="preserve"> 20</w:t>
      </w:r>
      <w:r w:rsidRPr="006E5CDF">
        <w:rPr>
          <w:rFonts w:ascii="GHEA Grapalat" w:hAnsi="GHEA Grapalat"/>
          <w:sz w:val="24"/>
          <w:szCs w:val="24"/>
          <w:lang w:val="af-ZA"/>
        </w:rPr>
        <w:t>2</w:t>
      </w:r>
      <w:r w:rsidRPr="006E5CDF">
        <w:rPr>
          <w:rFonts w:ascii="GHEA Grapalat" w:hAnsi="GHEA Grapalat"/>
          <w:sz w:val="24"/>
          <w:szCs w:val="24"/>
          <w:lang w:val="hy-AM"/>
        </w:rPr>
        <w:t>5</w:t>
      </w:r>
      <w:r w:rsidRPr="006E5CD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E5CDF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Pr="006E5CD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ձմեռային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զորակոչից</w:t>
      </w:r>
      <w:r w:rsidRPr="006E5CD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տարկետում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տալու</w:t>
      </w:r>
      <w:r w:rsidRPr="006E5CD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մա</w:t>
      </w:r>
      <w:r w:rsidRPr="006E5CDF">
        <w:rPr>
          <w:rFonts w:ascii="GHEA Grapalat" w:hAnsi="GHEA Grapalat"/>
          <w:sz w:val="24"/>
          <w:szCs w:val="24"/>
          <w:lang w:val="fr-FR"/>
        </w:rPr>
        <w:t>u</w:t>
      </w:r>
      <w:r w:rsidRPr="006E5CDF">
        <w:rPr>
          <w:rFonts w:ascii="GHEA Grapalat" w:hAnsi="GHEA Grapalat"/>
          <w:sz w:val="24"/>
          <w:szCs w:val="24"/>
          <w:lang w:val="hy-AM"/>
        </w:rPr>
        <w:t>ին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6E5CDF">
        <w:rPr>
          <w:rFonts w:ascii="GHEA Grapalat" w:hAnsi="GHEA Grapalat"/>
          <w:sz w:val="24"/>
          <w:szCs w:val="24"/>
          <w:lang w:val="hy-AM"/>
        </w:rPr>
        <w:t>Հայաստանի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որոշման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նախագիծը՝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հիմք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ընդունելով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Հայաստանի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6E5CDF">
        <w:rPr>
          <w:rFonts w:ascii="GHEA Grapalat" w:hAnsi="GHEA Grapalat"/>
          <w:sz w:val="24"/>
          <w:szCs w:val="24"/>
          <w:lang w:val="hy-AM"/>
        </w:rPr>
        <w:t>թվականի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ապրիլի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12-</w:t>
      </w:r>
      <w:r w:rsidRPr="006E5CDF">
        <w:rPr>
          <w:rFonts w:ascii="GHEA Grapalat" w:hAnsi="GHEA Grapalat"/>
          <w:sz w:val="24"/>
          <w:szCs w:val="24"/>
          <w:lang w:val="hy-AM"/>
        </w:rPr>
        <w:t>ի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fr-FR"/>
        </w:rPr>
        <w:t>N</w:t>
      </w:r>
      <w:r w:rsidRPr="006E5CDF">
        <w:rPr>
          <w:rFonts w:ascii="Calibri" w:hAnsi="Calibri" w:cs="Calibri"/>
          <w:sz w:val="24"/>
          <w:szCs w:val="24"/>
          <w:lang w:val="fr-FR"/>
        </w:rPr>
        <w:t> </w:t>
      </w:r>
      <w:r w:rsidRPr="006E5CDF">
        <w:rPr>
          <w:rFonts w:ascii="GHEA Grapalat" w:hAnsi="GHEA Grapalat"/>
          <w:sz w:val="24"/>
          <w:szCs w:val="24"/>
          <w:lang w:val="af-ZA"/>
        </w:rPr>
        <w:t>450-</w:t>
      </w:r>
      <w:r w:rsidRPr="006E5CDF">
        <w:rPr>
          <w:rFonts w:ascii="GHEA Grapalat" w:hAnsi="GHEA Grapalat"/>
          <w:sz w:val="24"/>
          <w:szCs w:val="24"/>
          <w:lang w:val="hy-AM"/>
        </w:rPr>
        <w:t>Ն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որոշման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պահանջները։</w:t>
      </w:r>
    </w:p>
    <w:p w:rsidR="008F4E29" w:rsidRPr="008F4E29" w:rsidRDefault="008F4E29" w:rsidP="006E5CDF">
      <w:pPr>
        <w:spacing w:after="0" w:line="360" w:lineRule="auto"/>
        <w:ind w:left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2.</w:t>
      </w:r>
      <w:r>
        <w:rPr>
          <w:rFonts w:ascii="Calibri" w:eastAsia="Times New Roman" w:hAnsi="Calibri" w:cs="Calibri"/>
          <w:b/>
          <w:sz w:val="24"/>
          <w:szCs w:val="24"/>
          <w:lang w:val="hy-AM"/>
        </w:rPr>
        <w:t> </w:t>
      </w:r>
      <w:r w:rsidRPr="008F4E2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Ընթացիկ</w:t>
      </w:r>
      <w:r w:rsidRPr="008F4E29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8F4E2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իրավիճակը</w:t>
      </w:r>
      <w:r w:rsidRPr="008F4E29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8F4E2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</w:t>
      </w:r>
      <w:r w:rsidRPr="008F4E29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8F4E2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կարգավորման</w:t>
      </w:r>
      <w:r w:rsidRPr="008F4E29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8F4E2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նպատակը</w:t>
      </w:r>
    </w:p>
    <w:p w:rsidR="00BC426B" w:rsidRPr="006B53E9" w:rsidRDefault="0075021B" w:rsidP="0086457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6B53E9">
        <w:rPr>
          <w:rFonts w:ascii="GHEA Grapalat" w:hAnsi="GHEA Grapalat"/>
          <w:sz w:val="24"/>
          <w:szCs w:val="24"/>
          <w:lang w:val="hy-AM"/>
        </w:rPr>
        <w:t xml:space="preserve">  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>Մ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իջազգային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մրցումներին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C45F31">
        <w:rPr>
          <w:rFonts w:ascii="GHEA Grapalat" w:hAnsi="GHEA Grapalat"/>
          <w:sz w:val="24"/>
          <w:szCs w:val="24"/>
          <w:lang w:val="hy-AM"/>
        </w:rPr>
        <w:t>ֆուտբոլիստների</w:t>
      </w:r>
      <w:r w:rsidR="00FF3529">
        <w:rPr>
          <w:rFonts w:ascii="GHEA Grapalat" w:hAnsi="GHEA Grapalat"/>
          <w:sz w:val="24"/>
          <w:szCs w:val="24"/>
          <w:lang w:val="hy-AM"/>
        </w:rPr>
        <w:t xml:space="preserve"> 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մասնակց</w:t>
      </w:r>
      <w:r w:rsidR="00FF3529">
        <w:rPr>
          <w:rFonts w:ascii="GHEA Grapalat" w:hAnsi="GHEA Grapalat"/>
          <w:sz w:val="24"/>
          <w:szCs w:val="24"/>
          <w:lang w:val="hy-AM"/>
        </w:rPr>
        <w:t>ությունը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C45F31">
        <w:rPr>
          <w:rFonts w:ascii="GHEA Grapalat" w:hAnsi="GHEA Grapalat"/>
          <w:sz w:val="24"/>
          <w:szCs w:val="24"/>
          <w:lang w:val="hy-AM"/>
        </w:rPr>
        <w:t xml:space="preserve">ֆուտբոլի 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զարգացման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անբաժանելի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բաղկացուցիչ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մասն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է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>:</w:t>
      </w:r>
      <w:r w:rsidR="00F35CD2">
        <w:rPr>
          <w:rFonts w:ascii="GHEA Grapalat" w:hAnsi="GHEA Grapalat"/>
          <w:sz w:val="24"/>
          <w:szCs w:val="24"/>
          <w:lang w:val="hy-AM"/>
        </w:rPr>
        <w:t xml:space="preserve"> </w:t>
      </w:r>
      <w:r w:rsidR="00FF3529">
        <w:rPr>
          <w:rFonts w:ascii="GHEA Grapalat" w:hAnsi="GHEA Grapalat"/>
          <w:sz w:val="24"/>
          <w:szCs w:val="24"/>
          <w:lang w:val="hy-AM"/>
        </w:rPr>
        <w:t>Ա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ռավել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բարձր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արդյունքներ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ցուցաբերած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C45F31">
        <w:rPr>
          <w:rFonts w:ascii="GHEA Grapalat" w:hAnsi="GHEA Grapalat"/>
          <w:sz w:val="24"/>
          <w:szCs w:val="24"/>
          <w:lang w:val="hy-AM"/>
        </w:rPr>
        <w:t>ֆուտբոլիստները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միջազգային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C45F31">
        <w:rPr>
          <w:rFonts w:ascii="GHEA Grapalat" w:hAnsi="GHEA Grapalat"/>
          <w:sz w:val="24"/>
          <w:szCs w:val="24"/>
          <w:lang w:val="hy-AM"/>
        </w:rPr>
        <w:t xml:space="preserve">մրցասպարեզներում ջանք չեն խնայում 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մեր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պետության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պատիվն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ու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հեղինակությունը</w:t>
      </w:r>
      <w:r w:rsidR="00C45F31">
        <w:rPr>
          <w:rFonts w:ascii="GHEA Grapalat" w:hAnsi="GHEA Grapalat"/>
          <w:sz w:val="24"/>
          <w:szCs w:val="24"/>
          <w:lang w:val="hy-AM"/>
        </w:rPr>
        <w:t xml:space="preserve"> բարձր պահելու համար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BC426B" w:rsidRPr="006B53E9" w:rsidRDefault="00C50F9A" w:rsidP="006B53E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</w:t>
      </w:r>
      <w:r w:rsidR="006B53E9">
        <w:rPr>
          <w:rFonts w:ascii="GHEA Grapalat" w:hAnsi="GHEA Grapalat"/>
          <w:sz w:val="24"/>
          <w:szCs w:val="24"/>
          <w:lang w:val="hy-AM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արդյունքների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հետևողական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բարձրացումը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կազմակերպված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գործընթաց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է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որը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կընդհատվի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կխաթարվի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>, ե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թե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պատանեկան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երիտասարդական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տարիքում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ինտենսիվ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կերպով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մարզված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որոշակի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բարձր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արդյունք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ցուցաբերած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մարզիկները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պարտադիր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զինվորական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ծառայությունից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տարկետում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 չստանան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։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2616CA" w:rsidRDefault="002616CA" w:rsidP="009B6AA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616CA">
        <w:rPr>
          <w:rFonts w:ascii="GHEA Grapalat" w:hAnsi="GHEA Grapalat"/>
          <w:sz w:val="24"/>
          <w:szCs w:val="24"/>
          <w:lang w:val="af-ZA"/>
        </w:rPr>
        <w:lastRenderedPageBreak/>
        <w:t xml:space="preserve">      «Սպորտի բնագավառում </w:t>
      </w:r>
      <w:r w:rsidR="00C45F31">
        <w:rPr>
          <w:rFonts w:ascii="GHEA Grapalat" w:hAnsi="GHEA Grapalat"/>
          <w:sz w:val="24"/>
          <w:szCs w:val="24"/>
          <w:lang w:val="hy-AM"/>
        </w:rPr>
        <w:t xml:space="preserve">ֆուտբոլ մարզաձևից </w:t>
      </w:r>
      <w:r w:rsidRPr="002616CA">
        <w:rPr>
          <w:rFonts w:ascii="GHEA Grapalat" w:hAnsi="GHEA Grapalat"/>
          <w:sz w:val="24"/>
          <w:szCs w:val="24"/>
          <w:lang w:val="af-ZA"/>
        </w:rPr>
        <w:t>նշանակալի նվաճումներ ունեցող մ</w:t>
      </w:r>
      <w:r w:rsidRPr="002616CA">
        <w:rPr>
          <w:rFonts w:ascii="GHEA Grapalat" w:hAnsi="GHEA Grapalat"/>
          <w:sz w:val="24"/>
          <w:szCs w:val="24"/>
          <w:lang w:val="hy-AM"/>
        </w:rPr>
        <w:t>ի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շարք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="00E04F0A" w:rsidRPr="00E04F0A">
        <w:rPr>
          <w:rFonts w:ascii="GHEA Grapalat" w:hAnsi="GHEA Grapalat"/>
          <w:sz w:val="24"/>
          <w:szCs w:val="24"/>
          <w:lang w:val="hy-AM"/>
        </w:rPr>
        <w:t>քաղաքացիների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616CA">
        <w:rPr>
          <w:rFonts w:ascii="GHEA Grapalat" w:hAnsi="GHEA Grapalat"/>
          <w:sz w:val="24"/>
          <w:szCs w:val="24"/>
          <w:lang w:val="fr-FR"/>
        </w:rPr>
        <w:t>շարքային</w:t>
      </w:r>
      <w:proofErr w:type="spellEnd"/>
      <w:r w:rsidRPr="002616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616CA">
        <w:rPr>
          <w:rFonts w:ascii="GHEA Grapalat" w:hAnsi="GHEA Grapalat"/>
          <w:sz w:val="24"/>
          <w:szCs w:val="24"/>
          <w:lang w:val="fr-FR"/>
        </w:rPr>
        <w:t>կազմի</w:t>
      </w:r>
      <w:proofErr w:type="spellEnd"/>
      <w:r w:rsidRPr="002616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պարտադիր </w:t>
      </w:r>
      <w:r w:rsidRPr="002616CA">
        <w:rPr>
          <w:rFonts w:ascii="GHEA Grapalat" w:hAnsi="GHEA Grapalat"/>
          <w:sz w:val="24"/>
          <w:szCs w:val="24"/>
          <w:lang w:val="hy-AM"/>
        </w:rPr>
        <w:t>զինվորական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ծառայության</w:t>
      </w:r>
      <w:r w:rsidRPr="002616CA">
        <w:rPr>
          <w:rFonts w:ascii="GHEA Grapalat" w:hAnsi="GHEA Grapalat"/>
          <w:sz w:val="24"/>
          <w:szCs w:val="24"/>
          <w:lang w:val="fr-FR"/>
        </w:rPr>
        <w:t xml:space="preserve"> 20</w:t>
      </w:r>
      <w:r w:rsidRPr="002616CA">
        <w:rPr>
          <w:rFonts w:ascii="GHEA Grapalat" w:hAnsi="GHEA Grapalat"/>
          <w:sz w:val="24"/>
          <w:szCs w:val="24"/>
          <w:lang w:val="af-ZA"/>
        </w:rPr>
        <w:t>2</w:t>
      </w:r>
      <w:r w:rsidRPr="002616CA">
        <w:rPr>
          <w:rFonts w:ascii="GHEA Grapalat" w:hAnsi="GHEA Grapalat"/>
          <w:sz w:val="24"/>
          <w:szCs w:val="24"/>
          <w:lang w:val="hy-AM"/>
        </w:rPr>
        <w:t>5</w:t>
      </w:r>
      <w:r w:rsidRPr="002616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616CA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Pr="002616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ձմեռային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զորակոչից</w:t>
      </w:r>
      <w:r w:rsidRPr="002616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տարկետում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տալու</w:t>
      </w:r>
      <w:r w:rsidRPr="002616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մա</w:t>
      </w:r>
      <w:r w:rsidRPr="002616CA">
        <w:rPr>
          <w:rFonts w:ascii="GHEA Grapalat" w:hAnsi="GHEA Grapalat"/>
          <w:sz w:val="24"/>
          <w:szCs w:val="24"/>
          <w:lang w:val="fr-FR"/>
        </w:rPr>
        <w:t>u</w:t>
      </w:r>
      <w:r w:rsidRPr="002616CA">
        <w:rPr>
          <w:rFonts w:ascii="GHEA Grapalat" w:hAnsi="GHEA Grapalat"/>
          <w:sz w:val="24"/>
          <w:szCs w:val="24"/>
          <w:lang w:val="hy-AM"/>
        </w:rPr>
        <w:t>ին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2616CA">
        <w:rPr>
          <w:rFonts w:ascii="GHEA Grapalat" w:hAnsi="GHEA Grapalat"/>
          <w:sz w:val="24"/>
          <w:szCs w:val="24"/>
          <w:lang w:val="hy-AM"/>
        </w:rPr>
        <w:t>Հայաստանի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որոշման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ընդունման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կապակցությամբ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Հայաստանի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պետական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բյուջեում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ծախսերի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ու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եկամուտների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էական </w:t>
      </w:r>
      <w:r w:rsidRPr="002616CA">
        <w:rPr>
          <w:rFonts w:ascii="GHEA Grapalat" w:hAnsi="GHEA Grapalat"/>
          <w:sz w:val="24"/>
          <w:szCs w:val="24"/>
          <w:lang w:val="hy-AM"/>
        </w:rPr>
        <w:t>ավելացում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կամ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նվազեցում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չի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նախատեսվում</w:t>
      </w:r>
    </w:p>
    <w:p w:rsidR="008F4E29" w:rsidRPr="008F4E29" w:rsidRDefault="008F4E29" w:rsidP="008F4E29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3.</w:t>
      </w:r>
      <w:r>
        <w:rPr>
          <w:rFonts w:ascii="Calibri" w:hAnsi="Calibri" w:cs="Calibri"/>
          <w:b/>
          <w:sz w:val="24"/>
          <w:szCs w:val="24"/>
          <w:lang w:val="hy-AM"/>
        </w:rPr>
        <w:t> </w:t>
      </w:r>
      <w:r w:rsidRPr="008F4E29">
        <w:rPr>
          <w:rFonts w:ascii="GHEA Grapalat" w:hAnsi="GHEA Grapalat"/>
          <w:b/>
          <w:sz w:val="24"/>
          <w:szCs w:val="24"/>
          <w:lang w:val="hy-AM"/>
        </w:rPr>
        <w:t>Ակնկալվող</w:t>
      </w:r>
      <w:r w:rsidRPr="008F4E29">
        <w:rPr>
          <w:rFonts w:ascii="Calibri" w:hAnsi="Calibri" w:cs="Calibri"/>
          <w:b/>
          <w:sz w:val="24"/>
          <w:szCs w:val="24"/>
          <w:lang w:val="hy-AM"/>
        </w:rPr>
        <w:t> </w:t>
      </w:r>
      <w:r w:rsidRPr="008F4E29">
        <w:rPr>
          <w:rFonts w:ascii="GHEA Grapalat" w:hAnsi="GHEA Grapalat"/>
          <w:b/>
          <w:sz w:val="24"/>
          <w:szCs w:val="24"/>
          <w:lang w:val="hy-AM"/>
        </w:rPr>
        <w:t>արդյունքը</w:t>
      </w:r>
    </w:p>
    <w:p w:rsidR="008F4E29" w:rsidRPr="008F4E29" w:rsidRDefault="008F4E29" w:rsidP="008F4E2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Pr="00845B0D">
        <w:rPr>
          <w:rFonts w:ascii="GHEA Grapalat" w:hAnsi="GHEA Grapalat"/>
          <w:sz w:val="24"/>
          <w:szCs w:val="24"/>
          <w:lang w:val="hy-AM"/>
        </w:rPr>
        <w:t>Որոշման ընդունումը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 xml:space="preserve">խթանելու է Հայաստանի Հանրապետությունում ֆիզիկական կուլտուրայի և սպորտի զարգացումը, հնարավորություն է ստեղծելու </w:t>
      </w:r>
      <w:r w:rsidR="00C45F31">
        <w:rPr>
          <w:rFonts w:ascii="GHEA Grapalat" w:hAnsi="GHEA Grapalat"/>
          <w:sz w:val="24"/>
          <w:szCs w:val="24"/>
          <w:lang w:val="hy-AM"/>
        </w:rPr>
        <w:t xml:space="preserve">ֆուտբոլի </w:t>
      </w:r>
      <w:r w:rsidRPr="00845B0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հավաքականները առաջատար մարզիկներով համալրելու և միջազգային մրցասպարեզներում մարզական </w:t>
      </w:r>
      <w:r w:rsidR="00C45F31">
        <w:rPr>
          <w:rFonts w:ascii="GHEA Grapalat" w:hAnsi="GHEA Grapalat"/>
          <w:sz w:val="24"/>
          <w:szCs w:val="24"/>
          <w:lang w:val="hy-AM"/>
        </w:rPr>
        <w:t>առաջընթացներ</w:t>
      </w:r>
      <w:r w:rsidRPr="00845B0D">
        <w:rPr>
          <w:rFonts w:ascii="GHEA Grapalat" w:hAnsi="GHEA Grapalat"/>
          <w:sz w:val="24"/>
          <w:szCs w:val="24"/>
          <w:lang w:val="hy-AM"/>
        </w:rPr>
        <w:t xml:space="preserve"> գրանցելու համար:</w:t>
      </w:r>
    </w:p>
    <w:p w:rsidR="008F4E29" w:rsidRPr="008F4E29" w:rsidRDefault="008F4E29" w:rsidP="008F4E2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   4.</w:t>
      </w:r>
      <w:r>
        <w:rPr>
          <w:rFonts w:ascii="Calibri" w:hAnsi="Calibri" w:cs="Calibri"/>
          <w:b/>
          <w:sz w:val="24"/>
          <w:szCs w:val="24"/>
          <w:lang w:val="hy-AM"/>
        </w:rPr>
        <w:t> </w:t>
      </w:r>
      <w:r w:rsidRPr="008F4E29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8F4E29">
        <w:rPr>
          <w:rFonts w:ascii="Calibri" w:hAnsi="Calibri" w:cs="Calibri"/>
          <w:b/>
          <w:sz w:val="24"/>
          <w:szCs w:val="24"/>
          <w:lang w:val="hy-AM"/>
        </w:rPr>
        <w:t> </w:t>
      </w:r>
      <w:r w:rsidR="004D418F">
        <w:rPr>
          <w:rFonts w:ascii="Calibri" w:hAnsi="Calibri" w:cs="Calibri"/>
          <w:b/>
          <w:sz w:val="24"/>
          <w:szCs w:val="24"/>
          <w:lang w:val="hy-AM"/>
        </w:rPr>
        <w:t xml:space="preserve"> </w:t>
      </w:r>
      <w:bookmarkStart w:id="0" w:name="_GoBack"/>
      <w:bookmarkEnd w:id="0"/>
      <w:r w:rsidRPr="008F4E29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="004D418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F4E29">
        <w:rPr>
          <w:rFonts w:ascii="GHEA Grapalat" w:hAnsi="GHEA Grapalat"/>
          <w:b/>
          <w:sz w:val="24"/>
          <w:szCs w:val="24"/>
          <w:lang w:val="hy-AM"/>
        </w:rPr>
        <w:t>գործընթացում ներգրավված ինստիտուտները և անձինք</w:t>
      </w:r>
      <w:r w:rsidRPr="008F4E29">
        <w:rPr>
          <w:rFonts w:ascii="GHEA Grapalat" w:hAnsi="GHEA Grapalat"/>
          <w:sz w:val="24"/>
          <w:szCs w:val="24"/>
          <w:lang w:val="hy-AM"/>
        </w:rPr>
        <w:t>.</w:t>
      </w:r>
    </w:p>
    <w:p w:rsidR="008F4E29" w:rsidRPr="008F4E29" w:rsidRDefault="002616CA" w:rsidP="008F4E2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</w:t>
      </w:r>
      <w:r w:rsidR="008F4E29" w:rsidRPr="008F4E29">
        <w:rPr>
          <w:rFonts w:ascii="GHEA Grapalat" w:hAnsi="GHEA Grapalat"/>
          <w:sz w:val="24"/>
          <w:szCs w:val="24"/>
          <w:lang w:val="hy-AM"/>
        </w:rPr>
        <w:t>ՀՀ կրթության, գիտության, մշակույթի և սպորտի նախարարություն:</w:t>
      </w:r>
    </w:p>
    <w:p w:rsidR="008F4E29" w:rsidRDefault="008F4E29" w:rsidP="009B6AA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   5.</w:t>
      </w:r>
      <w:r>
        <w:rPr>
          <w:rFonts w:ascii="Calibri" w:hAnsi="Calibri" w:cs="Calibri"/>
          <w:b/>
          <w:sz w:val="24"/>
          <w:szCs w:val="24"/>
          <w:lang w:val="hy-AM"/>
        </w:rPr>
        <w:t> </w:t>
      </w:r>
      <w:r w:rsidRPr="008F4E29"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8F4E29">
        <w:rPr>
          <w:rFonts w:ascii="GHEA Grapalat" w:hAnsi="GHEA Grapalat"/>
          <w:sz w:val="24"/>
          <w:szCs w:val="24"/>
          <w:lang w:val="hy-AM"/>
        </w:rPr>
        <w:t xml:space="preserve">. </w:t>
      </w:r>
    </w:p>
    <w:p w:rsidR="00BC426B" w:rsidRPr="006B53E9" w:rsidRDefault="00845B0D" w:rsidP="002616C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  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«Սպորտի բնագավառում </w:t>
      </w:r>
      <w:r w:rsidR="00C45F31">
        <w:rPr>
          <w:rFonts w:ascii="GHEA Grapalat" w:hAnsi="GHEA Grapalat"/>
          <w:sz w:val="24"/>
          <w:szCs w:val="24"/>
          <w:lang w:val="hy-AM"/>
        </w:rPr>
        <w:t xml:space="preserve">ֆուտբոլ մարզաձևից </w:t>
      </w:r>
      <w:r w:rsidRPr="00845B0D">
        <w:rPr>
          <w:rFonts w:ascii="GHEA Grapalat" w:hAnsi="GHEA Grapalat"/>
          <w:sz w:val="24"/>
          <w:szCs w:val="24"/>
          <w:lang w:val="af-ZA"/>
        </w:rPr>
        <w:t>նշանակալի նվաճումներ ունեցող մ</w:t>
      </w:r>
      <w:r w:rsidRPr="00845B0D">
        <w:rPr>
          <w:rFonts w:ascii="GHEA Grapalat" w:hAnsi="GHEA Grapalat"/>
          <w:sz w:val="24"/>
          <w:szCs w:val="24"/>
          <w:lang w:val="hy-AM"/>
        </w:rPr>
        <w:t>ի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շարք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r w:rsidR="00450E89" w:rsidRPr="00450E89">
        <w:rPr>
          <w:rFonts w:ascii="GHEA Grapalat" w:hAnsi="GHEA Grapalat"/>
          <w:sz w:val="24"/>
          <w:szCs w:val="24"/>
          <w:lang w:val="hy-AM"/>
        </w:rPr>
        <w:t>քաղաքացիների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45B0D">
        <w:rPr>
          <w:rFonts w:ascii="GHEA Grapalat" w:hAnsi="GHEA Grapalat"/>
          <w:sz w:val="24"/>
          <w:szCs w:val="24"/>
          <w:lang w:val="fr-FR"/>
        </w:rPr>
        <w:t>շարքային</w:t>
      </w:r>
      <w:proofErr w:type="spellEnd"/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45B0D">
        <w:rPr>
          <w:rFonts w:ascii="GHEA Grapalat" w:hAnsi="GHEA Grapalat"/>
          <w:sz w:val="24"/>
          <w:szCs w:val="24"/>
          <w:lang w:val="fr-FR"/>
        </w:rPr>
        <w:t>կազմի</w:t>
      </w:r>
      <w:proofErr w:type="spellEnd"/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պարտադիր </w:t>
      </w:r>
      <w:r w:rsidRPr="00845B0D">
        <w:rPr>
          <w:rFonts w:ascii="GHEA Grapalat" w:hAnsi="GHEA Grapalat"/>
          <w:sz w:val="24"/>
          <w:szCs w:val="24"/>
          <w:lang w:val="hy-AM"/>
        </w:rPr>
        <w:t>զինվորական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ծառայության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20</w:t>
      </w:r>
      <w:r w:rsidRPr="00845B0D">
        <w:rPr>
          <w:rFonts w:ascii="GHEA Grapalat" w:hAnsi="GHEA Grapalat"/>
          <w:sz w:val="24"/>
          <w:szCs w:val="24"/>
          <w:lang w:val="af-ZA"/>
        </w:rPr>
        <w:t>2</w:t>
      </w:r>
      <w:r w:rsidR="00F35CD2">
        <w:rPr>
          <w:rFonts w:ascii="GHEA Grapalat" w:hAnsi="GHEA Grapalat"/>
          <w:sz w:val="24"/>
          <w:szCs w:val="24"/>
          <w:lang w:val="hy-AM"/>
        </w:rPr>
        <w:t>5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45B0D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="00643838">
        <w:rPr>
          <w:rFonts w:ascii="GHEA Grapalat" w:hAnsi="GHEA Grapalat"/>
          <w:sz w:val="24"/>
          <w:szCs w:val="24"/>
          <w:lang w:val="hy-AM"/>
        </w:rPr>
        <w:t>ձմե</w:t>
      </w:r>
      <w:r w:rsidRPr="00845B0D">
        <w:rPr>
          <w:rFonts w:ascii="GHEA Grapalat" w:hAnsi="GHEA Grapalat"/>
          <w:sz w:val="24"/>
          <w:szCs w:val="24"/>
          <w:lang w:val="hy-AM"/>
        </w:rPr>
        <w:t>ռային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զորակոչից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տարկետում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տալու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մա</w:t>
      </w:r>
      <w:r w:rsidRPr="00845B0D">
        <w:rPr>
          <w:rFonts w:ascii="GHEA Grapalat" w:hAnsi="GHEA Grapalat"/>
          <w:sz w:val="24"/>
          <w:szCs w:val="24"/>
          <w:lang w:val="fr-FR"/>
        </w:rPr>
        <w:t>u</w:t>
      </w:r>
      <w:r w:rsidRPr="00845B0D">
        <w:rPr>
          <w:rFonts w:ascii="GHEA Grapalat" w:hAnsi="GHEA Grapalat"/>
          <w:sz w:val="24"/>
          <w:szCs w:val="24"/>
          <w:lang w:val="hy-AM"/>
        </w:rPr>
        <w:t>ին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845B0D">
        <w:rPr>
          <w:rFonts w:ascii="GHEA Grapalat" w:hAnsi="GHEA Grapalat"/>
          <w:sz w:val="24"/>
          <w:szCs w:val="24"/>
          <w:lang w:val="hy-AM"/>
        </w:rPr>
        <w:t>Հայաստանի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 xml:space="preserve">որոշման ընդունումը պայմանավորված է </w:t>
      </w:r>
      <w:r w:rsidRPr="00845B0D">
        <w:rPr>
          <w:rFonts w:ascii="GHEA Grapalat" w:hAnsi="GHEA Grapalat"/>
          <w:sz w:val="24"/>
          <w:szCs w:val="24"/>
          <w:lang w:val="fr-FR"/>
        </w:rPr>
        <w:t>«</w:t>
      </w:r>
      <w:r w:rsidRPr="00845B0D">
        <w:rPr>
          <w:rFonts w:ascii="GHEA Grapalat" w:hAnsi="GHEA Grapalat"/>
          <w:sz w:val="24"/>
          <w:szCs w:val="24"/>
          <w:lang w:val="hy-AM"/>
        </w:rPr>
        <w:t>Զինվորական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ծառայության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և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զինծառայողի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կարգավիճակի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մասին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845B0D">
        <w:rPr>
          <w:rFonts w:ascii="GHEA Grapalat" w:hAnsi="GHEA Grapalat"/>
          <w:sz w:val="24"/>
          <w:szCs w:val="24"/>
          <w:lang w:val="hy-AM"/>
        </w:rPr>
        <w:t>օրենքի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22-</w:t>
      </w:r>
      <w:r w:rsidRPr="00845B0D">
        <w:rPr>
          <w:rFonts w:ascii="GHEA Grapalat" w:hAnsi="GHEA Grapalat"/>
          <w:sz w:val="24"/>
          <w:szCs w:val="24"/>
          <w:lang w:val="hy-AM"/>
        </w:rPr>
        <w:t>րդ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հոդվածի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5-</w:t>
      </w:r>
      <w:r w:rsidRPr="00845B0D">
        <w:rPr>
          <w:rFonts w:ascii="GHEA Grapalat" w:hAnsi="GHEA Grapalat"/>
          <w:sz w:val="24"/>
          <w:szCs w:val="24"/>
          <w:lang w:val="hy-AM"/>
        </w:rPr>
        <w:t>րդ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 xml:space="preserve">մասով նախատեսված գործընթացի իրականացումով, որը բխում է Հայաստանի Հանրապետության կառավարության 2021-2026 թվականների ծրագրից /կետ 4.8 «ՍՊՈՐՏ»/: </w:t>
      </w:r>
    </w:p>
    <w:sectPr w:rsidR="00BC426B" w:rsidRPr="006B53E9" w:rsidSect="002616CA">
      <w:pgSz w:w="12240" w:h="15840"/>
      <w:pgMar w:top="540" w:right="90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066AA5"/>
    <w:multiLevelType w:val="hybridMultilevel"/>
    <w:tmpl w:val="3418075C"/>
    <w:lvl w:ilvl="0" w:tplc="7D00EBC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FC77507"/>
    <w:multiLevelType w:val="hybridMultilevel"/>
    <w:tmpl w:val="3418075C"/>
    <w:lvl w:ilvl="0" w:tplc="7D00EBC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08D3EBA"/>
    <w:multiLevelType w:val="hybridMultilevel"/>
    <w:tmpl w:val="3418075C"/>
    <w:lvl w:ilvl="0" w:tplc="7D00EBC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BCE591D"/>
    <w:multiLevelType w:val="hybridMultilevel"/>
    <w:tmpl w:val="992EDDB8"/>
    <w:lvl w:ilvl="0" w:tplc="E13AF988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7F1"/>
    <w:rsid w:val="00034985"/>
    <w:rsid w:val="000C2711"/>
    <w:rsid w:val="002616CA"/>
    <w:rsid w:val="002D6365"/>
    <w:rsid w:val="003137B6"/>
    <w:rsid w:val="003B29A4"/>
    <w:rsid w:val="00407759"/>
    <w:rsid w:val="00450E89"/>
    <w:rsid w:val="004A4BA7"/>
    <w:rsid w:val="004D418F"/>
    <w:rsid w:val="00515002"/>
    <w:rsid w:val="0059012B"/>
    <w:rsid w:val="005D7728"/>
    <w:rsid w:val="005F17F1"/>
    <w:rsid w:val="00614E50"/>
    <w:rsid w:val="00615FA9"/>
    <w:rsid w:val="00643838"/>
    <w:rsid w:val="0067210D"/>
    <w:rsid w:val="006B53E9"/>
    <w:rsid w:val="006C6189"/>
    <w:rsid w:val="006E5CDF"/>
    <w:rsid w:val="00716BD8"/>
    <w:rsid w:val="0075021B"/>
    <w:rsid w:val="00831546"/>
    <w:rsid w:val="00845B0D"/>
    <w:rsid w:val="0086457C"/>
    <w:rsid w:val="008734A0"/>
    <w:rsid w:val="008F4E29"/>
    <w:rsid w:val="009A5763"/>
    <w:rsid w:val="009B6AAE"/>
    <w:rsid w:val="009D7BD9"/>
    <w:rsid w:val="00A67BEC"/>
    <w:rsid w:val="00AC295C"/>
    <w:rsid w:val="00BB4354"/>
    <w:rsid w:val="00BC426B"/>
    <w:rsid w:val="00BC433F"/>
    <w:rsid w:val="00C17962"/>
    <w:rsid w:val="00C30DD4"/>
    <w:rsid w:val="00C45F31"/>
    <w:rsid w:val="00C50F9A"/>
    <w:rsid w:val="00CE3DB3"/>
    <w:rsid w:val="00D95F24"/>
    <w:rsid w:val="00E04F0A"/>
    <w:rsid w:val="00E55E17"/>
    <w:rsid w:val="00E81397"/>
    <w:rsid w:val="00F35CD2"/>
    <w:rsid w:val="00F43310"/>
    <w:rsid w:val="00FF3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9733A4-91A7-400A-BB87-EA737E7BC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4B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4BA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F4E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5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491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>https://mul2.gov.am/tasks/1270499/oneclick?token=193be8ddaed2483db144fa27ea3937be</cp:keywords>
  <dc:description/>
  <cp:lastModifiedBy>Philips edu</cp:lastModifiedBy>
  <cp:revision>53</cp:revision>
  <cp:lastPrinted>2023-05-31T11:27:00Z</cp:lastPrinted>
  <dcterms:created xsi:type="dcterms:W3CDTF">2023-05-30T18:06:00Z</dcterms:created>
  <dcterms:modified xsi:type="dcterms:W3CDTF">2025-11-28T08:00:00Z</dcterms:modified>
</cp:coreProperties>
</file>