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3F61" w:rsidRDefault="00DD3F61" w:rsidP="00DD3F61">
      <w:pPr>
        <w:pStyle w:val="headingtitleStyle"/>
      </w:pPr>
      <w:bookmarkStart w:id="0" w:name="_Toc0"/>
      <w:r>
        <w:t>Ամփոփաթերթ</w:t>
      </w:r>
      <w:bookmarkEnd w:id="0"/>
    </w:p>
    <w:p w:rsidR="00DD3F61" w:rsidRDefault="00DD3F61" w:rsidP="00DD3F61">
      <w:pPr>
        <w:pStyle w:val="headingtitleStyle"/>
      </w:pPr>
      <w:bookmarkStart w:id="1" w:name="_Toc1"/>
      <w:r>
        <w:t>«Կրթության և գիտության բնագավառներում նշանակալի նվաճումներ ունեցող քաղաքացիներին շարքային կազմի պարտադիր զինվորական ծառայության 2025 թվականի ձմեռային զորակոչից տարկետում տալու մասին» նախագծի վերաբերյալ</w:t>
      </w:r>
      <w:bookmarkEnd w:id="1"/>
    </w:p>
    <w:p w:rsidR="00DD3F61" w:rsidRDefault="00DD3F61" w:rsidP="00DD3F61"/>
    <w:p w:rsidR="00DD3F61" w:rsidRDefault="00DD3F61" w:rsidP="00DD3F61"/>
    <w:p w:rsidR="00DD3F61" w:rsidRDefault="00DD3F61" w:rsidP="00DD3F61"/>
    <w:tbl>
      <w:tblPr>
        <w:tblW w:w="0" w:type="auto"/>
        <w:tblInd w:w="10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32"/>
        <w:gridCol w:w="1588"/>
        <w:gridCol w:w="2745"/>
        <w:gridCol w:w="2745"/>
        <w:gridCol w:w="2145"/>
        <w:gridCol w:w="2145"/>
        <w:gridCol w:w="2145"/>
      </w:tblGrid>
      <w:tr w:rsidR="00DD3F61" w:rsidTr="00B402EC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DD3F61" w:rsidRDefault="00DD3F61" w:rsidP="00B402E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հ/</w:t>
            </w:r>
          </w:p>
          <w:p w:rsidR="00DD3F61" w:rsidRDefault="00DD3F61" w:rsidP="00B402E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1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DD3F61" w:rsidRDefault="00DD3F61" w:rsidP="00B402EC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հեղինակը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ամսաթիվը</w:t>
            </w:r>
            <w:proofErr w:type="spellEnd"/>
          </w:p>
        </w:tc>
        <w:tc>
          <w:tcPr>
            <w:tcW w:w="1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DD3F61" w:rsidRDefault="00DD3F61" w:rsidP="00B402EC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Կարգավիճակ</w:t>
            </w:r>
            <w:proofErr w:type="spellEnd"/>
          </w:p>
        </w:tc>
        <w:tc>
          <w:tcPr>
            <w:tcW w:w="3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DD3F61" w:rsidRDefault="00DD3F61" w:rsidP="00B402EC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բովանդակությունը</w:t>
            </w:r>
            <w:proofErr w:type="spellEnd"/>
          </w:p>
        </w:tc>
        <w:tc>
          <w:tcPr>
            <w:tcW w:w="2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DD3F61" w:rsidRDefault="00DD3F61" w:rsidP="00B402EC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Կցված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փաստաթղթեր</w:t>
            </w:r>
            <w:proofErr w:type="spellEnd"/>
          </w:p>
        </w:tc>
        <w:tc>
          <w:tcPr>
            <w:tcW w:w="2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DD3F61" w:rsidRDefault="00DD3F61" w:rsidP="00B402EC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  <w:proofErr w:type="spellEnd"/>
          </w:p>
        </w:tc>
        <w:tc>
          <w:tcPr>
            <w:tcW w:w="2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DD3F61" w:rsidRDefault="00DD3F61" w:rsidP="00B402EC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Դրույթ</w:t>
            </w:r>
            <w:proofErr w:type="spellEnd"/>
          </w:p>
        </w:tc>
      </w:tr>
      <w:tr w:rsidR="00DD3F61" w:rsidTr="00B402EC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:rsidR="00DD3F61" w:rsidRDefault="00DD3F61" w:rsidP="00B402EC">
            <w:pPr>
              <w:jc w:val="center"/>
            </w:pPr>
          </w:p>
        </w:tc>
        <w:tc>
          <w:tcPr>
            <w:tcW w:w="1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:rsidR="00DD3F61" w:rsidRDefault="00DD3F61" w:rsidP="00B402E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3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:rsidR="00DD3F61" w:rsidRDefault="00DD3F61" w:rsidP="00B402E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1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:rsidR="00DD3F61" w:rsidRDefault="00DD3F61" w:rsidP="00B402E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2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:rsidR="00DD3F61" w:rsidRDefault="00DD3F61" w:rsidP="00B402E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  <w:tc>
          <w:tcPr>
            <w:tcW w:w="11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:rsidR="00DD3F61" w:rsidRDefault="00DD3F61" w:rsidP="00B402E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5</w:t>
            </w:r>
          </w:p>
        </w:tc>
        <w:tc>
          <w:tcPr>
            <w:tcW w:w="11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:rsidR="00DD3F61" w:rsidRDefault="00DD3F61" w:rsidP="00B402E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6</w:t>
            </w:r>
          </w:p>
        </w:tc>
      </w:tr>
      <w:tr w:rsidR="00DD3F61" w:rsidTr="00B402EC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DD3F61" w:rsidRDefault="00DD3F61" w:rsidP="00B402E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1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DD3F61" w:rsidRDefault="00DD3F61" w:rsidP="00B402EC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Լուսինե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Հարությունյան</w:t>
            </w:r>
            <w:proofErr w:type="spellEnd"/>
          </w:p>
          <w:p w:rsidR="00DD3F61" w:rsidRDefault="00DD3F61" w:rsidP="00B402E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25.11.2025 19:54:24</w:t>
            </w:r>
          </w:p>
        </w:tc>
        <w:tc>
          <w:tcPr>
            <w:tcW w:w="3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DD3F61" w:rsidRDefault="00DD3F61" w:rsidP="00B402EC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ընդունվել</w:t>
            </w:r>
            <w:proofErr w:type="spellEnd"/>
          </w:p>
        </w:tc>
        <w:tc>
          <w:tcPr>
            <w:tcW w:w="1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DD3F61" w:rsidRDefault="00DD3F61" w:rsidP="00B402EC"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ՀՀ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կառավարությանն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առաջարկվում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ընդունել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«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Կրթության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գիտության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բնագավառներում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նշանակալի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նվաճումներ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ունեցող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քաղաքացիներին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շարքային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կազմի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պարտադիր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զինվորական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ծառայության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2025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թվականի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ձմեռային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զորակոչից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տարկետում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>տալու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մասին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»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որոշման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նախագիծը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։</w:t>
            </w:r>
          </w:p>
          <w:p w:rsidR="00DD3F61" w:rsidRDefault="00DD3F61" w:rsidP="00B402EC"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Նախագծի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ընդունումը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նպատակ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ունի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ապահովել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գիտության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կրթության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ոլորտներում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բարձր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արդյունքներ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ցուցաբերած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քաղաքացիների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կրթության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անընդհատությունն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ու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շարունակականությունը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ինչը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կնպաստի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Հայաստանի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Հանրապետության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գիտական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ներուժի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պահպանմանը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զարգացմանը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։</w:t>
            </w:r>
          </w:p>
          <w:p w:rsidR="00DD3F61" w:rsidRDefault="00DD3F61" w:rsidP="00B402EC"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Տարկետման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տրամադրումը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նախատեսվում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այն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քաղաքացիների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ովքեր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ունեն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նշանակալի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նվաճումներ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մասնավորապես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․</w:t>
            </w:r>
          </w:p>
          <w:p w:rsidR="00DD3F61" w:rsidRDefault="00DD3F61" w:rsidP="00B402EC">
            <w:pPr>
              <w:numPr>
                <w:ilvl w:val="0"/>
                <w:numId w:val="1"/>
              </w:numPr>
            </w:pP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Միջազգային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առարկայական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>օլիմպիադաներում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մեդալներ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(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ոսկե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արծաթե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բրոնզե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),</w:t>
            </w:r>
          </w:p>
          <w:p w:rsidR="00DD3F61" w:rsidRDefault="00DD3F61" w:rsidP="00B402EC">
            <w:pPr>
              <w:numPr>
                <w:ilvl w:val="0"/>
                <w:numId w:val="1"/>
              </w:numPr>
            </w:pP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Հանրապետական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օլիմպիադաներում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բարձրագույն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արդյունքներ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,</w:t>
            </w:r>
          </w:p>
          <w:p w:rsidR="00DD3F61" w:rsidRDefault="00DD3F61" w:rsidP="00B402EC">
            <w:pPr>
              <w:numPr>
                <w:ilvl w:val="0"/>
                <w:numId w:val="1"/>
              </w:numPr>
            </w:pP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Մագիստրատուրայի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ասպիրանտուրայի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դեպքում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բարձր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միջին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գնահատական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միջազգային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հեղինակավոր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գիտական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շտեմարաններում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հրապարակված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հոդվածներ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։</w:t>
            </w:r>
          </w:p>
          <w:p w:rsidR="00DD3F61" w:rsidRDefault="00DD3F61" w:rsidP="00B402EC"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Նախագծի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իրականացումը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կնպաստի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կրթության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գիտության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ոլորտների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մրցունակության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բարձրացմանը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երիտասարդ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>գիտնականների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տաղանդավոր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ուսանողների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ներուժի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արդյունավետ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օգտագործմանը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ինչպես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նաև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կխթանի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Հայաստանի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Հանրապետության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գիտական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կրթական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համակարգերի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զարգացումը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։«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Կրթության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գիտության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բնագավառներում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նշանակալի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նվաճումներ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ունեցող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քաղաքացիներին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շարքային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կազմի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պարտադիր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զինվորական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ծառայության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2025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թվականի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ձմեռային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զորակոչից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տարկետում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տալու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մասին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» ՀՀ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կառավարության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որոշման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նախագծի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ընդունման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անհրաժեշտությունը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պայմանավորված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գիտության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կրթության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ոլորտներում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բարձր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>արդյունքներ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ցուցաբերած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քաղաքացիների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կրթության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անընդհատությունն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ու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շարունակականությունը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ապահովելու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նպատակով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։</w:t>
            </w:r>
          </w:p>
          <w:p w:rsidR="00DD3F61" w:rsidRDefault="00DD3F61" w:rsidP="00B402EC"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Նախագիծը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նպատակ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ունի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ստեղծել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պայմաններ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որոնք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հնարավորություն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կտան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այդ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քաղաքացիներին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շարունակել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իրենց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ուսումնառությունը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բակալավրի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մագիստրատուրայի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ասպիրանտուրայի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կրթական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ծրագրերում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առանց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պարտադիր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զինվորական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ծառայության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ընդհատման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։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Սա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կարևոր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ոչ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միայն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անհատական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մասնագիտական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զարգացման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այլև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երկրի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գիտական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ներուժի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պահպանման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>զարգացման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տեսանկյունից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։</w:t>
            </w:r>
          </w:p>
          <w:p w:rsidR="00DD3F61" w:rsidRDefault="00DD3F61" w:rsidP="00B402EC"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Տարկետման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տրամադրումը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նախատեսվում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այն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քաղաքացիների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ովքեր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ունեն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նշանակալի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նվաճումներ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մասնավորապես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միջազգային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առարկայական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օլիմպիադաներում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մեդալներ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հանրապետական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օլիմպիադաներում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բարձրագույն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արդյունքներ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ինչպես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նաև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գիտական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հրապարակումներ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միջազգային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հեղինակավոր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շտեմարաններում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։</w:t>
            </w:r>
          </w:p>
          <w:p w:rsidR="00DD3F61" w:rsidRDefault="00DD3F61" w:rsidP="00B402EC"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Նախագծի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ընդունումը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կնպաստի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Հայաստանի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Հանրապետության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կրթական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գիտական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>համակարգի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մրցունակության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բարձրացմանը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երիտասարդ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գիտնականների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տաղանդավոր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ուսանողների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ներուժի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արդյունավետ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օգտագործմանը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ինչպես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նաև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կխթանի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գիտության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կրթության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ոլորտների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զարգացումը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։</w:t>
            </w:r>
          </w:p>
        </w:tc>
        <w:tc>
          <w:tcPr>
            <w:tcW w:w="1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DD3F61" w:rsidRDefault="00DD3F61" w:rsidP="00B402EC">
            <w:pPr>
              <w:jc w:val="center"/>
            </w:pPr>
          </w:p>
        </w:tc>
        <w:tc>
          <w:tcPr>
            <w:tcW w:w="2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DD3F61" w:rsidRDefault="00DD3F61" w:rsidP="00B402EC"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Առկա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չէ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նախագծի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վերաբերյալ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առաջարկ</w:t>
            </w:r>
            <w:proofErr w:type="spellEnd"/>
          </w:p>
        </w:tc>
        <w:tc>
          <w:tcPr>
            <w:tcW w:w="11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DD3F61" w:rsidRDefault="00DD3F61" w:rsidP="00B402EC">
            <w:pPr>
              <w:jc w:val="center"/>
            </w:pPr>
          </w:p>
        </w:tc>
      </w:tr>
    </w:tbl>
    <w:p w:rsidR="00DD3F61" w:rsidRDefault="00DD3F61" w:rsidP="00DD3F61"/>
    <w:p w:rsidR="000C77AA" w:rsidRDefault="000C77AA">
      <w:bookmarkStart w:id="2" w:name="_GoBack"/>
      <w:bookmarkEnd w:id="2"/>
    </w:p>
    <w:sectPr w:rsidR="000C77AA">
      <w:pgSz w:w="16837" w:h="11905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DD59F9C7"/>
    <w:multiLevelType w:val="hybridMultilevel"/>
    <w:tmpl w:val="D0A26F88"/>
    <w:lvl w:ilvl="0" w:tplc="18A4AF0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161CB2D2">
      <w:start w:val="1"/>
      <w:numFmt w:val="bullet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98DEFE54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877AB5F0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48565D68">
      <w:start w:val="1"/>
      <w:numFmt w:val="bullet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76A6326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2C123E0A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5DF4AEB4">
      <w:start w:val="1"/>
      <w:numFmt w:val="bullet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C9BE0986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51F1"/>
    <w:rsid w:val="000C77AA"/>
    <w:rsid w:val="000E3E3D"/>
    <w:rsid w:val="001B35D0"/>
    <w:rsid w:val="003F51F1"/>
    <w:rsid w:val="00C80C2B"/>
    <w:rsid w:val="00DD3F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2CB6524-6C26-49B7-9444-D40E4BB6BC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DD3F61"/>
    <w:rPr>
      <w:rFonts w:ascii="Arial" w:eastAsia="Arial" w:hAnsi="Arial" w:cs="Arial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eadingtitleStyle">
    <w:name w:val="heading titleStyle"/>
    <w:basedOn w:val="Normal"/>
    <w:rsid w:val="00DD3F61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427</Words>
  <Characters>2438</Characters>
  <Application>Microsoft Office Word</Application>
  <DocSecurity>0</DocSecurity>
  <Lines>20</Lines>
  <Paragraphs>5</Paragraphs>
  <ScaleCrop>false</ScaleCrop>
  <Company/>
  <LinksUpToDate>false</LinksUpToDate>
  <CharactersWithSpaces>2860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Anahit Mnatsakanyan</dc:creator>
  <cp:keywords/>
  <dc:description/>
  <cp:lastModifiedBy>Anahit Mnatsakanyan</cp:lastModifiedBy>
  <cp:revision>2</cp:revision>
  <dcterms:created xsi:type="dcterms:W3CDTF">2026-01-20T08:53:00Z</dcterms:created>
  <dcterms:modified xsi:type="dcterms:W3CDTF">2026-01-20T08:53:00Z</dcterms:modified>
</cp:coreProperties>
</file>