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A37612" w:rsidRDefault="001C3F71" w:rsidP="00A71CED">
      <w:pPr>
        <w:jc w:val="center"/>
        <w:rPr>
          <w:rFonts w:ascii="GHEA Mariam" w:hAnsi="GHEA Mariam"/>
          <w:sz w:val="2"/>
          <w:szCs w:val="24"/>
        </w:rPr>
      </w:pPr>
    </w:p>
    <w:p w:rsidR="001C3F71" w:rsidRPr="00A37612" w:rsidRDefault="001C3F71" w:rsidP="00A71CED">
      <w:pPr>
        <w:jc w:val="center"/>
        <w:rPr>
          <w:rFonts w:ascii="GHEA Mariam" w:hAnsi="GHEA Mariam"/>
          <w:sz w:val="16"/>
          <w:szCs w:val="24"/>
        </w:rPr>
      </w:pPr>
    </w:p>
    <w:p w:rsidR="001C3F71" w:rsidRPr="00A37612" w:rsidRDefault="001261A6" w:rsidP="00A71CED">
      <w:pPr>
        <w:jc w:val="center"/>
        <w:rPr>
          <w:rFonts w:ascii="GHEA Mariam" w:hAnsi="GHEA Mariam"/>
          <w:sz w:val="24"/>
          <w:szCs w:val="24"/>
          <w:lang w:val="hy-AM"/>
        </w:rPr>
      </w:pPr>
      <w:r>
        <w:rPr>
          <w:rFonts w:ascii="GHEA Mariam" w:hAnsi="GHEA Mariam"/>
          <w:sz w:val="24"/>
          <w:szCs w:val="24"/>
        </w:rPr>
        <w:t>22</w:t>
      </w:r>
      <w:r w:rsidR="00D86967">
        <w:rPr>
          <w:rFonts w:ascii="GHEA Mariam" w:hAnsi="GHEA Mariam"/>
          <w:sz w:val="24"/>
          <w:szCs w:val="24"/>
          <w:lang w:val="hy-AM"/>
        </w:rPr>
        <w:t xml:space="preserve"> հունվարի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37612">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A37612" w:rsidRDefault="004674F9" w:rsidP="00A71CED">
      <w:pPr>
        <w:jc w:val="center"/>
        <w:rPr>
          <w:rFonts w:ascii="GHEA Mariam" w:hAnsi="GHEA Mariam"/>
          <w:sz w:val="32"/>
          <w:szCs w:val="24"/>
        </w:rPr>
      </w:pPr>
    </w:p>
    <w:p w:rsidR="00A37612" w:rsidRDefault="00A37612" w:rsidP="00A37612">
      <w:pPr>
        <w:pStyle w:val="mechtex"/>
        <w:rPr>
          <w:rFonts w:ascii="GHEA Mariam" w:hAnsi="GHEA Mariam"/>
          <w:sz w:val="24"/>
          <w:szCs w:val="24"/>
          <w:lang w:val="hy-AM"/>
        </w:rPr>
      </w:pPr>
      <w:r w:rsidRPr="00A37612">
        <w:rPr>
          <w:rFonts w:ascii="GHEA Mariam" w:hAnsi="GHEA Mariam" w:cs="Arial"/>
          <w:spacing w:val="-6"/>
          <w:sz w:val="24"/>
          <w:szCs w:val="24"/>
          <w:lang w:val="hy-AM"/>
        </w:rPr>
        <w:t>ՀԱՅԱՍՏԱՆԻ</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ՀԱՆՐԱՊԵՏՈՒԹՅԱՆ</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ԿԱՌԱՎԱՐՈՒԹՅԱՆ</w:t>
      </w:r>
      <w:r w:rsidRPr="00A37612">
        <w:rPr>
          <w:rFonts w:ascii="GHEA Mariam" w:hAnsi="GHEA Mariam"/>
          <w:spacing w:val="-6"/>
          <w:sz w:val="24"/>
          <w:szCs w:val="24"/>
          <w:lang w:val="hy-AM"/>
        </w:rPr>
        <w:t xml:space="preserve"> 2023</w:t>
      </w:r>
      <w:r>
        <w:rPr>
          <w:rFonts w:ascii="GHEA Mariam" w:hAnsi="GHEA Mariam"/>
          <w:spacing w:val="-6"/>
          <w:sz w:val="24"/>
          <w:szCs w:val="24"/>
          <w:lang w:val="hy-AM"/>
        </w:rPr>
        <w:t xml:space="preserve"> </w:t>
      </w:r>
      <w:r w:rsidRPr="00A37612">
        <w:rPr>
          <w:rFonts w:ascii="GHEA Mariam" w:hAnsi="GHEA Mariam" w:cs="Arial"/>
          <w:spacing w:val="-6"/>
          <w:sz w:val="24"/>
          <w:szCs w:val="24"/>
          <w:lang w:val="hy-AM"/>
        </w:rPr>
        <w:t>ԹՎԱԿԱՆԻ</w:t>
      </w:r>
      <w:r w:rsidRPr="00A37612">
        <w:rPr>
          <w:rFonts w:ascii="GHEA Mariam" w:hAnsi="GHEA Mariam"/>
          <w:sz w:val="24"/>
          <w:szCs w:val="24"/>
          <w:lang w:val="hy-AM"/>
        </w:rPr>
        <w:t xml:space="preserve"> </w:t>
      </w:r>
      <w:r w:rsidRPr="00A37612">
        <w:rPr>
          <w:rFonts w:ascii="GHEA Mariam" w:hAnsi="GHEA Mariam" w:cs="Arial"/>
          <w:sz w:val="24"/>
          <w:szCs w:val="24"/>
          <w:lang w:val="hy-AM"/>
        </w:rPr>
        <w:t>ԱՊՐԻԼԻ</w:t>
      </w:r>
      <w:r w:rsidRPr="00A37612">
        <w:rPr>
          <w:rFonts w:ascii="GHEA Mariam" w:hAnsi="GHEA Mariam"/>
          <w:sz w:val="24"/>
          <w:szCs w:val="24"/>
          <w:lang w:val="hy-AM"/>
        </w:rPr>
        <w:t xml:space="preserve"> 21-</w:t>
      </w:r>
      <w:r w:rsidRPr="00A37612">
        <w:rPr>
          <w:rFonts w:ascii="GHEA Mariam" w:hAnsi="GHEA Mariam" w:cs="Arial"/>
          <w:sz w:val="24"/>
          <w:szCs w:val="24"/>
          <w:lang w:val="hy-AM"/>
        </w:rPr>
        <w:t>Ի</w:t>
      </w:r>
      <w:r w:rsidRPr="00A37612">
        <w:rPr>
          <w:rFonts w:ascii="GHEA Mariam" w:hAnsi="GHEA Mariam"/>
          <w:sz w:val="24"/>
          <w:szCs w:val="24"/>
          <w:lang w:val="hy-AM"/>
        </w:rPr>
        <w:t xml:space="preserve"> N 578-</w:t>
      </w:r>
      <w:r w:rsidRPr="00A37612">
        <w:rPr>
          <w:rFonts w:ascii="GHEA Mariam" w:hAnsi="GHEA Mariam" w:cs="Arial"/>
          <w:sz w:val="24"/>
          <w:szCs w:val="24"/>
          <w:lang w:val="hy-AM"/>
        </w:rPr>
        <w:t>Ա</w:t>
      </w:r>
      <w:r w:rsidRPr="00A37612">
        <w:rPr>
          <w:rFonts w:ascii="GHEA Mariam" w:hAnsi="GHEA Mariam"/>
          <w:sz w:val="24"/>
          <w:szCs w:val="24"/>
          <w:lang w:val="hy-AM"/>
        </w:rPr>
        <w:t xml:space="preserve"> </w:t>
      </w:r>
      <w:r w:rsidRPr="00A37612">
        <w:rPr>
          <w:rFonts w:ascii="GHEA Mariam" w:hAnsi="GHEA Mariam" w:cs="Arial"/>
          <w:sz w:val="24"/>
          <w:szCs w:val="24"/>
          <w:lang w:val="hy-AM"/>
        </w:rPr>
        <w:t>ՈՐՈՇՄԱՆ</w:t>
      </w:r>
      <w:r w:rsidRPr="00A37612">
        <w:rPr>
          <w:rFonts w:ascii="GHEA Mariam" w:hAnsi="GHEA Mariam"/>
          <w:sz w:val="24"/>
          <w:szCs w:val="24"/>
          <w:lang w:val="hy-AM"/>
        </w:rPr>
        <w:t xml:space="preserve"> </w:t>
      </w:r>
      <w:r w:rsidRPr="00A37612">
        <w:rPr>
          <w:rFonts w:ascii="GHEA Mariam" w:hAnsi="GHEA Mariam" w:cs="Arial"/>
          <w:sz w:val="24"/>
          <w:szCs w:val="24"/>
          <w:lang w:val="hy-AM"/>
        </w:rPr>
        <w:t>ՄԵՋ</w:t>
      </w:r>
      <w:r w:rsidRPr="00A37612">
        <w:rPr>
          <w:rFonts w:ascii="GHEA Mariam" w:hAnsi="GHEA Mariam"/>
          <w:sz w:val="24"/>
          <w:szCs w:val="24"/>
          <w:lang w:val="hy-AM"/>
        </w:rPr>
        <w:t xml:space="preserve"> </w:t>
      </w:r>
      <w:r w:rsidRPr="00A37612">
        <w:rPr>
          <w:rFonts w:ascii="GHEA Mariam" w:hAnsi="GHEA Mariam" w:cs="Arial"/>
          <w:sz w:val="24"/>
          <w:szCs w:val="24"/>
          <w:lang w:val="hy-AM"/>
        </w:rPr>
        <w:t>ՓՈՓՈԽՈՒԹՅՈՒՆ</w:t>
      </w:r>
      <w:r w:rsidRPr="00A37612">
        <w:rPr>
          <w:rFonts w:ascii="GHEA Mariam" w:hAnsi="GHEA Mariam"/>
          <w:sz w:val="24"/>
          <w:szCs w:val="24"/>
          <w:lang w:val="hy-AM"/>
        </w:rPr>
        <w:t xml:space="preserve"> </w:t>
      </w:r>
      <w:r w:rsidRPr="00A37612">
        <w:rPr>
          <w:rFonts w:ascii="GHEA Mariam" w:hAnsi="GHEA Mariam" w:cs="Arial"/>
          <w:sz w:val="24"/>
          <w:szCs w:val="24"/>
          <w:lang w:val="hy-AM"/>
        </w:rPr>
        <w:t>ԿԱՏԱՐԵԼՈՒ</w:t>
      </w:r>
      <w:r w:rsidRPr="00A37612">
        <w:rPr>
          <w:rFonts w:ascii="GHEA Mariam" w:hAnsi="GHEA Mariam"/>
          <w:sz w:val="24"/>
          <w:szCs w:val="24"/>
          <w:lang w:val="hy-AM"/>
        </w:rPr>
        <w:t xml:space="preserve"> </w:t>
      </w:r>
    </w:p>
    <w:p w:rsidR="005D461F" w:rsidRDefault="00A37612" w:rsidP="00A37612">
      <w:pPr>
        <w:pStyle w:val="mechtex"/>
        <w:rPr>
          <w:rFonts w:ascii="GHEA Mariam" w:hAnsi="GHEA Mariam" w:cs="Arial"/>
          <w:sz w:val="24"/>
          <w:szCs w:val="24"/>
          <w:lang w:val="hy-AM"/>
        </w:rPr>
      </w:pPr>
      <w:r w:rsidRPr="00A37612">
        <w:rPr>
          <w:rFonts w:ascii="GHEA Mariam" w:hAnsi="GHEA Mariam" w:cs="Arial"/>
          <w:sz w:val="24"/>
          <w:szCs w:val="24"/>
          <w:lang w:val="hy-AM"/>
        </w:rPr>
        <w:t>Մ</w:t>
      </w:r>
      <w:r>
        <w:rPr>
          <w:rFonts w:ascii="GHEA Mariam" w:hAnsi="GHEA Mariam" w:cs="Arial"/>
          <w:sz w:val="24"/>
          <w:szCs w:val="24"/>
          <w:lang w:val="hy-AM"/>
        </w:rPr>
        <w:t xml:space="preserve"> </w:t>
      </w:r>
      <w:r w:rsidRPr="00A37612">
        <w:rPr>
          <w:rFonts w:ascii="GHEA Mariam" w:hAnsi="GHEA Mariam" w:cs="Arial"/>
          <w:sz w:val="24"/>
          <w:szCs w:val="24"/>
          <w:lang w:val="hy-AM"/>
        </w:rPr>
        <w:t>Ա</w:t>
      </w:r>
      <w:r>
        <w:rPr>
          <w:rFonts w:ascii="GHEA Mariam" w:hAnsi="GHEA Mariam" w:cs="Arial"/>
          <w:sz w:val="24"/>
          <w:szCs w:val="24"/>
          <w:lang w:val="hy-AM"/>
        </w:rPr>
        <w:t xml:space="preserve"> </w:t>
      </w:r>
      <w:r w:rsidRPr="00A37612">
        <w:rPr>
          <w:rFonts w:ascii="GHEA Mariam" w:hAnsi="GHEA Mariam" w:cs="Arial"/>
          <w:sz w:val="24"/>
          <w:szCs w:val="24"/>
          <w:lang w:val="hy-AM"/>
        </w:rPr>
        <w:t>Ս</w:t>
      </w:r>
      <w:r>
        <w:rPr>
          <w:rFonts w:ascii="GHEA Mariam" w:hAnsi="GHEA Mariam" w:cs="Arial"/>
          <w:sz w:val="24"/>
          <w:szCs w:val="24"/>
          <w:lang w:val="hy-AM"/>
        </w:rPr>
        <w:t xml:space="preserve"> </w:t>
      </w:r>
      <w:r w:rsidRPr="00A37612">
        <w:rPr>
          <w:rFonts w:ascii="GHEA Mariam" w:hAnsi="GHEA Mariam" w:cs="Arial"/>
          <w:sz w:val="24"/>
          <w:szCs w:val="24"/>
          <w:lang w:val="hy-AM"/>
        </w:rPr>
        <w:t>Ի</w:t>
      </w:r>
      <w:r>
        <w:rPr>
          <w:rFonts w:ascii="GHEA Mariam" w:hAnsi="GHEA Mariam" w:cs="Arial"/>
          <w:sz w:val="24"/>
          <w:szCs w:val="24"/>
          <w:lang w:val="hy-AM"/>
        </w:rPr>
        <w:t xml:space="preserve"> </w:t>
      </w:r>
      <w:r w:rsidRPr="00A37612">
        <w:rPr>
          <w:rFonts w:ascii="GHEA Mariam" w:hAnsi="GHEA Mariam" w:cs="Arial"/>
          <w:sz w:val="24"/>
          <w:szCs w:val="24"/>
          <w:lang w:val="hy-AM"/>
        </w:rPr>
        <w:t>Ն</w:t>
      </w:r>
    </w:p>
    <w:p w:rsidR="00A37612" w:rsidRPr="00A37612" w:rsidRDefault="00A37612" w:rsidP="00A37612">
      <w:pPr>
        <w:pStyle w:val="mechtex"/>
        <w:rPr>
          <w:rFonts w:ascii="GHEA Mariam" w:hAnsi="GHEA Mariam"/>
          <w:sz w:val="24"/>
          <w:szCs w:val="24"/>
          <w:lang w:val="hy-AM"/>
        </w:rPr>
      </w:pPr>
      <w:r>
        <w:rPr>
          <w:rFonts w:ascii="GHEA Mariam" w:hAnsi="GHEA Mariam" w:cs="Arial"/>
          <w:sz w:val="24"/>
          <w:szCs w:val="24"/>
          <w:lang w:val="hy-AM"/>
        </w:rPr>
        <w:t>---------------------------------------------------------------------------------------------------------</w:t>
      </w:r>
    </w:p>
    <w:p w:rsidR="005D461F" w:rsidRPr="00A37612" w:rsidRDefault="005D461F" w:rsidP="005D461F">
      <w:pPr>
        <w:pStyle w:val="norm"/>
        <w:spacing w:line="360" w:lineRule="auto"/>
        <w:ind w:firstLine="0"/>
        <w:rPr>
          <w:rFonts w:ascii="GHEA Grapalat" w:hAnsi="GHEA Grapalat" w:cs="Arial"/>
          <w:sz w:val="28"/>
          <w:szCs w:val="24"/>
          <w:lang w:val="hy-AM"/>
        </w:rPr>
      </w:pPr>
    </w:p>
    <w:p w:rsidR="005D461F" w:rsidRPr="00A37612" w:rsidRDefault="005D461F" w:rsidP="00A37612">
      <w:pPr>
        <w:pStyle w:val="norm"/>
        <w:spacing w:line="360" w:lineRule="auto"/>
        <w:rPr>
          <w:rFonts w:ascii="GHEA Mariam" w:hAnsi="GHEA Mariam"/>
          <w:sz w:val="24"/>
          <w:szCs w:val="24"/>
          <w:lang w:val="hy-AM"/>
        </w:rPr>
      </w:pPr>
      <w:r w:rsidRPr="00A37612">
        <w:rPr>
          <w:rFonts w:ascii="GHEA Mariam" w:hAnsi="GHEA Mariam" w:cs="Arial"/>
          <w:sz w:val="24"/>
          <w:szCs w:val="24"/>
          <w:lang w:val="hy-AM"/>
        </w:rPr>
        <w:t>Հիմք</w:t>
      </w:r>
      <w:r w:rsidRPr="00A37612">
        <w:rPr>
          <w:rFonts w:ascii="GHEA Mariam" w:hAnsi="GHEA Mariam"/>
          <w:sz w:val="24"/>
          <w:szCs w:val="24"/>
          <w:lang w:val="hy-AM"/>
        </w:rPr>
        <w:t xml:space="preserve"> </w:t>
      </w:r>
      <w:r w:rsidRPr="00A37612">
        <w:rPr>
          <w:rFonts w:ascii="GHEA Mariam" w:hAnsi="GHEA Mariam" w:cs="Arial"/>
          <w:sz w:val="24"/>
          <w:szCs w:val="24"/>
          <w:lang w:val="hy-AM"/>
        </w:rPr>
        <w:t>ընդունելով</w:t>
      </w:r>
      <w:r w:rsidRPr="00A37612">
        <w:rPr>
          <w:rFonts w:ascii="GHEA Mariam" w:hAnsi="GHEA Mariam"/>
          <w:sz w:val="24"/>
          <w:szCs w:val="24"/>
          <w:lang w:val="hy-AM"/>
        </w:rPr>
        <w:t xml:space="preserve"> </w:t>
      </w:r>
      <w:r w:rsidRPr="00A37612">
        <w:rPr>
          <w:rFonts w:ascii="GHEA Mariam" w:hAnsi="GHEA Mariam" w:cs="Arial Armenian"/>
          <w:sz w:val="24"/>
          <w:szCs w:val="24"/>
          <w:lang w:val="hy-AM"/>
        </w:rPr>
        <w:t>«</w:t>
      </w:r>
      <w:r w:rsidRPr="00A37612">
        <w:rPr>
          <w:rFonts w:ascii="GHEA Mariam" w:hAnsi="GHEA Mariam" w:cs="Arial"/>
          <w:sz w:val="24"/>
          <w:szCs w:val="24"/>
          <w:lang w:val="hy-AM"/>
        </w:rPr>
        <w:t>Նորմատիվ</w:t>
      </w:r>
      <w:r w:rsidRPr="00A37612">
        <w:rPr>
          <w:rFonts w:ascii="GHEA Mariam" w:hAnsi="GHEA Mariam"/>
          <w:sz w:val="24"/>
          <w:szCs w:val="24"/>
          <w:lang w:val="hy-AM"/>
        </w:rPr>
        <w:t xml:space="preserve"> </w:t>
      </w:r>
      <w:r w:rsidRPr="00A37612">
        <w:rPr>
          <w:rFonts w:ascii="GHEA Mariam" w:hAnsi="GHEA Mariam" w:cs="Arial"/>
          <w:sz w:val="24"/>
          <w:szCs w:val="24"/>
          <w:lang w:val="hy-AM"/>
        </w:rPr>
        <w:t>իրավական</w:t>
      </w:r>
      <w:r w:rsidRPr="00A37612">
        <w:rPr>
          <w:rFonts w:ascii="GHEA Mariam" w:hAnsi="GHEA Mariam"/>
          <w:sz w:val="24"/>
          <w:szCs w:val="24"/>
          <w:lang w:val="hy-AM"/>
        </w:rPr>
        <w:t xml:space="preserve"> </w:t>
      </w:r>
      <w:r w:rsidRPr="00A37612">
        <w:rPr>
          <w:rFonts w:ascii="GHEA Mariam" w:hAnsi="GHEA Mariam" w:cs="Arial"/>
          <w:sz w:val="24"/>
          <w:szCs w:val="24"/>
          <w:lang w:val="hy-AM"/>
        </w:rPr>
        <w:t>ակտերի</w:t>
      </w:r>
      <w:r w:rsidRPr="00A37612">
        <w:rPr>
          <w:rFonts w:ascii="GHEA Mariam" w:hAnsi="GHEA Mariam"/>
          <w:sz w:val="24"/>
          <w:szCs w:val="24"/>
          <w:lang w:val="hy-AM"/>
        </w:rPr>
        <w:t xml:space="preserve"> </w:t>
      </w:r>
      <w:r w:rsidRPr="00A37612">
        <w:rPr>
          <w:rFonts w:ascii="GHEA Mariam" w:hAnsi="GHEA Mariam" w:cs="Arial"/>
          <w:sz w:val="24"/>
          <w:szCs w:val="24"/>
          <w:lang w:val="hy-AM"/>
        </w:rPr>
        <w:t>մասին</w:t>
      </w:r>
      <w:r w:rsidRPr="00A37612">
        <w:rPr>
          <w:rFonts w:ascii="GHEA Mariam" w:hAnsi="GHEA Mariam" w:cs="Arial Armenian"/>
          <w:sz w:val="24"/>
          <w:szCs w:val="24"/>
          <w:lang w:val="hy-AM"/>
        </w:rPr>
        <w:t>»</w:t>
      </w:r>
      <w:r w:rsidRPr="00A37612">
        <w:rPr>
          <w:rFonts w:ascii="GHEA Mariam" w:hAnsi="GHEA Mariam"/>
          <w:sz w:val="24"/>
          <w:szCs w:val="24"/>
          <w:lang w:val="hy-AM"/>
        </w:rPr>
        <w:t xml:space="preserve"> </w:t>
      </w:r>
      <w:r w:rsidRPr="00A37612">
        <w:rPr>
          <w:rFonts w:ascii="GHEA Mariam" w:hAnsi="GHEA Mariam" w:cs="Arial"/>
          <w:sz w:val="24"/>
          <w:szCs w:val="24"/>
          <w:lang w:val="hy-AM"/>
        </w:rPr>
        <w:t>օրենքի</w:t>
      </w:r>
      <w:r w:rsidRPr="00A37612">
        <w:rPr>
          <w:rFonts w:ascii="GHEA Mariam" w:hAnsi="GHEA Mariam"/>
          <w:sz w:val="24"/>
          <w:szCs w:val="24"/>
          <w:lang w:val="hy-AM"/>
        </w:rPr>
        <w:t xml:space="preserve"> 33-</w:t>
      </w:r>
      <w:r w:rsidRPr="00A37612">
        <w:rPr>
          <w:rFonts w:ascii="GHEA Mariam" w:hAnsi="GHEA Mariam" w:cs="Arial"/>
          <w:sz w:val="24"/>
          <w:szCs w:val="24"/>
          <w:lang w:val="hy-AM"/>
        </w:rPr>
        <w:t>րդ</w:t>
      </w:r>
      <w:r w:rsidRPr="00A37612">
        <w:rPr>
          <w:rFonts w:ascii="GHEA Mariam" w:hAnsi="GHEA Mariam"/>
          <w:sz w:val="24"/>
          <w:szCs w:val="24"/>
          <w:lang w:val="hy-AM"/>
        </w:rPr>
        <w:t xml:space="preserve"> </w:t>
      </w:r>
      <w:r w:rsidRPr="00A37612">
        <w:rPr>
          <w:rFonts w:ascii="GHEA Mariam" w:hAnsi="GHEA Mariam" w:cs="Arial"/>
          <w:spacing w:val="-6"/>
          <w:sz w:val="24"/>
          <w:szCs w:val="24"/>
          <w:lang w:val="hy-AM"/>
        </w:rPr>
        <w:t>հոդվածի</w:t>
      </w:r>
      <w:r w:rsidRPr="00A37612">
        <w:rPr>
          <w:rFonts w:ascii="GHEA Mariam" w:hAnsi="GHEA Mariam"/>
          <w:spacing w:val="-6"/>
          <w:sz w:val="24"/>
          <w:szCs w:val="24"/>
          <w:lang w:val="hy-AM"/>
        </w:rPr>
        <w:t xml:space="preserve"> 1-</w:t>
      </w:r>
      <w:r w:rsidRPr="00A37612">
        <w:rPr>
          <w:rFonts w:ascii="GHEA Mariam" w:hAnsi="GHEA Mariam" w:cs="Arial"/>
          <w:spacing w:val="-6"/>
          <w:sz w:val="24"/>
          <w:szCs w:val="24"/>
          <w:lang w:val="hy-AM"/>
        </w:rPr>
        <w:t>ին</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մասը</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և</w:t>
      </w:r>
      <w:r w:rsidRPr="00A37612">
        <w:rPr>
          <w:rFonts w:ascii="GHEA Mariam" w:hAnsi="GHEA Mariam"/>
          <w:spacing w:val="-6"/>
          <w:sz w:val="24"/>
          <w:szCs w:val="24"/>
          <w:lang w:val="hy-AM"/>
        </w:rPr>
        <w:t xml:space="preserve"> 34-</w:t>
      </w:r>
      <w:r w:rsidRPr="00A37612">
        <w:rPr>
          <w:rFonts w:ascii="GHEA Mariam" w:hAnsi="GHEA Mariam" w:cs="Arial"/>
          <w:spacing w:val="-6"/>
          <w:sz w:val="24"/>
          <w:szCs w:val="24"/>
          <w:lang w:val="hy-AM"/>
        </w:rPr>
        <w:t>րդ</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հոդվածը</w:t>
      </w:r>
      <w:r w:rsidRPr="00A37612">
        <w:rPr>
          <w:rFonts w:ascii="GHEA Mariam" w:hAnsi="GHEA Mariam"/>
          <w:spacing w:val="-6"/>
          <w:sz w:val="24"/>
          <w:szCs w:val="24"/>
          <w:lang w:val="hy-AM"/>
        </w:rPr>
        <w:t xml:space="preserve">` </w:t>
      </w:r>
      <w:r w:rsidR="00A37612" w:rsidRPr="00A37612">
        <w:rPr>
          <w:rFonts w:ascii="GHEA Mariam" w:eastAsia="Arial Unicode MS" w:hAnsi="GHEA Mariam" w:cs="Sylfaen"/>
          <w:spacing w:val="-6"/>
          <w:sz w:val="24"/>
          <w:szCs w:val="24"/>
          <w:shd w:val="clear" w:color="auto" w:fill="FFFFFF"/>
          <w:lang w:val="hy-AM"/>
        </w:rPr>
        <w:t>Հայաստանի</w:t>
      </w:r>
      <w:r w:rsidR="00A37612" w:rsidRPr="00A37612">
        <w:rPr>
          <w:rFonts w:ascii="GHEA Mariam" w:eastAsia="Arial Unicode MS" w:hAnsi="GHEA Mariam" w:cs="Arial Armenian"/>
          <w:spacing w:val="-6"/>
          <w:sz w:val="24"/>
          <w:szCs w:val="24"/>
          <w:shd w:val="clear" w:color="auto" w:fill="FFFFFF"/>
          <w:lang w:val="hy-AM"/>
        </w:rPr>
        <w:t xml:space="preserve"> </w:t>
      </w:r>
      <w:r w:rsidR="00A37612" w:rsidRPr="00A37612">
        <w:rPr>
          <w:rFonts w:ascii="GHEA Mariam" w:eastAsia="Arial Unicode MS" w:hAnsi="GHEA Mariam" w:cs="Sylfaen"/>
          <w:spacing w:val="-6"/>
          <w:sz w:val="24"/>
          <w:szCs w:val="24"/>
          <w:shd w:val="clear" w:color="auto" w:fill="FFFFFF"/>
          <w:lang w:val="hy-AM"/>
        </w:rPr>
        <w:t>Հանրապետության</w:t>
      </w:r>
      <w:r w:rsidR="00A37612" w:rsidRPr="00A37612">
        <w:rPr>
          <w:rFonts w:ascii="GHEA Mariam" w:eastAsia="Arial Unicode MS" w:hAnsi="GHEA Mariam" w:cs="Arial Armenian"/>
          <w:spacing w:val="-6"/>
          <w:sz w:val="24"/>
          <w:szCs w:val="24"/>
          <w:shd w:val="clear" w:color="auto" w:fill="FFFFFF"/>
          <w:lang w:val="hy-AM"/>
        </w:rPr>
        <w:t xml:space="preserve"> </w:t>
      </w:r>
      <w:r w:rsidR="00A37612" w:rsidRPr="00A37612">
        <w:rPr>
          <w:rFonts w:ascii="GHEA Mariam" w:eastAsia="Arial Unicode MS" w:hAnsi="GHEA Mariam" w:cs="Sylfaen"/>
          <w:spacing w:val="-6"/>
          <w:sz w:val="24"/>
          <w:szCs w:val="24"/>
          <w:shd w:val="clear" w:color="auto" w:fill="FFFFFF"/>
          <w:lang w:val="hy-AM"/>
        </w:rPr>
        <w:t>կառավարու</w:t>
      </w:r>
      <w:r w:rsidR="00A37612">
        <w:rPr>
          <w:rFonts w:ascii="GHEA Mariam" w:eastAsia="Arial Unicode MS" w:hAnsi="GHEA Mariam" w:cs="Sylfaen"/>
          <w:spacing w:val="-6"/>
          <w:sz w:val="24"/>
          <w:szCs w:val="24"/>
          <w:shd w:val="clear" w:color="auto" w:fill="FFFFFF"/>
          <w:lang w:val="hy-AM"/>
        </w:rPr>
        <w:softHyphen/>
      </w:r>
      <w:r w:rsidR="00A37612" w:rsidRPr="00A37612">
        <w:rPr>
          <w:rFonts w:ascii="GHEA Mariam" w:eastAsia="Arial Unicode MS" w:hAnsi="GHEA Mariam" w:cs="Sylfaen"/>
          <w:spacing w:val="-6"/>
          <w:sz w:val="24"/>
          <w:szCs w:val="24"/>
          <w:shd w:val="clear" w:color="auto" w:fill="FFFFFF"/>
          <w:lang w:val="hy-AM"/>
        </w:rPr>
        <w:t>թյունը</w:t>
      </w:r>
      <w:r w:rsidR="00A37612" w:rsidRPr="00A37612">
        <w:rPr>
          <w:rFonts w:ascii="GHEA Mariam" w:eastAsia="Arial Unicode MS" w:hAnsi="GHEA Mariam" w:cs="Arial Armenian"/>
          <w:spacing w:val="-6"/>
          <w:sz w:val="24"/>
          <w:szCs w:val="24"/>
          <w:shd w:val="clear" w:color="auto" w:fill="FFFFFF"/>
          <w:lang w:val="hy-AM"/>
        </w:rPr>
        <w:t xml:space="preserve">   </w:t>
      </w:r>
      <w:r w:rsidR="00A37612" w:rsidRPr="00A37612">
        <w:rPr>
          <w:rFonts w:ascii="GHEA Mariam" w:eastAsia="Arial Unicode MS" w:hAnsi="GHEA Mariam" w:cs="Sylfaen"/>
          <w:spacing w:val="-6"/>
          <w:sz w:val="24"/>
          <w:szCs w:val="24"/>
          <w:shd w:val="clear" w:color="auto" w:fill="FFFFFF"/>
          <w:lang w:val="hy-AM"/>
        </w:rPr>
        <w:t>ո</w:t>
      </w:r>
      <w:r w:rsidR="00A37612" w:rsidRPr="00A37612">
        <w:rPr>
          <w:rFonts w:ascii="GHEA Mariam" w:eastAsia="Arial Unicode MS" w:hAnsi="GHEA Mariam" w:cs="Arial Armenian"/>
          <w:spacing w:val="-6"/>
          <w:sz w:val="24"/>
          <w:szCs w:val="24"/>
          <w:shd w:val="clear" w:color="auto" w:fill="FFFFFF"/>
          <w:lang w:val="hy-AM"/>
        </w:rPr>
        <w:t xml:space="preserve"> </w:t>
      </w:r>
      <w:r w:rsidR="00A37612" w:rsidRPr="00A37612">
        <w:rPr>
          <w:rFonts w:ascii="GHEA Mariam" w:eastAsia="Arial Unicode MS" w:hAnsi="GHEA Mariam" w:cs="Sylfaen"/>
          <w:spacing w:val="-6"/>
          <w:sz w:val="24"/>
          <w:szCs w:val="24"/>
          <w:shd w:val="clear" w:color="auto" w:fill="FFFFFF"/>
          <w:lang w:val="hy-AM"/>
        </w:rPr>
        <w:t>ր</w:t>
      </w:r>
      <w:r w:rsidR="00A37612" w:rsidRPr="00A37612">
        <w:rPr>
          <w:rFonts w:ascii="GHEA Mariam" w:eastAsia="Arial Unicode MS" w:hAnsi="GHEA Mariam" w:cs="Arial Armenian"/>
          <w:spacing w:val="-6"/>
          <w:sz w:val="24"/>
          <w:szCs w:val="24"/>
          <w:shd w:val="clear" w:color="auto" w:fill="FFFFFF"/>
          <w:lang w:val="hy-AM"/>
        </w:rPr>
        <w:t xml:space="preserve"> </w:t>
      </w:r>
      <w:r w:rsidR="00A37612" w:rsidRPr="00A37612">
        <w:rPr>
          <w:rFonts w:ascii="GHEA Mariam" w:eastAsia="Arial Unicode MS" w:hAnsi="GHEA Mariam" w:cs="Sylfaen"/>
          <w:spacing w:val="-6"/>
          <w:sz w:val="24"/>
          <w:szCs w:val="24"/>
          <w:shd w:val="clear" w:color="auto" w:fill="FFFFFF"/>
          <w:lang w:val="hy-AM"/>
        </w:rPr>
        <w:t>ո</w:t>
      </w:r>
      <w:r w:rsidR="00A37612" w:rsidRPr="00A37612">
        <w:rPr>
          <w:rFonts w:ascii="GHEA Mariam" w:eastAsia="Arial Unicode MS" w:hAnsi="GHEA Mariam" w:cs="Arial Armenian"/>
          <w:spacing w:val="-6"/>
          <w:sz w:val="24"/>
          <w:szCs w:val="24"/>
          <w:shd w:val="clear" w:color="auto" w:fill="FFFFFF"/>
          <w:lang w:val="hy-AM"/>
        </w:rPr>
        <w:t xml:space="preserve"> </w:t>
      </w:r>
      <w:r w:rsidR="00A37612" w:rsidRPr="00A37612">
        <w:rPr>
          <w:rFonts w:ascii="GHEA Mariam" w:eastAsia="Arial Unicode MS" w:hAnsi="GHEA Mariam" w:cs="Sylfaen"/>
          <w:spacing w:val="-6"/>
          <w:sz w:val="24"/>
          <w:szCs w:val="24"/>
          <w:shd w:val="clear" w:color="auto" w:fill="FFFFFF"/>
          <w:lang w:val="hy-AM"/>
        </w:rPr>
        <w:t>շ</w:t>
      </w:r>
      <w:r w:rsidR="00A37612" w:rsidRPr="00A37612">
        <w:rPr>
          <w:rFonts w:ascii="GHEA Mariam" w:eastAsia="Arial Unicode MS" w:hAnsi="GHEA Mariam" w:cs="Arial Armenian"/>
          <w:spacing w:val="-6"/>
          <w:sz w:val="24"/>
          <w:szCs w:val="24"/>
          <w:shd w:val="clear" w:color="auto" w:fill="FFFFFF"/>
          <w:lang w:val="hy-AM"/>
        </w:rPr>
        <w:t xml:space="preserve"> </w:t>
      </w:r>
      <w:r w:rsidR="00A37612" w:rsidRPr="00A37612">
        <w:rPr>
          <w:rFonts w:ascii="GHEA Mariam" w:eastAsia="Arial Unicode MS" w:hAnsi="GHEA Mariam" w:cs="Sylfaen"/>
          <w:spacing w:val="-6"/>
          <w:sz w:val="24"/>
          <w:szCs w:val="24"/>
          <w:shd w:val="clear" w:color="auto" w:fill="FFFFFF"/>
          <w:lang w:val="hy-AM"/>
        </w:rPr>
        <w:t>ու</w:t>
      </w:r>
      <w:r w:rsidR="00A37612" w:rsidRPr="00A37612">
        <w:rPr>
          <w:rFonts w:ascii="GHEA Mariam" w:eastAsia="Arial Unicode MS" w:hAnsi="GHEA Mariam" w:cs="Arial Armenian"/>
          <w:spacing w:val="-6"/>
          <w:sz w:val="24"/>
          <w:szCs w:val="24"/>
          <w:shd w:val="clear" w:color="auto" w:fill="FFFFFF"/>
          <w:lang w:val="hy-AM"/>
        </w:rPr>
        <w:t xml:space="preserve"> </w:t>
      </w:r>
      <w:r w:rsidR="00A37612" w:rsidRPr="00A37612">
        <w:rPr>
          <w:rFonts w:ascii="GHEA Mariam" w:eastAsia="Arial Unicode MS" w:hAnsi="GHEA Mariam" w:cs="Sylfaen"/>
          <w:spacing w:val="-6"/>
          <w:sz w:val="24"/>
          <w:szCs w:val="24"/>
          <w:shd w:val="clear" w:color="auto" w:fill="FFFFFF"/>
          <w:lang w:val="hy-AM"/>
        </w:rPr>
        <w:t>մ</w:t>
      </w:r>
      <w:r w:rsidR="00A37612" w:rsidRPr="00A37612">
        <w:rPr>
          <w:rFonts w:ascii="GHEA Mariam" w:eastAsia="Arial Unicode MS" w:hAnsi="GHEA Mariam" w:cs="Arial Armenian"/>
          <w:spacing w:val="-6"/>
          <w:sz w:val="24"/>
          <w:szCs w:val="24"/>
          <w:shd w:val="clear" w:color="auto" w:fill="FFFFFF"/>
          <w:lang w:val="hy-AM"/>
        </w:rPr>
        <w:t xml:space="preserve">   </w:t>
      </w:r>
      <w:r w:rsidR="00A37612" w:rsidRPr="00A37612">
        <w:rPr>
          <w:rFonts w:ascii="GHEA Mariam" w:eastAsia="Arial Unicode MS" w:hAnsi="GHEA Mariam" w:cs="Sylfaen"/>
          <w:spacing w:val="-6"/>
          <w:sz w:val="24"/>
          <w:szCs w:val="24"/>
          <w:shd w:val="clear" w:color="auto" w:fill="FFFFFF"/>
          <w:lang w:val="hy-AM"/>
        </w:rPr>
        <w:t>է</w:t>
      </w:r>
      <w:r w:rsidR="00A37612" w:rsidRPr="00A37612">
        <w:rPr>
          <w:rFonts w:ascii="GHEA Mariam" w:eastAsia="Arial Unicode MS" w:hAnsi="GHEA Mariam" w:cs="Arial Armenian"/>
          <w:spacing w:val="-6"/>
          <w:sz w:val="24"/>
          <w:szCs w:val="24"/>
          <w:shd w:val="clear" w:color="auto" w:fill="FFFFFF"/>
          <w:lang w:val="hy-AM"/>
        </w:rPr>
        <w:t>.</w:t>
      </w:r>
    </w:p>
    <w:p w:rsidR="005D461F" w:rsidRDefault="005D461F" w:rsidP="00A37612">
      <w:pPr>
        <w:pStyle w:val="norm"/>
        <w:spacing w:line="360" w:lineRule="auto"/>
        <w:rPr>
          <w:rFonts w:ascii="GHEA Mariam" w:hAnsi="GHEA Mariam" w:cs="Arial"/>
          <w:spacing w:val="-6"/>
          <w:sz w:val="24"/>
          <w:szCs w:val="24"/>
          <w:lang w:val="hy-AM"/>
        </w:rPr>
      </w:pPr>
      <w:r w:rsidRPr="00A37612">
        <w:rPr>
          <w:rFonts w:ascii="GHEA Mariam" w:hAnsi="GHEA Mariam"/>
          <w:spacing w:val="-6"/>
          <w:sz w:val="24"/>
          <w:szCs w:val="24"/>
          <w:lang w:val="hy-AM"/>
        </w:rPr>
        <w:t>1</w:t>
      </w:r>
      <w:r w:rsidR="00A37612" w:rsidRPr="00A37612">
        <w:rPr>
          <w:rFonts w:ascii="GHEA Mariam" w:hAnsi="GHEA Mariam"/>
          <w:spacing w:val="-6"/>
          <w:sz w:val="24"/>
          <w:szCs w:val="24"/>
          <w:lang w:val="hy-AM"/>
        </w:rPr>
        <w:t>.</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Հայաստանի</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Հանրապետության</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կառավարության</w:t>
      </w:r>
      <w:r w:rsidRPr="00A37612">
        <w:rPr>
          <w:rFonts w:ascii="GHEA Mariam" w:hAnsi="GHEA Mariam"/>
          <w:spacing w:val="-6"/>
          <w:sz w:val="24"/>
          <w:szCs w:val="24"/>
          <w:lang w:val="hy-AM"/>
        </w:rPr>
        <w:t xml:space="preserve"> 2023 </w:t>
      </w:r>
      <w:r w:rsidRPr="00A37612">
        <w:rPr>
          <w:rFonts w:ascii="GHEA Mariam" w:hAnsi="GHEA Mariam" w:cs="Arial"/>
          <w:spacing w:val="-6"/>
          <w:sz w:val="24"/>
          <w:szCs w:val="24"/>
          <w:lang w:val="hy-AM"/>
        </w:rPr>
        <w:t>թվականի</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ապրիլի</w:t>
      </w:r>
      <w:r w:rsidRPr="00A37612">
        <w:rPr>
          <w:rFonts w:ascii="GHEA Mariam" w:hAnsi="GHEA Mariam"/>
          <w:spacing w:val="-6"/>
          <w:sz w:val="24"/>
          <w:szCs w:val="24"/>
          <w:lang w:val="hy-AM"/>
        </w:rPr>
        <w:t xml:space="preserve"> 21-</w:t>
      </w:r>
      <w:r w:rsidRPr="00A37612">
        <w:rPr>
          <w:rFonts w:ascii="GHEA Mariam" w:hAnsi="GHEA Mariam" w:cs="Arial"/>
          <w:spacing w:val="-6"/>
          <w:sz w:val="24"/>
          <w:szCs w:val="24"/>
          <w:lang w:val="hy-AM"/>
        </w:rPr>
        <w:t>ի</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Գերակա</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ոլորտում</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իրականացվող</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ներդրումային</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ծրագրի</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շրջանակներում</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ներմուծվող</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տեխնոլոգիական</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սարքավորումների</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դրանց</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բաղկացուցիչ</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ու</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համալրող</w:t>
      </w:r>
      <w:r w:rsidRPr="00A37612">
        <w:rPr>
          <w:rFonts w:ascii="GHEA Mariam" w:hAnsi="GHEA Mariam"/>
          <w:spacing w:val="-6"/>
          <w:sz w:val="24"/>
          <w:szCs w:val="24"/>
          <w:lang w:val="hy-AM"/>
        </w:rPr>
        <w:t xml:space="preserve"> </w:t>
      </w:r>
      <w:r w:rsidRPr="008005A9">
        <w:rPr>
          <w:rFonts w:ascii="GHEA Mariam" w:hAnsi="GHEA Mariam" w:cs="Arial"/>
          <w:spacing w:val="-2"/>
          <w:sz w:val="24"/>
          <w:szCs w:val="24"/>
          <w:lang w:val="hy-AM"/>
        </w:rPr>
        <w:t>մասերի</w:t>
      </w:r>
      <w:r w:rsidRPr="008005A9">
        <w:rPr>
          <w:rFonts w:ascii="GHEA Mariam" w:hAnsi="GHEA Mariam"/>
          <w:spacing w:val="-2"/>
          <w:sz w:val="24"/>
          <w:szCs w:val="24"/>
          <w:lang w:val="hy-AM"/>
        </w:rPr>
        <w:t xml:space="preserve">, </w:t>
      </w:r>
      <w:r w:rsidRPr="008005A9">
        <w:rPr>
          <w:rFonts w:ascii="GHEA Mariam" w:hAnsi="GHEA Mariam" w:cs="Arial"/>
          <w:spacing w:val="-2"/>
          <w:sz w:val="24"/>
          <w:szCs w:val="24"/>
          <w:lang w:val="hy-AM"/>
        </w:rPr>
        <w:t>հումքի</w:t>
      </w:r>
      <w:r w:rsidRPr="008005A9">
        <w:rPr>
          <w:rFonts w:ascii="GHEA Mariam" w:hAnsi="GHEA Mariam"/>
          <w:spacing w:val="-2"/>
          <w:sz w:val="24"/>
          <w:szCs w:val="24"/>
          <w:lang w:val="hy-AM"/>
        </w:rPr>
        <w:t xml:space="preserve"> </w:t>
      </w:r>
      <w:r w:rsidRPr="008005A9">
        <w:rPr>
          <w:rFonts w:ascii="GHEA Mariam" w:hAnsi="GHEA Mariam" w:cs="Arial"/>
          <w:spacing w:val="-2"/>
          <w:sz w:val="24"/>
          <w:szCs w:val="24"/>
          <w:lang w:val="hy-AM"/>
        </w:rPr>
        <w:t>և</w:t>
      </w:r>
      <w:r w:rsidRPr="008005A9">
        <w:rPr>
          <w:rFonts w:ascii="GHEA Mariam" w:hAnsi="GHEA Mariam"/>
          <w:spacing w:val="-2"/>
          <w:sz w:val="24"/>
          <w:szCs w:val="24"/>
          <w:lang w:val="hy-AM"/>
        </w:rPr>
        <w:t xml:space="preserve"> (</w:t>
      </w:r>
      <w:r w:rsidRPr="008005A9">
        <w:rPr>
          <w:rFonts w:ascii="GHEA Mariam" w:hAnsi="GHEA Mariam" w:cs="Arial"/>
          <w:spacing w:val="-2"/>
          <w:sz w:val="24"/>
          <w:szCs w:val="24"/>
          <w:lang w:val="hy-AM"/>
        </w:rPr>
        <w:t>կամ</w:t>
      </w:r>
      <w:r w:rsidRPr="008005A9">
        <w:rPr>
          <w:rFonts w:ascii="GHEA Mariam" w:hAnsi="GHEA Mariam"/>
          <w:spacing w:val="-2"/>
          <w:sz w:val="24"/>
          <w:szCs w:val="24"/>
          <w:lang w:val="hy-AM"/>
        </w:rPr>
        <w:t xml:space="preserve">) </w:t>
      </w:r>
      <w:r w:rsidRPr="008005A9">
        <w:rPr>
          <w:rFonts w:ascii="GHEA Mariam" w:hAnsi="GHEA Mariam" w:cs="Arial"/>
          <w:spacing w:val="-2"/>
          <w:sz w:val="24"/>
          <w:szCs w:val="24"/>
          <w:lang w:val="hy-AM"/>
        </w:rPr>
        <w:t>նյութերի</w:t>
      </w:r>
      <w:r w:rsidRPr="008005A9">
        <w:rPr>
          <w:rFonts w:ascii="GHEA Mariam" w:hAnsi="GHEA Mariam"/>
          <w:spacing w:val="-2"/>
          <w:sz w:val="24"/>
          <w:szCs w:val="24"/>
          <w:lang w:val="hy-AM"/>
        </w:rPr>
        <w:t xml:space="preserve"> </w:t>
      </w:r>
      <w:r w:rsidRPr="008005A9">
        <w:rPr>
          <w:rFonts w:ascii="GHEA Mariam" w:hAnsi="GHEA Mariam" w:cs="Arial"/>
          <w:spacing w:val="-2"/>
          <w:sz w:val="24"/>
          <w:szCs w:val="24"/>
          <w:lang w:val="hy-AM"/>
        </w:rPr>
        <w:t>նկատմամբ</w:t>
      </w:r>
      <w:r w:rsidRPr="008005A9">
        <w:rPr>
          <w:rFonts w:ascii="GHEA Mariam" w:hAnsi="GHEA Mariam"/>
          <w:spacing w:val="-2"/>
          <w:sz w:val="24"/>
          <w:szCs w:val="24"/>
          <w:lang w:val="hy-AM"/>
        </w:rPr>
        <w:t xml:space="preserve"> </w:t>
      </w:r>
      <w:r w:rsidRPr="008005A9">
        <w:rPr>
          <w:rFonts w:ascii="GHEA Mariam" w:hAnsi="GHEA Mariam" w:cs="Arial"/>
          <w:spacing w:val="-2"/>
          <w:sz w:val="24"/>
          <w:szCs w:val="24"/>
          <w:lang w:val="hy-AM"/>
        </w:rPr>
        <w:t>սակագնային</w:t>
      </w:r>
      <w:r w:rsidRPr="008005A9">
        <w:rPr>
          <w:rFonts w:ascii="GHEA Mariam" w:hAnsi="GHEA Mariam"/>
          <w:spacing w:val="-2"/>
          <w:sz w:val="24"/>
          <w:szCs w:val="24"/>
          <w:lang w:val="hy-AM"/>
        </w:rPr>
        <w:t xml:space="preserve">, </w:t>
      </w:r>
      <w:r w:rsidRPr="008005A9">
        <w:rPr>
          <w:rFonts w:ascii="GHEA Mariam" w:hAnsi="GHEA Mariam" w:cs="Arial"/>
          <w:spacing w:val="-2"/>
          <w:sz w:val="24"/>
          <w:szCs w:val="24"/>
          <w:lang w:val="hy-AM"/>
        </w:rPr>
        <w:t>մասնավորապես</w:t>
      </w:r>
      <w:r w:rsidRPr="008005A9">
        <w:rPr>
          <w:rFonts w:ascii="GHEA Mariam" w:hAnsi="GHEA Mariam"/>
          <w:spacing w:val="-2"/>
          <w:sz w:val="24"/>
          <w:szCs w:val="24"/>
          <w:lang w:val="hy-AM"/>
        </w:rPr>
        <w:t xml:space="preserve">, </w:t>
      </w:r>
      <w:r w:rsidRPr="008005A9">
        <w:rPr>
          <w:rFonts w:ascii="GHEA Mariam" w:hAnsi="GHEA Mariam" w:cs="Arial"/>
          <w:spacing w:val="-2"/>
          <w:sz w:val="24"/>
          <w:szCs w:val="24"/>
          <w:lang w:val="hy-AM"/>
        </w:rPr>
        <w:t>ներ</w:t>
      </w:r>
      <w:r w:rsidR="00A37612" w:rsidRPr="008005A9">
        <w:rPr>
          <w:rFonts w:ascii="GHEA Mariam" w:hAnsi="GHEA Mariam" w:cs="Arial"/>
          <w:spacing w:val="-2"/>
          <w:sz w:val="24"/>
          <w:szCs w:val="24"/>
          <w:lang w:val="hy-AM"/>
        </w:rPr>
        <w:softHyphen/>
      </w:r>
      <w:r w:rsidRPr="008005A9">
        <w:rPr>
          <w:rFonts w:ascii="GHEA Mariam" w:hAnsi="GHEA Mariam" w:cs="Arial"/>
          <w:spacing w:val="-2"/>
          <w:sz w:val="24"/>
          <w:szCs w:val="24"/>
          <w:lang w:val="hy-AM"/>
        </w:rPr>
        <w:t>մուծ</w:t>
      </w:r>
      <w:r w:rsidR="00A37612" w:rsidRPr="008005A9">
        <w:rPr>
          <w:rFonts w:ascii="GHEA Mariam" w:hAnsi="GHEA Mariam" w:cs="Arial"/>
          <w:spacing w:val="-2"/>
          <w:sz w:val="24"/>
          <w:szCs w:val="24"/>
          <w:lang w:val="hy-AM"/>
        </w:rPr>
        <w:softHyphen/>
      </w:r>
      <w:r w:rsidRPr="008005A9">
        <w:rPr>
          <w:rFonts w:ascii="GHEA Mariam" w:hAnsi="GHEA Mariam" w:cs="Arial"/>
          <w:spacing w:val="-2"/>
          <w:sz w:val="24"/>
          <w:szCs w:val="24"/>
          <w:lang w:val="hy-AM"/>
        </w:rPr>
        <w:t>մա</w:t>
      </w:r>
      <w:r w:rsidRPr="00A37612">
        <w:rPr>
          <w:rFonts w:ascii="GHEA Mariam" w:hAnsi="GHEA Mariam" w:cs="Arial"/>
          <w:spacing w:val="-6"/>
          <w:sz w:val="24"/>
          <w:szCs w:val="24"/>
          <w:lang w:val="hy-AM"/>
        </w:rPr>
        <w:t>ն</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մաքսատուրքից</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ազատելու</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արտոնությունից</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օգտվելու</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համար</w:t>
      </w:r>
      <w:r w:rsidRPr="00A37612">
        <w:rPr>
          <w:rFonts w:ascii="GHEA Mariam" w:hAnsi="GHEA Mariam"/>
          <w:spacing w:val="-6"/>
          <w:sz w:val="24"/>
          <w:szCs w:val="24"/>
          <w:lang w:val="hy-AM"/>
        </w:rPr>
        <w:t xml:space="preserve"> </w:t>
      </w:r>
      <w:r w:rsidRPr="00A37612">
        <w:rPr>
          <w:rFonts w:ascii="GHEA Mariam" w:hAnsi="GHEA Mariam" w:cs="Arial Armenian"/>
          <w:spacing w:val="-6"/>
          <w:sz w:val="24"/>
          <w:szCs w:val="24"/>
          <w:lang w:val="hy-AM"/>
        </w:rPr>
        <w:t>«</w:t>
      </w:r>
      <w:r w:rsidRPr="00A37612">
        <w:rPr>
          <w:rFonts w:ascii="GHEA Mariam" w:hAnsi="GHEA Mariam" w:cs="Arial"/>
          <w:spacing w:val="-6"/>
          <w:sz w:val="24"/>
          <w:szCs w:val="24"/>
          <w:lang w:val="hy-AM"/>
        </w:rPr>
        <w:t>ԳՐԱՆԴ</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ՏՈԲԱԿՈ</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սահմանափակ</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պատասխանատվությամբ</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ընկերության</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կողմից</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ներկա</w:t>
      </w:r>
      <w:r w:rsidR="00A37612">
        <w:rPr>
          <w:rFonts w:ascii="GHEA Mariam" w:hAnsi="GHEA Mariam" w:cs="Arial"/>
          <w:spacing w:val="-6"/>
          <w:sz w:val="24"/>
          <w:szCs w:val="24"/>
          <w:lang w:val="hy-AM"/>
        </w:rPr>
        <w:softHyphen/>
      </w:r>
      <w:r w:rsidRPr="00A37612">
        <w:rPr>
          <w:rFonts w:ascii="GHEA Mariam" w:hAnsi="GHEA Mariam" w:cs="Arial"/>
          <w:spacing w:val="-6"/>
          <w:sz w:val="24"/>
          <w:szCs w:val="24"/>
          <w:lang w:val="hy-AM"/>
        </w:rPr>
        <w:t>յաց</w:t>
      </w:r>
      <w:r w:rsidR="00A37612">
        <w:rPr>
          <w:rFonts w:ascii="GHEA Mariam" w:hAnsi="GHEA Mariam" w:cs="Arial"/>
          <w:spacing w:val="-6"/>
          <w:sz w:val="24"/>
          <w:szCs w:val="24"/>
          <w:lang w:val="hy-AM"/>
        </w:rPr>
        <w:softHyphen/>
      </w:r>
      <w:r w:rsidRPr="00A37612">
        <w:rPr>
          <w:rFonts w:ascii="GHEA Mariam" w:hAnsi="GHEA Mariam" w:cs="Arial"/>
          <w:spacing w:val="-6"/>
          <w:sz w:val="24"/>
          <w:szCs w:val="24"/>
          <w:lang w:val="hy-AM"/>
        </w:rPr>
        <w:t>ված</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հայտը</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բավարարելու</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և</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արտոնությունը</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կիրառելու</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մասին</w:t>
      </w:r>
      <w:r w:rsidRPr="00A37612">
        <w:rPr>
          <w:rFonts w:ascii="GHEA Mariam" w:hAnsi="GHEA Mariam"/>
          <w:spacing w:val="-6"/>
          <w:sz w:val="24"/>
          <w:szCs w:val="24"/>
          <w:lang w:val="hy-AM"/>
        </w:rPr>
        <w:t>» N 578-</w:t>
      </w:r>
      <w:r w:rsidRPr="00A37612">
        <w:rPr>
          <w:rFonts w:ascii="GHEA Mariam" w:hAnsi="GHEA Mariam" w:cs="Arial"/>
          <w:spacing w:val="-6"/>
          <w:sz w:val="24"/>
          <w:szCs w:val="24"/>
          <w:lang w:val="hy-AM"/>
        </w:rPr>
        <w:t>Ա</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որոշմամբ</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հաստատված</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հավելվածը</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շարադրել</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նոր</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խմբագրությամբ՝</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համաձայն</w:t>
      </w:r>
      <w:r w:rsidRPr="00A37612">
        <w:rPr>
          <w:rFonts w:ascii="GHEA Mariam" w:hAnsi="GHEA Mariam"/>
          <w:spacing w:val="-6"/>
          <w:sz w:val="24"/>
          <w:szCs w:val="24"/>
          <w:lang w:val="hy-AM"/>
        </w:rPr>
        <w:t xml:space="preserve"> </w:t>
      </w:r>
      <w:r w:rsidRPr="00A37612">
        <w:rPr>
          <w:rFonts w:ascii="GHEA Mariam" w:hAnsi="GHEA Mariam" w:cs="Arial"/>
          <w:spacing w:val="-6"/>
          <w:sz w:val="24"/>
          <w:szCs w:val="24"/>
          <w:lang w:val="hy-AM"/>
        </w:rPr>
        <w:t>հավելվածի</w:t>
      </w:r>
      <w:r w:rsidR="00A37612">
        <w:rPr>
          <w:rFonts w:ascii="GHEA Mariam" w:hAnsi="GHEA Mariam" w:cs="Arial"/>
          <w:spacing w:val="-6"/>
          <w:sz w:val="24"/>
          <w:szCs w:val="24"/>
          <w:lang w:val="hy-AM"/>
        </w:rPr>
        <w:t>:</w:t>
      </w:r>
    </w:p>
    <w:p w:rsidR="00A37612" w:rsidRPr="00A37612" w:rsidRDefault="00A37612" w:rsidP="00A37612">
      <w:pPr>
        <w:pStyle w:val="norm"/>
        <w:spacing w:line="360" w:lineRule="auto"/>
        <w:rPr>
          <w:rFonts w:ascii="GHEA Mariam" w:hAnsi="GHEA Mariam"/>
          <w:spacing w:val="-6"/>
          <w:sz w:val="40"/>
          <w:szCs w:val="24"/>
          <w:lang w:val="hy-AM"/>
        </w:rPr>
      </w:pPr>
    </w:p>
    <w:p w:rsidR="00A37612" w:rsidRPr="000D5CEE" w:rsidRDefault="00A3761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bookmarkStart w:id="0" w:name="_GoBack"/>
      <w:bookmarkEnd w:id="0"/>
    </w:p>
    <w:p w:rsidR="00A37612" w:rsidRPr="000D5CEE" w:rsidRDefault="00A3761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37612" w:rsidRPr="00EF7ACC" w:rsidRDefault="00A37612" w:rsidP="00B46EE8">
      <w:pPr>
        <w:pStyle w:val="mechtex"/>
        <w:jc w:val="left"/>
        <w:rPr>
          <w:rFonts w:ascii="GHEA Mariam" w:hAnsi="GHEA Mariam" w:cs="Sylfaen"/>
          <w:sz w:val="24"/>
          <w:szCs w:val="24"/>
          <w:lang w:val="hy-AM"/>
        </w:rPr>
      </w:pPr>
    </w:p>
    <w:p w:rsidR="004674F9" w:rsidRPr="00A37612" w:rsidRDefault="00A37612" w:rsidP="00A37612">
      <w:pPr>
        <w:rPr>
          <w:rFonts w:ascii="GHEA Mariam" w:hAnsi="GHEA Mariam"/>
          <w:sz w:val="24"/>
          <w:szCs w:val="24"/>
          <w:lang w:val="hy-AM"/>
        </w:rPr>
      </w:pPr>
      <w:r w:rsidRPr="00EF7ACC">
        <w:rPr>
          <w:rFonts w:ascii="GHEA Mariam" w:hAnsi="GHEA Mariam" w:cs="Sylfaen"/>
          <w:sz w:val="24"/>
          <w:szCs w:val="24"/>
          <w:lang w:val="hy-AM"/>
        </w:rPr>
        <w:t>Երևան</w:t>
      </w:r>
    </w:p>
    <w:sectPr w:rsidR="004674F9" w:rsidRPr="00A37612" w:rsidSect="00A37612">
      <w:headerReference w:type="even" r:id="rId8"/>
      <w:headerReference w:type="default" r:id="rId9"/>
      <w:footerReference w:type="even" r:id="rId10"/>
      <w:pgSz w:w="11909" w:h="16834" w:code="9"/>
      <w:pgMar w:top="851"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EA0" w:rsidRDefault="00811EA0">
      <w:r>
        <w:separator/>
      </w:r>
    </w:p>
  </w:endnote>
  <w:endnote w:type="continuationSeparator" w:id="0">
    <w:p w:rsidR="00811EA0" w:rsidRDefault="00811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EA0" w:rsidRDefault="00811EA0">
      <w:r>
        <w:separator/>
      </w:r>
    </w:p>
  </w:footnote>
  <w:footnote w:type="continuationSeparator" w:id="0">
    <w:p w:rsidR="00811EA0" w:rsidRDefault="00811E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761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61F"/>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5A9"/>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1EA0"/>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376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172</Words>
  <Characters>982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2026-01-16T10:08:00Z</dcterms:created>
  <dcterms:modified xsi:type="dcterms:W3CDTF">2026-01-16T10:13:00Z</dcterms:modified>
</cp:coreProperties>
</file>