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B6BDB" w14:textId="77777777" w:rsidR="000E78C9" w:rsidRDefault="000E78C9" w:rsidP="000E78C9">
      <w:pPr>
        <w:jc w:val="right"/>
        <w:rPr>
          <w:rFonts w:ascii="GHEA Grapalat" w:hAnsi="GHEA Grapalat"/>
          <w:b/>
          <w:i/>
          <w:sz w:val="24"/>
          <w:lang w:val="hy-AM"/>
        </w:rPr>
      </w:pPr>
      <w:r>
        <w:rPr>
          <w:rFonts w:ascii="GHEA Grapalat" w:hAnsi="GHEA Grapalat"/>
          <w:b/>
          <w:i/>
          <w:sz w:val="24"/>
          <w:lang w:val="hy-AM"/>
        </w:rPr>
        <w:t>Նախագիծ</w:t>
      </w:r>
    </w:p>
    <w:p w14:paraId="1E357E7D" w14:textId="77777777" w:rsidR="000E78C9" w:rsidRDefault="000E78C9" w:rsidP="000E78C9">
      <w:pPr>
        <w:jc w:val="right"/>
        <w:rPr>
          <w:rFonts w:ascii="GHEA Grapalat" w:hAnsi="GHEA Grapalat"/>
          <w:sz w:val="24"/>
          <w:lang w:val="hy-AM"/>
        </w:rPr>
      </w:pPr>
    </w:p>
    <w:p w14:paraId="0542314B" w14:textId="77777777" w:rsidR="000E78C9" w:rsidRDefault="000E78C9" w:rsidP="000E78C9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ՀԱՅԱՍՏԱՆԻ ՀԱՆՐԱՊԵՏՈՒԹՅԱՆ</w:t>
      </w:r>
    </w:p>
    <w:p w14:paraId="5769C058" w14:textId="77777777" w:rsidR="000E78C9" w:rsidRDefault="000E78C9" w:rsidP="000E78C9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Օ Ր Ե Ն Ք Ը</w:t>
      </w:r>
    </w:p>
    <w:p w14:paraId="0F04CF5B" w14:textId="77777777" w:rsidR="000E78C9" w:rsidRDefault="000E78C9" w:rsidP="000E78C9">
      <w:pPr>
        <w:jc w:val="center"/>
        <w:rPr>
          <w:rFonts w:ascii="GHEA Grapalat" w:hAnsi="GHEA Grapalat"/>
          <w:sz w:val="24"/>
          <w:lang w:val="hy-AM"/>
        </w:rPr>
      </w:pPr>
    </w:p>
    <w:p w14:paraId="4693924D" w14:textId="77777777" w:rsidR="000E78C9" w:rsidRDefault="000E78C9" w:rsidP="000E78C9">
      <w:p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ԷԿՈՊԱՐԵԿԱՅԻՆ</w:t>
      </w:r>
      <w:r>
        <w:rPr>
          <w:rFonts w:ascii="Calibri" w:hAnsi="Calibri" w:cs="Calibri"/>
          <w:b/>
          <w:bCs/>
          <w:sz w:val="24"/>
          <w:lang w:val="hy-AM"/>
        </w:rPr>
        <w:t> </w:t>
      </w:r>
      <w:r>
        <w:rPr>
          <w:rFonts w:ascii="GHEA Grapalat" w:hAnsi="GHEA Grapalat"/>
          <w:b/>
          <w:bCs/>
          <w:sz w:val="24"/>
          <w:lang w:val="hy-AM"/>
        </w:rPr>
        <w:t>ԾԱՌԱՅՈՒԹՅԱՆ</w:t>
      </w:r>
      <w:r>
        <w:rPr>
          <w:rFonts w:ascii="Calibri" w:hAnsi="Calibri" w:cs="Calibri"/>
          <w:b/>
          <w:bCs/>
          <w:sz w:val="24"/>
          <w:lang w:val="hy-AM"/>
        </w:rPr>
        <w:t> </w:t>
      </w:r>
      <w:r>
        <w:rPr>
          <w:rFonts w:ascii="GHEA Grapalat" w:hAnsi="GHEA Grapalat"/>
          <w:b/>
          <w:bCs/>
          <w:sz w:val="24"/>
          <w:lang w:val="hy-AM"/>
        </w:rPr>
        <w:t>ՄԱՍԻՆ ՕՐԵՆՔՈՒՄ ՓՈՓՈԽՈՒԹՅՈՒՆ ԵՎ ԼՐԱՑՈՒՄՆԵՐ ԿԱՏԱՐԵԼՈՒ ՄԱՍԻՆ</w:t>
      </w:r>
    </w:p>
    <w:p w14:paraId="26606F50" w14:textId="77777777" w:rsidR="000E78C9" w:rsidRDefault="000E78C9" w:rsidP="000E78C9">
      <w:pPr>
        <w:spacing w:line="360" w:lineRule="auto"/>
        <w:rPr>
          <w:rFonts w:ascii="GHEA Grapalat" w:hAnsi="GHEA Grapalat"/>
          <w:b/>
          <w:bCs/>
          <w:sz w:val="24"/>
          <w:lang w:val="hy-AM"/>
        </w:rPr>
      </w:pPr>
    </w:p>
    <w:p w14:paraId="5C9B13A5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Հոդված 1. «</w:t>
      </w:r>
      <w:proofErr w:type="spellStart"/>
      <w:r>
        <w:rPr>
          <w:rFonts w:ascii="GHEA Grapalat" w:hAnsi="GHEA Grapalat"/>
          <w:bCs/>
          <w:sz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ծառայության մասին» 2023 թվականի նոյեմբերի 22-ի ՀՕ-364-Ն օրենքի (այսուհետ՝ Օրենք) 6-րդ հոդվածի 1-ին մասի՝</w:t>
      </w:r>
    </w:p>
    <w:p w14:paraId="444D9B00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 xml:space="preserve">1) 4-րդ </w:t>
      </w:r>
      <w:proofErr w:type="spellStart"/>
      <w:r>
        <w:rPr>
          <w:rFonts w:ascii="GHEA Grapalat" w:hAnsi="GHEA Grapalat"/>
          <w:bCs/>
          <w:sz w:val="24"/>
          <w:lang w:val="hy-AM"/>
        </w:rPr>
        <w:t>կետում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«։» կետադրական նշանը փոխարինել «.» կետադրական նշանով.</w:t>
      </w:r>
    </w:p>
    <w:p w14:paraId="704024B7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 xml:space="preserve">2) լրացնել նոր՝ 5-րդ կետով՝ </w:t>
      </w:r>
      <w:proofErr w:type="spellStart"/>
      <w:r>
        <w:rPr>
          <w:rFonts w:ascii="GHEA Grapalat" w:hAnsi="GHEA Grapalat"/>
          <w:bCs/>
          <w:sz w:val="24"/>
          <w:lang w:val="hy-AM"/>
        </w:rPr>
        <w:t>հետևյալ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բովանդակությամբ`</w:t>
      </w:r>
    </w:p>
    <w:p w14:paraId="67CD78E3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 xml:space="preserve">«5) սահմանում է Ծառայողի մասնակցության կարգը պետական անտառների, անտառային հողերի և բնության հատուկ պահպանվող տարածքների </w:t>
      </w:r>
      <w:proofErr w:type="spellStart"/>
      <w:r>
        <w:rPr>
          <w:rFonts w:ascii="GHEA Grapalat" w:hAnsi="GHEA Grapalat"/>
          <w:bCs/>
          <w:sz w:val="24"/>
          <w:lang w:val="hy-AM"/>
        </w:rPr>
        <w:t>կենսաբազմազանության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իրականացման գործընթացներին։»։ </w:t>
      </w:r>
    </w:p>
    <w:p w14:paraId="50A398C5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</w:p>
    <w:p w14:paraId="2F28A485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Հոդված 2.</w:t>
      </w:r>
      <w:r>
        <w:rPr>
          <w:rFonts w:ascii="GHEA Grapalat" w:hAnsi="GHEA Grapalat"/>
          <w:bCs/>
          <w:sz w:val="24"/>
          <w:lang w:val="hy-AM"/>
        </w:rPr>
        <w:t xml:space="preserve"> Օրենքի 25-րդ հոդվածի 1-ին մասը լրացնել նոր՝ 13.1-ին և 13.2-րդ կետերով՝ </w:t>
      </w:r>
      <w:proofErr w:type="spellStart"/>
      <w:r>
        <w:rPr>
          <w:rFonts w:ascii="GHEA Grapalat" w:hAnsi="GHEA Grapalat"/>
          <w:bCs/>
          <w:sz w:val="24"/>
          <w:lang w:val="hy-AM"/>
        </w:rPr>
        <w:t>հետևյալ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բովանդակությամբ՝</w:t>
      </w:r>
    </w:p>
    <w:p w14:paraId="453C4BD2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«13</w:t>
      </w:r>
      <w:r>
        <w:rPr>
          <w:rFonts w:ascii="Times New Roman" w:hAnsi="Times New Roman" w:cs="Times New Roman"/>
          <w:bCs/>
          <w:sz w:val="24"/>
          <w:lang w:val="hy-AM"/>
        </w:rPr>
        <w:t>․</w:t>
      </w:r>
      <w:r>
        <w:rPr>
          <w:rFonts w:ascii="GHEA Grapalat" w:hAnsi="GHEA Grapalat"/>
          <w:bCs/>
          <w:sz w:val="24"/>
          <w:lang w:val="hy-AM"/>
        </w:rPr>
        <w:t xml:space="preserve">1) </w:t>
      </w:r>
      <w:bookmarkStart w:id="0" w:name="_Hlk212801112"/>
      <w:r>
        <w:rPr>
          <w:rFonts w:ascii="GHEA Grapalat" w:hAnsi="GHEA Grapalat"/>
          <w:bCs/>
          <w:sz w:val="24"/>
          <w:lang w:val="hy-AM"/>
        </w:rPr>
        <w:t xml:space="preserve">Կառավարության լիազորած պետական կառավարման մարմնի ղեկավարի սահմանած կարգով իր իրավասության սահմաններում մասնակցել պետական անտառների, անտառային հողերի և բնության հատուկ պահպանվող տարածքների </w:t>
      </w:r>
      <w:proofErr w:type="spellStart"/>
      <w:r>
        <w:rPr>
          <w:rFonts w:ascii="GHEA Grapalat" w:hAnsi="GHEA Grapalat"/>
          <w:bCs/>
          <w:sz w:val="24"/>
          <w:lang w:val="hy-AM"/>
        </w:rPr>
        <w:t>կենսաբազմազանության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lang w:val="hy-AM"/>
        </w:rPr>
        <w:t>մոնիթորինգի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իրականացման գործընթացներին</w:t>
      </w:r>
      <w:bookmarkEnd w:id="0"/>
      <w:r>
        <w:rPr>
          <w:rFonts w:ascii="Cambria Math" w:hAnsi="Cambria Math"/>
          <w:bCs/>
          <w:sz w:val="24"/>
          <w:lang w:val="hy-AM"/>
        </w:rPr>
        <w:t>.</w:t>
      </w:r>
      <w:r>
        <w:rPr>
          <w:rFonts w:ascii="GHEA Grapalat" w:hAnsi="GHEA Grapalat"/>
          <w:bCs/>
          <w:sz w:val="24"/>
          <w:lang w:val="hy-AM"/>
        </w:rPr>
        <w:t xml:space="preserve"> </w:t>
      </w:r>
    </w:p>
    <w:p w14:paraId="35359866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13</w:t>
      </w:r>
      <w:r>
        <w:rPr>
          <w:rFonts w:ascii="Times New Roman" w:hAnsi="Times New Roman" w:cs="Times New Roman"/>
          <w:bCs/>
          <w:sz w:val="24"/>
          <w:lang w:val="hy-AM"/>
        </w:rPr>
        <w:t>․</w:t>
      </w:r>
      <w:r>
        <w:rPr>
          <w:rFonts w:ascii="GHEA Grapalat" w:hAnsi="GHEA Grapalat"/>
          <w:bCs/>
          <w:sz w:val="24"/>
          <w:lang w:val="hy-AM"/>
        </w:rPr>
        <w:t xml:space="preserve">2) </w:t>
      </w:r>
      <w:bookmarkStart w:id="1" w:name="_Hlk212801138"/>
      <w:r>
        <w:rPr>
          <w:rFonts w:ascii="GHEA Grapalat" w:hAnsi="GHEA Grapalat"/>
          <w:bCs/>
          <w:sz w:val="24"/>
          <w:lang w:val="hy-AM"/>
        </w:rPr>
        <w:t>պետական անտառների, անտառային հողերի և բնության հատուկ պահպանվող տարածքների պահպանության ապահովման շրջանակներում տեղեկատվության օպերատիվ ձեռք բերման և փոխանակման նպատակով իր իրավասության սահմաններում համագործակցել տեղական ինքնակառավարման մարմինների հետ</w:t>
      </w:r>
      <w:bookmarkEnd w:id="1"/>
      <w:r>
        <w:rPr>
          <w:rFonts w:ascii="GHEA Grapalat" w:hAnsi="GHEA Grapalat"/>
          <w:bCs/>
          <w:sz w:val="24"/>
          <w:lang w:val="hy-AM"/>
        </w:rPr>
        <w:t>.»։</w:t>
      </w:r>
    </w:p>
    <w:p w14:paraId="6424441D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>
        <w:rPr>
          <w:rFonts w:ascii="GHEA Grapalat" w:hAnsi="GHEA Grapalat" w:cs="Cambria Math"/>
          <w:b/>
          <w:bCs/>
          <w:sz w:val="24"/>
          <w:lang w:val="hy-AM"/>
        </w:rPr>
        <w:lastRenderedPageBreak/>
        <w:t>Հոդված 3.</w:t>
      </w:r>
      <w:r>
        <w:rPr>
          <w:rFonts w:ascii="GHEA Grapalat" w:hAnsi="GHEA Grapalat" w:cs="Cambria Math"/>
          <w:bCs/>
          <w:sz w:val="24"/>
          <w:lang w:val="hy-AM"/>
        </w:rPr>
        <w:t xml:space="preserve"> </w:t>
      </w:r>
    </w:p>
    <w:p w14:paraId="5E55FC2D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>
        <w:rPr>
          <w:rFonts w:ascii="GHEA Grapalat" w:hAnsi="GHEA Grapalat" w:cs="Cambria Math"/>
          <w:bCs/>
          <w:sz w:val="24"/>
          <w:lang w:val="hy-AM"/>
        </w:rPr>
        <w:t>1. Սույն օրենքն ուժի մեջ է մտնում պաշտոնական հրապարակմանը հաջորդող օրվանից:</w:t>
      </w:r>
    </w:p>
    <w:p w14:paraId="23B83CEA" w14:textId="77777777" w:rsidR="000E78C9" w:rsidRDefault="000E78C9" w:rsidP="000E78C9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>
        <w:rPr>
          <w:rFonts w:ascii="GHEA Grapalat" w:hAnsi="GHEA Grapalat" w:cs="Cambria Math"/>
          <w:bCs/>
          <w:sz w:val="24"/>
          <w:lang w:val="hy-AM"/>
        </w:rPr>
        <w:t>2. Սույն օրենքից բխող իրավական ակտն ընդունվում է սույն օրենքն ուժի մեջ մտնելուց հետո՝ երկու ամսվա ընթացքում:</w:t>
      </w:r>
    </w:p>
    <w:p w14:paraId="6E05AC6E" w14:textId="77777777" w:rsidR="000E78C9" w:rsidRDefault="000E78C9" w:rsidP="000E78C9">
      <w:pPr>
        <w:spacing w:after="0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</w:p>
    <w:p w14:paraId="6AB4E67A" w14:textId="77777777" w:rsidR="000E78C9" w:rsidRDefault="000E78C9" w:rsidP="000E78C9">
      <w:pPr>
        <w:spacing w:after="0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</w:p>
    <w:p w14:paraId="38FAD387" w14:textId="77777777" w:rsidR="000E78C9" w:rsidRDefault="000E78C9" w:rsidP="000E78C9">
      <w:pPr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    ՀԱՅԱՍՏԱՆԻ ՀԱՆՐԱՊԵՏՈՒԹՅԱՆ </w:t>
      </w:r>
    </w:p>
    <w:p w14:paraId="0991A987" w14:textId="77777777" w:rsidR="000E78C9" w:rsidRDefault="000E78C9" w:rsidP="000E78C9">
      <w:pPr>
        <w:ind w:left="708" w:firstLine="708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ՆԱԽԱԳԱՀ</w:t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  <w:t>Վ. ԽԱՉԱՏՈՒՐՅԱՆ</w:t>
      </w:r>
    </w:p>
    <w:p w14:paraId="34215E76" w14:textId="77777777" w:rsidR="000E78C9" w:rsidRDefault="000E78C9" w:rsidP="000E78C9">
      <w:pPr>
        <w:rPr>
          <w:rFonts w:ascii="GHEA Grapalat" w:hAnsi="GHEA Grapalat"/>
          <w:sz w:val="24"/>
          <w:lang w:val="hy-AM"/>
        </w:rPr>
      </w:pPr>
    </w:p>
    <w:p w14:paraId="5EB86682" w14:textId="319DA809" w:rsidR="00F17598" w:rsidRPr="000E78C9" w:rsidRDefault="00F17598" w:rsidP="000E78C9">
      <w:bookmarkStart w:id="2" w:name="_GoBack"/>
      <w:bookmarkEnd w:id="2"/>
    </w:p>
    <w:sectPr w:rsidR="00F17598" w:rsidRPr="000E7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B293D"/>
    <w:multiLevelType w:val="hybridMultilevel"/>
    <w:tmpl w:val="BB4AB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45258"/>
    <w:multiLevelType w:val="hybridMultilevel"/>
    <w:tmpl w:val="B774852C"/>
    <w:lvl w:ilvl="0" w:tplc="0630AF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5D61C7"/>
    <w:multiLevelType w:val="hybridMultilevel"/>
    <w:tmpl w:val="BBB824A2"/>
    <w:lvl w:ilvl="0" w:tplc="EEB649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D1A6F9B"/>
    <w:multiLevelType w:val="hybridMultilevel"/>
    <w:tmpl w:val="27B6F73E"/>
    <w:lvl w:ilvl="0" w:tplc="7610B3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3AF0876"/>
    <w:multiLevelType w:val="hybridMultilevel"/>
    <w:tmpl w:val="4C548F82"/>
    <w:lvl w:ilvl="0" w:tplc="00AADC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681"/>
    <w:rsid w:val="00000A69"/>
    <w:rsid w:val="0001081D"/>
    <w:rsid w:val="000145F0"/>
    <w:rsid w:val="00024ED1"/>
    <w:rsid w:val="00033E97"/>
    <w:rsid w:val="00046B8B"/>
    <w:rsid w:val="00055396"/>
    <w:rsid w:val="00060558"/>
    <w:rsid w:val="00093904"/>
    <w:rsid w:val="000B339E"/>
    <w:rsid w:val="000D09E2"/>
    <w:rsid w:val="000E78C9"/>
    <w:rsid w:val="000F195C"/>
    <w:rsid w:val="00116FFF"/>
    <w:rsid w:val="001546FC"/>
    <w:rsid w:val="001630E1"/>
    <w:rsid w:val="001633D5"/>
    <w:rsid w:val="00171297"/>
    <w:rsid w:val="00177EDD"/>
    <w:rsid w:val="001967D7"/>
    <w:rsid w:val="001C03D2"/>
    <w:rsid w:val="001C1A9C"/>
    <w:rsid w:val="001F1817"/>
    <w:rsid w:val="001F2AA8"/>
    <w:rsid w:val="0020057B"/>
    <w:rsid w:val="002214DF"/>
    <w:rsid w:val="002239F1"/>
    <w:rsid w:val="00227A61"/>
    <w:rsid w:val="0023287A"/>
    <w:rsid w:val="0023654A"/>
    <w:rsid w:val="00240AF1"/>
    <w:rsid w:val="00251DD9"/>
    <w:rsid w:val="002527B6"/>
    <w:rsid w:val="0026361F"/>
    <w:rsid w:val="002A3294"/>
    <w:rsid w:val="00302C66"/>
    <w:rsid w:val="003174DC"/>
    <w:rsid w:val="003303C0"/>
    <w:rsid w:val="00331250"/>
    <w:rsid w:val="00381FEB"/>
    <w:rsid w:val="003A0C45"/>
    <w:rsid w:val="003A1275"/>
    <w:rsid w:val="003F1B38"/>
    <w:rsid w:val="004134A6"/>
    <w:rsid w:val="004233A4"/>
    <w:rsid w:val="00425286"/>
    <w:rsid w:val="004271E3"/>
    <w:rsid w:val="004366D6"/>
    <w:rsid w:val="00436970"/>
    <w:rsid w:val="00470463"/>
    <w:rsid w:val="00474E6D"/>
    <w:rsid w:val="00475912"/>
    <w:rsid w:val="004B07C5"/>
    <w:rsid w:val="004E0C6B"/>
    <w:rsid w:val="004F6586"/>
    <w:rsid w:val="00506FFB"/>
    <w:rsid w:val="00527A68"/>
    <w:rsid w:val="00527E47"/>
    <w:rsid w:val="00530235"/>
    <w:rsid w:val="00533CB7"/>
    <w:rsid w:val="00533F02"/>
    <w:rsid w:val="00536A20"/>
    <w:rsid w:val="00540D6E"/>
    <w:rsid w:val="00541FFB"/>
    <w:rsid w:val="00550AB1"/>
    <w:rsid w:val="005733F5"/>
    <w:rsid w:val="005760AB"/>
    <w:rsid w:val="0058270A"/>
    <w:rsid w:val="00590802"/>
    <w:rsid w:val="0059554E"/>
    <w:rsid w:val="005961DA"/>
    <w:rsid w:val="005A6A5A"/>
    <w:rsid w:val="005C1F74"/>
    <w:rsid w:val="005C27CE"/>
    <w:rsid w:val="005C4488"/>
    <w:rsid w:val="005D1353"/>
    <w:rsid w:val="005F3793"/>
    <w:rsid w:val="005F4F69"/>
    <w:rsid w:val="005F5980"/>
    <w:rsid w:val="0062157A"/>
    <w:rsid w:val="00627F39"/>
    <w:rsid w:val="0064567E"/>
    <w:rsid w:val="00652D73"/>
    <w:rsid w:val="00655254"/>
    <w:rsid w:val="0069294A"/>
    <w:rsid w:val="00693EF3"/>
    <w:rsid w:val="006967FD"/>
    <w:rsid w:val="006B1E4A"/>
    <w:rsid w:val="006B71D0"/>
    <w:rsid w:val="006C21FD"/>
    <w:rsid w:val="006E6408"/>
    <w:rsid w:val="00700D5B"/>
    <w:rsid w:val="00701AA1"/>
    <w:rsid w:val="00732CF9"/>
    <w:rsid w:val="007425D3"/>
    <w:rsid w:val="007A16AD"/>
    <w:rsid w:val="007B4670"/>
    <w:rsid w:val="007C07A5"/>
    <w:rsid w:val="007D0DE4"/>
    <w:rsid w:val="007D413C"/>
    <w:rsid w:val="007D6FCA"/>
    <w:rsid w:val="007E2711"/>
    <w:rsid w:val="007E6672"/>
    <w:rsid w:val="007F239E"/>
    <w:rsid w:val="00804DC3"/>
    <w:rsid w:val="00806F6E"/>
    <w:rsid w:val="0081024A"/>
    <w:rsid w:val="0084399B"/>
    <w:rsid w:val="008712BB"/>
    <w:rsid w:val="00881FE6"/>
    <w:rsid w:val="008C733B"/>
    <w:rsid w:val="008D45A2"/>
    <w:rsid w:val="008D52C6"/>
    <w:rsid w:val="008E0FFD"/>
    <w:rsid w:val="008E7C1D"/>
    <w:rsid w:val="008F75E9"/>
    <w:rsid w:val="009772CB"/>
    <w:rsid w:val="0098155D"/>
    <w:rsid w:val="00982554"/>
    <w:rsid w:val="009C1C99"/>
    <w:rsid w:val="009E5EA7"/>
    <w:rsid w:val="009F0A54"/>
    <w:rsid w:val="00A5316A"/>
    <w:rsid w:val="00A558E1"/>
    <w:rsid w:val="00A62FCB"/>
    <w:rsid w:val="00A840DF"/>
    <w:rsid w:val="00A85F3A"/>
    <w:rsid w:val="00AC134F"/>
    <w:rsid w:val="00AC181A"/>
    <w:rsid w:val="00AC6384"/>
    <w:rsid w:val="00AD27EA"/>
    <w:rsid w:val="00B01479"/>
    <w:rsid w:val="00B04B75"/>
    <w:rsid w:val="00B05367"/>
    <w:rsid w:val="00B108C5"/>
    <w:rsid w:val="00B11550"/>
    <w:rsid w:val="00B460F4"/>
    <w:rsid w:val="00B660C4"/>
    <w:rsid w:val="00B84A70"/>
    <w:rsid w:val="00BA268E"/>
    <w:rsid w:val="00BB0230"/>
    <w:rsid w:val="00BB088D"/>
    <w:rsid w:val="00BE0BE5"/>
    <w:rsid w:val="00BF11A8"/>
    <w:rsid w:val="00C1242E"/>
    <w:rsid w:val="00C13383"/>
    <w:rsid w:val="00C13E14"/>
    <w:rsid w:val="00C34405"/>
    <w:rsid w:val="00C7577A"/>
    <w:rsid w:val="00C8733C"/>
    <w:rsid w:val="00C92798"/>
    <w:rsid w:val="00CA2837"/>
    <w:rsid w:val="00CB1D44"/>
    <w:rsid w:val="00CC6D21"/>
    <w:rsid w:val="00CE1660"/>
    <w:rsid w:val="00CE2062"/>
    <w:rsid w:val="00CF244F"/>
    <w:rsid w:val="00CF3037"/>
    <w:rsid w:val="00CF5790"/>
    <w:rsid w:val="00D00376"/>
    <w:rsid w:val="00D127D4"/>
    <w:rsid w:val="00D2054A"/>
    <w:rsid w:val="00D34E3F"/>
    <w:rsid w:val="00D356DD"/>
    <w:rsid w:val="00D37681"/>
    <w:rsid w:val="00D54B2B"/>
    <w:rsid w:val="00D559BE"/>
    <w:rsid w:val="00D55F13"/>
    <w:rsid w:val="00D923A1"/>
    <w:rsid w:val="00D962A7"/>
    <w:rsid w:val="00DA256D"/>
    <w:rsid w:val="00DB1CF6"/>
    <w:rsid w:val="00DC5472"/>
    <w:rsid w:val="00E006A5"/>
    <w:rsid w:val="00E21C0B"/>
    <w:rsid w:val="00E24194"/>
    <w:rsid w:val="00E26B3D"/>
    <w:rsid w:val="00E30272"/>
    <w:rsid w:val="00E67666"/>
    <w:rsid w:val="00E81656"/>
    <w:rsid w:val="00E84550"/>
    <w:rsid w:val="00EB1442"/>
    <w:rsid w:val="00EE0082"/>
    <w:rsid w:val="00EF62D8"/>
    <w:rsid w:val="00F0192C"/>
    <w:rsid w:val="00F03B12"/>
    <w:rsid w:val="00F06831"/>
    <w:rsid w:val="00F121C1"/>
    <w:rsid w:val="00F14975"/>
    <w:rsid w:val="00F17598"/>
    <w:rsid w:val="00F4013F"/>
    <w:rsid w:val="00F5450A"/>
    <w:rsid w:val="00F6250F"/>
    <w:rsid w:val="00F80B33"/>
    <w:rsid w:val="00F87440"/>
    <w:rsid w:val="00F936C5"/>
    <w:rsid w:val="00FB4D2E"/>
    <w:rsid w:val="00FC4FBD"/>
    <w:rsid w:val="00FC7B0D"/>
    <w:rsid w:val="00F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9C0B6"/>
  <w15:chartTrackingRefBased/>
  <w15:docId w15:val="{BDF14E98-89A5-49C7-BEFC-28461570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8C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7A"/>
    <w:pPr>
      <w:spacing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3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175</Words>
  <Characters>1251</Characters>
  <Application>Microsoft Office Word</Application>
  <DocSecurity>0</DocSecurity>
  <Lines>39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https://mul2.gov.am/tasks/1256237/oneclick?token=27e6a3b3fdf25787a362a4b44a626aca</cp:keywords>
  <dc:description/>
  <cp:lastModifiedBy>Hovhannes Apresyan</cp:lastModifiedBy>
  <cp:revision>469</cp:revision>
  <cp:lastPrinted>2024-04-26T10:00:00Z</cp:lastPrinted>
  <dcterms:created xsi:type="dcterms:W3CDTF">2024-04-12T04:53:00Z</dcterms:created>
  <dcterms:modified xsi:type="dcterms:W3CDTF">2026-01-15T04:48:00Z</dcterms:modified>
</cp:coreProperties>
</file>