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CE247" w14:textId="77777777" w:rsidR="00114493" w:rsidRPr="00DB40AB" w:rsidRDefault="00114493" w:rsidP="003C1EAA">
      <w:pPr>
        <w:shd w:val="clear" w:color="auto" w:fill="FFFFFF"/>
        <w:spacing w:after="0" w:line="240" w:lineRule="auto"/>
        <w:ind w:firstLine="26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79F8FFE1" w14:textId="77777777" w:rsidR="00834FC6" w:rsidRPr="00DB40AB" w:rsidRDefault="00834FC6" w:rsidP="003C1EAA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07D5492" w14:textId="77777777" w:rsidR="00114493" w:rsidRPr="00DB40AB" w:rsidRDefault="00114493" w:rsidP="003C1EAA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178D647A" w14:textId="08AB92F5" w:rsidR="00114493" w:rsidRPr="00DB40AB" w:rsidRDefault="00114493" w:rsidP="003C1EAA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40A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26545C3C" w14:textId="77777777" w:rsidR="00114493" w:rsidRPr="00DB40AB" w:rsidRDefault="00114493" w:rsidP="003C1EAA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40A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D634151" w14:textId="7D2E6976" w:rsidR="00114493" w:rsidRDefault="00D91F82" w:rsidP="003C1EAA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40A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DB40AB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3B6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</w:t>
      </w:r>
      <w:r w:rsidR="0011449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 w:rsidR="00E07B2E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713F87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49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N </w:t>
      </w:r>
      <w:r w:rsidR="00BC3B6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4FC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168FA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834FC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FE0E6F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07B2E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49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-Ա</w:t>
      </w:r>
    </w:p>
    <w:p w14:paraId="58AFEA96" w14:textId="77777777" w:rsidR="001F0447" w:rsidRPr="00DB40AB" w:rsidRDefault="001F0447" w:rsidP="003C1EAA">
      <w:pPr>
        <w:shd w:val="clear" w:color="auto" w:fill="FFFFFF"/>
        <w:spacing w:after="0" w:line="24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CCA2C3E" w14:textId="39317408" w:rsidR="00BC3B63" w:rsidRPr="00DB40AB" w:rsidRDefault="00114493" w:rsidP="00352E1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B40A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3102F80" w14:textId="6D21EE97" w:rsidR="00A816CE" w:rsidRPr="00DB40AB" w:rsidRDefault="00D74CCE" w:rsidP="003C1EA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816CE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4210E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ՖԼՈՐԱ-1</w:t>
      </w:r>
      <w:r w:rsidR="00A816CE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ՍԱՀՄԱՆԱՓԱԿ ՊԱՏԱՍԽԱՆԱՏՎՈՒԹՅԱՄԲ ԸՆԿԵՐՈՒԹՅԱՆ</w:t>
      </w: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Ը </w:t>
      </w:r>
      <w:r w:rsidR="00E07B2E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ԿԱՌՈՒՑԱՊԱՏՄԱՆ ԻՐԱՎՈՒՆՔՈՎ</w:t>
      </w: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ՀՈՂԱՄԱՍ </w:t>
      </w:r>
      <w:r w:rsidR="00E07B2E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ՏՐԱՄԱԴ</w:t>
      </w: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Ր</w:t>
      </w:r>
      <w:r w:rsidR="001A6D66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</w:t>
      </w: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ԼՈՒ</w:t>
      </w:r>
      <w:r w:rsidR="001A6D66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 ՀԱՄԱՁԱՅՆՈՒԹՅՈՒՆ ՏԱԼՈՒ</w:t>
      </w:r>
      <w:r w:rsidR="00A816CE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</w:p>
    <w:p w14:paraId="3EFB0769" w14:textId="77777777" w:rsidR="00114493" w:rsidRPr="00DB40AB" w:rsidRDefault="00114493" w:rsidP="003C1EAA">
      <w:pPr>
        <w:shd w:val="clear" w:color="auto" w:fill="FFFFFF"/>
        <w:spacing w:after="0"/>
        <w:ind w:firstLine="269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40A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675071A" w14:textId="794B61F9" w:rsidR="00F63703" w:rsidRPr="00F63703" w:rsidRDefault="00114493" w:rsidP="00ED68D5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3F6EC0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հողային օրենսգրքի </w:t>
      </w:r>
      <w:r w:rsidR="0010484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48.1</w:t>
      </w:r>
      <w:r w:rsidR="00EB2E54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</w:t>
      </w:r>
      <w:r w:rsidR="0010484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F6EC0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</w:t>
      </w:r>
      <w:r w:rsidR="0010484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ով, 76</w:t>
      </w:r>
      <w:r w:rsidR="00EB2E54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10484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հոդվածի</w:t>
      </w:r>
      <w:r w:rsidR="001A6D6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</w:t>
      </w:r>
      <w:r w:rsidR="003F6EC0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r w:rsidR="00EB2E54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="001A6D6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7F401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10484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EB2E54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10484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EB2E54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</w:t>
      </w:r>
      <w:r w:rsidR="0010484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2001 թվականի ապրիլի 12-ի թիվ 286 որոշմա</w:t>
      </w:r>
      <w:r w:rsidR="00EB2E54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մբ հաստատված կարգի</w:t>
      </w:r>
      <w:r w:rsidR="0010484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46.2</w:t>
      </w:r>
      <w:r w:rsidR="00EB2E54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10484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</w:t>
      </w:r>
      <w:r w:rsidR="008D714C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«է» ենթակետ</w:t>
      </w:r>
      <w:r w:rsidR="0010484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DB40A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B40A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որոշում է.</w:t>
      </w:r>
    </w:p>
    <w:p w14:paraId="6DDA665C" w14:textId="481F7465" w:rsidR="00114493" w:rsidRPr="00DB40AB" w:rsidRDefault="00556B5C" w:rsidP="00ED68D5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11449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232AC3" w:rsidRPr="00232A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145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E1455C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ամաձայնություն տալ </w:t>
      </w:r>
      <w:r w:rsidR="00E145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 քաղաքապետին</w:t>
      </w:r>
      <w:r w:rsidR="008F2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E145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1455C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 համայնքի </w:t>
      </w:r>
      <w:r w:rsidR="00232A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Մոսկովյան փողոց 4 </w:t>
      </w:r>
      <w:r w:rsidR="00232AC3" w:rsidRPr="00E01F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(0.047752հ</w:t>
      </w:r>
      <w:r w:rsidR="00232A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232AC3" w:rsidRPr="00E01F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232A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Աբովյան փողոց 36/2 </w:t>
      </w:r>
      <w:r w:rsidR="00232AC3" w:rsidRPr="00E01F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(0.0</w:t>
      </w:r>
      <w:r w:rsidR="00232A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5905հա</w:t>
      </w:r>
      <w:r w:rsidR="00232AC3" w:rsidRPr="00E01F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232A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Աբովյան փողոց 36/3 </w:t>
      </w:r>
      <w:r w:rsidR="00232AC3" w:rsidRPr="00E01F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(0.027412</w:t>
      </w:r>
      <w:r w:rsidR="00232A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</w:t>
      </w:r>
      <w:r w:rsidR="00232AC3" w:rsidRPr="00E01F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232A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Իսահակյան փողոց 1/3 </w:t>
      </w:r>
      <w:r w:rsidR="00232AC3" w:rsidRPr="00E01F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(0.035914</w:t>
      </w:r>
      <w:r w:rsidR="00232A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</w:t>
      </w:r>
      <w:r w:rsidR="00232AC3" w:rsidRPr="00E01F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232A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49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41B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հասցեներում գտնվող, սեփականության իրավունքով </w:t>
      </w:r>
      <w:r w:rsidR="00B41BCE" w:rsidRPr="00361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«ՕՐԻԵՆԹ ԿԱՖԵ» </w:t>
      </w:r>
      <w:r w:rsidR="00B41B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սահմանափակ պատասխանատվությամբ ընկերությանը պատկանող</w:t>
      </w:r>
      <w:r w:rsidR="001811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8116A" w:rsidRPr="001811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1811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անշարժ գույքի նկատմամբ իրավունքների պետական գրանցման հ.18092018-01-0216,</w:t>
      </w:r>
      <w:r w:rsidR="00B33B9C" w:rsidRPr="00B33B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33B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հ.18092018-01-0200, 18092018-01-0227 և 18092018-01-0220 վկայականներ</w:t>
      </w:r>
      <w:r w:rsidR="0018116A" w:rsidRPr="001811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B41B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շինությունները քանդելուց և դրանց նկատմամբ գրանցված իրավունքը դադարեցնելուց հետո</w:t>
      </w:r>
      <w:r w:rsidR="00E145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B41BCE" w:rsidRPr="00B41B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1449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 համայնքի </w:t>
      </w:r>
      <w:r w:rsidR="0024210E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Կենտրոն </w:t>
      </w:r>
      <w:r w:rsidR="00561327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վարչական շրջանի </w:t>
      </w:r>
      <w:r w:rsidR="0011449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տարածքում գտնվող՝ </w:t>
      </w:r>
      <w:r w:rsidR="000B63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Երիտասարդության</w:t>
      </w:r>
      <w:r w:rsidR="0024210E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զբոսայգու 3-րդ հատվածում </w:t>
      </w:r>
      <w:r w:rsidR="009B5777" w:rsidRPr="00DB40AB">
        <w:rPr>
          <w:rFonts w:ascii="GHEA Grapalat" w:hAnsi="GHEA Grapalat"/>
          <w:sz w:val="24"/>
          <w:szCs w:val="24"/>
          <w:lang w:val="hy-AM"/>
        </w:rPr>
        <w:t xml:space="preserve">գտնվող </w:t>
      </w:r>
      <w:r w:rsidR="004D45F1">
        <w:rPr>
          <w:rFonts w:ascii="GHEA Grapalat" w:hAnsi="GHEA Grapalat"/>
          <w:sz w:val="24"/>
          <w:szCs w:val="24"/>
          <w:lang w:val="hy-AM"/>
        </w:rPr>
        <w:t>703.6</w:t>
      </w:r>
      <w:r w:rsidR="0024210E" w:rsidRPr="00DB40AB">
        <w:rPr>
          <w:rFonts w:ascii="GHEA Grapalat" w:hAnsi="GHEA Grapalat"/>
          <w:sz w:val="24"/>
          <w:szCs w:val="24"/>
          <w:lang w:val="hy-AM"/>
        </w:rPr>
        <w:t xml:space="preserve">քմ </w:t>
      </w:r>
      <w:r w:rsidR="009B5777" w:rsidRPr="00DB40AB">
        <w:rPr>
          <w:rFonts w:ascii="GHEA Grapalat" w:hAnsi="GHEA Grapalat"/>
          <w:sz w:val="24"/>
          <w:szCs w:val="24"/>
          <w:lang w:val="hy-AM"/>
        </w:rPr>
        <w:t xml:space="preserve">մակերեսով </w:t>
      </w:r>
      <w:r w:rsidR="00C707F0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հողամասը</w:t>
      </w:r>
      <w:r w:rsidR="006F2F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F2F6A" w:rsidRPr="006F2F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6F2F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Հողամաս</w:t>
      </w:r>
      <w:r w:rsidR="006F2F6A" w:rsidRPr="006F2F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6A0D19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B63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առանց մրցույթի,</w:t>
      </w:r>
      <w:r w:rsidR="009651FE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1E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35 տարի ժամկետով, </w:t>
      </w:r>
      <w:r w:rsidR="002E3B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կառուցապատման իրավունքով՝</w:t>
      </w:r>
      <w:r w:rsidR="0092182F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4210E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հասարակական նպատակային նշանակության շինության </w:t>
      </w:r>
      <w:r w:rsidR="00561327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կառուցման </w:t>
      </w:r>
      <w:r w:rsidR="006A0D19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նպատակով</w:t>
      </w:r>
      <w:r w:rsidR="002E3B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B63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«ՖԼՈՐԱ-1»</w:t>
      </w:r>
      <w:r w:rsidR="000B6364" w:rsidRPr="00361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B63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սահմանափակ պատասխանատվությամբ ընկերությանը </w:t>
      </w:r>
      <w:r w:rsidR="002E3B86" w:rsidRPr="006F2F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2E3B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այսուհետ՝ </w:t>
      </w:r>
      <w:r w:rsidR="002E3B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E3B86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նկերությ</w:t>
      </w:r>
      <w:r w:rsidR="002E3B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2E3B86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2E3B86" w:rsidRPr="006F2F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2E3B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5777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տրամադրելուն</w:t>
      </w:r>
      <w:r w:rsidR="0011449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bookmarkStart w:id="0" w:name="_Hlk198025964"/>
      <w:r w:rsidR="0011449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="005A37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Երևանի քաղաքապետի կողմից հաստատված հատակագծի</w:t>
      </w:r>
      <w:bookmarkEnd w:id="0"/>
      <w:r w:rsidR="0011449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B33B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Հողամասի </w:t>
      </w:r>
      <w:r w:rsidR="008204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կառուցապատման իրավունքի տարեկան վճարը սահմանել Երևան քաղաքի ավագանու կողմից հաստատված դրույքաչափերին համապատասխան:</w:t>
      </w:r>
    </w:p>
    <w:p w14:paraId="05C8A383" w14:textId="0D7480E4" w:rsidR="006A0D19" w:rsidRPr="00DB40AB" w:rsidRDefault="00556B5C" w:rsidP="001F661E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114493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DB40AB" w:rsidRPr="00DB40AB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DB40AB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Առաջարկել Երևանի քաղաքապետին</w:t>
      </w:r>
      <w:r w:rsidR="005B2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DB40AB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որոշումն ուժի մեջ մտնելուց</w:t>
      </w:r>
      <w:r w:rsidR="00D24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2E3B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="00D248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արածքում սեփականության իրավունքով </w:t>
      </w:r>
      <w:r w:rsidR="00D248B3" w:rsidRPr="00361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«ՕՐԻԵՆԹ ԿԱՖԵ» </w:t>
      </w:r>
      <w:r w:rsidR="00D248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սահմանափակ պատասխանատվությամբ ընկերությանը պատկանող շինությունները քանդելուց</w:t>
      </w:r>
      <w:r w:rsidR="00DB40AB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</w:t>
      </w:r>
      <w:r w:rsidR="00D24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DB40AB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</w:t>
      </w:r>
      <w:r w:rsidR="00DB40AB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ամսյա ժամկետում </w:t>
      </w:r>
      <w:r w:rsidR="005B2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DB40AB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նկերության հետ կնքել</w:t>
      </w:r>
      <w:r w:rsidR="00FE78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3B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որոշման</w:t>
      </w:r>
      <w:r w:rsidR="00DA4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</w:t>
      </w:r>
      <w:r w:rsidR="00B33B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կետում նշված </w:t>
      </w:r>
      <w:r w:rsidR="004D45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703.6</w:t>
      </w:r>
      <w:r w:rsidR="00FE78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քմ մակերեսով հողամասի</w:t>
      </w:r>
      <w:r w:rsidR="00DB40AB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կառուցապատման իրավունքի տրամադրման</w:t>
      </w:r>
      <w:r w:rsidR="00FE78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  <w:r w:rsidR="00DB40AB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պայմանագիր (այսուհետ՝ </w:t>
      </w:r>
      <w:r w:rsidR="00FE78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DB40AB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այմանագիր)՝</w:t>
      </w:r>
      <w:r w:rsidR="005B2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դրանում</w:t>
      </w:r>
      <w:r w:rsidR="00DB40AB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նախատեսելով</w:t>
      </w:r>
      <w:r w:rsidR="00FE78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40AB" w:rsidRPr="00DB4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հիմնական պայմանները.</w:t>
      </w:r>
    </w:p>
    <w:p w14:paraId="547E6983" w14:textId="0ACFC90E" w:rsidR="00531EF0" w:rsidRDefault="00531EF0" w:rsidP="001F661E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նկերությունը պարտավորվում է</w:t>
      </w:r>
      <w:r w:rsidRPr="003132E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իրականացնել </w:t>
      </w:r>
      <w:r w:rsidRPr="00952BEF">
        <w:rPr>
          <w:rFonts w:ascii="GHEA Grapalat" w:hAnsi="GHEA Grapalat"/>
          <w:lang w:val="hy-AM"/>
        </w:rPr>
        <w:t xml:space="preserve">Օղակաձև </w:t>
      </w:r>
      <w:r>
        <w:rPr>
          <w:rFonts w:ascii="GHEA Grapalat" w:hAnsi="GHEA Grapalat"/>
          <w:lang w:val="hy-AM"/>
        </w:rPr>
        <w:t>զբոսայգու 3-րդ հատվածի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շուրջ </w:t>
      </w:r>
      <w:r>
        <w:rPr>
          <w:rFonts w:ascii="GHEA Grapalat" w:hAnsi="GHEA Grapalat"/>
          <w:sz w:val="24"/>
          <w:szCs w:val="24"/>
          <w:lang w:val="hy-AM"/>
        </w:rPr>
        <w:t>4360</w:t>
      </w:r>
      <w:r w:rsidRPr="00DB40AB">
        <w:rPr>
          <w:rFonts w:ascii="GHEA Grapalat" w:hAnsi="GHEA Grapalat"/>
          <w:sz w:val="24"/>
          <w:szCs w:val="24"/>
          <w:lang w:val="hy-AM"/>
        </w:rPr>
        <w:t>քմ մակերեսով հողամասում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այգու վերակառուցման, 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բարեկարգման, կանաչապատման և արդիականացման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աշխատանքներ, որի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նպատակով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</w:t>
      </w:r>
      <w:r w:rsidR="00F83F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կառուցվելու</w:t>
      </w:r>
      <w:r w:rsidR="00F83F1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զբոսայգի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ճեմուղիներով, համապատասխան կահավորանքով և 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լուսավորությամբ, այդ թվում՝ ապահովել գոյություն ունեցող հուշարձանների լուսավորումն ու բարեկարգել դրանց հարակից տարածքները, բուժել ու թարմացնել գոյություն ունեցող ծառերն ու թփերը, տնկել նոր ծառեր և թփեր, կառուցել արհեստական ջրավազան, ստեղծել կաթիլային և /կամ/ այլ ժամանակակից տեխնոլոգիաների կիրառմամբ ոռոգման համակարգ, ինչպես նաև իրականացնել այլ աշխատանքներ՝ համաձայն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Երևանի քաղաքապետարանի  կողմից համաձայնեցված և հաստատված </w:t>
      </w:r>
      <w:bookmarkStart w:id="1" w:name="_GoBack"/>
      <w:bookmarkEnd w:id="1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ու Պայմանագրի:</w:t>
      </w:r>
    </w:p>
    <w:p w14:paraId="53E0ABCD" w14:textId="64A2C969" w:rsidR="003E248C" w:rsidRPr="00DB40AB" w:rsidRDefault="003E248C" w:rsidP="001F661E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ողամասը կարող է օգտագործվել բացառապես </w:t>
      </w:r>
      <w:r w:rsidR="005F34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5F34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1-ին կետով 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նախատեսված շինության կառուցման,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զբոսայգու կազմակերպման նպատակով և դրանց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3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նպատակային և գործառնական 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նշանակություններին համապատասխան</w:t>
      </w:r>
      <w:r w:rsidRPr="000530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ներառյալ` սահմանված իրավունքները և սահմանափակումները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E18C027" w14:textId="7430C46B" w:rsidR="00420748" w:rsidRPr="00420748" w:rsidRDefault="00420748" w:rsidP="001F661E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նկերությունը պարտավորվում է</w:t>
      </w:r>
      <w:r w:rsid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 առնվազն 650 000 000 </w:t>
      </w:r>
      <w:r w:rsidR="00556B5C" w:rsidRP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վեց հարյուր հիսուն միլիոն</w:t>
      </w:r>
      <w:r w:rsidR="00556B5C" w:rsidRP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դրամի չափով ներդրում,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որից 600 000 000 </w:t>
      </w:r>
      <w:r w:rsidR="00556B5C" w:rsidRP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վեց հարյուր միլիոն</w:t>
      </w:r>
      <w:r w:rsidR="00556B5C" w:rsidRP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դրամը ներդրվելու է թվով մեկ հասարակական նպատակային նշանակության շինության կառուցմանը, ներառյալ՝ դրա շահագործման ապահովման համար անհրաժեշտ սարքերի, սարքավորումների և կահավորման գույքի ձեռքբերումը, իսկ  50 000 000 </w:t>
      </w:r>
      <w:r w:rsidR="00556B5C" w:rsidRP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հիսուն միլիոն</w:t>
      </w:r>
      <w:r w:rsidR="00556B5C" w:rsidRP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</w:t>
      </w:r>
      <w:r w:rsidR="00EC67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ուղղվելու է </w:t>
      </w:r>
      <w:r w:rsid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տարածքի </w:t>
      </w:r>
      <w:r w:rsidR="00EC67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զբոսայգու վերակառուցմանը: </w:t>
      </w:r>
      <w:r w:rsidR="00531E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Բացի այդ </w:t>
      </w:r>
      <w:r w:rsidR="00EC67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EC67F6"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այմանագրի գործողության ընթացքում</w:t>
      </w:r>
      <w:r w:rsidR="00EC67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C67F6"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 միջոցների հաշվին</w:t>
      </w:r>
      <w:r w:rsidR="00EC67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պարտավորվում է նաև 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պահպանել</w:t>
      </w:r>
      <w:r w:rsidR="005C67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ապահովել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32E8">
        <w:rPr>
          <w:rFonts w:ascii="GHEA Grapalat" w:hAnsi="GHEA Grapalat"/>
          <w:sz w:val="24"/>
          <w:szCs w:val="24"/>
          <w:lang w:val="hy-AM"/>
        </w:rPr>
        <w:t>Տ</w:t>
      </w:r>
      <w:r w:rsidR="00001787">
        <w:rPr>
          <w:rFonts w:ascii="GHEA Grapalat" w:hAnsi="GHEA Grapalat"/>
          <w:sz w:val="24"/>
          <w:szCs w:val="24"/>
          <w:lang w:val="hy-AM"/>
        </w:rPr>
        <w:t>արածք</w:t>
      </w:r>
      <w:r w:rsidR="005C67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մաքրությունը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90556" w:rsidRPr="006905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սանիտարական վիճակ</w:t>
      </w:r>
      <w:r w:rsidR="006905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ը, </w:t>
      </w:r>
      <w:r w:rsidR="00690556" w:rsidRPr="006905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գեղագիտական տեսքի պահպան</w:t>
      </w:r>
      <w:r w:rsidR="006905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ումն</w:t>
      </w:r>
      <w:r w:rsidR="00690556" w:rsidRPr="006905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 բարելավ</w:t>
      </w:r>
      <w:r w:rsidR="006905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ումը, 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ոռոգման</w:t>
      </w:r>
      <w:r w:rsidR="00745A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ջրահեռացման</w:t>
      </w:r>
      <w:r w:rsidR="005C67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2D41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արտաքին</w:t>
      </w:r>
      <w:r w:rsidR="005C67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լուսավորության համակարգերի անխափան</w:t>
      </w:r>
      <w:r w:rsidR="006C0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արդյունավետ</w:t>
      </w:r>
      <w:r w:rsidR="005C67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գործունեությունը,</w:t>
      </w:r>
      <w:r w:rsidR="00E07F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07F1F" w:rsidRPr="00E07F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կանաչապատման համար նախատեսված տարածքների, սիզամարգերի, բուսածածկերի կանաչապատումը և դրանց անհրաժեշտ խնամքն ու պահպանումը</w:t>
      </w:r>
      <w:r w:rsidR="00E07F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կառուցվող և տեղադրվող բոլոր կառույցները,</w:t>
      </w:r>
      <w:r w:rsidR="000A43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A432D" w:rsidRPr="00EF70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սալիկապատված հատվածներ</w:t>
      </w:r>
      <w:r w:rsidR="000A43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և </w:t>
      </w:r>
      <w:r w:rsidR="002D41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ճեմուղիները,</w:t>
      </w:r>
      <w:r w:rsidR="000A43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ինչպես նաև դրանց</w:t>
      </w:r>
      <w:r w:rsidR="005C67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ընթացիկ նորոգումը,</w:t>
      </w:r>
      <w:r w:rsidR="006905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90556" w:rsidRPr="006905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վերականգնումը,</w:t>
      </w:r>
      <w:r w:rsidR="002D41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ըստ անհրաժեշտության նորով փոխարինումը,</w:t>
      </w:r>
      <w:r w:rsidR="00941F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բարեկարգ և</w:t>
      </w:r>
      <w:r w:rsidR="00E615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պատշաճ </w:t>
      </w:r>
      <w:r w:rsidR="005C67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արտաքին </w:t>
      </w:r>
      <w:r w:rsidR="00E615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տեսք</w:t>
      </w:r>
      <w:r w:rsidR="005C67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E615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սպասարկումը</w:t>
      </w:r>
      <w:r w:rsidR="00223E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շահագործումը</w:t>
      </w:r>
      <w:r w:rsidR="005C67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896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20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դրանց նշանակությանը համապատասխան:</w:t>
      </w:r>
    </w:p>
    <w:p w14:paraId="2FB02B93" w14:textId="5FDB59B2" w:rsidR="00E824D7" w:rsidRPr="00F07CE3" w:rsidRDefault="00420748" w:rsidP="001F661E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3C1EAA" w:rsidRP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նկերությունը պարտավոր է իրականացնել</w:t>
      </w:r>
      <w:r w:rsidR="00180B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1EAA" w:rsidRP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 աշխատանքներն ամբողջությամբ</w:t>
      </w:r>
      <w:r w:rsidR="005F34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3C1EAA" w:rsidRP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որոշման </w:t>
      </w:r>
      <w:r w:rsidR="00DA45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3C1EAA" w:rsidRP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կետում նշված </w:t>
      </w:r>
      <w:r w:rsidR="00E824D7" w:rsidRP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3C1EAA" w:rsidRP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այմանագիրը կնքելուց հետո</w:t>
      </w:r>
      <w:r w:rsidR="001610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ոչ ուշ, քան</w:t>
      </w:r>
      <w:r w:rsidR="003C1EAA" w:rsidRP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5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36</w:t>
      </w:r>
      <w:r w:rsidRP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2D05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երեսունվեց</w:t>
      </w:r>
      <w:r w:rsidRP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3C1EAA" w:rsidRP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ամսվա ընթացքում</w:t>
      </w:r>
      <w:r w:rsidR="00E824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5B7E0744" w14:textId="11FB5C52" w:rsidR="00762E20" w:rsidRPr="003219E5" w:rsidRDefault="002464CB" w:rsidP="005661B9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19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Պայմանագիրը կարող է վաղաժամ միակողմանի լուծվել </w:t>
      </w:r>
      <w:r w:rsidR="000005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իրավունքը դադարեցվել </w:t>
      </w:r>
      <w:r w:rsidRPr="003219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 հիմնական պայմանները խախտելու, դրանք չկատարելու կամ ոչ ամբողջական կատարելու, կամ սահմանված ժամկետները խախտելու դեպքում</w:t>
      </w:r>
      <w:r w:rsidR="003219E5" w:rsidRPr="003219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որի </w:t>
      </w:r>
      <w:r w:rsidR="005F34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արդյունք</w:t>
      </w:r>
      <w:r w:rsidR="003219E5" w:rsidRPr="003219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3C1EAA" w:rsidRPr="003219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իրականացված ներդրումները</w:t>
      </w:r>
      <w:r w:rsidR="00990FD5" w:rsidRPr="003219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կատարված ցանկացած</w:t>
      </w:r>
      <w:r w:rsidR="00CA4B31" w:rsidRPr="003219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բնույթի</w:t>
      </w:r>
      <w:r w:rsidR="00990FD5" w:rsidRPr="003219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ծախսերը</w:t>
      </w:r>
      <w:r w:rsidR="003C1EAA" w:rsidRPr="003219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փոխհատուցման ենթակա չեն</w:t>
      </w:r>
      <w:r w:rsidR="003219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Ընկերությունը պարտավորվում է վճարել տուգանք՝ 100 000 000 </w:t>
      </w:r>
      <w:r w:rsidR="003219E5" w:rsidRPr="003219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3219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հարյուր միլիոն</w:t>
      </w:r>
      <w:r w:rsidR="003219E5" w:rsidRPr="003219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3219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դրամի չափով:</w:t>
      </w:r>
    </w:p>
    <w:p w14:paraId="594066CB" w14:textId="6454A819" w:rsidR="001F661E" w:rsidRPr="001F661E" w:rsidRDefault="00A66ACF" w:rsidP="001F661E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Հողամասի նկատմամբ Ընկերության կառուցապատման իրավունքի գրանցման հետ միաժամանակ գրանցվում են նաև Պայմանագրի </w:t>
      </w:r>
      <w:r w:rsidR="009A336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իմնական պայմաններով սահմանված պայմանագրային պարտավորությունները</w:t>
      </w:r>
      <w:r w:rsidR="0000055E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որպես սահմանափակումներ, որոնք նույն ծավալով և պայմաններով փոխանցելի են Հողամասի կամ դրա որևէ մասի նկատմամբ հետագայում ցանկացած հիմքով կառուցապատման իրավունք</w:t>
      </w:r>
      <w:r w:rsidR="0000055E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, կամ Հայաստանի </w:t>
      </w:r>
      <w:r>
        <w:rPr>
          <w:rFonts w:ascii="GHEA Grapalat" w:hAnsi="GHEA Grapalat"/>
          <w:sz w:val="24"/>
          <w:szCs w:val="24"/>
          <w:lang w:val="hy-AM"/>
        </w:rPr>
        <w:lastRenderedPageBreak/>
        <w:t>Հանրապետության քաղաքացիական օրենսգրքով նախատեսված որևէ այլ գույքային իրավունք ձեռք բերողներին:</w:t>
      </w:r>
    </w:p>
    <w:p w14:paraId="215189D7" w14:textId="77777777" w:rsidR="00C0265F" w:rsidRDefault="00C0265F" w:rsidP="00B33B9C">
      <w:pPr>
        <w:shd w:val="clear" w:color="auto" w:fill="FFFFFF"/>
        <w:tabs>
          <w:tab w:val="left" w:pos="1080"/>
        </w:tabs>
        <w:spacing w:after="0"/>
        <w:ind w:left="9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B02B033" w14:textId="77777777" w:rsidR="00A84078" w:rsidRPr="00DB40AB" w:rsidRDefault="00A84078" w:rsidP="007B3E26">
      <w:pPr>
        <w:shd w:val="clear" w:color="auto" w:fill="FFFFFF"/>
        <w:tabs>
          <w:tab w:val="left" w:pos="1080"/>
        </w:tabs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23837D8" w14:textId="77777777" w:rsidR="00C0265F" w:rsidRPr="00A84078" w:rsidRDefault="00C0265F" w:rsidP="003C1EAA">
      <w:pPr>
        <w:pStyle w:val="mechtex"/>
        <w:spacing w:line="276" w:lineRule="auto"/>
        <w:jc w:val="left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 w:rsidRPr="00A84078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1FF76A2C" w14:textId="6F1450C3" w:rsidR="007F7D1D" w:rsidRPr="00A84078" w:rsidRDefault="00C0265F" w:rsidP="008E79BC">
      <w:pPr>
        <w:pStyle w:val="mechtex"/>
        <w:spacing w:line="276" w:lineRule="auto"/>
        <w:jc w:val="left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84078">
        <w:rPr>
          <w:rFonts w:ascii="GHEA Grapalat" w:hAnsi="GHEA Grapalat" w:cs="Sylfaen"/>
          <w:b/>
          <w:bCs/>
          <w:sz w:val="24"/>
          <w:szCs w:val="24"/>
          <w:lang w:val="hy-AM"/>
        </w:rPr>
        <w:t>ՎԱՐՉԱՊԵՏ</w:t>
      </w:r>
      <w:r w:rsidRPr="00A84078">
        <w:rPr>
          <w:rFonts w:ascii="GHEA Grapalat" w:hAnsi="GHEA Grapalat" w:cs="Arial Armenian"/>
          <w:b/>
          <w:bCs/>
          <w:sz w:val="24"/>
          <w:szCs w:val="24"/>
          <w:lang w:val="hy-AM"/>
        </w:rPr>
        <w:tab/>
      </w:r>
      <w:r w:rsidRPr="00A84078">
        <w:rPr>
          <w:rFonts w:ascii="GHEA Grapalat" w:hAnsi="GHEA Grapalat" w:cs="Arial Armenian"/>
          <w:b/>
          <w:bCs/>
          <w:sz w:val="24"/>
          <w:szCs w:val="24"/>
          <w:lang w:val="hy-AM"/>
        </w:rPr>
        <w:tab/>
      </w:r>
      <w:r w:rsidRPr="00A84078">
        <w:rPr>
          <w:rFonts w:ascii="GHEA Grapalat" w:hAnsi="GHEA Grapalat" w:cs="Arial Armenian"/>
          <w:b/>
          <w:bCs/>
          <w:sz w:val="24"/>
          <w:szCs w:val="24"/>
          <w:lang w:val="hy-AM"/>
        </w:rPr>
        <w:tab/>
        <w:t xml:space="preserve">                                                      </w:t>
      </w:r>
      <w:r w:rsidRPr="00A84078">
        <w:rPr>
          <w:rFonts w:ascii="GHEA Grapalat" w:hAnsi="GHEA Grapalat" w:cs="Arial Armenian"/>
          <w:b/>
          <w:bCs/>
          <w:sz w:val="24"/>
          <w:szCs w:val="24"/>
          <w:lang w:val="hy-AM"/>
        </w:rPr>
        <w:tab/>
      </w:r>
      <w:r w:rsidRPr="00A84078">
        <w:rPr>
          <w:rFonts w:ascii="GHEA Grapalat" w:hAnsi="GHEA Grapalat" w:cs="Sylfaen"/>
          <w:b/>
          <w:bCs/>
          <w:sz w:val="24"/>
          <w:szCs w:val="24"/>
          <w:lang w:val="hy-AM"/>
        </w:rPr>
        <w:t>Ն. ՓԱՇԻՆՅԱ</w:t>
      </w:r>
      <w:r w:rsidR="003C1EAA" w:rsidRPr="00A84078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</w:p>
    <w:sectPr w:rsidR="007F7D1D" w:rsidRPr="00A84078" w:rsidSect="0076689E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35613"/>
    <w:multiLevelType w:val="hybridMultilevel"/>
    <w:tmpl w:val="DB1C749A"/>
    <w:lvl w:ilvl="0" w:tplc="FFFFFFFF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1A666881"/>
    <w:multiLevelType w:val="hybridMultilevel"/>
    <w:tmpl w:val="AD48514E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37F55F59"/>
    <w:multiLevelType w:val="hybridMultilevel"/>
    <w:tmpl w:val="9F10C0B2"/>
    <w:lvl w:ilvl="0" w:tplc="0409000F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">
    <w:nsid w:val="382C2CA2"/>
    <w:multiLevelType w:val="hybridMultilevel"/>
    <w:tmpl w:val="47A03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C02F12"/>
    <w:multiLevelType w:val="hybridMultilevel"/>
    <w:tmpl w:val="E0B632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B930DE6"/>
    <w:multiLevelType w:val="hybridMultilevel"/>
    <w:tmpl w:val="CB481B24"/>
    <w:lvl w:ilvl="0" w:tplc="DFEE598C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0B0"/>
    <w:rsid w:val="0000055E"/>
    <w:rsid w:val="00001787"/>
    <w:rsid w:val="000173B0"/>
    <w:rsid w:val="00020F2E"/>
    <w:rsid w:val="00030D8B"/>
    <w:rsid w:val="000345E0"/>
    <w:rsid w:val="00053096"/>
    <w:rsid w:val="0005697F"/>
    <w:rsid w:val="00082126"/>
    <w:rsid w:val="000A30C1"/>
    <w:rsid w:val="000A432D"/>
    <w:rsid w:val="000A67DC"/>
    <w:rsid w:val="000B11D2"/>
    <w:rsid w:val="000B6364"/>
    <w:rsid w:val="000C1637"/>
    <w:rsid w:val="000C21D4"/>
    <w:rsid w:val="000C41C2"/>
    <w:rsid w:val="000C5B50"/>
    <w:rsid w:val="0010366B"/>
    <w:rsid w:val="00104846"/>
    <w:rsid w:val="00114493"/>
    <w:rsid w:val="001328D5"/>
    <w:rsid w:val="00146D74"/>
    <w:rsid w:val="001610B0"/>
    <w:rsid w:val="00174DCC"/>
    <w:rsid w:val="00180B30"/>
    <w:rsid w:val="0018116A"/>
    <w:rsid w:val="00192875"/>
    <w:rsid w:val="001A02A4"/>
    <w:rsid w:val="001A07CB"/>
    <w:rsid w:val="001A2185"/>
    <w:rsid w:val="001A4F22"/>
    <w:rsid w:val="001A6D66"/>
    <w:rsid w:val="001C3E2D"/>
    <w:rsid w:val="001E4BC2"/>
    <w:rsid w:val="001E7667"/>
    <w:rsid w:val="001F0447"/>
    <w:rsid w:val="001F25A0"/>
    <w:rsid w:val="001F2FF4"/>
    <w:rsid w:val="001F53C5"/>
    <w:rsid w:val="001F661E"/>
    <w:rsid w:val="0021099F"/>
    <w:rsid w:val="00223E68"/>
    <w:rsid w:val="00232340"/>
    <w:rsid w:val="002326D3"/>
    <w:rsid w:val="00232AC3"/>
    <w:rsid w:val="002341B3"/>
    <w:rsid w:val="002356B3"/>
    <w:rsid w:val="00240737"/>
    <w:rsid w:val="0024210E"/>
    <w:rsid w:val="00242E91"/>
    <w:rsid w:val="002464CB"/>
    <w:rsid w:val="00263757"/>
    <w:rsid w:val="0028121D"/>
    <w:rsid w:val="00285558"/>
    <w:rsid w:val="00295103"/>
    <w:rsid w:val="0029632B"/>
    <w:rsid w:val="002A06C3"/>
    <w:rsid w:val="002A602F"/>
    <w:rsid w:val="002B52C0"/>
    <w:rsid w:val="002B71FC"/>
    <w:rsid w:val="002C5D0A"/>
    <w:rsid w:val="002D05DF"/>
    <w:rsid w:val="002D41EB"/>
    <w:rsid w:val="002E2205"/>
    <w:rsid w:val="002E3B86"/>
    <w:rsid w:val="002E6B01"/>
    <w:rsid w:val="002F30B0"/>
    <w:rsid w:val="00301512"/>
    <w:rsid w:val="00301BFA"/>
    <w:rsid w:val="00303570"/>
    <w:rsid w:val="00312455"/>
    <w:rsid w:val="003132E8"/>
    <w:rsid w:val="00313C69"/>
    <w:rsid w:val="003219E5"/>
    <w:rsid w:val="003316D1"/>
    <w:rsid w:val="003332F2"/>
    <w:rsid w:val="00340CFD"/>
    <w:rsid w:val="00352E11"/>
    <w:rsid w:val="003618D8"/>
    <w:rsid w:val="00373FFE"/>
    <w:rsid w:val="00375D78"/>
    <w:rsid w:val="00396561"/>
    <w:rsid w:val="003A61CF"/>
    <w:rsid w:val="003B00AC"/>
    <w:rsid w:val="003B70AC"/>
    <w:rsid w:val="003C1EAA"/>
    <w:rsid w:val="003D23B7"/>
    <w:rsid w:val="003E248C"/>
    <w:rsid w:val="003E2B06"/>
    <w:rsid w:val="003E747D"/>
    <w:rsid w:val="003F2C50"/>
    <w:rsid w:val="003F6EC0"/>
    <w:rsid w:val="003F7DA1"/>
    <w:rsid w:val="00401338"/>
    <w:rsid w:val="0041074A"/>
    <w:rsid w:val="00411319"/>
    <w:rsid w:val="004167BD"/>
    <w:rsid w:val="00416BBB"/>
    <w:rsid w:val="00416ED9"/>
    <w:rsid w:val="004173AB"/>
    <w:rsid w:val="00420748"/>
    <w:rsid w:val="00431558"/>
    <w:rsid w:val="004415FF"/>
    <w:rsid w:val="00455E8F"/>
    <w:rsid w:val="004671D8"/>
    <w:rsid w:val="0048640D"/>
    <w:rsid w:val="0049540F"/>
    <w:rsid w:val="004A3175"/>
    <w:rsid w:val="004A464B"/>
    <w:rsid w:val="004A7A78"/>
    <w:rsid w:val="004A7AA1"/>
    <w:rsid w:val="004B25A1"/>
    <w:rsid w:val="004B3A78"/>
    <w:rsid w:val="004D45F1"/>
    <w:rsid w:val="004E06DC"/>
    <w:rsid w:val="004E5D3D"/>
    <w:rsid w:val="004F1FB7"/>
    <w:rsid w:val="004F3993"/>
    <w:rsid w:val="0052183B"/>
    <w:rsid w:val="00525969"/>
    <w:rsid w:val="00530AEE"/>
    <w:rsid w:val="00531A2B"/>
    <w:rsid w:val="00531EF0"/>
    <w:rsid w:val="00536146"/>
    <w:rsid w:val="00540F22"/>
    <w:rsid w:val="00546507"/>
    <w:rsid w:val="00552DDE"/>
    <w:rsid w:val="00556B5C"/>
    <w:rsid w:val="0056129E"/>
    <w:rsid w:val="00561327"/>
    <w:rsid w:val="00565B46"/>
    <w:rsid w:val="00566744"/>
    <w:rsid w:val="00580DBC"/>
    <w:rsid w:val="005A3749"/>
    <w:rsid w:val="005A4F75"/>
    <w:rsid w:val="005A6C8E"/>
    <w:rsid w:val="005B2355"/>
    <w:rsid w:val="005C35CD"/>
    <w:rsid w:val="005C6786"/>
    <w:rsid w:val="005D07F4"/>
    <w:rsid w:val="005F0D96"/>
    <w:rsid w:val="005F34C3"/>
    <w:rsid w:val="00601CDF"/>
    <w:rsid w:val="00601DF7"/>
    <w:rsid w:val="00613C93"/>
    <w:rsid w:val="00624521"/>
    <w:rsid w:val="00636DA4"/>
    <w:rsid w:val="0066442B"/>
    <w:rsid w:val="00683810"/>
    <w:rsid w:val="00690556"/>
    <w:rsid w:val="006968EE"/>
    <w:rsid w:val="006A0D19"/>
    <w:rsid w:val="006A485F"/>
    <w:rsid w:val="006A4894"/>
    <w:rsid w:val="006B4DA4"/>
    <w:rsid w:val="006B5391"/>
    <w:rsid w:val="006C0EC0"/>
    <w:rsid w:val="006C27C9"/>
    <w:rsid w:val="006D1C92"/>
    <w:rsid w:val="006D408E"/>
    <w:rsid w:val="006E306D"/>
    <w:rsid w:val="006F0A03"/>
    <w:rsid w:val="006F2F6A"/>
    <w:rsid w:val="00702A42"/>
    <w:rsid w:val="00713F87"/>
    <w:rsid w:val="007155A4"/>
    <w:rsid w:val="00727A27"/>
    <w:rsid w:val="00731862"/>
    <w:rsid w:val="00745A44"/>
    <w:rsid w:val="00746C58"/>
    <w:rsid w:val="00751260"/>
    <w:rsid w:val="00762E20"/>
    <w:rsid w:val="00765EC8"/>
    <w:rsid w:val="0076689E"/>
    <w:rsid w:val="00787ADC"/>
    <w:rsid w:val="007910E2"/>
    <w:rsid w:val="00792F35"/>
    <w:rsid w:val="007977B7"/>
    <w:rsid w:val="007978F9"/>
    <w:rsid w:val="007A3AE6"/>
    <w:rsid w:val="007B3E26"/>
    <w:rsid w:val="007B5359"/>
    <w:rsid w:val="007B6E9A"/>
    <w:rsid w:val="007C4FB0"/>
    <w:rsid w:val="007D27F1"/>
    <w:rsid w:val="007E06BD"/>
    <w:rsid w:val="007E40AE"/>
    <w:rsid w:val="007F4016"/>
    <w:rsid w:val="007F7D1D"/>
    <w:rsid w:val="008175FE"/>
    <w:rsid w:val="0082043B"/>
    <w:rsid w:val="00827C96"/>
    <w:rsid w:val="00832F6C"/>
    <w:rsid w:val="00834FC6"/>
    <w:rsid w:val="0084790D"/>
    <w:rsid w:val="00891434"/>
    <w:rsid w:val="008925B7"/>
    <w:rsid w:val="00896D81"/>
    <w:rsid w:val="008A170B"/>
    <w:rsid w:val="008A4087"/>
    <w:rsid w:val="008B5413"/>
    <w:rsid w:val="008D4096"/>
    <w:rsid w:val="008D4E34"/>
    <w:rsid w:val="008D666D"/>
    <w:rsid w:val="008D714C"/>
    <w:rsid w:val="008D77F7"/>
    <w:rsid w:val="008D7B27"/>
    <w:rsid w:val="008E2448"/>
    <w:rsid w:val="008E79BC"/>
    <w:rsid w:val="008F00F1"/>
    <w:rsid w:val="008F2D49"/>
    <w:rsid w:val="008F5453"/>
    <w:rsid w:val="00906A27"/>
    <w:rsid w:val="00916BC3"/>
    <w:rsid w:val="0092182F"/>
    <w:rsid w:val="0092404A"/>
    <w:rsid w:val="009407CF"/>
    <w:rsid w:val="00941F62"/>
    <w:rsid w:val="00950EC9"/>
    <w:rsid w:val="009542E0"/>
    <w:rsid w:val="00956E70"/>
    <w:rsid w:val="00960F32"/>
    <w:rsid w:val="009651FE"/>
    <w:rsid w:val="00965D6B"/>
    <w:rsid w:val="009777E7"/>
    <w:rsid w:val="00983D37"/>
    <w:rsid w:val="00985363"/>
    <w:rsid w:val="00990FD5"/>
    <w:rsid w:val="009A3363"/>
    <w:rsid w:val="009B5777"/>
    <w:rsid w:val="009D148E"/>
    <w:rsid w:val="009D23C2"/>
    <w:rsid w:val="009E32B0"/>
    <w:rsid w:val="009F4F93"/>
    <w:rsid w:val="00A02FCC"/>
    <w:rsid w:val="00A06372"/>
    <w:rsid w:val="00A07587"/>
    <w:rsid w:val="00A17F17"/>
    <w:rsid w:val="00A26890"/>
    <w:rsid w:val="00A31608"/>
    <w:rsid w:val="00A4625E"/>
    <w:rsid w:val="00A570AD"/>
    <w:rsid w:val="00A57429"/>
    <w:rsid w:val="00A66ACF"/>
    <w:rsid w:val="00A71E46"/>
    <w:rsid w:val="00A816CE"/>
    <w:rsid w:val="00A84078"/>
    <w:rsid w:val="00AB3EBF"/>
    <w:rsid w:val="00AD4254"/>
    <w:rsid w:val="00AF475F"/>
    <w:rsid w:val="00AF55A1"/>
    <w:rsid w:val="00B01479"/>
    <w:rsid w:val="00B029A7"/>
    <w:rsid w:val="00B17514"/>
    <w:rsid w:val="00B225A7"/>
    <w:rsid w:val="00B272BA"/>
    <w:rsid w:val="00B33B9C"/>
    <w:rsid w:val="00B41BCE"/>
    <w:rsid w:val="00B51ECF"/>
    <w:rsid w:val="00B6264F"/>
    <w:rsid w:val="00B65FDF"/>
    <w:rsid w:val="00BA4FD7"/>
    <w:rsid w:val="00BB5116"/>
    <w:rsid w:val="00BC3B63"/>
    <w:rsid w:val="00BC4124"/>
    <w:rsid w:val="00BD0225"/>
    <w:rsid w:val="00BD1807"/>
    <w:rsid w:val="00BD7CB6"/>
    <w:rsid w:val="00BF1DB1"/>
    <w:rsid w:val="00BF4AC6"/>
    <w:rsid w:val="00C0265F"/>
    <w:rsid w:val="00C045BD"/>
    <w:rsid w:val="00C168FA"/>
    <w:rsid w:val="00C17DDD"/>
    <w:rsid w:val="00C22DD6"/>
    <w:rsid w:val="00C23FDE"/>
    <w:rsid w:val="00C327F9"/>
    <w:rsid w:val="00C438AA"/>
    <w:rsid w:val="00C44B98"/>
    <w:rsid w:val="00C45F10"/>
    <w:rsid w:val="00C707F0"/>
    <w:rsid w:val="00C723D0"/>
    <w:rsid w:val="00C740F5"/>
    <w:rsid w:val="00C84E96"/>
    <w:rsid w:val="00C87030"/>
    <w:rsid w:val="00CA4B31"/>
    <w:rsid w:val="00CE20F0"/>
    <w:rsid w:val="00CF63B5"/>
    <w:rsid w:val="00CF7B45"/>
    <w:rsid w:val="00D02F7E"/>
    <w:rsid w:val="00D04833"/>
    <w:rsid w:val="00D06CFB"/>
    <w:rsid w:val="00D248B3"/>
    <w:rsid w:val="00D25E8A"/>
    <w:rsid w:val="00D36FA9"/>
    <w:rsid w:val="00D37CD1"/>
    <w:rsid w:val="00D41118"/>
    <w:rsid w:val="00D45ED2"/>
    <w:rsid w:val="00D540E9"/>
    <w:rsid w:val="00D56922"/>
    <w:rsid w:val="00D57CA5"/>
    <w:rsid w:val="00D72A2A"/>
    <w:rsid w:val="00D73F8D"/>
    <w:rsid w:val="00D74CCE"/>
    <w:rsid w:val="00D774D0"/>
    <w:rsid w:val="00D836E7"/>
    <w:rsid w:val="00D85DBC"/>
    <w:rsid w:val="00D91F82"/>
    <w:rsid w:val="00D94CCB"/>
    <w:rsid w:val="00D96225"/>
    <w:rsid w:val="00DA45AC"/>
    <w:rsid w:val="00DB18D6"/>
    <w:rsid w:val="00DB40AB"/>
    <w:rsid w:val="00DD2CA5"/>
    <w:rsid w:val="00DD3B63"/>
    <w:rsid w:val="00DD56F5"/>
    <w:rsid w:val="00DE42C5"/>
    <w:rsid w:val="00DE4BA2"/>
    <w:rsid w:val="00E01F79"/>
    <w:rsid w:val="00E05F66"/>
    <w:rsid w:val="00E07B2E"/>
    <w:rsid w:val="00E07F1F"/>
    <w:rsid w:val="00E1455C"/>
    <w:rsid w:val="00E2648E"/>
    <w:rsid w:val="00E37598"/>
    <w:rsid w:val="00E52D67"/>
    <w:rsid w:val="00E53445"/>
    <w:rsid w:val="00E53BDA"/>
    <w:rsid w:val="00E55DDC"/>
    <w:rsid w:val="00E61112"/>
    <w:rsid w:val="00E61553"/>
    <w:rsid w:val="00E63668"/>
    <w:rsid w:val="00E640D7"/>
    <w:rsid w:val="00E643F0"/>
    <w:rsid w:val="00E65C86"/>
    <w:rsid w:val="00E66541"/>
    <w:rsid w:val="00E713BE"/>
    <w:rsid w:val="00E72683"/>
    <w:rsid w:val="00E73192"/>
    <w:rsid w:val="00E767DB"/>
    <w:rsid w:val="00E824D7"/>
    <w:rsid w:val="00EB2E54"/>
    <w:rsid w:val="00EB4A38"/>
    <w:rsid w:val="00EB4E86"/>
    <w:rsid w:val="00EC67F6"/>
    <w:rsid w:val="00EC6876"/>
    <w:rsid w:val="00ED68D5"/>
    <w:rsid w:val="00EE1666"/>
    <w:rsid w:val="00EF70FB"/>
    <w:rsid w:val="00F07CE3"/>
    <w:rsid w:val="00F1165A"/>
    <w:rsid w:val="00F24E64"/>
    <w:rsid w:val="00F525ED"/>
    <w:rsid w:val="00F54DE6"/>
    <w:rsid w:val="00F570B6"/>
    <w:rsid w:val="00F63703"/>
    <w:rsid w:val="00F637D3"/>
    <w:rsid w:val="00F81AE2"/>
    <w:rsid w:val="00F83DA9"/>
    <w:rsid w:val="00F83F14"/>
    <w:rsid w:val="00F91D5A"/>
    <w:rsid w:val="00F95FEB"/>
    <w:rsid w:val="00F97D04"/>
    <w:rsid w:val="00FA0A4D"/>
    <w:rsid w:val="00FB585F"/>
    <w:rsid w:val="00FB7310"/>
    <w:rsid w:val="00FD28FE"/>
    <w:rsid w:val="00FD6994"/>
    <w:rsid w:val="00FE0E6F"/>
    <w:rsid w:val="00FE7897"/>
    <w:rsid w:val="00FF2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FC6F8"/>
  <w15:docId w15:val="{5484D6F1-53A2-40B9-8F49-533E7D7F9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4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14493"/>
    <w:rPr>
      <w:b/>
      <w:bCs/>
    </w:rPr>
  </w:style>
  <w:style w:type="character" w:styleId="Emphasis">
    <w:name w:val="Emphasis"/>
    <w:basedOn w:val="DefaultParagraphFont"/>
    <w:uiPriority w:val="20"/>
    <w:qFormat/>
    <w:rsid w:val="00114493"/>
    <w:rPr>
      <w:i/>
      <w:iCs/>
    </w:rPr>
  </w:style>
  <w:style w:type="paragraph" w:customStyle="1" w:styleId="dec-name">
    <w:name w:val="dec-name"/>
    <w:basedOn w:val="Normal"/>
    <w:rsid w:val="002E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3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73AB"/>
    <w:pPr>
      <w:ind w:left="720"/>
      <w:contextualSpacing/>
    </w:pPr>
  </w:style>
  <w:style w:type="paragraph" w:customStyle="1" w:styleId="mechtex">
    <w:name w:val="mechtex"/>
    <w:basedOn w:val="Normal"/>
    <w:link w:val="mechtex0"/>
    <w:rsid w:val="008A170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8A170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0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74E78-239A-458B-B5CB-379754E6D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Miqayelyan</dc:creator>
  <cp:keywords>https://mul2.yerevan.am/tasks/2674563/oneclick?token=873bdcc9764a99dd69eb39965b6f5a38</cp:keywords>
  <cp:lastModifiedBy>Vahan Khachatryan</cp:lastModifiedBy>
  <cp:revision>5</cp:revision>
  <cp:lastPrinted>2025-12-04T10:28:00Z</cp:lastPrinted>
  <dcterms:created xsi:type="dcterms:W3CDTF">2026-01-12T14:24:00Z</dcterms:created>
  <dcterms:modified xsi:type="dcterms:W3CDTF">2026-01-13T09:02:00Z</dcterms:modified>
</cp:coreProperties>
</file>