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03503" w14:textId="41B19D26" w:rsidR="003C1147" w:rsidRPr="004B1485" w:rsidRDefault="003C1147" w:rsidP="00EF0089">
      <w:pPr>
        <w:spacing w:after="0" w:line="36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r w:rsidR="0026145B">
        <w:rPr>
          <w:rFonts w:ascii="GHEA Grapalat" w:eastAsia="Times New Roman" w:hAnsi="GHEA Grapalat" w:cs="Times New Roman"/>
          <w:b/>
          <w:sz w:val="24"/>
          <w:szCs w:val="24"/>
          <w:lang w:val="af-ZA"/>
        </w:rPr>
        <w:t xml:space="preserve"> </w:t>
      </w:r>
    </w:p>
    <w:p w14:paraId="5BEBC1AD" w14:textId="42CC6CD9" w:rsidR="00672253" w:rsidRPr="002528E0" w:rsidRDefault="00544481" w:rsidP="00AB441E">
      <w:pPr>
        <w:spacing w:line="360" w:lineRule="auto"/>
        <w:jc w:val="center"/>
        <w:rPr>
          <w:rFonts w:ascii="GHEA Grapalat" w:hAnsi="GHEA Grapalat"/>
          <w:bCs/>
          <w:sz w:val="24"/>
          <w:szCs w:val="24"/>
          <w:lang w:val="af-ZA"/>
        </w:rPr>
      </w:pPr>
      <w:r w:rsidRPr="004C78F0">
        <w:rPr>
          <w:rFonts w:ascii="GHEA Grapalat" w:hAnsi="GHEA Grapalat"/>
          <w:b/>
          <w:bCs/>
          <w:sz w:val="24"/>
          <w:szCs w:val="24"/>
          <w:lang w:val="hy-AM"/>
        </w:rPr>
        <w:t>«</w:t>
      </w:r>
      <w:r w:rsidR="00D32762" w:rsidRPr="00D32762">
        <w:rPr>
          <w:rFonts w:ascii="GHEA Grapalat" w:hAnsi="GHEA Grapalat"/>
          <w:b/>
          <w:bCs/>
          <w:color w:val="000000"/>
          <w:sz w:val="24"/>
          <w:szCs w:val="24"/>
          <w:lang w:val="hy-AM"/>
        </w:rPr>
        <w:t>ՈՐՊԵՍ ՆՎԻՐԱՏՎՈՒԹՅՈՒՆ ԱՆՇԱՐԺ ԳՈՒՅՔԵՐ ԸՆԴՈՒՆԵԼՈՒ ԵՎ ԱՄՐԱՑՆԵԼՈՒ ՄԱՍԻՆ</w:t>
      </w:r>
      <w:r w:rsidR="0008432A" w:rsidRPr="004C78F0">
        <w:rPr>
          <w:rFonts w:ascii="GHEA Grapalat" w:hAnsi="GHEA Grapalat"/>
          <w:b/>
          <w:bCs/>
          <w:sz w:val="24"/>
          <w:szCs w:val="24"/>
          <w:lang w:val="hy-AM"/>
        </w:rPr>
        <w:t xml:space="preserve">» </w:t>
      </w:r>
      <w:r w:rsidR="004C78F0" w:rsidRPr="004C78F0">
        <w:rPr>
          <w:rFonts w:ascii="GHEA Grapalat" w:hAnsi="GHEA Grapalat"/>
          <w:b/>
          <w:bCs/>
          <w:color w:val="000000"/>
          <w:sz w:val="24"/>
          <w:szCs w:val="24"/>
          <w:lang w:val="hy-AM"/>
        </w:rPr>
        <w:t>ՀԱՅԱՍՏԱՆԻ ՀԱՆՐԱՊԵՏՈՒԹՅԱՆ ԿԱՌԱՎԱՐՈՒԹՅԱՆ</w:t>
      </w:r>
      <w:r w:rsidRPr="004C78F0">
        <w:rPr>
          <w:rFonts w:ascii="GHEA Grapalat" w:hAnsi="GHEA Grapalat"/>
          <w:b/>
          <w:bCs/>
          <w:sz w:val="24"/>
          <w:szCs w:val="24"/>
          <w:lang w:val="hy-AM"/>
        </w:rPr>
        <w:t xml:space="preserve"> </w:t>
      </w:r>
      <w:r w:rsidR="004C78F0">
        <w:rPr>
          <w:rFonts w:ascii="GHEA Grapalat" w:hAnsi="GHEA Grapalat"/>
          <w:b/>
          <w:bCs/>
          <w:sz w:val="24"/>
          <w:szCs w:val="24"/>
          <w:lang w:val="hy-AM"/>
        </w:rPr>
        <w:t xml:space="preserve">ՈՐՈՇՄԱՆ </w:t>
      </w:r>
      <w:r w:rsidRPr="004C78F0">
        <w:rPr>
          <w:rFonts w:ascii="GHEA Grapalat" w:hAnsi="GHEA Grapalat"/>
          <w:b/>
          <w:bCs/>
          <w:sz w:val="24"/>
          <w:szCs w:val="24"/>
          <w:lang w:val="hy-AM"/>
        </w:rPr>
        <w:t>ՆԱԽԱԳԾԻ</w:t>
      </w:r>
      <w:r w:rsidR="00266C96" w:rsidRPr="004C78F0">
        <w:rPr>
          <w:rFonts w:ascii="GHEA Grapalat" w:hAnsi="GHEA Grapalat"/>
          <w:b/>
          <w:bCs/>
          <w:sz w:val="24"/>
          <w:szCs w:val="24"/>
          <w:lang w:val="hy-AM"/>
        </w:rPr>
        <w:t xml:space="preserve"> </w:t>
      </w:r>
      <w:r w:rsidRPr="004C78F0">
        <w:rPr>
          <w:rFonts w:ascii="GHEA Grapalat" w:hAnsi="GHEA Grapalat"/>
          <w:b/>
          <w:bCs/>
          <w:sz w:val="24"/>
          <w:szCs w:val="24"/>
          <w:lang w:val="hy-AM"/>
        </w:rPr>
        <w:t>ՎԵՐԱԲԵՐՅԱԼ</w:t>
      </w:r>
      <w:r w:rsidRPr="004C78F0">
        <w:rPr>
          <w:rFonts w:ascii="GHEA Grapalat" w:hAnsi="GHEA Grapalat"/>
          <w:bCs/>
          <w:sz w:val="24"/>
          <w:szCs w:val="24"/>
          <w:lang w:val="af-ZA"/>
        </w:rPr>
        <w:t xml:space="preserve"> </w:t>
      </w:r>
    </w:p>
    <w:tbl>
      <w:tblPr>
        <w:tblStyle w:val="a3"/>
        <w:tblW w:w="15637" w:type="dxa"/>
        <w:tblInd w:w="18" w:type="dxa"/>
        <w:tblLayout w:type="fixed"/>
        <w:tblLook w:val="04A0" w:firstRow="1" w:lastRow="0" w:firstColumn="1" w:lastColumn="0" w:noHBand="0" w:noVBand="1"/>
      </w:tblPr>
      <w:tblGrid>
        <w:gridCol w:w="7807"/>
        <w:gridCol w:w="7830"/>
      </w:tblGrid>
      <w:tr w:rsidR="00842BFD" w:rsidRPr="0008432A" w14:paraId="0A847A44" w14:textId="191606A7" w:rsidTr="006434AB">
        <w:trPr>
          <w:trHeight w:val="225"/>
        </w:trPr>
        <w:tc>
          <w:tcPr>
            <w:tcW w:w="7807" w:type="dxa"/>
            <w:vMerge w:val="restart"/>
            <w:shd w:val="clear" w:color="auto" w:fill="BFBFBF" w:themeFill="background1" w:themeFillShade="BF"/>
          </w:tcPr>
          <w:p w14:paraId="74A21ECC" w14:textId="530B5D62" w:rsidR="00842BFD" w:rsidRPr="00061DAA" w:rsidRDefault="004F7551" w:rsidP="00AA6D16">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D32762">
              <w:rPr>
                <w:rFonts w:ascii="GHEA Grapalat" w:hAnsi="GHEA Grapalat" w:cs="Cambria Math"/>
                <w:b/>
                <w:bCs/>
                <w:sz w:val="24"/>
                <w:szCs w:val="24"/>
                <w:lang w:val="hy-AM"/>
              </w:rPr>
              <w:t>Տարածքային կառավարման և ենթակառուցվածքների նախարարություն</w:t>
            </w:r>
            <w:r w:rsidR="00F05D37">
              <w:rPr>
                <w:rFonts w:ascii="GHEA Grapalat" w:hAnsi="GHEA Grapalat" w:cs="Cambria Math"/>
                <w:b/>
                <w:bCs/>
                <w:sz w:val="24"/>
                <w:szCs w:val="24"/>
                <w:lang w:val="hy-AM"/>
              </w:rPr>
              <w:t xml:space="preserve"> </w:t>
            </w:r>
            <w:r w:rsidR="005665F4">
              <w:rPr>
                <w:rFonts w:ascii="GHEA Grapalat" w:hAnsi="GHEA Grapalat" w:cs="Sylfaen"/>
                <w:b/>
                <w:bCs/>
                <w:sz w:val="24"/>
                <w:szCs w:val="24"/>
                <w:lang w:val="hy-AM"/>
              </w:rPr>
              <w:t>(կարծիք)</w:t>
            </w:r>
          </w:p>
        </w:tc>
        <w:tc>
          <w:tcPr>
            <w:tcW w:w="7830" w:type="dxa"/>
            <w:tcBorders>
              <w:bottom w:val="single" w:sz="4" w:space="0" w:color="auto"/>
            </w:tcBorders>
            <w:shd w:val="clear" w:color="auto" w:fill="BFBFBF" w:themeFill="background1" w:themeFillShade="BF"/>
          </w:tcPr>
          <w:p w14:paraId="7D09F8B3" w14:textId="4BC8B5EA" w:rsidR="00842BFD" w:rsidRPr="00994E7A" w:rsidRDefault="00AA31C7" w:rsidP="004264B1">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0</w:t>
            </w:r>
            <w:r w:rsidR="00713082">
              <w:rPr>
                <w:rFonts w:ascii="GHEA Grapalat" w:hAnsi="GHEA Grapalat" w:cs="GHEA Grapalat"/>
                <w:b/>
                <w:color w:val="000000"/>
                <w:sz w:val="24"/>
                <w:szCs w:val="24"/>
                <w:lang w:val="hy-AM"/>
              </w:rPr>
              <w:t>5</w:t>
            </w:r>
            <w:r w:rsidR="00AA6D16">
              <w:rPr>
                <w:rFonts w:ascii="GHEA Grapalat" w:hAnsi="GHEA Grapalat" w:cs="GHEA Grapalat"/>
                <w:b/>
                <w:color w:val="000000"/>
                <w:sz w:val="24"/>
                <w:szCs w:val="24"/>
                <w:lang w:val="hy-AM"/>
              </w:rPr>
              <w:t xml:space="preserve"> </w:t>
            </w:r>
            <w:r w:rsidR="00B67E91">
              <w:rPr>
                <w:rFonts w:ascii="GHEA Grapalat" w:hAnsi="GHEA Grapalat" w:cs="GHEA Grapalat"/>
                <w:b/>
                <w:color w:val="000000"/>
                <w:sz w:val="24"/>
                <w:szCs w:val="24"/>
                <w:lang w:val="hy-AM"/>
              </w:rPr>
              <w:t>դեկտեմբեր</w:t>
            </w:r>
            <w:r w:rsidR="00AA6D16">
              <w:rPr>
                <w:rFonts w:ascii="GHEA Grapalat" w:hAnsi="GHEA Grapalat" w:cs="GHEA Grapalat"/>
                <w:b/>
                <w:color w:val="000000"/>
                <w:sz w:val="24"/>
                <w:szCs w:val="24"/>
                <w:lang w:val="hy-AM"/>
              </w:rPr>
              <w:t>ի</w:t>
            </w:r>
            <w:r w:rsidR="005A2A7E" w:rsidRPr="00994E7A">
              <w:rPr>
                <w:rFonts w:ascii="GHEA Grapalat" w:hAnsi="GHEA Grapalat" w:cs="GHEA Grapalat"/>
                <w:b/>
                <w:color w:val="000000"/>
                <w:sz w:val="24"/>
                <w:szCs w:val="24"/>
                <w:lang w:val="hy-AM"/>
              </w:rPr>
              <w:t xml:space="preserve"> </w:t>
            </w:r>
            <w:r w:rsidR="004C78F0" w:rsidRPr="00994E7A">
              <w:rPr>
                <w:rFonts w:ascii="GHEA Grapalat" w:hAnsi="GHEA Grapalat" w:cs="GHEA Grapalat"/>
                <w:b/>
                <w:color w:val="000000"/>
                <w:sz w:val="24"/>
                <w:szCs w:val="24"/>
                <w:lang w:val="hy-AM"/>
              </w:rPr>
              <w:t>2025</w:t>
            </w:r>
            <w:r w:rsidR="0077736E" w:rsidRPr="00994E7A">
              <w:rPr>
                <w:rFonts w:ascii="GHEA Grapalat" w:hAnsi="GHEA Grapalat" w:cs="GHEA Grapalat"/>
                <w:b/>
                <w:color w:val="000000"/>
                <w:sz w:val="24"/>
                <w:szCs w:val="24"/>
                <w:lang w:val="hy-AM"/>
              </w:rPr>
              <w:t>թ.</w:t>
            </w:r>
          </w:p>
        </w:tc>
      </w:tr>
      <w:tr w:rsidR="00842BFD" w:rsidRPr="0008432A" w14:paraId="1B327608" w14:textId="77777777" w:rsidTr="006434AB">
        <w:trPr>
          <w:trHeight w:val="107"/>
        </w:trPr>
        <w:tc>
          <w:tcPr>
            <w:tcW w:w="7807" w:type="dxa"/>
            <w:vMerge/>
            <w:tcBorders>
              <w:bottom w:val="single" w:sz="4" w:space="0" w:color="auto"/>
            </w:tcBorders>
            <w:shd w:val="clear" w:color="auto" w:fill="BFBFBF" w:themeFill="background1" w:themeFillShade="BF"/>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6812256B" w14:textId="1355E308" w:rsidR="00842BFD" w:rsidRPr="00994E7A" w:rsidRDefault="004264B1" w:rsidP="002D6E33">
            <w:pPr>
              <w:tabs>
                <w:tab w:val="left" w:pos="22"/>
              </w:tabs>
              <w:spacing w:after="0" w:line="240" w:lineRule="auto"/>
              <w:jc w:val="center"/>
              <w:rPr>
                <w:rFonts w:ascii="GHEA Grapalat" w:hAnsi="GHEA Grapalat" w:cs="GHEA Grapalat"/>
                <w:color w:val="000000"/>
                <w:sz w:val="24"/>
                <w:szCs w:val="24"/>
              </w:rPr>
            </w:pPr>
            <w:r w:rsidRPr="00994E7A">
              <w:rPr>
                <w:rFonts w:ascii="GHEA Grapalat" w:hAnsi="GHEA Grapalat" w:cs="GHEA Grapalat"/>
                <w:b/>
                <w:color w:val="000000"/>
                <w:sz w:val="24"/>
                <w:szCs w:val="24"/>
                <w:lang w:val="hy-AM"/>
              </w:rPr>
              <w:t>Գրություն</w:t>
            </w:r>
            <w:r w:rsidR="00994E7A" w:rsidRPr="00994E7A">
              <w:rPr>
                <w:rFonts w:ascii="GHEA Grapalat" w:hAnsi="GHEA Grapalat" w:cs="GHEA Grapalat"/>
                <w:b/>
                <w:color w:val="000000"/>
                <w:sz w:val="24"/>
                <w:szCs w:val="24"/>
                <w:lang w:val="hy-AM"/>
              </w:rPr>
              <w:t xml:space="preserve"> N </w:t>
            </w:r>
            <w:r w:rsidR="005842BE" w:rsidRPr="005842BE">
              <w:rPr>
                <w:rFonts w:ascii="GHEA Grapalat" w:hAnsi="GHEA Grapalat" w:cs="GHEA Grapalat"/>
                <w:b/>
                <w:color w:val="000000"/>
                <w:sz w:val="24"/>
                <w:szCs w:val="24"/>
                <w:lang w:val="hy-AM"/>
              </w:rPr>
              <w:t>ԴԽ//42068-2025</w:t>
            </w:r>
          </w:p>
        </w:tc>
      </w:tr>
      <w:tr w:rsidR="00604BA3" w:rsidRPr="00D32762" w14:paraId="39F5ECF0" w14:textId="77777777" w:rsidTr="002528E0">
        <w:trPr>
          <w:trHeight w:val="557"/>
        </w:trPr>
        <w:tc>
          <w:tcPr>
            <w:tcW w:w="7807" w:type="dxa"/>
            <w:tcBorders>
              <w:top w:val="single" w:sz="4" w:space="0" w:color="auto"/>
            </w:tcBorders>
          </w:tcPr>
          <w:p w14:paraId="6D0AEA72" w14:textId="77777777" w:rsidR="00122A32" w:rsidRPr="00122A32" w:rsidRDefault="00122A32" w:rsidP="00122A32">
            <w:pPr>
              <w:spacing w:after="0" w:line="360" w:lineRule="auto"/>
              <w:ind w:firstLine="411"/>
              <w:jc w:val="both"/>
              <w:rPr>
                <w:rFonts w:ascii="GHEA Grapalat" w:hAnsi="GHEA Grapalat" w:cs="Sylfaen"/>
                <w:bCs/>
                <w:sz w:val="24"/>
                <w:szCs w:val="24"/>
                <w:lang w:val="hy-AM"/>
              </w:rPr>
            </w:pPr>
            <w:r w:rsidRPr="00122A32">
              <w:rPr>
                <w:rFonts w:ascii="GHEA Grapalat" w:hAnsi="GHEA Grapalat" w:cs="Sylfaen"/>
                <w:bCs/>
                <w:sz w:val="24"/>
                <w:szCs w:val="24"/>
                <w:lang w:val="hy-AM"/>
              </w:rPr>
              <w:t>Ի պատասխան Ձեր 01.12.2025թ.</w:t>
            </w:r>
          </w:p>
          <w:p w14:paraId="06AD7254" w14:textId="77777777" w:rsidR="00AA6D16" w:rsidRDefault="00122A32" w:rsidP="00122A32">
            <w:pPr>
              <w:spacing w:after="0" w:line="360" w:lineRule="auto"/>
              <w:ind w:firstLine="411"/>
              <w:jc w:val="both"/>
              <w:rPr>
                <w:rFonts w:ascii="GHEA Grapalat" w:hAnsi="GHEA Grapalat" w:cs="Sylfaen"/>
                <w:bCs/>
                <w:sz w:val="24"/>
                <w:szCs w:val="24"/>
                <w:lang w:val="hy-AM"/>
              </w:rPr>
            </w:pPr>
            <w:r w:rsidRPr="00122A32">
              <w:rPr>
                <w:rFonts w:ascii="GHEA Grapalat" w:hAnsi="GHEA Grapalat" w:cs="Sylfaen"/>
                <w:bCs/>
                <w:sz w:val="24"/>
                <w:szCs w:val="24"/>
                <w:lang w:val="hy-AM"/>
              </w:rPr>
              <w:t>թիվ 1/17.1/13348-2025 գրության</w:t>
            </w:r>
          </w:p>
          <w:p w14:paraId="36CAD14C" w14:textId="30DE8652" w:rsidR="00122A32" w:rsidRPr="00AA6D16" w:rsidRDefault="00122A32" w:rsidP="00122A32">
            <w:pPr>
              <w:spacing w:after="0" w:line="360" w:lineRule="auto"/>
              <w:ind w:firstLine="411"/>
              <w:jc w:val="both"/>
              <w:rPr>
                <w:rFonts w:ascii="GHEA Grapalat" w:hAnsi="GHEA Grapalat" w:cs="Sylfaen"/>
                <w:bCs/>
                <w:sz w:val="24"/>
                <w:szCs w:val="24"/>
                <w:lang w:val="hy-AM"/>
              </w:rPr>
            </w:pPr>
            <w:r w:rsidRPr="00122A32">
              <w:rPr>
                <w:rFonts w:ascii="GHEA Grapalat" w:hAnsi="GHEA Grapalat" w:cs="Sylfaen"/>
                <w:bCs/>
                <w:sz w:val="24"/>
                <w:szCs w:val="24"/>
                <w:lang w:val="hy-AM"/>
              </w:rPr>
              <w:t>Հայտնում ենք, որ «Որպես նվիրաբերություն գույք ընդունելու և ամրացնելու մասին» ՀՀ կառավարության որոշման նախագծի վերաբերյալ դիտողություններ և առաջարկություններ չկան։</w:t>
            </w:r>
          </w:p>
        </w:tc>
        <w:tc>
          <w:tcPr>
            <w:tcW w:w="7830" w:type="dxa"/>
            <w:tcBorders>
              <w:top w:val="single" w:sz="4" w:space="0" w:color="auto"/>
            </w:tcBorders>
          </w:tcPr>
          <w:p w14:paraId="2DFF6558" w14:textId="3922BE1E" w:rsidR="00340E05" w:rsidRDefault="00F57B21" w:rsidP="00530EAA">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r w:rsidRPr="00F57B21">
              <w:rPr>
                <w:rFonts w:ascii="GHEA Grapalat" w:hAnsi="GHEA Grapalat" w:cs="GHEA Grapalat"/>
                <w:color w:val="000000"/>
                <w:sz w:val="24"/>
                <w:szCs w:val="24"/>
                <w:lang w:val="hy-AM"/>
              </w:rPr>
              <w:t>Ընդունվել է</w:t>
            </w:r>
            <w:r w:rsidR="005842BE">
              <w:rPr>
                <w:rFonts w:ascii="GHEA Grapalat" w:hAnsi="GHEA Grapalat" w:cs="GHEA Grapalat"/>
                <w:color w:val="000000"/>
                <w:sz w:val="24"/>
                <w:szCs w:val="24"/>
                <w:lang w:val="hy-AM"/>
              </w:rPr>
              <w:t xml:space="preserve"> ի գիտություն</w:t>
            </w:r>
            <w:r w:rsidRPr="00F57B21">
              <w:rPr>
                <w:rFonts w:ascii="GHEA Grapalat" w:hAnsi="GHEA Grapalat" w:cs="GHEA Grapalat"/>
                <w:color w:val="000000"/>
                <w:sz w:val="24"/>
                <w:szCs w:val="24"/>
                <w:lang w:val="hy-AM"/>
              </w:rPr>
              <w:t>։</w:t>
            </w:r>
          </w:p>
          <w:p w14:paraId="1DCC195E" w14:textId="04E452FA" w:rsidR="00FB7CC7" w:rsidRPr="00F57B21" w:rsidRDefault="00FB7CC7" w:rsidP="00530EAA">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p>
        </w:tc>
      </w:tr>
      <w:tr w:rsidR="00054382"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4B234DE1" w:rsidR="00054382" w:rsidRPr="00061DAA" w:rsidRDefault="00054382" w:rsidP="00B75FF2">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061DAA">
              <w:rPr>
                <w:rFonts w:ascii="Cambria Math" w:hAnsi="Cambria Math" w:cs="Cambria Math"/>
                <w:b/>
                <w:bCs/>
                <w:sz w:val="24"/>
                <w:szCs w:val="24"/>
                <w:lang w:val="hy-AM"/>
              </w:rPr>
              <w:t>․</w:t>
            </w:r>
            <w:r w:rsidR="00266C96" w:rsidRPr="00061DAA">
              <w:rPr>
                <w:rFonts w:ascii="GHEA Grapalat" w:hAnsi="GHEA Grapalat" w:cs="Sylfaen"/>
                <w:b/>
                <w:bCs/>
                <w:sz w:val="24"/>
                <w:szCs w:val="24"/>
                <w:lang w:val="hy-AM"/>
              </w:rPr>
              <w:t xml:space="preserve"> </w:t>
            </w:r>
            <w:r w:rsidR="005824A1">
              <w:rPr>
                <w:rFonts w:ascii="GHEA Grapalat" w:hAnsi="GHEA Grapalat" w:cs="Sylfaen"/>
                <w:b/>
                <w:bCs/>
                <w:sz w:val="24"/>
                <w:szCs w:val="24"/>
                <w:lang w:val="hy-AM"/>
              </w:rPr>
              <w:t xml:space="preserve">Ֆինանսների նախարարություն </w:t>
            </w:r>
            <w:r w:rsidR="007F24F7">
              <w:rPr>
                <w:rFonts w:ascii="GHEA Grapalat" w:hAnsi="GHEA Grapalat" w:cs="Sylfaen"/>
                <w:b/>
                <w:bCs/>
                <w:sz w:val="24"/>
                <w:szCs w:val="24"/>
                <w:lang w:val="hy-AM"/>
              </w:rPr>
              <w:t>(կարծիք)</w:t>
            </w:r>
          </w:p>
        </w:tc>
        <w:tc>
          <w:tcPr>
            <w:tcW w:w="7830" w:type="dxa"/>
            <w:tcBorders>
              <w:top w:val="single" w:sz="4" w:space="0" w:color="auto"/>
            </w:tcBorders>
            <w:shd w:val="clear" w:color="auto" w:fill="BFBFBF" w:themeFill="background1" w:themeFillShade="BF"/>
          </w:tcPr>
          <w:p w14:paraId="7663C7E8" w14:textId="54B7B667" w:rsidR="00054382" w:rsidRPr="00B75FF2" w:rsidRDefault="00AF4254" w:rsidP="007F6F2F">
            <w:pPr>
              <w:tabs>
                <w:tab w:val="left" w:pos="22"/>
              </w:tabs>
              <w:spacing w:after="0" w:line="240" w:lineRule="auto"/>
              <w:jc w:val="center"/>
              <w:rPr>
                <w:rFonts w:ascii="Cambria Math" w:hAnsi="Cambria Math" w:cs="GHEA Grapalat"/>
                <w:b/>
                <w:color w:val="000000"/>
                <w:sz w:val="24"/>
                <w:szCs w:val="24"/>
                <w:lang w:val="hy-AM"/>
              </w:rPr>
            </w:pPr>
            <w:r>
              <w:rPr>
                <w:rFonts w:ascii="GHEA Grapalat" w:hAnsi="GHEA Grapalat" w:cs="GHEA Grapalat"/>
                <w:b/>
                <w:color w:val="000000"/>
                <w:sz w:val="24"/>
                <w:szCs w:val="24"/>
                <w:lang w:val="hy-AM"/>
              </w:rPr>
              <w:t>1</w:t>
            </w:r>
            <w:r w:rsidR="00B75FF2" w:rsidRPr="00FD1C5E">
              <w:rPr>
                <w:rFonts w:ascii="GHEA Grapalat" w:hAnsi="GHEA Grapalat" w:cs="GHEA Grapalat"/>
                <w:b/>
                <w:color w:val="000000"/>
                <w:sz w:val="24"/>
                <w:szCs w:val="24"/>
                <w:lang w:val="hy-AM"/>
              </w:rPr>
              <w:t>1</w:t>
            </w:r>
            <w:r w:rsidR="00B75FF2" w:rsidRPr="00B75FF2">
              <w:rPr>
                <w:rFonts w:ascii="GHEA Grapalat" w:hAnsi="GHEA Grapalat" w:cs="GHEA Grapalat"/>
                <w:b/>
                <w:color w:val="000000"/>
                <w:sz w:val="24"/>
                <w:szCs w:val="24"/>
                <w:lang w:val="hy-AM"/>
              </w:rPr>
              <w:t xml:space="preserve"> </w:t>
            </w:r>
            <w:r w:rsidR="005824A1">
              <w:rPr>
                <w:rFonts w:ascii="GHEA Grapalat" w:hAnsi="GHEA Grapalat" w:cs="GHEA Grapalat"/>
                <w:b/>
                <w:color w:val="000000"/>
                <w:sz w:val="24"/>
                <w:szCs w:val="24"/>
                <w:lang w:val="hy-AM"/>
              </w:rPr>
              <w:t>դեկտեմբերի</w:t>
            </w:r>
            <w:r w:rsidR="005824A1" w:rsidRPr="00994E7A">
              <w:rPr>
                <w:rFonts w:ascii="GHEA Grapalat" w:hAnsi="GHEA Grapalat" w:cs="GHEA Grapalat"/>
                <w:b/>
                <w:color w:val="000000"/>
                <w:sz w:val="24"/>
                <w:szCs w:val="24"/>
                <w:lang w:val="hy-AM"/>
              </w:rPr>
              <w:t xml:space="preserve"> </w:t>
            </w:r>
            <w:r w:rsidR="002D1231" w:rsidRPr="00B75FF2">
              <w:rPr>
                <w:rFonts w:ascii="GHEA Grapalat" w:hAnsi="GHEA Grapalat" w:cs="GHEA Grapalat"/>
                <w:b/>
                <w:color w:val="000000"/>
                <w:sz w:val="24"/>
                <w:szCs w:val="24"/>
                <w:lang w:val="hy-AM"/>
              </w:rPr>
              <w:t>2025թ.</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7F6F2F">
            <w:pPr>
              <w:spacing w:after="0" w:line="240" w:lineRule="auto"/>
              <w:ind w:firstLine="547"/>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643BE585" w:rsidR="0034452D" w:rsidRPr="00B75FF2" w:rsidRDefault="002D1231" w:rsidP="00B75FF2">
            <w:pPr>
              <w:tabs>
                <w:tab w:val="left" w:pos="22"/>
              </w:tabs>
              <w:spacing w:after="0" w:line="240" w:lineRule="auto"/>
              <w:jc w:val="center"/>
              <w:rPr>
                <w:rFonts w:ascii="GHEA Grapalat" w:hAnsi="GHEA Grapalat" w:cs="GHEA Grapalat"/>
                <w:b/>
                <w:color w:val="000000"/>
                <w:sz w:val="24"/>
                <w:szCs w:val="24"/>
                <w:lang w:val="hy-AM"/>
              </w:rPr>
            </w:pPr>
            <w:r w:rsidRPr="00B75FF2">
              <w:rPr>
                <w:rFonts w:ascii="GHEA Grapalat" w:hAnsi="GHEA Grapalat" w:cs="GHEA Grapalat"/>
                <w:b/>
                <w:color w:val="000000"/>
                <w:sz w:val="24"/>
                <w:szCs w:val="24"/>
                <w:lang w:val="hy-AM"/>
              </w:rPr>
              <w:t xml:space="preserve">Գրություն N </w:t>
            </w:r>
            <w:r w:rsidR="00AF4254" w:rsidRPr="00AF4254">
              <w:rPr>
                <w:rFonts w:ascii="GHEA Grapalat" w:hAnsi="GHEA Grapalat" w:cs="GHEA Grapalat"/>
                <w:b/>
                <w:bCs/>
                <w:color w:val="000000"/>
                <w:sz w:val="24"/>
                <w:szCs w:val="24"/>
                <w:lang w:val="hy-AM"/>
              </w:rPr>
              <w:t>01/9-2/28220-2025</w:t>
            </w:r>
          </w:p>
        </w:tc>
      </w:tr>
      <w:tr w:rsidR="00054382" w:rsidRPr="000F6BB8" w14:paraId="3F26AA60" w14:textId="77777777" w:rsidTr="00C00D5C">
        <w:trPr>
          <w:trHeight w:val="2294"/>
        </w:trPr>
        <w:tc>
          <w:tcPr>
            <w:tcW w:w="7807" w:type="dxa"/>
            <w:tcBorders>
              <w:top w:val="single" w:sz="4" w:space="0" w:color="auto"/>
              <w:bottom w:val="single" w:sz="4" w:space="0" w:color="auto"/>
            </w:tcBorders>
          </w:tcPr>
          <w:p w14:paraId="2D75A6A3" w14:textId="77777777" w:rsidR="005824A1" w:rsidRPr="005824A1" w:rsidRDefault="005824A1" w:rsidP="005824A1">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5824A1">
              <w:rPr>
                <w:rFonts w:ascii="GHEA Grapalat" w:eastAsia="Times New Roman" w:hAnsi="GHEA Grapalat" w:cs="Times New Roman"/>
                <w:sz w:val="24"/>
                <w:szCs w:val="24"/>
                <w:lang w:val="hy-AM"/>
              </w:rPr>
              <w:t>Ի</w:t>
            </w:r>
            <w:r w:rsidRPr="005824A1">
              <w:rPr>
                <w:rFonts w:ascii="GHEA Grapalat" w:eastAsia="Times New Roman" w:hAnsi="GHEA Grapalat" w:cs="Times New Roman"/>
                <w:sz w:val="24"/>
                <w:szCs w:val="24"/>
                <w:lang w:val="af-ZA"/>
              </w:rPr>
              <w:t xml:space="preserve"> </w:t>
            </w:r>
            <w:r w:rsidRPr="005824A1">
              <w:rPr>
                <w:rFonts w:ascii="GHEA Grapalat" w:eastAsia="Times New Roman" w:hAnsi="GHEA Grapalat" w:cs="Times New Roman"/>
                <w:sz w:val="24"/>
                <w:szCs w:val="24"/>
                <w:lang w:val="hy-AM"/>
              </w:rPr>
              <w:t>պատասխան</w:t>
            </w:r>
            <w:r w:rsidRPr="005824A1">
              <w:rPr>
                <w:rFonts w:ascii="GHEA Grapalat" w:eastAsia="Times New Roman" w:hAnsi="GHEA Grapalat" w:cs="Times New Roman"/>
                <w:sz w:val="24"/>
                <w:szCs w:val="24"/>
                <w:lang w:val="af-ZA"/>
              </w:rPr>
              <w:t xml:space="preserve"> </w:t>
            </w:r>
            <w:r w:rsidRPr="005824A1">
              <w:rPr>
                <w:rFonts w:ascii="GHEA Grapalat" w:eastAsia="Times New Roman" w:hAnsi="GHEA Grapalat" w:cs="Times New Roman"/>
                <w:sz w:val="24"/>
                <w:szCs w:val="24"/>
                <w:lang w:val="hy-AM"/>
              </w:rPr>
              <w:t xml:space="preserve">Ձեր </w:t>
            </w:r>
            <w:r w:rsidRPr="005824A1">
              <w:rPr>
                <w:rFonts w:ascii="GHEA Grapalat" w:eastAsia="Times New Roman" w:hAnsi="GHEA Grapalat" w:cs="Times New Roman"/>
                <w:sz w:val="24"/>
                <w:szCs w:val="24"/>
                <w:lang w:val="af-ZA"/>
              </w:rPr>
              <w:t>01.12.2025թ. N 1/17.1/13348-2025 գրության</w:t>
            </w:r>
            <w:r w:rsidRPr="005824A1">
              <w:rPr>
                <w:rFonts w:ascii="GHEA Grapalat" w:eastAsia="Times New Roman" w:hAnsi="GHEA Grapalat" w:cs="Times New Roman"/>
                <w:sz w:val="24"/>
                <w:szCs w:val="24"/>
                <w:lang w:val="hy-AM"/>
              </w:rPr>
              <w:t>՝</w:t>
            </w:r>
            <w:r w:rsidRPr="005824A1">
              <w:rPr>
                <w:rFonts w:ascii="GHEA Grapalat" w:eastAsia="Times New Roman" w:hAnsi="GHEA Grapalat" w:cs="Times New Roman"/>
                <w:sz w:val="24"/>
                <w:szCs w:val="24"/>
                <w:lang w:val="af-ZA"/>
              </w:rPr>
              <w:t xml:space="preserve"> </w:t>
            </w:r>
            <w:r w:rsidRPr="005824A1">
              <w:rPr>
                <w:rFonts w:ascii="GHEA Grapalat" w:eastAsia="Times New Roman" w:hAnsi="GHEA Grapalat" w:cs="Times New Roman"/>
                <w:sz w:val="24"/>
                <w:szCs w:val="24"/>
                <w:lang w:val="hy-AM"/>
              </w:rPr>
              <w:t>ՀՀ կառավարության Ո</w:t>
            </w:r>
            <w:r w:rsidRPr="005824A1">
              <w:rPr>
                <w:rFonts w:ascii="GHEA Grapalat" w:eastAsia="Times New Roman" w:hAnsi="GHEA Grapalat" w:cs="Times New Roman"/>
                <w:bCs/>
                <w:sz w:val="24"/>
                <w:szCs w:val="24"/>
                <w:lang w:val="hy-AM"/>
              </w:rPr>
              <w:t>րպես նվիրատվություն անշարժ գույքեր ընդունելու և ամրացնելու մասին</w:t>
            </w:r>
            <w:r w:rsidRPr="005824A1">
              <w:rPr>
                <w:rFonts w:ascii="GHEA Grapalat" w:eastAsia="Times New Roman" w:hAnsi="GHEA Grapalat" w:cs="Times New Roman"/>
                <w:sz w:val="24"/>
                <w:szCs w:val="24"/>
                <w:lang w:val="af-ZA"/>
              </w:rPr>
              <w:t xml:space="preserve">» </w:t>
            </w:r>
            <w:r w:rsidRPr="005824A1">
              <w:rPr>
                <w:rFonts w:ascii="GHEA Grapalat" w:eastAsia="Times New Roman" w:hAnsi="GHEA Grapalat" w:cs="Times New Roman"/>
                <w:sz w:val="24"/>
                <w:szCs w:val="24"/>
                <w:lang w:val="hy-AM"/>
              </w:rPr>
              <w:t>որոշման</w:t>
            </w:r>
            <w:r w:rsidRPr="005824A1">
              <w:rPr>
                <w:rFonts w:ascii="GHEA Grapalat" w:eastAsia="Times New Roman" w:hAnsi="GHEA Grapalat" w:cs="Times New Roman"/>
                <w:sz w:val="24"/>
                <w:szCs w:val="24"/>
                <w:lang w:val="af-ZA"/>
              </w:rPr>
              <w:t xml:space="preserve"> </w:t>
            </w:r>
            <w:r w:rsidRPr="005824A1">
              <w:rPr>
                <w:rFonts w:ascii="GHEA Grapalat" w:eastAsia="Times New Roman" w:hAnsi="GHEA Grapalat" w:cs="Times New Roman"/>
                <w:sz w:val="24"/>
                <w:szCs w:val="24"/>
                <w:lang w:val="hy-AM"/>
              </w:rPr>
              <w:t>նախագծի</w:t>
            </w:r>
            <w:r w:rsidRPr="005824A1">
              <w:rPr>
                <w:rFonts w:ascii="GHEA Grapalat" w:eastAsia="Times New Roman" w:hAnsi="GHEA Grapalat" w:cs="Times New Roman"/>
                <w:sz w:val="24"/>
                <w:szCs w:val="24"/>
                <w:lang w:val="af-ZA"/>
              </w:rPr>
              <w:t xml:space="preserve"> </w:t>
            </w:r>
            <w:r w:rsidRPr="005824A1">
              <w:rPr>
                <w:rFonts w:ascii="GHEA Grapalat" w:eastAsia="Times New Roman" w:hAnsi="GHEA Grapalat" w:cs="Times New Roman"/>
                <w:sz w:val="24"/>
                <w:szCs w:val="24"/>
                <w:lang w:val="hy-AM"/>
              </w:rPr>
              <w:t>վերաբերյալ</w:t>
            </w:r>
            <w:r w:rsidRPr="005824A1">
              <w:rPr>
                <w:rFonts w:ascii="GHEA Grapalat" w:eastAsia="Times New Roman" w:hAnsi="GHEA Grapalat" w:cs="Times New Roman"/>
                <w:sz w:val="24"/>
                <w:szCs w:val="24"/>
                <w:lang w:val="af-ZA"/>
              </w:rPr>
              <w:t xml:space="preserve"> </w:t>
            </w:r>
            <w:r w:rsidRPr="005824A1">
              <w:rPr>
                <w:rFonts w:ascii="GHEA Grapalat" w:eastAsia="Times New Roman" w:hAnsi="GHEA Grapalat" w:cs="Times New Roman"/>
                <w:sz w:val="24"/>
                <w:szCs w:val="24"/>
                <w:lang w:val="hy-AM"/>
              </w:rPr>
              <w:t>հայտնում</w:t>
            </w:r>
            <w:r w:rsidRPr="005824A1">
              <w:rPr>
                <w:rFonts w:ascii="GHEA Grapalat" w:eastAsia="Times New Roman" w:hAnsi="GHEA Grapalat" w:cs="Times New Roman"/>
                <w:sz w:val="24"/>
                <w:szCs w:val="24"/>
                <w:lang w:val="af-ZA"/>
              </w:rPr>
              <w:t xml:space="preserve"> </w:t>
            </w:r>
            <w:r w:rsidRPr="005824A1">
              <w:rPr>
                <w:rFonts w:ascii="GHEA Grapalat" w:eastAsia="Times New Roman" w:hAnsi="GHEA Grapalat" w:cs="Times New Roman"/>
                <w:sz w:val="24"/>
                <w:szCs w:val="24"/>
                <w:lang w:val="hy-AM"/>
              </w:rPr>
              <w:t>ենք</w:t>
            </w:r>
            <w:r w:rsidRPr="005824A1">
              <w:rPr>
                <w:rFonts w:ascii="GHEA Grapalat" w:eastAsia="Times New Roman" w:hAnsi="GHEA Grapalat" w:cs="Times New Roman"/>
                <w:sz w:val="24"/>
                <w:szCs w:val="24"/>
                <w:lang w:val="af-ZA"/>
              </w:rPr>
              <w:t xml:space="preserve"> </w:t>
            </w:r>
            <w:r w:rsidRPr="005824A1">
              <w:rPr>
                <w:rFonts w:ascii="GHEA Grapalat" w:eastAsia="Times New Roman" w:hAnsi="GHEA Grapalat" w:cs="Times New Roman"/>
                <w:sz w:val="24"/>
                <w:szCs w:val="24"/>
                <w:lang w:val="hy-AM"/>
              </w:rPr>
              <w:t>հետևյալը</w:t>
            </w:r>
            <w:r w:rsidRPr="005824A1">
              <w:rPr>
                <w:rFonts w:ascii="GHEA Grapalat" w:eastAsia="Times New Roman" w:hAnsi="GHEA Grapalat" w:cs="Times New Roman"/>
                <w:sz w:val="24"/>
                <w:szCs w:val="24"/>
                <w:lang w:val="af-ZA"/>
              </w:rPr>
              <w:t>.</w:t>
            </w:r>
          </w:p>
          <w:p w14:paraId="158678E2" w14:textId="77777777" w:rsidR="005824A1" w:rsidRPr="005824A1" w:rsidRDefault="005824A1" w:rsidP="005824A1">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5824A1">
              <w:rPr>
                <w:rFonts w:ascii="GHEA Grapalat" w:eastAsia="Times New Roman" w:hAnsi="GHEA Grapalat" w:cs="Times New Roman"/>
                <w:sz w:val="24"/>
                <w:szCs w:val="24"/>
                <w:lang w:val="hy-AM"/>
              </w:rPr>
              <w:t>Նախագծով</w:t>
            </w:r>
            <w:r w:rsidRPr="005824A1">
              <w:rPr>
                <w:rFonts w:ascii="GHEA Grapalat" w:eastAsia="Times New Roman" w:hAnsi="GHEA Grapalat" w:cs="Times New Roman"/>
                <w:sz w:val="24"/>
                <w:szCs w:val="24"/>
                <w:lang w:val="af-ZA"/>
              </w:rPr>
              <w:t xml:space="preserve"> </w:t>
            </w:r>
            <w:r w:rsidRPr="005824A1">
              <w:rPr>
                <w:rFonts w:ascii="GHEA Grapalat" w:eastAsia="Times New Roman" w:hAnsi="GHEA Grapalat" w:cs="Times New Roman"/>
                <w:sz w:val="24"/>
                <w:szCs w:val="24"/>
                <w:lang w:val="hy-AM"/>
              </w:rPr>
              <w:t xml:space="preserve">առաջարկվում է որպես նվիրատվություն Հայաստանի Հանրապետությանը ընդունել ՀՀ շրջակա միջավայրի նախարարության «Հայանտառ» պետական ոչ առևտրային կազմակերպության սեփականությունը հանդիսացող անշարժ գույքերը (մարզ Տավուշ, համայնք Կողբ, 6-րդ փողոց 1/5, համայնք Կողբ, 6-րդ փողոց 1/4 հասցեներ, մարզ Տավուշ, համայնք Իջևան, գյուղ Աճարկուտ, 4-րդ փողոց 10/2 շինություն) և որպես պետական </w:t>
            </w:r>
            <w:r w:rsidRPr="005824A1">
              <w:rPr>
                <w:rFonts w:ascii="GHEA Grapalat" w:eastAsia="Times New Roman" w:hAnsi="GHEA Grapalat" w:cs="Times New Roman"/>
                <w:sz w:val="24"/>
                <w:szCs w:val="24"/>
                <w:lang w:val="hy-AM"/>
              </w:rPr>
              <w:lastRenderedPageBreak/>
              <w:t>սեփականություն՝ ամրացնել ՀՀ շրջակա միջավայրի նախարարության էկոպարեկային ծառայությանը:</w:t>
            </w:r>
          </w:p>
          <w:p w14:paraId="2F0C6A20" w14:textId="50B3C85E" w:rsidR="0039229C" w:rsidRPr="00F26E97" w:rsidRDefault="005824A1" w:rsidP="00AF4254">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5824A1">
              <w:rPr>
                <w:rFonts w:ascii="GHEA Grapalat" w:eastAsia="Times New Roman" w:hAnsi="GHEA Grapalat" w:cs="Times New Roman"/>
                <w:sz w:val="24"/>
                <w:szCs w:val="24"/>
                <w:lang w:val="hy-AM"/>
              </w:rPr>
              <w:t>Չնայած հիմնավորմամբ նշվել է</w:t>
            </w:r>
            <w:r w:rsidRPr="005824A1">
              <w:rPr>
                <w:rFonts w:ascii="GHEA Grapalat" w:eastAsia="Times New Roman" w:hAnsi="GHEA Grapalat" w:cs="Times New Roman"/>
                <w:sz w:val="24"/>
                <w:szCs w:val="24"/>
                <w:lang w:val="af-ZA"/>
              </w:rPr>
              <w:t xml:space="preserve">, </w:t>
            </w:r>
            <w:r w:rsidRPr="005824A1">
              <w:rPr>
                <w:rFonts w:ascii="GHEA Grapalat" w:eastAsia="Times New Roman" w:hAnsi="GHEA Grapalat" w:cs="Times New Roman"/>
                <w:sz w:val="24"/>
                <w:szCs w:val="24"/>
                <w:lang w:val="hy-AM"/>
              </w:rPr>
              <w:t>որ Նախագծի</w:t>
            </w:r>
            <w:r w:rsidRPr="005824A1">
              <w:rPr>
                <w:rFonts w:ascii="GHEA Grapalat" w:eastAsia="Times New Roman" w:hAnsi="GHEA Grapalat" w:cs="Times New Roman"/>
                <w:sz w:val="24"/>
                <w:szCs w:val="24"/>
                <w:lang w:val="af-ZA"/>
              </w:rPr>
              <w:t xml:space="preserve"> </w:t>
            </w:r>
            <w:r w:rsidRPr="005824A1">
              <w:rPr>
                <w:rFonts w:ascii="GHEA Grapalat" w:eastAsia="Times New Roman" w:hAnsi="GHEA Grapalat" w:cs="Times New Roman"/>
                <w:sz w:val="24"/>
                <w:szCs w:val="24"/>
                <w:lang w:val="hy-AM"/>
              </w:rPr>
              <w:t>ընդունմամբ պետական բյուջեի եկամուտների նվազեցում կամ ծախսերի ավելացում չի ակնկալվում, այնուամենայնիվ առաջարկում ենք նախագծի հիմնավորման շրջանակներում բացահայտել տրամադրվող տարածքի հետագա պահպանման և վերանորոգման ծախսերի (եթե այդպիսիք առկա են) չափի ու ֆինանսավորման աղբյուրների վերաբերյալ տեղեկատվությունը՝ պետական բյուջեի ծախսերի վրա հնարավոր ազդեցությունը գնահատելու նպատակով</w:t>
            </w:r>
            <w:r w:rsidRPr="005824A1">
              <w:rPr>
                <w:rFonts w:ascii="GHEA Grapalat" w:eastAsia="Times New Roman" w:hAnsi="GHEA Grapalat" w:cs="Times New Roman"/>
                <w:sz w:val="24"/>
                <w:szCs w:val="24"/>
                <w:lang w:val="af-ZA"/>
              </w:rPr>
              <w:t>:</w:t>
            </w:r>
          </w:p>
        </w:tc>
        <w:tc>
          <w:tcPr>
            <w:tcW w:w="7830" w:type="dxa"/>
            <w:tcBorders>
              <w:top w:val="single" w:sz="4" w:space="0" w:color="auto"/>
              <w:bottom w:val="single" w:sz="4" w:space="0" w:color="auto"/>
            </w:tcBorders>
          </w:tcPr>
          <w:p w14:paraId="5C259209" w14:textId="455495BC" w:rsidR="00460F6C" w:rsidRDefault="009B65F8" w:rsidP="002D1231">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5901269C" w14:textId="7E58096B" w:rsidR="009B65F8" w:rsidRPr="00460F6C" w:rsidRDefault="0088507D" w:rsidP="002D1231">
            <w:pPr>
              <w:tabs>
                <w:tab w:val="left" w:pos="251"/>
              </w:tabs>
              <w:spacing w:after="0" w:line="360" w:lineRule="auto"/>
              <w:ind w:firstLine="251"/>
              <w:jc w:val="both"/>
              <w:rPr>
                <w:rFonts w:ascii="GHEA Grapalat" w:eastAsia="Times New Roman" w:hAnsi="GHEA Grapalat" w:cs="Times New Roman"/>
                <w:sz w:val="24"/>
                <w:szCs w:val="24"/>
                <w:lang w:val="hy-AM"/>
              </w:rPr>
            </w:pPr>
            <w:r w:rsidRPr="0088507D">
              <w:rPr>
                <w:rFonts w:ascii="GHEA Grapalat" w:eastAsia="Times New Roman" w:hAnsi="GHEA Grapalat" w:cs="Times New Roman"/>
                <w:bCs/>
                <w:sz w:val="24"/>
                <w:szCs w:val="24"/>
                <w:lang w:val="hy-AM"/>
              </w:rPr>
              <w:t>Տարածք</w:t>
            </w:r>
            <w:r>
              <w:rPr>
                <w:rFonts w:ascii="GHEA Grapalat" w:eastAsia="Times New Roman" w:hAnsi="GHEA Grapalat" w:cs="Times New Roman"/>
                <w:bCs/>
                <w:sz w:val="24"/>
                <w:szCs w:val="24"/>
                <w:lang w:val="hy-AM"/>
              </w:rPr>
              <w:t>ներ</w:t>
            </w:r>
            <w:r w:rsidRPr="0088507D">
              <w:rPr>
                <w:rFonts w:ascii="GHEA Grapalat" w:eastAsia="Times New Roman" w:hAnsi="GHEA Grapalat" w:cs="Times New Roman"/>
                <w:bCs/>
                <w:sz w:val="24"/>
                <w:szCs w:val="24"/>
                <w:lang w:val="hy-AM"/>
              </w:rPr>
              <w:t>ում վերանորոգման ծախսերի վերաբերյալ էկոպարեկային ծառայությունը տեղեկատվություն չունի, քանի որ այդ տեղեկատվությունը ստանալու նպատակով անհրաժեշտ է համապատասխան մասնագետի ներգրավում, որը հնարավոր է իրականացնել միայն գնումների օրենսդրության շրջանակներում և բացառապես ՀՀ կառավարության որոշմամբ այդ տարածքը էկոպարեկային ծառայության</w:t>
            </w:r>
            <w:r w:rsidR="00403DB3">
              <w:rPr>
                <w:rFonts w:ascii="GHEA Grapalat" w:eastAsia="Times New Roman" w:hAnsi="GHEA Grapalat" w:cs="Times New Roman"/>
                <w:bCs/>
                <w:sz w:val="24"/>
                <w:szCs w:val="24"/>
                <w:lang w:val="hy-AM"/>
              </w:rPr>
              <w:t>ն</w:t>
            </w:r>
            <w:r w:rsidRPr="0088507D">
              <w:rPr>
                <w:rFonts w:ascii="GHEA Grapalat" w:eastAsia="Times New Roman" w:hAnsi="GHEA Grapalat" w:cs="Times New Roman"/>
                <w:bCs/>
                <w:sz w:val="24"/>
                <w:szCs w:val="24"/>
                <w:lang w:val="hy-AM"/>
              </w:rPr>
              <w:t xml:space="preserve"> ամրացնելուց հետո։</w:t>
            </w:r>
          </w:p>
          <w:p w14:paraId="0A5021A0" w14:textId="4C6C1302" w:rsidR="0093770C" w:rsidRPr="005A4B6B" w:rsidRDefault="0093770C" w:rsidP="004C78F0">
            <w:pPr>
              <w:tabs>
                <w:tab w:val="left" w:pos="251"/>
              </w:tabs>
              <w:spacing w:after="0" w:line="360" w:lineRule="auto"/>
              <w:jc w:val="both"/>
              <w:rPr>
                <w:rFonts w:ascii="GHEA Grapalat" w:eastAsia="Times New Roman" w:hAnsi="GHEA Grapalat" w:cs="Times New Roman"/>
                <w:sz w:val="24"/>
                <w:szCs w:val="24"/>
                <w:lang w:val="hy-AM"/>
              </w:rPr>
            </w:pPr>
          </w:p>
        </w:tc>
      </w:tr>
      <w:tr w:rsidR="00C00D5C" w:rsidRPr="0039229C" w14:paraId="2B4FA778" w14:textId="77777777" w:rsidTr="006434AB">
        <w:trPr>
          <w:trHeight w:val="330"/>
        </w:trPr>
        <w:tc>
          <w:tcPr>
            <w:tcW w:w="7807" w:type="dxa"/>
            <w:vMerge w:val="restart"/>
            <w:tcBorders>
              <w:top w:val="single" w:sz="4" w:space="0" w:color="auto"/>
            </w:tcBorders>
            <w:shd w:val="clear" w:color="auto" w:fill="BFBFBF" w:themeFill="background1" w:themeFillShade="BF"/>
          </w:tcPr>
          <w:p w14:paraId="7CDD8BF5" w14:textId="246F7E24" w:rsidR="00C00D5C" w:rsidRPr="00C00D5C" w:rsidRDefault="00C00D5C" w:rsidP="005E74CD">
            <w:pPr>
              <w:spacing w:after="0" w:line="240" w:lineRule="auto"/>
              <w:jc w:val="both"/>
              <w:rPr>
                <w:rFonts w:ascii="GHEA Grapalat" w:hAnsi="GHEA Grapalat" w:cs="Sylfaen"/>
                <w:b/>
                <w:bCs/>
                <w:sz w:val="24"/>
                <w:szCs w:val="24"/>
                <w:lang w:val="hy-AM"/>
              </w:rPr>
            </w:pPr>
            <w:r w:rsidRPr="00C00D5C">
              <w:rPr>
                <w:rFonts w:ascii="GHEA Grapalat" w:hAnsi="GHEA Grapalat" w:cs="Sylfaen"/>
                <w:b/>
                <w:bCs/>
                <w:sz w:val="24"/>
                <w:szCs w:val="24"/>
                <w:lang w:val="hy-AM"/>
              </w:rPr>
              <w:t>3</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sidR="00405CDE">
              <w:rPr>
                <w:rFonts w:ascii="GHEA Grapalat" w:hAnsi="GHEA Grapalat" w:cs="Sylfaen"/>
                <w:b/>
                <w:bCs/>
                <w:sz w:val="24"/>
                <w:szCs w:val="24"/>
                <w:lang w:val="hy-AM"/>
              </w:rPr>
              <w:t xml:space="preserve"> </w:t>
            </w:r>
            <w:r w:rsidR="005824A1">
              <w:rPr>
                <w:rFonts w:ascii="GHEA Grapalat" w:hAnsi="GHEA Grapalat" w:cs="Sylfaen"/>
                <w:b/>
                <w:bCs/>
                <w:sz w:val="24"/>
                <w:szCs w:val="24"/>
                <w:lang w:val="hy-AM"/>
              </w:rPr>
              <w:t xml:space="preserve">Կադաստրի կոմիտե </w:t>
            </w:r>
            <w:r w:rsidR="007F24F7">
              <w:rPr>
                <w:rFonts w:ascii="GHEA Grapalat" w:hAnsi="GHEA Grapalat" w:cs="Sylfaen"/>
                <w:b/>
                <w:bCs/>
                <w:sz w:val="24"/>
                <w:szCs w:val="24"/>
                <w:lang w:val="hy-AM"/>
              </w:rPr>
              <w:t>(կարծիք)</w:t>
            </w:r>
          </w:p>
        </w:tc>
        <w:tc>
          <w:tcPr>
            <w:tcW w:w="7830" w:type="dxa"/>
            <w:tcBorders>
              <w:top w:val="single" w:sz="4" w:space="0" w:color="auto"/>
              <w:bottom w:val="single" w:sz="4" w:space="0" w:color="auto"/>
            </w:tcBorders>
            <w:shd w:val="clear" w:color="auto" w:fill="BFBFBF" w:themeFill="background1" w:themeFillShade="BF"/>
          </w:tcPr>
          <w:p w14:paraId="5A4F3275" w14:textId="47B71AF9" w:rsidR="00C00D5C" w:rsidRPr="00982400" w:rsidRDefault="002B2D78" w:rsidP="00872B21">
            <w:pPr>
              <w:tabs>
                <w:tab w:val="left" w:pos="22"/>
              </w:tabs>
              <w:spacing w:after="0" w:line="240" w:lineRule="auto"/>
              <w:jc w:val="center"/>
              <w:rPr>
                <w:rFonts w:ascii="Cambria Math" w:hAnsi="Cambria Math" w:cs="GHEA Grapalat"/>
                <w:b/>
                <w:color w:val="000000"/>
                <w:sz w:val="24"/>
                <w:szCs w:val="24"/>
                <w:lang w:val="hy-AM"/>
              </w:rPr>
            </w:pPr>
            <w:r w:rsidRPr="00982400">
              <w:rPr>
                <w:rFonts w:ascii="GHEA Grapalat" w:hAnsi="GHEA Grapalat" w:cs="GHEA Grapalat"/>
                <w:b/>
                <w:color w:val="000000"/>
                <w:sz w:val="24"/>
                <w:szCs w:val="24"/>
              </w:rPr>
              <w:t>09</w:t>
            </w:r>
            <w:r w:rsidR="00405CDE" w:rsidRPr="00982400">
              <w:rPr>
                <w:rFonts w:ascii="GHEA Grapalat" w:hAnsi="GHEA Grapalat" w:cs="GHEA Grapalat"/>
                <w:b/>
                <w:color w:val="000000"/>
                <w:sz w:val="24"/>
                <w:szCs w:val="24"/>
                <w:lang w:val="hy-AM"/>
              </w:rPr>
              <w:t xml:space="preserve"> </w:t>
            </w:r>
            <w:r w:rsidR="00851483" w:rsidRPr="00982400">
              <w:rPr>
                <w:rFonts w:ascii="GHEA Grapalat" w:hAnsi="GHEA Grapalat" w:cs="GHEA Grapalat"/>
                <w:b/>
                <w:color w:val="000000"/>
                <w:sz w:val="24"/>
                <w:szCs w:val="24"/>
                <w:lang w:val="hy-AM"/>
              </w:rPr>
              <w:t xml:space="preserve">դեկտեմբերի </w:t>
            </w:r>
            <w:r w:rsidR="00405CDE" w:rsidRPr="00982400">
              <w:rPr>
                <w:rFonts w:ascii="GHEA Grapalat" w:hAnsi="GHEA Grapalat" w:cs="GHEA Grapalat"/>
                <w:b/>
                <w:color w:val="000000"/>
                <w:sz w:val="24"/>
                <w:szCs w:val="24"/>
                <w:lang w:val="hy-AM"/>
              </w:rPr>
              <w:t>2025թ.</w:t>
            </w:r>
          </w:p>
        </w:tc>
      </w:tr>
      <w:tr w:rsidR="00C00D5C" w:rsidRPr="0039229C" w14:paraId="763817B2" w14:textId="77777777" w:rsidTr="003C2C96">
        <w:trPr>
          <w:trHeight w:val="292"/>
        </w:trPr>
        <w:tc>
          <w:tcPr>
            <w:tcW w:w="7807" w:type="dxa"/>
            <w:vMerge/>
            <w:shd w:val="clear" w:color="auto" w:fill="A6A6A6" w:themeFill="background1" w:themeFillShade="A6"/>
          </w:tcPr>
          <w:p w14:paraId="76934E72" w14:textId="77777777" w:rsidR="00C00D5C" w:rsidRPr="00C00D5C" w:rsidRDefault="00C00D5C" w:rsidP="00C00D5C">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C355CDC" w14:textId="49D62395" w:rsidR="00C00D5C" w:rsidRPr="00982400" w:rsidRDefault="00405CDE" w:rsidP="00872B21">
            <w:pPr>
              <w:tabs>
                <w:tab w:val="left" w:pos="22"/>
              </w:tabs>
              <w:spacing w:after="0" w:line="240" w:lineRule="auto"/>
              <w:jc w:val="center"/>
              <w:rPr>
                <w:rFonts w:ascii="Cambria Math" w:hAnsi="Cambria Math" w:cs="GHEA Grapalat"/>
                <w:b/>
                <w:color w:val="000000"/>
                <w:sz w:val="24"/>
                <w:szCs w:val="24"/>
              </w:rPr>
            </w:pPr>
            <w:r w:rsidRPr="00982400">
              <w:rPr>
                <w:rFonts w:ascii="GHEA Grapalat" w:hAnsi="GHEA Grapalat" w:cs="GHEA Grapalat"/>
                <w:b/>
                <w:color w:val="000000"/>
                <w:sz w:val="24"/>
                <w:szCs w:val="24"/>
                <w:lang w:val="hy-AM"/>
              </w:rPr>
              <w:t>Գրություն N</w:t>
            </w:r>
            <w:r w:rsidRPr="00982400">
              <w:rPr>
                <w:rFonts w:ascii="GHEA Grapalat" w:hAnsi="GHEA Grapalat" w:cs="GHEA Grapalat"/>
                <w:b/>
                <w:color w:val="000000"/>
                <w:sz w:val="24"/>
                <w:szCs w:val="24"/>
              </w:rPr>
              <w:t xml:space="preserve"> </w:t>
            </w:r>
            <w:r w:rsidR="002B2D78" w:rsidRPr="00982400">
              <w:rPr>
                <w:rFonts w:ascii="GHEA Grapalat" w:hAnsi="GHEA Grapalat" w:cs="GHEA Grapalat"/>
                <w:b/>
                <w:color w:val="000000"/>
                <w:sz w:val="24"/>
                <w:szCs w:val="24"/>
                <w:lang w:val="hy-AM"/>
              </w:rPr>
              <w:t>ԱԹ/22675-2025</w:t>
            </w:r>
            <w:r w:rsidRPr="00982400">
              <w:rPr>
                <w:rFonts w:ascii="GHEA Grapalat" w:hAnsi="GHEA Grapalat" w:cs="GHEA Grapalat"/>
                <w:b/>
                <w:color w:val="000000"/>
                <w:sz w:val="24"/>
                <w:szCs w:val="24"/>
                <w:lang w:val="hy-AM"/>
              </w:rPr>
              <w:t xml:space="preserve"> </w:t>
            </w:r>
          </w:p>
        </w:tc>
      </w:tr>
      <w:tr w:rsidR="00C00D5C" w:rsidRPr="001F1FFF" w14:paraId="6899FC8D" w14:textId="77777777" w:rsidTr="00251DAA">
        <w:trPr>
          <w:trHeight w:val="983"/>
        </w:trPr>
        <w:tc>
          <w:tcPr>
            <w:tcW w:w="7807" w:type="dxa"/>
            <w:shd w:val="clear" w:color="auto" w:fill="FFFFFF" w:themeFill="background1"/>
          </w:tcPr>
          <w:p w14:paraId="0D1D471F" w14:textId="130CDEFA" w:rsidR="005C0A24" w:rsidRPr="00377E36" w:rsidRDefault="000F6BB8" w:rsidP="000F6BB8">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0F6BB8">
              <w:rPr>
                <w:rFonts w:ascii="GHEA Grapalat" w:eastAsia="Times New Roman" w:hAnsi="GHEA Grapalat" w:cs="Times New Roman"/>
                <w:sz w:val="24"/>
                <w:szCs w:val="24"/>
                <w:lang w:val="hy-AM"/>
              </w:rPr>
              <w:t>Ի պատասխան Ձեր 2025 թվականի դեկտեմբերի 1-ի N 1/17.1/13348-2025 գրության՝ հայտնում ենք, որ «Որպես նվիրատվություն անշարժ գույքեր ընդունելու և ամրացնելու մասին» ՀՀ կառավարության որոշման նախագծի վերաբերյալ առաջարկություններ չունենք։</w:t>
            </w:r>
          </w:p>
        </w:tc>
        <w:tc>
          <w:tcPr>
            <w:tcW w:w="7830" w:type="dxa"/>
            <w:tcBorders>
              <w:top w:val="single" w:sz="4" w:space="0" w:color="auto"/>
              <w:bottom w:val="single" w:sz="4" w:space="0" w:color="auto"/>
            </w:tcBorders>
            <w:shd w:val="clear" w:color="auto" w:fill="FFFFFF" w:themeFill="background1"/>
          </w:tcPr>
          <w:p w14:paraId="373E3592" w14:textId="3BADB27F" w:rsidR="00D05229" w:rsidRPr="00F601D8" w:rsidRDefault="00377E36" w:rsidP="00217D30">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Ընդունվել է ի գիտություն։</w:t>
            </w:r>
          </w:p>
        </w:tc>
      </w:tr>
    </w:tbl>
    <w:p w14:paraId="686CA12A" w14:textId="77777777" w:rsidR="003C1147" w:rsidRPr="00A71EA8" w:rsidRDefault="003C1147" w:rsidP="007F6F2F">
      <w:pPr>
        <w:spacing w:after="0" w:line="240" w:lineRule="auto"/>
        <w:jc w:val="both"/>
        <w:rPr>
          <w:rFonts w:ascii="GHEA Grapalat" w:hAnsi="GHEA Grapalat"/>
          <w:sz w:val="24"/>
          <w:szCs w:val="24"/>
          <w:lang w:val="hy-AM"/>
        </w:rPr>
      </w:pPr>
    </w:p>
    <w:sectPr w:rsidR="003C1147" w:rsidRPr="00A71EA8"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Sylfaen"/>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8"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51C0EE3"/>
    <w:multiLevelType w:val="hybridMultilevel"/>
    <w:tmpl w:val="21EEEA8C"/>
    <w:lvl w:ilvl="0" w:tplc="0A4C839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2"/>
  </w:num>
  <w:num w:numId="3">
    <w:abstractNumId w:val="12"/>
  </w:num>
  <w:num w:numId="4">
    <w:abstractNumId w:val="21"/>
  </w:num>
  <w:num w:numId="5">
    <w:abstractNumId w:val="3"/>
  </w:num>
  <w:num w:numId="6">
    <w:abstractNumId w:val="13"/>
  </w:num>
  <w:num w:numId="7">
    <w:abstractNumId w:val="35"/>
  </w:num>
  <w:num w:numId="8">
    <w:abstractNumId w:val="18"/>
  </w:num>
  <w:num w:numId="9">
    <w:abstractNumId w:val="1"/>
  </w:num>
  <w:num w:numId="10">
    <w:abstractNumId w:val="24"/>
  </w:num>
  <w:num w:numId="11">
    <w:abstractNumId w:val="16"/>
  </w:num>
  <w:num w:numId="12">
    <w:abstractNumId w:val="22"/>
  </w:num>
  <w:num w:numId="13">
    <w:abstractNumId w:val="33"/>
  </w:num>
  <w:num w:numId="14">
    <w:abstractNumId w:val="11"/>
  </w:num>
  <w:num w:numId="15">
    <w:abstractNumId w:val="17"/>
  </w:num>
  <w:num w:numId="16">
    <w:abstractNumId w:val="5"/>
  </w:num>
  <w:num w:numId="17">
    <w:abstractNumId w:val="10"/>
  </w:num>
  <w:num w:numId="18">
    <w:abstractNumId w:val="15"/>
  </w:num>
  <w:num w:numId="19">
    <w:abstractNumId w:val="26"/>
  </w:num>
  <w:num w:numId="20">
    <w:abstractNumId w:val="30"/>
  </w:num>
  <w:num w:numId="21">
    <w:abstractNumId w:val="6"/>
  </w:num>
  <w:num w:numId="22">
    <w:abstractNumId w:val="34"/>
  </w:num>
  <w:num w:numId="23">
    <w:abstractNumId w:val="23"/>
  </w:num>
  <w:num w:numId="24">
    <w:abstractNumId w:val="2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5"/>
  </w:num>
  <w:num w:numId="31">
    <w:abstractNumId w:val="20"/>
  </w:num>
  <w:num w:numId="32">
    <w:abstractNumId w:val="7"/>
  </w:num>
  <w:num w:numId="33">
    <w:abstractNumId w:val="8"/>
  </w:num>
  <w:num w:numId="34">
    <w:abstractNumId w:val="27"/>
  </w:num>
  <w:num w:numId="35">
    <w:abstractNumId w:val="28"/>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042F"/>
    <w:rsid w:val="0000160A"/>
    <w:rsid w:val="00001E75"/>
    <w:rsid w:val="0000209F"/>
    <w:rsid w:val="000026F2"/>
    <w:rsid w:val="00007262"/>
    <w:rsid w:val="00011B73"/>
    <w:rsid w:val="00012B61"/>
    <w:rsid w:val="00017EC4"/>
    <w:rsid w:val="00020F9D"/>
    <w:rsid w:val="00025EAE"/>
    <w:rsid w:val="00032C5E"/>
    <w:rsid w:val="00037246"/>
    <w:rsid w:val="00050B77"/>
    <w:rsid w:val="00053AAA"/>
    <w:rsid w:val="00054382"/>
    <w:rsid w:val="000545F8"/>
    <w:rsid w:val="00055093"/>
    <w:rsid w:val="00061B6B"/>
    <w:rsid w:val="00061CD1"/>
    <w:rsid w:val="00061DAA"/>
    <w:rsid w:val="00062159"/>
    <w:rsid w:val="000652C7"/>
    <w:rsid w:val="0006534E"/>
    <w:rsid w:val="00066B39"/>
    <w:rsid w:val="00072402"/>
    <w:rsid w:val="000732A0"/>
    <w:rsid w:val="00074447"/>
    <w:rsid w:val="00075A99"/>
    <w:rsid w:val="00075C56"/>
    <w:rsid w:val="000816BA"/>
    <w:rsid w:val="0008432A"/>
    <w:rsid w:val="000846F8"/>
    <w:rsid w:val="00087B32"/>
    <w:rsid w:val="000906C9"/>
    <w:rsid w:val="000910AE"/>
    <w:rsid w:val="00091BE8"/>
    <w:rsid w:val="000946FC"/>
    <w:rsid w:val="00096A97"/>
    <w:rsid w:val="000A2C85"/>
    <w:rsid w:val="000A3987"/>
    <w:rsid w:val="000A70E7"/>
    <w:rsid w:val="000A7C65"/>
    <w:rsid w:val="000B23CE"/>
    <w:rsid w:val="000B2419"/>
    <w:rsid w:val="000B31E5"/>
    <w:rsid w:val="000B388D"/>
    <w:rsid w:val="000B4902"/>
    <w:rsid w:val="000B55A4"/>
    <w:rsid w:val="000B69D2"/>
    <w:rsid w:val="000C709D"/>
    <w:rsid w:val="000C746F"/>
    <w:rsid w:val="000C7825"/>
    <w:rsid w:val="000C7E69"/>
    <w:rsid w:val="000D2BF6"/>
    <w:rsid w:val="000D375A"/>
    <w:rsid w:val="000D396C"/>
    <w:rsid w:val="000D52CC"/>
    <w:rsid w:val="000D5F04"/>
    <w:rsid w:val="000D656C"/>
    <w:rsid w:val="000D7471"/>
    <w:rsid w:val="000D7747"/>
    <w:rsid w:val="000E3C01"/>
    <w:rsid w:val="000E5C3F"/>
    <w:rsid w:val="000F3417"/>
    <w:rsid w:val="000F542B"/>
    <w:rsid w:val="000F6299"/>
    <w:rsid w:val="000F6BB8"/>
    <w:rsid w:val="001013A7"/>
    <w:rsid w:val="001034B8"/>
    <w:rsid w:val="00103583"/>
    <w:rsid w:val="001041CC"/>
    <w:rsid w:val="00110755"/>
    <w:rsid w:val="00111186"/>
    <w:rsid w:val="001126E6"/>
    <w:rsid w:val="0011328B"/>
    <w:rsid w:val="001148A5"/>
    <w:rsid w:val="00117504"/>
    <w:rsid w:val="00121C41"/>
    <w:rsid w:val="00122A32"/>
    <w:rsid w:val="00124AD7"/>
    <w:rsid w:val="00126A4A"/>
    <w:rsid w:val="00130D84"/>
    <w:rsid w:val="00131662"/>
    <w:rsid w:val="00131785"/>
    <w:rsid w:val="00132C7C"/>
    <w:rsid w:val="0013430D"/>
    <w:rsid w:val="00141822"/>
    <w:rsid w:val="001426BC"/>
    <w:rsid w:val="00146E93"/>
    <w:rsid w:val="00147805"/>
    <w:rsid w:val="00147835"/>
    <w:rsid w:val="00154D72"/>
    <w:rsid w:val="001567D2"/>
    <w:rsid w:val="00156E9D"/>
    <w:rsid w:val="001652CA"/>
    <w:rsid w:val="00167062"/>
    <w:rsid w:val="0017013A"/>
    <w:rsid w:val="00172859"/>
    <w:rsid w:val="00172AAF"/>
    <w:rsid w:val="00173862"/>
    <w:rsid w:val="00176847"/>
    <w:rsid w:val="001849FB"/>
    <w:rsid w:val="00187795"/>
    <w:rsid w:val="001930DE"/>
    <w:rsid w:val="001969C9"/>
    <w:rsid w:val="001971FB"/>
    <w:rsid w:val="001976FC"/>
    <w:rsid w:val="00197D89"/>
    <w:rsid w:val="001A6D8F"/>
    <w:rsid w:val="001B042F"/>
    <w:rsid w:val="001B0EE5"/>
    <w:rsid w:val="001B12B0"/>
    <w:rsid w:val="001B3A55"/>
    <w:rsid w:val="001B3C6F"/>
    <w:rsid w:val="001B4763"/>
    <w:rsid w:val="001C0886"/>
    <w:rsid w:val="001C1011"/>
    <w:rsid w:val="001C2A1F"/>
    <w:rsid w:val="001C37C6"/>
    <w:rsid w:val="001C37DB"/>
    <w:rsid w:val="001C45F3"/>
    <w:rsid w:val="001C5944"/>
    <w:rsid w:val="001C5B53"/>
    <w:rsid w:val="001D0184"/>
    <w:rsid w:val="001D05DE"/>
    <w:rsid w:val="001D4C3F"/>
    <w:rsid w:val="001E0022"/>
    <w:rsid w:val="001E044B"/>
    <w:rsid w:val="001E13A3"/>
    <w:rsid w:val="001E4152"/>
    <w:rsid w:val="001F019E"/>
    <w:rsid w:val="001F0347"/>
    <w:rsid w:val="001F1FFF"/>
    <w:rsid w:val="001F72C7"/>
    <w:rsid w:val="001F72D8"/>
    <w:rsid w:val="002017E1"/>
    <w:rsid w:val="00202ABA"/>
    <w:rsid w:val="002045D0"/>
    <w:rsid w:val="00204FDF"/>
    <w:rsid w:val="00205E84"/>
    <w:rsid w:val="0021405B"/>
    <w:rsid w:val="002148FB"/>
    <w:rsid w:val="00217D30"/>
    <w:rsid w:val="002215C2"/>
    <w:rsid w:val="0022445B"/>
    <w:rsid w:val="00224693"/>
    <w:rsid w:val="00225F7B"/>
    <w:rsid w:val="00227B28"/>
    <w:rsid w:val="002329C2"/>
    <w:rsid w:val="00232F21"/>
    <w:rsid w:val="0023457E"/>
    <w:rsid w:val="002362F8"/>
    <w:rsid w:val="00241243"/>
    <w:rsid w:val="00243F5A"/>
    <w:rsid w:val="00244DC4"/>
    <w:rsid w:val="00246661"/>
    <w:rsid w:val="00247D9D"/>
    <w:rsid w:val="00250F9A"/>
    <w:rsid w:val="00251CD6"/>
    <w:rsid w:val="00251DAA"/>
    <w:rsid w:val="002528E0"/>
    <w:rsid w:val="002540D6"/>
    <w:rsid w:val="00254771"/>
    <w:rsid w:val="00255DE1"/>
    <w:rsid w:val="00257276"/>
    <w:rsid w:val="002576AE"/>
    <w:rsid w:val="0026099E"/>
    <w:rsid w:val="0026145B"/>
    <w:rsid w:val="00261AE3"/>
    <w:rsid w:val="00265BAF"/>
    <w:rsid w:val="00266C96"/>
    <w:rsid w:val="0027055C"/>
    <w:rsid w:val="002762AC"/>
    <w:rsid w:val="002811B5"/>
    <w:rsid w:val="00282427"/>
    <w:rsid w:val="0028478C"/>
    <w:rsid w:val="00286DC7"/>
    <w:rsid w:val="00290895"/>
    <w:rsid w:val="00291A64"/>
    <w:rsid w:val="00292110"/>
    <w:rsid w:val="00294370"/>
    <w:rsid w:val="002959BF"/>
    <w:rsid w:val="0029799C"/>
    <w:rsid w:val="00297E30"/>
    <w:rsid w:val="002A2738"/>
    <w:rsid w:val="002B2D78"/>
    <w:rsid w:val="002B4469"/>
    <w:rsid w:val="002B4A3E"/>
    <w:rsid w:val="002B4EE1"/>
    <w:rsid w:val="002B53D0"/>
    <w:rsid w:val="002C1623"/>
    <w:rsid w:val="002C16E5"/>
    <w:rsid w:val="002C210D"/>
    <w:rsid w:val="002C41C8"/>
    <w:rsid w:val="002C5D3F"/>
    <w:rsid w:val="002C7042"/>
    <w:rsid w:val="002D1231"/>
    <w:rsid w:val="002D3836"/>
    <w:rsid w:val="002D6E33"/>
    <w:rsid w:val="002D75F1"/>
    <w:rsid w:val="002E0B9F"/>
    <w:rsid w:val="002E1DC7"/>
    <w:rsid w:val="002E2229"/>
    <w:rsid w:val="002E3B82"/>
    <w:rsid w:val="002E7EFF"/>
    <w:rsid w:val="002F1C4B"/>
    <w:rsid w:val="002F70F8"/>
    <w:rsid w:val="002F7623"/>
    <w:rsid w:val="00302C27"/>
    <w:rsid w:val="0030617E"/>
    <w:rsid w:val="003104BC"/>
    <w:rsid w:val="00311351"/>
    <w:rsid w:val="00311804"/>
    <w:rsid w:val="003123A0"/>
    <w:rsid w:val="003141F0"/>
    <w:rsid w:val="00314EAA"/>
    <w:rsid w:val="003258BD"/>
    <w:rsid w:val="00332C38"/>
    <w:rsid w:val="00336A84"/>
    <w:rsid w:val="00337B4E"/>
    <w:rsid w:val="00340E05"/>
    <w:rsid w:val="0034452D"/>
    <w:rsid w:val="00347869"/>
    <w:rsid w:val="0035199B"/>
    <w:rsid w:val="00351CE9"/>
    <w:rsid w:val="00352273"/>
    <w:rsid w:val="00356431"/>
    <w:rsid w:val="00356619"/>
    <w:rsid w:val="003566F9"/>
    <w:rsid w:val="00361629"/>
    <w:rsid w:val="003624E2"/>
    <w:rsid w:val="003641E4"/>
    <w:rsid w:val="00370898"/>
    <w:rsid w:val="00372E12"/>
    <w:rsid w:val="0037591F"/>
    <w:rsid w:val="003759D5"/>
    <w:rsid w:val="00377306"/>
    <w:rsid w:val="00377E36"/>
    <w:rsid w:val="00386BA8"/>
    <w:rsid w:val="00386C4D"/>
    <w:rsid w:val="00390E0B"/>
    <w:rsid w:val="00391BB3"/>
    <w:rsid w:val="0039229C"/>
    <w:rsid w:val="003937AA"/>
    <w:rsid w:val="003938C3"/>
    <w:rsid w:val="003A31D2"/>
    <w:rsid w:val="003A4CA6"/>
    <w:rsid w:val="003A673A"/>
    <w:rsid w:val="003B034D"/>
    <w:rsid w:val="003B0930"/>
    <w:rsid w:val="003C1147"/>
    <w:rsid w:val="003C1228"/>
    <w:rsid w:val="003C1955"/>
    <w:rsid w:val="003C1D64"/>
    <w:rsid w:val="003C2C96"/>
    <w:rsid w:val="003C34E1"/>
    <w:rsid w:val="003C3EC5"/>
    <w:rsid w:val="003D196E"/>
    <w:rsid w:val="003D2A8B"/>
    <w:rsid w:val="003D2CA8"/>
    <w:rsid w:val="003D79A8"/>
    <w:rsid w:val="003E0F93"/>
    <w:rsid w:val="003E7C75"/>
    <w:rsid w:val="003F06F4"/>
    <w:rsid w:val="003F1427"/>
    <w:rsid w:val="003F1497"/>
    <w:rsid w:val="003F1885"/>
    <w:rsid w:val="003F7288"/>
    <w:rsid w:val="00403DB3"/>
    <w:rsid w:val="0040400D"/>
    <w:rsid w:val="00404373"/>
    <w:rsid w:val="004051E2"/>
    <w:rsid w:val="004058AE"/>
    <w:rsid w:val="00405CDE"/>
    <w:rsid w:val="00406135"/>
    <w:rsid w:val="00410984"/>
    <w:rsid w:val="00411238"/>
    <w:rsid w:val="00411405"/>
    <w:rsid w:val="00411928"/>
    <w:rsid w:val="00411CFA"/>
    <w:rsid w:val="00412F55"/>
    <w:rsid w:val="00413F9B"/>
    <w:rsid w:val="00420542"/>
    <w:rsid w:val="004229C9"/>
    <w:rsid w:val="00422F7C"/>
    <w:rsid w:val="00425922"/>
    <w:rsid w:val="004264B1"/>
    <w:rsid w:val="0042676D"/>
    <w:rsid w:val="00433020"/>
    <w:rsid w:val="00433C1B"/>
    <w:rsid w:val="0044060A"/>
    <w:rsid w:val="004465ED"/>
    <w:rsid w:val="00446614"/>
    <w:rsid w:val="004512B4"/>
    <w:rsid w:val="0045158A"/>
    <w:rsid w:val="00451C63"/>
    <w:rsid w:val="00452CB0"/>
    <w:rsid w:val="00452D85"/>
    <w:rsid w:val="00455247"/>
    <w:rsid w:val="004556CD"/>
    <w:rsid w:val="0046033F"/>
    <w:rsid w:val="00460F6C"/>
    <w:rsid w:val="004613EC"/>
    <w:rsid w:val="004675E1"/>
    <w:rsid w:val="00470347"/>
    <w:rsid w:val="00473501"/>
    <w:rsid w:val="004761E7"/>
    <w:rsid w:val="00477501"/>
    <w:rsid w:val="00477A21"/>
    <w:rsid w:val="00477F33"/>
    <w:rsid w:val="004808F7"/>
    <w:rsid w:val="004814F7"/>
    <w:rsid w:val="00483FF1"/>
    <w:rsid w:val="004850B8"/>
    <w:rsid w:val="004863D5"/>
    <w:rsid w:val="0048796C"/>
    <w:rsid w:val="004916DF"/>
    <w:rsid w:val="00492CAF"/>
    <w:rsid w:val="00493AA4"/>
    <w:rsid w:val="00494D52"/>
    <w:rsid w:val="004978EF"/>
    <w:rsid w:val="004A01FD"/>
    <w:rsid w:val="004A0232"/>
    <w:rsid w:val="004A0B48"/>
    <w:rsid w:val="004A268D"/>
    <w:rsid w:val="004A373F"/>
    <w:rsid w:val="004B0B19"/>
    <w:rsid w:val="004B1485"/>
    <w:rsid w:val="004B4F43"/>
    <w:rsid w:val="004B6571"/>
    <w:rsid w:val="004B7D36"/>
    <w:rsid w:val="004C5CB9"/>
    <w:rsid w:val="004C78F0"/>
    <w:rsid w:val="004D2AA8"/>
    <w:rsid w:val="004D3F9F"/>
    <w:rsid w:val="004D4EEE"/>
    <w:rsid w:val="004D6117"/>
    <w:rsid w:val="004D653A"/>
    <w:rsid w:val="004E2480"/>
    <w:rsid w:val="004E3F2D"/>
    <w:rsid w:val="004F7551"/>
    <w:rsid w:val="00501A49"/>
    <w:rsid w:val="00502AE0"/>
    <w:rsid w:val="005047A1"/>
    <w:rsid w:val="00504A9B"/>
    <w:rsid w:val="005060F1"/>
    <w:rsid w:val="00506C7F"/>
    <w:rsid w:val="005070E8"/>
    <w:rsid w:val="00507FDC"/>
    <w:rsid w:val="0051331A"/>
    <w:rsid w:val="00514253"/>
    <w:rsid w:val="00530EAA"/>
    <w:rsid w:val="00533043"/>
    <w:rsid w:val="00533E6D"/>
    <w:rsid w:val="0054045F"/>
    <w:rsid w:val="00542CE0"/>
    <w:rsid w:val="005439EE"/>
    <w:rsid w:val="00544481"/>
    <w:rsid w:val="00544D15"/>
    <w:rsid w:val="005466FB"/>
    <w:rsid w:val="005501C8"/>
    <w:rsid w:val="00550E75"/>
    <w:rsid w:val="0055353C"/>
    <w:rsid w:val="0055478D"/>
    <w:rsid w:val="0055570B"/>
    <w:rsid w:val="0056222B"/>
    <w:rsid w:val="00563D6E"/>
    <w:rsid w:val="005665F4"/>
    <w:rsid w:val="00571E25"/>
    <w:rsid w:val="00573E2C"/>
    <w:rsid w:val="00577E00"/>
    <w:rsid w:val="00581D9E"/>
    <w:rsid w:val="005824A1"/>
    <w:rsid w:val="00583BEB"/>
    <w:rsid w:val="005842BE"/>
    <w:rsid w:val="00584484"/>
    <w:rsid w:val="00586AA1"/>
    <w:rsid w:val="00590CE1"/>
    <w:rsid w:val="00592638"/>
    <w:rsid w:val="00596137"/>
    <w:rsid w:val="00596587"/>
    <w:rsid w:val="005A1766"/>
    <w:rsid w:val="005A1F22"/>
    <w:rsid w:val="005A261A"/>
    <w:rsid w:val="005A2629"/>
    <w:rsid w:val="005A2A7E"/>
    <w:rsid w:val="005A3EA6"/>
    <w:rsid w:val="005A4B6B"/>
    <w:rsid w:val="005A66E5"/>
    <w:rsid w:val="005B2054"/>
    <w:rsid w:val="005B2E08"/>
    <w:rsid w:val="005C06F8"/>
    <w:rsid w:val="005C0A24"/>
    <w:rsid w:val="005C1805"/>
    <w:rsid w:val="005D21B6"/>
    <w:rsid w:val="005D34D1"/>
    <w:rsid w:val="005D4670"/>
    <w:rsid w:val="005D6377"/>
    <w:rsid w:val="005D741E"/>
    <w:rsid w:val="005E014F"/>
    <w:rsid w:val="005E088E"/>
    <w:rsid w:val="005E6DB2"/>
    <w:rsid w:val="005E74CD"/>
    <w:rsid w:val="005F2799"/>
    <w:rsid w:val="005F3FA6"/>
    <w:rsid w:val="005F6EA8"/>
    <w:rsid w:val="005F6FC9"/>
    <w:rsid w:val="005F7D0D"/>
    <w:rsid w:val="00600A13"/>
    <w:rsid w:val="00600B15"/>
    <w:rsid w:val="006023C5"/>
    <w:rsid w:val="0060241C"/>
    <w:rsid w:val="00604BA3"/>
    <w:rsid w:val="006057A7"/>
    <w:rsid w:val="00610AA5"/>
    <w:rsid w:val="006112D7"/>
    <w:rsid w:val="006138A8"/>
    <w:rsid w:val="00614AFE"/>
    <w:rsid w:val="006168BB"/>
    <w:rsid w:val="00625D92"/>
    <w:rsid w:val="00630DA5"/>
    <w:rsid w:val="00630F03"/>
    <w:rsid w:val="006328B9"/>
    <w:rsid w:val="0063340E"/>
    <w:rsid w:val="006335FB"/>
    <w:rsid w:val="006360AB"/>
    <w:rsid w:val="00642FA2"/>
    <w:rsid w:val="006434AB"/>
    <w:rsid w:val="00643D6A"/>
    <w:rsid w:val="0064401C"/>
    <w:rsid w:val="00647EC3"/>
    <w:rsid w:val="00651221"/>
    <w:rsid w:val="00651860"/>
    <w:rsid w:val="0065198E"/>
    <w:rsid w:val="00651FDB"/>
    <w:rsid w:val="006526E1"/>
    <w:rsid w:val="00652A17"/>
    <w:rsid w:val="00653558"/>
    <w:rsid w:val="00657470"/>
    <w:rsid w:val="0066068F"/>
    <w:rsid w:val="00660AAD"/>
    <w:rsid w:val="00660B1C"/>
    <w:rsid w:val="00664C18"/>
    <w:rsid w:val="00664E29"/>
    <w:rsid w:val="006652B6"/>
    <w:rsid w:val="00671226"/>
    <w:rsid w:val="00672253"/>
    <w:rsid w:val="006752B5"/>
    <w:rsid w:val="00681FBB"/>
    <w:rsid w:val="00684D57"/>
    <w:rsid w:val="006875B1"/>
    <w:rsid w:val="00692EF2"/>
    <w:rsid w:val="00692F95"/>
    <w:rsid w:val="00694E19"/>
    <w:rsid w:val="00695F86"/>
    <w:rsid w:val="006A1923"/>
    <w:rsid w:val="006A6B01"/>
    <w:rsid w:val="006A79F3"/>
    <w:rsid w:val="006B2123"/>
    <w:rsid w:val="006B4557"/>
    <w:rsid w:val="006B5761"/>
    <w:rsid w:val="006B6BC6"/>
    <w:rsid w:val="006C0023"/>
    <w:rsid w:val="006C29CF"/>
    <w:rsid w:val="006C64C0"/>
    <w:rsid w:val="006C7DA4"/>
    <w:rsid w:val="006D1E34"/>
    <w:rsid w:val="006D2764"/>
    <w:rsid w:val="006D2D0D"/>
    <w:rsid w:val="006D3662"/>
    <w:rsid w:val="006E0475"/>
    <w:rsid w:val="006E0E56"/>
    <w:rsid w:val="006E288A"/>
    <w:rsid w:val="006E300B"/>
    <w:rsid w:val="006E3173"/>
    <w:rsid w:val="006E54AD"/>
    <w:rsid w:val="006E651D"/>
    <w:rsid w:val="006E7D5F"/>
    <w:rsid w:val="006F279C"/>
    <w:rsid w:val="006F2E25"/>
    <w:rsid w:val="006F5712"/>
    <w:rsid w:val="006F5B83"/>
    <w:rsid w:val="006F689B"/>
    <w:rsid w:val="00700A5B"/>
    <w:rsid w:val="00700D70"/>
    <w:rsid w:val="00703D9A"/>
    <w:rsid w:val="00710A37"/>
    <w:rsid w:val="00712C5B"/>
    <w:rsid w:val="00713082"/>
    <w:rsid w:val="00713D7D"/>
    <w:rsid w:val="00714B9D"/>
    <w:rsid w:val="00716535"/>
    <w:rsid w:val="00716835"/>
    <w:rsid w:val="00717841"/>
    <w:rsid w:val="00724EBD"/>
    <w:rsid w:val="00725E55"/>
    <w:rsid w:val="0072781E"/>
    <w:rsid w:val="00730EB7"/>
    <w:rsid w:val="00741002"/>
    <w:rsid w:val="00742939"/>
    <w:rsid w:val="00742FA8"/>
    <w:rsid w:val="0074479A"/>
    <w:rsid w:val="00753CF3"/>
    <w:rsid w:val="00755FC6"/>
    <w:rsid w:val="0076368B"/>
    <w:rsid w:val="007676C8"/>
    <w:rsid w:val="007728DF"/>
    <w:rsid w:val="00774486"/>
    <w:rsid w:val="00775D0B"/>
    <w:rsid w:val="0077736E"/>
    <w:rsid w:val="007827D2"/>
    <w:rsid w:val="0078509E"/>
    <w:rsid w:val="007853F0"/>
    <w:rsid w:val="00785F23"/>
    <w:rsid w:val="00786D10"/>
    <w:rsid w:val="007871FC"/>
    <w:rsid w:val="00791075"/>
    <w:rsid w:val="007A00A4"/>
    <w:rsid w:val="007A0A73"/>
    <w:rsid w:val="007A34E1"/>
    <w:rsid w:val="007A44C9"/>
    <w:rsid w:val="007A5957"/>
    <w:rsid w:val="007A60BA"/>
    <w:rsid w:val="007A7B84"/>
    <w:rsid w:val="007B50F7"/>
    <w:rsid w:val="007B7893"/>
    <w:rsid w:val="007C18EF"/>
    <w:rsid w:val="007C1EE9"/>
    <w:rsid w:val="007C562F"/>
    <w:rsid w:val="007C5B6F"/>
    <w:rsid w:val="007C5E3C"/>
    <w:rsid w:val="007C7DC0"/>
    <w:rsid w:val="007D0D12"/>
    <w:rsid w:val="007D1BF7"/>
    <w:rsid w:val="007D359D"/>
    <w:rsid w:val="007D6462"/>
    <w:rsid w:val="007D739C"/>
    <w:rsid w:val="007E0CB7"/>
    <w:rsid w:val="007E1D1C"/>
    <w:rsid w:val="007E34BD"/>
    <w:rsid w:val="007E4453"/>
    <w:rsid w:val="007E6AD1"/>
    <w:rsid w:val="007F1412"/>
    <w:rsid w:val="007F24F7"/>
    <w:rsid w:val="007F4CEC"/>
    <w:rsid w:val="007F6F2F"/>
    <w:rsid w:val="0080061C"/>
    <w:rsid w:val="0080152A"/>
    <w:rsid w:val="00801662"/>
    <w:rsid w:val="00804842"/>
    <w:rsid w:val="0081022A"/>
    <w:rsid w:val="00810B2D"/>
    <w:rsid w:val="00813B3B"/>
    <w:rsid w:val="008154E8"/>
    <w:rsid w:val="00823901"/>
    <w:rsid w:val="00824278"/>
    <w:rsid w:val="00825A67"/>
    <w:rsid w:val="008262DB"/>
    <w:rsid w:val="0082712F"/>
    <w:rsid w:val="008276CC"/>
    <w:rsid w:val="00831DC7"/>
    <w:rsid w:val="008349D3"/>
    <w:rsid w:val="008351AA"/>
    <w:rsid w:val="00835BE4"/>
    <w:rsid w:val="0083726A"/>
    <w:rsid w:val="00842BFD"/>
    <w:rsid w:val="00843A67"/>
    <w:rsid w:val="00847039"/>
    <w:rsid w:val="008479E9"/>
    <w:rsid w:val="00851483"/>
    <w:rsid w:val="0085584C"/>
    <w:rsid w:val="00855C0F"/>
    <w:rsid w:val="00860494"/>
    <w:rsid w:val="00863BD9"/>
    <w:rsid w:val="00866B20"/>
    <w:rsid w:val="0086749A"/>
    <w:rsid w:val="00872B21"/>
    <w:rsid w:val="0087386D"/>
    <w:rsid w:val="00874BDA"/>
    <w:rsid w:val="008828CA"/>
    <w:rsid w:val="00883A25"/>
    <w:rsid w:val="0088507D"/>
    <w:rsid w:val="00885C4F"/>
    <w:rsid w:val="008865F7"/>
    <w:rsid w:val="00886692"/>
    <w:rsid w:val="00890DAE"/>
    <w:rsid w:val="0089480D"/>
    <w:rsid w:val="0089577B"/>
    <w:rsid w:val="00896FC3"/>
    <w:rsid w:val="008A113B"/>
    <w:rsid w:val="008B56D2"/>
    <w:rsid w:val="008B726C"/>
    <w:rsid w:val="008B7CF7"/>
    <w:rsid w:val="008C4108"/>
    <w:rsid w:val="008C475D"/>
    <w:rsid w:val="008C607D"/>
    <w:rsid w:val="008C6ABB"/>
    <w:rsid w:val="008D03E3"/>
    <w:rsid w:val="008D20A1"/>
    <w:rsid w:val="008D23E8"/>
    <w:rsid w:val="008D30DE"/>
    <w:rsid w:val="008D56A1"/>
    <w:rsid w:val="008E26BC"/>
    <w:rsid w:val="008E27E9"/>
    <w:rsid w:val="008E410E"/>
    <w:rsid w:val="008E72C9"/>
    <w:rsid w:val="008F2A67"/>
    <w:rsid w:val="008F4271"/>
    <w:rsid w:val="008F4B40"/>
    <w:rsid w:val="0090117A"/>
    <w:rsid w:val="009062FD"/>
    <w:rsid w:val="00907D8C"/>
    <w:rsid w:val="00910BDF"/>
    <w:rsid w:val="0091279F"/>
    <w:rsid w:val="00912C53"/>
    <w:rsid w:val="0091326E"/>
    <w:rsid w:val="009145B5"/>
    <w:rsid w:val="00917671"/>
    <w:rsid w:val="00921894"/>
    <w:rsid w:val="00922E03"/>
    <w:rsid w:val="00923200"/>
    <w:rsid w:val="00931385"/>
    <w:rsid w:val="009325F1"/>
    <w:rsid w:val="0093770C"/>
    <w:rsid w:val="00943EAB"/>
    <w:rsid w:val="00946834"/>
    <w:rsid w:val="009468AD"/>
    <w:rsid w:val="00953C38"/>
    <w:rsid w:val="0096169C"/>
    <w:rsid w:val="00970E67"/>
    <w:rsid w:val="0097363F"/>
    <w:rsid w:val="009737DB"/>
    <w:rsid w:val="0098088C"/>
    <w:rsid w:val="00981A9E"/>
    <w:rsid w:val="00981B94"/>
    <w:rsid w:val="00982400"/>
    <w:rsid w:val="0098778C"/>
    <w:rsid w:val="00990E09"/>
    <w:rsid w:val="00992C4A"/>
    <w:rsid w:val="00994B5A"/>
    <w:rsid w:val="00994E7A"/>
    <w:rsid w:val="00997C59"/>
    <w:rsid w:val="009A0786"/>
    <w:rsid w:val="009A1C99"/>
    <w:rsid w:val="009A210B"/>
    <w:rsid w:val="009A3AAB"/>
    <w:rsid w:val="009A6F9F"/>
    <w:rsid w:val="009A7CFB"/>
    <w:rsid w:val="009B2556"/>
    <w:rsid w:val="009B3DA3"/>
    <w:rsid w:val="009B5AA7"/>
    <w:rsid w:val="009B5C9F"/>
    <w:rsid w:val="009B65F8"/>
    <w:rsid w:val="009B6D4E"/>
    <w:rsid w:val="009B6F8F"/>
    <w:rsid w:val="009B75F9"/>
    <w:rsid w:val="009C0260"/>
    <w:rsid w:val="009C1C60"/>
    <w:rsid w:val="009C5998"/>
    <w:rsid w:val="009C6370"/>
    <w:rsid w:val="009C70DF"/>
    <w:rsid w:val="009D00DD"/>
    <w:rsid w:val="009D00F9"/>
    <w:rsid w:val="009D212F"/>
    <w:rsid w:val="009D3EB2"/>
    <w:rsid w:val="009D71B6"/>
    <w:rsid w:val="009D7708"/>
    <w:rsid w:val="009D7C73"/>
    <w:rsid w:val="009E0A57"/>
    <w:rsid w:val="009E3DC7"/>
    <w:rsid w:val="009E40F1"/>
    <w:rsid w:val="009E6476"/>
    <w:rsid w:val="009E662C"/>
    <w:rsid w:val="009F00DA"/>
    <w:rsid w:val="009F297B"/>
    <w:rsid w:val="009F308C"/>
    <w:rsid w:val="009F4B65"/>
    <w:rsid w:val="009F5C97"/>
    <w:rsid w:val="009F719B"/>
    <w:rsid w:val="00A12884"/>
    <w:rsid w:val="00A177BA"/>
    <w:rsid w:val="00A227BA"/>
    <w:rsid w:val="00A247E3"/>
    <w:rsid w:val="00A277BA"/>
    <w:rsid w:val="00A31C55"/>
    <w:rsid w:val="00A35CE0"/>
    <w:rsid w:val="00A36820"/>
    <w:rsid w:val="00A40A93"/>
    <w:rsid w:val="00A47AAC"/>
    <w:rsid w:val="00A50F1C"/>
    <w:rsid w:val="00A51187"/>
    <w:rsid w:val="00A520BD"/>
    <w:rsid w:val="00A55129"/>
    <w:rsid w:val="00A5795A"/>
    <w:rsid w:val="00A64A16"/>
    <w:rsid w:val="00A66E37"/>
    <w:rsid w:val="00A7102A"/>
    <w:rsid w:val="00A71EA8"/>
    <w:rsid w:val="00A73864"/>
    <w:rsid w:val="00A75C66"/>
    <w:rsid w:val="00A76B06"/>
    <w:rsid w:val="00A771E0"/>
    <w:rsid w:val="00A83949"/>
    <w:rsid w:val="00A83FAA"/>
    <w:rsid w:val="00A860DA"/>
    <w:rsid w:val="00A86A14"/>
    <w:rsid w:val="00A91BDE"/>
    <w:rsid w:val="00AA11C8"/>
    <w:rsid w:val="00AA31C7"/>
    <w:rsid w:val="00AA47A0"/>
    <w:rsid w:val="00AA6A2F"/>
    <w:rsid w:val="00AA6D16"/>
    <w:rsid w:val="00AA73F7"/>
    <w:rsid w:val="00AA754F"/>
    <w:rsid w:val="00AB3741"/>
    <w:rsid w:val="00AB3A0B"/>
    <w:rsid w:val="00AB441E"/>
    <w:rsid w:val="00AB5E1A"/>
    <w:rsid w:val="00AC0AAC"/>
    <w:rsid w:val="00AC290B"/>
    <w:rsid w:val="00AC3C57"/>
    <w:rsid w:val="00AC4088"/>
    <w:rsid w:val="00AC69A3"/>
    <w:rsid w:val="00AD1994"/>
    <w:rsid w:val="00AD2ED9"/>
    <w:rsid w:val="00AD6DAD"/>
    <w:rsid w:val="00AE08B8"/>
    <w:rsid w:val="00AE34FB"/>
    <w:rsid w:val="00AE6FFB"/>
    <w:rsid w:val="00AF4254"/>
    <w:rsid w:val="00AF63DA"/>
    <w:rsid w:val="00B00AEE"/>
    <w:rsid w:val="00B03189"/>
    <w:rsid w:val="00B05753"/>
    <w:rsid w:val="00B06EE5"/>
    <w:rsid w:val="00B07520"/>
    <w:rsid w:val="00B15190"/>
    <w:rsid w:val="00B159F6"/>
    <w:rsid w:val="00B20A03"/>
    <w:rsid w:val="00B270E4"/>
    <w:rsid w:val="00B31454"/>
    <w:rsid w:val="00B33E55"/>
    <w:rsid w:val="00B34970"/>
    <w:rsid w:val="00B37173"/>
    <w:rsid w:val="00B41E6E"/>
    <w:rsid w:val="00B42019"/>
    <w:rsid w:val="00B45197"/>
    <w:rsid w:val="00B46046"/>
    <w:rsid w:val="00B460F0"/>
    <w:rsid w:val="00B47BD3"/>
    <w:rsid w:val="00B50532"/>
    <w:rsid w:val="00B57E3E"/>
    <w:rsid w:val="00B60C0F"/>
    <w:rsid w:val="00B61248"/>
    <w:rsid w:val="00B6255A"/>
    <w:rsid w:val="00B648E0"/>
    <w:rsid w:val="00B66561"/>
    <w:rsid w:val="00B66AC4"/>
    <w:rsid w:val="00B67C83"/>
    <w:rsid w:val="00B67E91"/>
    <w:rsid w:val="00B72870"/>
    <w:rsid w:val="00B73EC7"/>
    <w:rsid w:val="00B741C5"/>
    <w:rsid w:val="00B7504A"/>
    <w:rsid w:val="00B75F64"/>
    <w:rsid w:val="00B75FF2"/>
    <w:rsid w:val="00B770E8"/>
    <w:rsid w:val="00B774F8"/>
    <w:rsid w:val="00B84B55"/>
    <w:rsid w:val="00B90EEB"/>
    <w:rsid w:val="00B92A29"/>
    <w:rsid w:val="00B92DB3"/>
    <w:rsid w:val="00B944BB"/>
    <w:rsid w:val="00B95934"/>
    <w:rsid w:val="00B96B41"/>
    <w:rsid w:val="00B97074"/>
    <w:rsid w:val="00BA175C"/>
    <w:rsid w:val="00BA260D"/>
    <w:rsid w:val="00BA3A65"/>
    <w:rsid w:val="00BA763E"/>
    <w:rsid w:val="00BA7AEA"/>
    <w:rsid w:val="00BC390B"/>
    <w:rsid w:val="00BC3F6F"/>
    <w:rsid w:val="00BD20D9"/>
    <w:rsid w:val="00BD2557"/>
    <w:rsid w:val="00BD49F7"/>
    <w:rsid w:val="00BD74B2"/>
    <w:rsid w:val="00BD7A30"/>
    <w:rsid w:val="00BE5728"/>
    <w:rsid w:val="00BE6B74"/>
    <w:rsid w:val="00BE6CB6"/>
    <w:rsid w:val="00BE7115"/>
    <w:rsid w:val="00BF676F"/>
    <w:rsid w:val="00C00D5C"/>
    <w:rsid w:val="00C02E18"/>
    <w:rsid w:val="00C04287"/>
    <w:rsid w:val="00C047E0"/>
    <w:rsid w:val="00C04ACD"/>
    <w:rsid w:val="00C072CE"/>
    <w:rsid w:val="00C13A7A"/>
    <w:rsid w:val="00C142C9"/>
    <w:rsid w:val="00C14CA4"/>
    <w:rsid w:val="00C1524B"/>
    <w:rsid w:val="00C17F4D"/>
    <w:rsid w:val="00C20485"/>
    <w:rsid w:val="00C22C55"/>
    <w:rsid w:val="00C24345"/>
    <w:rsid w:val="00C307EF"/>
    <w:rsid w:val="00C30F95"/>
    <w:rsid w:val="00C310A8"/>
    <w:rsid w:val="00C32053"/>
    <w:rsid w:val="00C33E77"/>
    <w:rsid w:val="00C42BE2"/>
    <w:rsid w:val="00C45C24"/>
    <w:rsid w:val="00C51723"/>
    <w:rsid w:val="00C52603"/>
    <w:rsid w:val="00C5740C"/>
    <w:rsid w:val="00C6425D"/>
    <w:rsid w:val="00C67BBE"/>
    <w:rsid w:val="00C80913"/>
    <w:rsid w:val="00C81785"/>
    <w:rsid w:val="00C854F6"/>
    <w:rsid w:val="00C85963"/>
    <w:rsid w:val="00C85CAA"/>
    <w:rsid w:val="00C91602"/>
    <w:rsid w:val="00C92DC4"/>
    <w:rsid w:val="00C97DC2"/>
    <w:rsid w:val="00CA1814"/>
    <w:rsid w:val="00CA2AC9"/>
    <w:rsid w:val="00CA50A3"/>
    <w:rsid w:val="00CB294B"/>
    <w:rsid w:val="00CC03A7"/>
    <w:rsid w:val="00CC0523"/>
    <w:rsid w:val="00CC2244"/>
    <w:rsid w:val="00CC2934"/>
    <w:rsid w:val="00CC3C97"/>
    <w:rsid w:val="00CD008D"/>
    <w:rsid w:val="00CD4BA1"/>
    <w:rsid w:val="00CD6982"/>
    <w:rsid w:val="00CE09E9"/>
    <w:rsid w:val="00CE29DE"/>
    <w:rsid w:val="00CE5E00"/>
    <w:rsid w:val="00CE71D9"/>
    <w:rsid w:val="00CE7FB5"/>
    <w:rsid w:val="00CF0575"/>
    <w:rsid w:val="00CF0E18"/>
    <w:rsid w:val="00CF1CEC"/>
    <w:rsid w:val="00CF5357"/>
    <w:rsid w:val="00D00A34"/>
    <w:rsid w:val="00D00E20"/>
    <w:rsid w:val="00D05229"/>
    <w:rsid w:val="00D05259"/>
    <w:rsid w:val="00D12405"/>
    <w:rsid w:val="00D12A46"/>
    <w:rsid w:val="00D13DE8"/>
    <w:rsid w:val="00D167AB"/>
    <w:rsid w:val="00D17659"/>
    <w:rsid w:val="00D17A39"/>
    <w:rsid w:val="00D22702"/>
    <w:rsid w:val="00D30D75"/>
    <w:rsid w:val="00D32762"/>
    <w:rsid w:val="00D334B0"/>
    <w:rsid w:val="00D361E4"/>
    <w:rsid w:val="00D422BA"/>
    <w:rsid w:val="00D452E7"/>
    <w:rsid w:val="00D47B6F"/>
    <w:rsid w:val="00D51F47"/>
    <w:rsid w:val="00D52711"/>
    <w:rsid w:val="00D52F88"/>
    <w:rsid w:val="00D539A7"/>
    <w:rsid w:val="00D563D3"/>
    <w:rsid w:val="00D573FC"/>
    <w:rsid w:val="00D57DCB"/>
    <w:rsid w:val="00D625F4"/>
    <w:rsid w:val="00D62F9B"/>
    <w:rsid w:val="00D7195A"/>
    <w:rsid w:val="00D71BB4"/>
    <w:rsid w:val="00D73B51"/>
    <w:rsid w:val="00D76175"/>
    <w:rsid w:val="00D8206B"/>
    <w:rsid w:val="00D82D20"/>
    <w:rsid w:val="00D9054F"/>
    <w:rsid w:val="00D930A4"/>
    <w:rsid w:val="00D94E49"/>
    <w:rsid w:val="00DA3283"/>
    <w:rsid w:val="00DA4400"/>
    <w:rsid w:val="00DA4B50"/>
    <w:rsid w:val="00DA54E1"/>
    <w:rsid w:val="00DA70AF"/>
    <w:rsid w:val="00DB1C00"/>
    <w:rsid w:val="00DB1C84"/>
    <w:rsid w:val="00DB5B7C"/>
    <w:rsid w:val="00DB70AB"/>
    <w:rsid w:val="00DB76AD"/>
    <w:rsid w:val="00DC0EED"/>
    <w:rsid w:val="00DC1EEF"/>
    <w:rsid w:val="00DC4E42"/>
    <w:rsid w:val="00DC6B9D"/>
    <w:rsid w:val="00DD2B13"/>
    <w:rsid w:val="00DD7555"/>
    <w:rsid w:val="00DE0A00"/>
    <w:rsid w:val="00DE0C8D"/>
    <w:rsid w:val="00DE4229"/>
    <w:rsid w:val="00DE439C"/>
    <w:rsid w:val="00DE63AE"/>
    <w:rsid w:val="00DE689C"/>
    <w:rsid w:val="00DE73F2"/>
    <w:rsid w:val="00DF0794"/>
    <w:rsid w:val="00DF184B"/>
    <w:rsid w:val="00DF2016"/>
    <w:rsid w:val="00DF245C"/>
    <w:rsid w:val="00DF2A6F"/>
    <w:rsid w:val="00DF3CC1"/>
    <w:rsid w:val="00DF5E69"/>
    <w:rsid w:val="00DF7BC1"/>
    <w:rsid w:val="00E01A49"/>
    <w:rsid w:val="00E054E2"/>
    <w:rsid w:val="00E05A37"/>
    <w:rsid w:val="00E11733"/>
    <w:rsid w:val="00E11B6B"/>
    <w:rsid w:val="00E13091"/>
    <w:rsid w:val="00E130C6"/>
    <w:rsid w:val="00E13E7F"/>
    <w:rsid w:val="00E153D5"/>
    <w:rsid w:val="00E21067"/>
    <w:rsid w:val="00E236AB"/>
    <w:rsid w:val="00E26F1F"/>
    <w:rsid w:val="00E344F6"/>
    <w:rsid w:val="00E369F3"/>
    <w:rsid w:val="00E44D32"/>
    <w:rsid w:val="00E45006"/>
    <w:rsid w:val="00E475E7"/>
    <w:rsid w:val="00E47772"/>
    <w:rsid w:val="00E50B05"/>
    <w:rsid w:val="00E51D42"/>
    <w:rsid w:val="00E600B0"/>
    <w:rsid w:val="00E610A3"/>
    <w:rsid w:val="00E65F9C"/>
    <w:rsid w:val="00E703B7"/>
    <w:rsid w:val="00E73719"/>
    <w:rsid w:val="00E7510D"/>
    <w:rsid w:val="00E8052D"/>
    <w:rsid w:val="00E81326"/>
    <w:rsid w:val="00E826A2"/>
    <w:rsid w:val="00E82E0D"/>
    <w:rsid w:val="00E86733"/>
    <w:rsid w:val="00E901C4"/>
    <w:rsid w:val="00E91180"/>
    <w:rsid w:val="00E9229D"/>
    <w:rsid w:val="00E96AB3"/>
    <w:rsid w:val="00E97214"/>
    <w:rsid w:val="00E97F6F"/>
    <w:rsid w:val="00EA52CF"/>
    <w:rsid w:val="00EA6DF7"/>
    <w:rsid w:val="00EB41C9"/>
    <w:rsid w:val="00EB5252"/>
    <w:rsid w:val="00EB54E8"/>
    <w:rsid w:val="00EB5615"/>
    <w:rsid w:val="00EB70E6"/>
    <w:rsid w:val="00EC02EB"/>
    <w:rsid w:val="00EC0664"/>
    <w:rsid w:val="00EC1691"/>
    <w:rsid w:val="00EC4B5F"/>
    <w:rsid w:val="00ED0824"/>
    <w:rsid w:val="00ED58AB"/>
    <w:rsid w:val="00ED6648"/>
    <w:rsid w:val="00ED7661"/>
    <w:rsid w:val="00ED7944"/>
    <w:rsid w:val="00EE2BE2"/>
    <w:rsid w:val="00EE328C"/>
    <w:rsid w:val="00EE4C53"/>
    <w:rsid w:val="00EE624D"/>
    <w:rsid w:val="00EE663E"/>
    <w:rsid w:val="00EE718E"/>
    <w:rsid w:val="00EF0089"/>
    <w:rsid w:val="00EF2553"/>
    <w:rsid w:val="00F01DB0"/>
    <w:rsid w:val="00F01FC9"/>
    <w:rsid w:val="00F01FE9"/>
    <w:rsid w:val="00F034F0"/>
    <w:rsid w:val="00F04FF7"/>
    <w:rsid w:val="00F05D37"/>
    <w:rsid w:val="00F06CCF"/>
    <w:rsid w:val="00F078B2"/>
    <w:rsid w:val="00F126FA"/>
    <w:rsid w:val="00F13904"/>
    <w:rsid w:val="00F14227"/>
    <w:rsid w:val="00F20834"/>
    <w:rsid w:val="00F23831"/>
    <w:rsid w:val="00F254A7"/>
    <w:rsid w:val="00F26E97"/>
    <w:rsid w:val="00F27BE5"/>
    <w:rsid w:val="00F31260"/>
    <w:rsid w:val="00F32FBE"/>
    <w:rsid w:val="00F3394C"/>
    <w:rsid w:val="00F3735E"/>
    <w:rsid w:val="00F4318D"/>
    <w:rsid w:val="00F51A31"/>
    <w:rsid w:val="00F5221D"/>
    <w:rsid w:val="00F53B6A"/>
    <w:rsid w:val="00F5436C"/>
    <w:rsid w:val="00F54B16"/>
    <w:rsid w:val="00F57B21"/>
    <w:rsid w:val="00F601D8"/>
    <w:rsid w:val="00F65322"/>
    <w:rsid w:val="00F6729F"/>
    <w:rsid w:val="00F7028E"/>
    <w:rsid w:val="00F71418"/>
    <w:rsid w:val="00F73012"/>
    <w:rsid w:val="00F737A8"/>
    <w:rsid w:val="00F74D12"/>
    <w:rsid w:val="00F7674C"/>
    <w:rsid w:val="00F76862"/>
    <w:rsid w:val="00F85CF9"/>
    <w:rsid w:val="00F86E9C"/>
    <w:rsid w:val="00F90E7F"/>
    <w:rsid w:val="00F92303"/>
    <w:rsid w:val="00F93FD9"/>
    <w:rsid w:val="00F94A15"/>
    <w:rsid w:val="00F96610"/>
    <w:rsid w:val="00FA2E03"/>
    <w:rsid w:val="00FA32BA"/>
    <w:rsid w:val="00FA43A3"/>
    <w:rsid w:val="00FB3012"/>
    <w:rsid w:val="00FB4130"/>
    <w:rsid w:val="00FB7CC7"/>
    <w:rsid w:val="00FC0392"/>
    <w:rsid w:val="00FC10C4"/>
    <w:rsid w:val="00FC12F8"/>
    <w:rsid w:val="00FC1D96"/>
    <w:rsid w:val="00FC65C5"/>
    <w:rsid w:val="00FC6BEE"/>
    <w:rsid w:val="00FC7EBA"/>
    <w:rsid w:val="00FD044D"/>
    <w:rsid w:val="00FD1562"/>
    <w:rsid w:val="00FD1C5E"/>
    <w:rsid w:val="00FD215B"/>
    <w:rsid w:val="00FD36F9"/>
    <w:rsid w:val="00FD4C8D"/>
    <w:rsid w:val="00FD687C"/>
    <w:rsid w:val="00FD77D0"/>
    <w:rsid w:val="00FD7FAB"/>
    <w:rsid w:val="00FE0C0C"/>
    <w:rsid w:val="00FE3E37"/>
    <w:rsid w:val="00FE47E5"/>
    <w:rsid w:val="00FF0253"/>
    <w:rsid w:val="00FF25B7"/>
    <w:rsid w:val="00FF30E2"/>
    <w:rsid w:val="00FF44FB"/>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1147"/>
    <w:pPr>
      <w:spacing w:after="160" w:line="259" w:lineRule="auto"/>
    </w:pPr>
    <w:rPr>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unhideWhenUsed/>
    <w:rsid w:val="0034452D"/>
    <w:pPr>
      <w:spacing w:line="240" w:lineRule="auto"/>
    </w:pPr>
    <w:rPr>
      <w:sz w:val="20"/>
      <w:szCs w:val="20"/>
    </w:rPr>
  </w:style>
  <w:style w:type="character" w:customStyle="1" w:styleId="af">
    <w:name w:val="Текст примечания Знак"/>
    <w:basedOn w:val="a0"/>
    <w:link w:val="ae"/>
    <w:uiPriority w:val="99"/>
    <w:rsid w:val="0034452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49777683">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55438433">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 w:id="21327455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5B4A3-AF4E-41FB-B45D-48E33E760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1799</TotalTime>
  <Pages>2</Pages>
  <Words>356</Words>
  <Characters>2033</Characters>
  <Application>Microsoft Office Word</Application>
  <DocSecurity>0</DocSecurity>
  <Lines>16</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Ecopatrol_PC_B2</cp:lastModifiedBy>
  <cp:revision>940</cp:revision>
  <cp:lastPrinted>2023-09-18T10:49:00Z</cp:lastPrinted>
  <dcterms:created xsi:type="dcterms:W3CDTF">2023-12-28T08:33:00Z</dcterms:created>
  <dcterms:modified xsi:type="dcterms:W3CDTF">2025-12-12T10:32:00Z</dcterms:modified>
</cp:coreProperties>
</file>