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862685">
        <w:rPr>
          <w:rFonts w:ascii="GHEA Mariam" w:hAnsi="GHEA Mariam" w:cs="Sylfaen"/>
          <w:spacing w:val="-4"/>
          <w:sz w:val="24"/>
          <w:szCs w:val="24"/>
          <w:lang w:val="hy-AM"/>
        </w:rPr>
        <w:t>25</w:t>
      </w:r>
      <w:r w:rsidR="0007220A">
        <w:rPr>
          <w:rFonts w:ascii="GHEA Mariam" w:hAnsi="GHEA Mariam" w:cs="Sylfaen"/>
          <w:spacing w:val="-4"/>
          <w:sz w:val="24"/>
          <w:szCs w:val="24"/>
          <w:lang w:val="fr-FR"/>
        </w:rPr>
        <w:t xml:space="preserve"> </w:t>
      </w:r>
      <w:proofErr w:type="spellStart"/>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proofErr w:type="spellEnd"/>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proofErr w:type="spellStart"/>
      <w:r w:rsidR="00D76C92" w:rsidRPr="00CB62E0">
        <w:rPr>
          <w:rFonts w:ascii="GHEA Mariam" w:hAnsi="GHEA Mariam" w:cs="Sylfaen"/>
          <w:sz w:val="24"/>
          <w:szCs w:val="24"/>
        </w:rPr>
        <w:t>թվականի</w:t>
      </w:r>
      <w:proofErr w:type="spellEnd"/>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2B441C" w:rsidRDefault="002B441C" w:rsidP="00A71CED">
      <w:pPr>
        <w:jc w:val="center"/>
        <w:rPr>
          <w:rFonts w:ascii="GHEA Mariam" w:hAnsi="GHEA Mariam"/>
          <w:sz w:val="24"/>
          <w:szCs w:val="24"/>
          <w:lang w:val="fr-FR"/>
        </w:rPr>
      </w:pPr>
    </w:p>
    <w:p w:rsidR="00862685" w:rsidRDefault="00862685" w:rsidP="00A71CED">
      <w:pPr>
        <w:jc w:val="center"/>
        <w:rPr>
          <w:rFonts w:ascii="GHEA Mariam" w:hAnsi="GHEA Mariam"/>
          <w:sz w:val="24"/>
          <w:szCs w:val="24"/>
          <w:lang w:val="fr-FR"/>
        </w:rPr>
      </w:pPr>
    </w:p>
    <w:p w:rsidR="00862685" w:rsidRDefault="00862685" w:rsidP="00862685">
      <w:pPr>
        <w:pStyle w:val="mechtex"/>
        <w:rPr>
          <w:rStyle w:val="Strong"/>
          <w:rFonts w:ascii="GHEA Mariam" w:hAnsi="GHEA Mariam"/>
          <w:b w:val="0"/>
          <w:color w:val="000000"/>
          <w:sz w:val="24"/>
          <w:lang w:val="hy-AM"/>
        </w:rPr>
      </w:pPr>
      <w:r w:rsidRPr="00862685">
        <w:rPr>
          <w:rStyle w:val="Strong"/>
          <w:rFonts w:ascii="GHEA Mariam" w:hAnsi="GHEA Mariam"/>
          <w:b w:val="0"/>
          <w:color w:val="000000"/>
          <w:sz w:val="24"/>
          <w:lang w:val="hy-AM"/>
        </w:rPr>
        <w:t xml:space="preserve">«ՀԱՅԱՍՏԱՆԻ ՀԱՆՐԱՊԵՏՈՒԹՅԱՆ </w:t>
      </w:r>
      <w:r w:rsidRPr="00862685">
        <w:rPr>
          <w:rStyle w:val="Strong"/>
          <w:rFonts w:ascii="GHEA Mariam" w:hAnsi="GHEA Mariam"/>
          <w:b w:val="0"/>
          <w:color w:val="000000"/>
          <w:sz w:val="24"/>
          <w:lang w:val="fr-FR"/>
        </w:rPr>
        <w:t>2025</w:t>
      </w:r>
      <w:r w:rsidRPr="00862685">
        <w:rPr>
          <w:rStyle w:val="Strong"/>
          <w:rFonts w:ascii="GHEA Mariam" w:hAnsi="GHEA Mariam"/>
          <w:b w:val="0"/>
          <w:color w:val="000000"/>
          <w:sz w:val="24"/>
          <w:lang w:val="hy-AM"/>
        </w:rPr>
        <w:t xml:space="preserve"> ԹՎԱԿԱՆԻ ՊԵՏԱԿԱՆ ԲՅՈՒՋԵԻ </w:t>
      </w:r>
      <w:r w:rsidRPr="00862685">
        <w:rPr>
          <w:rStyle w:val="Strong"/>
          <w:rFonts w:ascii="GHEA Mariam" w:hAnsi="GHEA Mariam"/>
          <w:b w:val="0"/>
          <w:color w:val="000000"/>
          <w:spacing w:val="-8"/>
          <w:sz w:val="24"/>
          <w:lang w:val="hy-AM"/>
        </w:rPr>
        <w:t>ՄԱՍԻՆ» ՕՐԵՆՔՈՒՄ ՎԵՐԱԲԱՇԽՈՒ</w:t>
      </w:r>
      <w:r w:rsidRPr="00862685">
        <w:rPr>
          <w:rStyle w:val="Strong"/>
          <w:rFonts w:ascii="GHEA Mariam" w:hAnsi="GHEA Mariam"/>
          <w:b w:val="0"/>
          <w:color w:val="000000"/>
          <w:spacing w:val="-8"/>
          <w:sz w:val="24"/>
        </w:rPr>
        <w:t>Մ</w:t>
      </w:r>
      <w:r w:rsidRPr="00CC05FE">
        <w:rPr>
          <w:rStyle w:val="Strong"/>
          <w:rFonts w:ascii="GHEA Mariam" w:hAnsi="GHEA Mariam"/>
          <w:b w:val="0"/>
          <w:color w:val="000000"/>
          <w:spacing w:val="-8"/>
          <w:sz w:val="24"/>
          <w:lang w:val="fr-FR"/>
        </w:rPr>
        <w:t xml:space="preserve"> </w:t>
      </w:r>
      <w:r w:rsidRPr="00862685">
        <w:rPr>
          <w:rStyle w:val="Strong"/>
          <w:rFonts w:ascii="GHEA Mariam" w:hAnsi="GHEA Mariam"/>
          <w:b w:val="0"/>
          <w:color w:val="000000"/>
          <w:spacing w:val="-8"/>
          <w:sz w:val="24"/>
          <w:lang w:val="fr-FR"/>
        </w:rPr>
        <w:t xml:space="preserve">ԵՎ </w:t>
      </w:r>
      <w:r w:rsidRPr="00862685">
        <w:rPr>
          <w:rStyle w:val="Strong"/>
          <w:rFonts w:ascii="GHEA Mariam" w:hAnsi="GHEA Mariam"/>
          <w:b w:val="0"/>
          <w:color w:val="000000"/>
          <w:spacing w:val="-8"/>
          <w:sz w:val="24"/>
          <w:lang w:val="hy-AM"/>
        </w:rPr>
        <w:t>ՀԱՅԱՍՏԱՆԻ ՀԱՆՐԱՊԵՏ</w:t>
      </w:r>
      <w:r w:rsidRPr="00862685">
        <w:rPr>
          <w:rStyle w:val="Strong"/>
          <w:rFonts w:ascii="GHEA Mariam" w:hAnsi="GHEA Mariam"/>
          <w:b w:val="0"/>
          <w:color w:val="000000"/>
          <w:sz w:val="24"/>
          <w:lang w:val="hy-AM"/>
        </w:rPr>
        <w:t xml:space="preserve">ՈՒԹՅԱՆ </w:t>
      </w:r>
      <w:r w:rsidRPr="00862685">
        <w:rPr>
          <w:rStyle w:val="Strong"/>
          <w:rFonts w:ascii="GHEA Mariam" w:hAnsi="GHEA Mariam"/>
          <w:b w:val="0"/>
          <w:color w:val="000000"/>
          <w:spacing w:val="-4"/>
          <w:sz w:val="24"/>
          <w:lang w:val="hy-AM"/>
        </w:rPr>
        <w:t>ԿԱՌԱՎԱՐՈՒԹՅԱՆ 2024 ԹՎԱԿԱՆԻ ԴԵԿՏԵՄԲԵՐԻ 2</w:t>
      </w:r>
      <w:r w:rsidRPr="00862685">
        <w:rPr>
          <w:rStyle w:val="Strong"/>
          <w:rFonts w:ascii="GHEA Mariam" w:hAnsi="GHEA Mariam"/>
          <w:b w:val="0"/>
          <w:color w:val="000000"/>
          <w:spacing w:val="-4"/>
          <w:sz w:val="24"/>
          <w:lang w:val="fr-FR"/>
        </w:rPr>
        <w:t>7</w:t>
      </w:r>
      <w:r w:rsidRPr="00862685">
        <w:rPr>
          <w:rStyle w:val="Strong"/>
          <w:rFonts w:ascii="GHEA Mariam" w:hAnsi="GHEA Mariam"/>
          <w:b w:val="0"/>
          <w:color w:val="000000"/>
          <w:spacing w:val="-4"/>
          <w:sz w:val="24"/>
          <w:lang w:val="hy-AM"/>
        </w:rPr>
        <w:t>-Ի N 2</w:t>
      </w:r>
      <w:r w:rsidRPr="00862685">
        <w:rPr>
          <w:rStyle w:val="Strong"/>
          <w:rFonts w:ascii="GHEA Mariam" w:hAnsi="GHEA Mariam"/>
          <w:b w:val="0"/>
          <w:color w:val="000000"/>
          <w:spacing w:val="-4"/>
          <w:sz w:val="24"/>
          <w:lang w:val="fr-FR"/>
        </w:rPr>
        <w:t>060</w:t>
      </w:r>
      <w:r w:rsidRPr="00862685">
        <w:rPr>
          <w:rStyle w:val="Strong"/>
          <w:rFonts w:ascii="GHEA Mariam" w:hAnsi="GHEA Mariam"/>
          <w:b w:val="0"/>
          <w:color w:val="000000"/>
          <w:spacing w:val="-4"/>
          <w:sz w:val="24"/>
          <w:lang w:val="hy-AM"/>
        </w:rPr>
        <w:t>-Ն ՈՐՈՇՄԱՆ</w:t>
      </w:r>
      <w:r w:rsidRPr="00862685">
        <w:rPr>
          <w:rStyle w:val="Strong"/>
          <w:rFonts w:ascii="GHEA Mariam" w:hAnsi="GHEA Mariam"/>
          <w:b w:val="0"/>
          <w:color w:val="000000"/>
          <w:sz w:val="24"/>
          <w:lang w:val="hy-AM"/>
        </w:rPr>
        <w:t xml:space="preserve"> ՄԵՋ ՓՈՓՈԽՈՒԹՅՈՒՆ</w:t>
      </w:r>
      <w:r w:rsidRPr="00862685">
        <w:rPr>
          <w:rStyle w:val="Strong"/>
          <w:rFonts w:ascii="GHEA Mariam" w:hAnsi="GHEA Mariam"/>
          <w:b w:val="0"/>
          <w:color w:val="000000"/>
          <w:sz w:val="24"/>
        </w:rPr>
        <w:t>ՆԵՐ</w:t>
      </w:r>
      <w:r w:rsidRPr="00862685">
        <w:rPr>
          <w:rStyle w:val="Strong"/>
          <w:rFonts w:ascii="GHEA Mariam" w:hAnsi="GHEA Mariam"/>
          <w:b w:val="0"/>
          <w:color w:val="000000"/>
          <w:sz w:val="24"/>
          <w:lang w:val="hy-AM"/>
        </w:rPr>
        <w:t xml:space="preserve"> ԵՎ ԼՐԱՑՈՒՄ</w:t>
      </w:r>
      <w:r w:rsidRPr="00862685">
        <w:rPr>
          <w:rStyle w:val="Strong"/>
          <w:rFonts w:ascii="GHEA Mariam" w:hAnsi="GHEA Mariam"/>
          <w:b w:val="0"/>
          <w:color w:val="000000"/>
          <w:sz w:val="24"/>
        </w:rPr>
        <w:t>ՆԵՐ</w:t>
      </w:r>
      <w:r w:rsidRPr="00862685">
        <w:rPr>
          <w:rStyle w:val="Strong"/>
          <w:rFonts w:ascii="GHEA Mariam" w:hAnsi="GHEA Mariam"/>
          <w:b w:val="0"/>
          <w:color w:val="000000"/>
          <w:sz w:val="24"/>
          <w:lang w:val="hy-AM"/>
        </w:rPr>
        <w:t xml:space="preserve"> ԿԱՏԱՐԵԼՈՒ ՄԱՍԻՆ</w:t>
      </w:r>
    </w:p>
    <w:p w:rsidR="00862685" w:rsidRPr="00CC05FE" w:rsidRDefault="00862685"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862685" w:rsidRDefault="00862685" w:rsidP="00862685">
      <w:pPr>
        <w:pStyle w:val="mechtex"/>
        <w:rPr>
          <w:rFonts w:ascii="Sylfaen" w:hAnsi="Sylfaen"/>
          <w:lang w:val="hy-AM"/>
        </w:rPr>
      </w:pPr>
    </w:p>
    <w:p w:rsidR="00862685" w:rsidRPr="00862685" w:rsidRDefault="00862685" w:rsidP="00862685">
      <w:pPr>
        <w:pStyle w:val="mechtex"/>
        <w:rPr>
          <w:rFonts w:ascii="Sylfaen" w:hAnsi="Sylfaen"/>
          <w:lang w:val="hy-AM"/>
        </w:rPr>
      </w:pPr>
    </w:p>
    <w:p w:rsidR="00862685" w:rsidRPr="00862685" w:rsidRDefault="00862685" w:rsidP="00CC05FE">
      <w:pPr>
        <w:pStyle w:val="norm"/>
        <w:spacing w:line="384" w:lineRule="auto"/>
        <w:ind w:firstLine="720"/>
        <w:rPr>
          <w:rFonts w:ascii="GHEA Mariam" w:hAnsi="GHEA Mariam"/>
          <w:sz w:val="28"/>
          <w:szCs w:val="24"/>
          <w:lang w:val="de-DE"/>
        </w:rPr>
      </w:pPr>
      <w:r w:rsidRPr="00862685">
        <w:rPr>
          <w:rFonts w:ascii="GHEA Mariam" w:hAnsi="GHEA Mariam"/>
          <w:color w:val="000000"/>
          <w:sz w:val="24"/>
          <w:szCs w:val="24"/>
          <w:lang w:val="hy-AM"/>
        </w:rPr>
        <w:t xml:space="preserve">«Հայաստանի Հանրապետության բյուջետային համակարգի մասին» </w:t>
      </w:r>
      <w:r w:rsidRPr="00862685">
        <w:rPr>
          <w:rFonts w:ascii="GHEA Mariam" w:hAnsi="GHEA Mariam"/>
          <w:color w:val="000000"/>
          <w:spacing w:val="-8"/>
          <w:sz w:val="24"/>
          <w:szCs w:val="24"/>
          <w:lang w:val="hy-AM"/>
        </w:rPr>
        <w:t>Հայաստանի Հանրապետության օրենքի 23-րդ հոդվածի 3-րդ մասին և</w:t>
      </w:r>
      <w:r w:rsidRPr="00862685">
        <w:rPr>
          <w:rFonts w:ascii="GHEA Mariam" w:hAnsi="GHEA Mariam"/>
          <w:color w:val="000000"/>
          <w:sz w:val="24"/>
          <w:szCs w:val="24"/>
          <w:lang w:val="hy-AM"/>
        </w:rPr>
        <w:t xml:space="preserve"> «Նորմատիվ իրավական ակտերի մասին» Հայաստանի Հանրապետության օրենքի 33-րդ </w:t>
      </w:r>
      <w:r w:rsidRPr="00862685">
        <w:rPr>
          <w:rFonts w:ascii="GHEA Mariam" w:hAnsi="GHEA Mariam"/>
          <w:color w:val="000000"/>
          <w:spacing w:val="-8"/>
          <w:sz w:val="24"/>
          <w:szCs w:val="24"/>
          <w:lang w:val="hy-AM"/>
        </w:rPr>
        <w:t xml:space="preserve">հոդվածին համապատասխան՝ </w:t>
      </w:r>
      <w:proofErr w:type="spellStart"/>
      <w:r w:rsidRPr="00862685">
        <w:rPr>
          <w:rFonts w:ascii="GHEA Mariam" w:hAnsi="GHEA Mariam" w:cs="Sylfaen"/>
          <w:sz w:val="24"/>
          <w:szCs w:val="22"/>
          <w:lang w:val="de-DE"/>
        </w:rPr>
        <w:t>Հայաստանի</w:t>
      </w:r>
      <w:proofErr w:type="spellEnd"/>
      <w:r w:rsidRPr="00862685">
        <w:rPr>
          <w:rFonts w:ascii="GHEA Mariam" w:hAnsi="GHEA Mariam" w:cs="Arial Armenian"/>
          <w:sz w:val="24"/>
          <w:szCs w:val="22"/>
          <w:lang w:val="de-DE"/>
        </w:rPr>
        <w:t xml:space="preserve"> </w:t>
      </w:r>
      <w:proofErr w:type="spellStart"/>
      <w:r w:rsidRPr="00862685">
        <w:rPr>
          <w:rFonts w:ascii="GHEA Mariam" w:hAnsi="GHEA Mariam" w:cs="Sylfaen"/>
          <w:sz w:val="24"/>
          <w:szCs w:val="22"/>
          <w:lang w:val="de-DE"/>
        </w:rPr>
        <w:t>Հանրապետության</w:t>
      </w:r>
      <w:proofErr w:type="spellEnd"/>
      <w:r w:rsidRPr="00862685">
        <w:rPr>
          <w:rFonts w:ascii="GHEA Mariam" w:hAnsi="GHEA Mariam" w:cs="Arial Armenian"/>
          <w:sz w:val="24"/>
          <w:szCs w:val="22"/>
          <w:lang w:val="de-DE"/>
        </w:rPr>
        <w:t xml:space="preserve"> </w:t>
      </w:r>
      <w:proofErr w:type="spellStart"/>
      <w:r w:rsidRPr="00862685">
        <w:rPr>
          <w:rFonts w:ascii="GHEA Mariam" w:hAnsi="GHEA Mariam" w:cs="Sylfaen"/>
          <w:sz w:val="24"/>
          <w:szCs w:val="22"/>
          <w:lang w:val="de-DE"/>
        </w:rPr>
        <w:t>կառավարությունը</w:t>
      </w:r>
      <w:proofErr w:type="spellEnd"/>
      <w:r w:rsidRPr="00862685">
        <w:rPr>
          <w:rFonts w:ascii="GHEA Mariam" w:hAnsi="GHEA Mariam" w:cs="Arial Armenian"/>
          <w:sz w:val="24"/>
          <w:szCs w:val="22"/>
          <w:lang w:val="de-DE"/>
        </w:rPr>
        <w:t xml:space="preserve">    </w:t>
      </w:r>
      <w:r w:rsidRPr="00862685">
        <w:rPr>
          <w:rFonts w:ascii="GHEA Mariam" w:hAnsi="GHEA Mariam" w:cs="Sylfaen"/>
          <w:sz w:val="24"/>
          <w:szCs w:val="22"/>
          <w:lang w:val="de-DE"/>
        </w:rPr>
        <w:t>ո</w:t>
      </w:r>
      <w:r w:rsidRPr="00862685">
        <w:rPr>
          <w:rFonts w:ascii="GHEA Mariam" w:hAnsi="GHEA Mariam" w:cs="Arial Armenian"/>
          <w:sz w:val="24"/>
          <w:szCs w:val="22"/>
          <w:lang w:val="de-DE"/>
        </w:rPr>
        <w:t xml:space="preserve"> </w:t>
      </w:r>
      <w:r w:rsidRPr="00862685">
        <w:rPr>
          <w:rFonts w:ascii="GHEA Mariam" w:hAnsi="GHEA Mariam" w:cs="Sylfaen"/>
          <w:sz w:val="24"/>
          <w:szCs w:val="22"/>
          <w:lang w:val="de-DE"/>
        </w:rPr>
        <w:t>ր</w:t>
      </w:r>
      <w:r w:rsidRPr="00862685">
        <w:rPr>
          <w:rFonts w:ascii="GHEA Mariam" w:hAnsi="GHEA Mariam" w:cs="Arial Armenian"/>
          <w:sz w:val="24"/>
          <w:szCs w:val="22"/>
          <w:lang w:val="de-DE"/>
        </w:rPr>
        <w:t xml:space="preserve"> </w:t>
      </w:r>
      <w:r w:rsidRPr="00862685">
        <w:rPr>
          <w:rFonts w:ascii="GHEA Mariam" w:hAnsi="GHEA Mariam" w:cs="Sylfaen"/>
          <w:sz w:val="24"/>
          <w:szCs w:val="22"/>
          <w:lang w:val="de-DE"/>
        </w:rPr>
        <w:t>ո</w:t>
      </w:r>
      <w:r w:rsidRPr="00862685">
        <w:rPr>
          <w:rFonts w:ascii="GHEA Mariam" w:hAnsi="GHEA Mariam" w:cs="Arial Armenian"/>
          <w:sz w:val="24"/>
          <w:szCs w:val="22"/>
          <w:lang w:val="de-DE"/>
        </w:rPr>
        <w:t xml:space="preserve"> </w:t>
      </w:r>
      <w:r w:rsidRPr="00862685">
        <w:rPr>
          <w:rFonts w:ascii="GHEA Mariam" w:hAnsi="GHEA Mariam" w:cs="Sylfaen"/>
          <w:sz w:val="24"/>
          <w:szCs w:val="22"/>
          <w:lang w:val="de-DE"/>
        </w:rPr>
        <w:t>շ</w:t>
      </w:r>
      <w:r w:rsidRPr="00862685">
        <w:rPr>
          <w:rFonts w:ascii="GHEA Mariam" w:hAnsi="GHEA Mariam" w:cs="Arial Armenian"/>
          <w:sz w:val="24"/>
          <w:szCs w:val="22"/>
          <w:lang w:val="de-DE"/>
        </w:rPr>
        <w:t xml:space="preserve"> </w:t>
      </w:r>
      <w:proofErr w:type="spellStart"/>
      <w:r w:rsidRPr="00862685">
        <w:rPr>
          <w:rFonts w:ascii="GHEA Mariam" w:hAnsi="GHEA Mariam" w:cs="Sylfaen"/>
          <w:sz w:val="24"/>
          <w:szCs w:val="22"/>
          <w:lang w:val="de-DE"/>
        </w:rPr>
        <w:t>ու</w:t>
      </w:r>
      <w:proofErr w:type="spellEnd"/>
      <w:r w:rsidRPr="00862685">
        <w:rPr>
          <w:rFonts w:ascii="GHEA Mariam" w:hAnsi="GHEA Mariam" w:cs="Arial Armenian"/>
          <w:sz w:val="24"/>
          <w:szCs w:val="22"/>
          <w:lang w:val="de-DE"/>
        </w:rPr>
        <w:t xml:space="preserve"> </w:t>
      </w:r>
      <w:r w:rsidRPr="00862685">
        <w:rPr>
          <w:rFonts w:ascii="GHEA Mariam" w:hAnsi="GHEA Mariam" w:cs="Sylfaen"/>
          <w:sz w:val="24"/>
          <w:szCs w:val="22"/>
          <w:lang w:val="de-DE"/>
        </w:rPr>
        <w:t>մ</w:t>
      </w:r>
      <w:r w:rsidRPr="00862685">
        <w:rPr>
          <w:rFonts w:ascii="GHEA Mariam" w:hAnsi="GHEA Mariam" w:cs="Arial Armenian"/>
          <w:sz w:val="24"/>
          <w:szCs w:val="22"/>
          <w:lang w:val="de-DE"/>
        </w:rPr>
        <w:t xml:space="preserve">     </w:t>
      </w:r>
      <w:r w:rsidRPr="00862685">
        <w:rPr>
          <w:rFonts w:ascii="GHEA Mariam" w:hAnsi="GHEA Mariam" w:cs="Sylfaen"/>
          <w:sz w:val="24"/>
          <w:szCs w:val="22"/>
          <w:lang w:val="de-DE"/>
        </w:rPr>
        <w:t>է</w:t>
      </w:r>
      <w:r w:rsidRPr="00862685">
        <w:rPr>
          <w:rFonts w:ascii="GHEA Mariam" w:hAnsi="GHEA Mariam" w:cs="Arial Armenian"/>
          <w:sz w:val="24"/>
          <w:szCs w:val="22"/>
          <w:lang w:val="de-DE"/>
        </w:rPr>
        <w:t>.</w:t>
      </w:r>
    </w:p>
    <w:p w:rsidR="00862685" w:rsidRPr="00862685" w:rsidRDefault="00862685" w:rsidP="00CC05FE">
      <w:pPr>
        <w:pStyle w:val="NormalWeb"/>
        <w:numPr>
          <w:ilvl w:val="0"/>
          <w:numId w:val="9"/>
        </w:numPr>
        <w:shd w:val="clear" w:color="auto" w:fill="FFFFFF"/>
        <w:tabs>
          <w:tab w:val="left" w:pos="900"/>
          <w:tab w:val="left" w:pos="990"/>
        </w:tabs>
        <w:spacing w:before="0" w:beforeAutospacing="0" w:after="0" w:afterAutospacing="0" w:line="384" w:lineRule="auto"/>
        <w:ind w:left="0" w:firstLine="720"/>
        <w:jc w:val="both"/>
        <w:rPr>
          <w:rFonts w:ascii="GHEA Mariam" w:hAnsi="GHEA Mariam"/>
          <w:color w:val="000000"/>
          <w:lang w:val="hy-AM"/>
        </w:rPr>
      </w:pPr>
      <w:r w:rsidRPr="00862685">
        <w:rPr>
          <w:rFonts w:ascii="GHEA Mariam" w:hAnsi="GHEA Mariam"/>
          <w:color w:val="000000"/>
          <w:lang w:val="hy-AM"/>
        </w:rPr>
        <w:t xml:space="preserve">«Հայաստանի Հանրապետության 2025 թվականի պետական բյուջեի մասին» Հայաստանի Հանրապետության օրենքի N 1 հավելվածի N 2 աղյուսակում կատարել վերաբաշխում </w:t>
      </w:r>
      <w:r w:rsidRPr="00862685">
        <w:rPr>
          <w:rFonts w:ascii="GHEA Mariam" w:hAnsi="GHEA Mariam"/>
          <w:color w:val="000000"/>
        </w:rPr>
        <w:t>և</w:t>
      </w:r>
      <w:r w:rsidRPr="00862685">
        <w:rPr>
          <w:rFonts w:ascii="GHEA Mariam" w:hAnsi="GHEA Mariam"/>
          <w:color w:val="000000"/>
          <w:lang w:val="hy-AM"/>
        </w:rPr>
        <w:t xml:space="preserve"> Հայաստանի Հանրապետության կառավարության </w:t>
      </w:r>
      <w:r w:rsidRPr="00862685">
        <w:rPr>
          <w:rFonts w:ascii="GHEA Mariam" w:hAnsi="GHEA Mariam"/>
          <w:color w:val="000000"/>
          <w:spacing w:val="-8"/>
          <w:lang w:val="hy-AM"/>
        </w:rPr>
        <w:t>2024 թվականի դեկտեմբերի 27-ի «Հայաստանի Հանրապետության 2025</w:t>
      </w:r>
      <w:r w:rsidRPr="00862685">
        <w:rPr>
          <w:rFonts w:ascii="GHEA Mariam" w:hAnsi="GHEA Mariam"/>
          <w:color w:val="000000"/>
          <w:lang w:val="hy-AM"/>
        </w:rPr>
        <w:t xml:space="preserve"> թվականի պետական բյուջեի կատարումն ապահովող միջոցառումների մասին» N 2060-Ն որոշման NN 3, 4, 5, 9 և 9.1 հավելվածներում կատարել փոփոխություններ և լրացումներ՝ համաձայն NN 1, 2, 3 և 4 հավելվածների:</w:t>
      </w:r>
    </w:p>
    <w:p w:rsidR="00862685" w:rsidRPr="00862685" w:rsidRDefault="00862685" w:rsidP="00CC05FE">
      <w:pPr>
        <w:pStyle w:val="NormalWeb"/>
        <w:numPr>
          <w:ilvl w:val="0"/>
          <w:numId w:val="9"/>
        </w:numPr>
        <w:shd w:val="clear" w:color="auto" w:fill="FFFFFF"/>
        <w:tabs>
          <w:tab w:val="left" w:pos="900"/>
          <w:tab w:val="left" w:pos="990"/>
        </w:tabs>
        <w:spacing w:before="0" w:beforeAutospacing="0" w:after="0" w:afterAutospacing="0" w:line="384" w:lineRule="auto"/>
        <w:ind w:left="0" w:firstLine="720"/>
        <w:jc w:val="both"/>
        <w:rPr>
          <w:rFonts w:ascii="GHEA Mariam" w:hAnsi="GHEA Mariam"/>
          <w:color w:val="000000"/>
          <w:lang w:val="hy-AM"/>
        </w:rPr>
      </w:pPr>
      <w:r w:rsidRPr="00862685">
        <w:rPr>
          <w:rFonts w:ascii="GHEA Mariam" w:hAnsi="GHEA Mariam"/>
          <w:color w:val="000000"/>
          <w:spacing w:val="-8"/>
          <w:lang w:val="hy-AM"/>
        </w:rPr>
        <w:lastRenderedPageBreak/>
        <w:t>Սույն որոշումն ուժի մեջ է մտնում պաշտոնական հրապարակմանը</w:t>
      </w:r>
      <w:r w:rsidRPr="00862685">
        <w:rPr>
          <w:rFonts w:ascii="GHEA Mariam" w:hAnsi="GHEA Mariam"/>
          <w:color w:val="000000"/>
          <w:lang w:val="hy-AM"/>
        </w:rPr>
        <w:t xml:space="preserve"> հաջորդող օրվանից։</w:t>
      </w:r>
    </w:p>
    <w:p w:rsidR="00801C89" w:rsidRPr="00862685" w:rsidRDefault="00801C89" w:rsidP="00A71CED">
      <w:pPr>
        <w:jc w:val="center"/>
        <w:rPr>
          <w:rFonts w:ascii="GHEA Mariam" w:hAnsi="GHEA Mariam"/>
          <w:sz w:val="24"/>
          <w:szCs w:val="24"/>
          <w:lang w:val="hy-AM"/>
        </w:rPr>
      </w:pPr>
    </w:p>
    <w:p w:rsidR="00303787" w:rsidRPr="00B45A61" w:rsidRDefault="00303787" w:rsidP="00A71CED">
      <w:pPr>
        <w:jc w:val="center"/>
        <w:rPr>
          <w:rFonts w:ascii="GHEA Mariam" w:hAnsi="GHEA Mariam"/>
          <w:sz w:val="2"/>
          <w:szCs w:val="24"/>
          <w:lang w:val="fr-FR"/>
        </w:rPr>
      </w:pPr>
    </w:p>
    <w:p w:rsidR="00D76C92" w:rsidRPr="00CC05FE" w:rsidRDefault="00D76C92" w:rsidP="007C653B">
      <w:pPr>
        <w:pStyle w:val="norm"/>
        <w:spacing w:line="360" w:lineRule="auto"/>
        <w:rPr>
          <w:rFonts w:ascii="GHEA Mariam" w:hAnsi="GHEA Mariam"/>
          <w:sz w:val="2"/>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proofErr w:type="gramStart"/>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roofErr w:type="gramEnd"/>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870C18" w:rsidRPr="000F4671" w:rsidRDefault="00D76C92" w:rsidP="009B1410">
      <w:pPr>
        <w:pStyle w:val="mechtex"/>
        <w:ind w:firstLine="709"/>
        <w:jc w:val="left"/>
        <w:rPr>
          <w:rFonts w:ascii="GHEA Mariam" w:hAnsi="GHEA Mariam" w:cs="Arial"/>
          <w:sz w:val="24"/>
          <w:szCs w:val="24"/>
          <w:lang w:val="fr-FR"/>
        </w:rPr>
        <w:sectPr w:rsidR="00870C18" w:rsidRPr="000F4671"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proofErr w:type="spellStart"/>
      <w:r w:rsidRPr="00FC14D1">
        <w:rPr>
          <w:rFonts w:ascii="GHEA Mariam" w:hAnsi="GHEA Mariam" w:cs="Arial"/>
          <w:sz w:val="24"/>
          <w:szCs w:val="24"/>
        </w:rPr>
        <w:t>Երևան</w:t>
      </w:r>
      <w:proofErr w:type="spellEnd"/>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proofErr w:type="spellStart"/>
      <w:r w:rsidRPr="008005B3">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005B3">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proofErr w:type="spellStart"/>
      <w:r w:rsidRPr="008005B3">
        <w:rPr>
          <w:rFonts w:ascii="GHEA Mariam" w:hAnsi="GHEA Mariam"/>
          <w:spacing w:val="-6"/>
          <w:sz w:val="24"/>
          <w:szCs w:val="24"/>
        </w:rPr>
        <w:t>թվականի</w:t>
      </w:r>
      <w:proofErr w:type="spellEnd"/>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proofErr w:type="spellStart"/>
      <w:r w:rsidR="003852C9">
        <w:rPr>
          <w:rFonts w:ascii="GHEA Mariam" w:hAnsi="GHEA Mariam"/>
          <w:spacing w:val="-2"/>
          <w:sz w:val="24"/>
          <w:szCs w:val="24"/>
          <w:lang w:val="hy-AM"/>
        </w:rPr>
        <w:t>դեկտ</w:t>
      </w:r>
      <w:r w:rsidR="00415F72" w:rsidRPr="00415F72">
        <w:rPr>
          <w:rFonts w:ascii="GHEA Mariam" w:hAnsi="GHEA Mariam" w:cs="Sylfaen"/>
          <w:spacing w:val="-4"/>
          <w:sz w:val="24"/>
          <w:szCs w:val="24"/>
          <w:lang w:val="pt-BR"/>
        </w:rPr>
        <w:t>եմբերի</w:t>
      </w:r>
      <w:proofErr w:type="spellEnd"/>
      <w:r w:rsidR="00415F72">
        <w:rPr>
          <w:rFonts w:ascii="GHEA Mariam" w:hAnsi="GHEA Mariam"/>
          <w:spacing w:val="-2"/>
          <w:sz w:val="24"/>
          <w:szCs w:val="24"/>
          <w:lang w:val="fr-FR"/>
        </w:rPr>
        <w:t xml:space="preserve"> </w:t>
      </w:r>
      <w:r w:rsidR="004423BA">
        <w:rPr>
          <w:rFonts w:ascii="GHEA Mariam" w:hAnsi="GHEA Mariam"/>
          <w:spacing w:val="-2"/>
          <w:sz w:val="24"/>
          <w:szCs w:val="24"/>
          <w:lang w:val="hy-AM"/>
        </w:rPr>
        <w:t>25</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005B3">
        <w:rPr>
          <w:rFonts w:ascii="GHEA Mariam" w:hAnsi="GHEA Mariam"/>
          <w:spacing w:val="-2"/>
          <w:sz w:val="24"/>
          <w:szCs w:val="24"/>
        </w:rPr>
        <w:t>որոշման</w:t>
      </w:r>
      <w:proofErr w:type="spellEnd"/>
    </w:p>
    <w:p w:rsidR="000252D5" w:rsidRPr="00B45A61" w:rsidRDefault="000252D5" w:rsidP="00C802CF">
      <w:pPr>
        <w:pStyle w:val="mechtex"/>
        <w:jc w:val="left"/>
        <w:rPr>
          <w:rFonts w:ascii="GHEA Mariam" w:hAnsi="GHEA Mariam"/>
          <w:spacing w:val="-2"/>
          <w:sz w:val="10"/>
          <w:szCs w:val="24"/>
          <w:lang w:val="fr-FR"/>
        </w:rPr>
      </w:pPr>
    </w:p>
    <w:tbl>
      <w:tblPr>
        <w:tblW w:w="15847" w:type="dxa"/>
        <w:tblInd w:w="-540" w:type="dxa"/>
        <w:tblLayout w:type="fixed"/>
        <w:tblLook w:val="04A0" w:firstRow="1" w:lastRow="0" w:firstColumn="1" w:lastColumn="0" w:noHBand="0" w:noVBand="1"/>
      </w:tblPr>
      <w:tblGrid>
        <w:gridCol w:w="656"/>
        <w:gridCol w:w="1144"/>
        <w:gridCol w:w="1440"/>
        <w:gridCol w:w="3420"/>
        <w:gridCol w:w="4050"/>
        <w:gridCol w:w="3060"/>
        <w:gridCol w:w="2070"/>
        <w:gridCol w:w="7"/>
      </w:tblGrid>
      <w:tr w:rsidR="004423BA" w:rsidRPr="00755D51" w:rsidTr="004423BA">
        <w:trPr>
          <w:trHeight w:val="1425"/>
        </w:trPr>
        <w:tc>
          <w:tcPr>
            <w:tcW w:w="15847" w:type="dxa"/>
            <w:gridSpan w:val="8"/>
            <w:tcBorders>
              <w:top w:val="nil"/>
              <w:left w:val="nil"/>
              <w:bottom w:val="nil"/>
              <w:right w:val="nil"/>
            </w:tcBorders>
            <w:shd w:val="clear" w:color="auto" w:fill="auto"/>
            <w:vAlign w:val="center"/>
            <w:hideMark/>
          </w:tcPr>
          <w:p w:rsidR="004423BA" w:rsidRDefault="004423BA" w:rsidP="004423BA">
            <w:pPr>
              <w:jc w:val="center"/>
              <w:rPr>
                <w:rFonts w:ascii="GHEA Mariam" w:hAnsi="GHEA Mariam" w:cs="Calibri"/>
                <w:color w:val="000000"/>
                <w:lang w:val="fr-FR" w:eastAsia="en-US"/>
              </w:rPr>
            </w:pPr>
            <w:proofErr w:type="gramStart"/>
            <w:r w:rsidRPr="004423BA">
              <w:rPr>
                <w:rFonts w:ascii="GHEA Mariam" w:hAnsi="GHEA Mariam" w:cs="Calibri"/>
                <w:color w:val="000000"/>
                <w:lang w:val="fr-FR" w:eastAsia="en-US"/>
              </w:rPr>
              <w:t>«</w:t>
            </w:r>
            <w:r w:rsidRPr="004423BA">
              <w:rPr>
                <w:rFonts w:ascii="GHEA Mariam" w:hAnsi="GHEA Mariam" w:cs="Calibri"/>
                <w:color w:val="000000"/>
                <w:lang w:eastAsia="en-US"/>
              </w:rPr>
              <w:t>ՀԱՅԱՍՏԱՆԻ</w:t>
            </w:r>
            <w:proofErr w:type="gramEnd"/>
            <w:r w:rsidRPr="004423BA">
              <w:rPr>
                <w:rFonts w:ascii="GHEA Mariam" w:hAnsi="GHEA Mariam" w:cs="Calibri"/>
                <w:color w:val="000000"/>
                <w:lang w:val="fr-FR" w:eastAsia="en-US"/>
              </w:rPr>
              <w:t xml:space="preserve"> </w:t>
            </w:r>
            <w:r w:rsidRPr="004423BA">
              <w:rPr>
                <w:rFonts w:ascii="GHEA Mariam" w:hAnsi="GHEA Mariam" w:cs="Calibri"/>
                <w:color w:val="000000"/>
                <w:lang w:eastAsia="en-US"/>
              </w:rPr>
              <w:t>ՀԱՆՐԱՊԵՏՈՒԹՅԱՆ</w:t>
            </w:r>
            <w:r w:rsidRPr="004423BA">
              <w:rPr>
                <w:rFonts w:ascii="GHEA Mariam" w:hAnsi="GHEA Mariam" w:cs="Calibri"/>
                <w:color w:val="000000"/>
                <w:lang w:val="fr-FR" w:eastAsia="en-US"/>
              </w:rPr>
              <w:t xml:space="preserve"> 2025 </w:t>
            </w:r>
            <w:r w:rsidRPr="004423BA">
              <w:rPr>
                <w:rFonts w:ascii="GHEA Mariam" w:hAnsi="GHEA Mariam" w:cs="Calibri"/>
                <w:color w:val="000000"/>
                <w:lang w:eastAsia="en-US"/>
              </w:rPr>
              <w:t>ԹՎԱԿԱՆԻ</w:t>
            </w:r>
            <w:r w:rsidRPr="004423BA">
              <w:rPr>
                <w:rFonts w:ascii="GHEA Mariam" w:hAnsi="GHEA Mariam" w:cs="Calibri"/>
                <w:color w:val="000000"/>
                <w:lang w:val="fr-FR" w:eastAsia="en-US"/>
              </w:rPr>
              <w:t xml:space="preserve"> </w:t>
            </w:r>
            <w:r w:rsidRPr="004423BA">
              <w:rPr>
                <w:rFonts w:ascii="GHEA Mariam" w:hAnsi="GHEA Mariam" w:cs="Calibri"/>
                <w:color w:val="000000"/>
                <w:lang w:eastAsia="en-US"/>
              </w:rPr>
              <w:t>ՊԵՏԱԿԱՆ</w:t>
            </w:r>
            <w:r w:rsidRPr="004423BA">
              <w:rPr>
                <w:rFonts w:ascii="GHEA Mariam" w:hAnsi="GHEA Mariam" w:cs="Calibri"/>
                <w:color w:val="000000"/>
                <w:lang w:val="fr-FR" w:eastAsia="en-US"/>
              </w:rPr>
              <w:t xml:space="preserve"> </w:t>
            </w:r>
            <w:r w:rsidRPr="004423BA">
              <w:rPr>
                <w:rFonts w:ascii="GHEA Mariam" w:hAnsi="GHEA Mariam" w:cs="Calibri"/>
                <w:color w:val="000000"/>
                <w:lang w:eastAsia="en-US"/>
              </w:rPr>
              <w:t>ԲՅՈՒՋԵԻ</w:t>
            </w:r>
            <w:r w:rsidRPr="004423BA">
              <w:rPr>
                <w:rFonts w:ascii="GHEA Mariam" w:hAnsi="GHEA Mariam" w:cs="Calibri"/>
                <w:color w:val="000000"/>
                <w:lang w:val="fr-FR" w:eastAsia="en-US"/>
              </w:rPr>
              <w:t xml:space="preserve"> </w:t>
            </w:r>
            <w:r w:rsidRPr="004423BA">
              <w:rPr>
                <w:rFonts w:ascii="GHEA Mariam" w:hAnsi="GHEA Mariam" w:cs="Calibri"/>
                <w:color w:val="000000"/>
                <w:lang w:eastAsia="en-US"/>
              </w:rPr>
              <w:t>ՄԱՍԻՆ</w:t>
            </w:r>
            <w:r w:rsidRPr="004423BA">
              <w:rPr>
                <w:rFonts w:ascii="GHEA Mariam" w:hAnsi="GHEA Mariam" w:cs="Calibri"/>
                <w:color w:val="000000"/>
                <w:lang w:val="fr-FR" w:eastAsia="en-US"/>
              </w:rPr>
              <w:t xml:space="preserve">» </w:t>
            </w:r>
            <w:r w:rsidRPr="004423BA">
              <w:rPr>
                <w:rFonts w:ascii="GHEA Mariam" w:hAnsi="GHEA Mariam" w:cs="Calibri"/>
                <w:color w:val="000000"/>
                <w:lang w:eastAsia="en-US"/>
              </w:rPr>
              <w:t>ՕՐԵՆՔԻ</w:t>
            </w:r>
            <w:r w:rsidRPr="004423BA">
              <w:rPr>
                <w:rFonts w:ascii="GHEA Mariam" w:hAnsi="GHEA Mariam" w:cs="Calibri"/>
                <w:color w:val="000000"/>
                <w:lang w:val="fr-FR" w:eastAsia="en-US"/>
              </w:rPr>
              <w:t xml:space="preserve"> N 1 </w:t>
            </w:r>
            <w:r w:rsidRPr="004423BA">
              <w:rPr>
                <w:rFonts w:ascii="GHEA Mariam" w:hAnsi="GHEA Mariam" w:cs="Calibri"/>
                <w:color w:val="000000"/>
                <w:lang w:eastAsia="en-US"/>
              </w:rPr>
              <w:t>ՀԱՎԵԼՎԱԾԻ</w:t>
            </w:r>
            <w:r w:rsidRPr="004423BA">
              <w:rPr>
                <w:rFonts w:ascii="GHEA Mariam" w:hAnsi="GHEA Mariam" w:cs="Calibri"/>
                <w:color w:val="000000"/>
                <w:lang w:val="fr-FR" w:eastAsia="en-US"/>
              </w:rPr>
              <w:t xml:space="preserve"> N 2 </w:t>
            </w:r>
            <w:r w:rsidRPr="004423BA">
              <w:rPr>
                <w:rFonts w:ascii="GHEA Mariam" w:hAnsi="GHEA Mariam" w:cs="Calibri"/>
                <w:color w:val="000000"/>
                <w:lang w:eastAsia="en-US"/>
              </w:rPr>
              <w:t>ԱՂՅՈՒՍԱԿՈՒՄ</w:t>
            </w:r>
            <w:r w:rsidRPr="004423BA">
              <w:rPr>
                <w:rFonts w:ascii="GHEA Mariam" w:hAnsi="GHEA Mariam" w:cs="Calibri"/>
                <w:color w:val="000000"/>
                <w:lang w:val="fr-FR" w:eastAsia="en-US"/>
              </w:rPr>
              <w:t xml:space="preserve"> </w:t>
            </w:r>
            <w:r w:rsidRPr="004423BA">
              <w:rPr>
                <w:rFonts w:ascii="GHEA Mariam" w:hAnsi="GHEA Mariam" w:cs="Calibri"/>
                <w:color w:val="000000"/>
                <w:lang w:eastAsia="en-US"/>
              </w:rPr>
              <w:t>ԿԱՏԱՐՎՈՂ</w:t>
            </w:r>
            <w:r w:rsidRPr="004423BA">
              <w:rPr>
                <w:rFonts w:ascii="GHEA Mariam" w:hAnsi="GHEA Mariam" w:cs="Calibri"/>
                <w:color w:val="000000"/>
                <w:lang w:val="fr-FR" w:eastAsia="en-US"/>
              </w:rPr>
              <w:t xml:space="preserve"> </w:t>
            </w:r>
            <w:r w:rsidRPr="004423BA">
              <w:rPr>
                <w:rFonts w:ascii="GHEA Mariam" w:hAnsi="GHEA Mariam" w:cs="Calibri"/>
                <w:color w:val="000000"/>
                <w:lang w:eastAsia="en-US"/>
              </w:rPr>
              <w:t>ՎԵՐԱԲԱՇԽՈՒՄԸ</w:t>
            </w:r>
            <w:r w:rsidRPr="004423BA">
              <w:rPr>
                <w:rFonts w:ascii="GHEA Mariam" w:hAnsi="GHEA Mariam" w:cs="Calibri"/>
                <w:color w:val="000000"/>
                <w:lang w:val="fr-FR" w:eastAsia="en-US"/>
              </w:rPr>
              <w:t xml:space="preserve"> </w:t>
            </w:r>
            <w:r w:rsidRPr="004423BA">
              <w:rPr>
                <w:rFonts w:ascii="GHEA Mariam" w:hAnsi="GHEA Mariam" w:cs="Calibri"/>
                <w:color w:val="000000"/>
                <w:lang w:eastAsia="en-US"/>
              </w:rPr>
              <w:t>ԵՎ</w:t>
            </w:r>
            <w:r w:rsidRPr="004423BA">
              <w:rPr>
                <w:rFonts w:ascii="GHEA Mariam" w:hAnsi="GHEA Mariam" w:cs="Calibri"/>
                <w:color w:val="000000"/>
                <w:lang w:val="fr-FR" w:eastAsia="en-US"/>
              </w:rPr>
              <w:t xml:space="preserve"> </w:t>
            </w:r>
            <w:r w:rsidRPr="004423BA">
              <w:rPr>
                <w:rFonts w:ascii="GHEA Mariam" w:hAnsi="GHEA Mariam" w:cs="Calibri"/>
                <w:color w:val="000000"/>
                <w:lang w:eastAsia="en-US"/>
              </w:rPr>
              <w:t>ՀԱՅԱՍՏԱՆԻ</w:t>
            </w:r>
            <w:r w:rsidRPr="004423BA">
              <w:rPr>
                <w:rFonts w:ascii="GHEA Mariam" w:hAnsi="GHEA Mariam" w:cs="Calibri"/>
                <w:color w:val="000000"/>
                <w:lang w:val="fr-FR" w:eastAsia="en-US"/>
              </w:rPr>
              <w:t xml:space="preserve"> </w:t>
            </w:r>
            <w:r w:rsidRPr="004423BA">
              <w:rPr>
                <w:rFonts w:ascii="GHEA Mariam" w:hAnsi="GHEA Mariam" w:cs="Calibri"/>
                <w:color w:val="000000"/>
                <w:lang w:eastAsia="en-US"/>
              </w:rPr>
              <w:t>ՀԱՆՐԱՊԵՏՈՒԹՅԱՆ</w:t>
            </w:r>
            <w:r w:rsidRPr="004423BA">
              <w:rPr>
                <w:rFonts w:ascii="GHEA Mariam" w:hAnsi="GHEA Mariam" w:cs="Calibri"/>
                <w:color w:val="000000"/>
                <w:lang w:val="fr-FR" w:eastAsia="en-US"/>
              </w:rPr>
              <w:t xml:space="preserve"> </w:t>
            </w:r>
            <w:r w:rsidRPr="004423BA">
              <w:rPr>
                <w:rFonts w:ascii="GHEA Mariam" w:hAnsi="GHEA Mariam" w:cs="Calibri"/>
                <w:color w:val="000000"/>
                <w:lang w:eastAsia="en-US"/>
              </w:rPr>
              <w:t>ԿԱՌԱՎԱՐՈՒԹՅԱՆ</w:t>
            </w:r>
            <w:r w:rsidRPr="004423BA">
              <w:rPr>
                <w:rFonts w:ascii="GHEA Mariam" w:hAnsi="GHEA Mariam" w:cs="Calibri"/>
                <w:color w:val="000000"/>
                <w:lang w:val="fr-FR" w:eastAsia="en-US"/>
              </w:rPr>
              <w:t xml:space="preserve"> 2024 </w:t>
            </w:r>
            <w:r w:rsidRPr="004423BA">
              <w:rPr>
                <w:rFonts w:ascii="GHEA Mariam" w:hAnsi="GHEA Mariam" w:cs="Calibri"/>
                <w:color w:val="000000"/>
                <w:lang w:eastAsia="en-US"/>
              </w:rPr>
              <w:t>ԹՎԱԿԱՆԻ</w:t>
            </w:r>
            <w:r w:rsidRPr="004423BA">
              <w:rPr>
                <w:rFonts w:ascii="GHEA Mariam" w:hAnsi="GHEA Mariam" w:cs="Calibri"/>
                <w:color w:val="000000"/>
                <w:lang w:val="fr-FR" w:eastAsia="en-US"/>
              </w:rPr>
              <w:t xml:space="preserve"> </w:t>
            </w:r>
            <w:r w:rsidRPr="004423BA">
              <w:rPr>
                <w:rFonts w:ascii="GHEA Mariam" w:hAnsi="GHEA Mariam" w:cs="Calibri"/>
                <w:color w:val="000000"/>
                <w:lang w:eastAsia="en-US"/>
              </w:rPr>
              <w:t>ԴԵԿՏԵՄԲԵՐԻ</w:t>
            </w:r>
            <w:r w:rsidRPr="004423BA">
              <w:rPr>
                <w:rFonts w:ascii="GHEA Mariam" w:hAnsi="GHEA Mariam" w:cs="Calibri"/>
                <w:color w:val="000000"/>
                <w:lang w:val="fr-FR" w:eastAsia="en-US"/>
              </w:rPr>
              <w:t xml:space="preserve"> 27-</w:t>
            </w:r>
            <w:r w:rsidRPr="004423BA">
              <w:rPr>
                <w:rFonts w:ascii="GHEA Mariam" w:hAnsi="GHEA Mariam" w:cs="Calibri"/>
                <w:color w:val="000000"/>
                <w:lang w:eastAsia="en-US"/>
              </w:rPr>
              <w:t>Ի</w:t>
            </w:r>
            <w:r w:rsidRPr="004423BA">
              <w:rPr>
                <w:rFonts w:ascii="GHEA Mariam" w:hAnsi="GHEA Mariam" w:cs="Calibri"/>
                <w:color w:val="000000"/>
                <w:lang w:val="fr-FR" w:eastAsia="en-US"/>
              </w:rPr>
              <w:t xml:space="preserve"> N 2060-</w:t>
            </w:r>
            <w:r w:rsidRPr="004423BA">
              <w:rPr>
                <w:rFonts w:ascii="GHEA Mariam" w:hAnsi="GHEA Mariam" w:cs="Calibri"/>
                <w:color w:val="000000"/>
                <w:lang w:eastAsia="en-US"/>
              </w:rPr>
              <w:t>Ն</w:t>
            </w:r>
            <w:r w:rsidRPr="004423BA">
              <w:rPr>
                <w:rFonts w:ascii="GHEA Mariam" w:hAnsi="GHEA Mariam" w:cs="Calibri"/>
                <w:color w:val="000000"/>
                <w:lang w:val="fr-FR" w:eastAsia="en-US"/>
              </w:rPr>
              <w:t xml:space="preserve"> </w:t>
            </w:r>
            <w:r w:rsidRPr="004423BA">
              <w:rPr>
                <w:rFonts w:ascii="GHEA Mariam" w:hAnsi="GHEA Mariam" w:cs="Calibri"/>
                <w:color w:val="000000"/>
                <w:lang w:eastAsia="en-US"/>
              </w:rPr>
              <w:t>ՈՐՈՇՄԱՆ</w:t>
            </w:r>
            <w:r w:rsidRPr="004423BA">
              <w:rPr>
                <w:rFonts w:ascii="GHEA Mariam" w:hAnsi="GHEA Mariam" w:cs="Calibri"/>
                <w:color w:val="000000"/>
                <w:lang w:val="fr-FR" w:eastAsia="en-US"/>
              </w:rPr>
              <w:t xml:space="preserve"> </w:t>
            </w:r>
          </w:p>
          <w:p w:rsidR="004423BA" w:rsidRPr="004423BA" w:rsidRDefault="004423BA" w:rsidP="004423BA">
            <w:pPr>
              <w:jc w:val="center"/>
              <w:rPr>
                <w:rFonts w:ascii="GHEA Mariam" w:hAnsi="GHEA Mariam" w:cs="Calibri"/>
                <w:color w:val="000000"/>
                <w:lang w:val="fr-FR" w:eastAsia="en-US"/>
              </w:rPr>
            </w:pPr>
            <w:r w:rsidRPr="004423BA">
              <w:rPr>
                <w:rFonts w:ascii="GHEA Mariam" w:hAnsi="GHEA Mariam" w:cs="Calibri"/>
                <w:color w:val="000000"/>
                <w:lang w:val="fr-FR" w:eastAsia="en-US"/>
              </w:rPr>
              <w:t xml:space="preserve">N 5 </w:t>
            </w:r>
            <w:r w:rsidRPr="004423BA">
              <w:rPr>
                <w:rFonts w:ascii="GHEA Mariam" w:hAnsi="GHEA Mariam" w:cs="Calibri"/>
                <w:color w:val="000000"/>
                <w:lang w:eastAsia="en-US"/>
              </w:rPr>
              <w:t>ՀԱՎԵԼՎԱԾԻ</w:t>
            </w:r>
            <w:r w:rsidRPr="004423BA">
              <w:rPr>
                <w:rFonts w:ascii="GHEA Mariam" w:hAnsi="GHEA Mariam" w:cs="Calibri"/>
                <w:color w:val="000000"/>
                <w:lang w:val="fr-FR" w:eastAsia="en-US"/>
              </w:rPr>
              <w:t xml:space="preserve"> N 1 </w:t>
            </w:r>
            <w:r w:rsidRPr="004423BA">
              <w:rPr>
                <w:rFonts w:ascii="GHEA Mariam" w:hAnsi="GHEA Mariam" w:cs="Calibri"/>
                <w:color w:val="000000"/>
                <w:lang w:eastAsia="en-US"/>
              </w:rPr>
              <w:t>ԱՂՅՈՒՍԱԿՈՒՄ</w:t>
            </w:r>
            <w:r w:rsidRPr="004423BA">
              <w:rPr>
                <w:rFonts w:ascii="GHEA Mariam" w:hAnsi="GHEA Mariam" w:cs="Calibri"/>
                <w:color w:val="000000"/>
                <w:lang w:val="fr-FR" w:eastAsia="en-US"/>
              </w:rPr>
              <w:t xml:space="preserve"> </w:t>
            </w:r>
            <w:r w:rsidRPr="004423BA">
              <w:rPr>
                <w:rFonts w:ascii="GHEA Mariam" w:hAnsi="GHEA Mariam" w:cs="Calibri"/>
                <w:color w:val="000000"/>
                <w:lang w:eastAsia="en-US"/>
              </w:rPr>
              <w:t>ԿԱՏԱՐՎՈՂ</w:t>
            </w:r>
            <w:r w:rsidRPr="004423BA">
              <w:rPr>
                <w:rFonts w:ascii="GHEA Mariam" w:hAnsi="GHEA Mariam" w:cs="Calibri"/>
                <w:color w:val="000000"/>
                <w:lang w:val="fr-FR" w:eastAsia="en-US"/>
              </w:rPr>
              <w:t xml:space="preserve"> </w:t>
            </w:r>
            <w:r w:rsidRPr="004423BA">
              <w:rPr>
                <w:rFonts w:ascii="GHEA Mariam" w:hAnsi="GHEA Mariam" w:cs="Calibri"/>
                <w:color w:val="000000"/>
                <w:lang w:eastAsia="en-US"/>
              </w:rPr>
              <w:t>ՓՈՓՈԽՈՒԹՅՈՒՆՆԵՐԸ</w:t>
            </w:r>
            <w:r w:rsidRPr="004423BA">
              <w:rPr>
                <w:rFonts w:ascii="GHEA Mariam" w:hAnsi="GHEA Mariam" w:cs="Calibri"/>
                <w:color w:val="000000"/>
                <w:lang w:val="fr-FR" w:eastAsia="en-US"/>
              </w:rPr>
              <w:t xml:space="preserve"> </w:t>
            </w:r>
            <w:r w:rsidRPr="004423BA">
              <w:rPr>
                <w:rFonts w:ascii="GHEA Mariam" w:hAnsi="GHEA Mariam" w:cs="Calibri"/>
                <w:color w:val="000000"/>
                <w:lang w:eastAsia="en-US"/>
              </w:rPr>
              <w:t>ԵՎ</w:t>
            </w:r>
            <w:r w:rsidRPr="004423BA">
              <w:rPr>
                <w:rFonts w:ascii="GHEA Mariam" w:hAnsi="GHEA Mariam" w:cs="Calibri"/>
                <w:color w:val="000000"/>
                <w:lang w:val="fr-FR" w:eastAsia="en-US"/>
              </w:rPr>
              <w:t xml:space="preserve"> </w:t>
            </w:r>
            <w:r w:rsidRPr="004423BA">
              <w:rPr>
                <w:rFonts w:ascii="GHEA Mariam" w:hAnsi="GHEA Mariam" w:cs="Calibri"/>
                <w:color w:val="000000"/>
                <w:lang w:eastAsia="en-US"/>
              </w:rPr>
              <w:t>ԼՐԱՑՈՒՄՆԵՐԸ</w:t>
            </w:r>
          </w:p>
        </w:tc>
      </w:tr>
      <w:tr w:rsidR="004423BA" w:rsidRPr="004423BA" w:rsidTr="004423BA">
        <w:trPr>
          <w:gridAfter w:val="1"/>
          <w:wAfter w:w="7" w:type="dxa"/>
          <w:trHeight w:val="345"/>
        </w:trPr>
        <w:tc>
          <w:tcPr>
            <w:tcW w:w="656" w:type="dxa"/>
            <w:tcBorders>
              <w:top w:val="nil"/>
              <w:left w:val="nil"/>
              <w:bottom w:val="nil"/>
              <w:right w:val="nil"/>
            </w:tcBorders>
            <w:shd w:val="clear" w:color="auto" w:fill="auto"/>
            <w:noWrap/>
            <w:vAlign w:val="bottom"/>
            <w:hideMark/>
          </w:tcPr>
          <w:p w:rsidR="004423BA" w:rsidRPr="004423BA" w:rsidRDefault="004423BA" w:rsidP="004423BA">
            <w:pPr>
              <w:jc w:val="center"/>
              <w:rPr>
                <w:rFonts w:ascii="GHEA Mariam" w:hAnsi="GHEA Mariam" w:cs="Calibri"/>
                <w:color w:val="000000"/>
                <w:lang w:val="fr-FR" w:eastAsia="en-US"/>
              </w:rPr>
            </w:pPr>
          </w:p>
        </w:tc>
        <w:tc>
          <w:tcPr>
            <w:tcW w:w="1144" w:type="dxa"/>
            <w:tcBorders>
              <w:top w:val="nil"/>
              <w:left w:val="nil"/>
              <w:bottom w:val="nil"/>
              <w:right w:val="nil"/>
            </w:tcBorders>
            <w:shd w:val="clear" w:color="auto" w:fill="auto"/>
            <w:noWrap/>
            <w:vAlign w:val="bottom"/>
            <w:hideMark/>
          </w:tcPr>
          <w:p w:rsidR="004423BA" w:rsidRPr="004423BA" w:rsidRDefault="004423BA" w:rsidP="004423BA">
            <w:pPr>
              <w:rPr>
                <w:rFonts w:ascii="GHEA Mariam" w:hAnsi="GHEA Mariam"/>
                <w:lang w:val="fr-FR" w:eastAsia="en-US"/>
              </w:rPr>
            </w:pPr>
          </w:p>
        </w:tc>
        <w:tc>
          <w:tcPr>
            <w:tcW w:w="1440" w:type="dxa"/>
            <w:tcBorders>
              <w:top w:val="nil"/>
              <w:left w:val="nil"/>
              <w:bottom w:val="nil"/>
              <w:right w:val="nil"/>
            </w:tcBorders>
            <w:shd w:val="clear" w:color="auto" w:fill="auto"/>
            <w:noWrap/>
            <w:vAlign w:val="bottom"/>
            <w:hideMark/>
          </w:tcPr>
          <w:p w:rsidR="004423BA" w:rsidRPr="004423BA" w:rsidRDefault="004423BA" w:rsidP="004423BA">
            <w:pPr>
              <w:rPr>
                <w:rFonts w:ascii="GHEA Mariam" w:hAnsi="GHEA Mariam"/>
                <w:lang w:val="fr-FR" w:eastAsia="en-US"/>
              </w:rPr>
            </w:pPr>
          </w:p>
        </w:tc>
        <w:tc>
          <w:tcPr>
            <w:tcW w:w="3420" w:type="dxa"/>
            <w:tcBorders>
              <w:top w:val="nil"/>
              <w:left w:val="nil"/>
              <w:bottom w:val="nil"/>
              <w:right w:val="nil"/>
            </w:tcBorders>
            <w:shd w:val="clear" w:color="auto" w:fill="auto"/>
            <w:noWrap/>
            <w:vAlign w:val="bottom"/>
            <w:hideMark/>
          </w:tcPr>
          <w:p w:rsidR="004423BA" w:rsidRPr="004423BA" w:rsidRDefault="004423BA" w:rsidP="004423BA">
            <w:pPr>
              <w:rPr>
                <w:rFonts w:ascii="GHEA Mariam" w:hAnsi="GHEA Mariam"/>
                <w:lang w:val="fr-FR" w:eastAsia="en-US"/>
              </w:rPr>
            </w:pPr>
          </w:p>
        </w:tc>
        <w:tc>
          <w:tcPr>
            <w:tcW w:w="4050" w:type="dxa"/>
            <w:tcBorders>
              <w:top w:val="nil"/>
              <w:left w:val="nil"/>
              <w:bottom w:val="nil"/>
              <w:right w:val="nil"/>
            </w:tcBorders>
            <w:shd w:val="clear" w:color="auto" w:fill="auto"/>
            <w:noWrap/>
            <w:vAlign w:val="bottom"/>
            <w:hideMark/>
          </w:tcPr>
          <w:p w:rsidR="004423BA" w:rsidRPr="004423BA" w:rsidRDefault="004423BA" w:rsidP="004423BA">
            <w:pPr>
              <w:rPr>
                <w:rFonts w:ascii="GHEA Mariam" w:hAnsi="GHEA Mariam"/>
                <w:lang w:val="fr-FR" w:eastAsia="en-US"/>
              </w:rPr>
            </w:pPr>
          </w:p>
        </w:tc>
        <w:tc>
          <w:tcPr>
            <w:tcW w:w="3060" w:type="dxa"/>
            <w:tcBorders>
              <w:top w:val="nil"/>
              <w:left w:val="nil"/>
              <w:bottom w:val="nil"/>
              <w:right w:val="nil"/>
            </w:tcBorders>
            <w:shd w:val="clear" w:color="auto" w:fill="auto"/>
            <w:noWrap/>
            <w:vAlign w:val="bottom"/>
            <w:hideMark/>
          </w:tcPr>
          <w:p w:rsidR="004423BA" w:rsidRPr="004423BA" w:rsidRDefault="004423BA" w:rsidP="004423BA">
            <w:pPr>
              <w:rPr>
                <w:rFonts w:ascii="GHEA Mariam" w:hAnsi="GHEA Mariam"/>
                <w:lang w:val="fr-FR" w:eastAsia="en-US"/>
              </w:rPr>
            </w:pPr>
          </w:p>
        </w:tc>
        <w:tc>
          <w:tcPr>
            <w:tcW w:w="2070" w:type="dxa"/>
            <w:tcBorders>
              <w:top w:val="nil"/>
              <w:left w:val="nil"/>
              <w:bottom w:val="single" w:sz="4" w:space="0" w:color="auto"/>
              <w:right w:val="nil"/>
            </w:tcBorders>
            <w:shd w:val="clear" w:color="auto" w:fill="auto"/>
            <w:noWrap/>
            <w:vAlign w:val="bottom"/>
            <w:hideMark/>
          </w:tcPr>
          <w:p w:rsidR="004423BA" w:rsidRPr="004423BA" w:rsidRDefault="004423BA" w:rsidP="004423BA">
            <w:pPr>
              <w:rPr>
                <w:rFonts w:ascii="GHEA Mariam" w:hAnsi="GHEA Mariam" w:cs="Calibri"/>
                <w:color w:val="000000"/>
                <w:lang w:eastAsia="en-US"/>
              </w:rPr>
            </w:pPr>
            <w:r>
              <w:rPr>
                <w:rFonts w:ascii="Sylfaen" w:hAnsi="Sylfaen" w:cs="Calibri"/>
                <w:color w:val="000000"/>
                <w:lang w:val="hy-AM" w:eastAsia="en-US"/>
              </w:rPr>
              <w:t xml:space="preserve">          </w:t>
            </w:r>
            <w:r w:rsidRPr="004423BA">
              <w:rPr>
                <w:rFonts w:ascii="Calibri" w:hAnsi="Calibri" w:cs="Calibri"/>
                <w:color w:val="000000"/>
                <w:lang w:val="ru-RU" w:eastAsia="en-US"/>
              </w:rPr>
              <w:t>(</w:t>
            </w:r>
            <w:proofErr w:type="spellStart"/>
            <w:r w:rsidRPr="004423BA">
              <w:rPr>
                <w:rFonts w:ascii="GHEA Mariam" w:hAnsi="GHEA Mariam" w:cs="Calibri"/>
                <w:color w:val="000000"/>
                <w:szCs w:val="24"/>
                <w:lang w:eastAsia="en-US"/>
              </w:rPr>
              <w:t>հազ</w:t>
            </w:r>
            <w:proofErr w:type="spellEnd"/>
            <w:r w:rsidRPr="004423BA">
              <w:rPr>
                <w:rFonts w:ascii="GHEA Mariam" w:hAnsi="GHEA Mariam" w:cs="Calibri"/>
                <w:color w:val="000000"/>
                <w:szCs w:val="24"/>
                <w:lang w:eastAsia="en-US"/>
              </w:rPr>
              <w:t xml:space="preserve">. </w:t>
            </w:r>
            <w:proofErr w:type="spellStart"/>
            <w:r w:rsidRPr="004423BA">
              <w:rPr>
                <w:rFonts w:ascii="GHEA Mariam" w:hAnsi="GHEA Mariam" w:cs="Calibri"/>
                <w:color w:val="000000"/>
                <w:szCs w:val="24"/>
                <w:lang w:eastAsia="en-US"/>
              </w:rPr>
              <w:t>դրամ</w:t>
            </w:r>
            <w:proofErr w:type="spellEnd"/>
            <w:r w:rsidRPr="004423BA">
              <w:rPr>
                <w:rFonts w:ascii="GHEA Mariam" w:hAnsi="GHEA Mariam" w:cs="Calibri"/>
                <w:color w:val="000000"/>
                <w:szCs w:val="24"/>
                <w:lang w:eastAsia="en-US"/>
              </w:rPr>
              <w:t>)</w:t>
            </w:r>
          </w:p>
        </w:tc>
      </w:tr>
      <w:tr w:rsidR="004423BA" w:rsidRPr="004423BA" w:rsidTr="004423BA">
        <w:trPr>
          <w:gridAfter w:val="1"/>
          <w:wAfter w:w="7" w:type="dxa"/>
          <w:trHeight w:val="161"/>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423BA" w:rsidRPr="004423BA" w:rsidRDefault="004423BA" w:rsidP="004423BA">
            <w:pPr>
              <w:jc w:val="center"/>
              <w:rPr>
                <w:rFonts w:ascii="GHEA Mariam" w:hAnsi="GHEA Mariam" w:cs="Calibri"/>
                <w:lang w:eastAsia="en-US"/>
              </w:rPr>
            </w:pPr>
            <w:r w:rsidRPr="004423BA">
              <w:rPr>
                <w:rFonts w:ascii="GHEA Mariam" w:hAnsi="GHEA Mariam" w:cs="Calibri"/>
                <w:lang w:eastAsia="en-US"/>
              </w:rPr>
              <w:t xml:space="preserve"> ԲԳԿ</w:t>
            </w:r>
          </w:p>
        </w:tc>
        <w:tc>
          <w:tcPr>
            <w:tcW w:w="2584" w:type="dxa"/>
            <w:gridSpan w:val="2"/>
            <w:tcBorders>
              <w:top w:val="single" w:sz="4" w:space="0" w:color="auto"/>
              <w:left w:val="nil"/>
              <w:bottom w:val="single" w:sz="4" w:space="0" w:color="auto"/>
              <w:right w:val="single" w:sz="4" w:space="0" w:color="auto"/>
            </w:tcBorders>
            <w:shd w:val="clear" w:color="auto" w:fill="auto"/>
            <w:vAlign w:val="center"/>
            <w:hideMark/>
          </w:tcPr>
          <w:p w:rsidR="004423BA" w:rsidRPr="004423BA" w:rsidRDefault="004423BA" w:rsidP="004423BA">
            <w:pPr>
              <w:jc w:val="center"/>
              <w:rPr>
                <w:rFonts w:ascii="GHEA Mariam" w:hAnsi="GHEA Mariam" w:cs="Calibri"/>
                <w:lang w:eastAsia="en-US"/>
              </w:rPr>
            </w:pPr>
            <w:r w:rsidRPr="004423BA">
              <w:rPr>
                <w:rFonts w:ascii="GHEA Mariam" w:hAnsi="GHEA Mariam" w:cs="Calibri"/>
                <w:lang w:eastAsia="en-US"/>
              </w:rPr>
              <w:t xml:space="preserve"> </w:t>
            </w:r>
            <w:proofErr w:type="spellStart"/>
            <w:r w:rsidRPr="004423BA">
              <w:rPr>
                <w:rFonts w:ascii="GHEA Mariam" w:hAnsi="GHEA Mariam" w:cs="Calibri"/>
                <w:lang w:eastAsia="en-US"/>
              </w:rPr>
              <w:t>Ծրագրային</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դասիչը</w:t>
            </w:r>
            <w:proofErr w:type="spellEnd"/>
          </w:p>
        </w:tc>
        <w:tc>
          <w:tcPr>
            <w:tcW w:w="34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423BA" w:rsidRPr="004423BA" w:rsidRDefault="004423BA" w:rsidP="004423BA">
            <w:pPr>
              <w:jc w:val="center"/>
              <w:rPr>
                <w:rFonts w:ascii="GHEA Mariam" w:hAnsi="GHEA Mariam" w:cs="Calibri"/>
                <w:lang w:eastAsia="en-US"/>
              </w:rPr>
            </w:pPr>
            <w:r w:rsidRPr="004423BA">
              <w:rPr>
                <w:rFonts w:ascii="GHEA Mariam" w:hAnsi="GHEA Mariam" w:cs="Calibri"/>
                <w:lang w:eastAsia="en-US"/>
              </w:rPr>
              <w:t xml:space="preserve"> ԲԳԿ/</w:t>
            </w:r>
            <w:proofErr w:type="spellStart"/>
            <w:r w:rsidRPr="004423BA">
              <w:rPr>
                <w:rFonts w:ascii="GHEA Mariam" w:hAnsi="GHEA Mariam" w:cs="Calibri"/>
                <w:lang w:eastAsia="en-US"/>
              </w:rPr>
              <w:t>Ծրագրի</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միջոցառման</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անվանումը</w:t>
            </w:r>
            <w:proofErr w:type="spellEnd"/>
          </w:p>
        </w:tc>
        <w:tc>
          <w:tcPr>
            <w:tcW w:w="40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423BA" w:rsidRPr="004423BA" w:rsidRDefault="004423BA" w:rsidP="004423BA">
            <w:pPr>
              <w:jc w:val="center"/>
              <w:rPr>
                <w:rFonts w:ascii="GHEA Mariam" w:hAnsi="GHEA Mariam" w:cs="Calibri"/>
                <w:lang w:eastAsia="en-US"/>
              </w:rPr>
            </w:pPr>
            <w:r w:rsidRPr="004423BA">
              <w:rPr>
                <w:rFonts w:ascii="GHEA Mariam" w:hAnsi="GHEA Mariam" w:cs="Calibri"/>
                <w:lang w:eastAsia="en-US"/>
              </w:rPr>
              <w:t xml:space="preserve"> </w:t>
            </w:r>
            <w:proofErr w:type="spellStart"/>
            <w:r w:rsidRPr="004423BA">
              <w:rPr>
                <w:rFonts w:ascii="GHEA Mariam" w:hAnsi="GHEA Mariam" w:cs="Calibri"/>
                <w:lang w:eastAsia="en-US"/>
              </w:rPr>
              <w:t>Ծրագրի</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նպատակը</w:t>
            </w:r>
            <w:proofErr w:type="spellEnd"/>
            <w:r w:rsidRPr="004423BA">
              <w:rPr>
                <w:rFonts w:ascii="GHEA Mariam" w:hAnsi="GHEA Mariam" w:cs="Calibri"/>
                <w:lang w:eastAsia="en-US"/>
              </w:rPr>
              <w:t>/</w:t>
            </w:r>
            <w:proofErr w:type="spellStart"/>
            <w:r w:rsidRPr="004423BA">
              <w:rPr>
                <w:rFonts w:ascii="GHEA Mariam" w:hAnsi="GHEA Mariam" w:cs="Calibri"/>
                <w:lang w:eastAsia="en-US"/>
              </w:rPr>
              <w:t>Միջոցառման</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նկարագրու</w:t>
            </w:r>
            <w:proofErr w:type="spellEnd"/>
            <w:r w:rsidR="00755D51">
              <w:rPr>
                <w:rFonts w:ascii="GHEA Mariam" w:hAnsi="GHEA Mariam" w:cs="Calibri"/>
                <w:lang w:val="hy-AM" w:eastAsia="en-US"/>
              </w:rPr>
              <w:t>թ</w:t>
            </w:r>
            <w:proofErr w:type="spellStart"/>
            <w:r w:rsidRPr="004423BA">
              <w:rPr>
                <w:rFonts w:ascii="GHEA Mariam" w:hAnsi="GHEA Mariam" w:cs="Calibri"/>
                <w:lang w:eastAsia="en-US"/>
              </w:rPr>
              <w:t>յունը</w:t>
            </w:r>
            <w:proofErr w:type="spellEnd"/>
          </w:p>
        </w:tc>
        <w:tc>
          <w:tcPr>
            <w:tcW w:w="30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423BA" w:rsidRPr="004423BA" w:rsidRDefault="004423BA" w:rsidP="004423BA">
            <w:pPr>
              <w:jc w:val="center"/>
              <w:rPr>
                <w:rFonts w:ascii="GHEA Mariam" w:hAnsi="GHEA Mariam" w:cs="Calibri"/>
                <w:lang w:eastAsia="en-US"/>
              </w:rPr>
            </w:pPr>
            <w:r w:rsidRPr="004423BA">
              <w:rPr>
                <w:rFonts w:ascii="GHEA Mariam" w:hAnsi="GHEA Mariam" w:cs="Calibri"/>
                <w:lang w:eastAsia="en-US"/>
              </w:rPr>
              <w:t xml:space="preserve"> </w:t>
            </w:r>
            <w:proofErr w:type="spellStart"/>
            <w:r w:rsidRPr="004423BA">
              <w:rPr>
                <w:rFonts w:ascii="GHEA Mariam" w:hAnsi="GHEA Mariam" w:cs="Calibri"/>
                <w:lang w:eastAsia="en-US"/>
              </w:rPr>
              <w:t>Վերջնական</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արդյունքի</w:t>
            </w:r>
            <w:proofErr w:type="spellEnd"/>
            <w:r w:rsidRPr="004423BA">
              <w:rPr>
                <w:rFonts w:ascii="GHEA Mariam" w:hAnsi="GHEA Mariam" w:cs="Calibri"/>
                <w:lang w:eastAsia="en-US"/>
              </w:rPr>
              <w:t xml:space="preserve"> </w:t>
            </w:r>
            <w:proofErr w:type="spellStart"/>
            <w:r w:rsidRPr="00755D51">
              <w:rPr>
                <w:rFonts w:ascii="GHEA Mariam" w:hAnsi="GHEA Mariam" w:cs="Calibri"/>
                <w:spacing w:val="-8"/>
                <w:lang w:eastAsia="en-US"/>
              </w:rPr>
              <w:t>նկարագրությունը</w:t>
            </w:r>
            <w:proofErr w:type="spellEnd"/>
            <w:r w:rsidRPr="00755D51">
              <w:rPr>
                <w:rFonts w:ascii="GHEA Mariam" w:hAnsi="GHEA Mariam" w:cs="Calibri"/>
                <w:spacing w:val="-8"/>
                <w:lang w:eastAsia="en-US"/>
              </w:rPr>
              <w:t>/</w:t>
            </w:r>
            <w:proofErr w:type="spellStart"/>
            <w:r w:rsidRPr="00755D51">
              <w:rPr>
                <w:rFonts w:ascii="GHEA Mariam" w:hAnsi="GHEA Mariam" w:cs="Calibri"/>
                <w:spacing w:val="-8"/>
                <w:lang w:eastAsia="en-US"/>
              </w:rPr>
              <w:t>Միջոցառման</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տեսակը</w:t>
            </w:r>
            <w:proofErr w:type="spellEnd"/>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4423BA" w:rsidRPr="004423BA" w:rsidRDefault="004423BA" w:rsidP="004423BA">
            <w:pPr>
              <w:jc w:val="center"/>
              <w:rPr>
                <w:rFonts w:ascii="GHEA Mariam" w:hAnsi="GHEA Mariam" w:cs="Calibri"/>
                <w:lang w:eastAsia="en-US"/>
              </w:rPr>
            </w:pPr>
            <w:r w:rsidRPr="004423BA">
              <w:rPr>
                <w:rFonts w:ascii="GHEA Mariam" w:hAnsi="GHEA Mariam" w:cs="Calibri"/>
                <w:lang w:eastAsia="en-US"/>
              </w:rPr>
              <w:t xml:space="preserve"> </w:t>
            </w:r>
            <w:proofErr w:type="spellStart"/>
            <w:r w:rsidRPr="004423BA">
              <w:rPr>
                <w:rFonts w:ascii="GHEA Mariam" w:hAnsi="GHEA Mariam" w:cs="Calibri"/>
                <w:lang w:eastAsia="en-US"/>
              </w:rPr>
              <w:t>Ցուցանիշների</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փոփոխությունները</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ավելացումները</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նշված</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են</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դրական</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նշանով</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իսկ</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նվազեցումները</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փակագծերում</w:t>
            </w:r>
            <w:proofErr w:type="spellEnd"/>
            <w:r w:rsidRPr="004423BA">
              <w:rPr>
                <w:rFonts w:ascii="GHEA Mariam" w:hAnsi="GHEA Mariam" w:cs="Calibri"/>
                <w:lang w:eastAsia="en-US"/>
              </w:rPr>
              <w:t></w:t>
            </w:r>
          </w:p>
        </w:tc>
      </w:tr>
      <w:tr w:rsidR="004423BA" w:rsidRPr="004423BA" w:rsidTr="004423BA">
        <w:trPr>
          <w:gridAfter w:val="1"/>
          <w:wAfter w:w="7" w:type="dxa"/>
          <w:trHeight w:val="467"/>
        </w:trPr>
        <w:tc>
          <w:tcPr>
            <w:tcW w:w="656" w:type="dxa"/>
            <w:vMerge/>
            <w:tcBorders>
              <w:top w:val="single" w:sz="4" w:space="0" w:color="auto"/>
              <w:left w:val="single" w:sz="4" w:space="0" w:color="auto"/>
              <w:bottom w:val="single" w:sz="4" w:space="0" w:color="auto"/>
              <w:right w:val="single" w:sz="4" w:space="0" w:color="auto"/>
            </w:tcBorders>
            <w:vAlign w:val="center"/>
            <w:hideMark/>
          </w:tcPr>
          <w:p w:rsidR="004423BA" w:rsidRPr="004423BA" w:rsidRDefault="004423BA" w:rsidP="004423BA">
            <w:pPr>
              <w:rPr>
                <w:rFonts w:ascii="GHEA Mariam" w:hAnsi="GHEA Mariam" w:cs="Calibri"/>
                <w:lang w:eastAsia="en-US"/>
              </w:rPr>
            </w:pPr>
          </w:p>
        </w:tc>
        <w:tc>
          <w:tcPr>
            <w:tcW w:w="1144" w:type="dxa"/>
            <w:tcBorders>
              <w:top w:val="nil"/>
              <w:left w:val="nil"/>
              <w:bottom w:val="single" w:sz="4" w:space="0" w:color="auto"/>
              <w:right w:val="single" w:sz="4" w:space="0" w:color="auto"/>
            </w:tcBorders>
            <w:shd w:val="clear" w:color="auto" w:fill="auto"/>
            <w:vAlign w:val="center"/>
            <w:hideMark/>
          </w:tcPr>
          <w:p w:rsidR="004423BA" w:rsidRPr="004423BA" w:rsidRDefault="004423BA" w:rsidP="004423BA">
            <w:pPr>
              <w:jc w:val="center"/>
              <w:rPr>
                <w:rFonts w:ascii="GHEA Mariam" w:hAnsi="GHEA Mariam" w:cs="Calibri"/>
                <w:lang w:val="hy-AM" w:eastAsia="en-US"/>
              </w:rPr>
            </w:pPr>
            <w:proofErr w:type="spellStart"/>
            <w:r w:rsidRPr="004423BA">
              <w:rPr>
                <w:rFonts w:ascii="GHEA Mariam" w:hAnsi="GHEA Mariam" w:cs="Calibri"/>
                <w:lang w:eastAsia="en-US"/>
              </w:rPr>
              <w:t>ծրագիր</w:t>
            </w:r>
            <w:proofErr w:type="spellEnd"/>
            <w:r>
              <w:rPr>
                <w:rFonts w:ascii="GHEA Mariam" w:hAnsi="GHEA Mariam" w:cs="Calibri"/>
                <w:lang w:val="hy-AM" w:eastAsia="en-US"/>
              </w:rPr>
              <w:t>ը</w:t>
            </w:r>
          </w:p>
        </w:tc>
        <w:tc>
          <w:tcPr>
            <w:tcW w:w="1440" w:type="dxa"/>
            <w:tcBorders>
              <w:top w:val="nil"/>
              <w:left w:val="nil"/>
              <w:bottom w:val="single" w:sz="4" w:space="0" w:color="auto"/>
              <w:right w:val="single" w:sz="4" w:space="0" w:color="auto"/>
            </w:tcBorders>
            <w:shd w:val="clear" w:color="auto" w:fill="auto"/>
            <w:vAlign w:val="center"/>
            <w:hideMark/>
          </w:tcPr>
          <w:p w:rsidR="004423BA" w:rsidRPr="004423BA" w:rsidRDefault="004423BA" w:rsidP="004423BA">
            <w:pPr>
              <w:jc w:val="center"/>
              <w:rPr>
                <w:rFonts w:ascii="GHEA Mariam" w:hAnsi="GHEA Mariam" w:cs="Calibri"/>
                <w:lang w:val="hy-AM" w:eastAsia="en-US"/>
              </w:rPr>
            </w:pPr>
            <w:proofErr w:type="spellStart"/>
            <w:r w:rsidRPr="004423BA">
              <w:rPr>
                <w:rFonts w:ascii="GHEA Mariam" w:hAnsi="GHEA Mariam" w:cs="Calibri"/>
                <w:lang w:eastAsia="en-US"/>
              </w:rPr>
              <w:t>միջոցառում</w:t>
            </w:r>
            <w:proofErr w:type="spellEnd"/>
            <w:r>
              <w:rPr>
                <w:rFonts w:ascii="GHEA Mariam" w:hAnsi="GHEA Mariam" w:cs="Calibri"/>
                <w:lang w:val="hy-AM" w:eastAsia="en-US"/>
              </w:rPr>
              <w:t>ը</w:t>
            </w:r>
          </w:p>
        </w:tc>
        <w:tc>
          <w:tcPr>
            <w:tcW w:w="3420" w:type="dxa"/>
            <w:vMerge/>
            <w:tcBorders>
              <w:top w:val="single" w:sz="4" w:space="0" w:color="auto"/>
              <w:left w:val="single" w:sz="4" w:space="0" w:color="auto"/>
              <w:bottom w:val="single" w:sz="4" w:space="0" w:color="auto"/>
              <w:right w:val="single" w:sz="4" w:space="0" w:color="auto"/>
            </w:tcBorders>
            <w:vAlign w:val="center"/>
            <w:hideMark/>
          </w:tcPr>
          <w:p w:rsidR="004423BA" w:rsidRPr="004423BA" w:rsidRDefault="004423BA" w:rsidP="004423BA">
            <w:pPr>
              <w:jc w:val="center"/>
              <w:rPr>
                <w:rFonts w:ascii="GHEA Mariam" w:hAnsi="GHEA Mariam" w:cs="Calibri"/>
                <w:lang w:eastAsia="en-US"/>
              </w:rPr>
            </w:pPr>
          </w:p>
        </w:tc>
        <w:tc>
          <w:tcPr>
            <w:tcW w:w="4050" w:type="dxa"/>
            <w:vMerge/>
            <w:tcBorders>
              <w:top w:val="single" w:sz="4" w:space="0" w:color="auto"/>
              <w:left w:val="single" w:sz="4" w:space="0" w:color="auto"/>
              <w:bottom w:val="single" w:sz="4" w:space="0" w:color="auto"/>
              <w:right w:val="single" w:sz="4" w:space="0" w:color="auto"/>
            </w:tcBorders>
            <w:vAlign w:val="center"/>
            <w:hideMark/>
          </w:tcPr>
          <w:p w:rsidR="004423BA" w:rsidRPr="004423BA" w:rsidRDefault="004423BA" w:rsidP="004423BA">
            <w:pPr>
              <w:jc w:val="center"/>
              <w:rPr>
                <w:rFonts w:ascii="GHEA Mariam" w:hAnsi="GHEA Mariam" w:cs="Calibri"/>
                <w:lang w:eastAsia="en-US"/>
              </w:rPr>
            </w:pPr>
          </w:p>
        </w:tc>
        <w:tc>
          <w:tcPr>
            <w:tcW w:w="3060" w:type="dxa"/>
            <w:vMerge/>
            <w:tcBorders>
              <w:top w:val="single" w:sz="4" w:space="0" w:color="auto"/>
              <w:left w:val="single" w:sz="4" w:space="0" w:color="auto"/>
              <w:bottom w:val="single" w:sz="4" w:space="0" w:color="auto"/>
              <w:right w:val="single" w:sz="4" w:space="0" w:color="auto"/>
            </w:tcBorders>
            <w:vAlign w:val="center"/>
            <w:hideMark/>
          </w:tcPr>
          <w:p w:rsidR="004423BA" w:rsidRPr="004423BA" w:rsidRDefault="004423BA" w:rsidP="004423BA">
            <w:pPr>
              <w:jc w:val="center"/>
              <w:rPr>
                <w:rFonts w:ascii="GHEA Mariam" w:hAnsi="GHEA Mariam" w:cs="Calibri"/>
                <w:lang w:eastAsia="en-US"/>
              </w:rPr>
            </w:pPr>
          </w:p>
        </w:tc>
        <w:tc>
          <w:tcPr>
            <w:tcW w:w="2070" w:type="dxa"/>
            <w:tcBorders>
              <w:top w:val="nil"/>
              <w:left w:val="nil"/>
              <w:bottom w:val="single" w:sz="4" w:space="0" w:color="auto"/>
              <w:right w:val="single" w:sz="4" w:space="0" w:color="auto"/>
            </w:tcBorders>
            <w:shd w:val="clear" w:color="000000" w:fill="FFFFFF"/>
            <w:noWrap/>
            <w:vAlign w:val="center"/>
            <w:hideMark/>
          </w:tcPr>
          <w:p w:rsidR="004423BA" w:rsidRPr="004423BA" w:rsidRDefault="004423BA" w:rsidP="004423BA">
            <w:pPr>
              <w:jc w:val="center"/>
              <w:rPr>
                <w:rFonts w:ascii="GHEA Mariam" w:hAnsi="GHEA Mariam" w:cs="Calibri"/>
                <w:lang w:eastAsia="en-US"/>
              </w:rPr>
            </w:pPr>
            <w:proofErr w:type="spellStart"/>
            <w:r w:rsidRPr="004423BA">
              <w:rPr>
                <w:rFonts w:ascii="GHEA Mariam" w:hAnsi="GHEA Mariam" w:cs="Calibri"/>
                <w:lang w:eastAsia="en-US"/>
              </w:rPr>
              <w:t>տարի</w:t>
            </w:r>
            <w:proofErr w:type="spellEnd"/>
          </w:p>
        </w:tc>
      </w:tr>
      <w:tr w:rsidR="004423BA" w:rsidRPr="004423BA" w:rsidTr="004423BA">
        <w:trPr>
          <w:gridAfter w:val="1"/>
          <w:wAfter w:w="7" w:type="dxa"/>
          <w:trHeight w:val="499"/>
        </w:trPr>
        <w:tc>
          <w:tcPr>
            <w:tcW w:w="18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423BA" w:rsidRPr="004423BA" w:rsidRDefault="004423BA" w:rsidP="004423BA">
            <w:pPr>
              <w:rPr>
                <w:rFonts w:ascii="GHEA Mariam" w:hAnsi="GHEA Mariam" w:cs="Calibri"/>
                <w:lang w:eastAsia="en-US"/>
              </w:rPr>
            </w:pPr>
            <w:r w:rsidRPr="004423BA">
              <w:rPr>
                <w:rFonts w:ascii="GHEA Mariam" w:hAnsi="GHEA Mariam" w:cs="Calibri"/>
                <w:lang w:eastAsia="en-US"/>
              </w:rPr>
              <w:t>ԸՆԴԱՄԵՆԸ</w:t>
            </w:r>
          </w:p>
        </w:tc>
        <w:tc>
          <w:tcPr>
            <w:tcW w:w="1440" w:type="dxa"/>
            <w:tcBorders>
              <w:top w:val="nil"/>
              <w:left w:val="nil"/>
              <w:bottom w:val="single" w:sz="4" w:space="0" w:color="auto"/>
              <w:right w:val="single" w:sz="4" w:space="0" w:color="auto"/>
            </w:tcBorders>
            <w:shd w:val="clear" w:color="auto" w:fill="auto"/>
            <w:vAlign w:val="center"/>
            <w:hideMark/>
          </w:tcPr>
          <w:p w:rsidR="004423BA" w:rsidRPr="004423BA" w:rsidRDefault="004423BA" w:rsidP="004423BA">
            <w:pPr>
              <w:rPr>
                <w:rFonts w:ascii="GHEA Mariam" w:hAnsi="GHEA Mariam" w:cs="Calibri"/>
                <w:lang w:eastAsia="en-US"/>
              </w:rPr>
            </w:pPr>
            <w:r w:rsidRPr="004423BA">
              <w:rPr>
                <w:rFonts w:ascii="Calibri" w:hAnsi="Calibri" w:cs="Calibri"/>
                <w:lang w:eastAsia="en-US"/>
              </w:rPr>
              <w:t> </w:t>
            </w:r>
          </w:p>
        </w:tc>
        <w:tc>
          <w:tcPr>
            <w:tcW w:w="3420" w:type="dxa"/>
            <w:tcBorders>
              <w:top w:val="nil"/>
              <w:left w:val="nil"/>
              <w:bottom w:val="single" w:sz="4" w:space="0" w:color="auto"/>
              <w:right w:val="single" w:sz="4" w:space="0" w:color="auto"/>
            </w:tcBorders>
            <w:shd w:val="clear" w:color="auto" w:fill="auto"/>
            <w:hideMark/>
          </w:tcPr>
          <w:p w:rsidR="004423BA" w:rsidRPr="004423BA" w:rsidRDefault="004423BA" w:rsidP="004423BA">
            <w:pPr>
              <w:rPr>
                <w:rFonts w:ascii="GHEA Mariam" w:hAnsi="GHEA Mariam" w:cs="Calibri"/>
                <w:lang w:eastAsia="en-US"/>
              </w:rPr>
            </w:pPr>
            <w:r w:rsidRPr="004423BA">
              <w:rPr>
                <w:rFonts w:ascii="Calibri" w:hAnsi="Calibri" w:cs="Calibri"/>
                <w:lang w:eastAsia="en-US"/>
              </w:rPr>
              <w:t> </w:t>
            </w:r>
          </w:p>
        </w:tc>
        <w:tc>
          <w:tcPr>
            <w:tcW w:w="4050" w:type="dxa"/>
            <w:tcBorders>
              <w:top w:val="nil"/>
              <w:left w:val="nil"/>
              <w:bottom w:val="single" w:sz="4" w:space="0" w:color="auto"/>
              <w:right w:val="single" w:sz="4" w:space="0" w:color="auto"/>
            </w:tcBorders>
            <w:shd w:val="clear" w:color="auto" w:fill="auto"/>
            <w:hideMark/>
          </w:tcPr>
          <w:p w:rsidR="004423BA" w:rsidRPr="004423BA" w:rsidRDefault="004423BA" w:rsidP="004423BA">
            <w:pPr>
              <w:rPr>
                <w:rFonts w:ascii="GHEA Mariam" w:hAnsi="GHEA Mariam" w:cs="Calibri"/>
                <w:lang w:eastAsia="en-US"/>
              </w:rPr>
            </w:pPr>
            <w:r w:rsidRPr="004423BA">
              <w:rPr>
                <w:rFonts w:ascii="Calibri" w:hAnsi="Calibri" w:cs="Calibri"/>
                <w:lang w:eastAsia="en-US"/>
              </w:rPr>
              <w:t> </w:t>
            </w:r>
          </w:p>
        </w:tc>
        <w:tc>
          <w:tcPr>
            <w:tcW w:w="3060" w:type="dxa"/>
            <w:tcBorders>
              <w:top w:val="nil"/>
              <w:left w:val="nil"/>
              <w:bottom w:val="single" w:sz="4" w:space="0" w:color="auto"/>
              <w:right w:val="single" w:sz="4" w:space="0" w:color="auto"/>
            </w:tcBorders>
            <w:shd w:val="clear" w:color="auto" w:fill="auto"/>
            <w:hideMark/>
          </w:tcPr>
          <w:p w:rsidR="004423BA" w:rsidRPr="004423BA" w:rsidRDefault="004423BA" w:rsidP="004423BA">
            <w:pPr>
              <w:rPr>
                <w:rFonts w:ascii="GHEA Mariam" w:hAnsi="GHEA Mariam" w:cs="Calibri"/>
                <w:lang w:eastAsia="en-US"/>
              </w:rPr>
            </w:pPr>
            <w:r w:rsidRPr="004423BA">
              <w:rPr>
                <w:rFonts w:ascii="Calibri" w:hAnsi="Calibri" w:cs="Calibri"/>
                <w:lang w:eastAsia="en-US"/>
              </w:rPr>
              <w:t> </w:t>
            </w:r>
          </w:p>
        </w:tc>
        <w:tc>
          <w:tcPr>
            <w:tcW w:w="2070" w:type="dxa"/>
            <w:tcBorders>
              <w:top w:val="nil"/>
              <w:left w:val="nil"/>
              <w:bottom w:val="single" w:sz="4" w:space="0" w:color="auto"/>
              <w:right w:val="single" w:sz="4" w:space="0" w:color="auto"/>
            </w:tcBorders>
            <w:shd w:val="clear" w:color="auto" w:fill="auto"/>
            <w:noWrap/>
            <w:vAlign w:val="center"/>
            <w:hideMark/>
          </w:tcPr>
          <w:p w:rsidR="004423BA" w:rsidRPr="004423BA" w:rsidRDefault="004423BA" w:rsidP="004423BA">
            <w:pPr>
              <w:jc w:val="center"/>
              <w:rPr>
                <w:rFonts w:ascii="GHEA Mariam" w:hAnsi="GHEA Mariam" w:cs="Calibri"/>
                <w:lang w:eastAsia="en-US"/>
              </w:rPr>
            </w:pPr>
            <w:r w:rsidRPr="004423BA">
              <w:rPr>
                <w:rFonts w:ascii="GHEA Mariam" w:hAnsi="GHEA Mariam" w:cs="Calibri"/>
                <w:lang w:eastAsia="en-US"/>
              </w:rPr>
              <w:t xml:space="preserve">0.0 </w:t>
            </w:r>
          </w:p>
        </w:tc>
      </w:tr>
      <w:tr w:rsidR="004423BA" w:rsidRPr="004423BA" w:rsidTr="004423BA">
        <w:trPr>
          <w:gridAfter w:val="1"/>
          <w:wAfter w:w="7" w:type="dxa"/>
          <w:trHeight w:val="330"/>
        </w:trPr>
        <w:tc>
          <w:tcPr>
            <w:tcW w:w="1377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4423BA" w:rsidRPr="004423BA" w:rsidRDefault="004423BA" w:rsidP="004423BA">
            <w:pPr>
              <w:rPr>
                <w:rFonts w:ascii="GHEA Mariam" w:hAnsi="GHEA Mariam" w:cs="Calibri"/>
                <w:lang w:eastAsia="en-US"/>
              </w:rPr>
            </w:pPr>
            <w:r w:rsidRPr="004423BA">
              <w:rPr>
                <w:rFonts w:ascii="GHEA Mariam" w:hAnsi="GHEA Mariam" w:cs="Calibri"/>
                <w:lang w:eastAsia="en-US"/>
              </w:rPr>
              <w:t xml:space="preserve">ՀՀ  </w:t>
            </w:r>
            <w:proofErr w:type="spellStart"/>
            <w:r w:rsidRPr="004423BA">
              <w:rPr>
                <w:rFonts w:ascii="GHEA Mariam" w:hAnsi="GHEA Mariam" w:cs="Calibri"/>
                <w:lang w:eastAsia="en-US"/>
              </w:rPr>
              <w:t>աշխատանքի</w:t>
            </w:r>
            <w:proofErr w:type="spellEnd"/>
            <w:r w:rsidRPr="004423BA">
              <w:rPr>
                <w:rFonts w:ascii="GHEA Mariam" w:hAnsi="GHEA Mariam" w:cs="Calibri"/>
                <w:lang w:eastAsia="en-US"/>
              </w:rPr>
              <w:t xml:space="preserve"> և </w:t>
            </w:r>
            <w:proofErr w:type="spellStart"/>
            <w:r w:rsidRPr="004423BA">
              <w:rPr>
                <w:rFonts w:ascii="GHEA Mariam" w:hAnsi="GHEA Mariam" w:cs="Calibri"/>
                <w:lang w:eastAsia="en-US"/>
              </w:rPr>
              <w:t>սոցիալական</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հարցերի</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նախարարություն</w:t>
            </w:r>
            <w:proofErr w:type="spellEnd"/>
          </w:p>
        </w:tc>
        <w:tc>
          <w:tcPr>
            <w:tcW w:w="2070" w:type="dxa"/>
            <w:tcBorders>
              <w:top w:val="nil"/>
              <w:left w:val="nil"/>
              <w:bottom w:val="single" w:sz="4" w:space="0" w:color="auto"/>
              <w:right w:val="single" w:sz="4" w:space="0" w:color="auto"/>
            </w:tcBorders>
            <w:shd w:val="clear" w:color="auto" w:fill="auto"/>
            <w:noWrap/>
            <w:vAlign w:val="center"/>
            <w:hideMark/>
          </w:tcPr>
          <w:p w:rsidR="004423BA" w:rsidRPr="004423BA" w:rsidRDefault="004423BA" w:rsidP="004423BA">
            <w:pPr>
              <w:jc w:val="center"/>
              <w:rPr>
                <w:rFonts w:ascii="GHEA Mariam" w:hAnsi="GHEA Mariam" w:cs="Calibri"/>
                <w:lang w:eastAsia="en-US"/>
              </w:rPr>
            </w:pPr>
            <w:r w:rsidRPr="004423BA">
              <w:rPr>
                <w:rFonts w:ascii="GHEA Mariam" w:hAnsi="GHEA Mariam" w:cs="Calibri"/>
                <w:lang w:eastAsia="en-US"/>
              </w:rPr>
              <w:t xml:space="preserve">0.0 </w:t>
            </w:r>
          </w:p>
        </w:tc>
      </w:tr>
      <w:tr w:rsidR="004423BA" w:rsidRPr="004423BA" w:rsidTr="004423BA">
        <w:trPr>
          <w:gridAfter w:val="1"/>
          <w:wAfter w:w="7" w:type="dxa"/>
          <w:trHeight w:val="660"/>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4423BA" w:rsidRPr="004423BA" w:rsidRDefault="004423BA" w:rsidP="004423BA">
            <w:pPr>
              <w:rPr>
                <w:rFonts w:ascii="GHEA Mariam" w:hAnsi="GHEA Mariam" w:cs="Calibri"/>
                <w:lang w:eastAsia="en-US"/>
              </w:rPr>
            </w:pPr>
            <w:r w:rsidRPr="004423BA">
              <w:rPr>
                <w:rFonts w:ascii="Calibri" w:hAnsi="Calibri" w:cs="Calibri"/>
                <w:lang w:eastAsia="en-US"/>
              </w:rPr>
              <w:t> </w:t>
            </w:r>
          </w:p>
        </w:tc>
        <w:tc>
          <w:tcPr>
            <w:tcW w:w="1144" w:type="dxa"/>
            <w:tcBorders>
              <w:top w:val="nil"/>
              <w:left w:val="nil"/>
              <w:bottom w:val="single" w:sz="4" w:space="0" w:color="auto"/>
              <w:right w:val="single" w:sz="4" w:space="0" w:color="auto"/>
            </w:tcBorders>
            <w:shd w:val="clear" w:color="auto" w:fill="auto"/>
            <w:vAlign w:val="center"/>
            <w:hideMark/>
          </w:tcPr>
          <w:p w:rsidR="004423BA" w:rsidRPr="004423BA" w:rsidRDefault="004423BA" w:rsidP="004423BA">
            <w:pPr>
              <w:jc w:val="center"/>
              <w:rPr>
                <w:rFonts w:ascii="GHEA Mariam" w:hAnsi="GHEA Mariam" w:cs="Calibri"/>
                <w:lang w:eastAsia="en-US"/>
              </w:rPr>
            </w:pPr>
            <w:r w:rsidRPr="004423BA">
              <w:rPr>
                <w:rFonts w:ascii="GHEA Mariam" w:hAnsi="GHEA Mariam" w:cs="Calibri"/>
                <w:lang w:eastAsia="en-US"/>
              </w:rPr>
              <w:t>1205</w:t>
            </w:r>
          </w:p>
        </w:tc>
        <w:tc>
          <w:tcPr>
            <w:tcW w:w="1440" w:type="dxa"/>
            <w:tcBorders>
              <w:top w:val="nil"/>
              <w:left w:val="nil"/>
              <w:bottom w:val="single" w:sz="4" w:space="0" w:color="auto"/>
              <w:right w:val="single" w:sz="4" w:space="0" w:color="auto"/>
            </w:tcBorders>
            <w:shd w:val="clear" w:color="auto" w:fill="auto"/>
            <w:vAlign w:val="center"/>
            <w:hideMark/>
          </w:tcPr>
          <w:p w:rsidR="004423BA" w:rsidRPr="004423BA" w:rsidRDefault="004423BA" w:rsidP="004423BA">
            <w:pPr>
              <w:rPr>
                <w:rFonts w:ascii="GHEA Mariam" w:hAnsi="GHEA Mariam" w:cs="Calibri"/>
                <w:lang w:eastAsia="en-US"/>
              </w:rPr>
            </w:pPr>
            <w:r w:rsidRPr="004423BA">
              <w:rPr>
                <w:rFonts w:ascii="Calibri" w:hAnsi="Calibri" w:cs="Calibri"/>
                <w:lang w:eastAsia="en-US"/>
              </w:rPr>
              <w:t> </w:t>
            </w:r>
          </w:p>
        </w:tc>
        <w:tc>
          <w:tcPr>
            <w:tcW w:w="3420" w:type="dxa"/>
            <w:tcBorders>
              <w:top w:val="nil"/>
              <w:left w:val="nil"/>
              <w:bottom w:val="single" w:sz="4" w:space="0" w:color="auto"/>
              <w:right w:val="single" w:sz="4" w:space="0" w:color="auto"/>
            </w:tcBorders>
            <w:shd w:val="clear" w:color="auto" w:fill="auto"/>
            <w:vAlign w:val="center"/>
            <w:hideMark/>
          </w:tcPr>
          <w:p w:rsidR="004423BA" w:rsidRPr="004423BA" w:rsidRDefault="004423BA" w:rsidP="004423BA">
            <w:pPr>
              <w:rPr>
                <w:rFonts w:ascii="GHEA Mariam" w:hAnsi="GHEA Mariam" w:cs="Calibri"/>
                <w:lang w:eastAsia="en-US"/>
              </w:rPr>
            </w:pPr>
            <w:proofErr w:type="spellStart"/>
            <w:r w:rsidRPr="004423BA">
              <w:rPr>
                <w:rFonts w:ascii="GHEA Mariam" w:hAnsi="GHEA Mariam" w:cs="Calibri"/>
                <w:lang w:eastAsia="en-US"/>
              </w:rPr>
              <w:t>Սոցիալական</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ապահովություն</w:t>
            </w:r>
            <w:proofErr w:type="spellEnd"/>
          </w:p>
        </w:tc>
        <w:tc>
          <w:tcPr>
            <w:tcW w:w="4050" w:type="dxa"/>
            <w:tcBorders>
              <w:top w:val="nil"/>
              <w:left w:val="nil"/>
              <w:bottom w:val="single" w:sz="4" w:space="0" w:color="auto"/>
              <w:right w:val="single" w:sz="4" w:space="0" w:color="auto"/>
            </w:tcBorders>
            <w:shd w:val="clear" w:color="auto" w:fill="auto"/>
            <w:vAlign w:val="center"/>
            <w:hideMark/>
          </w:tcPr>
          <w:p w:rsidR="004423BA" w:rsidRPr="004423BA" w:rsidRDefault="004423BA" w:rsidP="004423BA">
            <w:pPr>
              <w:rPr>
                <w:rFonts w:ascii="GHEA Mariam" w:hAnsi="GHEA Mariam" w:cs="Calibri"/>
                <w:lang w:eastAsia="en-US"/>
              </w:rPr>
            </w:pPr>
            <w:proofErr w:type="spellStart"/>
            <w:r w:rsidRPr="004423BA">
              <w:rPr>
                <w:rFonts w:ascii="GHEA Mariam" w:hAnsi="GHEA Mariam" w:cs="Calibri"/>
                <w:lang w:eastAsia="en-US"/>
              </w:rPr>
              <w:t>Սոցիալական</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ապահովության</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իրավունքի</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իրականացման</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ապահովում</w:t>
            </w:r>
            <w:proofErr w:type="spellEnd"/>
          </w:p>
        </w:tc>
        <w:tc>
          <w:tcPr>
            <w:tcW w:w="3060" w:type="dxa"/>
            <w:tcBorders>
              <w:top w:val="nil"/>
              <w:left w:val="nil"/>
              <w:bottom w:val="single" w:sz="4" w:space="0" w:color="auto"/>
              <w:right w:val="single" w:sz="4" w:space="0" w:color="auto"/>
            </w:tcBorders>
            <w:shd w:val="clear" w:color="auto" w:fill="auto"/>
            <w:vAlign w:val="center"/>
            <w:hideMark/>
          </w:tcPr>
          <w:p w:rsidR="004423BA" w:rsidRPr="004423BA" w:rsidRDefault="004423BA" w:rsidP="004423BA">
            <w:pPr>
              <w:rPr>
                <w:rFonts w:ascii="GHEA Mariam" w:hAnsi="GHEA Mariam" w:cs="Calibri"/>
                <w:lang w:eastAsia="en-US"/>
              </w:rPr>
            </w:pPr>
            <w:proofErr w:type="spellStart"/>
            <w:r w:rsidRPr="004423BA">
              <w:rPr>
                <w:rFonts w:ascii="GHEA Mariam" w:hAnsi="GHEA Mariam" w:cs="Calibri"/>
                <w:lang w:eastAsia="en-US"/>
              </w:rPr>
              <w:t>Սոցիալական</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ապահովության</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իրավունքի</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իրականացում</w:t>
            </w:r>
            <w:proofErr w:type="spellEnd"/>
          </w:p>
        </w:tc>
        <w:tc>
          <w:tcPr>
            <w:tcW w:w="2070" w:type="dxa"/>
            <w:tcBorders>
              <w:top w:val="nil"/>
              <w:left w:val="nil"/>
              <w:bottom w:val="single" w:sz="4" w:space="0" w:color="auto"/>
              <w:right w:val="single" w:sz="4" w:space="0" w:color="auto"/>
            </w:tcBorders>
            <w:shd w:val="clear" w:color="auto" w:fill="auto"/>
            <w:noWrap/>
            <w:vAlign w:val="center"/>
            <w:hideMark/>
          </w:tcPr>
          <w:p w:rsidR="004423BA" w:rsidRPr="004423BA" w:rsidRDefault="004423BA" w:rsidP="004423BA">
            <w:pPr>
              <w:jc w:val="center"/>
              <w:rPr>
                <w:rFonts w:ascii="GHEA Mariam" w:hAnsi="GHEA Mariam" w:cs="Calibri"/>
                <w:lang w:eastAsia="en-US"/>
              </w:rPr>
            </w:pPr>
            <w:r w:rsidRPr="004423BA">
              <w:rPr>
                <w:rFonts w:ascii="GHEA Mariam" w:hAnsi="GHEA Mariam" w:cs="Calibri"/>
                <w:lang w:eastAsia="en-US"/>
              </w:rPr>
              <w:t xml:space="preserve">6,300.0 </w:t>
            </w:r>
          </w:p>
        </w:tc>
      </w:tr>
      <w:tr w:rsidR="004423BA" w:rsidRPr="004423BA" w:rsidTr="004423BA">
        <w:trPr>
          <w:gridAfter w:val="1"/>
          <w:wAfter w:w="7" w:type="dxa"/>
          <w:trHeight w:val="2070"/>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rsidR="004423BA" w:rsidRPr="004423BA" w:rsidRDefault="004423BA" w:rsidP="004423BA">
            <w:pPr>
              <w:rPr>
                <w:rFonts w:ascii="GHEA Mariam" w:hAnsi="GHEA Mariam" w:cs="Calibri"/>
                <w:color w:val="000000"/>
                <w:lang w:eastAsia="en-US"/>
              </w:rPr>
            </w:pPr>
            <w:r w:rsidRPr="004423BA">
              <w:rPr>
                <w:rFonts w:ascii="Calibri" w:hAnsi="Calibri" w:cs="Calibri"/>
                <w:color w:val="000000"/>
                <w:lang w:eastAsia="en-US"/>
              </w:rPr>
              <w:t> </w:t>
            </w:r>
          </w:p>
        </w:tc>
        <w:tc>
          <w:tcPr>
            <w:tcW w:w="1144" w:type="dxa"/>
            <w:tcBorders>
              <w:top w:val="nil"/>
              <w:left w:val="nil"/>
              <w:bottom w:val="single" w:sz="4" w:space="0" w:color="auto"/>
              <w:right w:val="single" w:sz="4" w:space="0" w:color="auto"/>
            </w:tcBorders>
            <w:shd w:val="clear" w:color="auto" w:fill="auto"/>
            <w:noWrap/>
            <w:vAlign w:val="bottom"/>
            <w:hideMark/>
          </w:tcPr>
          <w:p w:rsidR="004423BA" w:rsidRPr="004423BA" w:rsidRDefault="004423BA" w:rsidP="004423BA">
            <w:pPr>
              <w:rPr>
                <w:rFonts w:ascii="GHEA Mariam" w:hAnsi="GHEA Mariam" w:cs="Calibri"/>
                <w:color w:val="000000"/>
                <w:lang w:eastAsia="en-US"/>
              </w:rPr>
            </w:pPr>
            <w:r w:rsidRPr="004423BA">
              <w:rPr>
                <w:rFonts w:ascii="Calibri" w:hAnsi="Calibri" w:cs="Calibri"/>
                <w:color w:val="000000"/>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4423BA" w:rsidRPr="004423BA" w:rsidRDefault="004423BA" w:rsidP="004423BA">
            <w:pPr>
              <w:jc w:val="center"/>
              <w:rPr>
                <w:rFonts w:ascii="GHEA Mariam" w:hAnsi="GHEA Mariam" w:cs="Calibri"/>
                <w:lang w:eastAsia="en-US"/>
              </w:rPr>
            </w:pPr>
            <w:r w:rsidRPr="004423BA">
              <w:rPr>
                <w:rFonts w:ascii="GHEA Mariam" w:hAnsi="GHEA Mariam" w:cs="Calibri"/>
                <w:lang w:eastAsia="en-US"/>
              </w:rPr>
              <w:t>1205-12018</w:t>
            </w:r>
          </w:p>
        </w:tc>
        <w:tc>
          <w:tcPr>
            <w:tcW w:w="3420" w:type="dxa"/>
            <w:tcBorders>
              <w:top w:val="nil"/>
              <w:left w:val="nil"/>
              <w:bottom w:val="single" w:sz="4" w:space="0" w:color="auto"/>
              <w:right w:val="single" w:sz="4" w:space="0" w:color="auto"/>
            </w:tcBorders>
            <w:shd w:val="clear" w:color="auto" w:fill="auto"/>
            <w:vAlign w:val="center"/>
            <w:hideMark/>
          </w:tcPr>
          <w:p w:rsidR="004423BA" w:rsidRPr="004423BA" w:rsidRDefault="004423BA" w:rsidP="004423BA">
            <w:pPr>
              <w:rPr>
                <w:rFonts w:ascii="GHEA Mariam" w:hAnsi="GHEA Mariam" w:cs="Calibri"/>
                <w:lang w:eastAsia="en-US"/>
              </w:rPr>
            </w:pPr>
            <w:proofErr w:type="spellStart"/>
            <w:r w:rsidRPr="004423BA">
              <w:rPr>
                <w:rFonts w:ascii="GHEA Mariam" w:hAnsi="GHEA Mariam" w:cs="Calibri"/>
                <w:lang w:eastAsia="en-US"/>
              </w:rPr>
              <w:t>Ռազմական</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դրությամբ</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պայմանավորված</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դրամական</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աջակցություն</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անհայտ</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կորած</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զինծառայողների</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ընտանիքներին</w:t>
            </w:r>
            <w:proofErr w:type="spellEnd"/>
            <w:r w:rsidRPr="004423BA">
              <w:rPr>
                <w:rFonts w:ascii="GHEA Mariam" w:hAnsi="GHEA Mariam" w:cs="Calibri"/>
                <w:lang w:eastAsia="en-US"/>
              </w:rPr>
              <w:t xml:space="preserve"> </w:t>
            </w:r>
          </w:p>
        </w:tc>
        <w:tc>
          <w:tcPr>
            <w:tcW w:w="4050" w:type="dxa"/>
            <w:tcBorders>
              <w:top w:val="nil"/>
              <w:left w:val="nil"/>
              <w:bottom w:val="single" w:sz="4" w:space="0" w:color="auto"/>
              <w:right w:val="single" w:sz="4" w:space="0" w:color="auto"/>
            </w:tcBorders>
            <w:shd w:val="clear" w:color="auto" w:fill="auto"/>
            <w:vAlign w:val="center"/>
            <w:hideMark/>
          </w:tcPr>
          <w:p w:rsidR="004423BA" w:rsidRPr="004423BA" w:rsidRDefault="004423BA" w:rsidP="004423BA">
            <w:pPr>
              <w:rPr>
                <w:rFonts w:ascii="GHEA Mariam" w:hAnsi="GHEA Mariam" w:cs="Calibri"/>
                <w:lang w:eastAsia="en-US"/>
              </w:rPr>
            </w:pPr>
            <w:proofErr w:type="spellStart"/>
            <w:r w:rsidRPr="004423BA">
              <w:rPr>
                <w:rFonts w:ascii="GHEA Mariam" w:hAnsi="GHEA Mariam" w:cs="Calibri"/>
                <w:lang w:eastAsia="en-US"/>
              </w:rPr>
              <w:t>Ադրբեջանի</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կողմից</w:t>
            </w:r>
            <w:proofErr w:type="spellEnd"/>
            <w:r w:rsidRPr="004423BA">
              <w:rPr>
                <w:rFonts w:ascii="GHEA Mariam" w:hAnsi="GHEA Mariam" w:cs="Calibri"/>
                <w:lang w:eastAsia="en-US"/>
              </w:rPr>
              <w:t xml:space="preserve"> 2020 </w:t>
            </w:r>
            <w:proofErr w:type="spellStart"/>
            <w:r w:rsidRPr="004423BA">
              <w:rPr>
                <w:rFonts w:ascii="GHEA Mariam" w:hAnsi="GHEA Mariam" w:cs="Calibri"/>
                <w:lang w:eastAsia="en-US"/>
              </w:rPr>
              <w:t>թվականի</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սեպտեմբերի</w:t>
            </w:r>
            <w:proofErr w:type="spellEnd"/>
            <w:r w:rsidRPr="004423BA">
              <w:rPr>
                <w:rFonts w:ascii="GHEA Mariam" w:hAnsi="GHEA Mariam" w:cs="Calibri"/>
                <w:lang w:eastAsia="en-US"/>
              </w:rPr>
              <w:t xml:space="preserve"> 27-ին </w:t>
            </w:r>
            <w:proofErr w:type="spellStart"/>
            <w:r w:rsidRPr="004423BA">
              <w:rPr>
                <w:rFonts w:ascii="GHEA Mariam" w:hAnsi="GHEA Mariam" w:cs="Calibri"/>
                <w:lang w:eastAsia="en-US"/>
              </w:rPr>
              <w:t>սանձազերծված</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ռազմական</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գործողությունների</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հետևանքով</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անհայտ</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կորած</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զինծառայողների</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ընտանիքներին</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դրամական</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օժանդակության</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տրամադրում</w:t>
            </w:r>
            <w:proofErr w:type="spellEnd"/>
            <w:r w:rsidRPr="004423BA">
              <w:rPr>
                <w:rFonts w:ascii="GHEA Mariam" w:hAnsi="GHEA Mariam" w:cs="Calibri"/>
                <w:lang w:eastAsia="en-US"/>
              </w:rPr>
              <w:t xml:space="preserve"> </w:t>
            </w:r>
          </w:p>
        </w:tc>
        <w:tc>
          <w:tcPr>
            <w:tcW w:w="3060" w:type="dxa"/>
            <w:tcBorders>
              <w:top w:val="nil"/>
              <w:left w:val="nil"/>
              <w:bottom w:val="single" w:sz="4" w:space="0" w:color="auto"/>
              <w:right w:val="single" w:sz="4" w:space="0" w:color="auto"/>
            </w:tcBorders>
            <w:shd w:val="clear" w:color="auto" w:fill="auto"/>
            <w:hideMark/>
          </w:tcPr>
          <w:p w:rsidR="004423BA" w:rsidRPr="004423BA" w:rsidRDefault="004423BA" w:rsidP="004423BA">
            <w:pPr>
              <w:rPr>
                <w:rFonts w:ascii="GHEA Mariam" w:hAnsi="GHEA Mariam" w:cs="Calibri"/>
                <w:lang w:eastAsia="en-US"/>
              </w:rPr>
            </w:pPr>
            <w:proofErr w:type="spellStart"/>
            <w:r w:rsidRPr="004423BA">
              <w:rPr>
                <w:rFonts w:ascii="GHEA Mariam" w:hAnsi="GHEA Mariam" w:cs="Calibri"/>
                <w:lang w:eastAsia="en-US"/>
              </w:rPr>
              <w:t>Տրանսֆերտների</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տրամադրում</w:t>
            </w:r>
            <w:proofErr w:type="spellEnd"/>
          </w:p>
        </w:tc>
        <w:tc>
          <w:tcPr>
            <w:tcW w:w="2070" w:type="dxa"/>
            <w:tcBorders>
              <w:top w:val="nil"/>
              <w:left w:val="nil"/>
              <w:bottom w:val="single" w:sz="4" w:space="0" w:color="auto"/>
              <w:right w:val="single" w:sz="4" w:space="0" w:color="auto"/>
            </w:tcBorders>
            <w:shd w:val="clear" w:color="auto" w:fill="auto"/>
            <w:noWrap/>
            <w:vAlign w:val="center"/>
            <w:hideMark/>
          </w:tcPr>
          <w:p w:rsidR="004423BA" w:rsidRPr="004423BA" w:rsidRDefault="004423BA" w:rsidP="004423BA">
            <w:pPr>
              <w:jc w:val="center"/>
              <w:rPr>
                <w:rFonts w:ascii="GHEA Mariam" w:hAnsi="GHEA Mariam" w:cs="Calibri"/>
                <w:lang w:eastAsia="en-US"/>
              </w:rPr>
            </w:pPr>
            <w:r w:rsidRPr="004423BA">
              <w:rPr>
                <w:rFonts w:ascii="GHEA Mariam" w:hAnsi="GHEA Mariam" w:cs="Calibri"/>
                <w:lang w:eastAsia="en-US"/>
              </w:rPr>
              <w:t xml:space="preserve">6,300.0 </w:t>
            </w:r>
          </w:p>
        </w:tc>
      </w:tr>
      <w:tr w:rsidR="004423BA" w:rsidRPr="004423BA" w:rsidTr="004423BA">
        <w:trPr>
          <w:gridAfter w:val="1"/>
          <w:wAfter w:w="7" w:type="dxa"/>
          <w:trHeight w:val="990"/>
        </w:trPr>
        <w:tc>
          <w:tcPr>
            <w:tcW w:w="656" w:type="dxa"/>
            <w:tcBorders>
              <w:top w:val="single" w:sz="4" w:space="0" w:color="auto"/>
              <w:left w:val="single" w:sz="4" w:space="0" w:color="auto"/>
              <w:bottom w:val="single" w:sz="4" w:space="0" w:color="auto"/>
              <w:right w:val="single" w:sz="4" w:space="0" w:color="auto"/>
            </w:tcBorders>
            <w:shd w:val="clear" w:color="auto" w:fill="auto"/>
            <w:hideMark/>
          </w:tcPr>
          <w:p w:rsidR="004423BA" w:rsidRPr="004423BA" w:rsidRDefault="004423BA" w:rsidP="004423BA">
            <w:pPr>
              <w:rPr>
                <w:rFonts w:ascii="GHEA Mariam" w:hAnsi="GHEA Mariam" w:cs="Calibri"/>
                <w:lang w:eastAsia="en-US"/>
              </w:rPr>
            </w:pPr>
            <w:r w:rsidRPr="004423BA">
              <w:rPr>
                <w:rFonts w:ascii="Calibri" w:hAnsi="Calibri" w:cs="Calibri"/>
                <w:lang w:eastAsia="en-US"/>
              </w:rPr>
              <w:lastRenderedPageBreak/>
              <w:t> </w:t>
            </w:r>
          </w:p>
        </w:tc>
        <w:tc>
          <w:tcPr>
            <w:tcW w:w="1144" w:type="dxa"/>
            <w:tcBorders>
              <w:top w:val="single" w:sz="4" w:space="0" w:color="auto"/>
              <w:left w:val="single" w:sz="4" w:space="0" w:color="auto"/>
              <w:bottom w:val="single" w:sz="4" w:space="0" w:color="auto"/>
              <w:right w:val="single" w:sz="4" w:space="0" w:color="auto"/>
            </w:tcBorders>
            <w:shd w:val="clear" w:color="auto" w:fill="auto"/>
            <w:hideMark/>
          </w:tcPr>
          <w:p w:rsidR="004423BA" w:rsidRPr="004423BA" w:rsidRDefault="004423BA" w:rsidP="004423BA">
            <w:pPr>
              <w:jc w:val="center"/>
              <w:rPr>
                <w:rFonts w:ascii="GHEA Mariam" w:hAnsi="GHEA Mariam" w:cs="Calibri"/>
                <w:lang w:eastAsia="en-US"/>
              </w:rPr>
            </w:pPr>
            <w:r w:rsidRPr="004423BA">
              <w:rPr>
                <w:rFonts w:ascii="GHEA Mariam" w:hAnsi="GHEA Mariam" w:cs="Calibri"/>
                <w:lang w:eastAsia="en-US"/>
              </w:rPr>
              <w:t>1011</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4423BA" w:rsidRPr="004423BA" w:rsidRDefault="004423BA" w:rsidP="004423BA">
            <w:pPr>
              <w:rPr>
                <w:rFonts w:ascii="GHEA Mariam" w:hAnsi="GHEA Mariam" w:cs="Calibri"/>
                <w:lang w:eastAsia="en-US"/>
              </w:rPr>
            </w:pPr>
            <w:r w:rsidRPr="004423BA">
              <w:rPr>
                <w:rFonts w:ascii="Calibri" w:hAnsi="Calibri" w:cs="Calibri"/>
                <w:lang w:eastAsia="en-US"/>
              </w:rPr>
              <w:t> </w:t>
            </w:r>
          </w:p>
        </w:tc>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4423BA" w:rsidRPr="004423BA" w:rsidRDefault="004423BA" w:rsidP="004423BA">
            <w:pPr>
              <w:rPr>
                <w:rFonts w:ascii="GHEA Mariam" w:hAnsi="GHEA Mariam" w:cs="Calibri"/>
                <w:lang w:eastAsia="en-US"/>
              </w:rPr>
            </w:pPr>
            <w:proofErr w:type="spellStart"/>
            <w:r w:rsidRPr="004423BA">
              <w:rPr>
                <w:rFonts w:ascii="GHEA Mariam" w:hAnsi="GHEA Mariam" w:cs="Calibri"/>
                <w:lang w:eastAsia="en-US"/>
              </w:rPr>
              <w:t>Անապահով</w:t>
            </w:r>
            <w:proofErr w:type="spellEnd"/>
            <w:r w:rsidRPr="004423BA">
              <w:rPr>
                <w:rFonts w:ascii="GHEA Mariam" w:hAnsi="GHEA Mariam" w:cs="Calibri"/>
                <w:lang w:eastAsia="en-US"/>
              </w:rPr>
              <w:t xml:space="preserve"> և </w:t>
            </w:r>
            <w:proofErr w:type="spellStart"/>
            <w:r w:rsidRPr="004423BA">
              <w:rPr>
                <w:rFonts w:ascii="GHEA Mariam" w:hAnsi="GHEA Mariam" w:cs="Calibri"/>
                <w:lang w:eastAsia="en-US"/>
              </w:rPr>
              <w:t>կյանքի</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դժվարին</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իրավիճակում</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սոցիալական</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խմբերին</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աջակցություն</w:t>
            </w:r>
            <w:proofErr w:type="spellEnd"/>
          </w:p>
        </w:tc>
        <w:tc>
          <w:tcPr>
            <w:tcW w:w="4050" w:type="dxa"/>
            <w:tcBorders>
              <w:top w:val="single" w:sz="4" w:space="0" w:color="auto"/>
              <w:left w:val="single" w:sz="4" w:space="0" w:color="auto"/>
              <w:bottom w:val="single" w:sz="4" w:space="0" w:color="auto"/>
              <w:right w:val="single" w:sz="4" w:space="0" w:color="auto"/>
            </w:tcBorders>
            <w:shd w:val="clear" w:color="auto" w:fill="auto"/>
            <w:hideMark/>
          </w:tcPr>
          <w:p w:rsidR="004423BA" w:rsidRPr="004423BA" w:rsidRDefault="004423BA" w:rsidP="004423BA">
            <w:pPr>
              <w:rPr>
                <w:rFonts w:ascii="GHEA Mariam" w:hAnsi="GHEA Mariam" w:cs="Calibri"/>
                <w:lang w:eastAsia="en-US"/>
              </w:rPr>
            </w:pPr>
            <w:proofErr w:type="spellStart"/>
            <w:r w:rsidRPr="004423BA">
              <w:rPr>
                <w:rFonts w:ascii="GHEA Mariam" w:hAnsi="GHEA Mariam" w:cs="Calibri"/>
                <w:lang w:eastAsia="en-US"/>
              </w:rPr>
              <w:t>Օժանդակել</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անապահով</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ընտանիքների</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կենսամակարդակի</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բարձրացմանը</w:t>
            </w:r>
            <w:proofErr w:type="spellEnd"/>
          </w:p>
        </w:tc>
        <w:tc>
          <w:tcPr>
            <w:tcW w:w="3060" w:type="dxa"/>
            <w:tcBorders>
              <w:top w:val="single" w:sz="4" w:space="0" w:color="auto"/>
              <w:left w:val="single" w:sz="4" w:space="0" w:color="auto"/>
              <w:bottom w:val="single" w:sz="4" w:space="0" w:color="auto"/>
              <w:right w:val="single" w:sz="4" w:space="0" w:color="auto"/>
            </w:tcBorders>
            <w:shd w:val="clear" w:color="auto" w:fill="auto"/>
            <w:hideMark/>
          </w:tcPr>
          <w:p w:rsidR="004423BA" w:rsidRPr="004423BA" w:rsidRDefault="004423BA" w:rsidP="004423BA">
            <w:pPr>
              <w:rPr>
                <w:rFonts w:ascii="GHEA Mariam" w:hAnsi="GHEA Mariam" w:cs="Calibri"/>
                <w:lang w:eastAsia="en-US"/>
              </w:rPr>
            </w:pPr>
            <w:proofErr w:type="spellStart"/>
            <w:r w:rsidRPr="004423BA">
              <w:rPr>
                <w:rFonts w:ascii="GHEA Mariam" w:hAnsi="GHEA Mariam" w:cs="Calibri"/>
                <w:lang w:eastAsia="en-US"/>
              </w:rPr>
              <w:t>Աղքատության</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մեղմում</w:t>
            </w:r>
            <w:proofErr w:type="spellEnd"/>
            <w:r w:rsidRPr="004423BA">
              <w:rPr>
                <w:rFonts w:ascii="GHEA Mariam" w:hAnsi="GHEA Mariam" w:cs="Calibri"/>
                <w:lang w:eastAsia="en-US"/>
              </w:rPr>
              <w:t xml:space="preserve"> և </w:t>
            </w:r>
            <w:proofErr w:type="spellStart"/>
            <w:r w:rsidRPr="004423BA">
              <w:rPr>
                <w:rFonts w:ascii="GHEA Mariam" w:hAnsi="GHEA Mariam" w:cs="Calibri"/>
                <w:lang w:eastAsia="en-US"/>
              </w:rPr>
              <w:t>ծայրահեղ</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աղքատության</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կրճատում</w:t>
            </w:r>
            <w:proofErr w:type="spellEnd"/>
          </w:p>
        </w:tc>
        <w:tc>
          <w:tcPr>
            <w:tcW w:w="20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423BA" w:rsidRPr="004423BA" w:rsidRDefault="004423BA" w:rsidP="004423BA">
            <w:pPr>
              <w:jc w:val="center"/>
              <w:rPr>
                <w:rFonts w:ascii="GHEA Mariam" w:hAnsi="GHEA Mariam" w:cs="Calibri"/>
                <w:lang w:eastAsia="en-US"/>
              </w:rPr>
            </w:pPr>
            <w:r w:rsidRPr="004423BA">
              <w:rPr>
                <w:rFonts w:ascii="GHEA Mariam" w:hAnsi="GHEA Mariam" w:cs="Calibri"/>
                <w:lang w:eastAsia="en-US"/>
              </w:rPr>
              <w:t>(6,300.0)</w:t>
            </w:r>
          </w:p>
        </w:tc>
      </w:tr>
      <w:tr w:rsidR="004423BA" w:rsidRPr="004423BA" w:rsidTr="004423BA">
        <w:trPr>
          <w:gridAfter w:val="1"/>
          <w:wAfter w:w="7" w:type="dxa"/>
          <w:trHeight w:val="1650"/>
        </w:trPr>
        <w:tc>
          <w:tcPr>
            <w:tcW w:w="656" w:type="dxa"/>
            <w:tcBorders>
              <w:top w:val="single" w:sz="4" w:space="0" w:color="auto"/>
              <w:left w:val="single" w:sz="4" w:space="0" w:color="auto"/>
              <w:bottom w:val="single" w:sz="4" w:space="0" w:color="auto"/>
              <w:right w:val="single" w:sz="4" w:space="0" w:color="auto"/>
            </w:tcBorders>
            <w:shd w:val="clear" w:color="auto" w:fill="auto"/>
            <w:hideMark/>
          </w:tcPr>
          <w:p w:rsidR="004423BA" w:rsidRPr="004423BA" w:rsidRDefault="004423BA" w:rsidP="004423BA">
            <w:pPr>
              <w:rPr>
                <w:rFonts w:ascii="GHEA Mariam" w:hAnsi="GHEA Mariam" w:cs="Calibri"/>
                <w:lang w:eastAsia="en-US"/>
              </w:rPr>
            </w:pPr>
            <w:r w:rsidRPr="004423BA">
              <w:rPr>
                <w:rFonts w:ascii="Calibri" w:hAnsi="Calibri" w:cs="Calibri"/>
                <w:lang w:eastAsia="en-US"/>
              </w:rPr>
              <w:t> </w:t>
            </w:r>
          </w:p>
        </w:tc>
        <w:tc>
          <w:tcPr>
            <w:tcW w:w="1144" w:type="dxa"/>
            <w:tcBorders>
              <w:top w:val="single" w:sz="4" w:space="0" w:color="auto"/>
              <w:left w:val="nil"/>
              <w:bottom w:val="single" w:sz="4" w:space="0" w:color="auto"/>
              <w:right w:val="single" w:sz="4" w:space="0" w:color="auto"/>
            </w:tcBorders>
            <w:shd w:val="clear" w:color="auto" w:fill="auto"/>
            <w:hideMark/>
          </w:tcPr>
          <w:p w:rsidR="004423BA" w:rsidRPr="004423BA" w:rsidRDefault="004423BA" w:rsidP="004423BA">
            <w:pPr>
              <w:rPr>
                <w:rFonts w:ascii="GHEA Mariam" w:hAnsi="GHEA Mariam" w:cs="Calibri"/>
                <w:lang w:eastAsia="en-US"/>
              </w:rPr>
            </w:pPr>
            <w:r w:rsidRPr="004423BA">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4423BA" w:rsidRPr="004423BA" w:rsidRDefault="004423BA" w:rsidP="004423BA">
            <w:pPr>
              <w:jc w:val="center"/>
              <w:rPr>
                <w:rFonts w:ascii="GHEA Mariam" w:hAnsi="GHEA Mariam" w:cs="Calibri"/>
                <w:lang w:eastAsia="en-US"/>
              </w:rPr>
            </w:pPr>
            <w:r w:rsidRPr="004423BA">
              <w:rPr>
                <w:rFonts w:ascii="GHEA Mariam" w:hAnsi="GHEA Mariam" w:cs="Calibri"/>
                <w:lang w:eastAsia="en-US"/>
              </w:rPr>
              <w:t>1011 - 12001</w:t>
            </w:r>
          </w:p>
        </w:tc>
        <w:tc>
          <w:tcPr>
            <w:tcW w:w="3420" w:type="dxa"/>
            <w:tcBorders>
              <w:top w:val="single" w:sz="4" w:space="0" w:color="auto"/>
              <w:left w:val="nil"/>
              <w:bottom w:val="single" w:sz="4" w:space="0" w:color="auto"/>
              <w:right w:val="single" w:sz="4" w:space="0" w:color="auto"/>
            </w:tcBorders>
            <w:shd w:val="clear" w:color="auto" w:fill="auto"/>
            <w:hideMark/>
          </w:tcPr>
          <w:p w:rsidR="004423BA" w:rsidRPr="004423BA" w:rsidRDefault="004423BA" w:rsidP="004423BA">
            <w:pPr>
              <w:rPr>
                <w:rFonts w:ascii="GHEA Mariam" w:hAnsi="GHEA Mariam" w:cs="Calibri"/>
                <w:lang w:eastAsia="en-US"/>
              </w:rPr>
            </w:pPr>
            <w:proofErr w:type="spellStart"/>
            <w:r w:rsidRPr="004423BA">
              <w:rPr>
                <w:rFonts w:ascii="GHEA Mariam" w:hAnsi="GHEA Mariam" w:cs="Calibri"/>
                <w:lang w:eastAsia="en-US"/>
              </w:rPr>
              <w:t>Ընտանիքի</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կենսամակարդակի</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բարձրացմանն</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ուղղված</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նպաստներ</w:t>
            </w:r>
            <w:proofErr w:type="spellEnd"/>
          </w:p>
        </w:tc>
        <w:tc>
          <w:tcPr>
            <w:tcW w:w="4050" w:type="dxa"/>
            <w:tcBorders>
              <w:top w:val="single" w:sz="4" w:space="0" w:color="auto"/>
              <w:left w:val="nil"/>
              <w:bottom w:val="single" w:sz="4" w:space="0" w:color="auto"/>
              <w:right w:val="single" w:sz="4" w:space="0" w:color="auto"/>
            </w:tcBorders>
            <w:shd w:val="clear" w:color="auto" w:fill="auto"/>
            <w:hideMark/>
          </w:tcPr>
          <w:p w:rsidR="004423BA" w:rsidRPr="004423BA" w:rsidRDefault="004423BA" w:rsidP="004423BA">
            <w:pPr>
              <w:rPr>
                <w:rFonts w:ascii="GHEA Mariam" w:hAnsi="GHEA Mariam" w:cs="Calibri"/>
                <w:lang w:eastAsia="en-US"/>
              </w:rPr>
            </w:pPr>
            <w:proofErr w:type="spellStart"/>
            <w:r w:rsidRPr="004423BA">
              <w:rPr>
                <w:rFonts w:ascii="GHEA Mariam" w:hAnsi="GHEA Mariam" w:cs="Calibri"/>
                <w:lang w:eastAsia="en-US"/>
              </w:rPr>
              <w:t>Ընտանիքների</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անապահովության</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գնահատման</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համակարգում</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հաշվառված</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անապահով</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ճանաչված</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ընտանիքներին</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նպաստի</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սոցիալական</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նպաստի</w:t>
            </w:r>
            <w:proofErr w:type="spellEnd"/>
            <w:r w:rsidRPr="004423BA">
              <w:rPr>
                <w:rFonts w:ascii="GHEA Mariam" w:hAnsi="GHEA Mariam" w:cs="Calibri"/>
                <w:lang w:eastAsia="en-US"/>
              </w:rPr>
              <w:t xml:space="preserve"> և </w:t>
            </w:r>
            <w:proofErr w:type="spellStart"/>
            <w:r w:rsidRPr="004423BA">
              <w:rPr>
                <w:rFonts w:ascii="GHEA Mariam" w:hAnsi="GHEA Mariam" w:cs="Calibri"/>
                <w:lang w:eastAsia="en-US"/>
              </w:rPr>
              <w:t>հրատապ</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օգնության</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տրամադրում</w:t>
            </w:r>
            <w:proofErr w:type="spellEnd"/>
          </w:p>
        </w:tc>
        <w:tc>
          <w:tcPr>
            <w:tcW w:w="3060" w:type="dxa"/>
            <w:tcBorders>
              <w:top w:val="single" w:sz="4" w:space="0" w:color="auto"/>
              <w:left w:val="nil"/>
              <w:bottom w:val="single" w:sz="4" w:space="0" w:color="auto"/>
              <w:right w:val="single" w:sz="4" w:space="0" w:color="auto"/>
            </w:tcBorders>
            <w:shd w:val="clear" w:color="auto" w:fill="auto"/>
            <w:hideMark/>
          </w:tcPr>
          <w:p w:rsidR="004423BA" w:rsidRPr="004423BA" w:rsidRDefault="004423BA" w:rsidP="004423BA">
            <w:pPr>
              <w:rPr>
                <w:rFonts w:ascii="GHEA Mariam" w:hAnsi="GHEA Mariam" w:cs="Calibri"/>
                <w:lang w:eastAsia="en-US"/>
              </w:rPr>
            </w:pPr>
            <w:proofErr w:type="spellStart"/>
            <w:r w:rsidRPr="004423BA">
              <w:rPr>
                <w:rFonts w:ascii="GHEA Mariam" w:hAnsi="GHEA Mariam" w:cs="Calibri"/>
                <w:lang w:eastAsia="en-US"/>
              </w:rPr>
              <w:t>Տրանսֆերտների</w:t>
            </w:r>
            <w:proofErr w:type="spellEnd"/>
            <w:r w:rsidRPr="004423BA">
              <w:rPr>
                <w:rFonts w:ascii="GHEA Mariam" w:hAnsi="GHEA Mariam" w:cs="Calibri"/>
                <w:lang w:eastAsia="en-US"/>
              </w:rPr>
              <w:t xml:space="preserve"> </w:t>
            </w:r>
            <w:proofErr w:type="spellStart"/>
            <w:r w:rsidRPr="004423BA">
              <w:rPr>
                <w:rFonts w:ascii="GHEA Mariam" w:hAnsi="GHEA Mariam" w:cs="Calibri"/>
                <w:lang w:eastAsia="en-US"/>
              </w:rPr>
              <w:t>տրամադրում</w:t>
            </w:r>
            <w:proofErr w:type="spellEnd"/>
          </w:p>
        </w:tc>
        <w:tc>
          <w:tcPr>
            <w:tcW w:w="2070" w:type="dxa"/>
            <w:tcBorders>
              <w:top w:val="single" w:sz="4" w:space="0" w:color="auto"/>
              <w:left w:val="nil"/>
              <w:bottom w:val="single" w:sz="4" w:space="0" w:color="auto"/>
              <w:right w:val="single" w:sz="4" w:space="0" w:color="auto"/>
            </w:tcBorders>
            <w:shd w:val="clear" w:color="auto" w:fill="auto"/>
            <w:noWrap/>
            <w:vAlign w:val="center"/>
            <w:hideMark/>
          </w:tcPr>
          <w:p w:rsidR="004423BA" w:rsidRPr="004423BA" w:rsidRDefault="004423BA" w:rsidP="004423BA">
            <w:pPr>
              <w:jc w:val="center"/>
              <w:rPr>
                <w:rFonts w:ascii="GHEA Mariam" w:hAnsi="GHEA Mariam" w:cs="Calibri"/>
                <w:lang w:eastAsia="en-US"/>
              </w:rPr>
            </w:pPr>
            <w:r w:rsidRPr="004423BA">
              <w:rPr>
                <w:rFonts w:ascii="GHEA Mariam" w:hAnsi="GHEA Mariam" w:cs="Calibri"/>
                <w:lang w:eastAsia="en-US"/>
              </w:rPr>
              <w:t>(6,300.0)</w:t>
            </w:r>
          </w:p>
        </w:tc>
      </w:tr>
    </w:tbl>
    <w:p w:rsidR="002B441C" w:rsidRPr="000F4671" w:rsidRDefault="002B441C" w:rsidP="00C802CF">
      <w:pPr>
        <w:pStyle w:val="norm"/>
        <w:spacing w:line="240" w:lineRule="auto"/>
        <w:ind w:firstLine="0"/>
        <w:rPr>
          <w:rFonts w:ascii="GHEA Mariam" w:hAnsi="GHEA Mariam" w:cs="Arial"/>
          <w:sz w:val="24"/>
          <w:szCs w:val="24"/>
          <w:lang w:val="fr-FR"/>
        </w:rPr>
      </w:pPr>
    </w:p>
    <w:p w:rsidR="000252D5" w:rsidRDefault="000252D5" w:rsidP="00C802CF">
      <w:pPr>
        <w:pStyle w:val="norm"/>
        <w:spacing w:line="240" w:lineRule="auto"/>
        <w:ind w:firstLine="0"/>
        <w:rPr>
          <w:rFonts w:ascii="GHEA Mariam" w:hAnsi="GHEA Mariam" w:cs="Arial"/>
          <w:sz w:val="24"/>
          <w:szCs w:val="24"/>
          <w:lang w:val="fr-FR"/>
        </w:rPr>
      </w:pPr>
    </w:p>
    <w:p w:rsidR="004423BA" w:rsidRPr="000F4671" w:rsidRDefault="004423BA"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proofErr w:type="gramStart"/>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roofErr w:type="gramEnd"/>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թվականի</w:t>
      </w:r>
      <w:proofErr w:type="spellEnd"/>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proofErr w:type="spellStart"/>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proofErr w:type="spellEnd"/>
      <w:r w:rsidR="003852C9">
        <w:rPr>
          <w:rFonts w:ascii="GHEA Mariam" w:hAnsi="GHEA Mariam"/>
          <w:spacing w:val="-2"/>
          <w:sz w:val="24"/>
          <w:szCs w:val="24"/>
          <w:lang w:val="fr-FR"/>
        </w:rPr>
        <w:t xml:space="preserve"> </w:t>
      </w:r>
      <w:r w:rsidR="004423BA">
        <w:rPr>
          <w:rFonts w:ascii="GHEA Mariam" w:hAnsi="GHEA Mariam"/>
          <w:spacing w:val="-2"/>
          <w:sz w:val="24"/>
          <w:szCs w:val="24"/>
          <w:lang w:val="hy-AM"/>
        </w:rPr>
        <w:t>25</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621FB0" w:rsidRPr="000F4671" w:rsidRDefault="00621FB0" w:rsidP="007247E4">
      <w:pPr>
        <w:pStyle w:val="mechtex"/>
        <w:jc w:val="left"/>
        <w:rPr>
          <w:rFonts w:ascii="GHEA Mariam" w:hAnsi="GHEA Mariam"/>
          <w:spacing w:val="-2"/>
          <w:sz w:val="24"/>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5680" w:type="dxa"/>
        <w:tblInd w:w="-450" w:type="dxa"/>
        <w:tblLayout w:type="fixed"/>
        <w:tblCellMar>
          <w:left w:w="0" w:type="dxa"/>
          <w:right w:w="0" w:type="dxa"/>
        </w:tblCellMar>
        <w:tblLook w:val="04A0" w:firstRow="1" w:lastRow="0" w:firstColumn="1" w:lastColumn="0" w:noHBand="0" w:noVBand="1"/>
      </w:tblPr>
      <w:tblGrid>
        <w:gridCol w:w="630"/>
        <w:gridCol w:w="630"/>
        <w:gridCol w:w="540"/>
        <w:gridCol w:w="720"/>
        <w:gridCol w:w="1080"/>
        <w:gridCol w:w="9720"/>
        <w:gridCol w:w="2360"/>
      </w:tblGrid>
      <w:tr w:rsidR="004423BA" w:rsidRPr="00755D51" w:rsidTr="004423BA">
        <w:trPr>
          <w:trHeight w:val="780"/>
        </w:trPr>
        <w:tc>
          <w:tcPr>
            <w:tcW w:w="15679" w:type="dxa"/>
            <w:gridSpan w:val="7"/>
            <w:tcBorders>
              <w:top w:val="nil"/>
              <w:left w:val="nil"/>
              <w:bottom w:val="nil"/>
              <w:right w:val="nil"/>
            </w:tcBorders>
            <w:shd w:val="clear" w:color="000000" w:fill="FFFFFF"/>
            <w:tcMar>
              <w:top w:w="15" w:type="dxa"/>
              <w:left w:w="15" w:type="dxa"/>
              <w:bottom w:w="0" w:type="dxa"/>
              <w:right w:w="15" w:type="dxa"/>
            </w:tcMar>
            <w:vAlign w:val="center"/>
            <w:hideMark/>
          </w:tcPr>
          <w:p w:rsidR="004423BA" w:rsidRDefault="004423BA">
            <w:pPr>
              <w:jc w:val="center"/>
              <w:rPr>
                <w:rFonts w:ascii="GHEA Mariam" w:hAnsi="GHEA Mariam" w:cs="Calibri"/>
                <w:sz w:val="24"/>
                <w:szCs w:val="24"/>
                <w:lang w:val="fr-FR"/>
              </w:rPr>
            </w:pPr>
            <w:r w:rsidRPr="004423BA">
              <w:rPr>
                <w:rFonts w:ascii="GHEA Mariam" w:hAnsi="GHEA Mariam" w:cs="Calibri"/>
                <w:sz w:val="24"/>
                <w:szCs w:val="24"/>
              </w:rPr>
              <w:t>ՀԱՅԱՍՏԱՆԻ</w:t>
            </w:r>
            <w:r w:rsidRPr="004423BA">
              <w:rPr>
                <w:rFonts w:ascii="GHEA Mariam" w:hAnsi="GHEA Mariam" w:cs="Calibri"/>
                <w:sz w:val="24"/>
                <w:szCs w:val="24"/>
                <w:lang w:val="fr-FR"/>
              </w:rPr>
              <w:t xml:space="preserve"> </w:t>
            </w:r>
            <w:r w:rsidRPr="004423BA">
              <w:rPr>
                <w:rFonts w:ascii="GHEA Mariam" w:hAnsi="GHEA Mariam" w:cs="Calibri"/>
                <w:sz w:val="24"/>
                <w:szCs w:val="24"/>
              </w:rPr>
              <w:t>ՀԱՆՐԱՊԵՏՈՒԹՅԱՆ</w:t>
            </w:r>
            <w:r w:rsidRPr="004423BA">
              <w:rPr>
                <w:rFonts w:ascii="GHEA Mariam" w:hAnsi="GHEA Mariam" w:cs="Calibri"/>
                <w:sz w:val="24"/>
                <w:szCs w:val="24"/>
                <w:lang w:val="fr-FR"/>
              </w:rPr>
              <w:t xml:space="preserve"> </w:t>
            </w:r>
            <w:r w:rsidRPr="004423BA">
              <w:rPr>
                <w:rFonts w:ascii="GHEA Mariam" w:hAnsi="GHEA Mariam" w:cs="Calibri"/>
                <w:sz w:val="24"/>
                <w:szCs w:val="24"/>
              </w:rPr>
              <w:t>ԿԱՌԱՎԱՐՈՒԹՅԱՆ</w:t>
            </w:r>
            <w:r w:rsidRPr="004423BA">
              <w:rPr>
                <w:rFonts w:ascii="GHEA Mariam" w:hAnsi="GHEA Mariam" w:cs="Calibri"/>
                <w:sz w:val="24"/>
                <w:szCs w:val="24"/>
                <w:lang w:val="fr-FR"/>
              </w:rPr>
              <w:t xml:space="preserve"> 2024 </w:t>
            </w:r>
            <w:r w:rsidRPr="004423BA">
              <w:rPr>
                <w:rFonts w:ascii="GHEA Mariam" w:hAnsi="GHEA Mariam" w:cs="Calibri"/>
                <w:sz w:val="24"/>
                <w:szCs w:val="24"/>
              </w:rPr>
              <w:t>ԹՎԱԿԱՆԻ</w:t>
            </w:r>
            <w:r w:rsidRPr="004423BA">
              <w:rPr>
                <w:rFonts w:ascii="GHEA Mariam" w:hAnsi="GHEA Mariam" w:cs="Calibri"/>
                <w:sz w:val="24"/>
                <w:szCs w:val="24"/>
                <w:lang w:val="fr-FR"/>
              </w:rPr>
              <w:t xml:space="preserve"> </w:t>
            </w:r>
            <w:r w:rsidRPr="004423BA">
              <w:rPr>
                <w:rFonts w:ascii="GHEA Mariam" w:hAnsi="GHEA Mariam" w:cs="Calibri"/>
                <w:sz w:val="24"/>
                <w:szCs w:val="24"/>
              </w:rPr>
              <w:t>ԴԵԿՏԵՄԲԵՐԻ</w:t>
            </w:r>
            <w:r w:rsidRPr="004423BA">
              <w:rPr>
                <w:rFonts w:ascii="GHEA Mariam" w:hAnsi="GHEA Mariam" w:cs="Calibri"/>
                <w:sz w:val="24"/>
                <w:szCs w:val="24"/>
                <w:lang w:val="fr-FR"/>
              </w:rPr>
              <w:t xml:space="preserve"> 27-</w:t>
            </w:r>
            <w:r w:rsidRPr="004423BA">
              <w:rPr>
                <w:rFonts w:ascii="GHEA Mariam" w:hAnsi="GHEA Mariam" w:cs="Calibri"/>
                <w:sz w:val="24"/>
                <w:szCs w:val="24"/>
              </w:rPr>
              <w:t>Ի</w:t>
            </w:r>
            <w:r w:rsidRPr="004423BA">
              <w:rPr>
                <w:rFonts w:ascii="GHEA Mariam" w:hAnsi="GHEA Mariam" w:cs="Calibri"/>
                <w:sz w:val="24"/>
                <w:szCs w:val="24"/>
                <w:lang w:val="fr-FR"/>
              </w:rPr>
              <w:t xml:space="preserve"> N 2060-</w:t>
            </w:r>
            <w:r w:rsidRPr="004423BA">
              <w:rPr>
                <w:rFonts w:ascii="GHEA Mariam" w:hAnsi="GHEA Mariam" w:cs="Calibri"/>
                <w:sz w:val="24"/>
                <w:szCs w:val="24"/>
              </w:rPr>
              <w:t>Ն</w:t>
            </w:r>
            <w:r w:rsidRPr="004423BA">
              <w:rPr>
                <w:rFonts w:ascii="GHEA Mariam" w:hAnsi="GHEA Mariam" w:cs="Calibri"/>
                <w:sz w:val="24"/>
                <w:szCs w:val="24"/>
                <w:lang w:val="fr-FR"/>
              </w:rPr>
              <w:t xml:space="preserve"> </w:t>
            </w:r>
            <w:r w:rsidRPr="004423BA">
              <w:rPr>
                <w:rFonts w:ascii="GHEA Mariam" w:hAnsi="GHEA Mariam" w:cs="Calibri"/>
                <w:sz w:val="24"/>
                <w:szCs w:val="24"/>
              </w:rPr>
              <w:t>ՈՐՈՇՄԱՆ</w:t>
            </w:r>
            <w:r w:rsidRPr="004423BA">
              <w:rPr>
                <w:rFonts w:ascii="GHEA Mariam" w:hAnsi="GHEA Mariam" w:cs="Calibri"/>
                <w:sz w:val="24"/>
                <w:szCs w:val="24"/>
                <w:lang w:val="fr-FR"/>
              </w:rPr>
              <w:t xml:space="preserve">  </w:t>
            </w:r>
          </w:p>
          <w:p w:rsidR="004423BA" w:rsidRPr="004423BA" w:rsidRDefault="004423BA" w:rsidP="004423BA">
            <w:pPr>
              <w:jc w:val="center"/>
              <w:rPr>
                <w:rFonts w:ascii="GHEA Mariam" w:hAnsi="GHEA Mariam" w:cs="Calibri"/>
                <w:sz w:val="24"/>
                <w:szCs w:val="24"/>
                <w:lang w:val="fr-FR" w:eastAsia="en-US"/>
              </w:rPr>
            </w:pPr>
            <w:r w:rsidRPr="004423BA">
              <w:rPr>
                <w:rFonts w:ascii="GHEA Mariam" w:hAnsi="GHEA Mariam" w:cs="Calibri"/>
                <w:sz w:val="24"/>
                <w:szCs w:val="24"/>
                <w:lang w:val="fr-FR"/>
              </w:rPr>
              <w:t xml:space="preserve">NN 3  </w:t>
            </w:r>
            <w:r w:rsidRPr="004423BA">
              <w:rPr>
                <w:rFonts w:ascii="GHEA Mariam" w:hAnsi="GHEA Mariam" w:cs="Calibri"/>
                <w:sz w:val="24"/>
                <w:szCs w:val="24"/>
              </w:rPr>
              <w:t>ԵՎ</w:t>
            </w:r>
            <w:r w:rsidRPr="004423BA">
              <w:rPr>
                <w:rFonts w:ascii="GHEA Mariam" w:hAnsi="GHEA Mariam" w:cs="Calibri"/>
                <w:sz w:val="24"/>
                <w:szCs w:val="24"/>
                <w:lang w:val="fr-FR"/>
              </w:rPr>
              <w:t xml:space="preserve"> 4  </w:t>
            </w:r>
            <w:r w:rsidRPr="004423BA">
              <w:rPr>
                <w:rFonts w:ascii="GHEA Mariam" w:hAnsi="GHEA Mariam" w:cs="Calibri"/>
                <w:sz w:val="24"/>
                <w:szCs w:val="24"/>
              </w:rPr>
              <w:t>ՀԱՎԵԼՎԱԾՆԵՐՈՒՄ</w:t>
            </w:r>
            <w:r w:rsidRPr="004423BA">
              <w:rPr>
                <w:rFonts w:ascii="GHEA Mariam" w:hAnsi="GHEA Mariam" w:cs="Calibri"/>
                <w:sz w:val="24"/>
                <w:szCs w:val="24"/>
                <w:lang w:val="fr-FR"/>
              </w:rPr>
              <w:t xml:space="preserve"> </w:t>
            </w:r>
            <w:r w:rsidRPr="004423BA">
              <w:rPr>
                <w:rFonts w:ascii="GHEA Mariam" w:hAnsi="GHEA Mariam" w:cs="Calibri"/>
                <w:sz w:val="24"/>
                <w:szCs w:val="24"/>
              </w:rPr>
              <w:t>ԿԱՏԱՐՎՈՂ</w:t>
            </w:r>
            <w:r w:rsidRPr="004423BA">
              <w:rPr>
                <w:rFonts w:ascii="GHEA Mariam" w:hAnsi="GHEA Mariam" w:cs="Calibri"/>
                <w:sz w:val="24"/>
                <w:szCs w:val="24"/>
                <w:lang w:val="fr-FR"/>
              </w:rPr>
              <w:t xml:space="preserve"> </w:t>
            </w:r>
            <w:r w:rsidRPr="004423BA">
              <w:rPr>
                <w:rFonts w:ascii="GHEA Mariam" w:hAnsi="GHEA Mariam" w:cs="Calibri"/>
                <w:sz w:val="24"/>
                <w:szCs w:val="24"/>
              </w:rPr>
              <w:t>ՓՈՓՈԽՈՒԹՅՈՒՆՆԵՐԸ</w:t>
            </w:r>
            <w:r w:rsidRPr="004423BA">
              <w:rPr>
                <w:rFonts w:ascii="GHEA Mariam" w:hAnsi="GHEA Mariam" w:cs="Calibri"/>
                <w:sz w:val="24"/>
                <w:szCs w:val="24"/>
                <w:lang w:val="fr-FR"/>
              </w:rPr>
              <w:t xml:space="preserve"> </w:t>
            </w:r>
            <w:r w:rsidRPr="004423BA">
              <w:rPr>
                <w:rFonts w:ascii="GHEA Mariam" w:hAnsi="GHEA Mariam" w:cs="Calibri"/>
                <w:sz w:val="24"/>
                <w:szCs w:val="24"/>
              </w:rPr>
              <w:t>ԵՎ</w:t>
            </w:r>
            <w:r w:rsidRPr="004423BA">
              <w:rPr>
                <w:rFonts w:ascii="GHEA Mariam" w:hAnsi="GHEA Mariam" w:cs="Calibri"/>
                <w:sz w:val="24"/>
                <w:szCs w:val="24"/>
                <w:lang w:val="fr-FR"/>
              </w:rPr>
              <w:t xml:space="preserve">  </w:t>
            </w:r>
            <w:r w:rsidRPr="004423BA">
              <w:rPr>
                <w:rFonts w:ascii="GHEA Mariam" w:hAnsi="GHEA Mariam" w:cs="Calibri"/>
                <w:sz w:val="24"/>
                <w:szCs w:val="24"/>
              </w:rPr>
              <w:t>ԼՐԱՑՈՒՄՆԵՐԸ</w:t>
            </w:r>
          </w:p>
        </w:tc>
      </w:tr>
      <w:tr w:rsidR="004423BA" w:rsidTr="004423BA">
        <w:trPr>
          <w:trHeight w:val="360"/>
        </w:trPr>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4423BA" w:rsidRPr="004423BA" w:rsidRDefault="004423BA">
            <w:pPr>
              <w:rPr>
                <w:rFonts w:ascii="GHEA Mariam" w:hAnsi="GHEA Mariam" w:cs="Calibri"/>
                <w:sz w:val="24"/>
                <w:szCs w:val="24"/>
                <w:lang w:val="fr-FR"/>
              </w:rPr>
            </w:pPr>
            <w:r w:rsidRPr="004423BA">
              <w:rPr>
                <w:rFonts w:ascii="Calibri" w:hAnsi="Calibri" w:cs="Calibri"/>
                <w:sz w:val="24"/>
                <w:szCs w:val="24"/>
                <w:lang w:val="fr-FR"/>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4423BA" w:rsidRPr="004423BA" w:rsidRDefault="004423BA">
            <w:pPr>
              <w:rPr>
                <w:rFonts w:ascii="GHEA Mariam" w:hAnsi="GHEA Mariam" w:cs="Calibri"/>
                <w:sz w:val="24"/>
                <w:szCs w:val="24"/>
                <w:lang w:val="fr-FR"/>
              </w:rPr>
            </w:pPr>
            <w:r w:rsidRPr="004423BA">
              <w:rPr>
                <w:rFonts w:ascii="Calibri" w:hAnsi="Calibri" w:cs="Calibri"/>
                <w:sz w:val="24"/>
                <w:szCs w:val="24"/>
                <w:lang w:val="fr-FR"/>
              </w:rPr>
              <w:t> </w:t>
            </w:r>
          </w:p>
        </w:tc>
        <w:tc>
          <w:tcPr>
            <w:tcW w:w="54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4423BA" w:rsidRPr="004423BA" w:rsidRDefault="004423BA">
            <w:pPr>
              <w:rPr>
                <w:rFonts w:ascii="GHEA Mariam" w:hAnsi="GHEA Mariam" w:cs="Calibri"/>
                <w:sz w:val="24"/>
                <w:szCs w:val="24"/>
                <w:lang w:val="fr-FR"/>
              </w:rPr>
            </w:pPr>
            <w:r w:rsidRPr="004423BA">
              <w:rPr>
                <w:rFonts w:ascii="Calibri" w:hAnsi="Calibri" w:cs="Calibri"/>
                <w:sz w:val="24"/>
                <w:szCs w:val="24"/>
                <w:lang w:val="fr-FR"/>
              </w:rPr>
              <w:t> </w:t>
            </w:r>
          </w:p>
        </w:tc>
        <w:tc>
          <w:tcPr>
            <w:tcW w:w="7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4423BA" w:rsidRPr="004423BA" w:rsidRDefault="004423BA">
            <w:pPr>
              <w:rPr>
                <w:rFonts w:ascii="GHEA Mariam" w:hAnsi="GHEA Mariam" w:cs="Calibri"/>
                <w:sz w:val="24"/>
                <w:szCs w:val="24"/>
                <w:lang w:val="fr-FR"/>
              </w:rPr>
            </w:pPr>
            <w:r w:rsidRPr="004423BA">
              <w:rPr>
                <w:rFonts w:ascii="Calibri" w:hAnsi="Calibri" w:cs="Calibri"/>
                <w:sz w:val="24"/>
                <w:szCs w:val="24"/>
                <w:lang w:val="fr-FR"/>
              </w:rPr>
              <w:t> </w:t>
            </w:r>
          </w:p>
        </w:tc>
        <w:tc>
          <w:tcPr>
            <w:tcW w:w="108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4423BA" w:rsidRPr="004423BA" w:rsidRDefault="004423BA">
            <w:pPr>
              <w:rPr>
                <w:rFonts w:ascii="GHEA Mariam" w:hAnsi="GHEA Mariam" w:cs="Calibri"/>
                <w:sz w:val="24"/>
                <w:szCs w:val="24"/>
                <w:lang w:val="fr-FR"/>
              </w:rPr>
            </w:pPr>
            <w:r w:rsidRPr="004423BA">
              <w:rPr>
                <w:rFonts w:ascii="Calibri" w:hAnsi="Calibri" w:cs="Calibri"/>
                <w:sz w:val="24"/>
                <w:szCs w:val="24"/>
                <w:lang w:val="fr-FR"/>
              </w:rPr>
              <w:t> </w:t>
            </w:r>
          </w:p>
        </w:tc>
        <w:tc>
          <w:tcPr>
            <w:tcW w:w="97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4423BA" w:rsidRPr="004423BA" w:rsidRDefault="004423BA">
            <w:pPr>
              <w:rPr>
                <w:rFonts w:ascii="GHEA Mariam" w:hAnsi="GHEA Mariam" w:cs="Calibri"/>
                <w:sz w:val="24"/>
                <w:szCs w:val="24"/>
                <w:lang w:val="fr-FR"/>
              </w:rPr>
            </w:pPr>
            <w:r w:rsidRPr="004423BA">
              <w:rPr>
                <w:rFonts w:ascii="Calibri" w:hAnsi="Calibri" w:cs="Calibri"/>
                <w:sz w:val="24"/>
                <w:szCs w:val="24"/>
                <w:lang w:val="fr-FR"/>
              </w:rPr>
              <w:t> </w:t>
            </w:r>
          </w:p>
        </w:tc>
        <w:tc>
          <w:tcPr>
            <w:tcW w:w="2360"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4423BA" w:rsidRPr="004423BA" w:rsidRDefault="004423BA" w:rsidP="004423BA">
            <w:pPr>
              <w:rPr>
                <w:rFonts w:ascii="GHEA Mariam" w:hAnsi="GHEA Mariam" w:cs="Calibri"/>
                <w:color w:val="000000"/>
                <w:sz w:val="24"/>
                <w:szCs w:val="24"/>
              </w:rPr>
            </w:pPr>
            <w:r>
              <w:rPr>
                <w:rFonts w:ascii="GHEA Mariam" w:hAnsi="GHEA Mariam" w:cs="Calibri"/>
                <w:color w:val="000000"/>
                <w:sz w:val="24"/>
                <w:szCs w:val="24"/>
                <w:lang w:val="hy-AM" w:eastAsia="en-US"/>
              </w:rPr>
              <w:t xml:space="preserve">            </w:t>
            </w:r>
            <w:r w:rsidRPr="004423BA">
              <w:rPr>
                <w:rFonts w:ascii="GHEA Mariam" w:hAnsi="GHEA Mariam" w:cs="Calibri"/>
                <w:color w:val="000000"/>
                <w:sz w:val="24"/>
                <w:szCs w:val="24"/>
                <w:lang w:eastAsia="en-US"/>
              </w:rPr>
              <w:t>(</w:t>
            </w:r>
            <w:proofErr w:type="spellStart"/>
            <w:r w:rsidRPr="004423BA">
              <w:rPr>
                <w:rFonts w:ascii="GHEA Mariam" w:hAnsi="GHEA Mariam" w:cs="Calibri"/>
                <w:color w:val="000000"/>
                <w:sz w:val="24"/>
                <w:szCs w:val="24"/>
                <w:lang w:eastAsia="en-US"/>
              </w:rPr>
              <w:t>հազ</w:t>
            </w:r>
            <w:proofErr w:type="spellEnd"/>
            <w:r w:rsidRPr="004423BA">
              <w:rPr>
                <w:rFonts w:ascii="GHEA Mariam" w:hAnsi="GHEA Mariam" w:cs="Calibri"/>
                <w:color w:val="000000"/>
                <w:sz w:val="24"/>
                <w:szCs w:val="24"/>
                <w:lang w:eastAsia="en-US"/>
              </w:rPr>
              <w:t xml:space="preserve">. </w:t>
            </w:r>
            <w:proofErr w:type="spellStart"/>
            <w:r w:rsidRPr="004423BA">
              <w:rPr>
                <w:rFonts w:ascii="GHEA Mariam" w:hAnsi="GHEA Mariam" w:cs="Calibri"/>
                <w:color w:val="000000"/>
                <w:sz w:val="24"/>
                <w:szCs w:val="24"/>
                <w:lang w:eastAsia="en-US"/>
              </w:rPr>
              <w:t>դրամ</w:t>
            </w:r>
            <w:proofErr w:type="spellEnd"/>
            <w:r w:rsidRPr="004423BA">
              <w:rPr>
                <w:rFonts w:ascii="GHEA Mariam" w:hAnsi="GHEA Mariam" w:cs="Calibri"/>
                <w:color w:val="000000"/>
                <w:sz w:val="24"/>
                <w:szCs w:val="24"/>
                <w:lang w:eastAsia="en-US"/>
              </w:rPr>
              <w:t>)</w:t>
            </w:r>
          </w:p>
        </w:tc>
      </w:tr>
      <w:tr w:rsidR="004423BA" w:rsidTr="004423BA">
        <w:trPr>
          <w:trHeight w:val="893"/>
        </w:trPr>
        <w:tc>
          <w:tcPr>
            <w:tcW w:w="1800"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proofErr w:type="spellStart"/>
            <w:r w:rsidRPr="004423BA">
              <w:rPr>
                <w:rFonts w:ascii="GHEA Mariam" w:hAnsi="GHEA Mariam" w:cs="Calibri"/>
                <w:sz w:val="24"/>
                <w:szCs w:val="24"/>
              </w:rPr>
              <w:t>Գործառական</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դասիչը</w:t>
            </w:r>
            <w:proofErr w:type="spellEnd"/>
          </w:p>
        </w:tc>
        <w:tc>
          <w:tcPr>
            <w:tcW w:w="180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r w:rsidRPr="004423BA">
              <w:rPr>
                <w:rFonts w:ascii="GHEA Mariam" w:hAnsi="GHEA Mariam" w:cs="Calibri"/>
                <w:sz w:val="24"/>
                <w:szCs w:val="24"/>
              </w:rPr>
              <w:br/>
            </w:r>
            <w:proofErr w:type="spellStart"/>
            <w:r w:rsidRPr="004423BA">
              <w:rPr>
                <w:rFonts w:ascii="GHEA Mariam" w:hAnsi="GHEA Mariam" w:cs="Calibri"/>
                <w:sz w:val="24"/>
                <w:szCs w:val="24"/>
              </w:rPr>
              <w:t>Ծրագրային</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դասիչը</w:t>
            </w:r>
            <w:proofErr w:type="spellEnd"/>
          </w:p>
        </w:tc>
        <w:tc>
          <w:tcPr>
            <w:tcW w:w="9720"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r w:rsidRPr="004423BA">
              <w:rPr>
                <w:rFonts w:ascii="GHEA Mariam" w:hAnsi="GHEA Mariam" w:cs="Calibri"/>
                <w:sz w:val="24"/>
                <w:szCs w:val="24"/>
              </w:rPr>
              <w:t xml:space="preserve">  </w:t>
            </w:r>
            <w:proofErr w:type="spellStart"/>
            <w:r w:rsidRPr="004423BA">
              <w:rPr>
                <w:rFonts w:ascii="GHEA Mariam" w:hAnsi="GHEA Mariam" w:cs="Calibri"/>
                <w:sz w:val="24"/>
                <w:szCs w:val="24"/>
              </w:rPr>
              <w:t>Բյուջետային</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հատկացումների</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գլխավոր</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կարգադրիչների</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ծրագրերի</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միջոցառումների</w:t>
            </w:r>
            <w:proofErr w:type="spellEnd"/>
            <w:r w:rsidRPr="004423BA">
              <w:rPr>
                <w:rFonts w:ascii="GHEA Mariam" w:hAnsi="GHEA Mariam" w:cs="Calibri"/>
                <w:sz w:val="24"/>
                <w:szCs w:val="24"/>
              </w:rPr>
              <w:t xml:space="preserve"> և </w:t>
            </w:r>
            <w:proofErr w:type="spellStart"/>
            <w:r w:rsidRPr="004423BA">
              <w:rPr>
                <w:rFonts w:ascii="GHEA Mariam" w:hAnsi="GHEA Mariam" w:cs="Calibri"/>
                <w:sz w:val="24"/>
                <w:szCs w:val="24"/>
              </w:rPr>
              <w:t>միջոցառումները</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կատարող</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պետական</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մարմինների</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անվանումները</w:t>
            </w:r>
            <w:proofErr w:type="spellEnd"/>
            <w:r w:rsidRPr="004423BA">
              <w:rPr>
                <w:rFonts w:ascii="GHEA Mariam" w:hAnsi="GHEA Mariam" w:cs="Calibri"/>
                <w:sz w:val="24"/>
                <w:szCs w:val="24"/>
              </w:rPr>
              <w:t xml:space="preserve">       </w:t>
            </w:r>
          </w:p>
        </w:tc>
        <w:tc>
          <w:tcPr>
            <w:tcW w:w="23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proofErr w:type="spellStart"/>
            <w:r w:rsidRPr="004423BA">
              <w:rPr>
                <w:rFonts w:ascii="GHEA Mariam" w:hAnsi="GHEA Mariam" w:cs="Calibri"/>
                <w:sz w:val="24"/>
                <w:szCs w:val="24"/>
              </w:rPr>
              <w:t>Ցուցանիշների</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փոփոխությունները</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ավելացումները</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նշված</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են</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դրական</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նշանով</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իսկ</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նվազեցումները</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փակագծերում</w:t>
            </w:r>
            <w:proofErr w:type="spellEnd"/>
            <w:r w:rsidRPr="004423BA">
              <w:rPr>
                <w:rFonts w:ascii="GHEA Mariam" w:hAnsi="GHEA Mariam" w:cs="Calibri"/>
                <w:sz w:val="24"/>
                <w:szCs w:val="24"/>
              </w:rPr>
              <w:t></w:t>
            </w:r>
          </w:p>
        </w:tc>
      </w:tr>
      <w:tr w:rsidR="004423BA" w:rsidTr="004423BA">
        <w:trPr>
          <w:trHeight w:val="1551"/>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4423BA" w:rsidRPr="004423BA" w:rsidRDefault="004423BA" w:rsidP="004423BA">
            <w:pPr>
              <w:jc w:val="center"/>
              <w:rPr>
                <w:rFonts w:ascii="GHEA Mariam" w:hAnsi="GHEA Mariam" w:cs="Calibri"/>
                <w:sz w:val="24"/>
                <w:szCs w:val="24"/>
              </w:rPr>
            </w:pPr>
            <w:proofErr w:type="spellStart"/>
            <w:r w:rsidRPr="004423BA">
              <w:rPr>
                <w:rFonts w:ascii="GHEA Mariam" w:hAnsi="GHEA Mariam" w:cs="Calibri"/>
                <w:sz w:val="24"/>
                <w:szCs w:val="24"/>
              </w:rPr>
              <w:t>բաժինը</w:t>
            </w:r>
            <w:proofErr w:type="spellEnd"/>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4423BA" w:rsidRPr="004423BA" w:rsidRDefault="004423BA" w:rsidP="004423BA">
            <w:pPr>
              <w:jc w:val="center"/>
              <w:rPr>
                <w:rFonts w:ascii="GHEA Mariam" w:hAnsi="GHEA Mariam" w:cs="Calibri"/>
                <w:sz w:val="24"/>
                <w:szCs w:val="24"/>
              </w:rPr>
            </w:pPr>
            <w:proofErr w:type="spellStart"/>
            <w:r w:rsidRPr="004423BA">
              <w:rPr>
                <w:rFonts w:ascii="GHEA Mariam" w:hAnsi="GHEA Mariam" w:cs="Calibri"/>
                <w:sz w:val="24"/>
                <w:szCs w:val="24"/>
              </w:rPr>
              <w:t>խումբը</w:t>
            </w:r>
            <w:proofErr w:type="spellEnd"/>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4423BA" w:rsidRPr="004423BA" w:rsidRDefault="004423BA" w:rsidP="004423BA">
            <w:pPr>
              <w:jc w:val="center"/>
              <w:rPr>
                <w:rFonts w:ascii="GHEA Mariam" w:hAnsi="GHEA Mariam" w:cs="Calibri"/>
                <w:sz w:val="24"/>
                <w:szCs w:val="24"/>
              </w:rPr>
            </w:pPr>
            <w:proofErr w:type="spellStart"/>
            <w:r w:rsidRPr="004423BA">
              <w:rPr>
                <w:rFonts w:ascii="GHEA Mariam" w:hAnsi="GHEA Mariam" w:cs="Calibri"/>
                <w:sz w:val="24"/>
                <w:szCs w:val="24"/>
              </w:rPr>
              <w:t>դասը</w:t>
            </w:r>
            <w:proofErr w:type="spellEnd"/>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4423BA" w:rsidRPr="004423BA" w:rsidRDefault="004423BA" w:rsidP="004423BA">
            <w:pPr>
              <w:jc w:val="center"/>
              <w:rPr>
                <w:rFonts w:ascii="GHEA Mariam" w:hAnsi="GHEA Mariam" w:cs="Calibri"/>
                <w:sz w:val="24"/>
                <w:szCs w:val="24"/>
                <w:lang w:val="hy-AM"/>
              </w:rPr>
            </w:pPr>
            <w:proofErr w:type="spellStart"/>
            <w:r w:rsidRPr="004423BA">
              <w:rPr>
                <w:rFonts w:ascii="GHEA Mariam" w:hAnsi="GHEA Mariam" w:cs="Calibri"/>
                <w:sz w:val="24"/>
                <w:szCs w:val="24"/>
              </w:rPr>
              <w:t>ծրագիր</w:t>
            </w:r>
            <w:proofErr w:type="spellEnd"/>
            <w:r>
              <w:rPr>
                <w:rFonts w:ascii="GHEA Mariam" w:hAnsi="GHEA Mariam" w:cs="Calibri"/>
                <w:sz w:val="24"/>
                <w:szCs w:val="24"/>
                <w:lang w:val="hy-AM"/>
              </w:rPr>
              <w:t>ը</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4423BA" w:rsidRPr="004423BA" w:rsidRDefault="004423BA" w:rsidP="004423BA">
            <w:pPr>
              <w:jc w:val="center"/>
              <w:rPr>
                <w:rFonts w:ascii="GHEA Mariam" w:hAnsi="GHEA Mariam" w:cs="Calibri"/>
                <w:sz w:val="24"/>
                <w:szCs w:val="24"/>
                <w:lang w:val="hy-AM"/>
              </w:rPr>
            </w:pPr>
            <w:proofErr w:type="spellStart"/>
            <w:r w:rsidRPr="004423BA">
              <w:rPr>
                <w:rFonts w:ascii="GHEA Mariam" w:hAnsi="GHEA Mariam" w:cs="Calibri"/>
                <w:sz w:val="24"/>
                <w:szCs w:val="24"/>
              </w:rPr>
              <w:t>միջոցառում</w:t>
            </w:r>
            <w:proofErr w:type="spellEnd"/>
            <w:r>
              <w:rPr>
                <w:rFonts w:ascii="GHEA Mariam" w:hAnsi="GHEA Mariam" w:cs="Calibri"/>
                <w:sz w:val="24"/>
                <w:szCs w:val="24"/>
                <w:lang w:val="hy-AM"/>
              </w:rPr>
              <w:t>ը</w:t>
            </w:r>
          </w:p>
        </w:tc>
        <w:tc>
          <w:tcPr>
            <w:tcW w:w="9720" w:type="dxa"/>
            <w:vMerge/>
            <w:tcBorders>
              <w:top w:val="single" w:sz="4" w:space="0" w:color="auto"/>
              <w:left w:val="single" w:sz="4" w:space="0" w:color="auto"/>
              <w:bottom w:val="single" w:sz="4" w:space="0" w:color="auto"/>
              <w:right w:val="single" w:sz="4" w:space="0" w:color="auto"/>
            </w:tcBorders>
            <w:vAlign w:val="center"/>
            <w:hideMark/>
          </w:tcPr>
          <w:p w:rsidR="004423BA" w:rsidRPr="004423BA" w:rsidRDefault="004423BA" w:rsidP="004423BA">
            <w:pPr>
              <w:jc w:val="center"/>
              <w:rPr>
                <w:rFonts w:ascii="GHEA Mariam" w:hAnsi="GHEA Mariam" w:cs="Calibri"/>
                <w:sz w:val="24"/>
                <w:szCs w:val="24"/>
              </w:rPr>
            </w:pPr>
          </w:p>
        </w:tc>
        <w:tc>
          <w:tcPr>
            <w:tcW w:w="23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423BA" w:rsidRPr="004423BA" w:rsidRDefault="004423BA" w:rsidP="004423BA">
            <w:pPr>
              <w:jc w:val="center"/>
              <w:rPr>
                <w:rFonts w:ascii="GHEA Mariam" w:hAnsi="GHEA Mariam" w:cs="Calibri"/>
                <w:sz w:val="24"/>
                <w:szCs w:val="24"/>
              </w:rPr>
            </w:pPr>
            <w:proofErr w:type="spellStart"/>
            <w:r w:rsidRPr="004423BA">
              <w:rPr>
                <w:rFonts w:ascii="GHEA Mariam" w:hAnsi="GHEA Mariam" w:cs="Calibri"/>
                <w:sz w:val="24"/>
                <w:szCs w:val="24"/>
              </w:rPr>
              <w:t>տարի</w:t>
            </w:r>
            <w:proofErr w:type="spellEnd"/>
          </w:p>
        </w:tc>
      </w:tr>
      <w:tr w:rsidR="004423BA" w:rsidTr="004423BA">
        <w:trPr>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rPr>
                <w:rFonts w:ascii="GHEA Mariam" w:hAnsi="GHEA Mariam" w:cs="Calibri"/>
                <w:sz w:val="24"/>
                <w:szCs w:val="24"/>
              </w:rPr>
            </w:pPr>
            <w:r w:rsidRPr="004423B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rPr>
                <w:rFonts w:ascii="GHEA Mariam" w:hAnsi="GHEA Mariam" w:cs="Calibri"/>
                <w:sz w:val="24"/>
                <w:szCs w:val="24"/>
              </w:rPr>
            </w:pPr>
            <w:r w:rsidRPr="004423B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rPr>
                <w:rFonts w:ascii="GHEA Mariam" w:hAnsi="GHEA Mariam" w:cs="Calibri"/>
                <w:sz w:val="24"/>
                <w:szCs w:val="24"/>
              </w:rPr>
            </w:pPr>
            <w:r w:rsidRPr="004423B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rPr>
                <w:rFonts w:ascii="GHEA Mariam" w:hAnsi="GHEA Mariam" w:cs="Calibri"/>
                <w:sz w:val="24"/>
                <w:szCs w:val="24"/>
              </w:rPr>
            </w:pPr>
            <w:r w:rsidRPr="004423BA">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rPr>
                <w:rFonts w:ascii="GHEA Mariam" w:hAnsi="GHEA Mariam" w:cs="Calibri"/>
                <w:sz w:val="24"/>
                <w:szCs w:val="24"/>
              </w:rPr>
            </w:pPr>
            <w:r w:rsidRPr="004423BA">
              <w:rPr>
                <w:rFonts w:ascii="Calibri" w:hAnsi="Calibri" w:cs="Calibri"/>
                <w:sz w:val="24"/>
                <w:szCs w:val="24"/>
              </w:rPr>
              <w:t> </w:t>
            </w:r>
          </w:p>
        </w:tc>
        <w:tc>
          <w:tcPr>
            <w:tcW w:w="9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4423BA" w:rsidRPr="004423BA" w:rsidRDefault="004423BA">
            <w:pPr>
              <w:rPr>
                <w:rFonts w:ascii="GHEA Mariam" w:hAnsi="GHEA Mariam" w:cs="Calibri"/>
                <w:sz w:val="24"/>
                <w:szCs w:val="24"/>
              </w:rPr>
            </w:pPr>
            <w:r w:rsidRPr="004423BA">
              <w:rPr>
                <w:rFonts w:ascii="GHEA Mariam" w:hAnsi="GHEA Mariam" w:cs="Calibri"/>
                <w:sz w:val="24"/>
                <w:szCs w:val="24"/>
              </w:rPr>
              <w:t xml:space="preserve"> ԸՆԴԱՄԵՆԸ</w:t>
            </w:r>
            <w:r>
              <w:rPr>
                <w:rFonts w:ascii="GHEA Mariam" w:hAnsi="GHEA Mariam" w:cs="Calibri"/>
                <w:sz w:val="24"/>
                <w:szCs w:val="24"/>
                <w:lang w:val="hy-AM"/>
              </w:rPr>
              <w:t>՝</w:t>
            </w:r>
            <w:r w:rsidRPr="004423BA">
              <w:rPr>
                <w:rFonts w:ascii="GHEA Mariam" w:hAnsi="GHEA Mariam" w:cs="Calibri"/>
                <w:sz w:val="24"/>
                <w:szCs w:val="24"/>
              </w:rPr>
              <w:t xml:space="preserve"> ԾԱԽՍԵՐ</w:t>
            </w:r>
          </w:p>
        </w:tc>
        <w:tc>
          <w:tcPr>
            <w:tcW w:w="23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423BA" w:rsidRPr="004423BA" w:rsidRDefault="004423BA">
            <w:pPr>
              <w:jc w:val="center"/>
              <w:rPr>
                <w:rFonts w:ascii="GHEA Mariam" w:hAnsi="GHEA Mariam" w:cs="Calibri"/>
                <w:sz w:val="24"/>
                <w:szCs w:val="24"/>
              </w:rPr>
            </w:pPr>
            <w:r w:rsidRPr="004423BA">
              <w:rPr>
                <w:rFonts w:ascii="GHEA Mariam" w:hAnsi="GHEA Mariam" w:cs="Calibri"/>
                <w:sz w:val="24"/>
                <w:szCs w:val="24"/>
              </w:rPr>
              <w:t xml:space="preserve">0.0 </w:t>
            </w:r>
          </w:p>
        </w:tc>
      </w:tr>
      <w:tr w:rsidR="004423BA" w:rsidTr="004423BA">
        <w:trPr>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rPr>
                <w:rFonts w:ascii="GHEA Mariam" w:hAnsi="GHEA Mariam" w:cs="Calibri"/>
                <w:sz w:val="24"/>
                <w:szCs w:val="24"/>
              </w:rPr>
            </w:pPr>
            <w:r w:rsidRPr="004423B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rPr>
                <w:rFonts w:ascii="GHEA Mariam" w:hAnsi="GHEA Mariam" w:cs="Calibri"/>
                <w:sz w:val="24"/>
                <w:szCs w:val="24"/>
              </w:rPr>
            </w:pPr>
            <w:r w:rsidRPr="004423B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rPr>
                <w:rFonts w:ascii="GHEA Mariam" w:hAnsi="GHEA Mariam" w:cs="Calibri"/>
                <w:sz w:val="24"/>
                <w:szCs w:val="24"/>
              </w:rPr>
            </w:pPr>
            <w:r w:rsidRPr="004423B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rPr>
                <w:rFonts w:ascii="GHEA Mariam" w:hAnsi="GHEA Mariam" w:cs="Calibri"/>
                <w:sz w:val="24"/>
                <w:szCs w:val="24"/>
              </w:rPr>
            </w:pPr>
            <w:r w:rsidRPr="004423BA">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rPr>
                <w:rFonts w:ascii="GHEA Mariam" w:hAnsi="GHEA Mariam" w:cs="Calibri"/>
                <w:sz w:val="24"/>
                <w:szCs w:val="24"/>
              </w:rPr>
            </w:pPr>
            <w:r w:rsidRPr="004423BA">
              <w:rPr>
                <w:rFonts w:ascii="Calibri" w:hAnsi="Calibri" w:cs="Calibri"/>
                <w:sz w:val="24"/>
                <w:szCs w:val="24"/>
              </w:rPr>
              <w:t> </w:t>
            </w:r>
          </w:p>
        </w:tc>
        <w:tc>
          <w:tcPr>
            <w:tcW w:w="9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rPr>
                <w:rFonts w:ascii="GHEA Mariam" w:hAnsi="GHEA Mariam" w:cs="Calibri"/>
                <w:sz w:val="24"/>
                <w:szCs w:val="24"/>
              </w:rPr>
            </w:pPr>
            <w:r w:rsidRPr="004423BA">
              <w:rPr>
                <w:rFonts w:ascii="GHEA Mariam" w:hAnsi="GHEA Mariam" w:cs="Calibri"/>
                <w:sz w:val="24"/>
                <w:szCs w:val="24"/>
              </w:rPr>
              <w:t xml:space="preserve"> </w:t>
            </w:r>
            <w:proofErr w:type="spellStart"/>
            <w:r w:rsidRPr="004423BA">
              <w:rPr>
                <w:rFonts w:ascii="GHEA Mariam" w:hAnsi="GHEA Mariam" w:cs="Calibri"/>
                <w:sz w:val="24"/>
                <w:szCs w:val="24"/>
              </w:rPr>
              <w:t>այդ</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թվում</w:t>
            </w:r>
            <w:proofErr w:type="spellEnd"/>
            <w:r w:rsidRPr="004423BA">
              <w:rPr>
                <w:rFonts w:ascii="GHEA Mariam" w:hAnsi="GHEA Mariam" w:cs="Calibri"/>
                <w:sz w:val="24"/>
                <w:szCs w:val="24"/>
              </w:rPr>
              <w:t>`</w:t>
            </w:r>
          </w:p>
        </w:tc>
        <w:tc>
          <w:tcPr>
            <w:tcW w:w="23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r>
      <w:tr w:rsidR="004423BA" w:rsidTr="004423BA">
        <w:trPr>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rPr>
                <w:rFonts w:ascii="GHEA Mariam" w:hAnsi="GHEA Mariam" w:cs="Calibri"/>
                <w:sz w:val="24"/>
                <w:szCs w:val="24"/>
              </w:rPr>
            </w:pPr>
            <w:r w:rsidRPr="004423B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rPr>
                <w:rFonts w:ascii="GHEA Mariam" w:hAnsi="GHEA Mariam" w:cs="Calibri"/>
                <w:sz w:val="24"/>
                <w:szCs w:val="24"/>
              </w:rPr>
            </w:pPr>
            <w:r w:rsidRPr="004423B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rPr>
                <w:rFonts w:ascii="GHEA Mariam" w:hAnsi="GHEA Mariam" w:cs="Calibri"/>
                <w:sz w:val="24"/>
                <w:szCs w:val="24"/>
              </w:rPr>
            </w:pPr>
            <w:r w:rsidRPr="004423B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rPr>
                <w:rFonts w:ascii="GHEA Mariam" w:hAnsi="GHEA Mariam" w:cs="Calibri"/>
                <w:sz w:val="24"/>
                <w:szCs w:val="24"/>
              </w:rPr>
            </w:pPr>
            <w:r w:rsidRPr="004423BA">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rPr>
                <w:rFonts w:ascii="GHEA Mariam" w:hAnsi="GHEA Mariam" w:cs="Calibri"/>
                <w:sz w:val="24"/>
                <w:szCs w:val="24"/>
              </w:rPr>
            </w:pPr>
            <w:r w:rsidRPr="004423BA">
              <w:rPr>
                <w:rFonts w:ascii="Calibri" w:hAnsi="Calibri" w:cs="Calibri"/>
                <w:sz w:val="24"/>
                <w:szCs w:val="24"/>
              </w:rPr>
              <w:t> </w:t>
            </w:r>
          </w:p>
        </w:tc>
        <w:tc>
          <w:tcPr>
            <w:tcW w:w="9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423BA" w:rsidRPr="004423BA" w:rsidRDefault="004423BA">
            <w:pPr>
              <w:rPr>
                <w:rFonts w:ascii="GHEA Mariam" w:hAnsi="GHEA Mariam" w:cs="Calibri"/>
                <w:b/>
                <w:bCs/>
                <w:sz w:val="24"/>
                <w:szCs w:val="24"/>
              </w:rPr>
            </w:pPr>
            <w:r w:rsidRPr="004423BA">
              <w:rPr>
                <w:rFonts w:ascii="GHEA Mariam" w:hAnsi="GHEA Mariam" w:cs="Calibri"/>
                <w:b/>
                <w:bCs/>
                <w:sz w:val="24"/>
                <w:szCs w:val="24"/>
              </w:rPr>
              <w:t xml:space="preserve"> ՀՀ  </w:t>
            </w:r>
            <w:proofErr w:type="spellStart"/>
            <w:r w:rsidRPr="004423BA">
              <w:rPr>
                <w:rFonts w:ascii="GHEA Mariam" w:hAnsi="GHEA Mariam" w:cs="Calibri"/>
                <w:b/>
                <w:bCs/>
                <w:sz w:val="24"/>
                <w:szCs w:val="24"/>
              </w:rPr>
              <w:t>աշխատանքի</w:t>
            </w:r>
            <w:proofErr w:type="spellEnd"/>
            <w:r w:rsidRPr="004423BA">
              <w:rPr>
                <w:rFonts w:ascii="GHEA Mariam" w:hAnsi="GHEA Mariam" w:cs="Calibri"/>
                <w:b/>
                <w:bCs/>
                <w:sz w:val="24"/>
                <w:szCs w:val="24"/>
              </w:rPr>
              <w:t xml:space="preserve"> և </w:t>
            </w:r>
            <w:proofErr w:type="spellStart"/>
            <w:r w:rsidRPr="004423BA">
              <w:rPr>
                <w:rFonts w:ascii="GHEA Mariam" w:hAnsi="GHEA Mariam" w:cs="Calibri"/>
                <w:b/>
                <w:bCs/>
                <w:sz w:val="24"/>
                <w:szCs w:val="24"/>
              </w:rPr>
              <w:t>սոցիալական</w:t>
            </w:r>
            <w:proofErr w:type="spellEnd"/>
            <w:r w:rsidRPr="004423BA">
              <w:rPr>
                <w:rFonts w:ascii="GHEA Mariam" w:hAnsi="GHEA Mariam" w:cs="Calibri"/>
                <w:b/>
                <w:bCs/>
                <w:sz w:val="24"/>
                <w:szCs w:val="24"/>
              </w:rPr>
              <w:t xml:space="preserve"> </w:t>
            </w:r>
            <w:proofErr w:type="spellStart"/>
            <w:r w:rsidRPr="004423BA">
              <w:rPr>
                <w:rFonts w:ascii="GHEA Mariam" w:hAnsi="GHEA Mariam" w:cs="Calibri"/>
                <w:b/>
                <w:bCs/>
                <w:sz w:val="24"/>
                <w:szCs w:val="24"/>
              </w:rPr>
              <w:t>հարցերի</w:t>
            </w:r>
            <w:proofErr w:type="spellEnd"/>
            <w:r w:rsidRPr="004423BA">
              <w:rPr>
                <w:rFonts w:ascii="GHEA Mariam" w:hAnsi="GHEA Mariam" w:cs="Calibri"/>
                <w:b/>
                <w:bCs/>
                <w:sz w:val="24"/>
                <w:szCs w:val="24"/>
              </w:rPr>
              <w:t xml:space="preserve"> </w:t>
            </w:r>
            <w:proofErr w:type="spellStart"/>
            <w:r w:rsidRPr="004423BA">
              <w:rPr>
                <w:rFonts w:ascii="GHEA Mariam" w:hAnsi="GHEA Mariam" w:cs="Calibri"/>
                <w:b/>
                <w:bCs/>
                <w:sz w:val="24"/>
                <w:szCs w:val="24"/>
              </w:rPr>
              <w:t>նախարարություն</w:t>
            </w:r>
            <w:proofErr w:type="spellEnd"/>
          </w:p>
        </w:tc>
        <w:tc>
          <w:tcPr>
            <w:tcW w:w="23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4423BA" w:rsidRPr="004423BA" w:rsidRDefault="004423BA">
            <w:pPr>
              <w:jc w:val="center"/>
              <w:rPr>
                <w:rFonts w:ascii="GHEA Mariam" w:hAnsi="GHEA Mariam" w:cs="Calibri"/>
                <w:sz w:val="24"/>
                <w:szCs w:val="24"/>
              </w:rPr>
            </w:pPr>
            <w:r w:rsidRPr="004423BA">
              <w:rPr>
                <w:rFonts w:ascii="GHEA Mariam" w:hAnsi="GHEA Mariam" w:cs="Calibri"/>
                <w:sz w:val="24"/>
                <w:szCs w:val="24"/>
              </w:rPr>
              <w:t xml:space="preserve">0.0 </w:t>
            </w:r>
          </w:p>
        </w:tc>
      </w:tr>
      <w:tr w:rsidR="004423BA" w:rsidTr="004423BA">
        <w:trPr>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rPr>
                <w:rFonts w:ascii="GHEA Mariam" w:hAnsi="GHEA Mariam" w:cs="Calibri"/>
                <w:sz w:val="24"/>
                <w:szCs w:val="24"/>
              </w:rPr>
            </w:pPr>
            <w:r w:rsidRPr="004423B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rPr>
                <w:rFonts w:ascii="GHEA Mariam" w:hAnsi="GHEA Mariam" w:cs="Calibri"/>
                <w:sz w:val="24"/>
                <w:szCs w:val="24"/>
              </w:rPr>
            </w:pPr>
            <w:r w:rsidRPr="004423B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rPr>
                <w:rFonts w:ascii="GHEA Mariam" w:hAnsi="GHEA Mariam" w:cs="Calibri"/>
                <w:sz w:val="24"/>
                <w:szCs w:val="24"/>
              </w:rPr>
            </w:pPr>
            <w:r w:rsidRPr="004423B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rPr>
                <w:rFonts w:ascii="GHEA Mariam" w:hAnsi="GHEA Mariam" w:cs="Calibri"/>
                <w:sz w:val="24"/>
                <w:szCs w:val="24"/>
              </w:rPr>
            </w:pPr>
            <w:r w:rsidRPr="004423BA">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rPr>
                <w:rFonts w:ascii="GHEA Mariam" w:hAnsi="GHEA Mariam" w:cs="Calibri"/>
                <w:sz w:val="24"/>
                <w:szCs w:val="24"/>
              </w:rPr>
            </w:pPr>
            <w:r w:rsidRPr="004423BA">
              <w:rPr>
                <w:rFonts w:ascii="Calibri" w:hAnsi="Calibri" w:cs="Calibri"/>
                <w:sz w:val="24"/>
                <w:szCs w:val="24"/>
              </w:rPr>
              <w:t> </w:t>
            </w:r>
          </w:p>
        </w:tc>
        <w:tc>
          <w:tcPr>
            <w:tcW w:w="9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4423BA" w:rsidRPr="004423BA" w:rsidRDefault="004423BA">
            <w:pPr>
              <w:rPr>
                <w:rFonts w:ascii="GHEA Mariam" w:hAnsi="GHEA Mariam" w:cs="Calibri"/>
                <w:sz w:val="24"/>
                <w:szCs w:val="24"/>
              </w:rPr>
            </w:pPr>
            <w:proofErr w:type="spellStart"/>
            <w:r w:rsidRPr="004423BA">
              <w:rPr>
                <w:rFonts w:ascii="GHEA Mariam" w:hAnsi="GHEA Mariam" w:cs="Calibri"/>
                <w:sz w:val="24"/>
                <w:szCs w:val="24"/>
              </w:rPr>
              <w:t>այդ</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թվում</w:t>
            </w:r>
            <w:proofErr w:type="spellEnd"/>
            <w:r w:rsidRPr="004423BA">
              <w:rPr>
                <w:rFonts w:ascii="GHEA Mariam" w:hAnsi="GHEA Mariam" w:cs="Calibri"/>
                <w:sz w:val="24"/>
                <w:szCs w:val="24"/>
              </w:rPr>
              <w:t>՝</w:t>
            </w:r>
          </w:p>
        </w:tc>
        <w:tc>
          <w:tcPr>
            <w:tcW w:w="23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r>
      <w:tr w:rsidR="004423BA" w:rsidTr="004423BA">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423BA" w:rsidRPr="004423BA" w:rsidRDefault="004423BA">
            <w:pPr>
              <w:jc w:val="center"/>
              <w:rPr>
                <w:rFonts w:ascii="GHEA Mariam" w:hAnsi="GHEA Mariam" w:cs="Calibri"/>
                <w:sz w:val="24"/>
                <w:szCs w:val="24"/>
              </w:rPr>
            </w:pPr>
            <w:r w:rsidRPr="004423BA">
              <w:rPr>
                <w:rFonts w:ascii="GHEA Mariam" w:hAnsi="GHEA Mariam" w:cs="Calibri"/>
                <w:sz w:val="24"/>
                <w:szCs w:val="24"/>
              </w:rPr>
              <w:t>10</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423BA" w:rsidRPr="004423BA" w:rsidRDefault="004423BA">
            <w:pPr>
              <w:rPr>
                <w:rFonts w:ascii="GHEA Mariam" w:hAnsi="GHEA Mariam" w:cs="Calibri"/>
                <w:sz w:val="24"/>
                <w:szCs w:val="24"/>
              </w:rPr>
            </w:pPr>
            <w:r w:rsidRPr="004423BA">
              <w:rPr>
                <w:rFonts w:ascii="Calibri" w:hAnsi="Calibri" w:cs="Calibri"/>
                <w:sz w:val="24"/>
                <w:szCs w:val="24"/>
              </w:rPr>
              <w:t> </w:t>
            </w:r>
          </w:p>
        </w:tc>
        <w:tc>
          <w:tcPr>
            <w:tcW w:w="9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4423BA" w:rsidRPr="004423BA" w:rsidRDefault="004423BA">
            <w:pPr>
              <w:rPr>
                <w:rFonts w:ascii="GHEA Mariam" w:hAnsi="GHEA Mariam" w:cs="Calibri"/>
                <w:sz w:val="24"/>
                <w:szCs w:val="24"/>
              </w:rPr>
            </w:pPr>
            <w:r w:rsidRPr="004423BA">
              <w:rPr>
                <w:rFonts w:ascii="GHEA Mariam" w:hAnsi="GHEA Mariam" w:cs="Calibri"/>
                <w:sz w:val="24"/>
                <w:szCs w:val="24"/>
              </w:rPr>
              <w:t xml:space="preserve"> ՍՈՑԻԱԼԱԿԱՆ ՊԱՇՏՊԱՆՈՒԹՅՈՒՆ</w:t>
            </w:r>
          </w:p>
        </w:tc>
        <w:tc>
          <w:tcPr>
            <w:tcW w:w="23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r w:rsidRPr="004423BA">
              <w:rPr>
                <w:rFonts w:ascii="GHEA Mariam" w:hAnsi="GHEA Mariam" w:cs="Calibri"/>
                <w:sz w:val="24"/>
                <w:szCs w:val="24"/>
              </w:rPr>
              <w:t xml:space="preserve">0.0 </w:t>
            </w:r>
          </w:p>
        </w:tc>
      </w:tr>
      <w:tr w:rsidR="004423BA" w:rsidTr="004423BA">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9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4423BA" w:rsidRPr="004423BA" w:rsidRDefault="004423BA">
            <w:pPr>
              <w:rPr>
                <w:rFonts w:ascii="GHEA Mariam" w:hAnsi="GHEA Mariam" w:cs="Calibri"/>
                <w:sz w:val="24"/>
                <w:szCs w:val="24"/>
              </w:rPr>
            </w:pPr>
            <w:proofErr w:type="spellStart"/>
            <w:r w:rsidRPr="004423BA">
              <w:rPr>
                <w:rFonts w:ascii="GHEA Mariam" w:hAnsi="GHEA Mariam" w:cs="Calibri"/>
                <w:sz w:val="24"/>
                <w:szCs w:val="24"/>
              </w:rPr>
              <w:t>այդ</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թվում</w:t>
            </w:r>
            <w:proofErr w:type="spellEnd"/>
            <w:r w:rsidRPr="004423BA">
              <w:rPr>
                <w:rFonts w:ascii="GHEA Mariam" w:hAnsi="GHEA Mariam" w:cs="Calibri"/>
                <w:sz w:val="24"/>
                <w:szCs w:val="24"/>
              </w:rPr>
              <w:t>՝</w:t>
            </w:r>
          </w:p>
        </w:tc>
        <w:tc>
          <w:tcPr>
            <w:tcW w:w="23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r>
      <w:tr w:rsidR="004423BA" w:rsidTr="004423BA">
        <w:trPr>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lastRenderedPageBreak/>
              <w:t> </w:t>
            </w:r>
          </w:p>
        </w:tc>
        <w:tc>
          <w:tcPr>
            <w:tcW w:w="63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423BA" w:rsidRPr="004423BA" w:rsidRDefault="004423BA">
            <w:pPr>
              <w:jc w:val="center"/>
              <w:rPr>
                <w:rFonts w:ascii="GHEA Mariam" w:hAnsi="GHEA Mariam" w:cs="Calibri"/>
                <w:sz w:val="24"/>
                <w:szCs w:val="24"/>
              </w:rPr>
            </w:pPr>
            <w:r w:rsidRPr="004423BA">
              <w:rPr>
                <w:rFonts w:ascii="GHEA Mariam" w:hAnsi="GHEA Mariam" w:cs="Calibri"/>
                <w:sz w:val="24"/>
                <w:szCs w:val="24"/>
              </w:rPr>
              <w:t>09</w:t>
            </w:r>
          </w:p>
        </w:tc>
        <w:tc>
          <w:tcPr>
            <w:tcW w:w="5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4423BA" w:rsidRPr="004423BA" w:rsidRDefault="004423BA">
            <w:pPr>
              <w:rPr>
                <w:rFonts w:ascii="GHEA Mariam" w:hAnsi="GHEA Mariam" w:cs="Calibri"/>
                <w:sz w:val="24"/>
                <w:szCs w:val="24"/>
              </w:rPr>
            </w:pPr>
            <w:r w:rsidRPr="004423BA">
              <w:rPr>
                <w:rFonts w:ascii="Calibri" w:hAnsi="Calibri" w:cs="Calibri"/>
                <w:sz w:val="24"/>
                <w:szCs w:val="24"/>
              </w:rPr>
              <w:t> </w:t>
            </w:r>
          </w:p>
        </w:tc>
        <w:tc>
          <w:tcPr>
            <w:tcW w:w="97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423BA" w:rsidRPr="004423BA" w:rsidRDefault="004423BA">
            <w:pPr>
              <w:rPr>
                <w:rFonts w:ascii="GHEA Mariam" w:hAnsi="GHEA Mariam" w:cs="Calibri"/>
                <w:sz w:val="24"/>
                <w:szCs w:val="24"/>
              </w:rPr>
            </w:pPr>
            <w:r w:rsidRPr="004423BA">
              <w:rPr>
                <w:rFonts w:ascii="GHEA Mariam" w:hAnsi="GHEA Mariam" w:cs="Calibri"/>
                <w:sz w:val="24"/>
                <w:szCs w:val="24"/>
              </w:rPr>
              <w:t xml:space="preserve"> </w:t>
            </w:r>
            <w:proofErr w:type="spellStart"/>
            <w:r w:rsidRPr="004423BA">
              <w:rPr>
                <w:rFonts w:ascii="GHEA Mariam" w:hAnsi="GHEA Mariam" w:cs="Calibri"/>
                <w:sz w:val="24"/>
                <w:szCs w:val="24"/>
              </w:rPr>
              <w:t>Սոցիալական</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պաշտպանություն</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այլ</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դասերին</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չպատկանող</w:t>
            </w:r>
            <w:proofErr w:type="spellEnd"/>
            <w:r w:rsidRPr="004423BA">
              <w:rPr>
                <w:rFonts w:ascii="GHEA Mariam" w:hAnsi="GHEA Mariam" w:cs="Calibri"/>
                <w:sz w:val="24"/>
                <w:szCs w:val="24"/>
              </w:rPr>
              <w:t>)</w:t>
            </w:r>
          </w:p>
        </w:tc>
        <w:tc>
          <w:tcPr>
            <w:tcW w:w="236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r w:rsidRPr="004423BA">
              <w:rPr>
                <w:rFonts w:ascii="GHEA Mariam" w:hAnsi="GHEA Mariam" w:cs="Calibri"/>
                <w:sz w:val="24"/>
                <w:szCs w:val="24"/>
              </w:rPr>
              <w:t xml:space="preserve">6,300.0 </w:t>
            </w:r>
          </w:p>
        </w:tc>
      </w:tr>
      <w:tr w:rsidR="004423BA" w:rsidTr="004423BA">
        <w:trPr>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108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423BA" w:rsidRPr="004423BA" w:rsidRDefault="004423BA">
            <w:pPr>
              <w:rPr>
                <w:rFonts w:ascii="GHEA Mariam" w:hAnsi="GHEA Mariam" w:cs="Calibri"/>
                <w:sz w:val="24"/>
                <w:szCs w:val="24"/>
              </w:rPr>
            </w:pPr>
            <w:r w:rsidRPr="004423BA">
              <w:rPr>
                <w:rFonts w:ascii="Calibri" w:hAnsi="Calibri" w:cs="Calibri"/>
                <w:sz w:val="24"/>
                <w:szCs w:val="24"/>
              </w:rPr>
              <w:t> </w:t>
            </w:r>
          </w:p>
        </w:tc>
        <w:tc>
          <w:tcPr>
            <w:tcW w:w="9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4423BA" w:rsidRPr="004423BA" w:rsidRDefault="004423BA">
            <w:pPr>
              <w:rPr>
                <w:rFonts w:ascii="GHEA Mariam" w:hAnsi="GHEA Mariam" w:cs="Calibri"/>
                <w:sz w:val="24"/>
                <w:szCs w:val="24"/>
              </w:rPr>
            </w:pPr>
            <w:proofErr w:type="spellStart"/>
            <w:r w:rsidRPr="004423BA">
              <w:rPr>
                <w:rFonts w:ascii="GHEA Mariam" w:hAnsi="GHEA Mariam" w:cs="Calibri"/>
                <w:sz w:val="24"/>
                <w:szCs w:val="24"/>
              </w:rPr>
              <w:t>այդ</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թվում</w:t>
            </w:r>
            <w:proofErr w:type="spellEnd"/>
            <w:r w:rsidRPr="004423BA">
              <w:rPr>
                <w:rFonts w:ascii="GHEA Mariam" w:hAnsi="GHEA Mariam" w:cs="Calibri"/>
                <w:sz w:val="24"/>
                <w:szCs w:val="24"/>
              </w:rPr>
              <w:t>՝</w:t>
            </w:r>
          </w:p>
        </w:tc>
        <w:tc>
          <w:tcPr>
            <w:tcW w:w="236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r>
      <w:tr w:rsidR="004423BA" w:rsidTr="004423BA">
        <w:trPr>
          <w:trHeight w:val="660"/>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423BA" w:rsidRPr="004423BA" w:rsidRDefault="004423BA">
            <w:pPr>
              <w:jc w:val="center"/>
              <w:rPr>
                <w:rFonts w:ascii="GHEA Mariam" w:hAnsi="GHEA Mariam" w:cs="Calibri"/>
                <w:sz w:val="24"/>
                <w:szCs w:val="24"/>
              </w:rPr>
            </w:pPr>
            <w:r w:rsidRPr="004423BA">
              <w:rPr>
                <w:rFonts w:ascii="GHEA Mariam" w:hAnsi="GHEA Mariam" w:cs="Calibri"/>
                <w:sz w:val="24"/>
                <w:szCs w:val="24"/>
              </w:rPr>
              <w:t>02</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423BA" w:rsidRPr="004423BA" w:rsidRDefault="004423BA">
            <w:pPr>
              <w:rPr>
                <w:rFonts w:ascii="GHEA Mariam" w:hAnsi="GHEA Mariam" w:cs="Calibri"/>
                <w:sz w:val="24"/>
                <w:szCs w:val="24"/>
              </w:rPr>
            </w:pPr>
            <w:r w:rsidRPr="004423BA">
              <w:rPr>
                <w:rFonts w:ascii="Calibri" w:hAnsi="Calibri" w:cs="Calibri"/>
                <w:sz w:val="24"/>
                <w:szCs w:val="24"/>
              </w:rPr>
              <w:t> </w:t>
            </w:r>
          </w:p>
        </w:tc>
        <w:tc>
          <w:tcPr>
            <w:tcW w:w="9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423BA" w:rsidRPr="004423BA" w:rsidRDefault="004423BA">
            <w:pPr>
              <w:rPr>
                <w:rFonts w:ascii="GHEA Mariam" w:hAnsi="GHEA Mariam" w:cs="Calibri"/>
                <w:sz w:val="24"/>
                <w:szCs w:val="24"/>
              </w:rPr>
            </w:pPr>
            <w:r w:rsidRPr="004423BA">
              <w:rPr>
                <w:rFonts w:ascii="GHEA Mariam" w:hAnsi="GHEA Mariam" w:cs="Calibri"/>
                <w:sz w:val="24"/>
                <w:szCs w:val="24"/>
              </w:rPr>
              <w:t xml:space="preserve"> </w:t>
            </w:r>
            <w:proofErr w:type="spellStart"/>
            <w:r w:rsidRPr="004423BA">
              <w:rPr>
                <w:rFonts w:ascii="GHEA Mariam" w:hAnsi="GHEA Mariam" w:cs="Calibri"/>
                <w:sz w:val="24"/>
                <w:szCs w:val="24"/>
              </w:rPr>
              <w:t>Սոցիալական</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պաշտպանությանը</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տրամադրվող</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օժանդակ</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ծառայություններ</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այլ</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դասերին</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չպատկանող</w:t>
            </w:r>
            <w:proofErr w:type="spellEnd"/>
            <w:r w:rsidRPr="004423BA">
              <w:rPr>
                <w:rFonts w:ascii="GHEA Mariam" w:hAnsi="GHEA Mariam" w:cs="Calibri"/>
                <w:sz w:val="24"/>
                <w:szCs w:val="24"/>
              </w:rPr>
              <w:t>)</w:t>
            </w:r>
          </w:p>
        </w:tc>
        <w:tc>
          <w:tcPr>
            <w:tcW w:w="23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r w:rsidRPr="004423BA">
              <w:rPr>
                <w:rFonts w:ascii="GHEA Mariam" w:hAnsi="GHEA Mariam" w:cs="Calibri"/>
                <w:sz w:val="24"/>
                <w:szCs w:val="24"/>
              </w:rPr>
              <w:t xml:space="preserve">6,300.0 </w:t>
            </w:r>
          </w:p>
        </w:tc>
      </w:tr>
      <w:tr w:rsidR="004423BA" w:rsidTr="004423BA">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423BA" w:rsidRPr="004423BA" w:rsidRDefault="004423BA">
            <w:pPr>
              <w:rPr>
                <w:rFonts w:ascii="GHEA Mariam" w:hAnsi="GHEA Mariam" w:cs="Calibri"/>
                <w:sz w:val="24"/>
                <w:szCs w:val="24"/>
              </w:rPr>
            </w:pPr>
            <w:r w:rsidRPr="004423BA">
              <w:rPr>
                <w:rFonts w:ascii="Calibri" w:hAnsi="Calibri" w:cs="Calibri"/>
                <w:sz w:val="24"/>
                <w:szCs w:val="24"/>
              </w:rPr>
              <w:t> </w:t>
            </w:r>
          </w:p>
        </w:tc>
        <w:tc>
          <w:tcPr>
            <w:tcW w:w="9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4423BA" w:rsidRPr="004423BA" w:rsidRDefault="004423BA">
            <w:pPr>
              <w:rPr>
                <w:rFonts w:ascii="GHEA Mariam" w:hAnsi="GHEA Mariam" w:cs="Calibri"/>
                <w:sz w:val="24"/>
                <w:szCs w:val="24"/>
              </w:rPr>
            </w:pPr>
            <w:proofErr w:type="spellStart"/>
            <w:r w:rsidRPr="004423BA">
              <w:rPr>
                <w:rFonts w:ascii="GHEA Mariam" w:hAnsi="GHEA Mariam" w:cs="Calibri"/>
                <w:sz w:val="24"/>
                <w:szCs w:val="24"/>
              </w:rPr>
              <w:t>այդ</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թվում</w:t>
            </w:r>
            <w:proofErr w:type="spellEnd"/>
            <w:r w:rsidRPr="004423BA">
              <w:rPr>
                <w:rFonts w:ascii="GHEA Mariam" w:hAnsi="GHEA Mariam" w:cs="Calibri"/>
                <w:sz w:val="24"/>
                <w:szCs w:val="24"/>
              </w:rPr>
              <w:t xml:space="preserve">՝ </w:t>
            </w:r>
          </w:p>
        </w:tc>
        <w:tc>
          <w:tcPr>
            <w:tcW w:w="23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r>
      <w:tr w:rsidR="004423BA" w:rsidTr="004423BA">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423BA" w:rsidRPr="004423BA" w:rsidRDefault="004423BA">
            <w:pPr>
              <w:rPr>
                <w:rFonts w:ascii="GHEA Mariam" w:hAnsi="GHEA Mariam" w:cs="Calibri"/>
                <w:sz w:val="24"/>
                <w:szCs w:val="24"/>
              </w:rPr>
            </w:pPr>
            <w:r w:rsidRPr="004423BA">
              <w:rPr>
                <w:rFonts w:ascii="Calibri" w:hAnsi="Calibri" w:cs="Calibri"/>
                <w:sz w:val="24"/>
                <w:szCs w:val="24"/>
              </w:rPr>
              <w:t> </w:t>
            </w:r>
          </w:p>
        </w:tc>
        <w:tc>
          <w:tcPr>
            <w:tcW w:w="9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4423BA" w:rsidRPr="004423BA" w:rsidRDefault="004423BA">
            <w:pPr>
              <w:rPr>
                <w:rFonts w:ascii="GHEA Mariam" w:hAnsi="GHEA Mariam" w:cs="Calibri"/>
                <w:sz w:val="24"/>
                <w:szCs w:val="24"/>
              </w:rPr>
            </w:pPr>
            <w:r w:rsidRPr="004423BA">
              <w:rPr>
                <w:rFonts w:ascii="GHEA Mariam" w:hAnsi="GHEA Mariam" w:cs="Calibri"/>
                <w:sz w:val="24"/>
                <w:szCs w:val="24"/>
              </w:rPr>
              <w:t xml:space="preserve"> ՀՀ  </w:t>
            </w:r>
            <w:proofErr w:type="spellStart"/>
            <w:r w:rsidRPr="004423BA">
              <w:rPr>
                <w:rFonts w:ascii="GHEA Mariam" w:hAnsi="GHEA Mariam" w:cs="Calibri"/>
                <w:sz w:val="24"/>
                <w:szCs w:val="24"/>
              </w:rPr>
              <w:t>աշխատանքի</w:t>
            </w:r>
            <w:proofErr w:type="spellEnd"/>
            <w:r w:rsidRPr="004423BA">
              <w:rPr>
                <w:rFonts w:ascii="GHEA Mariam" w:hAnsi="GHEA Mariam" w:cs="Calibri"/>
                <w:sz w:val="24"/>
                <w:szCs w:val="24"/>
              </w:rPr>
              <w:t xml:space="preserve"> և </w:t>
            </w:r>
            <w:proofErr w:type="spellStart"/>
            <w:r w:rsidRPr="004423BA">
              <w:rPr>
                <w:rFonts w:ascii="GHEA Mariam" w:hAnsi="GHEA Mariam" w:cs="Calibri"/>
                <w:sz w:val="24"/>
                <w:szCs w:val="24"/>
              </w:rPr>
              <w:t>սոցիալական</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հարցերի</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նախարարություն</w:t>
            </w:r>
            <w:proofErr w:type="spellEnd"/>
          </w:p>
        </w:tc>
        <w:tc>
          <w:tcPr>
            <w:tcW w:w="23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r w:rsidRPr="004423BA">
              <w:rPr>
                <w:rFonts w:ascii="GHEA Mariam" w:hAnsi="GHEA Mariam" w:cs="Calibri"/>
                <w:sz w:val="24"/>
                <w:szCs w:val="24"/>
              </w:rPr>
              <w:t xml:space="preserve">6,300.0 </w:t>
            </w:r>
          </w:p>
        </w:tc>
      </w:tr>
      <w:tr w:rsidR="004423BA" w:rsidTr="004423BA">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423BA" w:rsidRPr="004423BA" w:rsidRDefault="004423BA">
            <w:pPr>
              <w:rPr>
                <w:rFonts w:ascii="GHEA Mariam" w:hAnsi="GHEA Mariam" w:cs="Calibri"/>
                <w:sz w:val="24"/>
                <w:szCs w:val="24"/>
              </w:rPr>
            </w:pPr>
            <w:r w:rsidRPr="004423BA">
              <w:rPr>
                <w:rFonts w:ascii="Calibri" w:hAnsi="Calibri" w:cs="Calibri"/>
                <w:sz w:val="24"/>
                <w:szCs w:val="24"/>
              </w:rPr>
              <w:t> </w:t>
            </w:r>
          </w:p>
        </w:tc>
        <w:tc>
          <w:tcPr>
            <w:tcW w:w="9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4423BA" w:rsidRPr="004423BA" w:rsidRDefault="004423BA">
            <w:pPr>
              <w:rPr>
                <w:rFonts w:ascii="GHEA Mariam" w:hAnsi="GHEA Mariam" w:cs="Calibri"/>
                <w:sz w:val="24"/>
                <w:szCs w:val="24"/>
              </w:rPr>
            </w:pPr>
            <w:proofErr w:type="spellStart"/>
            <w:r w:rsidRPr="004423BA">
              <w:rPr>
                <w:rFonts w:ascii="GHEA Mariam" w:hAnsi="GHEA Mariam" w:cs="Calibri"/>
                <w:sz w:val="24"/>
                <w:szCs w:val="24"/>
              </w:rPr>
              <w:t>այդ</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թվում</w:t>
            </w:r>
            <w:proofErr w:type="spellEnd"/>
            <w:r w:rsidRPr="004423BA">
              <w:rPr>
                <w:rFonts w:ascii="GHEA Mariam" w:hAnsi="GHEA Mariam" w:cs="Calibri"/>
                <w:sz w:val="24"/>
                <w:szCs w:val="24"/>
              </w:rPr>
              <w:t>՝</w:t>
            </w:r>
          </w:p>
        </w:tc>
        <w:tc>
          <w:tcPr>
            <w:tcW w:w="23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r>
      <w:tr w:rsidR="004423BA" w:rsidTr="004423BA">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423BA" w:rsidRPr="004423BA" w:rsidRDefault="004423BA">
            <w:pPr>
              <w:rPr>
                <w:rFonts w:ascii="GHEA Mariam" w:hAnsi="GHEA Mariam" w:cs="Calibri"/>
                <w:sz w:val="24"/>
                <w:szCs w:val="24"/>
              </w:rPr>
            </w:pPr>
            <w:r w:rsidRPr="004423BA">
              <w:rPr>
                <w:rFonts w:ascii="GHEA Mariam" w:hAnsi="GHEA Mariam" w:cs="Calibri"/>
                <w:sz w:val="24"/>
                <w:szCs w:val="24"/>
              </w:rPr>
              <w:t xml:space="preserve"> 1205</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423BA" w:rsidRPr="004423BA" w:rsidRDefault="004423BA">
            <w:pPr>
              <w:rPr>
                <w:rFonts w:ascii="GHEA Mariam" w:hAnsi="GHEA Mariam" w:cs="Calibri"/>
                <w:sz w:val="24"/>
                <w:szCs w:val="24"/>
              </w:rPr>
            </w:pPr>
            <w:r w:rsidRPr="004423BA">
              <w:rPr>
                <w:rFonts w:ascii="Calibri" w:hAnsi="Calibri" w:cs="Calibri"/>
                <w:sz w:val="24"/>
                <w:szCs w:val="24"/>
              </w:rPr>
              <w:t> </w:t>
            </w:r>
          </w:p>
        </w:tc>
        <w:tc>
          <w:tcPr>
            <w:tcW w:w="9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423BA" w:rsidRPr="004423BA" w:rsidRDefault="004423BA">
            <w:pPr>
              <w:rPr>
                <w:rFonts w:ascii="GHEA Mariam" w:hAnsi="GHEA Mariam" w:cs="Calibri"/>
                <w:sz w:val="24"/>
                <w:szCs w:val="24"/>
              </w:rPr>
            </w:pPr>
            <w:r w:rsidRPr="004423BA">
              <w:rPr>
                <w:rFonts w:ascii="GHEA Mariam" w:hAnsi="GHEA Mariam" w:cs="Calibri"/>
                <w:sz w:val="24"/>
                <w:szCs w:val="24"/>
              </w:rPr>
              <w:t xml:space="preserve"> </w:t>
            </w:r>
            <w:proofErr w:type="spellStart"/>
            <w:r w:rsidRPr="004423BA">
              <w:rPr>
                <w:rFonts w:ascii="GHEA Mariam" w:hAnsi="GHEA Mariam" w:cs="Calibri"/>
                <w:sz w:val="24"/>
                <w:szCs w:val="24"/>
              </w:rPr>
              <w:t>Սոցիալական</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ապահովություն</w:t>
            </w:r>
            <w:proofErr w:type="spellEnd"/>
          </w:p>
        </w:tc>
        <w:tc>
          <w:tcPr>
            <w:tcW w:w="23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r w:rsidRPr="004423BA">
              <w:rPr>
                <w:rFonts w:ascii="GHEA Mariam" w:hAnsi="GHEA Mariam" w:cs="Calibri"/>
                <w:sz w:val="24"/>
                <w:szCs w:val="24"/>
              </w:rPr>
              <w:t xml:space="preserve">6,300.0 </w:t>
            </w:r>
          </w:p>
        </w:tc>
      </w:tr>
      <w:tr w:rsidR="004423BA" w:rsidTr="004423BA">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423BA" w:rsidRPr="004423BA" w:rsidRDefault="004423BA">
            <w:pPr>
              <w:rPr>
                <w:rFonts w:ascii="GHEA Mariam" w:hAnsi="GHEA Mariam" w:cs="Calibri"/>
                <w:sz w:val="24"/>
                <w:szCs w:val="24"/>
              </w:rPr>
            </w:pPr>
            <w:r w:rsidRPr="004423BA">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423BA" w:rsidRPr="004423BA" w:rsidRDefault="004423BA">
            <w:pPr>
              <w:rPr>
                <w:rFonts w:ascii="GHEA Mariam" w:hAnsi="GHEA Mariam" w:cs="Calibri"/>
                <w:sz w:val="24"/>
                <w:szCs w:val="24"/>
              </w:rPr>
            </w:pPr>
            <w:r w:rsidRPr="004423BA">
              <w:rPr>
                <w:rFonts w:ascii="Calibri" w:hAnsi="Calibri" w:cs="Calibri"/>
                <w:sz w:val="24"/>
                <w:szCs w:val="24"/>
              </w:rPr>
              <w:t> </w:t>
            </w:r>
          </w:p>
        </w:tc>
        <w:tc>
          <w:tcPr>
            <w:tcW w:w="9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423BA" w:rsidRPr="004423BA" w:rsidRDefault="004423BA">
            <w:pPr>
              <w:rPr>
                <w:rFonts w:ascii="GHEA Mariam" w:hAnsi="GHEA Mariam" w:cs="Calibri"/>
                <w:sz w:val="24"/>
                <w:szCs w:val="24"/>
              </w:rPr>
            </w:pPr>
            <w:r w:rsidRPr="004423BA">
              <w:rPr>
                <w:rFonts w:ascii="GHEA Mariam" w:hAnsi="GHEA Mariam" w:cs="Calibri"/>
                <w:sz w:val="24"/>
                <w:szCs w:val="24"/>
              </w:rPr>
              <w:t xml:space="preserve"> </w:t>
            </w:r>
            <w:proofErr w:type="spellStart"/>
            <w:r w:rsidRPr="004423BA">
              <w:rPr>
                <w:rFonts w:ascii="GHEA Mariam" w:hAnsi="GHEA Mariam" w:cs="Calibri"/>
                <w:sz w:val="24"/>
                <w:szCs w:val="24"/>
              </w:rPr>
              <w:t>այդ</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թվում</w:t>
            </w:r>
            <w:proofErr w:type="spellEnd"/>
            <w:r w:rsidRPr="004423BA">
              <w:rPr>
                <w:rFonts w:ascii="GHEA Mariam" w:hAnsi="GHEA Mariam" w:cs="Calibri"/>
                <w:sz w:val="24"/>
                <w:szCs w:val="24"/>
              </w:rPr>
              <w:t>`</w:t>
            </w:r>
          </w:p>
        </w:tc>
        <w:tc>
          <w:tcPr>
            <w:tcW w:w="23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r>
      <w:tr w:rsidR="004423BA" w:rsidTr="004423BA">
        <w:trPr>
          <w:trHeight w:val="660"/>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r w:rsidRPr="004423BA">
              <w:rPr>
                <w:rFonts w:ascii="GHEA Mariam" w:hAnsi="GHEA Mariam" w:cs="Calibri"/>
                <w:sz w:val="24"/>
                <w:szCs w:val="24"/>
              </w:rPr>
              <w:t>12018</w:t>
            </w:r>
          </w:p>
        </w:tc>
        <w:tc>
          <w:tcPr>
            <w:tcW w:w="9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423BA" w:rsidRPr="004423BA" w:rsidRDefault="004423BA">
            <w:pPr>
              <w:rPr>
                <w:rFonts w:ascii="GHEA Mariam" w:hAnsi="GHEA Mariam" w:cs="Calibri"/>
                <w:sz w:val="24"/>
                <w:szCs w:val="24"/>
              </w:rPr>
            </w:pPr>
            <w:proofErr w:type="spellStart"/>
            <w:r w:rsidRPr="004423BA">
              <w:rPr>
                <w:rFonts w:ascii="GHEA Mariam" w:hAnsi="GHEA Mariam" w:cs="Calibri"/>
                <w:sz w:val="24"/>
                <w:szCs w:val="24"/>
              </w:rPr>
              <w:t>Ռազմական</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դրությամբ</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պայմանավորված</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դրամական</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աջակցություն</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անհայտ</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կորած</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զինծառայողների</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ընտանիքներին</w:t>
            </w:r>
            <w:proofErr w:type="spellEnd"/>
            <w:r w:rsidRPr="004423BA">
              <w:rPr>
                <w:rFonts w:ascii="GHEA Mariam" w:hAnsi="GHEA Mariam" w:cs="Calibri"/>
                <w:sz w:val="24"/>
                <w:szCs w:val="24"/>
              </w:rPr>
              <w:t xml:space="preserve"> </w:t>
            </w:r>
          </w:p>
        </w:tc>
        <w:tc>
          <w:tcPr>
            <w:tcW w:w="23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r w:rsidRPr="004423BA">
              <w:rPr>
                <w:rFonts w:ascii="GHEA Mariam" w:hAnsi="GHEA Mariam" w:cs="Calibri"/>
                <w:sz w:val="24"/>
                <w:szCs w:val="24"/>
              </w:rPr>
              <w:t xml:space="preserve">6,300.0 </w:t>
            </w:r>
          </w:p>
        </w:tc>
      </w:tr>
      <w:tr w:rsidR="004423BA" w:rsidTr="004423BA">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423BA" w:rsidRPr="004423BA" w:rsidRDefault="004423BA">
            <w:pPr>
              <w:rPr>
                <w:rFonts w:ascii="GHEA Mariam" w:hAnsi="GHEA Mariam" w:cs="Calibri"/>
                <w:sz w:val="24"/>
                <w:szCs w:val="24"/>
              </w:rPr>
            </w:pPr>
            <w:r w:rsidRPr="004423BA">
              <w:rPr>
                <w:rFonts w:ascii="Calibri" w:hAnsi="Calibri" w:cs="Calibri"/>
                <w:sz w:val="24"/>
                <w:szCs w:val="24"/>
              </w:rPr>
              <w:t> </w:t>
            </w:r>
          </w:p>
        </w:tc>
        <w:tc>
          <w:tcPr>
            <w:tcW w:w="9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rPr>
                <w:rFonts w:ascii="GHEA Mariam" w:hAnsi="GHEA Mariam" w:cs="Calibri"/>
                <w:sz w:val="24"/>
                <w:szCs w:val="24"/>
              </w:rPr>
            </w:pPr>
            <w:proofErr w:type="spellStart"/>
            <w:r w:rsidRPr="004423BA">
              <w:rPr>
                <w:rFonts w:ascii="GHEA Mariam" w:hAnsi="GHEA Mariam" w:cs="Calibri"/>
                <w:sz w:val="24"/>
                <w:szCs w:val="24"/>
              </w:rPr>
              <w:t>այդ</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թվում</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ըստ</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կատարողների</w:t>
            </w:r>
            <w:proofErr w:type="spellEnd"/>
          </w:p>
        </w:tc>
        <w:tc>
          <w:tcPr>
            <w:tcW w:w="23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r>
      <w:tr w:rsidR="004423BA" w:rsidTr="004423BA">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423BA" w:rsidRPr="004423BA" w:rsidRDefault="004423BA">
            <w:pPr>
              <w:rPr>
                <w:rFonts w:ascii="GHEA Mariam" w:hAnsi="GHEA Mariam" w:cs="Calibri"/>
                <w:sz w:val="24"/>
                <w:szCs w:val="24"/>
              </w:rPr>
            </w:pPr>
            <w:r w:rsidRPr="004423BA">
              <w:rPr>
                <w:rFonts w:ascii="Calibri" w:hAnsi="Calibri" w:cs="Calibri"/>
                <w:sz w:val="24"/>
                <w:szCs w:val="24"/>
              </w:rPr>
              <w:t> </w:t>
            </w:r>
          </w:p>
        </w:tc>
        <w:tc>
          <w:tcPr>
            <w:tcW w:w="9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rPr>
                <w:rFonts w:ascii="GHEA Mariam" w:hAnsi="GHEA Mariam" w:cs="Calibri"/>
                <w:i/>
                <w:iCs/>
                <w:sz w:val="24"/>
                <w:szCs w:val="24"/>
              </w:rPr>
            </w:pPr>
            <w:r w:rsidRPr="004423BA">
              <w:rPr>
                <w:rFonts w:ascii="GHEA Mariam" w:hAnsi="GHEA Mariam" w:cs="Calibri"/>
                <w:i/>
                <w:iCs/>
                <w:sz w:val="24"/>
                <w:szCs w:val="24"/>
              </w:rPr>
              <w:t xml:space="preserve"> ՀՀ </w:t>
            </w:r>
            <w:proofErr w:type="spellStart"/>
            <w:r w:rsidRPr="004423BA">
              <w:rPr>
                <w:rFonts w:ascii="GHEA Mariam" w:hAnsi="GHEA Mariam" w:cs="Calibri"/>
                <w:i/>
                <w:iCs/>
                <w:sz w:val="24"/>
                <w:szCs w:val="24"/>
              </w:rPr>
              <w:t>աշխատանքի</w:t>
            </w:r>
            <w:proofErr w:type="spellEnd"/>
            <w:r w:rsidRPr="004423BA">
              <w:rPr>
                <w:rFonts w:ascii="GHEA Mariam" w:hAnsi="GHEA Mariam" w:cs="Calibri"/>
                <w:i/>
                <w:iCs/>
                <w:sz w:val="24"/>
                <w:szCs w:val="24"/>
              </w:rPr>
              <w:t xml:space="preserve"> և </w:t>
            </w:r>
            <w:proofErr w:type="spellStart"/>
            <w:r w:rsidRPr="004423BA">
              <w:rPr>
                <w:rFonts w:ascii="GHEA Mariam" w:hAnsi="GHEA Mariam" w:cs="Calibri"/>
                <w:i/>
                <w:iCs/>
                <w:sz w:val="24"/>
                <w:szCs w:val="24"/>
              </w:rPr>
              <w:t>սոցիալական</w:t>
            </w:r>
            <w:proofErr w:type="spellEnd"/>
            <w:r w:rsidRPr="004423BA">
              <w:rPr>
                <w:rFonts w:ascii="GHEA Mariam" w:hAnsi="GHEA Mariam" w:cs="Calibri"/>
                <w:i/>
                <w:iCs/>
                <w:sz w:val="24"/>
                <w:szCs w:val="24"/>
              </w:rPr>
              <w:t xml:space="preserve"> </w:t>
            </w:r>
            <w:proofErr w:type="spellStart"/>
            <w:r w:rsidRPr="004423BA">
              <w:rPr>
                <w:rFonts w:ascii="GHEA Mariam" w:hAnsi="GHEA Mariam" w:cs="Calibri"/>
                <w:i/>
                <w:iCs/>
                <w:sz w:val="24"/>
                <w:szCs w:val="24"/>
              </w:rPr>
              <w:t>հարցերի</w:t>
            </w:r>
            <w:proofErr w:type="spellEnd"/>
            <w:r w:rsidRPr="004423BA">
              <w:rPr>
                <w:rFonts w:ascii="GHEA Mariam" w:hAnsi="GHEA Mariam" w:cs="Calibri"/>
                <w:i/>
                <w:iCs/>
                <w:sz w:val="24"/>
                <w:szCs w:val="24"/>
              </w:rPr>
              <w:t xml:space="preserve"> </w:t>
            </w:r>
            <w:proofErr w:type="spellStart"/>
            <w:r w:rsidRPr="004423BA">
              <w:rPr>
                <w:rFonts w:ascii="GHEA Mariam" w:hAnsi="GHEA Mariam" w:cs="Calibri"/>
                <w:i/>
                <w:iCs/>
                <w:sz w:val="24"/>
                <w:szCs w:val="24"/>
              </w:rPr>
              <w:t>նախարարություն</w:t>
            </w:r>
            <w:proofErr w:type="spellEnd"/>
          </w:p>
        </w:tc>
        <w:tc>
          <w:tcPr>
            <w:tcW w:w="23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r w:rsidRPr="004423BA">
              <w:rPr>
                <w:rFonts w:ascii="GHEA Mariam" w:hAnsi="GHEA Mariam" w:cs="Calibri"/>
                <w:sz w:val="24"/>
                <w:szCs w:val="24"/>
              </w:rPr>
              <w:t xml:space="preserve">6,300.0 </w:t>
            </w:r>
          </w:p>
        </w:tc>
      </w:tr>
      <w:tr w:rsidR="004423BA" w:rsidTr="004423BA">
        <w:trPr>
          <w:trHeight w:val="5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9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rPr>
                <w:rFonts w:ascii="GHEA Mariam" w:hAnsi="GHEA Mariam" w:cs="Calibri"/>
                <w:sz w:val="24"/>
                <w:szCs w:val="24"/>
              </w:rPr>
            </w:pPr>
            <w:r w:rsidRPr="004423BA">
              <w:rPr>
                <w:rFonts w:ascii="GHEA Mariam" w:hAnsi="GHEA Mariam" w:cs="Calibri"/>
                <w:sz w:val="24"/>
                <w:szCs w:val="24"/>
              </w:rPr>
              <w:t xml:space="preserve"> </w:t>
            </w:r>
            <w:proofErr w:type="spellStart"/>
            <w:r w:rsidRPr="004423BA">
              <w:rPr>
                <w:rFonts w:ascii="GHEA Mariam" w:hAnsi="GHEA Mariam" w:cs="Calibri"/>
                <w:sz w:val="24"/>
                <w:szCs w:val="24"/>
              </w:rPr>
              <w:t>այդ</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թվում</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բյուջետային</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ծախսերի</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տնտեսագիտական</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դասակարգման</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հոդվածներ</w:t>
            </w:r>
            <w:proofErr w:type="spellEnd"/>
          </w:p>
        </w:tc>
        <w:tc>
          <w:tcPr>
            <w:tcW w:w="23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r>
      <w:tr w:rsidR="004423BA" w:rsidTr="004423BA">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9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rPr>
                <w:rFonts w:ascii="GHEA Mariam" w:hAnsi="GHEA Mariam" w:cs="Calibri"/>
                <w:sz w:val="24"/>
                <w:szCs w:val="24"/>
              </w:rPr>
            </w:pPr>
            <w:r w:rsidRPr="004423BA">
              <w:rPr>
                <w:rFonts w:ascii="GHEA Mariam" w:hAnsi="GHEA Mariam" w:cs="Calibri"/>
                <w:sz w:val="24"/>
                <w:szCs w:val="24"/>
              </w:rPr>
              <w:t xml:space="preserve"> ԸՆԴԱՄԵՆԸ</w:t>
            </w:r>
            <w:r>
              <w:rPr>
                <w:rFonts w:ascii="GHEA Mariam" w:hAnsi="GHEA Mariam" w:cs="Calibri"/>
                <w:sz w:val="24"/>
                <w:szCs w:val="24"/>
                <w:lang w:val="hy-AM"/>
              </w:rPr>
              <w:t>՝</w:t>
            </w:r>
            <w:r w:rsidRPr="004423BA">
              <w:rPr>
                <w:rFonts w:ascii="GHEA Mariam" w:hAnsi="GHEA Mariam" w:cs="Calibri"/>
                <w:sz w:val="24"/>
                <w:szCs w:val="24"/>
              </w:rPr>
              <w:t xml:space="preserve"> ԾԱԽՍԵՐ</w:t>
            </w:r>
          </w:p>
        </w:tc>
        <w:tc>
          <w:tcPr>
            <w:tcW w:w="23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r w:rsidRPr="004423BA">
              <w:rPr>
                <w:rFonts w:ascii="GHEA Mariam" w:hAnsi="GHEA Mariam" w:cs="Calibri"/>
                <w:sz w:val="24"/>
                <w:szCs w:val="24"/>
              </w:rPr>
              <w:t xml:space="preserve">6,300.0 </w:t>
            </w:r>
          </w:p>
        </w:tc>
      </w:tr>
      <w:tr w:rsidR="004423BA" w:rsidTr="004423BA">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9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rPr>
                <w:rFonts w:ascii="GHEA Mariam" w:hAnsi="GHEA Mariam" w:cs="Calibri"/>
                <w:sz w:val="24"/>
                <w:szCs w:val="24"/>
              </w:rPr>
            </w:pPr>
            <w:r w:rsidRPr="004423BA">
              <w:rPr>
                <w:rFonts w:ascii="GHEA Mariam" w:hAnsi="GHEA Mariam" w:cs="Calibri"/>
                <w:sz w:val="24"/>
                <w:szCs w:val="24"/>
              </w:rPr>
              <w:t xml:space="preserve"> ԸՆԹԱՑԻԿ ԾԱԽՍԵՐ</w:t>
            </w:r>
          </w:p>
        </w:tc>
        <w:tc>
          <w:tcPr>
            <w:tcW w:w="23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r w:rsidRPr="004423BA">
              <w:rPr>
                <w:rFonts w:ascii="GHEA Mariam" w:hAnsi="GHEA Mariam" w:cs="Calibri"/>
                <w:sz w:val="24"/>
                <w:szCs w:val="24"/>
              </w:rPr>
              <w:t xml:space="preserve">6,300.0 </w:t>
            </w:r>
          </w:p>
        </w:tc>
      </w:tr>
      <w:tr w:rsidR="004423BA" w:rsidTr="004423BA">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9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rPr>
                <w:rFonts w:ascii="GHEA Mariam" w:hAnsi="GHEA Mariam" w:cs="Calibri"/>
                <w:sz w:val="24"/>
                <w:szCs w:val="24"/>
              </w:rPr>
            </w:pPr>
            <w:r w:rsidRPr="004423BA">
              <w:rPr>
                <w:rFonts w:ascii="GHEA Mariam" w:hAnsi="GHEA Mariam" w:cs="Calibri"/>
                <w:sz w:val="24"/>
                <w:szCs w:val="24"/>
              </w:rPr>
              <w:t xml:space="preserve"> ՍՈՑԻԱԼԱԿԱՆ  ՆՊԱՍՏՆԵՐ ԵՎ ԿԵՆՍԱԹՈՇԱԿՆԵՐ</w:t>
            </w:r>
          </w:p>
        </w:tc>
        <w:tc>
          <w:tcPr>
            <w:tcW w:w="23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r w:rsidRPr="004423BA">
              <w:rPr>
                <w:rFonts w:ascii="GHEA Mariam" w:hAnsi="GHEA Mariam" w:cs="Calibri"/>
                <w:sz w:val="24"/>
                <w:szCs w:val="24"/>
              </w:rPr>
              <w:t xml:space="preserve">6,300.0 </w:t>
            </w:r>
          </w:p>
        </w:tc>
      </w:tr>
      <w:tr w:rsidR="004423BA" w:rsidTr="004423BA">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9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rPr>
                <w:rFonts w:ascii="GHEA Mariam" w:hAnsi="GHEA Mariam" w:cs="Calibri"/>
                <w:sz w:val="24"/>
                <w:szCs w:val="24"/>
              </w:rPr>
            </w:pPr>
            <w:r w:rsidRPr="004423BA">
              <w:rPr>
                <w:rFonts w:ascii="GHEA Mariam" w:hAnsi="GHEA Mariam" w:cs="Calibri"/>
                <w:sz w:val="24"/>
                <w:szCs w:val="24"/>
              </w:rPr>
              <w:t xml:space="preserve"> - </w:t>
            </w:r>
            <w:proofErr w:type="spellStart"/>
            <w:r w:rsidRPr="004423BA">
              <w:rPr>
                <w:rFonts w:ascii="GHEA Mariam" w:hAnsi="GHEA Mariam" w:cs="Calibri"/>
                <w:sz w:val="24"/>
                <w:szCs w:val="24"/>
              </w:rPr>
              <w:t>Այլ</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նպաստներ</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բյուջեից</w:t>
            </w:r>
            <w:proofErr w:type="spellEnd"/>
          </w:p>
        </w:tc>
        <w:tc>
          <w:tcPr>
            <w:tcW w:w="23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r w:rsidRPr="004423BA">
              <w:rPr>
                <w:rFonts w:ascii="GHEA Mariam" w:hAnsi="GHEA Mariam" w:cs="Calibri"/>
                <w:sz w:val="24"/>
                <w:szCs w:val="24"/>
              </w:rPr>
              <w:t xml:space="preserve">6,300.0 </w:t>
            </w:r>
          </w:p>
        </w:tc>
      </w:tr>
      <w:tr w:rsidR="004423BA" w:rsidTr="004423BA">
        <w:trPr>
          <w:trHeight w:val="40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423BA" w:rsidRPr="004423BA" w:rsidRDefault="004423BA">
            <w:pPr>
              <w:jc w:val="center"/>
              <w:rPr>
                <w:rFonts w:ascii="GHEA Mariam" w:hAnsi="GHEA Mariam" w:cs="Calibri"/>
                <w:sz w:val="24"/>
                <w:szCs w:val="24"/>
              </w:rPr>
            </w:pPr>
            <w:r w:rsidRPr="004423BA">
              <w:rPr>
                <w:rFonts w:ascii="GHEA Mariam" w:hAnsi="GHEA Mariam" w:cs="Calibri"/>
                <w:sz w:val="24"/>
                <w:szCs w:val="24"/>
              </w:rPr>
              <w:t>04</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423BA" w:rsidRPr="004423BA" w:rsidRDefault="004423BA">
            <w:pPr>
              <w:rPr>
                <w:rFonts w:ascii="GHEA Mariam" w:hAnsi="GHEA Mariam" w:cs="Calibri"/>
                <w:sz w:val="24"/>
                <w:szCs w:val="24"/>
              </w:rPr>
            </w:pPr>
            <w:r w:rsidRPr="004423BA">
              <w:rPr>
                <w:rFonts w:ascii="Calibri" w:hAnsi="Calibri" w:cs="Calibri"/>
                <w:sz w:val="24"/>
                <w:szCs w:val="24"/>
              </w:rPr>
              <w:t> </w:t>
            </w:r>
          </w:p>
        </w:tc>
        <w:tc>
          <w:tcPr>
            <w:tcW w:w="9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4423BA" w:rsidRPr="004423BA" w:rsidRDefault="004423BA">
            <w:pPr>
              <w:rPr>
                <w:rFonts w:ascii="GHEA Mariam" w:hAnsi="GHEA Mariam" w:cs="Calibri"/>
                <w:sz w:val="24"/>
                <w:szCs w:val="24"/>
              </w:rPr>
            </w:pPr>
            <w:r w:rsidRPr="004423BA">
              <w:rPr>
                <w:rFonts w:ascii="GHEA Mariam" w:hAnsi="GHEA Mariam" w:cs="Calibri"/>
                <w:sz w:val="24"/>
                <w:szCs w:val="24"/>
              </w:rPr>
              <w:t xml:space="preserve"> </w:t>
            </w:r>
            <w:proofErr w:type="spellStart"/>
            <w:r w:rsidRPr="004423BA">
              <w:rPr>
                <w:rFonts w:ascii="GHEA Mariam" w:hAnsi="GHEA Mariam" w:cs="Calibri"/>
                <w:sz w:val="24"/>
                <w:szCs w:val="24"/>
              </w:rPr>
              <w:t>Ընտանիքի</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անդամներ</w:t>
            </w:r>
            <w:proofErr w:type="spellEnd"/>
            <w:r w:rsidRPr="004423BA">
              <w:rPr>
                <w:rFonts w:ascii="GHEA Mariam" w:hAnsi="GHEA Mariam" w:cs="Calibri"/>
                <w:sz w:val="24"/>
                <w:szCs w:val="24"/>
              </w:rPr>
              <w:t xml:space="preserve"> և </w:t>
            </w:r>
            <w:proofErr w:type="spellStart"/>
            <w:r w:rsidRPr="004423BA">
              <w:rPr>
                <w:rFonts w:ascii="GHEA Mariam" w:hAnsi="GHEA Mariam" w:cs="Calibri"/>
                <w:sz w:val="24"/>
                <w:szCs w:val="24"/>
              </w:rPr>
              <w:t>զավակներ</w:t>
            </w:r>
            <w:proofErr w:type="spellEnd"/>
          </w:p>
        </w:tc>
        <w:tc>
          <w:tcPr>
            <w:tcW w:w="23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r w:rsidRPr="004423BA">
              <w:rPr>
                <w:rFonts w:ascii="GHEA Mariam" w:hAnsi="GHEA Mariam" w:cs="Calibri"/>
                <w:sz w:val="24"/>
                <w:szCs w:val="24"/>
              </w:rPr>
              <w:t>(6,300.0)</w:t>
            </w:r>
          </w:p>
        </w:tc>
      </w:tr>
      <w:tr w:rsidR="004423BA" w:rsidTr="004423BA">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423BA" w:rsidRPr="004423BA" w:rsidRDefault="004423BA">
            <w:pPr>
              <w:rPr>
                <w:rFonts w:ascii="GHEA Mariam" w:hAnsi="GHEA Mariam" w:cs="Calibri"/>
                <w:sz w:val="24"/>
                <w:szCs w:val="24"/>
              </w:rPr>
            </w:pPr>
            <w:r w:rsidRPr="004423BA">
              <w:rPr>
                <w:rFonts w:ascii="Calibri" w:hAnsi="Calibri" w:cs="Calibri"/>
                <w:sz w:val="24"/>
                <w:szCs w:val="24"/>
              </w:rPr>
              <w:t> </w:t>
            </w:r>
          </w:p>
        </w:tc>
        <w:tc>
          <w:tcPr>
            <w:tcW w:w="9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4423BA" w:rsidRPr="004423BA" w:rsidRDefault="004423BA">
            <w:pPr>
              <w:rPr>
                <w:rFonts w:ascii="GHEA Mariam" w:hAnsi="GHEA Mariam" w:cs="Calibri"/>
                <w:sz w:val="24"/>
                <w:szCs w:val="24"/>
              </w:rPr>
            </w:pPr>
            <w:proofErr w:type="spellStart"/>
            <w:r w:rsidRPr="004423BA">
              <w:rPr>
                <w:rFonts w:ascii="GHEA Mariam" w:hAnsi="GHEA Mariam" w:cs="Calibri"/>
                <w:sz w:val="24"/>
                <w:szCs w:val="24"/>
              </w:rPr>
              <w:t>այդ</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թվում</w:t>
            </w:r>
            <w:proofErr w:type="spellEnd"/>
            <w:r w:rsidRPr="004423BA">
              <w:rPr>
                <w:rFonts w:ascii="GHEA Mariam" w:hAnsi="GHEA Mariam" w:cs="Calibri"/>
                <w:sz w:val="24"/>
                <w:szCs w:val="24"/>
              </w:rPr>
              <w:t>՝</w:t>
            </w:r>
          </w:p>
        </w:tc>
        <w:tc>
          <w:tcPr>
            <w:tcW w:w="23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r>
      <w:tr w:rsidR="004423BA" w:rsidTr="004423BA">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423BA" w:rsidRPr="004423BA" w:rsidRDefault="004423BA">
            <w:pPr>
              <w:jc w:val="center"/>
              <w:rPr>
                <w:rFonts w:ascii="GHEA Mariam" w:hAnsi="GHEA Mariam" w:cs="Calibri"/>
                <w:sz w:val="24"/>
                <w:szCs w:val="24"/>
              </w:rPr>
            </w:pPr>
            <w:r w:rsidRPr="004423BA">
              <w:rPr>
                <w:rFonts w:ascii="GHEA Mariam" w:hAnsi="GHEA Mariam" w:cs="Calibri"/>
                <w:sz w:val="24"/>
                <w:szCs w:val="24"/>
              </w:rPr>
              <w:t>01</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423BA" w:rsidRPr="004423BA" w:rsidRDefault="004423BA">
            <w:pPr>
              <w:rPr>
                <w:rFonts w:ascii="GHEA Mariam" w:hAnsi="GHEA Mariam" w:cs="Calibri"/>
                <w:sz w:val="24"/>
                <w:szCs w:val="24"/>
              </w:rPr>
            </w:pPr>
            <w:r w:rsidRPr="004423BA">
              <w:rPr>
                <w:rFonts w:ascii="Calibri" w:hAnsi="Calibri" w:cs="Calibri"/>
                <w:sz w:val="24"/>
                <w:szCs w:val="24"/>
              </w:rPr>
              <w:t> </w:t>
            </w:r>
          </w:p>
        </w:tc>
        <w:tc>
          <w:tcPr>
            <w:tcW w:w="9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4423BA" w:rsidRPr="004423BA" w:rsidRDefault="004423BA">
            <w:pPr>
              <w:rPr>
                <w:rFonts w:ascii="GHEA Mariam" w:hAnsi="GHEA Mariam" w:cs="Calibri"/>
                <w:sz w:val="24"/>
                <w:szCs w:val="24"/>
              </w:rPr>
            </w:pPr>
            <w:r w:rsidRPr="004423BA">
              <w:rPr>
                <w:rFonts w:ascii="GHEA Mariam" w:hAnsi="GHEA Mariam" w:cs="Calibri"/>
                <w:sz w:val="24"/>
                <w:szCs w:val="24"/>
              </w:rPr>
              <w:t xml:space="preserve"> </w:t>
            </w:r>
            <w:proofErr w:type="spellStart"/>
            <w:r w:rsidRPr="004423BA">
              <w:rPr>
                <w:rFonts w:ascii="GHEA Mariam" w:hAnsi="GHEA Mariam" w:cs="Calibri"/>
                <w:sz w:val="24"/>
                <w:szCs w:val="24"/>
              </w:rPr>
              <w:t>Ընտանիքի</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անդամներ</w:t>
            </w:r>
            <w:proofErr w:type="spellEnd"/>
            <w:r w:rsidRPr="004423BA">
              <w:rPr>
                <w:rFonts w:ascii="GHEA Mariam" w:hAnsi="GHEA Mariam" w:cs="Calibri"/>
                <w:sz w:val="24"/>
                <w:szCs w:val="24"/>
              </w:rPr>
              <w:t xml:space="preserve"> և </w:t>
            </w:r>
            <w:proofErr w:type="spellStart"/>
            <w:r w:rsidRPr="004423BA">
              <w:rPr>
                <w:rFonts w:ascii="GHEA Mariam" w:hAnsi="GHEA Mariam" w:cs="Calibri"/>
                <w:sz w:val="24"/>
                <w:szCs w:val="24"/>
              </w:rPr>
              <w:t>զավակներ</w:t>
            </w:r>
            <w:proofErr w:type="spellEnd"/>
          </w:p>
        </w:tc>
        <w:tc>
          <w:tcPr>
            <w:tcW w:w="23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r w:rsidRPr="004423BA">
              <w:rPr>
                <w:rFonts w:ascii="GHEA Mariam" w:hAnsi="GHEA Mariam" w:cs="Calibri"/>
                <w:sz w:val="24"/>
                <w:szCs w:val="24"/>
              </w:rPr>
              <w:t>(6,300.0)</w:t>
            </w:r>
          </w:p>
        </w:tc>
      </w:tr>
      <w:tr w:rsidR="004423BA" w:rsidTr="004423BA">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423BA" w:rsidRPr="004423BA" w:rsidRDefault="004423BA">
            <w:pPr>
              <w:rPr>
                <w:rFonts w:ascii="GHEA Mariam" w:hAnsi="GHEA Mariam" w:cs="Calibri"/>
                <w:sz w:val="24"/>
                <w:szCs w:val="24"/>
              </w:rPr>
            </w:pPr>
            <w:r w:rsidRPr="004423BA">
              <w:rPr>
                <w:rFonts w:ascii="Calibri" w:hAnsi="Calibri" w:cs="Calibri"/>
                <w:sz w:val="24"/>
                <w:szCs w:val="24"/>
              </w:rPr>
              <w:t> </w:t>
            </w:r>
          </w:p>
        </w:tc>
        <w:tc>
          <w:tcPr>
            <w:tcW w:w="9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4423BA" w:rsidRPr="004423BA" w:rsidRDefault="004423BA">
            <w:pPr>
              <w:rPr>
                <w:rFonts w:ascii="GHEA Mariam" w:hAnsi="GHEA Mariam" w:cs="Calibri"/>
                <w:sz w:val="24"/>
                <w:szCs w:val="24"/>
              </w:rPr>
            </w:pPr>
            <w:proofErr w:type="spellStart"/>
            <w:r w:rsidRPr="004423BA">
              <w:rPr>
                <w:rFonts w:ascii="GHEA Mariam" w:hAnsi="GHEA Mariam" w:cs="Calibri"/>
                <w:sz w:val="24"/>
                <w:szCs w:val="24"/>
              </w:rPr>
              <w:t>այդ</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թվում</w:t>
            </w:r>
            <w:proofErr w:type="spellEnd"/>
            <w:r w:rsidRPr="004423BA">
              <w:rPr>
                <w:rFonts w:ascii="GHEA Mariam" w:hAnsi="GHEA Mariam" w:cs="Calibri"/>
                <w:sz w:val="24"/>
                <w:szCs w:val="24"/>
              </w:rPr>
              <w:t xml:space="preserve">՝ </w:t>
            </w:r>
          </w:p>
        </w:tc>
        <w:tc>
          <w:tcPr>
            <w:tcW w:w="23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r>
      <w:tr w:rsidR="004423BA" w:rsidTr="004423BA">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423BA" w:rsidRPr="004423BA" w:rsidRDefault="004423BA">
            <w:pPr>
              <w:rPr>
                <w:rFonts w:ascii="GHEA Mariam" w:hAnsi="GHEA Mariam" w:cs="Calibri"/>
                <w:sz w:val="24"/>
                <w:szCs w:val="24"/>
              </w:rPr>
            </w:pPr>
            <w:r w:rsidRPr="004423BA">
              <w:rPr>
                <w:rFonts w:ascii="Calibri" w:hAnsi="Calibri" w:cs="Calibri"/>
                <w:sz w:val="24"/>
                <w:szCs w:val="24"/>
              </w:rPr>
              <w:t> </w:t>
            </w:r>
          </w:p>
        </w:tc>
        <w:tc>
          <w:tcPr>
            <w:tcW w:w="9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4423BA" w:rsidRPr="004423BA" w:rsidRDefault="004423BA">
            <w:pPr>
              <w:rPr>
                <w:rFonts w:ascii="GHEA Mariam" w:hAnsi="GHEA Mariam" w:cs="Calibri"/>
                <w:sz w:val="24"/>
                <w:szCs w:val="24"/>
              </w:rPr>
            </w:pPr>
            <w:r w:rsidRPr="004423BA">
              <w:rPr>
                <w:rFonts w:ascii="GHEA Mariam" w:hAnsi="GHEA Mariam" w:cs="Calibri"/>
                <w:sz w:val="24"/>
                <w:szCs w:val="24"/>
              </w:rPr>
              <w:t xml:space="preserve"> ՀՀ  </w:t>
            </w:r>
            <w:proofErr w:type="spellStart"/>
            <w:r w:rsidRPr="004423BA">
              <w:rPr>
                <w:rFonts w:ascii="GHEA Mariam" w:hAnsi="GHEA Mariam" w:cs="Calibri"/>
                <w:sz w:val="24"/>
                <w:szCs w:val="24"/>
              </w:rPr>
              <w:t>աշխատանքի</w:t>
            </w:r>
            <w:proofErr w:type="spellEnd"/>
            <w:r w:rsidRPr="004423BA">
              <w:rPr>
                <w:rFonts w:ascii="GHEA Mariam" w:hAnsi="GHEA Mariam" w:cs="Calibri"/>
                <w:sz w:val="24"/>
                <w:szCs w:val="24"/>
              </w:rPr>
              <w:t xml:space="preserve"> և </w:t>
            </w:r>
            <w:proofErr w:type="spellStart"/>
            <w:r w:rsidRPr="004423BA">
              <w:rPr>
                <w:rFonts w:ascii="GHEA Mariam" w:hAnsi="GHEA Mariam" w:cs="Calibri"/>
                <w:sz w:val="24"/>
                <w:szCs w:val="24"/>
              </w:rPr>
              <w:t>սոցիալական</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հարցերի</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նախարարություն</w:t>
            </w:r>
            <w:proofErr w:type="spellEnd"/>
          </w:p>
        </w:tc>
        <w:tc>
          <w:tcPr>
            <w:tcW w:w="23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r w:rsidRPr="004423BA">
              <w:rPr>
                <w:rFonts w:ascii="GHEA Mariam" w:hAnsi="GHEA Mariam" w:cs="Calibri"/>
                <w:sz w:val="24"/>
                <w:szCs w:val="24"/>
              </w:rPr>
              <w:t>(6,300.0)</w:t>
            </w:r>
          </w:p>
        </w:tc>
      </w:tr>
      <w:tr w:rsidR="004423BA" w:rsidTr="004423BA">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423BA" w:rsidRPr="004423BA" w:rsidRDefault="004423BA">
            <w:pPr>
              <w:rPr>
                <w:rFonts w:ascii="GHEA Mariam" w:hAnsi="GHEA Mariam" w:cs="Calibri"/>
                <w:sz w:val="24"/>
                <w:szCs w:val="24"/>
              </w:rPr>
            </w:pPr>
            <w:r w:rsidRPr="004423BA">
              <w:rPr>
                <w:rFonts w:ascii="Calibri" w:hAnsi="Calibri" w:cs="Calibri"/>
                <w:sz w:val="24"/>
                <w:szCs w:val="24"/>
              </w:rPr>
              <w:t> </w:t>
            </w:r>
          </w:p>
        </w:tc>
        <w:tc>
          <w:tcPr>
            <w:tcW w:w="9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4423BA" w:rsidRPr="004423BA" w:rsidRDefault="004423BA">
            <w:pPr>
              <w:rPr>
                <w:rFonts w:ascii="GHEA Mariam" w:hAnsi="GHEA Mariam" w:cs="Calibri"/>
                <w:sz w:val="24"/>
                <w:szCs w:val="24"/>
              </w:rPr>
            </w:pPr>
            <w:proofErr w:type="spellStart"/>
            <w:r w:rsidRPr="004423BA">
              <w:rPr>
                <w:rFonts w:ascii="GHEA Mariam" w:hAnsi="GHEA Mariam" w:cs="Calibri"/>
                <w:sz w:val="24"/>
                <w:szCs w:val="24"/>
              </w:rPr>
              <w:t>այդ</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թվում</w:t>
            </w:r>
            <w:proofErr w:type="spellEnd"/>
            <w:r w:rsidRPr="004423BA">
              <w:rPr>
                <w:rFonts w:ascii="GHEA Mariam" w:hAnsi="GHEA Mariam" w:cs="Calibri"/>
                <w:sz w:val="24"/>
                <w:szCs w:val="24"/>
              </w:rPr>
              <w:t>՝</w:t>
            </w:r>
          </w:p>
        </w:tc>
        <w:tc>
          <w:tcPr>
            <w:tcW w:w="23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r>
      <w:tr w:rsidR="004423BA" w:rsidTr="004423BA">
        <w:trPr>
          <w:trHeight w:val="5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r w:rsidRPr="004423BA">
              <w:rPr>
                <w:rFonts w:ascii="GHEA Mariam" w:hAnsi="GHEA Mariam" w:cs="Calibri"/>
                <w:sz w:val="24"/>
                <w:szCs w:val="24"/>
              </w:rPr>
              <w:t>1011</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423BA" w:rsidRPr="004423BA" w:rsidRDefault="004423BA">
            <w:pPr>
              <w:rPr>
                <w:rFonts w:ascii="GHEA Mariam" w:hAnsi="GHEA Mariam" w:cs="Calibri"/>
                <w:sz w:val="24"/>
                <w:szCs w:val="24"/>
              </w:rPr>
            </w:pPr>
            <w:r w:rsidRPr="004423BA">
              <w:rPr>
                <w:rFonts w:ascii="Calibri" w:hAnsi="Calibri" w:cs="Calibri"/>
                <w:sz w:val="24"/>
                <w:szCs w:val="24"/>
              </w:rPr>
              <w:t> </w:t>
            </w:r>
          </w:p>
        </w:tc>
        <w:tc>
          <w:tcPr>
            <w:tcW w:w="9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4423BA" w:rsidRPr="004423BA" w:rsidRDefault="004423BA">
            <w:pPr>
              <w:rPr>
                <w:rFonts w:ascii="GHEA Mariam" w:hAnsi="GHEA Mariam" w:cs="Calibri"/>
                <w:sz w:val="24"/>
                <w:szCs w:val="24"/>
              </w:rPr>
            </w:pPr>
            <w:proofErr w:type="spellStart"/>
            <w:r w:rsidRPr="004423BA">
              <w:rPr>
                <w:rFonts w:ascii="GHEA Mariam" w:hAnsi="GHEA Mariam" w:cs="Calibri"/>
                <w:sz w:val="24"/>
                <w:szCs w:val="24"/>
              </w:rPr>
              <w:t>Անապահով</w:t>
            </w:r>
            <w:proofErr w:type="spellEnd"/>
            <w:r w:rsidRPr="004423BA">
              <w:rPr>
                <w:rFonts w:ascii="GHEA Mariam" w:hAnsi="GHEA Mariam" w:cs="Calibri"/>
                <w:sz w:val="24"/>
                <w:szCs w:val="24"/>
              </w:rPr>
              <w:t xml:space="preserve"> և </w:t>
            </w:r>
            <w:proofErr w:type="spellStart"/>
            <w:r w:rsidRPr="004423BA">
              <w:rPr>
                <w:rFonts w:ascii="GHEA Mariam" w:hAnsi="GHEA Mariam" w:cs="Calibri"/>
                <w:sz w:val="24"/>
                <w:szCs w:val="24"/>
              </w:rPr>
              <w:t>կյանքի</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դժվարին</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իրավիճակում</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սոցիալական</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խմբերին</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աջակցություն</w:t>
            </w:r>
            <w:proofErr w:type="spellEnd"/>
          </w:p>
        </w:tc>
        <w:tc>
          <w:tcPr>
            <w:tcW w:w="23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r w:rsidRPr="004423BA">
              <w:rPr>
                <w:rFonts w:ascii="GHEA Mariam" w:hAnsi="GHEA Mariam" w:cs="Calibri"/>
                <w:sz w:val="24"/>
                <w:szCs w:val="24"/>
              </w:rPr>
              <w:t>(6,300.0)</w:t>
            </w:r>
          </w:p>
        </w:tc>
      </w:tr>
      <w:tr w:rsidR="004423BA" w:rsidTr="004423BA">
        <w:trPr>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lastRenderedPageBreak/>
              <w:t> </w:t>
            </w:r>
          </w:p>
        </w:tc>
        <w:tc>
          <w:tcPr>
            <w:tcW w:w="63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5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7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97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4423BA" w:rsidRPr="004423BA" w:rsidRDefault="004423BA">
            <w:pPr>
              <w:rPr>
                <w:rFonts w:ascii="GHEA Mariam" w:hAnsi="GHEA Mariam" w:cs="Calibri"/>
                <w:sz w:val="24"/>
                <w:szCs w:val="24"/>
              </w:rPr>
            </w:pPr>
            <w:proofErr w:type="spellStart"/>
            <w:r w:rsidRPr="004423BA">
              <w:rPr>
                <w:rFonts w:ascii="GHEA Mariam" w:hAnsi="GHEA Mariam" w:cs="Calibri"/>
                <w:sz w:val="24"/>
                <w:szCs w:val="24"/>
              </w:rPr>
              <w:t>այդ</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թվում</w:t>
            </w:r>
            <w:proofErr w:type="spellEnd"/>
            <w:r w:rsidRPr="004423BA">
              <w:rPr>
                <w:rFonts w:ascii="GHEA Mariam" w:hAnsi="GHEA Mariam" w:cs="Calibri"/>
                <w:sz w:val="24"/>
                <w:szCs w:val="24"/>
              </w:rPr>
              <w:t>՝</w:t>
            </w:r>
          </w:p>
        </w:tc>
        <w:tc>
          <w:tcPr>
            <w:tcW w:w="23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r>
      <w:tr w:rsidR="004423BA" w:rsidTr="004423BA">
        <w:trPr>
          <w:trHeight w:val="55"/>
        </w:trPr>
        <w:tc>
          <w:tcPr>
            <w:tcW w:w="63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108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r w:rsidRPr="004423BA">
              <w:rPr>
                <w:rFonts w:ascii="GHEA Mariam" w:hAnsi="GHEA Mariam" w:cs="Calibri"/>
                <w:sz w:val="24"/>
                <w:szCs w:val="24"/>
              </w:rPr>
              <w:t>12001</w:t>
            </w:r>
          </w:p>
        </w:tc>
        <w:tc>
          <w:tcPr>
            <w:tcW w:w="9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4423BA" w:rsidRPr="004423BA" w:rsidRDefault="004423BA">
            <w:pPr>
              <w:rPr>
                <w:rFonts w:ascii="GHEA Mariam" w:hAnsi="GHEA Mariam" w:cs="Calibri"/>
                <w:sz w:val="24"/>
                <w:szCs w:val="24"/>
              </w:rPr>
            </w:pPr>
            <w:proofErr w:type="spellStart"/>
            <w:r w:rsidRPr="004423BA">
              <w:rPr>
                <w:rFonts w:ascii="GHEA Mariam" w:hAnsi="GHEA Mariam" w:cs="Calibri"/>
                <w:sz w:val="24"/>
                <w:szCs w:val="24"/>
              </w:rPr>
              <w:t>Ընտանիքի</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կենսամակարդակի</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բարձրացմանն</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ուղղված</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նպաստներ</w:t>
            </w:r>
            <w:proofErr w:type="spellEnd"/>
          </w:p>
        </w:tc>
        <w:tc>
          <w:tcPr>
            <w:tcW w:w="23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r w:rsidRPr="004423BA">
              <w:rPr>
                <w:rFonts w:ascii="GHEA Mariam" w:hAnsi="GHEA Mariam" w:cs="Calibri"/>
                <w:sz w:val="24"/>
                <w:szCs w:val="24"/>
              </w:rPr>
              <w:t>(6,300.0)</w:t>
            </w:r>
          </w:p>
        </w:tc>
      </w:tr>
      <w:tr w:rsidR="004423BA" w:rsidTr="004423BA">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423BA" w:rsidRPr="004423BA" w:rsidRDefault="004423BA">
            <w:pPr>
              <w:jc w:val="center"/>
              <w:rPr>
                <w:rFonts w:ascii="GHEA Mariam" w:hAnsi="GHEA Mariam" w:cs="Calibri"/>
                <w:b/>
                <w:bCs/>
                <w:sz w:val="24"/>
                <w:szCs w:val="24"/>
              </w:rPr>
            </w:pPr>
            <w:r w:rsidRPr="004423BA">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b/>
                <w:bCs/>
                <w:sz w:val="24"/>
                <w:szCs w:val="24"/>
              </w:rPr>
            </w:pPr>
            <w:r w:rsidRPr="004423BA">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b/>
                <w:bCs/>
                <w:sz w:val="24"/>
                <w:szCs w:val="24"/>
              </w:rPr>
            </w:pPr>
            <w:r w:rsidRPr="004423BA">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423BA" w:rsidRPr="004423BA" w:rsidRDefault="004423BA">
            <w:pPr>
              <w:rPr>
                <w:rFonts w:ascii="GHEA Mariam" w:hAnsi="GHEA Mariam" w:cs="Calibri"/>
                <w:sz w:val="24"/>
                <w:szCs w:val="24"/>
              </w:rPr>
            </w:pPr>
            <w:r w:rsidRPr="004423BA">
              <w:rPr>
                <w:rFonts w:ascii="Calibri" w:hAnsi="Calibri" w:cs="Calibri"/>
                <w:sz w:val="24"/>
                <w:szCs w:val="24"/>
              </w:rPr>
              <w:t> </w:t>
            </w:r>
          </w:p>
        </w:tc>
        <w:tc>
          <w:tcPr>
            <w:tcW w:w="9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4423BA" w:rsidRPr="004423BA" w:rsidRDefault="004423BA">
            <w:pPr>
              <w:rPr>
                <w:rFonts w:ascii="GHEA Mariam" w:hAnsi="GHEA Mariam" w:cs="Calibri"/>
                <w:sz w:val="24"/>
                <w:szCs w:val="24"/>
              </w:rPr>
            </w:pPr>
            <w:proofErr w:type="spellStart"/>
            <w:r w:rsidRPr="004423BA">
              <w:rPr>
                <w:rFonts w:ascii="GHEA Mariam" w:hAnsi="GHEA Mariam" w:cs="Calibri"/>
                <w:sz w:val="24"/>
                <w:szCs w:val="24"/>
              </w:rPr>
              <w:t>այդ</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թվում</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ըստ</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կատարողների</w:t>
            </w:r>
            <w:proofErr w:type="spellEnd"/>
            <w:r w:rsidRPr="004423BA">
              <w:rPr>
                <w:rFonts w:ascii="GHEA Mariam" w:hAnsi="GHEA Mariam" w:cs="Calibri"/>
                <w:sz w:val="24"/>
                <w:szCs w:val="24"/>
              </w:rPr>
              <w:t xml:space="preserve"> </w:t>
            </w:r>
          </w:p>
        </w:tc>
        <w:tc>
          <w:tcPr>
            <w:tcW w:w="23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r>
      <w:tr w:rsidR="004423BA" w:rsidTr="004423BA">
        <w:trPr>
          <w:trHeight w:val="690"/>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423BA" w:rsidRPr="004423BA" w:rsidRDefault="004423BA">
            <w:pPr>
              <w:jc w:val="center"/>
              <w:rPr>
                <w:rFonts w:ascii="GHEA Mariam" w:hAnsi="GHEA Mariam" w:cs="Calibri"/>
                <w:b/>
                <w:bCs/>
                <w:sz w:val="24"/>
                <w:szCs w:val="24"/>
              </w:rPr>
            </w:pPr>
            <w:r w:rsidRPr="004423BA">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b/>
                <w:bCs/>
                <w:sz w:val="24"/>
                <w:szCs w:val="24"/>
              </w:rPr>
            </w:pPr>
            <w:r w:rsidRPr="004423BA">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b/>
                <w:bCs/>
                <w:sz w:val="24"/>
                <w:szCs w:val="24"/>
              </w:rPr>
            </w:pPr>
            <w:r w:rsidRPr="004423BA">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423BA" w:rsidRPr="004423BA" w:rsidRDefault="004423BA">
            <w:pPr>
              <w:jc w:val="center"/>
              <w:rPr>
                <w:rFonts w:ascii="GHEA Mariam" w:hAnsi="GHEA Mariam" w:cs="Calibri"/>
                <w:b/>
                <w:bCs/>
                <w:sz w:val="24"/>
                <w:szCs w:val="24"/>
              </w:rPr>
            </w:pPr>
            <w:r w:rsidRPr="004423BA">
              <w:rPr>
                <w:rFonts w:ascii="Calibri" w:hAnsi="Calibri" w:cs="Calibri"/>
                <w:b/>
                <w:bCs/>
                <w:sz w:val="24"/>
                <w:szCs w:val="24"/>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423BA" w:rsidRPr="004423BA" w:rsidRDefault="004423BA">
            <w:pPr>
              <w:rPr>
                <w:rFonts w:ascii="GHEA Mariam" w:hAnsi="GHEA Mariam" w:cs="Calibri"/>
                <w:sz w:val="24"/>
                <w:szCs w:val="24"/>
              </w:rPr>
            </w:pPr>
            <w:r w:rsidRPr="004423BA">
              <w:rPr>
                <w:rFonts w:ascii="Calibri" w:hAnsi="Calibri" w:cs="Calibri"/>
                <w:sz w:val="24"/>
                <w:szCs w:val="24"/>
              </w:rPr>
              <w:t> </w:t>
            </w:r>
          </w:p>
        </w:tc>
        <w:tc>
          <w:tcPr>
            <w:tcW w:w="9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4423BA" w:rsidRPr="004423BA" w:rsidRDefault="004423BA">
            <w:pPr>
              <w:rPr>
                <w:rFonts w:ascii="GHEA Mariam" w:hAnsi="GHEA Mariam" w:cs="Calibri"/>
                <w:i/>
                <w:iCs/>
                <w:sz w:val="24"/>
                <w:szCs w:val="24"/>
              </w:rPr>
            </w:pPr>
            <w:r w:rsidRPr="004423BA">
              <w:rPr>
                <w:rFonts w:ascii="GHEA Mariam" w:hAnsi="GHEA Mariam" w:cs="Calibri"/>
                <w:i/>
                <w:iCs/>
                <w:sz w:val="24"/>
                <w:szCs w:val="24"/>
              </w:rPr>
              <w:t xml:space="preserve"> ՀՀ </w:t>
            </w:r>
            <w:proofErr w:type="spellStart"/>
            <w:r w:rsidRPr="004423BA">
              <w:rPr>
                <w:rFonts w:ascii="GHEA Mariam" w:hAnsi="GHEA Mariam" w:cs="Calibri"/>
                <w:i/>
                <w:iCs/>
                <w:sz w:val="24"/>
                <w:szCs w:val="24"/>
              </w:rPr>
              <w:t>աշխատանքի</w:t>
            </w:r>
            <w:proofErr w:type="spellEnd"/>
            <w:r w:rsidRPr="004423BA">
              <w:rPr>
                <w:rFonts w:ascii="GHEA Mariam" w:hAnsi="GHEA Mariam" w:cs="Calibri"/>
                <w:i/>
                <w:iCs/>
                <w:sz w:val="24"/>
                <w:szCs w:val="24"/>
              </w:rPr>
              <w:t xml:space="preserve"> և </w:t>
            </w:r>
            <w:proofErr w:type="spellStart"/>
            <w:r w:rsidRPr="004423BA">
              <w:rPr>
                <w:rFonts w:ascii="GHEA Mariam" w:hAnsi="GHEA Mariam" w:cs="Calibri"/>
                <w:i/>
                <w:iCs/>
                <w:sz w:val="24"/>
                <w:szCs w:val="24"/>
              </w:rPr>
              <w:t>սոցիալական</w:t>
            </w:r>
            <w:proofErr w:type="spellEnd"/>
            <w:r w:rsidRPr="004423BA">
              <w:rPr>
                <w:rFonts w:ascii="GHEA Mariam" w:hAnsi="GHEA Mariam" w:cs="Calibri"/>
                <w:i/>
                <w:iCs/>
                <w:sz w:val="24"/>
                <w:szCs w:val="24"/>
              </w:rPr>
              <w:t xml:space="preserve"> </w:t>
            </w:r>
            <w:proofErr w:type="spellStart"/>
            <w:r w:rsidRPr="004423BA">
              <w:rPr>
                <w:rFonts w:ascii="GHEA Mariam" w:hAnsi="GHEA Mariam" w:cs="Calibri"/>
                <w:i/>
                <w:iCs/>
                <w:sz w:val="24"/>
                <w:szCs w:val="24"/>
              </w:rPr>
              <w:t>հարցերի</w:t>
            </w:r>
            <w:proofErr w:type="spellEnd"/>
            <w:r w:rsidRPr="004423BA">
              <w:rPr>
                <w:rFonts w:ascii="GHEA Mariam" w:hAnsi="GHEA Mariam" w:cs="Calibri"/>
                <w:i/>
                <w:iCs/>
                <w:sz w:val="24"/>
                <w:szCs w:val="24"/>
              </w:rPr>
              <w:t xml:space="preserve"> </w:t>
            </w:r>
            <w:proofErr w:type="spellStart"/>
            <w:r w:rsidRPr="004423BA">
              <w:rPr>
                <w:rFonts w:ascii="GHEA Mariam" w:hAnsi="GHEA Mariam" w:cs="Calibri"/>
                <w:i/>
                <w:iCs/>
                <w:sz w:val="24"/>
                <w:szCs w:val="24"/>
              </w:rPr>
              <w:t>նախարարության</w:t>
            </w:r>
            <w:proofErr w:type="spellEnd"/>
            <w:r w:rsidRPr="004423BA">
              <w:rPr>
                <w:rFonts w:ascii="GHEA Mariam" w:hAnsi="GHEA Mariam" w:cs="Calibri"/>
                <w:i/>
                <w:iCs/>
                <w:sz w:val="24"/>
                <w:szCs w:val="24"/>
              </w:rPr>
              <w:t xml:space="preserve"> </w:t>
            </w:r>
            <w:proofErr w:type="spellStart"/>
            <w:r w:rsidRPr="004423BA">
              <w:rPr>
                <w:rFonts w:ascii="GHEA Mariam" w:hAnsi="GHEA Mariam" w:cs="Calibri"/>
                <w:i/>
                <w:iCs/>
                <w:sz w:val="24"/>
                <w:szCs w:val="24"/>
              </w:rPr>
              <w:t>միասնական</w:t>
            </w:r>
            <w:proofErr w:type="spellEnd"/>
            <w:r w:rsidRPr="004423BA">
              <w:rPr>
                <w:rFonts w:ascii="GHEA Mariam" w:hAnsi="GHEA Mariam" w:cs="Calibri"/>
                <w:i/>
                <w:iCs/>
                <w:sz w:val="24"/>
                <w:szCs w:val="24"/>
              </w:rPr>
              <w:t xml:space="preserve"> </w:t>
            </w:r>
            <w:proofErr w:type="spellStart"/>
            <w:r w:rsidRPr="004423BA">
              <w:rPr>
                <w:rFonts w:ascii="GHEA Mariam" w:hAnsi="GHEA Mariam" w:cs="Calibri"/>
                <w:i/>
                <w:iCs/>
                <w:sz w:val="24"/>
                <w:szCs w:val="24"/>
              </w:rPr>
              <w:t>սոցիալական</w:t>
            </w:r>
            <w:proofErr w:type="spellEnd"/>
            <w:r w:rsidRPr="004423BA">
              <w:rPr>
                <w:rFonts w:ascii="GHEA Mariam" w:hAnsi="GHEA Mariam" w:cs="Calibri"/>
                <w:i/>
                <w:iCs/>
                <w:sz w:val="24"/>
                <w:szCs w:val="24"/>
              </w:rPr>
              <w:t xml:space="preserve"> </w:t>
            </w:r>
            <w:proofErr w:type="spellStart"/>
            <w:r w:rsidRPr="004423BA">
              <w:rPr>
                <w:rFonts w:ascii="GHEA Mariam" w:hAnsi="GHEA Mariam" w:cs="Calibri"/>
                <w:i/>
                <w:iCs/>
                <w:sz w:val="24"/>
                <w:szCs w:val="24"/>
              </w:rPr>
              <w:t>ծառայություն</w:t>
            </w:r>
            <w:proofErr w:type="spellEnd"/>
          </w:p>
        </w:tc>
        <w:tc>
          <w:tcPr>
            <w:tcW w:w="23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r w:rsidRPr="004423BA">
              <w:rPr>
                <w:rFonts w:ascii="GHEA Mariam" w:hAnsi="GHEA Mariam" w:cs="Calibri"/>
                <w:sz w:val="24"/>
                <w:szCs w:val="24"/>
              </w:rPr>
              <w:t>(6,300.0)</w:t>
            </w:r>
          </w:p>
        </w:tc>
      </w:tr>
      <w:tr w:rsidR="004423BA" w:rsidTr="004423BA">
        <w:trPr>
          <w:trHeight w:val="5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423BA" w:rsidRPr="004423BA" w:rsidRDefault="004423BA">
            <w:pPr>
              <w:jc w:val="center"/>
              <w:rPr>
                <w:rFonts w:ascii="GHEA Mariam" w:hAnsi="GHEA Mariam" w:cs="Calibri"/>
                <w:b/>
                <w:bCs/>
                <w:sz w:val="24"/>
                <w:szCs w:val="24"/>
              </w:rPr>
            </w:pPr>
            <w:r w:rsidRPr="004423BA">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b/>
                <w:bCs/>
                <w:sz w:val="24"/>
                <w:szCs w:val="24"/>
              </w:rPr>
            </w:pPr>
            <w:r w:rsidRPr="004423BA">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b/>
                <w:bCs/>
                <w:sz w:val="24"/>
                <w:szCs w:val="24"/>
              </w:rPr>
            </w:pPr>
            <w:r w:rsidRPr="004423BA">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b/>
                <w:bCs/>
                <w:sz w:val="24"/>
                <w:szCs w:val="24"/>
              </w:rPr>
            </w:pPr>
            <w:r w:rsidRPr="004423BA">
              <w:rPr>
                <w:rFonts w:ascii="Calibri" w:hAnsi="Calibri" w:cs="Calibri"/>
                <w:b/>
                <w:bCs/>
                <w:sz w:val="24"/>
                <w:szCs w:val="24"/>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9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4423BA" w:rsidRPr="004423BA" w:rsidRDefault="004423BA">
            <w:pPr>
              <w:rPr>
                <w:rFonts w:ascii="GHEA Mariam" w:hAnsi="GHEA Mariam" w:cs="Calibri"/>
                <w:sz w:val="24"/>
                <w:szCs w:val="24"/>
              </w:rPr>
            </w:pPr>
            <w:proofErr w:type="spellStart"/>
            <w:r w:rsidRPr="004423BA">
              <w:rPr>
                <w:rFonts w:ascii="GHEA Mariam" w:hAnsi="GHEA Mariam" w:cs="Calibri"/>
                <w:sz w:val="24"/>
                <w:szCs w:val="24"/>
              </w:rPr>
              <w:t>այդ</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թվում</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բյուջետային</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ծախսերի</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տնտեսագիտական</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դասակարգման</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հոդվածներ</w:t>
            </w:r>
            <w:proofErr w:type="spellEnd"/>
          </w:p>
        </w:tc>
        <w:tc>
          <w:tcPr>
            <w:tcW w:w="23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r>
      <w:tr w:rsidR="004423BA" w:rsidTr="004423BA">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423BA" w:rsidRPr="004423BA" w:rsidRDefault="004423BA">
            <w:pPr>
              <w:jc w:val="center"/>
              <w:rPr>
                <w:rFonts w:ascii="GHEA Mariam" w:hAnsi="GHEA Mariam" w:cs="Calibri"/>
                <w:b/>
                <w:bCs/>
                <w:sz w:val="24"/>
                <w:szCs w:val="24"/>
              </w:rPr>
            </w:pPr>
            <w:r w:rsidRPr="004423BA">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b/>
                <w:bCs/>
                <w:sz w:val="24"/>
                <w:szCs w:val="24"/>
              </w:rPr>
            </w:pPr>
            <w:r w:rsidRPr="004423BA">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b/>
                <w:bCs/>
                <w:sz w:val="24"/>
                <w:szCs w:val="24"/>
              </w:rPr>
            </w:pPr>
            <w:r w:rsidRPr="004423BA">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b/>
                <w:bCs/>
                <w:sz w:val="24"/>
                <w:szCs w:val="24"/>
              </w:rPr>
            </w:pPr>
            <w:r w:rsidRPr="004423BA">
              <w:rPr>
                <w:rFonts w:ascii="Calibri" w:hAnsi="Calibri" w:cs="Calibri"/>
                <w:b/>
                <w:bCs/>
                <w:sz w:val="24"/>
                <w:szCs w:val="24"/>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9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4423BA" w:rsidRPr="004423BA" w:rsidRDefault="004423BA">
            <w:pPr>
              <w:rPr>
                <w:rFonts w:ascii="GHEA Mariam" w:hAnsi="GHEA Mariam" w:cs="Calibri"/>
                <w:sz w:val="24"/>
                <w:szCs w:val="24"/>
              </w:rPr>
            </w:pPr>
            <w:r w:rsidRPr="004423BA">
              <w:rPr>
                <w:rFonts w:ascii="GHEA Mariam" w:hAnsi="GHEA Mariam" w:cs="Calibri"/>
                <w:sz w:val="24"/>
                <w:szCs w:val="24"/>
              </w:rPr>
              <w:t xml:space="preserve"> ԸՆԴԱՄԵՆԸ</w:t>
            </w:r>
            <w:r>
              <w:rPr>
                <w:rFonts w:ascii="GHEA Mariam" w:hAnsi="GHEA Mariam" w:cs="Calibri"/>
                <w:sz w:val="24"/>
                <w:szCs w:val="24"/>
                <w:lang w:val="hy-AM"/>
              </w:rPr>
              <w:t>՝</w:t>
            </w:r>
            <w:r w:rsidRPr="004423BA">
              <w:rPr>
                <w:rFonts w:ascii="GHEA Mariam" w:hAnsi="GHEA Mariam" w:cs="Calibri"/>
                <w:sz w:val="24"/>
                <w:szCs w:val="24"/>
              </w:rPr>
              <w:t xml:space="preserve"> ԾԱԽՍԵՐ</w:t>
            </w:r>
          </w:p>
        </w:tc>
        <w:tc>
          <w:tcPr>
            <w:tcW w:w="23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r w:rsidRPr="004423BA">
              <w:rPr>
                <w:rFonts w:ascii="GHEA Mariam" w:hAnsi="GHEA Mariam" w:cs="Calibri"/>
                <w:sz w:val="24"/>
                <w:szCs w:val="24"/>
              </w:rPr>
              <w:t>(6,300.0)</w:t>
            </w:r>
          </w:p>
        </w:tc>
      </w:tr>
      <w:tr w:rsidR="004423BA" w:rsidTr="004423BA">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423BA" w:rsidRPr="004423BA" w:rsidRDefault="004423BA">
            <w:pPr>
              <w:jc w:val="center"/>
              <w:rPr>
                <w:rFonts w:ascii="GHEA Mariam" w:hAnsi="GHEA Mariam" w:cs="Calibri"/>
                <w:b/>
                <w:bCs/>
                <w:sz w:val="24"/>
                <w:szCs w:val="24"/>
              </w:rPr>
            </w:pPr>
            <w:r w:rsidRPr="004423BA">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b/>
                <w:bCs/>
                <w:sz w:val="24"/>
                <w:szCs w:val="24"/>
              </w:rPr>
            </w:pPr>
            <w:r w:rsidRPr="004423BA">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b/>
                <w:bCs/>
                <w:sz w:val="24"/>
                <w:szCs w:val="24"/>
              </w:rPr>
            </w:pPr>
            <w:r w:rsidRPr="004423BA">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b/>
                <w:bCs/>
                <w:sz w:val="24"/>
                <w:szCs w:val="24"/>
              </w:rPr>
            </w:pPr>
            <w:r w:rsidRPr="004423BA">
              <w:rPr>
                <w:rFonts w:ascii="Calibri" w:hAnsi="Calibri" w:cs="Calibri"/>
                <w:b/>
                <w:bCs/>
                <w:sz w:val="24"/>
                <w:szCs w:val="24"/>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9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4423BA" w:rsidRPr="004423BA" w:rsidRDefault="004423BA">
            <w:pPr>
              <w:rPr>
                <w:rFonts w:ascii="GHEA Mariam" w:hAnsi="GHEA Mariam" w:cs="Calibri"/>
                <w:sz w:val="24"/>
                <w:szCs w:val="24"/>
              </w:rPr>
            </w:pPr>
            <w:r w:rsidRPr="004423BA">
              <w:rPr>
                <w:rFonts w:ascii="GHEA Mariam" w:hAnsi="GHEA Mariam" w:cs="Calibri"/>
                <w:sz w:val="24"/>
                <w:szCs w:val="24"/>
              </w:rPr>
              <w:t>ԸՆԹԱՑԻԿ ԾԱԽՍԵՐ</w:t>
            </w:r>
          </w:p>
        </w:tc>
        <w:tc>
          <w:tcPr>
            <w:tcW w:w="23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r w:rsidRPr="004423BA">
              <w:rPr>
                <w:rFonts w:ascii="GHEA Mariam" w:hAnsi="GHEA Mariam" w:cs="Calibri"/>
                <w:sz w:val="24"/>
                <w:szCs w:val="24"/>
              </w:rPr>
              <w:t>(6,300.0)</w:t>
            </w:r>
          </w:p>
        </w:tc>
      </w:tr>
      <w:tr w:rsidR="004423BA" w:rsidTr="004423BA">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423BA" w:rsidRPr="004423BA" w:rsidRDefault="004423BA">
            <w:pPr>
              <w:jc w:val="center"/>
              <w:rPr>
                <w:rFonts w:ascii="GHEA Mariam" w:hAnsi="GHEA Mariam" w:cs="Calibri"/>
                <w:b/>
                <w:bCs/>
                <w:sz w:val="24"/>
                <w:szCs w:val="24"/>
              </w:rPr>
            </w:pPr>
            <w:r w:rsidRPr="004423BA">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b/>
                <w:bCs/>
                <w:sz w:val="24"/>
                <w:szCs w:val="24"/>
              </w:rPr>
            </w:pPr>
            <w:r w:rsidRPr="004423BA">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b/>
                <w:bCs/>
                <w:sz w:val="24"/>
                <w:szCs w:val="24"/>
              </w:rPr>
            </w:pPr>
            <w:r w:rsidRPr="004423BA">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b/>
                <w:bCs/>
                <w:sz w:val="24"/>
                <w:szCs w:val="24"/>
              </w:rPr>
            </w:pPr>
            <w:r w:rsidRPr="004423BA">
              <w:rPr>
                <w:rFonts w:ascii="Calibri" w:hAnsi="Calibri" w:cs="Calibri"/>
                <w:b/>
                <w:bCs/>
                <w:sz w:val="24"/>
                <w:szCs w:val="24"/>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9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4423BA" w:rsidRPr="004423BA" w:rsidRDefault="004423BA">
            <w:pPr>
              <w:rPr>
                <w:rFonts w:ascii="GHEA Mariam" w:hAnsi="GHEA Mariam" w:cs="Calibri"/>
                <w:sz w:val="24"/>
                <w:szCs w:val="24"/>
              </w:rPr>
            </w:pPr>
            <w:r w:rsidRPr="004423BA">
              <w:rPr>
                <w:rFonts w:ascii="GHEA Mariam" w:hAnsi="GHEA Mariam" w:cs="Calibri"/>
                <w:sz w:val="24"/>
                <w:szCs w:val="24"/>
              </w:rPr>
              <w:t xml:space="preserve"> ՍՈՑԻԱԼԱԿԱՆ  ՆՊԱՍՏՆԵՐ ԵՎ ԿԵՆՍԱԹՈՇԱԿՆԵՐ</w:t>
            </w:r>
          </w:p>
        </w:tc>
        <w:tc>
          <w:tcPr>
            <w:tcW w:w="23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r w:rsidRPr="004423BA">
              <w:rPr>
                <w:rFonts w:ascii="GHEA Mariam" w:hAnsi="GHEA Mariam" w:cs="Calibri"/>
                <w:sz w:val="24"/>
                <w:szCs w:val="24"/>
              </w:rPr>
              <w:t>(6,300.0)</w:t>
            </w:r>
          </w:p>
        </w:tc>
      </w:tr>
      <w:tr w:rsidR="004423BA" w:rsidTr="004423BA">
        <w:trPr>
          <w:trHeight w:val="5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423BA" w:rsidRPr="004423BA" w:rsidRDefault="004423BA">
            <w:pPr>
              <w:jc w:val="center"/>
              <w:rPr>
                <w:rFonts w:ascii="GHEA Mariam" w:hAnsi="GHEA Mariam" w:cs="Calibri"/>
                <w:b/>
                <w:bCs/>
                <w:sz w:val="24"/>
                <w:szCs w:val="24"/>
              </w:rPr>
            </w:pPr>
            <w:r w:rsidRPr="004423BA">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b/>
                <w:bCs/>
                <w:sz w:val="24"/>
                <w:szCs w:val="24"/>
              </w:rPr>
            </w:pPr>
            <w:r w:rsidRPr="004423BA">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b/>
                <w:bCs/>
                <w:sz w:val="24"/>
                <w:szCs w:val="24"/>
              </w:rPr>
            </w:pPr>
            <w:r w:rsidRPr="004423BA">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b/>
                <w:bCs/>
                <w:sz w:val="24"/>
                <w:szCs w:val="24"/>
              </w:rPr>
            </w:pPr>
            <w:r w:rsidRPr="004423BA">
              <w:rPr>
                <w:rFonts w:ascii="Calibri" w:hAnsi="Calibri" w:cs="Calibri"/>
                <w:b/>
                <w:bCs/>
                <w:sz w:val="24"/>
                <w:szCs w:val="24"/>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9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4423BA" w:rsidRPr="004423BA" w:rsidRDefault="004423BA">
            <w:pPr>
              <w:rPr>
                <w:rFonts w:ascii="GHEA Mariam" w:hAnsi="GHEA Mariam" w:cs="Calibri"/>
                <w:sz w:val="24"/>
                <w:szCs w:val="24"/>
              </w:rPr>
            </w:pPr>
            <w:r w:rsidRPr="004423BA">
              <w:rPr>
                <w:rFonts w:ascii="GHEA Mariam" w:hAnsi="GHEA Mariam" w:cs="Calibri"/>
                <w:sz w:val="24"/>
                <w:szCs w:val="24"/>
              </w:rPr>
              <w:t xml:space="preserve"> </w:t>
            </w:r>
            <w:proofErr w:type="spellStart"/>
            <w:r w:rsidRPr="004423BA">
              <w:rPr>
                <w:rFonts w:ascii="GHEA Mariam" w:hAnsi="GHEA Mariam" w:cs="Calibri"/>
                <w:sz w:val="24"/>
                <w:szCs w:val="24"/>
              </w:rPr>
              <w:t>Սոցիալական</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օգնության</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դրամական</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արտահայտությամբ</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նպաստներ</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բյուջեից</w:t>
            </w:r>
            <w:proofErr w:type="spellEnd"/>
            <w:r w:rsidRPr="004423BA">
              <w:rPr>
                <w:rFonts w:ascii="GHEA Mariam" w:hAnsi="GHEA Mariam" w:cs="Calibri"/>
                <w:sz w:val="24"/>
                <w:szCs w:val="24"/>
              </w:rPr>
              <w:t>)</w:t>
            </w:r>
          </w:p>
        </w:tc>
        <w:tc>
          <w:tcPr>
            <w:tcW w:w="23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r w:rsidRPr="004423BA">
              <w:rPr>
                <w:rFonts w:ascii="GHEA Mariam" w:hAnsi="GHEA Mariam" w:cs="Calibri"/>
                <w:sz w:val="24"/>
                <w:szCs w:val="24"/>
              </w:rPr>
              <w:t>(6,300.0)</w:t>
            </w:r>
          </w:p>
        </w:tc>
      </w:tr>
      <w:tr w:rsidR="004423BA" w:rsidTr="004423BA">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423BA" w:rsidRPr="004423BA" w:rsidRDefault="004423BA">
            <w:pPr>
              <w:jc w:val="center"/>
              <w:rPr>
                <w:rFonts w:ascii="GHEA Mariam" w:hAnsi="GHEA Mariam" w:cs="Calibri"/>
                <w:b/>
                <w:bCs/>
                <w:sz w:val="24"/>
                <w:szCs w:val="24"/>
              </w:rPr>
            </w:pPr>
            <w:r w:rsidRPr="004423BA">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b/>
                <w:bCs/>
                <w:sz w:val="24"/>
                <w:szCs w:val="24"/>
              </w:rPr>
            </w:pPr>
            <w:r w:rsidRPr="004423BA">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423BA" w:rsidRPr="004423BA" w:rsidRDefault="004423BA">
            <w:pPr>
              <w:jc w:val="center"/>
              <w:rPr>
                <w:rFonts w:ascii="GHEA Mariam" w:hAnsi="GHEA Mariam" w:cs="Calibri"/>
                <w:b/>
                <w:bCs/>
                <w:sz w:val="24"/>
                <w:szCs w:val="24"/>
              </w:rPr>
            </w:pPr>
            <w:r w:rsidRPr="004423BA">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r w:rsidRPr="004423BA">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423BA" w:rsidRPr="004423BA" w:rsidRDefault="004423BA">
            <w:pPr>
              <w:rPr>
                <w:rFonts w:ascii="GHEA Mariam" w:hAnsi="GHEA Mariam" w:cs="Calibri"/>
                <w:sz w:val="24"/>
                <w:szCs w:val="24"/>
              </w:rPr>
            </w:pPr>
            <w:r w:rsidRPr="004423BA">
              <w:rPr>
                <w:rFonts w:ascii="Calibri" w:hAnsi="Calibri" w:cs="Calibri"/>
                <w:sz w:val="24"/>
                <w:szCs w:val="24"/>
              </w:rPr>
              <w:t> </w:t>
            </w:r>
          </w:p>
        </w:tc>
        <w:tc>
          <w:tcPr>
            <w:tcW w:w="9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4423BA" w:rsidRPr="004423BA" w:rsidRDefault="004423BA">
            <w:pPr>
              <w:rPr>
                <w:rFonts w:ascii="GHEA Mariam" w:hAnsi="GHEA Mariam" w:cs="Calibri"/>
                <w:sz w:val="24"/>
                <w:szCs w:val="24"/>
              </w:rPr>
            </w:pPr>
            <w:r w:rsidRPr="004423BA">
              <w:rPr>
                <w:rFonts w:ascii="GHEA Mariam" w:hAnsi="GHEA Mariam" w:cs="Calibri"/>
                <w:sz w:val="24"/>
                <w:szCs w:val="24"/>
              </w:rPr>
              <w:t xml:space="preserve"> - </w:t>
            </w:r>
            <w:proofErr w:type="spellStart"/>
            <w:r w:rsidRPr="004423BA">
              <w:rPr>
                <w:rFonts w:ascii="GHEA Mariam" w:hAnsi="GHEA Mariam" w:cs="Calibri"/>
                <w:sz w:val="24"/>
                <w:szCs w:val="24"/>
              </w:rPr>
              <w:t>Երեխաների</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կամ</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ընտանեկան</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նպաստներ</w:t>
            </w:r>
            <w:proofErr w:type="spellEnd"/>
            <w:r w:rsidRPr="004423BA">
              <w:rPr>
                <w:rFonts w:ascii="GHEA Mariam" w:hAnsi="GHEA Mariam" w:cs="Calibri"/>
                <w:sz w:val="24"/>
                <w:szCs w:val="24"/>
              </w:rPr>
              <w:t xml:space="preserve"> </w:t>
            </w:r>
            <w:proofErr w:type="spellStart"/>
            <w:r w:rsidRPr="004423BA">
              <w:rPr>
                <w:rFonts w:ascii="GHEA Mariam" w:hAnsi="GHEA Mariam" w:cs="Calibri"/>
                <w:sz w:val="24"/>
                <w:szCs w:val="24"/>
              </w:rPr>
              <w:t>բյուջեից</w:t>
            </w:r>
            <w:proofErr w:type="spellEnd"/>
          </w:p>
        </w:tc>
        <w:tc>
          <w:tcPr>
            <w:tcW w:w="23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423BA" w:rsidRPr="004423BA" w:rsidRDefault="004423BA">
            <w:pPr>
              <w:jc w:val="center"/>
              <w:rPr>
                <w:rFonts w:ascii="GHEA Mariam" w:hAnsi="GHEA Mariam" w:cs="Calibri"/>
                <w:sz w:val="24"/>
                <w:szCs w:val="24"/>
              </w:rPr>
            </w:pPr>
            <w:r w:rsidRPr="004423BA">
              <w:rPr>
                <w:rFonts w:ascii="GHEA Mariam" w:hAnsi="GHEA Mariam" w:cs="Calibri"/>
                <w:sz w:val="24"/>
                <w:szCs w:val="24"/>
              </w:rPr>
              <w:t>(6,300.0)</w:t>
            </w:r>
          </w:p>
        </w:tc>
      </w:tr>
    </w:tbl>
    <w:p w:rsidR="00574B41" w:rsidRPr="000F4671" w:rsidRDefault="00574B41" w:rsidP="004423BA">
      <w:pPr>
        <w:pStyle w:val="norm"/>
        <w:spacing w:line="240" w:lineRule="auto"/>
        <w:ind w:firstLine="0"/>
        <w:rPr>
          <w:rFonts w:ascii="GHEA Mariam" w:hAnsi="GHEA Mariam" w:cs="Arial"/>
          <w:sz w:val="30"/>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proofErr w:type="gramStart"/>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roofErr w:type="gramEnd"/>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թվականի</w:t>
      </w:r>
      <w:proofErr w:type="spellEnd"/>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proofErr w:type="spellStart"/>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proofErr w:type="spellEnd"/>
      <w:r w:rsidR="003852C9">
        <w:rPr>
          <w:rFonts w:ascii="GHEA Mariam" w:hAnsi="GHEA Mariam"/>
          <w:spacing w:val="-2"/>
          <w:sz w:val="24"/>
          <w:szCs w:val="24"/>
          <w:lang w:val="fr-FR"/>
        </w:rPr>
        <w:t xml:space="preserve"> </w:t>
      </w:r>
      <w:r w:rsidR="004423BA">
        <w:rPr>
          <w:rFonts w:ascii="GHEA Mariam" w:hAnsi="GHEA Mariam"/>
          <w:spacing w:val="-2"/>
          <w:sz w:val="24"/>
          <w:szCs w:val="24"/>
          <w:lang w:val="hy-AM"/>
        </w:rPr>
        <w:t>25</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F17DD7" w:rsidRPr="000F4671" w:rsidRDefault="00F17DD7" w:rsidP="007247E4">
      <w:pPr>
        <w:pStyle w:val="norm"/>
        <w:spacing w:line="240" w:lineRule="auto"/>
        <w:ind w:firstLine="0"/>
        <w:rPr>
          <w:rFonts w:ascii="GHEA Mariam" w:hAnsi="GHEA Mariam" w:cs="Arial"/>
          <w:sz w:val="14"/>
          <w:szCs w:val="24"/>
          <w:lang w:val="fr-FR"/>
        </w:rPr>
      </w:pPr>
    </w:p>
    <w:tbl>
      <w:tblPr>
        <w:tblW w:w="16123" w:type="dxa"/>
        <w:tblInd w:w="-630" w:type="dxa"/>
        <w:tblCellMar>
          <w:left w:w="0" w:type="dxa"/>
          <w:right w:w="0" w:type="dxa"/>
        </w:tblCellMar>
        <w:tblLook w:val="04A0" w:firstRow="1" w:lastRow="0" w:firstColumn="1" w:lastColumn="0" w:noHBand="0" w:noVBand="1"/>
      </w:tblPr>
      <w:tblGrid>
        <w:gridCol w:w="613"/>
        <w:gridCol w:w="912"/>
        <w:gridCol w:w="1278"/>
        <w:gridCol w:w="1296"/>
        <w:gridCol w:w="1103"/>
        <w:gridCol w:w="1750"/>
        <w:gridCol w:w="914"/>
        <w:gridCol w:w="2489"/>
        <w:gridCol w:w="3240"/>
        <w:gridCol w:w="2520"/>
        <w:gridCol w:w="8"/>
      </w:tblGrid>
      <w:tr w:rsidR="004423BA" w:rsidRPr="00755D51" w:rsidTr="004423BA">
        <w:trPr>
          <w:trHeight w:val="990"/>
        </w:trPr>
        <w:tc>
          <w:tcPr>
            <w:tcW w:w="16123" w:type="dxa"/>
            <w:gridSpan w:val="11"/>
            <w:tcBorders>
              <w:top w:val="nil"/>
              <w:left w:val="nil"/>
              <w:bottom w:val="nil"/>
              <w:right w:val="nil"/>
            </w:tcBorders>
            <w:shd w:val="clear" w:color="000000" w:fill="FFFFFF"/>
            <w:tcMar>
              <w:top w:w="15" w:type="dxa"/>
              <w:left w:w="15" w:type="dxa"/>
              <w:bottom w:w="0" w:type="dxa"/>
              <w:right w:w="15" w:type="dxa"/>
            </w:tcMar>
            <w:vAlign w:val="center"/>
            <w:hideMark/>
          </w:tcPr>
          <w:p w:rsidR="004423BA" w:rsidRDefault="004423BA">
            <w:pPr>
              <w:jc w:val="center"/>
              <w:rPr>
                <w:rFonts w:ascii="GHEA Mariam" w:hAnsi="GHEA Mariam" w:cs="Calibri"/>
                <w:lang w:val="fr-FR"/>
              </w:rPr>
            </w:pPr>
            <w:r w:rsidRPr="004423BA">
              <w:rPr>
                <w:rFonts w:ascii="GHEA Mariam" w:hAnsi="GHEA Mariam" w:cs="Calibri"/>
              </w:rPr>
              <w:t>ՀԱՅԱՍՏԱՆԻ</w:t>
            </w:r>
            <w:r w:rsidRPr="004423BA">
              <w:rPr>
                <w:rFonts w:ascii="GHEA Mariam" w:hAnsi="GHEA Mariam" w:cs="Calibri"/>
                <w:lang w:val="fr-FR"/>
              </w:rPr>
              <w:t xml:space="preserve"> </w:t>
            </w:r>
            <w:r w:rsidRPr="004423BA">
              <w:rPr>
                <w:rFonts w:ascii="GHEA Mariam" w:hAnsi="GHEA Mariam" w:cs="Calibri"/>
              </w:rPr>
              <w:t>ՀԱՆՐԱՊԵՏՈՒԹՅԱՆ</w:t>
            </w:r>
            <w:r w:rsidRPr="004423BA">
              <w:rPr>
                <w:rFonts w:ascii="GHEA Mariam" w:hAnsi="GHEA Mariam" w:cs="Calibri"/>
                <w:lang w:val="fr-FR"/>
              </w:rPr>
              <w:t xml:space="preserve"> </w:t>
            </w:r>
            <w:r w:rsidRPr="004423BA">
              <w:rPr>
                <w:rFonts w:ascii="GHEA Mariam" w:hAnsi="GHEA Mariam" w:cs="Calibri"/>
              </w:rPr>
              <w:t>ԿԱՌԱՎԱՐՈՒԹՅԱՆ</w:t>
            </w:r>
            <w:r w:rsidRPr="004423BA">
              <w:rPr>
                <w:rFonts w:ascii="GHEA Mariam" w:hAnsi="GHEA Mariam" w:cs="Calibri"/>
                <w:lang w:val="fr-FR"/>
              </w:rPr>
              <w:t xml:space="preserve"> 2024 </w:t>
            </w:r>
            <w:r w:rsidRPr="004423BA">
              <w:rPr>
                <w:rFonts w:ascii="GHEA Mariam" w:hAnsi="GHEA Mariam" w:cs="Calibri"/>
              </w:rPr>
              <w:t>ԹՎԱԿԱՆԻ</w:t>
            </w:r>
            <w:r w:rsidRPr="004423BA">
              <w:rPr>
                <w:rFonts w:ascii="GHEA Mariam" w:hAnsi="GHEA Mariam" w:cs="Calibri"/>
                <w:lang w:val="fr-FR"/>
              </w:rPr>
              <w:t xml:space="preserve"> </w:t>
            </w:r>
            <w:r w:rsidRPr="004423BA">
              <w:rPr>
                <w:rFonts w:ascii="GHEA Mariam" w:hAnsi="GHEA Mariam" w:cs="Calibri"/>
              </w:rPr>
              <w:t>ԴԵԿՏԵՄԲԵՐԻ</w:t>
            </w:r>
            <w:r w:rsidRPr="004423BA">
              <w:rPr>
                <w:rFonts w:ascii="GHEA Mariam" w:hAnsi="GHEA Mariam" w:cs="Calibri"/>
                <w:lang w:val="fr-FR"/>
              </w:rPr>
              <w:t xml:space="preserve"> 27-</w:t>
            </w:r>
            <w:r w:rsidRPr="004423BA">
              <w:rPr>
                <w:rFonts w:ascii="GHEA Mariam" w:hAnsi="GHEA Mariam" w:cs="Calibri"/>
              </w:rPr>
              <w:t>Ի</w:t>
            </w:r>
            <w:r w:rsidRPr="004423BA">
              <w:rPr>
                <w:rFonts w:ascii="GHEA Mariam" w:hAnsi="GHEA Mariam" w:cs="Calibri"/>
                <w:lang w:val="fr-FR"/>
              </w:rPr>
              <w:t xml:space="preserve"> N 2060-</w:t>
            </w:r>
            <w:r w:rsidRPr="004423BA">
              <w:rPr>
                <w:rFonts w:ascii="GHEA Mariam" w:hAnsi="GHEA Mariam" w:cs="Calibri"/>
              </w:rPr>
              <w:t>Ն</w:t>
            </w:r>
            <w:r w:rsidRPr="004423BA">
              <w:rPr>
                <w:rFonts w:ascii="GHEA Mariam" w:hAnsi="GHEA Mariam" w:cs="Calibri"/>
                <w:lang w:val="fr-FR"/>
              </w:rPr>
              <w:t xml:space="preserve"> </w:t>
            </w:r>
            <w:r w:rsidRPr="004423BA">
              <w:rPr>
                <w:rFonts w:ascii="GHEA Mariam" w:hAnsi="GHEA Mariam" w:cs="Calibri"/>
              </w:rPr>
              <w:t>ՈՐՈՇՄԱՆ</w:t>
            </w:r>
            <w:r w:rsidRPr="004423BA">
              <w:rPr>
                <w:rFonts w:ascii="GHEA Mariam" w:hAnsi="GHEA Mariam" w:cs="Calibri"/>
                <w:lang w:val="fr-FR"/>
              </w:rPr>
              <w:t xml:space="preserve"> </w:t>
            </w:r>
          </w:p>
          <w:p w:rsidR="004423BA" w:rsidRPr="004423BA" w:rsidRDefault="004423BA" w:rsidP="004423BA">
            <w:pPr>
              <w:jc w:val="center"/>
              <w:rPr>
                <w:rFonts w:ascii="GHEA Mariam" w:hAnsi="GHEA Mariam" w:cs="Calibri"/>
                <w:lang w:val="fr-FR" w:eastAsia="en-US"/>
              </w:rPr>
            </w:pPr>
            <w:r w:rsidRPr="004423BA">
              <w:rPr>
                <w:rFonts w:ascii="GHEA Mariam" w:hAnsi="GHEA Mariam" w:cs="Calibri"/>
                <w:lang w:val="fr-FR"/>
              </w:rPr>
              <w:t xml:space="preserve">N 9  </w:t>
            </w:r>
            <w:r w:rsidRPr="004423BA">
              <w:rPr>
                <w:rFonts w:ascii="GHEA Mariam" w:hAnsi="GHEA Mariam" w:cs="Calibri"/>
              </w:rPr>
              <w:t>ՀԱՎԵԼՎԱԾՈՒՄ</w:t>
            </w:r>
            <w:r w:rsidRPr="004423BA">
              <w:rPr>
                <w:rFonts w:ascii="GHEA Mariam" w:hAnsi="GHEA Mariam" w:cs="Calibri"/>
                <w:lang w:val="fr-FR"/>
              </w:rPr>
              <w:t xml:space="preserve"> </w:t>
            </w:r>
            <w:r w:rsidRPr="004423BA">
              <w:rPr>
                <w:rFonts w:ascii="GHEA Mariam" w:hAnsi="GHEA Mariam" w:cs="Calibri"/>
              </w:rPr>
              <w:t>ԿԱՏԱՐՎՈՂ</w:t>
            </w:r>
            <w:r w:rsidRPr="004423BA">
              <w:rPr>
                <w:rFonts w:ascii="GHEA Mariam" w:hAnsi="GHEA Mariam" w:cs="Calibri"/>
                <w:lang w:val="fr-FR"/>
              </w:rPr>
              <w:t xml:space="preserve"> </w:t>
            </w:r>
            <w:r w:rsidRPr="004423BA">
              <w:rPr>
                <w:rFonts w:ascii="GHEA Mariam" w:hAnsi="GHEA Mariam" w:cs="Calibri"/>
              </w:rPr>
              <w:t>ՓՈՓՈԽՈՒԹՅՈՒՆՆԵՐԸ</w:t>
            </w:r>
            <w:r w:rsidRPr="004423BA">
              <w:rPr>
                <w:rFonts w:ascii="GHEA Mariam" w:hAnsi="GHEA Mariam" w:cs="Calibri"/>
                <w:lang w:val="fr-FR"/>
              </w:rPr>
              <w:t xml:space="preserve"> </w:t>
            </w:r>
            <w:r w:rsidRPr="004423BA">
              <w:rPr>
                <w:rFonts w:ascii="GHEA Mariam" w:hAnsi="GHEA Mariam" w:cs="Calibri"/>
              </w:rPr>
              <w:t>ԵՎ</w:t>
            </w:r>
            <w:r w:rsidRPr="004423BA">
              <w:rPr>
                <w:rFonts w:ascii="GHEA Mariam" w:hAnsi="GHEA Mariam" w:cs="Calibri"/>
                <w:lang w:val="fr-FR"/>
              </w:rPr>
              <w:t xml:space="preserve"> </w:t>
            </w:r>
            <w:r w:rsidRPr="004423BA">
              <w:rPr>
                <w:rFonts w:ascii="GHEA Mariam" w:hAnsi="GHEA Mariam" w:cs="Calibri"/>
              </w:rPr>
              <w:t>ԼՐԱՑՈՒՄՆԵՐԸ</w:t>
            </w:r>
          </w:p>
        </w:tc>
      </w:tr>
      <w:tr w:rsidR="004423BA" w:rsidTr="004423BA">
        <w:trPr>
          <w:gridAfter w:val="1"/>
          <w:wAfter w:w="13" w:type="dxa"/>
          <w:trHeight w:val="345"/>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4423BA" w:rsidRPr="004423BA" w:rsidRDefault="004423BA">
            <w:pPr>
              <w:jc w:val="center"/>
              <w:rPr>
                <w:rFonts w:ascii="GHEA Mariam" w:hAnsi="GHEA Mariam" w:cs="Calibri"/>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4423BA" w:rsidRPr="004423BA" w:rsidRDefault="004423BA">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4423BA" w:rsidRPr="004423BA" w:rsidRDefault="004423BA">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4423BA" w:rsidRPr="004423BA" w:rsidRDefault="004423BA">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4423BA" w:rsidRPr="004423BA" w:rsidRDefault="004423BA">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4423BA" w:rsidRPr="004423BA" w:rsidRDefault="004423BA">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4423BA" w:rsidRPr="004423BA" w:rsidRDefault="004423BA">
            <w:pPr>
              <w:rPr>
                <w:rFonts w:ascii="GHEA Mariam" w:hAnsi="GHEA Mariam"/>
                <w:lang w:val="fr-FR"/>
              </w:rPr>
            </w:pPr>
          </w:p>
        </w:tc>
        <w:tc>
          <w:tcPr>
            <w:tcW w:w="2489" w:type="dxa"/>
            <w:tcBorders>
              <w:top w:val="nil"/>
              <w:left w:val="nil"/>
              <w:bottom w:val="nil"/>
              <w:right w:val="nil"/>
            </w:tcBorders>
            <w:shd w:val="clear" w:color="auto" w:fill="auto"/>
            <w:noWrap/>
            <w:tcMar>
              <w:top w:w="15" w:type="dxa"/>
              <w:left w:w="15" w:type="dxa"/>
              <w:bottom w:w="0" w:type="dxa"/>
              <w:right w:w="15" w:type="dxa"/>
            </w:tcMar>
            <w:vAlign w:val="center"/>
            <w:hideMark/>
          </w:tcPr>
          <w:p w:rsidR="004423BA" w:rsidRPr="004423BA" w:rsidRDefault="004423BA">
            <w:pPr>
              <w:rPr>
                <w:rFonts w:ascii="GHEA Mariam" w:hAnsi="GHEA Mariam"/>
                <w:lang w:val="fr-FR"/>
              </w:rPr>
            </w:pPr>
          </w:p>
        </w:tc>
        <w:tc>
          <w:tcPr>
            <w:tcW w:w="3240" w:type="dxa"/>
            <w:tcBorders>
              <w:top w:val="nil"/>
              <w:left w:val="nil"/>
              <w:bottom w:val="nil"/>
              <w:right w:val="nil"/>
            </w:tcBorders>
            <w:shd w:val="clear" w:color="auto" w:fill="auto"/>
            <w:noWrap/>
            <w:tcMar>
              <w:top w:w="15" w:type="dxa"/>
              <w:left w:w="15" w:type="dxa"/>
              <w:bottom w:w="0" w:type="dxa"/>
              <w:right w:w="15" w:type="dxa"/>
            </w:tcMar>
            <w:vAlign w:val="center"/>
            <w:hideMark/>
          </w:tcPr>
          <w:p w:rsidR="004423BA" w:rsidRPr="004423BA" w:rsidRDefault="004423BA">
            <w:pPr>
              <w:rPr>
                <w:rFonts w:ascii="GHEA Mariam" w:hAnsi="GHEA Mariam"/>
                <w:lang w:val="fr-FR"/>
              </w:rPr>
            </w:pPr>
          </w:p>
        </w:tc>
        <w:tc>
          <w:tcPr>
            <w:tcW w:w="2520"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4423BA" w:rsidRPr="004423BA" w:rsidRDefault="004423BA" w:rsidP="004423BA">
            <w:pPr>
              <w:rPr>
                <w:rFonts w:ascii="GHEA Mariam" w:hAnsi="GHEA Mariam" w:cs="Calibri"/>
                <w:color w:val="000000"/>
              </w:rPr>
            </w:pPr>
            <w:r>
              <w:rPr>
                <w:rFonts w:ascii="Sylfaen" w:hAnsi="Sylfaen" w:cs="Calibri"/>
                <w:color w:val="000000"/>
                <w:lang w:val="hy-AM" w:eastAsia="en-US"/>
              </w:rPr>
              <w:t xml:space="preserve">              </w:t>
            </w:r>
            <w:r w:rsidRPr="004423BA">
              <w:rPr>
                <w:rFonts w:ascii="Calibri" w:hAnsi="Calibri" w:cs="Calibri"/>
                <w:color w:val="000000"/>
                <w:lang w:val="ru-RU" w:eastAsia="en-US"/>
              </w:rPr>
              <w:t>(</w:t>
            </w:r>
            <w:proofErr w:type="spellStart"/>
            <w:r w:rsidRPr="004423BA">
              <w:rPr>
                <w:rFonts w:ascii="GHEA Mariam" w:hAnsi="GHEA Mariam" w:cs="Calibri"/>
                <w:color w:val="000000"/>
                <w:szCs w:val="24"/>
                <w:lang w:eastAsia="en-US"/>
              </w:rPr>
              <w:t>հազ</w:t>
            </w:r>
            <w:proofErr w:type="spellEnd"/>
            <w:r w:rsidRPr="004423BA">
              <w:rPr>
                <w:rFonts w:ascii="GHEA Mariam" w:hAnsi="GHEA Mariam" w:cs="Calibri"/>
                <w:color w:val="000000"/>
                <w:szCs w:val="24"/>
                <w:lang w:eastAsia="en-US"/>
              </w:rPr>
              <w:t xml:space="preserve">. </w:t>
            </w:r>
            <w:proofErr w:type="spellStart"/>
            <w:r w:rsidRPr="004423BA">
              <w:rPr>
                <w:rFonts w:ascii="GHEA Mariam" w:hAnsi="GHEA Mariam" w:cs="Calibri"/>
                <w:color w:val="000000"/>
                <w:szCs w:val="24"/>
                <w:lang w:eastAsia="en-US"/>
              </w:rPr>
              <w:t>դրամ</w:t>
            </w:r>
            <w:proofErr w:type="spellEnd"/>
            <w:r w:rsidRPr="004423BA">
              <w:rPr>
                <w:rFonts w:ascii="GHEA Mariam" w:hAnsi="GHEA Mariam" w:cs="Calibri"/>
                <w:color w:val="000000"/>
                <w:szCs w:val="24"/>
                <w:lang w:eastAsia="en-US"/>
              </w:rPr>
              <w:t>)</w:t>
            </w:r>
          </w:p>
        </w:tc>
      </w:tr>
      <w:tr w:rsidR="004423BA" w:rsidTr="004423BA">
        <w:trPr>
          <w:gridAfter w:val="1"/>
          <w:wAfter w:w="13" w:type="dxa"/>
          <w:trHeight w:val="479"/>
        </w:trPr>
        <w:tc>
          <w:tcPr>
            <w:tcW w:w="613"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3BA" w:rsidRPr="004423BA" w:rsidRDefault="004423BA">
            <w:pPr>
              <w:jc w:val="center"/>
              <w:rPr>
                <w:rFonts w:ascii="GHEA Mariam" w:hAnsi="GHEA Mariam" w:cs="Calibri"/>
              </w:rPr>
            </w:pPr>
            <w:r w:rsidRPr="004423BA">
              <w:rPr>
                <w:rFonts w:ascii="GHEA Mariam" w:hAnsi="GHEA Mariam" w:cs="Calibri"/>
              </w:rPr>
              <w:t xml:space="preserve"> ԲԳԿ </w:t>
            </w:r>
          </w:p>
        </w:tc>
        <w:tc>
          <w:tcPr>
            <w:tcW w:w="219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3BA" w:rsidRPr="004423BA" w:rsidRDefault="004423BA">
            <w:pPr>
              <w:jc w:val="center"/>
              <w:rPr>
                <w:rFonts w:ascii="GHEA Mariam" w:hAnsi="GHEA Mariam" w:cs="Calibri"/>
                <w:lang w:val="hy-AM"/>
              </w:rPr>
            </w:pPr>
            <w:r>
              <w:rPr>
                <w:rFonts w:ascii="GHEA Mariam" w:hAnsi="GHEA Mariam" w:cs="Calibri"/>
              </w:rPr>
              <w:t xml:space="preserve"> </w:t>
            </w:r>
            <w:proofErr w:type="spellStart"/>
            <w:r>
              <w:rPr>
                <w:rFonts w:ascii="GHEA Mariam" w:hAnsi="GHEA Mariam" w:cs="Calibri"/>
              </w:rPr>
              <w:t>Ծրագիր</w:t>
            </w:r>
            <w:proofErr w:type="spellEnd"/>
            <w:r>
              <w:rPr>
                <w:rFonts w:ascii="GHEA Mariam" w:hAnsi="GHEA Mariam" w:cs="Calibri"/>
                <w:lang w:val="hy-AM"/>
              </w:rPr>
              <w:t>ը</w:t>
            </w:r>
          </w:p>
        </w:tc>
        <w:tc>
          <w:tcPr>
            <w:tcW w:w="5058"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3BA" w:rsidRPr="004423BA" w:rsidRDefault="004423BA">
            <w:pPr>
              <w:jc w:val="center"/>
              <w:rPr>
                <w:rFonts w:ascii="GHEA Mariam" w:hAnsi="GHEA Mariam" w:cs="Calibri"/>
              </w:rPr>
            </w:pPr>
            <w:r w:rsidRPr="004423BA">
              <w:rPr>
                <w:rFonts w:ascii="GHEA Mariam" w:hAnsi="GHEA Mariam" w:cs="Calibri"/>
              </w:rPr>
              <w:t xml:space="preserve"> </w:t>
            </w:r>
            <w:proofErr w:type="spellStart"/>
            <w:r w:rsidRPr="004423BA">
              <w:rPr>
                <w:rFonts w:ascii="GHEA Mariam" w:hAnsi="GHEA Mariam" w:cs="Calibri"/>
              </w:rPr>
              <w:t>Միջոցառում</w:t>
            </w:r>
            <w:proofErr w:type="spellEnd"/>
            <w:r>
              <w:rPr>
                <w:rFonts w:ascii="GHEA Mariam" w:hAnsi="GHEA Mariam" w:cs="Calibri"/>
                <w:lang w:val="hy-AM"/>
              </w:rPr>
              <w:t>ը</w:t>
            </w:r>
            <w:r w:rsidRPr="004423BA">
              <w:rPr>
                <w:rFonts w:ascii="GHEA Mariam" w:hAnsi="GHEA Mariam" w:cs="Calibri"/>
              </w:rPr>
              <w:t xml:space="preserve"> </w:t>
            </w:r>
          </w:p>
        </w:tc>
        <w:tc>
          <w:tcPr>
            <w:tcW w:w="2489"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3BA" w:rsidRPr="004423BA" w:rsidRDefault="004423BA">
            <w:pPr>
              <w:jc w:val="center"/>
              <w:rPr>
                <w:rFonts w:ascii="GHEA Mariam" w:hAnsi="GHEA Mariam" w:cs="Calibri"/>
              </w:rPr>
            </w:pPr>
            <w:proofErr w:type="spellStart"/>
            <w:r w:rsidRPr="004423BA">
              <w:rPr>
                <w:rFonts w:ascii="GHEA Mariam" w:hAnsi="GHEA Mariam" w:cs="Calibri"/>
              </w:rPr>
              <w:t>Իրականացնողը</w:t>
            </w:r>
            <w:proofErr w:type="spellEnd"/>
            <w:r w:rsidRPr="004423BA">
              <w:rPr>
                <w:rFonts w:ascii="GHEA Mariam" w:hAnsi="GHEA Mariam" w:cs="Calibri"/>
              </w:rPr>
              <w:t xml:space="preserve">/ </w:t>
            </w:r>
            <w:proofErr w:type="spellStart"/>
            <w:r w:rsidRPr="004423BA">
              <w:rPr>
                <w:rFonts w:ascii="GHEA Mariam" w:hAnsi="GHEA Mariam" w:cs="Calibri"/>
              </w:rPr>
              <w:t>ակտիվն</w:t>
            </w:r>
            <w:proofErr w:type="spellEnd"/>
            <w:r w:rsidRPr="004423BA">
              <w:rPr>
                <w:rFonts w:ascii="GHEA Mariam" w:hAnsi="GHEA Mariam" w:cs="Calibri"/>
              </w:rPr>
              <w:t xml:space="preserve"> </w:t>
            </w:r>
            <w:proofErr w:type="spellStart"/>
            <w:r w:rsidRPr="004423BA">
              <w:rPr>
                <w:rFonts w:ascii="GHEA Mariam" w:hAnsi="GHEA Mariam" w:cs="Calibri"/>
              </w:rPr>
              <w:t>օգտագործողը</w:t>
            </w:r>
            <w:proofErr w:type="spellEnd"/>
            <w:r w:rsidRPr="004423BA">
              <w:rPr>
                <w:rFonts w:ascii="GHEA Mariam" w:hAnsi="GHEA Mariam" w:cs="Calibri"/>
              </w:rPr>
              <w:t xml:space="preserve">/ </w:t>
            </w:r>
            <w:proofErr w:type="spellStart"/>
            <w:r w:rsidRPr="004423BA">
              <w:rPr>
                <w:rFonts w:ascii="GHEA Mariam" w:hAnsi="GHEA Mariam" w:cs="Calibri"/>
              </w:rPr>
              <w:t>շահառուի</w:t>
            </w:r>
            <w:proofErr w:type="spellEnd"/>
            <w:r w:rsidRPr="004423BA">
              <w:rPr>
                <w:rFonts w:ascii="GHEA Mariam" w:hAnsi="GHEA Mariam" w:cs="Calibri"/>
              </w:rPr>
              <w:t xml:space="preserve"> </w:t>
            </w:r>
            <w:proofErr w:type="spellStart"/>
            <w:r w:rsidRPr="004423BA">
              <w:rPr>
                <w:rFonts w:ascii="GHEA Mariam" w:hAnsi="GHEA Mariam" w:cs="Calibri"/>
              </w:rPr>
              <w:t>ընտրության</w:t>
            </w:r>
            <w:proofErr w:type="spellEnd"/>
            <w:r w:rsidRPr="004423BA">
              <w:rPr>
                <w:rFonts w:ascii="GHEA Mariam" w:hAnsi="GHEA Mariam" w:cs="Calibri"/>
              </w:rPr>
              <w:t xml:space="preserve"> </w:t>
            </w:r>
            <w:proofErr w:type="spellStart"/>
            <w:r w:rsidRPr="004423BA">
              <w:rPr>
                <w:rFonts w:ascii="GHEA Mariam" w:hAnsi="GHEA Mariam" w:cs="Calibri"/>
              </w:rPr>
              <w:t>չափորոշիչը</w:t>
            </w:r>
            <w:proofErr w:type="spellEnd"/>
          </w:p>
        </w:tc>
        <w:tc>
          <w:tcPr>
            <w:tcW w:w="324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3BA" w:rsidRPr="004423BA" w:rsidRDefault="004423BA">
            <w:pPr>
              <w:jc w:val="center"/>
              <w:rPr>
                <w:rFonts w:ascii="GHEA Mariam" w:hAnsi="GHEA Mariam" w:cs="Calibri"/>
              </w:rPr>
            </w:pPr>
            <w:proofErr w:type="spellStart"/>
            <w:r w:rsidRPr="004423BA">
              <w:rPr>
                <w:rFonts w:ascii="GHEA Mariam" w:hAnsi="GHEA Mariam" w:cs="Calibri"/>
              </w:rPr>
              <w:t>Արդյունքային</w:t>
            </w:r>
            <w:proofErr w:type="spellEnd"/>
            <w:r w:rsidRPr="004423BA">
              <w:rPr>
                <w:rFonts w:ascii="GHEA Mariam" w:hAnsi="GHEA Mariam" w:cs="Calibri"/>
              </w:rPr>
              <w:t xml:space="preserve"> </w:t>
            </w:r>
            <w:proofErr w:type="spellStart"/>
            <w:r w:rsidRPr="004423BA">
              <w:rPr>
                <w:rFonts w:ascii="GHEA Mariam" w:hAnsi="GHEA Mariam" w:cs="Calibri"/>
              </w:rPr>
              <w:t>չափորոշիչը</w:t>
            </w:r>
            <w:proofErr w:type="spellEnd"/>
          </w:p>
        </w:tc>
        <w:tc>
          <w:tcPr>
            <w:tcW w:w="25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423BA" w:rsidRPr="004423BA" w:rsidRDefault="004423BA">
            <w:pPr>
              <w:jc w:val="center"/>
              <w:rPr>
                <w:rFonts w:ascii="GHEA Mariam" w:hAnsi="GHEA Mariam" w:cs="Calibri"/>
              </w:rPr>
            </w:pPr>
            <w:proofErr w:type="spellStart"/>
            <w:r w:rsidRPr="004423BA">
              <w:rPr>
                <w:rFonts w:ascii="GHEA Mariam" w:hAnsi="GHEA Mariam" w:cs="Calibri"/>
              </w:rPr>
              <w:t>Ցուցանիշների</w:t>
            </w:r>
            <w:proofErr w:type="spellEnd"/>
            <w:r w:rsidRPr="004423BA">
              <w:rPr>
                <w:rFonts w:ascii="GHEA Mariam" w:hAnsi="GHEA Mariam" w:cs="Calibri"/>
              </w:rPr>
              <w:t xml:space="preserve"> </w:t>
            </w:r>
            <w:proofErr w:type="spellStart"/>
            <w:r w:rsidRPr="004423BA">
              <w:rPr>
                <w:rFonts w:ascii="GHEA Mariam" w:hAnsi="GHEA Mariam" w:cs="Calibri"/>
              </w:rPr>
              <w:t>փոփոխությունները</w:t>
            </w:r>
            <w:proofErr w:type="spellEnd"/>
            <w:r w:rsidRPr="004423BA">
              <w:rPr>
                <w:rFonts w:ascii="GHEA Mariam" w:hAnsi="GHEA Mariam" w:cs="Calibri"/>
              </w:rPr>
              <w:t xml:space="preserve"> </w:t>
            </w:r>
            <w:proofErr w:type="spellStart"/>
            <w:r w:rsidRPr="004423BA">
              <w:rPr>
                <w:rFonts w:ascii="GHEA Mariam" w:hAnsi="GHEA Mariam" w:cs="Calibri"/>
              </w:rPr>
              <w:t>ավելացումները</w:t>
            </w:r>
            <w:proofErr w:type="spellEnd"/>
            <w:r w:rsidRPr="004423BA">
              <w:rPr>
                <w:rFonts w:ascii="GHEA Mariam" w:hAnsi="GHEA Mariam" w:cs="Calibri"/>
              </w:rPr>
              <w:t xml:space="preserve"> </w:t>
            </w:r>
            <w:proofErr w:type="spellStart"/>
            <w:r w:rsidRPr="004423BA">
              <w:rPr>
                <w:rFonts w:ascii="GHEA Mariam" w:hAnsi="GHEA Mariam" w:cs="Calibri"/>
              </w:rPr>
              <w:t>նշված</w:t>
            </w:r>
            <w:proofErr w:type="spellEnd"/>
            <w:r w:rsidRPr="004423BA">
              <w:rPr>
                <w:rFonts w:ascii="GHEA Mariam" w:hAnsi="GHEA Mariam" w:cs="Calibri"/>
              </w:rPr>
              <w:t xml:space="preserve"> </w:t>
            </w:r>
            <w:proofErr w:type="spellStart"/>
            <w:r w:rsidRPr="004423BA">
              <w:rPr>
                <w:rFonts w:ascii="GHEA Mariam" w:hAnsi="GHEA Mariam" w:cs="Calibri"/>
              </w:rPr>
              <w:t>են</w:t>
            </w:r>
            <w:proofErr w:type="spellEnd"/>
            <w:r w:rsidRPr="004423BA">
              <w:rPr>
                <w:rFonts w:ascii="GHEA Mariam" w:hAnsi="GHEA Mariam" w:cs="Calibri"/>
              </w:rPr>
              <w:t xml:space="preserve"> </w:t>
            </w:r>
            <w:proofErr w:type="spellStart"/>
            <w:r w:rsidRPr="004423BA">
              <w:rPr>
                <w:rFonts w:ascii="GHEA Mariam" w:hAnsi="GHEA Mariam" w:cs="Calibri"/>
              </w:rPr>
              <w:t>դրական</w:t>
            </w:r>
            <w:proofErr w:type="spellEnd"/>
            <w:r w:rsidRPr="004423BA">
              <w:rPr>
                <w:rFonts w:ascii="GHEA Mariam" w:hAnsi="GHEA Mariam" w:cs="Calibri"/>
              </w:rPr>
              <w:t xml:space="preserve"> </w:t>
            </w:r>
            <w:proofErr w:type="spellStart"/>
            <w:r w:rsidRPr="004423BA">
              <w:rPr>
                <w:rFonts w:ascii="GHEA Mariam" w:hAnsi="GHEA Mariam" w:cs="Calibri"/>
              </w:rPr>
              <w:t>նշանով</w:t>
            </w:r>
            <w:proofErr w:type="spellEnd"/>
            <w:r w:rsidRPr="004423BA">
              <w:rPr>
                <w:rFonts w:ascii="GHEA Mariam" w:hAnsi="GHEA Mariam" w:cs="Calibri"/>
              </w:rPr>
              <w:t xml:space="preserve">, </w:t>
            </w:r>
            <w:proofErr w:type="spellStart"/>
            <w:r w:rsidRPr="004423BA">
              <w:rPr>
                <w:rFonts w:ascii="GHEA Mariam" w:hAnsi="GHEA Mariam" w:cs="Calibri"/>
              </w:rPr>
              <w:t>իսկ</w:t>
            </w:r>
            <w:proofErr w:type="spellEnd"/>
            <w:r w:rsidRPr="004423BA">
              <w:rPr>
                <w:rFonts w:ascii="GHEA Mariam" w:hAnsi="GHEA Mariam" w:cs="Calibri"/>
              </w:rPr>
              <w:t xml:space="preserve"> </w:t>
            </w:r>
            <w:proofErr w:type="spellStart"/>
            <w:r w:rsidRPr="004423BA">
              <w:rPr>
                <w:rFonts w:ascii="GHEA Mariam" w:hAnsi="GHEA Mariam" w:cs="Calibri"/>
              </w:rPr>
              <w:t>նվազեցումները</w:t>
            </w:r>
            <w:proofErr w:type="spellEnd"/>
            <w:r w:rsidRPr="004423BA">
              <w:rPr>
                <w:rFonts w:ascii="GHEA Mariam" w:hAnsi="GHEA Mariam" w:cs="Calibri"/>
              </w:rPr>
              <w:t xml:space="preserve">՝ </w:t>
            </w:r>
            <w:proofErr w:type="spellStart"/>
            <w:r w:rsidRPr="004423BA">
              <w:rPr>
                <w:rFonts w:ascii="GHEA Mariam" w:hAnsi="GHEA Mariam" w:cs="Calibri"/>
              </w:rPr>
              <w:t>փակագծերում</w:t>
            </w:r>
            <w:proofErr w:type="spellEnd"/>
            <w:r w:rsidRPr="004423BA">
              <w:rPr>
                <w:rFonts w:ascii="GHEA Mariam" w:hAnsi="GHEA Mariam" w:cs="Calibri"/>
              </w:rPr>
              <w:t></w:t>
            </w:r>
          </w:p>
        </w:tc>
      </w:tr>
      <w:tr w:rsidR="004423BA" w:rsidTr="004423BA">
        <w:trPr>
          <w:gridAfter w:val="1"/>
          <w:wAfter w:w="13" w:type="dxa"/>
          <w:trHeight w:val="525"/>
        </w:trPr>
        <w:tc>
          <w:tcPr>
            <w:tcW w:w="0" w:type="auto"/>
            <w:vMerge/>
            <w:tcBorders>
              <w:top w:val="single" w:sz="4" w:space="0" w:color="auto"/>
              <w:left w:val="single" w:sz="4" w:space="0" w:color="auto"/>
              <w:bottom w:val="single" w:sz="4" w:space="0" w:color="auto"/>
              <w:right w:val="single" w:sz="4" w:space="0" w:color="auto"/>
            </w:tcBorders>
            <w:vAlign w:val="center"/>
            <w:hideMark/>
          </w:tcPr>
          <w:p w:rsidR="004423BA" w:rsidRPr="004423BA" w:rsidRDefault="004423BA">
            <w:pPr>
              <w:rPr>
                <w:rFonts w:ascii="GHEA Mariam" w:hAnsi="GHEA Mariam" w:cs="Calibri"/>
              </w:rPr>
            </w:pPr>
          </w:p>
        </w:tc>
        <w:tc>
          <w:tcPr>
            <w:tcW w:w="91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3BA" w:rsidRPr="004423BA" w:rsidRDefault="004423BA" w:rsidP="004423BA">
            <w:pPr>
              <w:jc w:val="center"/>
              <w:rPr>
                <w:rFonts w:ascii="GHEA Mariam" w:hAnsi="GHEA Mariam" w:cs="Calibri"/>
              </w:rPr>
            </w:pPr>
            <w:proofErr w:type="spellStart"/>
            <w:r w:rsidRPr="004423BA">
              <w:rPr>
                <w:rFonts w:ascii="GHEA Mariam" w:hAnsi="GHEA Mariam" w:cs="Calibri"/>
              </w:rPr>
              <w:t>դասիչը</w:t>
            </w:r>
            <w:proofErr w:type="spellEnd"/>
          </w:p>
        </w:tc>
        <w:tc>
          <w:tcPr>
            <w:tcW w:w="127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3BA" w:rsidRPr="004423BA" w:rsidRDefault="004423BA" w:rsidP="004423BA">
            <w:pPr>
              <w:jc w:val="center"/>
              <w:rPr>
                <w:rFonts w:ascii="GHEA Mariam" w:hAnsi="GHEA Mariam" w:cs="Calibri"/>
              </w:rPr>
            </w:pPr>
            <w:proofErr w:type="spellStart"/>
            <w:r w:rsidRPr="004423BA">
              <w:rPr>
                <w:rFonts w:ascii="GHEA Mariam" w:hAnsi="GHEA Mariam" w:cs="Calibri"/>
              </w:rPr>
              <w:t>անվանումը</w:t>
            </w:r>
            <w:proofErr w:type="spellEnd"/>
          </w:p>
        </w:tc>
        <w:tc>
          <w:tcPr>
            <w:tcW w:w="130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3BA" w:rsidRPr="004423BA" w:rsidRDefault="004423BA" w:rsidP="004423BA">
            <w:pPr>
              <w:jc w:val="center"/>
              <w:rPr>
                <w:rFonts w:ascii="GHEA Mariam" w:hAnsi="GHEA Mariam" w:cs="Calibri"/>
              </w:rPr>
            </w:pPr>
            <w:proofErr w:type="spellStart"/>
            <w:r w:rsidRPr="004423BA">
              <w:rPr>
                <w:rFonts w:ascii="GHEA Mariam" w:hAnsi="GHEA Mariam" w:cs="Calibri"/>
              </w:rPr>
              <w:t>դասիչը</w:t>
            </w:r>
            <w:proofErr w:type="spellEnd"/>
          </w:p>
        </w:tc>
        <w:tc>
          <w:tcPr>
            <w:tcW w:w="10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3BA" w:rsidRPr="004423BA" w:rsidRDefault="004423BA" w:rsidP="004423BA">
            <w:pPr>
              <w:jc w:val="center"/>
              <w:rPr>
                <w:rFonts w:ascii="GHEA Mariam" w:hAnsi="GHEA Mariam" w:cs="Calibri"/>
              </w:rPr>
            </w:pPr>
            <w:proofErr w:type="spellStart"/>
            <w:r w:rsidRPr="004423BA">
              <w:rPr>
                <w:rFonts w:ascii="GHEA Mariam" w:hAnsi="GHEA Mariam" w:cs="Calibri"/>
              </w:rPr>
              <w:t>անվանումը</w:t>
            </w:r>
            <w:proofErr w:type="spellEnd"/>
          </w:p>
        </w:tc>
        <w:tc>
          <w:tcPr>
            <w:tcW w:w="17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3BA" w:rsidRPr="004423BA" w:rsidRDefault="004423BA" w:rsidP="004423BA">
            <w:pPr>
              <w:jc w:val="center"/>
              <w:rPr>
                <w:rFonts w:ascii="GHEA Mariam" w:hAnsi="GHEA Mariam" w:cs="Calibri"/>
              </w:rPr>
            </w:pPr>
            <w:proofErr w:type="spellStart"/>
            <w:r w:rsidRPr="004423BA">
              <w:rPr>
                <w:rFonts w:ascii="GHEA Mariam" w:hAnsi="GHEA Mariam" w:cs="Calibri"/>
              </w:rPr>
              <w:t>նկարագրությունը</w:t>
            </w:r>
            <w:proofErr w:type="spellEnd"/>
          </w:p>
        </w:tc>
        <w:tc>
          <w:tcPr>
            <w:tcW w:w="91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3BA" w:rsidRPr="004423BA" w:rsidRDefault="004423BA" w:rsidP="004423BA">
            <w:pPr>
              <w:jc w:val="center"/>
              <w:rPr>
                <w:rFonts w:ascii="GHEA Mariam" w:hAnsi="GHEA Mariam" w:cs="Calibri"/>
              </w:rPr>
            </w:pPr>
            <w:proofErr w:type="spellStart"/>
            <w:r w:rsidRPr="004423BA">
              <w:rPr>
                <w:rFonts w:ascii="GHEA Mariam" w:hAnsi="GHEA Mariam" w:cs="Calibri"/>
              </w:rPr>
              <w:t>տեսակը</w:t>
            </w:r>
            <w:proofErr w:type="spellEnd"/>
          </w:p>
        </w:tc>
        <w:tc>
          <w:tcPr>
            <w:tcW w:w="2489" w:type="dxa"/>
            <w:vMerge/>
            <w:tcBorders>
              <w:top w:val="single" w:sz="4" w:space="0" w:color="auto"/>
              <w:left w:val="single" w:sz="4" w:space="0" w:color="auto"/>
              <w:bottom w:val="single" w:sz="4" w:space="0" w:color="auto"/>
              <w:right w:val="single" w:sz="4" w:space="0" w:color="auto"/>
            </w:tcBorders>
            <w:vAlign w:val="center"/>
            <w:hideMark/>
          </w:tcPr>
          <w:p w:rsidR="004423BA" w:rsidRPr="004423BA" w:rsidRDefault="004423BA" w:rsidP="004423BA">
            <w:pPr>
              <w:jc w:val="center"/>
              <w:rPr>
                <w:rFonts w:ascii="GHEA Mariam" w:hAnsi="GHEA Mariam" w:cs="Calibri"/>
              </w:rPr>
            </w:pPr>
          </w:p>
        </w:tc>
        <w:tc>
          <w:tcPr>
            <w:tcW w:w="3240" w:type="dxa"/>
            <w:vMerge/>
            <w:tcBorders>
              <w:top w:val="single" w:sz="4" w:space="0" w:color="auto"/>
              <w:left w:val="single" w:sz="4" w:space="0" w:color="auto"/>
              <w:bottom w:val="single" w:sz="4" w:space="0" w:color="auto"/>
              <w:right w:val="single" w:sz="4" w:space="0" w:color="auto"/>
            </w:tcBorders>
            <w:vAlign w:val="center"/>
            <w:hideMark/>
          </w:tcPr>
          <w:p w:rsidR="004423BA" w:rsidRPr="004423BA" w:rsidRDefault="004423BA" w:rsidP="004423BA">
            <w:pPr>
              <w:jc w:val="center"/>
              <w:rPr>
                <w:rFonts w:ascii="GHEA Mariam" w:hAnsi="GHEA Mariam" w:cs="Calibri"/>
              </w:rPr>
            </w:pPr>
          </w:p>
        </w:tc>
        <w:tc>
          <w:tcPr>
            <w:tcW w:w="25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3BA" w:rsidRPr="004423BA" w:rsidRDefault="004423BA" w:rsidP="004423BA">
            <w:pPr>
              <w:jc w:val="center"/>
              <w:rPr>
                <w:rFonts w:ascii="GHEA Mariam" w:hAnsi="GHEA Mariam" w:cs="Calibri"/>
              </w:rPr>
            </w:pPr>
            <w:proofErr w:type="spellStart"/>
            <w:r w:rsidRPr="004423BA">
              <w:rPr>
                <w:rFonts w:ascii="GHEA Mariam" w:hAnsi="GHEA Mariam" w:cs="Calibri"/>
              </w:rPr>
              <w:t>տարի</w:t>
            </w:r>
            <w:proofErr w:type="spellEnd"/>
          </w:p>
        </w:tc>
      </w:tr>
      <w:tr w:rsidR="004423BA" w:rsidTr="004423BA">
        <w:trPr>
          <w:gridAfter w:val="1"/>
          <w:wAfter w:w="13" w:type="dxa"/>
          <w:trHeight w:val="405"/>
        </w:trPr>
        <w:tc>
          <w:tcPr>
            <w:tcW w:w="1359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3BA" w:rsidRPr="004423BA" w:rsidRDefault="004423BA">
            <w:pPr>
              <w:rPr>
                <w:rFonts w:ascii="GHEA Mariam" w:hAnsi="GHEA Mariam" w:cs="Calibri"/>
              </w:rPr>
            </w:pPr>
            <w:r w:rsidRPr="004423BA">
              <w:rPr>
                <w:rFonts w:ascii="GHEA Mariam" w:hAnsi="GHEA Mariam" w:cs="Calibri"/>
              </w:rPr>
              <w:t xml:space="preserve"> ԸՆԴԱՄԵՆԸ </w:t>
            </w:r>
          </w:p>
        </w:tc>
        <w:tc>
          <w:tcPr>
            <w:tcW w:w="25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3BA" w:rsidRPr="004423BA" w:rsidRDefault="004423BA">
            <w:pPr>
              <w:jc w:val="center"/>
              <w:rPr>
                <w:rFonts w:ascii="GHEA Mariam" w:hAnsi="GHEA Mariam" w:cs="Calibri"/>
              </w:rPr>
            </w:pPr>
            <w:r w:rsidRPr="004423BA">
              <w:rPr>
                <w:rFonts w:ascii="GHEA Mariam" w:hAnsi="GHEA Mariam" w:cs="Calibri"/>
              </w:rPr>
              <w:t xml:space="preserve">0.0 </w:t>
            </w:r>
          </w:p>
        </w:tc>
      </w:tr>
      <w:tr w:rsidR="004423BA" w:rsidTr="004423BA">
        <w:trPr>
          <w:gridAfter w:val="1"/>
          <w:wAfter w:w="13" w:type="dxa"/>
          <w:trHeight w:val="345"/>
        </w:trPr>
        <w:tc>
          <w:tcPr>
            <w:tcW w:w="1359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3BA" w:rsidRPr="004423BA" w:rsidRDefault="004423BA">
            <w:pPr>
              <w:rPr>
                <w:rFonts w:ascii="GHEA Mariam" w:hAnsi="GHEA Mariam" w:cs="Calibri"/>
              </w:rPr>
            </w:pPr>
            <w:r w:rsidRPr="004423BA">
              <w:rPr>
                <w:rFonts w:ascii="GHEA Mariam" w:hAnsi="GHEA Mariam" w:cs="Calibri"/>
              </w:rPr>
              <w:t xml:space="preserve"> ՀՀ  </w:t>
            </w:r>
            <w:proofErr w:type="spellStart"/>
            <w:r w:rsidRPr="004423BA">
              <w:rPr>
                <w:rFonts w:ascii="GHEA Mariam" w:hAnsi="GHEA Mariam" w:cs="Calibri"/>
              </w:rPr>
              <w:t>աշխատանքի</w:t>
            </w:r>
            <w:proofErr w:type="spellEnd"/>
            <w:r w:rsidRPr="004423BA">
              <w:rPr>
                <w:rFonts w:ascii="GHEA Mariam" w:hAnsi="GHEA Mariam" w:cs="Calibri"/>
              </w:rPr>
              <w:t xml:space="preserve"> և </w:t>
            </w:r>
            <w:proofErr w:type="spellStart"/>
            <w:r w:rsidRPr="004423BA">
              <w:rPr>
                <w:rFonts w:ascii="GHEA Mariam" w:hAnsi="GHEA Mariam" w:cs="Calibri"/>
              </w:rPr>
              <w:t>սոցիալական</w:t>
            </w:r>
            <w:proofErr w:type="spellEnd"/>
            <w:r w:rsidRPr="004423BA">
              <w:rPr>
                <w:rFonts w:ascii="GHEA Mariam" w:hAnsi="GHEA Mariam" w:cs="Calibri"/>
              </w:rPr>
              <w:t xml:space="preserve"> </w:t>
            </w:r>
            <w:proofErr w:type="spellStart"/>
            <w:r w:rsidRPr="004423BA">
              <w:rPr>
                <w:rFonts w:ascii="GHEA Mariam" w:hAnsi="GHEA Mariam" w:cs="Calibri"/>
              </w:rPr>
              <w:t>հարցերի</w:t>
            </w:r>
            <w:proofErr w:type="spellEnd"/>
            <w:r w:rsidRPr="004423BA">
              <w:rPr>
                <w:rFonts w:ascii="GHEA Mariam" w:hAnsi="GHEA Mariam" w:cs="Calibri"/>
              </w:rPr>
              <w:t xml:space="preserve"> </w:t>
            </w:r>
            <w:proofErr w:type="spellStart"/>
            <w:r w:rsidRPr="004423BA">
              <w:rPr>
                <w:rFonts w:ascii="GHEA Mariam" w:hAnsi="GHEA Mariam" w:cs="Calibri"/>
              </w:rPr>
              <w:t>նախարարություն</w:t>
            </w:r>
            <w:proofErr w:type="spellEnd"/>
            <w:r w:rsidRPr="004423BA">
              <w:rPr>
                <w:rFonts w:ascii="GHEA Mariam" w:hAnsi="GHEA Mariam" w:cs="Calibri"/>
              </w:rPr>
              <w:t xml:space="preserve"> </w:t>
            </w:r>
          </w:p>
        </w:tc>
        <w:tc>
          <w:tcPr>
            <w:tcW w:w="25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3BA" w:rsidRPr="004423BA" w:rsidRDefault="004423BA">
            <w:pPr>
              <w:jc w:val="center"/>
              <w:rPr>
                <w:rFonts w:ascii="GHEA Mariam" w:hAnsi="GHEA Mariam" w:cs="Calibri"/>
              </w:rPr>
            </w:pPr>
            <w:r w:rsidRPr="004423BA">
              <w:rPr>
                <w:rFonts w:ascii="GHEA Mariam" w:hAnsi="GHEA Mariam" w:cs="Calibri"/>
              </w:rPr>
              <w:t xml:space="preserve">0.0 </w:t>
            </w:r>
          </w:p>
        </w:tc>
      </w:tr>
      <w:tr w:rsidR="004423BA" w:rsidTr="004423BA">
        <w:trPr>
          <w:gridAfter w:val="1"/>
          <w:wAfter w:w="13" w:type="dxa"/>
          <w:trHeight w:val="495"/>
        </w:trPr>
        <w:tc>
          <w:tcPr>
            <w:tcW w:w="613" w:type="dxa"/>
            <w:tcBorders>
              <w:top w:val="nil"/>
              <w:left w:val="nil"/>
              <w:bottom w:val="nil"/>
              <w:right w:val="nil"/>
            </w:tcBorders>
            <w:shd w:val="clear" w:color="auto" w:fill="auto"/>
            <w:tcMar>
              <w:top w:w="15" w:type="dxa"/>
              <w:left w:w="15" w:type="dxa"/>
              <w:bottom w:w="0" w:type="dxa"/>
              <w:right w:w="15" w:type="dxa"/>
            </w:tcMar>
            <w:vAlign w:val="center"/>
            <w:hideMark/>
          </w:tcPr>
          <w:p w:rsidR="004423BA" w:rsidRPr="004423BA" w:rsidRDefault="004423BA">
            <w:pPr>
              <w:jc w:val="center"/>
              <w:rPr>
                <w:rFonts w:ascii="GHEA Mariam" w:hAnsi="GHEA Mariam" w:cs="Calibri"/>
              </w:rPr>
            </w:pPr>
          </w:p>
        </w:tc>
        <w:tc>
          <w:tcPr>
            <w:tcW w:w="91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3BA" w:rsidRPr="004423BA" w:rsidRDefault="004423BA">
            <w:pPr>
              <w:rPr>
                <w:rFonts w:ascii="GHEA Mariam" w:hAnsi="GHEA Mariam" w:cs="Calibri"/>
              </w:rPr>
            </w:pPr>
            <w:r w:rsidRPr="004423BA">
              <w:rPr>
                <w:rFonts w:ascii="GHEA Mariam" w:hAnsi="GHEA Mariam" w:cs="Calibri"/>
              </w:rPr>
              <w:t xml:space="preserve"> 1205 </w:t>
            </w:r>
          </w:p>
        </w:tc>
        <w:tc>
          <w:tcPr>
            <w:tcW w:w="12065"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3BA" w:rsidRPr="004423BA" w:rsidRDefault="004423BA">
            <w:pPr>
              <w:rPr>
                <w:rFonts w:ascii="GHEA Mariam" w:hAnsi="GHEA Mariam" w:cs="Calibri"/>
              </w:rPr>
            </w:pPr>
            <w:r w:rsidRPr="004423BA">
              <w:rPr>
                <w:rFonts w:ascii="GHEA Mariam" w:hAnsi="GHEA Mariam" w:cs="Calibri"/>
              </w:rPr>
              <w:t xml:space="preserve"> </w:t>
            </w:r>
            <w:proofErr w:type="spellStart"/>
            <w:r w:rsidRPr="004423BA">
              <w:rPr>
                <w:rFonts w:ascii="GHEA Mariam" w:hAnsi="GHEA Mariam" w:cs="Calibri"/>
              </w:rPr>
              <w:t>Սոցիալական</w:t>
            </w:r>
            <w:proofErr w:type="spellEnd"/>
            <w:r w:rsidRPr="004423BA">
              <w:rPr>
                <w:rFonts w:ascii="GHEA Mariam" w:hAnsi="GHEA Mariam" w:cs="Calibri"/>
              </w:rPr>
              <w:t xml:space="preserve"> </w:t>
            </w:r>
            <w:proofErr w:type="spellStart"/>
            <w:r w:rsidRPr="004423BA">
              <w:rPr>
                <w:rFonts w:ascii="GHEA Mariam" w:hAnsi="GHEA Mariam" w:cs="Calibri"/>
              </w:rPr>
              <w:t>ապահովություն</w:t>
            </w:r>
            <w:proofErr w:type="spellEnd"/>
            <w:r w:rsidRPr="004423BA">
              <w:rPr>
                <w:rFonts w:ascii="GHEA Mariam" w:hAnsi="GHEA Mariam" w:cs="Calibri"/>
              </w:rPr>
              <w:t xml:space="preserve"> </w:t>
            </w:r>
          </w:p>
        </w:tc>
        <w:tc>
          <w:tcPr>
            <w:tcW w:w="25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3BA" w:rsidRPr="004423BA" w:rsidRDefault="004423BA">
            <w:pPr>
              <w:jc w:val="center"/>
              <w:rPr>
                <w:rFonts w:ascii="GHEA Mariam" w:hAnsi="GHEA Mariam" w:cs="Calibri"/>
              </w:rPr>
            </w:pPr>
            <w:r w:rsidRPr="004423BA">
              <w:rPr>
                <w:rFonts w:ascii="GHEA Mariam" w:hAnsi="GHEA Mariam" w:cs="Calibri"/>
              </w:rPr>
              <w:t>6,300.0</w:t>
            </w:r>
          </w:p>
        </w:tc>
      </w:tr>
      <w:tr w:rsidR="004423BA" w:rsidTr="004423BA">
        <w:trPr>
          <w:gridAfter w:val="1"/>
          <w:wAfter w:w="13" w:type="dxa"/>
          <w:trHeight w:val="633"/>
        </w:trPr>
        <w:tc>
          <w:tcPr>
            <w:tcW w:w="613" w:type="dxa"/>
            <w:tcBorders>
              <w:top w:val="nil"/>
              <w:left w:val="nil"/>
              <w:bottom w:val="nil"/>
              <w:right w:val="nil"/>
            </w:tcBorders>
            <w:shd w:val="clear" w:color="auto" w:fill="auto"/>
            <w:tcMar>
              <w:top w:w="15" w:type="dxa"/>
              <w:left w:w="15" w:type="dxa"/>
              <w:bottom w:w="0" w:type="dxa"/>
              <w:right w:w="15" w:type="dxa"/>
            </w:tcMar>
            <w:vAlign w:val="center"/>
            <w:hideMark/>
          </w:tcPr>
          <w:p w:rsidR="004423BA" w:rsidRPr="004423BA" w:rsidRDefault="004423BA">
            <w:pPr>
              <w:jc w:val="center"/>
              <w:rPr>
                <w:rFonts w:ascii="GHEA Mariam" w:hAnsi="GHEA Mariam" w:cs="Calibri"/>
              </w:rPr>
            </w:pPr>
          </w:p>
        </w:tc>
        <w:tc>
          <w:tcPr>
            <w:tcW w:w="912" w:type="dxa"/>
            <w:tcBorders>
              <w:top w:val="nil"/>
              <w:left w:val="nil"/>
              <w:bottom w:val="nil"/>
              <w:right w:val="nil"/>
            </w:tcBorders>
            <w:shd w:val="clear" w:color="auto" w:fill="auto"/>
            <w:tcMar>
              <w:top w:w="15" w:type="dxa"/>
              <w:left w:w="15" w:type="dxa"/>
              <w:bottom w:w="0" w:type="dxa"/>
              <w:right w:w="15" w:type="dxa"/>
            </w:tcMar>
            <w:vAlign w:val="center"/>
            <w:hideMark/>
          </w:tcPr>
          <w:p w:rsidR="004423BA" w:rsidRPr="004423BA" w:rsidRDefault="004423BA">
            <w:pPr>
              <w:rPr>
                <w:rFonts w:ascii="GHEA Mariam" w:hAnsi="GHEA Mariam"/>
              </w:rPr>
            </w:pPr>
          </w:p>
        </w:tc>
        <w:tc>
          <w:tcPr>
            <w:tcW w:w="1278" w:type="dxa"/>
            <w:tcBorders>
              <w:top w:val="nil"/>
              <w:left w:val="nil"/>
              <w:bottom w:val="nil"/>
              <w:right w:val="nil"/>
            </w:tcBorders>
            <w:shd w:val="clear" w:color="auto" w:fill="auto"/>
            <w:tcMar>
              <w:top w:w="15" w:type="dxa"/>
              <w:left w:w="15" w:type="dxa"/>
              <w:bottom w:w="0" w:type="dxa"/>
              <w:right w:w="15" w:type="dxa"/>
            </w:tcMar>
            <w:vAlign w:val="center"/>
            <w:hideMark/>
          </w:tcPr>
          <w:p w:rsidR="004423BA" w:rsidRPr="004423BA" w:rsidRDefault="004423BA">
            <w:pPr>
              <w:rPr>
                <w:rFonts w:ascii="GHEA Mariam" w:hAnsi="GHEA Mariam"/>
              </w:rPr>
            </w:pPr>
          </w:p>
        </w:tc>
        <w:tc>
          <w:tcPr>
            <w:tcW w:w="130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3BA" w:rsidRPr="004423BA" w:rsidRDefault="004423BA">
            <w:pPr>
              <w:rPr>
                <w:rFonts w:ascii="GHEA Mariam" w:hAnsi="GHEA Mariam" w:cs="Calibri"/>
              </w:rPr>
            </w:pPr>
            <w:r w:rsidRPr="004423BA">
              <w:rPr>
                <w:rFonts w:ascii="GHEA Mariam" w:hAnsi="GHEA Mariam" w:cs="Calibri"/>
              </w:rPr>
              <w:t>1205-12018</w:t>
            </w:r>
          </w:p>
        </w:tc>
        <w:tc>
          <w:tcPr>
            <w:tcW w:w="9483" w:type="dxa"/>
            <w:gridSpan w:val="5"/>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3BA" w:rsidRPr="004423BA" w:rsidRDefault="004423BA">
            <w:pPr>
              <w:rPr>
                <w:rFonts w:ascii="GHEA Mariam" w:hAnsi="GHEA Mariam" w:cs="Calibri"/>
              </w:rPr>
            </w:pPr>
            <w:proofErr w:type="spellStart"/>
            <w:r w:rsidRPr="004423BA">
              <w:rPr>
                <w:rFonts w:ascii="GHEA Mariam" w:hAnsi="GHEA Mariam" w:cs="Calibri"/>
              </w:rPr>
              <w:t>Ռազմական</w:t>
            </w:r>
            <w:proofErr w:type="spellEnd"/>
            <w:r w:rsidRPr="004423BA">
              <w:rPr>
                <w:rFonts w:ascii="GHEA Mariam" w:hAnsi="GHEA Mariam" w:cs="Calibri"/>
              </w:rPr>
              <w:t xml:space="preserve"> </w:t>
            </w:r>
            <w:proofErr w:type="spellStart"/>
            <w:r w:rsidRPr="004423BA">
              <w:rPr>
                <w:rFonts w:ascii="GHEA Mariam" w:hAnsi="GHEA Mariam" w:cs="Calibri"/>
              </w:rPr>
              <w:t>դրությամբ</w:t>
            </w:r>
            <w:proofErr w:type="spellEnd"/>
            <w:r w:rsidRPr="004423BA">
              <w:rPr>
                <w:rFonts w:ascii="GHEA Mariam" w:hAnsi="GHEA Mariam" w:cs="Calibri"/>
              </w:rPr>
              <w:t xml:space="preserve"> </w:t>
            </w:r>
            <w:proofErr w:type="spellStart"/>
            <w:r w:rsidRPr="004423BA">
              <w:rPr>
                <w:rFonts w:ascii="GHEA Mariam" w:hAnsi="GHEA Mariam" w:cs="Calibri"/>
              </w:rPr>
              <w:t>պայմանավորված</w:t>
            </w:r>
            <w:proofErr w:type="spellEnd"/>
            <w:r w:rsidRPr="004423BA">
              <w:rPr>
                <w:rFonts w:ascii="GHEA Mariam" w:hAnsi="GHEA Mariam" w:cs="Calibri"/>
              </w:rPr>
              <w:t xml:space="preserve">՝ </w:t>
            </w:r>
            <w:proofErr w:type="spellStart"/>
            <w:r w:rsidRPr="004423BA">
              <w:rPr>
                <w:rFonts w:ascii="GHEA Mariam" w:hAnsi="GHEA Mariam" w:cs="Calibri"/>
              </w:rPr>
              <w:t>դրամական</w:t>
            </w:r>
            <w:proofErr w:type="spellEnd"/>
            <w:r w:rsidRPr="004423BA">
              <w:rPr>
                <w:rFonts w:ascii="GHEA Mariam" w:hAnsi="GHEA Mariam" w:cs="Calibri"/>
              </w:rPr>
              <w:t xml:space="preserve"> </w:t>
            </w:r>
            <w:proofErr w:type="spellStart"/>
            <w:r w:rsidRPr="004423BA">
              <w:rPr>
                <w:rFonts w:ascii="GHEA Mariam" w:hAnsi="GHEA Mariam" w:cs="Calibri"/>
              </w:rPr>
              <w:t>աջակցություն</w:t>
            </w:r>
            <w:proofErr w:type="spellEnd"/>
            <w:r w:rsidRPr="004423BA">
              <w:rPr>
                <w:rFonts w:ascii="GHEA Mariam" w:hAnsi="GHEA Mariam" w:cs="Calibri"/>
              </w:rPr>
              <w:t xml:space="preserve"> </w:t>
            </w:r>
            <w:proofErr w:type="spellStart"/>
            <w:r w:rsidRPr="004423BA">
              <w:rPr>
                <w:rFonts w:ascii="GHEA Mariam" w:hAnsi="GHEA Mariam" w:cs="Calibri"/>
              </w:rPr>
              <w:t>անհայտ</w:t>
            </w:r>
            <w:proofErr w:type="spellEnd"/>
            <w:r w:rsidRPr="004423BA">
              <w:rPr>
                <w:rFonts w:ascii="GHEA Mariam" w:hAnsi="GHEA Mariam" w:cs="Calibri"/>
              </w:rPr>
              <w:t xml:space="preserve"> </w:t>
            </w:r>
            <w:proofErr w:type="spellStart"/>
            <w:r w:rsidRPr="004423BA">
              <w:rPr>
                <w:rFonts w:ascii="GHEA Mariam" w:hAnsi="GHEA Mariam" w:cs="Calibri"/>
              </w:rPr>
              <w:t>կորած</w:t>
            </w:r>
            <w:proofErr w:type="spellEnd"/>
            <w:r w:rsidRPr="004423BA">
              <w:rPr>
                <w:rFonts w:ascii="GHEA Mariam" w:hAnsi="GHEA Mariam" w:cs="Calibri"/>
              </w:rPr>
              <w:t xml:space="preserve"> </w:t>
            </w:r>
            <w:proofErr w:type="spellStart"/>
            <w:r w:rsidRPr="004423BA">
              <w:rPr>
                <w:rFonts w:ascii="GHEA Mariam" w:hAnsi="GHEA Mariam" w:cs="Calibri"/>
              </w:rPr>
              <w:t>զինծառայողների</w:t>
            </w:r>
            <w:proofErr w:type="spellEnd"/>
            <w:r w:rsidRPr="004423BA">
              <w:rPr>
                <w:rFonts w:ascii="GHEA Mariam" w:hAnsi="GHEA Mariam" w:cs="Calibri"/>
              </w:rPr>
              <w:t xml:space="preserve"> </w:t>
            </w:r>
            <w:proofErr w:type="spellStart"/>
            <w:r w:rsidRPr="004423BA">
              <w:rPr>
                <w:rFonts w:ascii="GHEA Mariam" w:hAnsi="GHEA Mariam" w:cs="Calibri"/>
              </w:rPr>
              <w:t>ընտանիքներին</w:t>
            </w:r>
            <w:proofErr w:type="spellEnd"/>
            <w:r w:rsidRPr="004423BA">
              <w:rPr>
                <w:rFonts w:ascii="GHEA Mariam" w:hAnsi="GHEA Mariam" w:cs="Calibri"/>
              </w:rPr>
              <w:t xml:space="preserve"> </w:t>
            </w:r>
          </w:p>
        </w:tc>
        <w:tc>
          <w:tcPr>
            <w:tcW w:w="25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3BA" w:rsidRPr="004423BA" w:rsidRDefault="004423BA">
            <w:pPr>
              <w:jc w:val="center"/>
              <w:rPr>
                <w:rFonts w:ascii="GHEA Mariam" w:hAnsi="GHEA Mariam" w:cs="Calibri"/>
              </w:rPr>
            </w:pPr>
            <w:r w:rsidRPr="004423BA">
              <w:rPr>
                <w:rFonts w:ascii="GHEA Mariam" w:hAnsi="GHEA Mariam" w:cs="Calibri"/>
              </w:rPr>
              <w:t>6,300.0</w:t>
            </w:r>
          </w:p>
        </w:tc>
      </w:tr>
      <w:tr w:rsidR="004423BA" w:rsidTr="004423BA">
        <w:trPr>
          <w:trHeight w:val="165"/>
        </w:trPr>
        <w:tc>
          <w:tcPr>
            <w:tcW w:w="613" w:type="dxa"/>
            <w:tcBorders>
              <w:top w:val="nil"/>
              <w:left w:val="nil"/>
              <w:bottom w:val="nil"/>
              <w:right w:val="nil"/>
            </w:tcBorders>
            <w:shd w:val="clear" w:color="auto" w:fill="auto"/>
            <w:tcMar>
              <w:top w:w="15" w:type="dxa"/>
              <w:left w:w="15" w:type="dxa"/>
              <w:bottom w:w="0" w:type="dxa"/>
              <w:right w:w="15" w:type="dxa"/>
            </w:tcMar>
            <w:vAlign w:val="center"/>
            <w:hideMark/>
          </w:tcPr>
          <w:p w:rsidR="004423BA" w:rsidRPr="004423BA" w:rsidRDefault="004423BA">
            <w:pPr>
              <w:jc w:val="center"/>
              <w:rPr>
                <w:rFonts w:ascii="GHEA Mariam" w:hAnsi="GHEA Mariam" w:cs="Calibri"/>
              </w:rPr>
            </w:pPr>
          </w:p>
        </w:tc>
        <w:tc>
          <w:tcPr>
            <w:tcW w:w="912" w:type="dxa"/>
            <w:tcBorders>
              <w:top w:val="nil"/>
              <w:left w:val="nil"/>
              <w:bottom w:val="nil"/>
              <w:right w:val="nil"/>
            </w:tcBorders>
            <w:shd w:val="clear" w:color="auto" w:fill="auto"/>
            <w:tcMar>
              <w:top w:w="15" w:type="dxa"/>
              <w:left w:w="15" w:type="dxa"/>
              <w:bottom w:w="0" w:type="dxa"/>
              <w:right w:w="15" w:type="dxa"/>
            </w:tcMar>
            <w:vAlign w:val="center"/>
            <w:hideMark/>
          </w:tcPr>
          <w:p w:rsidR="004423BA" w:rsidRPr="004423BA" w:rsidRDefault="004423BA">
            <w:pPr>
              <w:rPr>
                <w:rFonts w:ascii="GHEA Mariam" w:hAnsi="GHEA Mariam"/>
              </w:rPr>
            </w:pPr>
          </w:p>
        </w:tc>
        <w:tc>
          <w:tcPr>
            <w:tcW w:w="1278" w:type="dxa"/>
            <w:tcBorders>
              <w:top w:val="nil"/>
              <w:left w:val="nil"/>
              <w:bottom w:val="nil"/>
              <w:right w:val="nil"/>
            </w:tcBorders>
            <w:shd w:val="clear" w:color="auto" w:fill="auto"/>
            <w:tcMar>
              <w:top w:w="15" w:type="dxa"/>
              <w:left w:w="15" w:type="dxa"/>
              <w:bottom w:w="0" w:type="dxa"/>
              <w:right w:w="15" w:type="dxa"/>
            </w:tcMar>
            <w:vAlign w:val="center"/>
            <w:hideMark/>
          </w:tcPr>
          <w:p w:rsidR="004423BA" w:rsidRPr="004423BA" w:rsidRDefault="004423BA">
            <w:pPr>
              <w:rPr>
                <w:rFonts w:ascii="GHEA Mariam" w:hAnsi="GHEA Mariam"/>
              </w:rPr>
            </w:pPr>
          </w:p>
        </w:tc>
        <w:tc>
          <w:tcPr>
            <w:tcW w:w="1304" w:type="dxa"/>
            <w:tcBorders>
              <w:top w:val="nil"/>
              <w:left w:val="nil"/>
              <w:bottom w:val="nil"/>
              <w:right w:val="nil"/>
            </w:tcBorders>
            <w:shd w:val="clear" w:color="auto" w:fill="auto"/>
            <w:tcMar>
              <w:top w:w="15" w:type="dxa"/>
              <w:left w:w="15" w:type="dxa"/>
              <w:bottom w:w="0" w:type="dxa"/>
              <w:right w:w="15" w:type="dxa"/>
            </w:tcMar>
            <w:vAlign w:val="center"/>
            <w:hideMark/>
          </w:tcPr>
          <w:p w:rsidR="004423BA" w:rsidRPr="004423BA" w:rsidRDefault="004423BA">
            <w:pPr>
              <w:rPr>
                <w:rFonts w:ascii="GHEA Mariam" w:hAnsi="GHEA Mariam"/>
              </w:rPr>
            </w:pPr>
          </w:p>
        </w:tc>
        <w:tc>
          <w:tcPr>
            <w:tcW w:w="1090" w:type="dxa"/>
            <w:tcBorders>
              <w:top w:val="nil"/>
              <w:left w:val="nil"/>
              <w:bottom w:val="nil"/>
              <w:right w:val="nil"/>
            </w:tcBorders>
            <w:shd w:val="clear" w:color="auto" w:fill="auto"/>
            <w:tcMar>
              <w:top w:w="15" w:type="dxa"/>
              <w:left w:w="15" w:type="dxa"/>
              <w:bottom w:w="0" w:type="dxa"/>
              <w:right w:w="15" w:type="dxa"/>
            </w:tcMar>
            <w:vAlign w:val="center"/>
            <w:hideMark/>
          </w:tcPr>
          <w:p w:rsidR="004423BA" w:rsidRPr="004423BA" w:rsidRDefault="004423BA">
            <w:pPr>
              <w:rPr>
                <w:rFonts w:ascii="GHEA Mariam" w:hAnsi="GHEA Mariam"/>
              </w:rPr>
            </w:pPr>
          </w:p>
        </w:tc>
        <w:tc>
          <w:tcPr>
            <w:tcW w:w="10926" w:type="dxa"/>
            <w:gridSpan w:val="6"/>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3BA" w:rsidRPr="004423BA" w:rsidRDefault="004423BA">
            <w:pPr>
              <w:rPr>
                <w:rFonts w:ascii="GHEA Mariam" w:hAnsi="GHEA Mariam" w:cs="Calibri"/>
              </w:rPr>
            </w:pPr>
            <w:proofErr w:type="spellStart"/>
            <w:r w:rsidRPr="004423BA">
              <w:rPr>
                <w:rFonts w:ascii="GHEA Mariam" w:hAnsi="GHEA Mariam" w:cs="Calibri"/>
              </w:rPr>
              <w:t>Ադրբեջանի</w:t>
            </w:r>
            <w:proofErr w:type="spellEnd"/>
            <w:r w:rsidRPr="004423BA">
              <w:rPr>
                <w:rFonts w:ascii="GHEA Mariam" w:hAnsi="GHEA Mariam" w:cs="Calibri"/>
              </w:rPr>
              <w:t xml:space="preserve"> </w:t>
            </w:r>
            <w:proofErr w:type="spellStart"/>
            <w:r w:rsidRPr="004423BA">
              <w:rPr>
                <w:rFonts w:ascii="GHEA Mariam" w:hAnsi="GHEA Mariam" w:cs="Calibri"/>
              </w:rPr>
              <w:t>կողմից</w:t>
            </w:r>
            <w:proofErr w:type="spellEnd"/>
            <w:r w:rsidRPr="004423BA">
              <w:rPr>
                <w:rFonts w:ascii="GHEA Mariam" w:hAnsi="GHEA Mariam" w:cs="Calibri"/>
              </w:rPr>
              <w:t xml:space="preserve"> 2020 </w:t>
            </w:r>
            <w:proofErr w:type="spellStart"/>
            <w:r w:rsidRPr="004423BA">
              <w:rPr>
                <w:rFonts w:ascii="GHEA Mariam" w:hAnsi="GHEA Mariam" w:cs="Calibri"/>
              </w:rPr>
              <w:t>թվականի</w:t>
            </w:r>
            <w:proofErr w:type="spellEnd"/>
            <w:r w:rsidRPr="004423BA">
              <w:rPr>
                <w:rFonts w:ascii="GHEA Mariam" w:hAnsi="GHEA Mariam" w:cs="Calibri"/>
              </w:rPr>
              <w:t xml:space="preserve"> </w:t>
            </w:r>
            <w:proofErr w:type="spellStart"/>
            <w:r w:rsidRPr="004423BA">
              <w:rPr>
                <w:rFonts w:ascii="GHEA Mariam" w:hAnsi="GHEA Mariam" w:cs="Calibri"/>
              </w:rPr>
              <w:t>սեպտեմբերի</w:t>
            </w:r>
            <w:proofErr w:type="spellEnd"/>
            <w:r w:rsidRPr="004423BA">
              <w:rPr>
                <w:rFonts w:ascii="GHEA Mariam" w:hAnsi="GHEA Mariam" w:cs="Calibri"/>
              </w:rPr>
              <w:t xml:space="preserve"> 27-ին </w:t>
            </w:r>
            <w:proofErr w:type="spellStart"/>
            <w:r w:rsidRPr="004423BA">
              <w:rPr>
                <w:rFonts w:ascii="GHEA Mariam" w:hAnsi="GHEA Mariam" w:cs="Calibri"/>
              </w:rPr>
              <w:t>սանձազերծված</w:t>
            </w:r>
            <w:proofErr w:type="spellEnd"/>
            <w:r w:rsidRPr="004423BA">
              <w:rPr>
                <w:rFonts w:ascii="GHEA Mariam" w:hAnsi="GHEA Mariam" w:cs="Calibri"/>
              </w:rPr>
              <w:t xml:space="preserve"> </w:t>
            </w:r>
            <w:proofErr w:type="spellStart"/>
            <w:r w:rsidRPr="004423BA">
              <w:rPr>
                <w:rFonts w:ascii="GHEA Mariam" w:hAnsi="GHEA Mariam" w:cs="Calibri"/>
              </w:rPr>
              <w:t>ռազմական</w:t>
            </w:r>
            <w:proofErr w:type="spellEnd"/>
            <w:r w:rsidRPr="004423BA">
              <w:rPr>
                <w:rFonts w:ascii="GHEA Mariam" w:hAnsi="GHEA Mariam" w:cs="Calibri"/>
              </w:rPr>
              <w:t xml:space="preserve"> </w:t>
            </w:r>
            <w:proofErr w:type="spellStart"/>
            <w:r w:rsidRPr="004423BA">
              <w:rPr>
                <w:rFonts w:ascii="GHEA Mariam" w:hAnsi="GHEA Mariam" w:cs="Calibri"/>
              </w:rPr>
              <w:t>գործողությունների</w:t>
            </w:r>
            <w:proofErr w:type="spellEnd"/>
            <w:r w:rsidRPr="004423BA">
              <w:rPr>
                <w:rFonts w:ascii="GHEA Mariam" w:hAnsi="GHEA Mariam" w:cs="Calibri"/>
              </w:rPr>
              <w:t xml:space="preserve"> </w:t>
            </w:r>
            <w:proofErr w:type="spellStart"/>
            <w:r w:rsidRPr="004423BA">
              <w:rPr>
                <w:rFonts w:ascii="GHEA Mariam" w:hAnsi="GHEA Mariam" w:cs="Calibri"/>
              </w:rPr>
              <w:t>հետևանքով</w:t>
            </w:r>
            <w:proofErr w:type="spellEnd"/>
            <w:r w:rsidRPr="004423BA">
              <w:rPr>
                <w:rFonts w:ascii="GHEA Mariam" w:hAnsi="GHEA Mariam" w:cs="Calibri"/>
              </w:rPr>
              <w:t xml:space="preserve"> </w:t>
            </w:r>
            <w:proofErr w:type="spellStart"/>
            <w:r w:rsidRPr="004423BA">
              <w:rPr>
                <w:rFonts w:ascii="GHEA Mariam" w:hAnsi="GHEA Mariam" w:cs="Calibri"/>
              </w:rPr>
              <w:t>անհայտ</w:t>
            </w:r>
            <w:proofErr w:type="spellEnd"/>
            <w:r w:rsidRPr="004423BA">
              <w:rPr>
                <w:rFonts w:ascii="GHEA Mariam" w:hAnsi="GHEA Mariam" w:cs="Calibri"/>
              </w:rPr>
              <w:t xml:space="preserve"> </w:t>
            </w:r>
            <w:proofErr w:type="spellStart"/>
            <w:r w:rsidRPr="004423BA">
              <w:rPr>
                <w:rFonts w:ascii="GHEA Mariam" w:hAnsi="GHEA Mariam" w:cs="Calibri"/>
              </w:rPr>
              <w:t>կորած</w:t>
            </w:r>
            <w:proofErr w:type="spellEnd"/>
            <w:r w:rsidRPr="004423BA">
              <w:rPr>
                <w:rFonts w:ascii="GHEA Mariam" w:hAnsi="GHEA Mariam" w:cs="Calibri"/>
              </w:rPr>
              <w:t xml:space="preserve"> </w:t>
            </w:r>
            <w:proofErr w:type="spellStart"/>
            <w:r w:rsidRPr="004423BA">
              <w:rPr>
                <w:rFonts w:ascii="GHEA Mariam" w:hAnsi="GHEA Mariam" w:cs="Calibri"/>
              </w:rPr>
              <w:t>զինծառայողների</w:t>
            </w:r>
            <w:proofErr w:type="spellEnd"/>
            <w:r w:rsidRPr="004423BA">
              <w:rPr>
                <w:rFonts w:ascii="GHEA Mariam" w:hAnsi="GHEA Mariam" w:cs="Calibri"/>
              </w:rPr>
              <w:t xml:space="preserve"> </w:t>
            </w:r>
            <w:proofErr w:type="spellStart"/>
            <w:r w:rsidRPr="004423BA">
              <w:rPr>
                <w:rFonts w:ascii="GHEA Mariam" w:hAnsi="GHEA Mariam" w:cs="Calibri"/>
              </w:rPr>
              <w:t>ընտանիքներին</w:t>
            </w:r>
            <w:proofErr w:type="spellEnd"/>
            <w:r w:rsidRPr="004423BA">
              <w:rPr>
                <w:rFonts w:ascii="GHEA Mariam" w:hAnsi="GHEA Mariam" w:cs="Calibri"/>
              </w:rPr>
              <w:t xml:space="preserve"> </w:t>
            </w:r>
            <w:proofErr w:type="spellStart"/>
            <w:r w:rsidRPr="004423BA">
              <w:rPr>
                <w:rFonts w:ascii="GHEA Mariam" w:hAnsi="GHEA Mariam" w:cs="Calibri"/>
              </w:rPr>
              <w:t>դրամական</w:t>
            </w:r>
            <w:proofErr w:type="spellEnd"/>
            <w:r w:rsidRPr="004423BA">
              <w:rPr>
                <w:rFonts w:ascii="GHEA Mariam" w:hAnsi="GHEA Mariam" w:cs="Calibri"/>
              </w:rPr>
              <w:t xml:space="preserve"> </w:t>
            </w:r>
            <w:proofErr w:type="spellStart"/>
            <w:r w:rsidRPr="004423BA">
              <w:rPr>
                <w:rFonts w:ascii="GHEA Mariam" w:hAnsi="GHEA Mariam" w:cs="Calibri"/>
              </w:rPr>
              <w:t>օժանդակության</w:t>
            </w:r>
            <w:proofErr w:type="spellEnd"/>
            <w:r w:rsidRPr="004423BA">
              <w:rPr>
                <w:rFonts w:ascii="GHEA Mariam" w:hAnsi="GHEA Mariam" w:cs="Calibri"/>
              </w:rPr>
              <w:t xml:space="preserve"> </w:t>
            </w:r>
            <w:proofErr w:type="spellStart"/>
            <w:r w:rsidRPr="004423BA">
              <w:rPr>
                <w:rFonts w:ascii="GHEA Mariam" w:hAnsi="GHEA Mariam" w:cs="Calibri"/>
              </w:rPr>
              <w:t>տրամադրում</w:t>
            </w:r>
            <w:proofErr w:type="spellEnd"/>
            <w:r w:rsidRPr="004423BA">
              <w:rPr>
                <w:rFonts w:ascii="GHEA Mariam" w:hAnsi="GHEA Mariam" w:cs="Calibri"/>
              </w:rPr>
              <w:t xml:space="preserve"> </w:t>
            </w:r>
          </w:p>
        </w:tc>
      </w:tr>
      <w:tr w:rsidR="004423BA" w:rsidTr="004423BA">
        <w:trPr>
          <w:trHeight w:val="345"/>
        </w:trPr>
        <w:tc>
          <w:tcPr>
            <w:tcW w:w="613" w:type="dxa"/>
            <w:tcBorders>
              <w:top w:val="nil"/>
              <w:left w:val="nil"/>
              <w:bottom w:val="nil"/>
              <w:right w:val="nil"/>
            </w:tcBorders>
            <w:shd w:val="clear" w:color="auto" w:fill="auto"/>
            <w:tcMar>
              <w:top w:w="15" w:type="dxa"/>
              <w:left w:w="15" w:type="dxa"/>
              <w:bottom w:w="0" w:type="dxa"/>
              <w:right w:w="15" w:type="dxa"/>
            </w:tcMar>
            <w:vAlign w:val="center"/>
            <w:hideMark/>
          </w:tcPr>
          <w:p w:rsidR="004423BA" w:rsidRPr="004423BA" w:rsidRDefault="004423BA">
            <w:pPr>
              <w:rPr>
                <w:rFonts w:ascii="GHEA Mariam" w:hAnsi="GHEA Mariam" w:cs="Calibri"/>
              </w:rPr>
            </w:pPr>
          </w:p>
        </w:tc>
        <w:tc>
          <w:tcPr>
            <w:tcW w:w="912" w:type="dxa"/>
            <w:tcBorders>
              <w:top w:val="nil"/>
              <w:left w:val="nil"/>
              <w:bottom w:val="nil"/>
              <w:right w:val="nil"/>
            </w:tcBorders>
            <w:shd w:val="clear" w:color="auto" w:fill="auto"/>
            <w:tcMar>
              <w:top w:w="15" w:type="dxa"/>
              <w:left w:w="15" w:type="dxa"/>
              <w:bottom w:w="0" w:type="dxa"/>
              <w:right w:w="15" w:type="dxa"/>
            </w:tcMar>
            <w:vAlign w:val="center"/>
            <w:hideMark/>
          </w:tcPr>
          <w:p w:rsidR="004423BA" w:rsidRPr="004423BA" w:rsidRDefault="004423BA">
            <w:pPr>
              <w:rPr>
                <w:rFonts w:ascii="GHEA Mariam" w:hAnsi="GHEA Mariam"/>
              </w:rPr>
            </w:pPr>
          </w:p>
        </w:tc>
        <w:tc>
          <w:tcPr>
            <w:tcW w:w="1278" w:type="dxa"/>
            <w:tcBorders>
              <w:top w:val="nil"/>
              <w:left w:val="nil"/>
              <w:bottom w:val="nil"/>
              <w:right w:val="nil"/>
            </w:tcBorders>
            <w:shd w:val="clear" w:color="auto" w:fill="auto"/>
            <w:tcMar>
              <w:top w:w="15" w:type="dxa"/>
              <w:left w:w="15" w:type="dxa"/>
              <w:bottom w:w="0" w:type="dxa"/>
              <w:right w:w="15" w:type="dxa"/>
            </w:tcMar>
            <w:vAlign w:val="center"/>
            <w:hideMark/>
          </w:tcPr>
          <w:p w:rsidR="004423BA" w:rsidRPr="004423BA" w:rsidRDefault="004423BA">
            <w:pPr>
              <w:rPr>
                <w:rFonts w:ascii="GHEA Mariam" w:hAnsi="GHEA Mariam"/>
              </w:rPr>
            </w:pPr>
          </w:p>
        </w:tc>
        <w:tc>
          <w:tcPr>
            <w:tcW w:w="1304" w:type="dxa"/>
            <w:tcBorders>
              <w:top w:val="nil"/>
              <w:left w:val="nil"/>
              <w:bottom w:val="nil"/>
              <w:right w:val="nil"/>
            </w:tcBorders>
            <w:shd w:val="clear" w:color="auto" w:fill="auto"/>
            <w:tcMar>
              <w:top w:w="15" w:type="dxa"/>
              <w:left w:w="15" w:type="dxa"/>
              <w:bottom w:w="0" w:type="dxa"/>
              <w:right w:w="15" w:type="dxa"/>
            </w:tcMar>
            <w:vAlign w:val="center"/>
            <w:hideMark/>
          </w:tcPr>
          <w:p w:rsidR="004423BA" w:rsidRPr="004423BA" w:rsidRDefault="004423BA">
            <w:pPr>
              <w:rPr>
                <w:rFonts w:ascii="GHEA Mariam" w:hAnsi="GHEA Mariam"/>
              </w:rPr>
            </w:pPr>
          </w:p>
        </w:tc>
        <w:tc>
          <w:tcPr>
            <w:tcW w:w="1090" w:type="dxa"/>
            <w:tcBorders>
              <w:top w:val="nil"/>
              <w:left w:val="nil"/>
              <w:bottom w:val="nil"/>
              <w:right w:val="nil"/>
            </w:tcBorders>
            <w:shd w:val="clear" w:color="auto" w:fill="auto"/>
            <w:tcMar>
              <w:top w:w="15" w:type="dxa"/>
              <w:left w:w="15" w:type="dxa"/>
              <w:bottom w:w="0" w:type="dxa"/>
              <w:right w:w="15" w:type="dxa"/>
            </w:tcMar>
            <w:vAlign w:val="center"/>
            <w:hideMark/>
          </w:tcPr>
          <w:p w:rsidR="004423BA" w:rsidRPr="004423BA" w:rsidRDefault="004423BA">
            <w:pPr>
              <w:rPr>
                <w:rFonts w:ascii="GHEA Mariam" w:hAnsi="GHEA Mariam"/>
              </w:rPr>
            </w:pPr>
          </w:p>
        </w:tc>
        <w:tc>
          <w:tcPr>
            <w:tcW w:w="1750" w:type="dxa"/>
            <w:tcBorders>
              <w:top w:val="nil"/>
              <w:left w:val="nil"/>
              <w:bottom w:val="nil"/>
              <w:right w:val="nil"/>
            </w:tcBorders>
            <w:shd w:val="clear" w:color="auto" w:fill="auto"/>
            <w:tcMar>
              <w:top w:w="15" w:type="dxa"/>
              <w:left w:w="15" w:type="dxa"/>
              <w:bottom w:w="0" w:type="dxa"/>
              <w:right w:w="15" w:type="dxa"/>
            </w:tcMar>
            <w:vAlign w:val="center"/>
            <w:hideMark/>
          </w:tcPr>
          <w:p w:rsidR="004423BA" w:rsidRPr="004423BA" w:rsidRDefault="004423BA">
            <w:pPr>
              <w:rPr>
                <w:rFonts w:ascii="GHEA Mariam" w:hAnsi="GHEA Mariam"/>
              </w:rPr>
            </w:pPr>
          </w:p>
        </w:tc>
        <w:tc>
          <w:tcPr>
            <w:tcW w:w="9176" w:type="dxa"/>
            <w:gridSpan w:val="5"/>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3BA" w:rsidRPr="004423BA" w:rsidRDefault="004423BA">
            <w:pPr>
              <w:rPr>
                <w:rFonts w:ascii="GHEA Mariam" w:hAnsi="GHEA Mariam" w:cs="Calibri"/>
              </w:rPr>
            </w:pPr>
            <w:r w:rsidRPr="004423BA">
              <w:rPr>
                <w:rFonts w:ascii="GHEA Mariam" w:hAnsi="GHEA Mariam" w:cs="Calibri"/>
              </w:rPr>
              <w:t xml:space="preserve"> </w:t>
            </w:r>
            <w:proofErr w:type="spellStart"/>
            <w:r w:rsidRPr="004423BA">
              <w:rPr>
                <w:rFonts w:ascii="GHEA Mariam" w:hAnsi="GHEA Mariam" w:cs="Calibri"/>
              </w:rPr>
              <w:t>Տրանսֆերտների</w:t>
            </w:r>
            <w:proofErr w:type="spellEnd"/>
            <w:r w:rsidRPr="004423BA">
              <w:rPr>
                <w:rFonts w:ascii="GHEA Mariam" w:hAnsi="GHEA Mariam" w:cs="Calibri"/>
              </w:rPr>
              <w:t xml:space="preserve"> </w:t>
            </w:r>
            <w:proofErr w:type="spellStart"/>
            <w:r w:rsidRPr="004423BA">
              <w:rPr>
                <w:rFonts w:ascii="GHEA Mariam" w:hAnsi="GHEA Mariam" w:cs="Calibri"/>
              </w:rPr>
              <w:t>տրամադրում</w:t>
            </w:r>
            <w:proofErr w:type="spellEnd"/>
            <w:r w:rsidRPr="004423BA">
              <w:rPr>
                <w:rFonts w:ascii="GHEA Mariam" w:hAnsi="GHEA Mariam" w:cs="Calibri"/>
              </w:rPr>
              <w:t xml:space="preserve"> </w:t>
            </w:r>
          </w:p>
        </w:tc>
      </w:tr>
      <w:tr w:rsidR="004423BA" w:rsidTr="004423BA">
        <w:trPr>
          <w:trHeight w:val="825"/>
        </w:trPr>
        <w:tc>
          <w:tcPr>
            <w:tcW w:w="613" w:type="dxa"/>
            <w:tcBorders>
              <w:top w:val="nil"/>
              <w:left w:val="nil"/>
              <w:bottom w:val="nil"/>
              <w:right w:val="nil"/>
            </w:tcBorders>
            <w:shd w:val="clear" w:color="auto" w:fill="auto"/>
            <w:tcMar>
              <w:top w:w="15" w:type="dxa"/>
              <w:left w:w="15" w:type="dxa"/>
              <w:bottom w:w="0" w:type="dxa"/>
              <w:right w:w="15" w:type="dxa"/>
            </w:tcMar>
            <w:vAlign w:val="center"/>
            <w:hideMark/>
          </w:tcPr>
          <w:p w:rsidR="004423BA" w:rsidRPr="004423BA" w:rsidRDefault="004423BA">
            <w:pPr>
              <w:rPr>
                <w:rFonts w:ascii="GHEA Mariam" w:hAnsi="GHEA Mariam" w:cs="Calibri"/>
              </w:rPr>
            </w:pPr>
          </w:p>
        </w:tc>
        <w:tc>
          <w:tcPr>
            <w:tcW w:w="912" w:type="dxa"/>
            <w:tcBorders>
              <w:top w:val="nil"/>
              <w:left w:val="nil"/>
              <w:bottom w:val="nil"/>
              <w:right w:val="nil"/>
            </w:tcBorders>
            <w:shd w:val="clear" w:color="auto" w:fill="auto"/>
            <w:tcMar>
              <w:top w:w="15" w:type="dxa"/>
              <w:left w:w="15" w:type="dxa"/>
              <w:bottom w:w="0" w:type="dxa"/>
              <w:right w:w="15" w:type="dxa"/>
            </w:tcMar>
            <w:vAlign w:val="center"/>
            <w:hideMark/>
          </w:tcPr>
          <w:p w:rsidR="004423BA" w:rsidRPr="004423BA" w:rsidRDefault="004423BA">
            <w:pPr>
              <w:rPr>
                <w:rFonts w:ascii="GHEA Mariam" w:hAnsi="GHEA Mariam"/>
              </w:rPr>
            </w:pPr>
          </w:p>
        </w:tc>
        <w:tc>
          <w:tcPr>
            <w:tcW w:w="1278" w:type="dxa"/>
            <w:tcBorders>
              <w:top w:val="nil"/>
              <w:left w:val="nil"/>
              <w:bottom w:val="nil"/>
              <w:right w:val="nil"/>
            </w:tcBorders>
            <w:shd w:val="clear" w:color="auto" w:fill="auto"/>
            <w:tcMar>
              <w:top w:w="15" w:type="dxa"/>
              <w:left w:w="15" w:type="dxa"/>
              <w:bottom w:w="0" w:type="dxa"/>
              <w:right w:w="15" w:type="dxa"/>
            </w:tcMar>
            <w:vAlign w:val="center"/>
            <w:hideMark/>
          </w:tcPr>
          <w:p w:rsidR="004423BA" w:rsidRPr="004423BA" w:rsidRDefault="004423BA">
            <w:pPr>
              <w:rPr>
                <w:rFonts w:ascii="GHEA Mariam" w:hAnsi="GHEA Mariam"/>
              </w:rPr>
            </w:pPr>
          </w:p>
        </w:tc>
        <w:tc>
          <w:tcPr>
            <w:tcW w:w="1304" w:type="dxa"/>
            <w:tcBorders>
              <w:top w:val="nil"/>
              <w:left w:val="nil"/>
              <w:bottom w:val="nil"/>
              <w:right w:val="nil"/>
            </w:tcBorders>
            <w:shd w:val="clear" w:color="auto" w:fill="auto"/>
            <w:tcMar>
              <w:top w:w="15" w:type="dxa"/>
              <w:left w:w="15" w:type="dxa"/>
              <w:bottom w:w="0" w:type="dxa"/>
              <w:right w:w="15" w:type="dxa"/>
            </w:tcMar>
            <w:vAlign w:val="center"/>
            <w:hideMark/>
          </w:tcPr>
          <w:p w:rsidR="004423BA" w:rsidRPr="004423BA" w:rsidRDefault="004423BA">
            <w:pPr>
              <w:rPr>
                <w:rFonts w:ascii="GHEA Mariam" w:hAnsi="GHEA Mariam"/>
              </w:rPr>
            </w:pPr>
          </w:p>
        </w:tc>
        <w:tc>
          <w:tcPr>
            <w:tcW w:w="1090" w:type="dxa"/>
            <w:tcBorders>
              <w:top w:val="nil"/>
              <w:left w:val="nil"/>
              <w:bottom w:val="nil"/>
              <w:right w:val="nil"/>
            </w:tcBorders>
            <w:shd w:val="clear" w:color="auto" w:fill="auto"/>
            <w:tcMar>
              <w:top w:w="15" w:type="dxa"/>
              <w:left w:w="15" w:type="dxa"/>
              <w:bottom w:w="0" w:type="dxa"/>
              <w:right w:w="15" w:type="dxa"/>
            </w:tcMar>
            <w:vAlign w:val="center"/>
            <w:hideMark/>
          </w:tcPr>
          <w:p w:rsidR="004423BA" w:rsidRPr="004423BA" w:rsidRDefault="004423BA">
            <w:pPr>
              <w:rPr>
                <w:rFonts w:ascii="GHEA Mariam" w:hAnsi="GHEA Mariam"/>
              </w:rPr>
            </w:pPr>
          </w:p>
        </w:tc>
        <w:tc>
          <w:tcPr>
            <w:tcW w:w="1750" w:type="dxa"/>
            <w:tcBorders>
              <w:top w:val="nil"/>
              <w:left w:val="nil"/>
              <w:bottom w:val="nil"/>
              <w:right w:val="nil"/>
            </w:tcBorders>
            <w:shd w:val="clear" w:color="auto" w:fill="auto"/>
            <w:tcMar>
              <w:top w:w="15" w:type="dxa"/>
              <w:left w:w="15" w:type="dxa"/>
              <w:bottom w:w="0" w:type="dxa"/>
              <w:right w:w="15" w:type="dxa"/>
            </w:tcMar>
            <w:vAlign w:val="center"/>
            <w:hideMark/>
          </w:tcPr>
          <w:p w:rsidR="004423BA" w:rsidRPr="004423BA" w:rsidRDefault="004423BA">
            <w:pPr>
              <w:rPr>
                <w:rFonts w:ascii="GHEA Mariam" w:hAnsi="GHEA Mariam"/>
              </w:rPr>
            </w:pPr>
          </w:p>
        </w:tc>
        <w:tc>
          <w:tcPr>
            <w:tcW w:w="914" w:type="dxa"/>
            <w:tcBorders>
              <w:top w:val="nil"/>
              <w:left w:val="nil"/>
              <w:bottom w:val="nil"/>
              <w:right w:val="nil"/>
            </w:tcBorders>
            <w:shd w:val="clear" w:color="auto" w:fill="auto"/>
            <w:tcMar>
              <w:top w:w="15" w:type="dxa"/>
              <w:left w:w="15" w:type="dxa"/>
              <w:bottom w:w="0" w:type="dxa"/>
              <w:right w:w="15" w:type="dxa"/>
            </w:tcMar>
            <w:vAlign w:val="center"/>
            <w:hideMark/>
          </w:tcPr>
          <w:p w:rsidR="004423BA" w:rsidRPr="004423BA" w:rsidRDefault="004423BA">
            <w:pPr>
              <w:rPr>
                <w:rFonts w:ascii="GHEA Mariam" w:hAnsi="GHEA Mariam"/>
              </w:rPr>
            </w:pPr>
          </w:p>
        </w:tc>
        <w:tc>
          <w:tcPr>
            <w:tcW w:w="8262" w:type="dxa"/>
            <w:gridSpan w:val="4"/>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423BA" w:rsidRPr="004423BA" w:rsidRDefault="004423BA">
            <w:pPr>
              <w:rPr>
                <w:rFonts w:ascii="GHEA Mariam" w:hAnsi="GHEA Mariam" w:cs="Calibri"/>
              </w:rPr>
            </w:pPr>
            <w:proofErr w:type="spellStart"/>
            <w:r w:rsidRPr="004423BA">
              <w:rPr>
                <w:rFonts w:ascii="GHEA Mariam" w:hAnsi="GHEA Mariam" w:cs="Calibri"/>
              </w:rPr>
              <w:t>Անհայտ</w:t>
            </w:r>
            <w:proofErr w:type="spellEnd"/>
            <w:r w:rsidRPr="004423BA">
              <w:rPr>
                <w:rFonts w:ascii="GHEA Mariam" w:hAnsi="GHEA Mariam" w:cs="Calibri"/>
              </w:rPr>
              <w:t xml:space="preserve"> </w:t>
            </w:r>
            <w:proofErr w:type="spellStart"/>
            <w:r w:rsidRPr="004423BA">
              <w:rPr>
                <w:rFonts w:ascii="GHEA Mariam" w:hAnsi="GHEA Mariam" w:cs="Calibri"/>
              </w:rPr>
              <w:t>կորած</w:t>
            </w:r>
            <w:proofErr w:type="spellEnd"/>
            <w:r w:rsidRPr="004423BA">
              <w:rPr>
                <w:rFonts w:ascii="GHEA Mariam" w:hAnsi="GHEA Mariam" w:cs="Calibri"/>
              </w:rPr>
              <w:t xml:space="preserve"> </w:t>
            </w:r>
            <w:proofErr w:type="spellStart"/>
            <w:r w:rsidRPr="004423BA">
              <w:rPr>
                <w:rFonts w:ascii="GHEA Mariam" w:hAnsi="GHEA Mariam" w:cs="Calibri"/>
              </w:rPr>
              <w:t>զինծառայողի</w:t>
            </w:r>
            <w:proofErr w:type="spellEnd"/>
            <w:r w:rsidRPr="004423BA">
              <w:rPr>
                <w:rFonts w:ascii="GHEA Mariam" w:hAnsi="GHEA Mariam" w:cs="Calibri"/>
              </w:rPr>
              <w:t xml:space="preserve"> </w:t>
            </w:r>
            <w:proofErr w:type="spellStart"/>
            <w:r w:rsidRPr="004423BA">
              <w:rPr>
                <w:rFonts w:ascii="GHEA Mariam" w:hAnsi="GHEA Mariam" w:cs="Calibri"/>
              </w:rPr>
              <w:t>ընտանիք</w:t>
            </w:r>
            <w:proofErr w:type="spellEnd"/>
            <w:r w:rsidRPr="004423BA">
              <w:rPr>
                <w:rFonts w:ascii="GHEA Mariam" w:hAnsi="GHEA Mariam" w:cs="Calibri"/>
              </w:rPr>
              <w:t xml:space="preserve">՝ </w:t>
            </w:r>
            <w:proofErr w:type="spellStart"/>
            <w:r w:rsidRPr="004423BA">
              <w:rPr>
                <w:rFonts w:ascii="GHEA Mariam" w:hAnsi="GHEA Mariam" w:cs="Calibri"/>
              </w:rPr>
              <w:t>համաձայն</w:t>
            </w:r>
            <w:proofErr w:type="spellEnd"/>
            <w:r w:rsidRPr="004423BA">
              <w:rPr>
                <w:rFonts w:ascii="GHEA Mariam" w:hAnsi="GHEA Mariam" w:cs="Calibri"/>
              </w:rPr>
              <w:t xml:space="preserve"> ՀՀ </w:t>
            </w:r>
            <w:proofErr w:type="spellStart"/>
            <w:r w:rsidRPr="004423BA">
              <w:rPr>
                <w:rFonts w:ascii="GHEA Mariam" w:hAnsi="GHEA Mariam" w:cs="Calibri"/>
              </w:rPr>
              <w:t>կառավարության</w:t>
            </w:r>
            <w:proofErr w:type="spellEnd"/>
            <w:r w:rsidRPr="004423BA">
              <w:rPr>
                <w:rFonts w:ascii="GHEA Mariam" w:hAnsi="GHEA Mariam" w:cs="Calibri"/>
              </w:rPr>
              <w:t xml:space="preserve"> 2020 </w:t>
            </w:r>
            <w:proofErr w:type="spellStart"/>
            <w:r w:rsidRPr="004423BA">
              <w:rPr>
                <w:rFonts w:ascii="GHEA Mariam" w:hAnsi="GHEA Mariam" w:cs="Calibri"/>
              </w:rPr>
              <w:t>թվականի</w:t>
            </w:r>
            <w:proofErr w:type="spellEnd"/>
            <w:r w:rsidRPr="004423BA">
              <w:rPr>
                <w:rFonts w:ascii="GHEA Mariam" w:hAnsi="GHEA Mariam" w:cs="Calibri"/>
              </w:rPr>
              <w:t xml:space="preserve"> </w:t>
            </w:r>
            <w:proofErr w:type="spellStart"/>
            <w:r w:rsidRPr="004423BA">
              <w:rPr>
                <w:rFonts w:ascii="GHEA Mariam" w:hAnsi="GHEA Mariam" w:cs="Calibri"/>
              </w:rPr>
              <w:t>դեկտեմբերի</w:t>
            </w:r>
            <w:proofErr w:type="spellEnd"/>
            <w:r w:rsidRPr="004423BA">
              <w:rPr>
                <w:rFonts w:ascii="GHEA Mariam" w:hAnsi="GHEA Mariam" w:cs="Calibri"/>
              </w:rPr>
              <w:t xml:space="preserve"> 10-ի N 2001-Լ </w:t>
            </w:r>
            <w:proofErr w:type="spellStart"/>
            <w:r w:rsidRPr="004423BA">
              <w:rPr>
                <w:rFonts w:ascii="GHEA Mariam" w:hAnsi="GHEA Mariam" w:cs="Calibri"/>
              </w:rPr>
              <w:t>որոշման</w:t>
            </w:r>
            <w:proofErr w:type="spellEnd"/>
          </w:p>
        </w:tc>
      </w:tr>
      <w:tr w:rsidR="004423BA" w:rsidTr="004423BA">
        <w:trPr>
          <w:gridAfter w:val="1"/>
          <w:wAfter w:w="13" w:type="dxa"/>
          <w:trHeight w:val="450"/>
        </w:trPr>
        <w:tc>
          <w:tcPr>
            <w:tcW w:w="613" w:type="dxa"/>
            <w:tcBorders>
              <w:top w:val="nil"/>
              <w:left w:val="nil"/>
              <w:bottom w:val="nil"/>
              <w:right w:val="nil"/>
            </w:tcBorders>
            <w:shd w:val="clear" w:color="auto" w:fill="auto"/>
            <w:tcMar>
              <w:top w:w="15" w:type="dxa"/>
              <w:left w:w="15" w:type="dxa"/>
              <w:bottom w:w="0" w:type="dxa"/>
              <w:right w:w="15" w:type="dxa"/>
            </w:tcMar>
            <w:vAlign w:val="center"/>
            <w:hideMark/>
          </w:tcPr>
          <w:p w:rsidR="004423BA" w:rsidRPr="004423BA" w:rsidRDefault="004423BA">
            <w:pPr>
              <w:rPr>
                <w:rFonts w:ascii="GHEA Mariam" w:hAnsi="GHEA Mariam" w:cs="Calibri"/>
              </w:rPr>
            </w:pPr>
          </w:p>
        </w:tc>
        <w:tc>
          <w:tcPr>
            <w:tcW w:w="912" w:type="dxa"/>
            <w:tcBorders>
              <w:top w:val="nil"/>
              <w:left w:val="nil"/>
              <w:bottom w:val="nil"/>
              <w:right w:val="nil"/>
            </w:tcBorders>
            <w:shd w:val="clear" w:color="auto" w:fill="auto"/>
            <w:tcMar>
              <w:top w:w="15" w:type="dxa"/>
              <w:left w:w="15" w:type="dxa"/>
              <w:bottom w:w="0" w:type="dxa"/>
              <w:right w:w="15" w:type="dxa"/>
            </w:tcMar>
            <w:vAlign w:val="center"/>
            <w:hideMark/>
          </w:tcPr>
          <w:p w:rsidR="004423BA" w:rsidRPr="004423BA" w:rsidRDefault="004423BA">
            <w:pPr>
              <w:rPr>
                <w:rFonts w:ascii="GHEA Mariam" w:hAnsi="GHEA Mariam"/>
              </w:rPr>
            </w:pPr>
          </w:p>
        </w:tc>
        <w:tc>
          <w:tcPr>
            <w:tcW w:w="1278" w:type="dxa"/>
            <w:tcBorders>
              <w:top w:val="nil"/>
              <w:left w:val="nil"/>
              <w:bottom w:val="nil"/>
              <w:right w:val="nil"/>
            </w:tcBorders>
            <w:shd w:val="clear" w:color="auto" w:fill="auto"/>
            <w:tcMar>
              <w:top w:w="15" w:type="dxa"/>
              <w:left w:w="15" w:type="dxa"/>
              <w:bottom w:w="0" w:type="dxa"/>
              <w:right w:w="15" w:type="dxa"/>
            </w:tcMar>
            <w:vAlign w:val="center"/>
            <w:hideMark/>
          </w:tcPr>
          <w:p w:rsidR="004423BA" w:rsidRPr="004423BA" w:rsidRDefault="004423BA">
            <w:pPr>
              <w:rPr>
                <w:rFonts w:ascii="GHEA Mariam" w:hAnsi="GHEA Mariam"/>
              </w:rPr>
            </w:pPr>
          </w:p>
        </w:tc>
        <w:tc>
          <w:tcPr>
            <w:tcW w:w="1304" w:type="dxa"/>
            <w:tcBorders>
              <w:top w:val="nil"/>
              <w:left w:val="nil"/>
              <w:bottom w:val="nil"/>
              <w:right w:val="nil"/>
            </w:tcBorders>
            <w:shd w:val="clear" w:color="auto" w:fill="auto"/>
            <w:tcMar>
              <w:top w:w="15" w:type="dxa"/>
              <w:left w:w="15" w:type="dxa"/>
              <w:bottom w:w="0" w:type="dxa"/>
              <w:right w:w="15" w:type="dxa"/>
            </w:tcMar>
            <w:vAlign w:val="center"/>
            <w:hideMark/>
          </w:tcPr>
          <w:p w:rsidR="004423BA" w:rsidRPr="004423BA" w:rsidRDefault="004423BA">
            <w:pPr>
              <w:rPr>
                <w:rFonts w:ascii="GHEA Mariam" w:hAnsi="GHEA Mariam"/>
              </w:rPr>
            </w:pPr>
          </w:p>
        </w:tc>
        <w:tc>
          <w:tcPr>
            <w:tcW w:w="1090" w:type="dxa"/>
            <w:tcBorders>
              <w:top w:val="nil"/>
              <w:left w:val="nil"/>
              <w:bottom w:val="nil"/>
              <w:right w:val="nil"/>
            </w:tcBorders>
            <w:shd w:val="clear" w:color="auto" w:fill="auto"/>
            <w:tcMar>
              <w:top w:w="15" w:type="dxa"/>
              <w:left w:w="15" w:type="dxa"/>
              <w:bottom w:w="0" w:type="dxa"/>
              <w:right w:w="15" w:type="dxa"/>
            </w:tcMar>
            <w:vAlign w:val="center"/>
            <w:hideMark/>
          </w:tcPr>
          <w:p w:rsidR="004423BA" w:rsidRPr="004423BA" w:rsidRDefault="004423BA">
            <w:pPr>
              <w:rPr>
                <w:rFonts w:ascii="GHEA Mariam" w:hAnsi="GHEA Mariam"/>
              </w:rPr>
            </w:pPr>
          </w:p>
        </w:tc>
        <w:tc>
          <w:tcPr>
            <w:tcW w:w="1750" w:type="dxa"/>
            <w:tcBorders>
              <w:top w:val="nil"/>
              <w:left w:val="nil"/>
              <w:bottom w:val="nil"/>
              <w:right w:val="nil"/>
            </w:tcBorders>
            <w:shd w:val="clear" w:color="auto" w:fill="auto"/>
            <w:tcMar>
              <w:top w:w="15" w:type="dxa"/>
              <w:left w:w="15" w:type="dxa"/>
              <w:bottom w:w="0" w:type="dxa"/>
              <w:right w:w="15" w:type="dxa"/>
            </w:tcMar>
            <w:vAlign w:val="center"/>
            <w:hideMark/>
          </w:tcPr>
          <w:p w:rsidR="004423BA" w:rsidRPr="004423BA" w:rsidRDefault="004423BA">
            <w:pPr>
              <w:rPr>
                <w:rFonts w:ascii="GHEA Mariam" w:hAnsi="GHEA Mariam"/>
              </w:rPr>
            </w:pPr>
          </w:p>
        </w:tc>
        <w:tc>
          <w:tcPr>
            <w:tcW w:w="914" w:type="dxa"/>
            <w:tcBorders>
              <w:top w:val="nil"/>
              <w:left w:val="nil"/>
              <w:bottom w:val="nil"/>
              <w:right w:val="nil"/>
            </w:tcBorders>
            <w:shd w:val="clear" w:color="auto" w:fill="auto"/>
            <w:tcMar>
              <w:top w:w="15" w:type="dxa"/>
              <w:left w:w="15" w:type="dxa"/>
              <w:bottom w:w="0" w:type="dxa"/>
              <w:right w:w="15" w:type="dxa"/>
            </w:tcMar>
            <w:vAlign w:val="center"/>
            <w:hideMark/>
          </w:tcPr>
          <w:p w:rsidR="004423BA" w:rsidRPr="004423BA" w:rsidRDefault="004423BA">
            <w:pPr>
              <w:rPr>
                <w:rFonts w:ascii="GHEA Mariam" w:hAnsi="GHEA Mariam"/>
              </w:rPr>
            </w:pPr>
          </w:p>
        </w:tc>
        <w:tc>
          <w:tcPr>
            <w:tcW w:w="2489" w:type="dxa"/>
            <w:tcBorders>
              <w:top w:val="nil"/>
              <w:left w:val="nil"/>
              <w:bottom w:val="nil"/>
              <w:right w:val="nil"/>
            </w:tcBorders>
            <w:shd w:val="clear" w:color="auto" w:fill="auto"/>
            <w:tcMar>
              <w:top w:w="15" w:type="dxa"/>
              <w:left w:w="15" w:type="dxa"/>
              <w:bottom w:w="0" w:type="dxa"/>
              <w:right w:w="15" w:type="dxa"/>
            </w:tcMar>
            <w:vAlign w:val="center"/>
            <w:hideMark/>
          </w:tcPr>
          <w:p w:rsidR="004423BA" w:rsidRPr="004423BA" w:rsidRDefault="004423BA">
            <w:pPr>
              <w:rPr>
                <w:rFonts w:ascii="GHEA Mariam" w:hAnsi="GHEA Mariam"/>
              </w:rPr>
            </w:pPr>
          </w:p>
        </w:tc>
        <w:tc>
          <w:tcPr>
            <w:tcW w:w="3240" w:type="dxa"/>
            <w:tcBorders>
              <w:top w:val="nil"/>
              <w:left w:val="nil"/>
              <w:bottom w:val="nil"/>
              <w:right w:val="nil"/>
            </w:tcBorders>
            <w:shd w:val="clear" w:color="auto" w:fill="auto"/>
            <w:tcMar>
              <w:top w:w="15" w:type="dxa"/>
              <w:left w:w="15" w:type="dxa"/>
              <w:bottom w:w="0" w:type="dxa"/>
              <w:right w:w="15" w:type="dxa"/>
            </w:tcMar>
            <w:vAlign w:val="center"/>
            <w:hideMark/>
          </w:tcPr>
          <w:p w:rsidR="004423BA" w:rsidRPr="004423BA" w:rsidRDefault="004423BA">
            <w:pPr>
              <w:rPr>
                <w:rFonts w:ascii="GHEA Mariam" w:hAnsi="GHEA Mariam"/>
              </w:rPr>
            </w:pPr>
          </w:p>
        </w:tc>
        <w:tc>
          <w:tcPr>
            <w:tcW w:w="2520" w:type="dxa"/>
            <w:tcBorders>
              <w:top w:val="nil"/>
              <w:left w:val="nil"/>
              <w:bottom w:val="nil"/>
              <w:right w:val="nil"/>
            </w:tcBorders>
            <w:shd w:val="clear" w:color="auto" w:fill="auto"/>
            <w:tcMar>
              <w:top w:w="15" w:type="dxa"/>
              <w:left w:w="15" w:type="dxa"/>
              <w:bottom w:w="0" w:type="dxa"/>
              <w:right w:w="15" w:type="dxa"/>
            </w:tcMar>
            <w:vAlign w:val="center"/>
            <w:hideMark/>
          </w:tcPr>
          <w:p w:rsidR="004423BA" w:rsidRPr="004423BA" w:rsidRDefault="004423BA">
            <w:pPr>
              <w:rPr>
                <w:rFonts w:ascii="GHEA Mariam" w:hAnsi="GHEA Mariam"/>
              </w:rPr>
            </w:pPr>
          </w:p>
        </w:tc>
      </w:tr>
      <w:tr w:rsidR="004423BA" w:rsidTr="004423BA">
        <w:trPr>
          <w:gridAfter w:val="1"/>
          <w:wAfter w:w="13" w:type="dxa"/>
          <w:trHeight w:val="345"/>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4423BA" w:rsidRPr="004423BA" w:rsidRDefault="004423BA">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4423BA" w:rsidRPr="004423BA" w:rsidRDefault="004423BA">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4423BA" w:rsidRPr="004423BA" w:rsidRDefault="004423BA">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4423BA" w:rsidRPr="004423BA" w:rsidRDefault="004423BA">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4423BA" w:rsidRPr="004423BA" w:rsidRDefault="004423BA">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4423BA" w:rsidRPr="004423BA" w:rsidRDefault="004423BA">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4423BA" w:rsidRPr="004423BA" w:rsidRDefault="004423BA">
            <w:pPr>
              <w:rPr>
                <w:rFonts w:ascii="GHEA Mariam" w:hAnsi="GHEA Mariam"/>
              </w:rPr>
            </w:pPr>
          </w:p>
        </w:tc>
        <w:tc>
          <w:tcPr>
            <w:tcW w:w="2489" w:type="dxa"/>
            <w:tcBorders>
              <w:top w:val="nil"/>
              <w:left w:val="nil"/>
              <w:bottom w:val="nil"/>
              <w:right w:val="nil"/>
            </w:tcBorders>
            <w:shd w:val="clear" w:color="auto" w:fill="auto"/>
            <w:noWrap/>
            <w:tcMar>
              <w:top w:w="15" w:type="dxa"/>
              <w:left w:w="15" w:type="dxa"/>
              <w:bottom w:w="0" w:type="dxa"/>
              <w:right w:w="15" w:type="dxa"/>
            </w:tcMar>
            <w:vAlign w:val="center"/>
            <w:hideMark/>
          </w:tcPr>
          <w:p w:rsidR="004423BA" w:rsidRPr="004423BA" w:rsidRDefault="004423BA">
            <w:pPr>
              <w:rPr>
                <w:rFonts w:ascii="GHEA Mariam" w:hAnsi="GHEA Mariam"/>
              </w:rPr>
            </w:pPr>
          </w:p>
        </w:tc>
        <w:tc>
          <w:tcPr>
            <w:tcW w:w="3240" w:type="dxa"/>
            <w:tcBorders>
              <w:top w:val="nil"/>
              <w:left w:val="nil"/>
              <w:bottom w:val="nil"/>
              <w:right w:val="nil"/>
            </w:tcBorders>
            <w:shd w:val="clear" w:color="auto" w:fill="auto"/>
            <w:noWrap/>
            <w:tcMar>
              <w:top w:w="15" w:type="dxa"/>
              <w:left w:w="15" w:type="dxa"/>
              <w:bottom w:w="0" w:type="dxa"/>
              <w:right w:w="15" w:type="dxa"/>
            </w:tcMar>
            <w:vAlign w:val="center"/>
            <w:hideMark/>
          </w:tcPr>
          <w:p w:rsidR="004423BA" w:rsidRPr="004423BA" w:rsidRDefault="004423BA">
            <w:pPr>
              <w:rPr>
                <w:rFonts w:ascii="GHEA Mariam" w:hAnsi="GHEA Mariam"/>
              </w:rPr>
            </w:pPr>
          </w:p>
        </w:tc>
        <w:tc>
          <w:tcPr>
            <w:tcW w:w="2520" w:type="dxa"/>
            <w:tcBorders>
              <w:top w:val="nil"/>
              <w:left w:val="nil"/>
              <w:bottom w:val="nil"/>
              <w:right w:val="nil"/>
            </w:tcBorders>
            <w:shd w:val="clear" w:color="auto" w:fill="auto"/>
            <w:noWrap/>
            <w:tcMar>
              <w:top w:w="15" w:type="dxa"/>
              <w:left w:w="15" w:type="dxa"/>
              <w:bottom w:w="0" w:type="dxa"/>
              <w:right w:w="15" w:type="dxa"/>
            </w:tcMar>
            <w:vAlign w:val="center"/>
            <w:hideMark/>
          </w:tcPr>
          <w:p w:rsidR="004423BA" w:rsidRPr="004423BA" w:rsidRDefault="004423BA">
            <w:pPr>
              <w:rPr>
                <w:rFonts w:ascii="GHEA Mariam" w:hAnsi="GHEA Mariam"/>
              </w:rPr>
            </w:pPr>
          </w:p>
        </w:tc>
      </w:tr>
      <w:tr w:rsidR="004423BA" w:rsidTr="004423BA">
        <w:trPr>
          <w:gridAfter w:val="1"/>
          <w:wAfter w:w="13" w:type="dxa"/>
          <w:trHeight w:val="345"/>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4423BA" w:rsidRPr="004423BA" w:rsidRDefault="004423BA">
            <w:pPr>
              <w:rPr>
                <w:rFonts w:ascii="GHEA Mariam" w:hAnsi="GHEA Mariam"/>
              </w:rPr>
            </w:pPr>
          </w:p>
        </w:tc>
        <w:tc>
          <w:tcPr>
            <w:tcW w:w="91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3BA" w:rsidRPr="004423BA" w:rsidRDefault="004423BA">
            <w:pPr>
              <w:rPr>
                <w:rFonts w:ascii="GHEA Mariam" w:hAnsi="GHEA Mariam" w:cs="Calibri"/>
              </w:rPr>
            </w:pPr>
            <w:r w:rsidRPr="004423BA">
              <w:rPr>
                <w:rFonts w:ascii="GHEA Mariam" w:hAnsi="GHEA Mariam" w:cs="Calibri"/>
              </w:rPr>
              <w:t>1011</w:t>
            </w:r>
          </w:p>
        </w:tc>
        <w:tc>
          <w:tcPr>
            <w:tcW w:w="12065"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3BA" w:rsidRPr="004423BA" w:rsidRDefault="004423BA">
            <w:pPr>
              <w:rPr>
                <w:rFonts w:ascii="GHEA Mariam" w:hAnsi="GHEA Mariam" w:cs="Calibri"/>
              </w:rPr>
            </w:pPr>
            <w:r w:rsidRPr="004423BA">
              <w:rPr>
                <w:rFonts w:ascii="GHEA Mariam" w:hAnsi="GHEA Mariam" w:cs="Calibri"/>
              </w:rPr>
              <w:t xml:space="preserve"> </w:t>
            </w:r>
            <w:proofErr w:type="spellStart"/>
            <w:r w:rsidRPr="004423BA">
              <w:rPr>
                <w:rFonts w:ascii="GHEA Mariam" w:hAnsi="GHEA Mariam" w:cs="Calibri"/>
              </w:rPr>
              <w:t>Անապահով</w:t>
            </w:r>
            <w:proofErr w:type="spellEnd"/>
            <w:r w:rsidRPr="004423BA">
              <w:rPr>
                <w:rFonts w:ascii="GHEA Mariam" w:hAnsi="GHEA Mariam" w:cs="Calibri"/>
              </w:rPr>
              <w:t xml:space="preserve"> և </w:t>
            </w:r>
            <w:proofErr w:type="spellStart"/>
            <w:r w:rsidRPr="004423BA">
              <w:rPr>
                <w:rFonts w:ascii="GHEA Mariam" w:hAnsi="GHEA Mariam" w:cs="Calibri"/>
              </w:rPr>
              <w:t>կյանքի</w:t>
            </w:r>
            <w:proofErr w:type="spellEnd"/>
            <w:r w:rsidRPr="004423BA">
              <w:rPr>
                <w:rFonts w:ascii="GHEA Mariam" w:hAnsi="GHEA Mariam" w:cs="Calibri"/>
              </w:rPr>
              <w:t xml:space="preserve"> </w:t>
            </w:r>
            <w:proofErr w:type="spellStart"/>
            <w:r w:rsidRPr="004423BA">
              <w:rPr>
                <w:rFonts w:ascii="GHEA Mariam" w:hAnsi="GHEA Mariam" w:cs="Calibri"/>
              </w:rPr>
              <w:t>դժվարին</w:t>
            </w:r>
            <w:proofErr w:type="spellEnd"/>
            <w:r w:rsidRPr="004423BA">
              <w:rPr>
                <w:rFonts w:ascii="GHEA Mariam" w:hAnsi="GHEA Mariam" w:cs="Calibri"/>
              </w:rPr>
              <w:t xml:space="preserve"> </w:t>
            </w:r>
            <w:proofErr w:type="spellStart"/>
            <w:r w:rsidRPr="004423BA">
              <w:rPr>
                <w:rFonts w:ascii="GHEA Mariam" w:hAnsi="GHEA Mariam" w:cs="Calibri"/>
              </w:rPr>
              <w:t>իրավիճակում</w:t>
            </w:r>
            <w:proofErr w:type="spellEnd"/>
            <w:r w:rsidRPr="004423BA">
              <w:rPr>
                <w:rFonts w:ascii="GHEA Mariam" w:hAnsi="GHEA Mariam" w:cs="Calibri"/>
              </w:rPr>
              <w:t xml:space="preserve"> </w:t>
            </w:r>
            <w:proofErr w:type="spellStart"/>
            <w:r w:rsidRPr="004423BA">
              <w:rPr>
                <w:rFonts w:ascii="GHEA Mariam" w:hAnsi="GHEA Mariam" w:cs="Calibri"/>
              </w:rPr>
              <w:t>սոցիալական</w:t>
            </w:r>
            <w:proofErr w:type="spellEnd"/>
            <w:r w:rsidRPr="004423BA">
              <w:rPr>
                <w:rFonts w:ascii="GHEA Mariam" w:hAnsi="GHEA Mariam" w:cs="Calibri"/>
              </w:rPr>
              <w:t xml:space="preserve"> </w:t>
            </w:r>
            <w:proofErr w:type="spellStart"/>
            <w:r w:rsidRPr="004423BA">
              <w:rPr>
                <w:rFonts w:ascii="GHEA Mariam" w:hAnsi="GHEA Mariam" w:cs="Calibri"/>
              </w:rPr>
              <w:t>խմբերին</w:t>
            </w:r>
            <w:proofErr w:type="spellEnd"/>
            <w:r w:rsidRPr="004423BA">
              <w:rPr>
                <w:rFonts w:ascii="GHEA Mariam" w:hAnsi="GHEA Mariam" w:cs="Calibri"/>
              </w:rPr>
              <w:t xml:space="preserve"> </w:t>
            </w:r>
            <w:proofErr w:type="spellStart"/>
            <w:r w:rsidRPr="004423BA">
              <w:rPr>
                <w:rFonts w:ascii="GHEA Mariam" w:hAnsi="GHEA Mariam" w:cs="Calibri"/>
              </w:rPr>
              <w:t>աջակցություն</w:t>
            </w:r>
            <w:proofErr w:type="spellEnd"/>
            <w:r w:rsidRPr="004423BA">
              <w:rPr>
                <w:rFonts w:ascii="GHEA Mariam" w:hAnsi="GHEA Mariam" w:cs="Calibri"/>
              </w:rPr>
              <w:t xml:space="preserve"> </w:t>
            </w:r>
          </w:p>
        </w:tc>
        <w:tc>
          <w:tcPr>
            <w:tcW w:w="25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3BA" w:rsidRPr="004423BA" w:rsidRDefault="004423BA">
            <w:pPr>
              <w:jc w:val="center"/>
              <w:rPr>
                <w:rFonts w:ascii="GHEA Mariam" w:hAnsi="GHEA Mariam" w:cs="Calibri"/>
              </w:rPr>
            </w:pPr>
            <w:r w:rsidRPr="004423BA">
              <w:rPr>
                <w:rFonts w:ascii="GHEA Mariam" w:hAnsi="GHEA Mariam" w:cs="Calibri"/>
              </w:rPr>
              <w:t>(6,300.0)</w:t>
            </w:r>
          </w:p>
        </w:tc>
      </w:tr>
      <w:tr w:rsidR="004423BA" w:rsidTr="004423BA">
        <w:trPr>
          <w:gridAfter w:val="1"/>
          <w:wAfter w:w="13" w:type="dxa"/>
          <w:trHeight w:val="326"/>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4423BA" w:rsidRPr="004423BA" w:rsidRDefault="004423BA">
            <w:pPr>
              <w:jc w:val="center"/>
              <w:rPr>
                <w:rFonts w:ascii="GHEA Mariam" w:hAnsi="GHEA Mariam" w:cs="Calibri"/>
              </w:rPr>
            </w:pPr>
          </w:p>
        </w:tc>
        <w:tc>
          <w:tcPr>
            <w:tcW w:w="912" w:type="dxa"/>
            <w:tcBorders>
              <w:top w:val="nil"/>
              <w:left w:val="nil"/>
              <w:bottom w:val="nil"/>
              <w:right w:val="nil"/>
            </w:tcBorders>
            <w:shd w:val="clear" w:color="auto" w:fill="auto"/>
            <w:tcMar>
              <w:top w:w="15" w:type="dxa"/>
              <w:left w:w="15" w:type="dxa"/>
              <w:bottom w:w="0" w:type="dxa"/>
              <w:right w:w="15" w:type="dxa"/>
            </w:tcMar>
            <w:vAlign w:val="center"/>
            <w:hideMark/>
          </w:tcPr>
          <w:p w:rsidR="004423BA" w:rsidRPr="004423BA" w:rsidRDefault="004423BA">
            <w:pPr>
              <w:rPr>
                <w:rFonts w:ascii="GHEA Mariam" w:hAnsi="GHEA Mariam"/>
              </w:rPr>
            </w:pPr>
          </w:p>
        </w:tc>
        <w:tc>
          <w:tcPr>
            <w:tcW w:w="1278" w:type="dxa"/>
            <w:tcBorders>
              <w:top w:val="nil"/>
              <w:left w:val="nil"/>
              <w:bottom w:val="nil"/>
              <w:right w:val="nil"/>
            </w:tcBorders>
            <w:shd w:val="clear" w:color="auto" w:fill="auto"/>
            <w:tcMar>
              <w:top w:w="15" w:type="dxa"/>
              <w:left w:w="15" w:type="dxa"/>
              <w:bottom w:w="0" w:type="dxa"/>
              <w:right w:w="15" w:type="dxa"/>
            </w:tcMar>
            <w:vAlign w:val="center"/>
            <w:hideMark/>
          </w:tcPr>
          <w:p w:rsidR="004423BA" w:rsidRPr="004423BA" w:rsidRDefault="004423BA">
            <w:pPr>
              <w:rPr>
                <w:rFonts w:ascii="GHEA Mariam" w:hAnsi="GHEA Mariam"/>
              </w:rPr>
            </w:pPr>
          </w:p>
        </w:tc>
        <w:tc>
          <w:tcPr>
            <w:tcW w:w="130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3BA" w:rsidRPr="004423BA" w:rsidRDefault="004423BA">
            <w:pPr>
              <w:rPr>
                <w:rFonts w:ascii="GHEA Mariam" w:hAnsi="GHEA Mariam" w:cs="Calibri"/>
              </w:rPr>
            </w:pPr>
            <w:r w:rsidRPr="004423BA">
              <w:rPr>
                <w:rFonts w:ascii="GHEA Mariam" w:hAnsi="GHEA Mariam" w:cs="Calibri"/>
              </w:rPr>
              <w:t xml:space="preserve"> 1011 - 12001 </w:t>
            </w:r>
          </w:p>
        </w:tc>
        <w:tc>
          <w:tcPr>
            <w:tcW w:w="9483"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3BA" w:rsidRPr="004423BA" w:rsidRDefault="004423BA">
            <w:pPr>
              <w:rPr>
                <w:rFonts w:ascii="GHEA Mariam" w:hAnsi="GHEA Mariam" w:cs="Calibri"/>
              </w:rPr>
            </w:pPr>
            <w:proofErr w:type="spellStart"/>
            <w:r w:rsidRPr="004423BA">
              <w:rPr>
                <w:rFonts w:ascii="GHEA Mariam" w:hAnsi="GHEA Mariam" w:cs="Calibri"/>
              </w:rPr>
              <w:t>Ընտանիքի</w:t>
            </w:r>
            <w:proofErr w:type="spellEnd"/>
            <w:r w:rsidRPr="004423BA">
              <w:rPr>
                <w:rFonts w:ascii="GHEA Mariam" w:hAnsi="GHEA Mariam" w:cs="Calibri"/>
              </w:rPr>
              <w:t xml:space="preserve"> </w:t>
            </w:r>
            <w:proofErr w:type="spellStart"/>
            <w:r w:rsidRPr="004423BA">
              <w:rPr>
                <w:rFonts w:ascii="GHEA Mariam" w:hAnsi="GHEA Mariam" w:cs="Calibri"/>
              </w:rPr>
              <w:t>կենսամակարդակի</w:t>
            </w:r>
            <w:proofErr w:type="spellEnd"/>
            <w:r w:rsidRPr="004423BA">
              <w:rPr>
                <w:rFonts w:ascii="GHEA Mariam" w:hAnsi="GHEA Mariam" w:cs="Calibri"/>
              </w:rPr>
              <w:t xml:space="preserve"> </w:t>
            </w:r>
            <w:proofErr w:type="spellStart"/>
            <w:r w:rsidRPr="004423BA">
              <w:rPr>
                <w:rFonts w:ascii="GHEA Mariam" w:hAnsi="GHEA Mariam" w:cs="Calibri"/>
              </w:rPr>
              <w:t>բարձրացմանն</w:t>
            </w:r>
            <w:proofErr w:type="spellEnd"/>
            <w:r w:rsidRPr="004423BA">
              <w:rPr>
                <w:rFonts w:ascii="GHEA Mariam" w:hAnsi="GHEA Mariam" w:cs="Calibri"/>
              </w:rPr>
              <w:t xml:space="preserve"> </w:t>
            </w:r>
            <w:proofErr w:type="spellStart"/>
            <w:r w:rsidRPr="004423BA">
              <w:rPr>
                <w:rFonts w:ascii="GHEA Mariam" w:hAnsi="GHEA Mariam" w:cs="Calibri"/>
              </w:rPr>
              <w:t>ուղղված</w:t>
            </w:r>
            <w:proofErr w:type="spellEnd"/>
            <w:r w:rsidRPr="004423BA">
              <w:rPr>
                <w:rFonts w:ascii="GHEA Mariam" w:hAnsi="GHEA Mariam" w:cs="Calibri"/>
              </w:rPr>
              <w:t xml:space="preserve"> </w:t>
            </w:r>
            <w:proofErr w:type="spellStart"/>
            <w:r w:rsidRPr="004423BA">
              <w:rPr>
                <w:rFonts w:ascii="GHEA Mariam" w:hAnsi="GHEA Mariam" w:cs="Calibri"/>
              </w:rPr>
              <w:t>նպաստներ</w:t>
            </w:r>
            <w:proofErr w:type="spellEnd"/>
          </w:p>
        </w:tc>
        <w:tc>
          <w:tcPr>
            <w:tcW w:w="25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423BA" w:rsidRPr="004423BA" w:rsidRDefault="004423BA">
            <w:pPr>
              <w:jc w:val="center"/>
              <w:rPr>
                <w:rFonts w:ascii="GHEA Mariam" w:hAnsi="GHEA Mariam" w:cs="Calibri"/>
              </w:rPr>
            </w:pPr>
            <w:r w:rsidRPr="004423BA">
              <w:rPr>
                <w:rFonts w:ascii="GHEA Mariam" w:hAnsi="GHEA Mariam" w:cs="Calibri"/>
              </w:rPr>
              <w:t>(6,300.0)</w:t>
            </w:r>
          </w:p>
        </w:tc>
      </w:tr>
      <w:tr w:rsidR="004423BA" w:rsidTr="004423BA">
        <w:trPr>
          <w:trHeight w:val="45"/>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4423BA" w:rsidRPr="004423BA" w:rsidRDefault="004423BA">
            <w:pPr>
              <w:jc w:val="center"/>
              <w:rPr>
                <w:rFonts w:ascii="GHEA Mariam" w:hAnsi="GHEA Mariam" w:cs="Calibri"/>
              </w:rPr>
            </w:pPr>
          </w:p>
        </w:tc>
        <w:tc>
          <w:tcPr>
            <w:tcW w:w="912" w:type="dxa"/>
            <w:tcBorders>
              <w:top w:val="nil"/>
              <w:left w:val="nil"/>
              <w:bottom w:val="nil"/>
              <w:right w:val="nil"/>
            </w:tcBorders>
            <w:shd w:val="clear" w:color="auto" w:fill="auto"/>
            <w:tcMar>
              <w:top w:w="15" w:type="dxa"/>
              <w:left w:w="15" w:type="dxa"/>
              <w:bottom w:w="0" w:type="dxa"/>
              <w:right w:w="15" w:type="dxa"/>
            </w:tcMar>
            <w:vAlign w:val="center"/>
            <w:hideMark/>
          </w:tcPr>
          <w:p w:rsidR="004423BA" w:rsidRPr="004423BA" w:rsidRDefault="004423BA">
            <w:pPr>
              <w:rPr>
                <w:rFonts w:ascii="GHEA Mariam" w:hAnsi="GHEA Mariam"/>
              </w:rPr>
            </w:pPr>
          </w:p>
        </w:tc>
        <w:tc>
          <w:tcPr>
            <w:tcW w:w="1278" w:type="dxa"/>
            <w:tcBorders>
              <w:top w:val="nil"/>
              <w:left w:val="nil"/>
              <w:bottom w:val="nil"/>
              <w:right w:val="nil"/>
            </w:tcBorders>
            <w:shd w:val="clear" w:color="auto" w:fill="auto"/>
            <w:tcMar>
              <w:top w:w="15" w:type="dxa"/>
              <w:left w:w="15" w:type="dxa"/>
              <w:bottom w:w="0" w:type="dxa"/>
              <w:right w:w="15" w:type="dxa"/>
            </w:tcMar>
            <w:vAlign w:val="center"/>
            <w:hideMark/>
          </w:tcPr>
          <w:p w:rsidR="004423BA" w:rsidRPr="004423BA" w:rsidRDefault="004423BA">
            <w:pPr>
              <w:rPr>
                <w:rFonts w:ascii="GHEA Mariam" w:hAnsi="GHEA Mariam"/>
              </w:rPr>
            </w:pPr>
          </w:p>
        </w:tc>
        <w:tc>
          <w:tcPr>
            <w:tcW w:w="1304" w:type="dxa"/>
            <w:tcBorders>
              <w:top w:val="nil"/>
              <w:left w:val="nil"/>
              <w:bottom w:val="nil"/>
              <w:right w:val="nil"/>
            </w:tcBorders>
            <w:shd w:val="clear" w:color="auto" w:fill="auto"/>
            <w:tcMar>
              <w:top w:w="15" w:type="dxa"/>
              <w:left w:w="15" w:type="dxa"/>
              <w:bottom w:w="0" w:type="dxa"/>
              <w:right w:w="15" w:type="dxa"/>
            </w:tcMar>
            <w:vAlign w:val="center"/>
            <w:hideMark/>
          </w:tcPr>
          <w:p w:rsidR="004423BA" w:rsidRPr="004423BA" w:rsidRDefault="004423BA">
            <w:pPr>
              <w:rPr>
                <w:rFonts w:ascii="GHEA Mariam" w:hAnsi="GHEA Mariam"/>
              </w:rPr>
            </w:pPr>
          </w:p>
        </w:tc>
        <w:tc>
          <w:tcPr>
            <w:tcW w:w="1090" w:type="dxa"/>
            <w:tcBorders>
              <w:top w:val="nil"/>
              <w:left w:val="nil"/>
              <w:bottom w:val="nil"/>
              <w:right w:val="nil"/>
            </w:tcBorders>
            <w:shd w:val="clear" w:color="auto" w:fill="auto"/>
            <w:tcMar>
              <w:top w:w="15" w:type="dxa"/>
              <w:left w:w="15" w:type="dxa"/>
              <w:bottom w:w="0" w:type="dxa"/>
              <w:right w:w="15" w:type="dxa"/>
            </w:tcMar>
            <w:vAlign w:val="center"/>
            <w:hideMark/>
          </w:tcPr>
          <w:p w:rsidR="004423BA" w:rsidRPr="004423BA" w:rsidRDefault="004423BA">
            <w:pPr>
              <w:rPr>
                <w:rFonts w:ascii="GHEA Mariam" w:hAnsi="GHEA Mariam"/>
              </w:rPr>
            </w:pPr>
          </w:p>
        </w:tc>
        <w:tc>
          <w:tcPr>
            <w:tcW w:w="10926" w:type="dxa"/>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3BA" w:rsidRPr="004423BA" w:rsidRDefault="004423BA">
            <w:pPr>
              <w:rPr>
                <w:rFonts w:ascii="GHEA Mariam" w:hAnsi="GHEA Mariam" w:cs="Calibri"/>
              </w:rPr>
            </w:pPr>
            <w:r w:rsidRPr="004423BA">
              <w:rPr>
                <w:rFonts w:ascii="GHEA Mariam" w:hAnsi="GHEA Mariam" w:cs="Calibri"/>
              </w:rPr>
              <w:t xml:space="preserve"> </w:t>
            </w:r>
            <w:proofErr w:type="spellStart"/>
            <w:r w:rsidRPr="004423BA">
              <w:rPr>
                <w:rFonts w:ascii="GHEA Mariam" w:hAnsi="GHEA Mariam" w:cs="Calibri"/>
              </w:rPr>
              <w:t>Ընտանիքների</w:t>
            </w:r>
            <w:proofErr w:type="spellEnd"/>
            <w:r w:rsidRPr="004423BA">
              <w:rPr>
                <w:rFonts w:ascii="GHEA Mariam" w:hAnsi="GHEA Mariam" w:cs="Calibri"/>
              </w:rPr>
              <w:t xml:space="preserve"> </w:t>
            </w:r>
            <w:proofErr w:type="spellStart"/>
            <w:r w:rsidRPr="004423BA">
              <w:rPr>
                <w:rFonts w:ascii="GHEA Mariam" w:hAnsi="GHEA Mariam" w:cs="Calibri"/>
              </w:rPr>
              <w:t>անապահովության</w:t>
            </w:r>
            <w:proofErr w:type="spellEnd"/>
            <w:r w:rsidRPr="004423BA">
              <w:rPr>
                <w:rFonts w:ascii="GHEA Mariam" w:hAnsi="GHEA Mariam" w:cs="Calibri"/>
              </w:rPr>
              <w:t xml:space="preserve"> </w:t>
            </w:r>
            <w:proofErr w:type="spellStart"/>
            <w:r w:rsidRPr="004423BA">
              <w:rPr>
                <w:rFonts w:ascii="GHEA Mariam" w:hAnsi="GHEA Mariam" w:cs="Calibri"/>
              </w:rPr>
              <w:t>գնահատման</w:t>
            </w:r>
            <w:proofErr w:type="spellEnd"/>
            <w:r w:rsidRPr="004423BA">
              <w:rPr>
                <w:rFonts w:ascii="GHEA Mariam" w:hAnsi="GHEA Mariam" w:cs="Calibri"/>
              </w:rPr>
              <w:t xml:space="preserve"> </w:t>
            </w:r>
            <w:proofErr w:type="spellStart"/>
            <w:r w:rsidRPr="004423BA">
              <w:rPr>
                <w:rFonts w:ascii="GHEA Mariam" w:hAnsi="GHEA Mariam" w:cs="Calibri"/>
              </w:rPr>
              <w:t>համակարգում</w:t>
            </w:r>
            <w:proofErr w:type="spellEnd"/>
            <w:r w:rsidRPr="004423BA">
              <w:rPr>
                <w:rFonts w:ascii="GHEA Mariam" w:hAnsi="GHEA Mariam" w:cs="Calibri"/>
              </w:rPr>
              <w:t xml:space="preserve"> </w:t>
            </w:r>
            <w:proofErr w:type="spellStart"/>
            <w:r w:rsidRPr="004423BA">
              <w:rPr>
                <w:rFonts w:ascii="GHEA Mariam" w:hAnsi="GHEA Mariam" w:cs="Calibri"/>
              </w:rPr>
              <w:t>հաշվառված</w:t>
            </w:r>
            <w:proofErr w:type="spellEnd"/>
            <w:r w:rsidRPr="004423BA">
              <w:rPr>
                <w:rFonts w:ascii="GHEA Mariam" w:hAnsi="GHEA Mariam" w:cs="Calibri"/>
              </w:rPr>
              <w:t xml:space="preserve">, </w:t>
            </w:r>
            <w:proofErr w:type="spellStart"/>
            <w:r w:rsidRPr="004423BA">
              <w:rPr>
                <w:rFonts w:ascii="GHEA Mariam" w:hAnsi="GHEA Mariam" w:cs="Calibri"/>
              </w:rPr>
              <w:t>անապահով</w:t>
            </w:r>
            <w:proofErr w:type="spellEnd"/>
            <w:r w:rsidRPr="004423BA">
              <w:rPr>
                <w:rFonts w:ascii="GHEA Mariam" w:hAnsi="GHEA Mariam" w:cs="Calibri"/>
              </w:rPr>
              <w:t xml:space="preserve"> </w:t>
            </w:r>
            <w:proofErr w:type="spellStart"/>
            <w:r w:rsidRPr="004423BA">
              <w:rPr>
                <w:rFonts w:ascii="GHEA Mariam" w:hAnsi="GHEA Mariam" w:cs="Calibri"/>
              </w:rPr>
              <w:t>ճանաչված</w:t>
            </w:r>
            <w:proofErr w:type="spellEnd"/>
            <w:r w:rsidRPr="004423BA">
              <w:rPr>
                <w:rFonts w:ascii="GHEA Mariam" w:hAnsi="GHEA Mariam" w:cs="Calibri"/>
              </w:rPr>
              <w:t xml:space="preserve"> </w:t>
            </w:r>
            <w:proofErr w:type="spellStart"/>
            <w:r w:rsidRPr="004423BA">
              <w:rPr>
                <w:rFonts w:ascii="GHEA Mariam" w:hAnsi="GHEA Mariam" w:cs="Calibri"/>
              </w:rPr>
              <w:t>ընտանիքներին</w:t>
            </w:r>
            <w:proofErr w:type="spellEnd"/>
            <w:r w:rsidRPr="004423BA">
              <w:rPr>
                <w:rFonts w:ascii="GHEA Mariam" w:hAnsi="GHEA Mariam" w:cs="Calibri"/>
              </w:rPr>
              <w:t xml:space="preserve"> </w:t>
            </w:r>
            <w:proofErr w:type="spellStart"/>
            <w:r w:rsidRPr="004423BA">
              <w:rPr>
                <w:rFonts w:ascii="GHEA Mariam" w:hAnsi="GHEA Mariam" w:cs="Calibri"/>
              </w:rPr>
              <w:t>նպաստի</w:t>
            </w:r>
            <w:proofErr w:type="spellEnd"/>
            <w:r w:rsidRPr="004423BA">
              <w:rPr>
                <w:rFonts w:ascii="GHEA Mariam" w:hAnsi="GHEA Mariam" w:cs="Calibri"/>
              </w:rPr>
              <w:t xml:space="preserve">, </w:t>
            </w:r>
            <w:proofErr w:type="spellStart"/>
            <w:r w:rsidRPr="004423BA">
              <w:rPr>
                <w:rFonts w:ascii="GHEA Mariam" w:hAnsi="GHEA Mariam" w:cs="Calibri"/>
              </w:rPr>
              <w:t>սոցիալական</w:t>
            </w:r>
            <w:proofErr w:type="spellEnd"/>
            <w:r w:rsidRPr="004423BA">
              <w:rPr>
                <w:rFonts w:ascii="GHEA Mariam" w:hAnsi="GHEA Mariam" w:cs="Calibri"/>
              </w:rPr>
              <w:t xml:space="preserve"> </w:t>
            </w:r>
            <w:proofErr w:type="spellStart"/>
            <w:r w:rsidRPr="004423BA">
              <w:rPr>
                <w:rFonts w:ascii="GHEA Mariam" w:hAnsi="GHEA Mariam" w:cs="Calibri"/>
              </w:rPr>
              <w:t>նպաստի</w:t>
            </w:r>
            <w:proofErr w:type="spellEnd"/>
            <w:r w:rsidRPr="004423BA">
              <w:rPr>
                <w:rFonts w:ascii="GHEA Mariam" w:hAnsi="GHEA Mariam" w:cs="Calibri"/>
              </w:rPr>
              <w:t xml:space="preserve"> և </w:t>
            </w:r>
            <w:proofErr w:type="spellStart"/>
            <w:r w:rsidRPr="004423BA">
              <w:rPr>
                <w:rFonts w:ascii="GHEA Mariam" w:hAnsi="GHEA Mariam" w:cs="Calibri"/>
              </w:rPr>
              <w:t>հրատապ</w:t>
            </w:r>
            <w:proofErr w:type="spellEnd"/>
            <w:r w:rsidRPr="004423BA">
              <w:rPr>
                <w:rFonts w:ascii="GHEA Mariam" w:hAnsi="GHEA Mariam" w:cs="Calibri"/>
              </w:rPr>
              <w:t xml:space="preserve"> </w:t>
            </w:r>
            <w:proofErr w:type="spellStart"/>
            <w:r w:rsidRPr="004423BA">
              <w:rPr>
                <w:rFonts w:ascii="GHEA Mariam" w:hAnsi="GHEA Mariam" w:cs="Calibri"/>
              </w:rPr>
              <w:t>օգնության</w:t>
            </w:r>
            <w:proofErr w:type="spellEnd"/>
            <w:r w:rsidRPr="004423BA">
              <w:rPr>
                <w:rFonts w:ascii="GHEA Mariam" w:hAnsi="GHEA Mariam" w:cs="Calibri"/>
              </w:rPr>
              <w:t xml:space="preserve"> </w:t>
            </w:r>
            <w:proofErr w:type="spellStart"/>
            <w:r w:rsidRPr="004423BA">
              <w:rPr>
                <w:rFonts w:ascii="GHEA Mariam" w:hAnsi="GHEA Mariam" w:cs="Calibri"/>
              </w:rPr>
              <w:t>տրամադրում</w:t>
            </w:r>
            <w:proofErr w:type="spellEnd"/>
            <w:r w:rsidRPr="004423BA">
              <w:rPr>
                <w:rFonts w:ascii="GHEA Mariam" w:hAnsi="GHEA Mariam" w:cs="Calibri"/>
              </w:rPr>
              <w:t xml:space="preserve"> </w:t>
            </w:r>
          </w:p>
        </w:tc>
      </w:tr>
      <w:tr w:rsidR="004423BA" w:rsidTr="004423BA">
        <w:trPr>
          <w:trHeight w:val="435"/>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4423BA" w:rsidRPr="004423BA" w:rsidRDefault="004423BA">
            <w:pPr>
              <w:rPr>
                <w:rFonts w:ascii="GHEA Mariam" w:hAnsi="GHEA Mariam" w:cs="Calibri"/>
              </w:rPr>
            </w:pPr>
          </w:p>
        </w:tc>
        <w:tc>
          <w:tcPr>
            <w:tcW w:w="912" w:type="dxa"/>
            <w:tcBorders>
              <w:top w:val="nil"/>
              <w:left w:val="nil"/>
              <w:bottom w:val="nil"/>
              <w:right w:val="nil"/>
            </w:tcBorders>
            <w:shd w:val="clear" w:color="auto" w:fill="auto"/>
            <w:tcMar>
              <w:top w:w="15" w:type="dxa"/>
              <w:left w:w="15" w:type="dxa"/>
              <w:bottom w:w="0" w:type="dxa"/>
              <w:right w:w="15" w:type="dxa"/>
            </w:tcMar>
            <w:vAlign w:val="center"/>
            <w:hideMark/>
          </w:tcPr>
          <w:p w:rsidR="004423BA" w:rsidRPr="004423BA" w:rsidRDefault="004423BA">
            <w:pPr>
              <w:rPr>
                <w:rFonts w:ascii="GHEA Mariam" w:hAnsi="GHEA Mariam"/>
              </w:rPr>
            </w:pPr>
          </w:p>
        </w:tc>
        <w:tc>
          <w:tcPr>
            <w:tcW w:w="1278" w:type="dxa"/>
            <w:tcBorders>
              <w:top w:val="nil"/>
              <w:left w:val="nil"/>
              <w:bottom w:val="nil"/>
              <w:right w:val="nil"/>
            </w:tcBorders>
            <w:shd w:val="clear" w:color="auto" w:fill="auto"/>
            <w:tcMar>
              <w:top w:w="15" w:type="dxa"/>
              <w:left w:w="15" w:type="dxa"/>
              <w:bottom w:w="0" w:type="dxa"/>
              <w:right w:w="15" w:type="dxa"/>
            </w:tcMar>
            <w:vAlign w:val="center"/>
            <w:hideMark/>
          </w:tcPr>
          <w:p w:rsidR="004423BA" w:rsidRPr="004423BA" w:rsidRDefault="004423BA">
            <w:pPr>
              <w:rPr>
                <w:rFonts w:ascii="GHEA Mariam" w:hAnsi="GHEA Mariam"/>
              </w:rPr>
            </w:pPr>
          </w:p>
        </w:tc>
        <w:tc>
          <w:tcPr>
            <w:tcW w:w="1304" w:type="dxa"/>
            <w:tcBorders>
              <w:top w:val="nil"/>
              <w:left w:val="nil"/>
              <w:bottom w:val="nil"/>
              <w:right w:val="nil"/>
            </w:tcBorders>
            <w:shd w:val="clear" w:color="auto" w:fill="auto"/>
            <w:tcMar>
              <w:top w:w="15" w:type="dxa"/>
              <w:left w:w="15" w:type="dxa"/>
              <w:bottom w:w="0" w:type="dxa"/>
              <w:right w:w="15" w:type="dxa"/>
            </w:tcMar>
            <w:vAlign w:val="center"/>
            <w:hideMark/>
          </w:tcPr>
          <w:p w:rsidR="004423BA" w:rsidRPr="004423BA" w:rsidRDefault="004423BA">
            <w:pPr>
              <w:rPr>
                <w:rFonts w:ascii="GHEA Mariam" w:hAnsi="GHEA Mariam"/>
              </w:rPr>
            </w:pPr>
          </w:p>
        </w:tc>
        <w:tc>
          <w:tcPr>
            <w:tcW w:w="1090" w:type="dxa"/>
            <w:tcBorders>
              <w:top w:val="nil"/>
              <w:left w:val="nil"/>
              <w:bottom w:val="nil"/>
              <w:right w:val="nil"/>
            </w:tcBorders>
            <w:shd w:val="clear" w:color="auto" w:fill="auto"/>
            <w:tcMar>
              <w:top w:w="15" w:type="dxa"/>
              <w:left w:w="15" w:type="dxa"/>
              <w:bottom w:w="0" w:type="dxa"/>
              <w:right w:w="15" w:type="dxa"/>
            </w:tcMar>
            <w:vAlign w:val="center"/>
            <w:hideMark/>
          </w:tcPr>
          <w:p w:rsidR="004423BA" w:rsidRPr="004423BA" w:rsidRDefault="004423BA">
            <w:pPr>
              <w:rPr>
                <w:rFonts w:ascii="GHEA Mariam" w:hAnsi="GHEA Mariam"/>
              </w:rPr>
            </w:pPr>
          </w:p>
        </w:tc>
        <w:tc>
          <w:tcPr>
            <w:tcW w:w="1750" w:type="dxa"/>
            <w:tcBorders>
              <w:top w:val="nil"/>
              <w:left w:val="nil"/>
              <w:bottom w:val="nil"/>
              <w:right w:val="nil"/>
            </w:tcBorders>
            <w:shd w:val="clear" w:color="auto" w:fill="auto"/>
            <w:tcMar>
              <w:top w:w="15" w:type="dxa"/>
              <w:left w:w="15" w:type="dxa"/>
              <w:bottom w:w="0" w:type="dxa"/>
              <w:right w:w="15" w:type="dxa"/>
            </w:tcMar>
            <w:vAlign w:val="center"/>
            <w:hideMark/>
          </w:tcPr>
          <w:p w:rsidR="004423BA" w:rsidRPr="004423BA" w:rsidRDefault="004423BA">
            <w:pPr>
              <w:rPr>
                <w:rFonts w:ascii="GHEA Mariam" w:hAnsi="GHEA Mariam"/>
              </w:rPr>
            </w:pPr>
          </w:p>
        </w:tc>
        <w:tc>
          <w:tcPr>
            <w:tcW w:w="9176" w:type="dxa"/>
            <w:gridSpan w:val="5"/>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3BA" w:rsidRPr="004423BA" w:rsidRDefault="004423BA">
            <w:pPr>
              <w:rPr>
                <w:rFonts w:ascii="GHEA Mariam" w:hAnsi="GHEA Mariam" w:cs="Calibri"/>
              </w:rPr>
            </w:pPr>
            <w:r w:rsidRPr="004423BA">
              <w:rPr>
                <w:rFonts w:ascii="GHEA Mariam" w:hAnsi="GHEA Mariam" w:cs="Calibri"/>
              </w:rPr>
              <w:t xml:space="preserve"> </w:t>
            </w:r>
            <w:proofErr w:type="spellStart"/>
            <w:r w:rsidRPr="004423BA">
              <w:rPr>
                <w:rFonts w:ascii="GHEA Mariam" w:hAnsi="GHEA Mariam" w:cs="Calibri"/>
              </w:rPr>
              <w:t>Տրանսֆերտների</w:t>
            </w:r>
            <w:proofErr w:type="spellEnd"/>
            <w:r w:rsidRPr="004423BA">
              <w:rPr>
                <w:rFonts w:ascii="GHEA Mariam" w:hAnsi="GHEA Mariam" w:cs="Calibri"/>
              </w:rPr>
              <w:t xml:space="preserve"> </w:t>
            </w:r>
            <w:proofErr w:type="spellStart"/>
            <w:r w:rsidRPr="004423BA">
              <w:rPr>
                <w:rFonts w:ascii="GHEA Mariam" w:hAnsi="GHEA Mariam" w:cs="Calibri"/>
              </w:rPr>
              <w:t>տրամադրում</w:t>
            </w:r>
            <w:proofErr w:type="spellEnd"/>
            <w:r w:rsidRPr="004423BA">
              <w:rPr>
                <w:rFonts w:ascii="GHEA Mariam" w:hAnsi="GHEA Mariam" w:cs="Calibri"/>
              </w:rPr>
              <w:t xml:space="preserve"> </w:t>
            </w:r>
          </w:p>
        </w:tc>
      </w:tr>
      <w:tr w:rsidR="004423BA" w:rsidTr="004423BA">
        <w:trPr>
          <w:trHeight w:val="45"/>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4423BA" w:rsidRPr="004423BA" w:rsidRDefault="004423BA">
            <w:pPr>
              <w:rPr>
                <w:rFonts w:ascii="GHEA Mariam" w:hAnsi="GHEA Mariam" w:cs="Calibri"/>
              </w:rPr>
            </w:pPr>
          </w:p>
        </w:tc>
        <w:tc>
          <w:tcPr>
            <w:tcW w:w="912" w:type="dxa"/>
            <w:tcBorders>
              <w:top w:val="nil"/>
              <w:left w:val="nil"/>
              <w:bottom w:val="nil"/>
              <w:right w:val="nil"/>
            </w:tcBorders>
            <w:shd w:val="clear" w:color="auto" w:fill="auto"/>
            <w:tcMar>
              <w:top w:w="15" w:type="dxa"/>
              <w:left w:w="15" w:type="dxa"/>
              <w:bottom w:w="0" w:type="dxa"/>
              <w:right w:w="15" w:type="dxa"/>
            </w:tcMar>
            <w:vAlign w:val="center"/>
            <w:hideMark/>
          </w:tcPr>
          <w:p w:rsidR="004423BA" w:rsidRPr="004423BA" w:rsidRDefault="004423BA">
            <w:pPr>
              <w:rPr>
                <w:rFonts w:ascii="GHEA Mariam" w:hAnsi="GHEA Mariam"/>
              </w:rPr>
            </w:pPr>
          </w:p>
        </w:tc>
        <w:tc>
          <w:tcPr>
            <w:tcW w:w="1278" w:type="dxa"/>
            <w:tcBorders>
              <w:top w:val="nil"/>
              <w:left w:val="nil"/>
              <w:bottom w:val="nil"/>
              <w:right w:val="nil"/>
            </w:tcBorders>
            <w:shd w:val="clear" w:color="auto" w:fill="auto"/>
            <w:tcMar>
              <w:top w:w="15" w:type="dxa"/>
              <w:left w:w="15" w:type="dxa"/>
              <w:bottom w:w="0" w:type="dxa"/>
              <w:right w:w="15" w:type="dxa"/>
            </w:tcMar>
            <w:vAlign w:val="center"/>
            <w:hideMark/>
          </w:tcPr>
          <w:p w:rsidR="004423BA" w:rsidRPr="004423BA" w:rsidRDefault="004423BA">
            <w:pPr>
              <w:rPr>
                <w:rFonts w:ascii="GHEA Mariam" w:hAnsi="GHEA Mariam"/>
              </w:rPr>
            </w:pPr>
          </w:p>
        </w:tc>
        <w:tc>
          <w:tcPr>
            <w:tcW w:w="1304" w:type="dxa"/>
            <w:tcBorders>
              <w:top w:val="nil"/>
              <w:left w:val="nil"/>
              <w:bottom w:val="nil"/>
              <w:right w:val="nil"/>
            </w:tcBorders>
            <w:shd w:val="clear" w:color="auto" w:fill="auto"/>
            <w:tcMar>
              <w:top w:w="15" w:type="dxa"/>
              <w:left w:w="15" w:type="dxa"/>
              <w:bottom w:w="0" w:type="dxa"/>
              <w:right w:w="15" w:type="dxa"/>
            </w:tcMar>
            <w:vAlign w:val="center"/>
            <w:hideMark/>
          </w:tcPr>
          <w:p w:rsidR="004423BA" w:rsidRPr="004423BA" w:rsidRDefault="004423BA">
            <w:pPr>
              <w:rPr>
                <w:rFonts w:ascii="GHEA Mariam" w:hAnsi="GHEA Mariam"/>
              </w:rPr>
            </w:pPr>
          </w:p>
        </w:tc>
        <w:tc>
          <w:tcPr>
            <w:tcW w:w="1090" w:type="dxa"/>
            <w:tcBorders>
              <w:top w:val="nil"/>
              <w:left w:val="nil"/>
              <w:bottom w:val="nil"/>
              <w:right w:val="nil"/>
            </w:tcBorders>
            <w:shd w:val="clear" w:color="auto" w:fill="auto"/>
            <w:tcMar>
              <w:top w:w="15" w:type="dxa"/>
              <w:left w:w="15" w:type="dxa"/>
              <w:bottom w:w="0" w:type="dxa"/>
              <w:right w:w="15" w:type="dxa"/>
            </w:tcMar>
            <w:vAlign w:val="center"/>
            <w:hideMark/>
          </w:tcPr>
          <w:p w:rsidR="004423BA" w:rsidRPr="004423BA" w:rsidRDefault="004423BA">
            <w:pPr>
              <w:rPr>
                <w:rFonts w:ascii="GHEA Mariam" w:hAnsi="GHEA Mariam"/>
              </w:rPr>
            </w:pPr>
          </w:p>
        </w:tc>
        <w:tc>
          <w:tcPr>
            <w:tcW w:w="1750" w:type="dxa"/>
            <w:tcBorders>
              <w:top w:val="nil"/>
              <w:left w:val="nil"/>
              <w:bottom w:val="nil"/>
              <w:right w:val="nil"/>
            </w:tcBorders>
            <w:shd w:val="clear" w:color="auto" w:fill="auto"/>
            <w:tcMar>
              <w:top w:w="15" w:type="dxa"/>
              <w:left w:w="15" w:type="dxa"/>
              <w:bottom w:w="0" w:type="dxa"/>
              <w:right w:w="15" w:type="dxa"/>
            </w:tcMar>
            <w:vAlign w:val="center"/>
            <w:hideMark/>
          </w:tcPr>
          <w:p w:rsidR="004423BA" w:rsidRPr="004423BA" w:rsidRDefault="004423BA">
            <w:pPr>
              <w:rPr>
                <w:rFonts w:ascii="GHEA Mariam" w:hAnsi="GHEA Mariam"/>
              </w:rPr>
            </w:pPr>
          </w:p>
        </w:tc>
        <w:tc>
          <w:tcPr>
            <w:tcW w:w="914" w:type="dxa"/>
            <w:tcBorders>
              <w:top w:val="nil"/>
              <w:left w:val="nil"/>
              <w:bottom w:val="nil"/>
              <w:right w:val="nil"/>
            </w:tcBorders>
            <w:shd w:val="clear" w:color="auto" w:fill="auto"/>
            <w:tcMar>
              <w:top w:w="15" w:type="dxa"/>
              <w:left w:w="15" w:type="dxa"/>
              <w:bottom w:w="0" w:type="dxa"/>
              <w:right w:w="15" w:type="dxa"/>
            </w:tcMar>
            <w:vAlign w:val="center"/>
            <w:hideMark/>
          </w:tcPr>
          <w:p w:rsidR="004423BA" w:rsidRPr="004423BA" w:rsidRDefault="004423BA">
            <w:pPr>
              <w:rPr>
                <w:rFonts w:ascii="GHEA Mariam" w:hAnsi="GHEA Mariam"/>
              </w:rPr>
            </w:pPr>
          </w:p>
        </w:tc>
        <w:tc>
          <w:tcPr>
            <w:tcW w:w="8262"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3BA" w:rsidRPr="004423BA" w:rsidRDefault="004423BA">
            <w:pPr>
              <w:rPr>
                <w:rFonts w:ascii="GHEA Mariam" w:hAnsi="GHEA Mariam" w:cs="Calibri"/>
              </w:rPr>
            </w:pPr>
            <w:r w:rsidRPr="004423BA">
              <w:rPr>
                <w:rFonts w:ascii="GHEA Mariam" w:hAnsi="GHEA Mariam" w:cs="Calibri"/>
              </w:rPr>
              <w:t xml:space="preserve"> </w:t>
            </w:r>
            <w:proofErr w:type="spellStart"/>
            <w:r w:rsidRPr="004423BA">
              <w:rPr>
                <w:rFonts w:ascii="GHEA Mariam" w:hAnsi="GHEA Mariam" w:cs="Calibri"/>
              </w:rPr>
              <w:t>Շահառուների</w:t>
            </w:r>
            <w:proofErr w:type="spellEnd"/>
            <w:r w:rsidRPr="004423BA">
              <w:rPr>
                <w:rFonts w:ascii="GHEA Mariam" w:hAnsi="GHEA Mariam" w:cs="Calibri"/>
              </w:rPr>
              <w:t xml:space="preserve"> </w:t>
            </w:r>
            <w:proofErr w:type="spellStart"/>
            <w:r w:rsidRPr="004423BA">
              <w:rPr>
                <w:rFonts w:ascii="GHEA Mariam" w:hAnsi="GHEA Mariam" w:cs="Calibri"/>
              </w:rPr>
              <w:t>ընտրության</w:t>
            </w:r>
            <w:proofErr w:type="spellEnd"/>
            <w:r w:rsidRPr="004423BA">
              <w:rPr>
                <w:rFonts w:ascii="GHEA Mariam" w:hAnsi="GHEA Mariam" w:cs="Calibri"/>
              </w:rPr>
              <w:t xml:space="preserve"> </w:t>
            </w:r>
            <w:proofErr w:type="spellStart"/>
            <w:r w:rsidRPr="004423BA">
              <w:rPr>
                <w:rFonts w:ascii="GHEA Mariam" w:hAnsi="GHEA Mariam" w:cs="Calibri"/>
              </w:rPr>
              <w:t>չափորոշիչները</w:t>
            </w:r>
            <w:proofErr w:type="spellEnd"/>
            <w:r w:rsidRPr="004423BA">
              <w:rPr>
                <w:rFonts w:ascii="GHEA Mariam" w:hAnsi="GHEA Mariam" w:cs="Calibri"/>
              </w:rPr>
              <w:t xml:space="preserve">` </w:t>
            </w:r>
            <w:proofErr w:type="spellStart"/>
            <w:r w:rsidRPr="004423BA">
              <w:rPr>
                <w:rFonts w:ascii="GHEA Mariam" w:hAnsi="GHEA Mariam" w:cs="Calibri"/>
              </w:rPr>
              <w:t>Ընտանիքների</w:t>
            </w:r>
            <w:proofErr w:type="spellEnd"/>
            <w:r w:rsidRPr="004423BA">
              <w:rPr>
                <w:rFonts w:ascii="GHEA Mariam" w:hAnsi="GHEA Mariam" w:cs="Calibri"/>
              </w:rPr>
              <w:t xml:space="preserve"> </w:t>
            </w:r>
            <w:proofErr w:type="spellStart"/>
            <w:r w:rsidRPr="004423BA">
              <w:rPr>
                <w:rFonts w:ascii="GHEA Mariam" w:hAnsi="GHEA Mariam" w:cs="Calibri"/>
              </w:rPr>
              <w:t>անապահովության</w:t>
            </w:r>
            <w:proofErr w:type="spellEnd"/>
            <w:r w:rsidRPr="004423BA">
              <w:rPr>
                <w:rFonts w:ascii="GHEA Mariam" w:hAnsi="GHEA Mariam" w:cs="Calibri"/>
              </w:rPr>
              <w:t xml:space="preserve"> </w:t>
            </w:r>
            <w:proofErr w:type="spellStart"/>
            <w:r w:rsidRPr="004423BA">
              <w:rPr>
                <w:rFonts w:ascii="GHEA Mariam" w:hAnsi="GHEA Mariam" w:cs="Calibri"/>
              </w:rPr>
              <w:t>գնահատման</w:t>
            </w:r>
            <w:proofErr w:type="spellEnd"/>
            <w:r w:rsidRPr="004423BA">
              <w:rPr>
                <w:rFonts w:ascii="GHEA Mariam" w:hAnsi="GHEA Mariam" w:cs="Calibri"/>
              </w:rPr>
              <w:t xml:space="preserve"> </w:t>
            </w:r>
            <w:proofErr w:type="spellStart"/>
            <w:r w:rsidRPr="004423BA">
              <w:rPr>
                <w:rFonts w:ascii="GHEA Mariam" w:hAnsi="GHEA Mariam" w:cs="Calibri"/>
              </w:rPr>
              <w:t>համակարգում</w:t>
            </w:r>
            <w:proofErr w:type="spellEnd"/>
            <w:r w:rsidRPr="004423BA">
              <w:rPr>
                <w:rFonts w:ascii="GHEA Mariam" w:hAnsi="GHEA Mariam" w:cs="Calibri"/>
              </w:rPr>
              <w:t xml:space="preserve"> </w:t>
            </w:r>
            <w:proofErr w:type="spellStart"/>
            <w:r w:rsidRPr="004423BA">
              <w:rPr>
                <w:rFonts w:ascii="GHEA Mariam" w:hAnsi="GHEA Mariam" w:cs="Calibri"/>
              </w:rPr>
              <w:t>հաշվառված</w:t>
            </w:r>
            <w:proofErr w:type="spellEnd"/>
            <w:r w:rsidRPr="004423BA">
              <w:rPr>
                <w:rFonts w:ascii="GHEA Mariam" w:hAnsi="GHEA Mariam" w:cs="Calibri"/>
              </w:rPr>
              <w:t xml:space="preserve"> </w:t>
            </w:r>
            <w:proofErr w:type="spellStart"/>
            <w:r w:rsidRPr="004423BA">
              <w:rPr>
                <w:rFonts w:ascii="GHEA Mariam" w:hAnsi="GHEA Mariam" w:cs="Calibri"/>
              </w:rPr>
              <w:t>ընտանիք</w:t>
            </w:r>
            <w:proofErr w:type="spellEnd"/>
            <w:r w:rsidRPr="004423BA">
              <w:rPr>
                <w:rFonts w:ascii="GHEA Mariam" w:hAnsi="GHEA Mariam" w:cs="Calibri"/>
              </w:rPr>
              <w:t xml:space="preserve"> (</w:t>
            </w:r>
            <w:proofErr w:type="spellStart"/>
            <w:r w:rsidRPr="004423BA">
              <w:rPr>
                <w:rFonts w:ascii="GHEA Mariam" w:hAnsi="GHEA Mariam" w:cs="Calibri"/>
              </w:rPr>
              <w:t>ընտանիքի</w:t>
            </w:r>
            <w:proofErr w:type="spellEnd"/>
            <w:r w:rsidRPr="004423BA">
              <w:rPr>
                <w:rFonts w:ascii="GHEA Mariam" w:hAnsi="GHEA Mariam" w:cs="Calibri"/>
              </w:rPr>
              <w:t xml:space="preserve"> </w:t>
            </w:r>
            <w:proofErr w:type="spellStart"/>
            <w:r w:rsidRPr="004423BA">
              <w:rPr>
                <w:rFonts w:ascii="GHEA Mariam" w:hAnsi="GHEA Mariam" w:cs="Calibri"/>
              </w:rPr>
              <w:t>անապահովության</w:t>
            </w:r>
            <w:proofErr w:type="spellEnd"/>
            <w:r w:rsidRPr="004423BA">
              <w:rPr>
                <w:rFonts w:ascii="GHEA Mariam" w:hAnsi="GHEA Mariam" w:cs="Calibri"/>
              </w:rPr>
              <w:t xml:space="preserve"> </w:t>
            </w:r>
            <w:proofErr w:type="spellStart"/>
            <w:r w:rsidRPr="004423BA">
              <w:rPr>
                <w:rFonts w:ascii="GHEA Mariam" w:hAnsi="GHEA Mariam" w:cs="Calibri"/>
              </w:rPr>
              <w:t>միավորի</w:t>
            </w:r>
            <w:proofErr w:type="spellEnd"/>
            <w:r w:rsidRPr="004423BA">
              <w:rPr>
                <w:rFonts w:ascii="GHEA Mariam" w:hAnsi="GHEA Mariam" w:cs="Calibri"/>
              </w:rPr>
              <w:t xml:space="preserve"> </w:t>
            </w:r>
            <w:proofErr w:type="spellStart"/>
            <w:r w:rsidRPr="004423BA">
              <w:rPr>
                <w:rFonts w:ascii="GHEA Mariam" w:hAnsi="GHEA Mariam" w:cs="Calibri"/>
              </w:rPr>
              <w:t>հիման</w:t>
            </w:r>
            <w:proofErr w:type="spellEnd"/>
            <w:r w:rsidRPr="004423BA">
              <w:rPr>
                <w:rFonts w:ascii="GHEA Mariam" w:hAnsi="GHEA Mariam" w:cs="Calibri"/>
              </w:rPr>
              <w:t xml:space="preserve"> </w:t>
            </w:r>
            <w:proofErr w:type="spellStart"/>
            <w:r w:rsidRPr="004423BA">
              <w:rPr>
                <w:rFonts w:ascii="GHEA Mariam" w:hAnsi="GHEA Mariam" w:cs="Calibri"/>
              </w:rPr>
              <w:t>վրա</w:t>
            </w:r>
            <w:proofErr w:type="spellEnd"/>
            <w:r w:rsidRPr="004423BA">
              <w:rPr>
                <w:rFonts w:ascii="GHEA Mariam" w:hAnsi="GHEA Mariam" w:cs="Calibri"/>
              </w:rPr>
              <w:t xml:space="preserve">) </w:t>
            </w:r>
          </w:p>
        </w:tc>
      </w:tr>
      <w:tr w:rsidR="004423BA" w:rsidTr="004423BA">
        <w:trPr>
          <w:gridAfter w:val="1"/>
          <w:wAfter w:w="13" w:type="dxa"/>
          <w:trHeight w:val="471"/>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4423BA" w:rsidRPr="004423BA" w:rsidRDefault="004423BA">
            <w:pPr>
              <w:rPr>
                <w:rFonts w:ascii="GHEA Mariam" w:hAnsi="GHEA Mariam" w:cs="Calibri"/>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4423BA" w:rsidRPr="004423BA" w:rsidRDefault="004423BA">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4423BA" w:rsidRPr="004423BA" w:rsidRDefault="004423BA">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4423BA" w:rsidRPr="004423BA" w:rsidRDefault="004423BA">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4423BA" w:rsidRPr="004423BA" w:rsidRDefault="004423BA">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4423BA" w:rsidRPr="004423BA" w:rsidRDefault="004423BA">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4423BA" w:rsidRPr="004423BA" w:rsidRDefault="004423BA">
            <w:pPr>
              <w:rPr>
                <w:rFonts w:ascii="GHEA Mariam" w:hAnsi="GHEA Mariam"/>
              </w:rPr>
            </w:pPr>
          </w:p>
        </w:tc>
        <w:tc>
          <w:tcPr>
            <w:tcW w:w="2489" w:type="dxa"/>
            <w:tcBorders>
              <w:top w:val="nil"/>
              <w:left w:val="nil"/>
              <w:bottom w:val="nil"/>
              <w:right w:val="nil"/>
            </w:tcBorders>
            <w:shd w:val="clear" w:color="auto" w:fill="auto"/>
            <w:noWrap/>
            <w:tcMar>
              <w:top w:w="15" w:type="dxa"/>
              <w:left w:w="15" w:type="dxa"/>
              <w:bottom w:w="0" w:type="dxa"/>
              <w:right w:w="15" w:type="dxa"/>
            </w:tcMar>
            <w:vAlign w:val="center"/>
            <w:hideMark/>
          </w:tcPr>
          <w:p w:rsidR="004423BA" w:rsidRPr="004423BA" w:rsidRDefault="004423BA">
            <w:pPr>
              <w:rPr>
                <w:rFonts w:ascii="GHEA Mariam" w:hAnsi="GHEA Mariam"/>
              </w:rPr>
            </w:pPr>
          </w:p>
        </w:tc>
        <w:tc>
          <w:tcPr>
            <w:tcW w:w="32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423BA" w:rsidRPr="004423BA" w:rsidRDefault="004423BA">
            <w:pPr>
              <w:rPr>
                <w:rFonts w:ascii="GHEA Mariam" w:hAnsi="GHEA Mariam" w:cs="Calibri"/>
              </w:rPr>
            </w:pPr>
            <w:proofErr w:type="spellStart"/>
            <w:r w:rsidRPr="004423BA">
              <w:rPr>
                <w:rFonts w:ascii="GHEA Mariam" w:hAnsi="GHEA Mariam" w:cs="Calibri"/>
              </w:rPr>
              <w:t>Ընտանիքի</w:t>
            </w:r>
            <w:proofErr w:type="spellEnd"/>
            <w:r w:rsidRPr="004423BA">
              <w:rPr>
                <w:rFonts w:ascii="GHEA Mariam" w:hAnsi="GHEA Mariam" w:cs="Calibri"/>
              </w:rPr>
              <w:t xml:space="preserve"> </w:t>
            </w:r>
            <w:proofErr w:type="spellStart"/>
            <w:r w:rsidRPr="004423BA">
              <w:rPr>
                <w:rFonts w:ascii="GHEA Mariam" w:hAnsi="GHEA Mariam" w:cs="Calibri"/>
              </w:rPr>
              <w:t>կենսամակարդակի</w:t>
            </w:r>
            <w:proofErr w:type="spellEnd"/>
            <w:r w:rsidRPr="004423BA">
              <w:rPr>
                <w:rFonts w:ascii="GHEA Mariam" w:hAnsi="GHEA Mariam" w:cs="Calibri"/>
              </w:rPr>
              <w:t xml:space="preserve"> </w:t>
            </w:r>
            <w:proofErr w:type="spellStart"/>
            <w:r w:rsidRPr="004423BA">
              <w:rPr>
                <w:rFonts w:ascii="GHEA Mariam" w:hAnsi="GHEA Mariam" w:cs="Calibri"/>
                <w:spacing w:val="-8"/>
              </w:rPr>
              <w:t>բարձրացմանն</w:t>
            </w:r>
            <w:proofErr w:type="spellEnd"/>
            <w:r w:rsidRPr="004423BA">
              <w:rPr>
                <w:rFonts w:ascii="GHEA Mariam" w:hAnsi="GHEA Mariam" w:cs="Calibri"/>
                <w:spacing w:val="-8"/>
              </w:rPr>
              <w:t xml:space="preserve"> </w:t>
            </w:r>
            <w:proofErr w:type="spellStart"/>
            <w:r w:rsidRPr="004423BA">
              <w:rPr>
                <w:rFonts w:ascii="GHEA Mariam" w:hAnsi="GHEA Mariam" w:cs="Calibri"/>
                <w:spacing w:val="-8"/>
              </w:rPr>
              <w:t>ուղղված</w:t>
            </w:r>
            <w:proofErr w:type="spellEnd"/>
            <w:r w:rsidRPr="004423BA">
              <w:rPr>
                <w:rFonts w:ascii="GHEA Mariam" w:hAnsi="GHEA Mariam" w:cs="Calibri"/>
                <w:spacing w:val="-8"/>
              </w:rPr>
              <w:t xml:space="preserve"> </w:t>
            </w:r>
            <w:proofErr w:type="spellStart"/>
            <w:r w:rsidRPr="004423BA">
              <w:rPr>
                <w:rFonts w:ascii="GHEA Mariam" w:hAnsi="GHEA Mariam" w:cs="Calibri"/>
                <w:spacing w:val="-8"/>
              </w:rPr>
              <w:t>նպաստներ</w:t>
            </w:r>
            <w:proofErr w:type="spellEnd"/>
            <w:r w:rsidRPr="004423BA">
              <w:rPr>
                <w:rFonts w:ascii="GHEA Mariam" w:hAnsi="GHEA Mariam" w:cs="Calibri"/>
              </w:rPr>
              <w:t xml:space="preserve"> </w:t>
            </w:r>
            <w:proofErr w:type="spellStart"/>
            <w:r w:rsidRPr="004423BA">
              <w:rPr>
                <w:rFonts w:ascii="GHEA Mariam" w:hAnsi="GHEA Mariam" w:cs="Calibri"/>
              </w:rPr>
              <w:t>ստացող</w:t>
            </w:r>
            <w:proofErr w:type="spellEnd"/>
            <w:r w:rsidRPr="004423BA">
              <w:rPr>
                <w:rFonts w:ascii="GHEA Mariam" w:hAnsi="GHEA Mariam" w:cs="Calibri"/>
              </w:rPr>
              <w:t xml:space="preserve"> </w:t>
            </w:r>
            <w:proofErr w:type="spellStart"/>
            <w:r w:rsidRPr="004423BA">
              <w:rPr>
                <w:rFonts w:ascii="GHEA Mariam" w:hAnsi="GHEA Mariam" w:cs="Calibri"/>
              </w:rPr>
              <w:t>ընտանիքների</w:t>
            </w:r>
            <w:proofErr w:type="spellEnd"/>
            <w:r w:rsidRPr="004423BA">
              <w:rPr>
                <w:rFonts w:ascii="GHEA Mariam" w:hAnsi="GHEA Mariam" w:cs="Calibri"/>
              </w:rPr>
              <w:t xml:space="preserve"> </w:t>
            </w:r>
            <w:proofErr w:type="spellStart"/>
            <w:r w:rsidRPr="004423BA">
              <w:rPr>
                <w:rFonts w:ascii="GHEA Mariam" w:hAnsi="GHEA Mariam" w:cs="Calibri"/>
              </w:rPr>
              <w:t>միջին</w:t>
            </w:r>
            <w:proofErr w:type="spellEnd"/>
            <w:r w:rsidRPr="004423BA">
              <w:rPr>
                <w:rFonts w:ascii="GHEA Mariam" w:hAnsi="GHEA Mariam" w:cs="Calibri"/>
              </w:rPr>
              <w:t xml:space="preserve"> </w:t>
            </w:r>
            <w:proofErr w:type="spellStart"/>
            <w:r w:rsidRPr="004423BA">
              <w:rPr>
                <w:rFonts w:ascii="GHEA Mariam" w:hAnsi="GHEA Mariam" w:cs="Calibri"/>
              </w:rPr>
              <w:t>թիվ</w:t>
            </w:r>
            <w:proofErr w:type="spellEnd"/>
            <w:r w:rsidRPr="004423BA">
              <w:rPr>
                <w:rFonts w:ascii="GHEA Mariam" w:hAnsi="GHEA Mariam" w:cs="Calibri"/>
              </w:rPr>
              <w:t xml:space="preserve">, </w:t>
            </w:r>
            <w:proofErr w:type="spellStart"/>
            <w:r w:rsidRPr="004423BA">
              <w:rPr>
                <w:rFonts w:ascii="GHEA Mariam" w:hAnsi="GHEA Mariam" w:cs="Calibri"/>
              </w:rPr>
              <w:t>հատ</w:t>
            </w:r>
            <w:proofErr w:type="spellEnd"/>
            <w:r w:rsidRPr="004423BA">
              <w:rPr>
                <w:rFonts w:ascii="GHEA Mariam" w:hAnsi="GHEA Mariam" w:cs="Calibri"/>
              </w:rPr>
              <w:t xml:space="preserve">, </w:t>
            </w:r>
            <w:proofErr w:type="spellStart"/>
            <w:r w:rsidRPr="004423BA">
              <w:rPr>
                <w:rFonts w:ascii="GHEA Mariam" w:hAnsi="GHEA Mariam" w:cs="Calibri"/>
              </w:rPr>
              <w:t>այդ</w:t>
            </w:r>
            <w:proofErr w:type="spellEnd"/>
            <w:r w:rsidRPr="004423BA">
              <w:rPr>
                <w:rFonts w:ascii="GHEA Mariam" w:hAnsi="GHEA Mariam" w:cs="Calibri"/>
              </w:rPr>
              <w:t xml:space="preserve"> </w:t>
            </w:r>
            <w:proofErr w:type="spellStart"/>
            <w:r w:rsidRPr="004423BA">
              <w:rPr>
                <w:rFonts w:ascii="GHEA Mariam" w:hAnsi="GHEA Mariam" w:cs="Calibri"/>
              </w:rPr>
              <w:t>թվում</w:t>
            </w:r>
            <w:proofErr w:type="spellEnd"/>
            <w:r w:rsidR="00CC05FE">
              <w:rPr>
                <w:rFonts w:ascii="GHEA Mariam" w:hAnsi="GHEA Mariam" w:cs="Calibri"/>
              </w:rPr>
              <w:t>`</w:t>
            </w:r>
          </w:p>
        </w:tc>
        <w:tc>
          <w:tcPr>
            <w:tcW w:w="25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423BA" w:rsidRPr="004423BA" w:rsidRDefault="004423BA">
            <w:pPr>
              <w:jc w:val="center"/>
              <w:rPr>
                <w:rFonts w:ascii="GHEA Mariam" w:hAnsi="GHEA Mariam" w:cs="Calibri"/>
              </w:rPr>
            </w:pPr>
            <w:r w:rsidRPr="004423BA">
              <w:rPr>
                <w:rFonts w:ascii="GHEA Mariam" w:hAnsi="GHEA Mariam" w:cs="Calibri"/>
              </w:rPr>
              <w:t>(7.0)</w:t>
            </w:r>
          </w:p>
        </w:tc>
      </w:tr>
      <w:tr w:rsidR="004423BA" w:rsidTr="004423BA">
        <w:trPr>
          <w:gridAfter w:val="1"/>
          <w:wAfter w:w="13" w:type="dxa"/>
          <w:trHeight w:val="345"/>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4423BA" w:rsidRPr="004423BA" w:rsidRDefault="004423BA">
            <w:pPr>
              <w:jc w:val="center"/>
              <w:rPr>
                <w:rFonts w:ascii="GHEA Mariam" w:hAnsi="GHEA Mariam" w:cs="Calibri"/>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4423BA" w:rsidRPr="004423BA" w:rsidRDefault="004423BA">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4423BA" w:rsidRPr="004423BA" w:rsidRDefault="004423BA">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4423BA" w:rsidRPr="004423BA" w:rsidRDefault="004423BA">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4423BA" w:rsidRPr="004423BA" w:rsidRDefault="004423BA">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4423BA" w:rsidRPr="004423BA" w:rsidRDefault="004423BA">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4423BA" w:rsidRPr="004423BA" w:rsidRDefault="004423BA">
            <w:pPr>
              <w:rPr>
                <w:rFonts w:ascii="GHEA Mariam" w:hAnsi="GHEA Mariam"/>
              </w:rPr>
            </w:pPr>
          </w:p>
        </w:tc>
        <w:tc>
          <w:tcPr>
            <w:tcW w:w="2489" w:type="dxa"/>
            <w:tcBorders>
              <w:top w:val="nil"/>
              <w:left w:val="nil"/>
              <w:bottom w:val="nil"/>
              <w:right w:val="nil"/>
            </w:tcBorders>
            <w:shd w:val="clear" w:color="auto" w:fill="auto"/>
            <w:noWrap/>
            <w:tcMar>
              <w:top w:w="15" w:type="dxa"/>
              <w:left w:w="15" w:type="dxa"/>
              <w:bottom w:w="0" w:type="dxa"/>
              <w:right w:w="15" w:type="dxa"/>
            </w:tcMar>
            <w:vAlign w:val="center"/>
            <w:hideMark/>
          </w:tcPr>
          <w:p w:rsidR="004423BA" w:rsidRPr="004423BA" w:rsidRDefault="004423BA">
            <w:pPr>
              <w:rPr>
                <w:rFonts w:ascii="GHEA Mariam" w:hAnsi="GHEA Mariam"/>
              </w:rPr>
            </w:pPr>
          </w:p>
        </w:tc>
        <w:tc>
          <w:tcPr>
            <w:tcW w:w="32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423BA" w:rsidRPr="004423BA" w:rsidRDefault="004423BA" w:rsidP="00CC05FE">
            <w:pPr>
              <w:rPr>
                <w:rFonts w:ascii="GHEA Mariam" w:hAnsi="GHEA Mariam" w:cs="Calibri"/>
              </w:rPr>
            </w:pPr>
            <w:proofErr w:type="spellStart"/>
            <w:r w:rsidRPr="004423BA">
              <w:rPr>
                <w:rFonts w:ascii="GHEA Mariam" w:hAnsi="GHEA Mariam" w:cs="Calibri"/>
              </w:rPr>
              <w:t>Նպաստ</w:t>
            </w:r>
            <w:proofErr w:type="spellEnd"/>
            <w:r w:rsidRPr="004423BA">
              <w:rPr>
                <w:rFonts w:ascii="GHEA Mariam" w:hAnsi="GHEA Mariam" w:cs="Calibri"/>
              </w:rPr>
              <w:t xml:space="preserve"> </w:t>
            </w:r>
            <w:proofErr w:type="spellStart"/>
            <w:r w:rsidRPr="004423BA">
              <w:rPr>
                <w:rFonts w:ascii="GHEA Mariam" w:hAnsi="GHEA Mariam" w:cs="Calibri"/>
              </w:rPr>
              <w:t>ստացող</w:t>
            </w:r>
            <w:proofErr w:type="spellEnd"/>
            <w:r w:rsidRPr="004423BA">
              <w:rPr>
                <w:rFonts w:ascii="GHEA Mariam" w:hAnsi="GHEA Mariam" w:cs="Calibri"/>
              </w:rPr>
              <w:t xml:space="preserve"> </w:t>
            </w:r>
            <w:proofErr w:type="spellStart"/>
            <w:r w:rsidRPr="004423BA">
              <w:rPr>
                <w:rFonts w:ascii="GHEA Mariam" w:hAnsi="GHEA Mariam" w:cs="Calibri"/>
              </w:rPr>
              <w:t>անդամների</w:t>
            </w:r>
            <w:proofErr w:type="spellEnd"/>
            <w:r w:rsidRPr="004423BA">
              <w:rPr>
                <w:rFonts w:ascii="GHEA Mariam" w:hAnsi="GHEA Mariam" w:cs="Calibri"/>
              </w:rPr>
              <w:t xml:space="preserve"> </w:t>
            </w:r>
            <w:proofErr w:type="spellStart"/>
            <w:r w:rsidRPr="004423BA">
              <w:rPr>
                <w:rFonts w:ascii="GHEA Mariam" w:hAnsi="GHEA Mariam" w:cs="Calibri"/>
              </w:rPr>
              <w:t>միջին</w:t>
            </w:r>
            <w:proofErr w:type="spellEnd"/>
            <w:r w:rsidRPr="004423BA">
              <w:rPr>
                <w:rFonts w:ascii="GHEA Mariam" w:hAnsi="GHEA Mariam" w:cs="Calibri"/>
              </w:rPr>
              <w:t xml:space="preserve"> </w:t>
            </w:r>
            <w:proofErr w:type="spellStart"/>
            <w:r w:rsidRPr="004423BA">
              <w:rPr>
                <w:rFonts w:ascii="GHEA Mariam" w:hAnsi="GHEA Mariam" w:cs="Calibri"/>
              </w:rPr>
              <w:t>թիվ</w:t>
            </w:r>
            <w:proofErr w:type="spellEnd"/>
            <w:r w:rsidRPr="004423BA">
              <w:rPr>
                <w:rFonts w:ascii="GHEA Mariam" w:hAnsi="GHEA Mariam" w:cs="Calibri"/>
              </w:rPr>
              <w:t xml:space="preserve">, </w:t>
            </w:r>
            <w:proofErr w:type="spellStart"/>
            <w:r w:rsidRPr="004423BA">
              <w:rPr>
                <w:rFonts w:ascii="GHEA Mariam" w:hAnsi="GHEA Mariam" w:cs="Calibri"/>
              </w:rPr>
              <w:t>այդ</w:t>
            </w:r>
            <w:proofErr w:type="spellEnd"/>
            <w:r w:rsidRPr="004423BA">
              <w:rPr>
                <w:rFonts w:ascii="GHEA Mariam" w:hAnsi="GHEA Mariam" w:cs="Calibri"/>
              </w:rPr>
              <w:t xml:space="preserve"> </w:t>
            </w:r>
            <w:proofErr w:type="spellStart"/>
            <w:r w:rsidRPr="004423BA">
              <w:rPr>
                <w:rFonts w:ascii="GHEA Mariam" w:hAnsi="GHEA Mariam" w:cs="Calibri"/>
              </w:rPr>
              <w:t>թվում</w:t>
            </w:r>
            <w:proofErr w:type="spellEnd"/>
            <w:r w:rsidR="00CC05FE">
              <w:rPr>
                <w:rFonts w:ascii="GHEA Mariam" w:hAnsi="GHEA Mariam" w:cs="Calibri"/>
              </w:rPr>
              <w:t>`</w:t>
            </w:r>
          </w:p>
        </w:tc>
        <w:tc>
          <w:tcPr>
            <w:tcW w:w="25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423BA" w:rsidRPr="004423BA" w:rsidRDefault="004423BA">
            <w:pPr>
              <w:jc w:val="center"/>
              <w:rPr>
                <w:rFonts w:ascii="GHEA Mariam" w:hAnsi="GHEA Mariam" w:cs="Calibri"/>
              </w:rPr>
            </w:pPr>
            <w:r w:rsidRPr="004423BA">
              <w:rPr>
                <w:rFonts w:ascii="GHEA Mariam" w:hAnsi="GHEA Mariam" w:cs="Calibri"/>
              </w:rPr>
              <w:t>(14.0)</w:t>
            </w:r>
          </w:p>
        </w:tc>
      </w:tr>
    </w:tbl>
    <w:p w:rsidR="002B441C" w:rsidRPr="004423BA" w:rsidRDefault="002B441C" w:rsidP="004423BA">
      <w:pPr>
        <w:pStyle w:val="norm"/>
        <w:spacing w:line="240" w:lineRule="auto"/>
        <w:ind w:firstLine="0"/>
        <w:rPr>
          <w:rFonts w:ascii="GHEA Mariam" w:hAnsi="GHEA Mariam" w:cs="Arial"/>
          <w:sz w:val="4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proofErr w:type="gramStart"/>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roofErr w:type="gramEnd"/>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թվականի</w:t>
      </w:r>
      <w:proofErr w:type="spellEnd"/>
    </w:p>
    <w:p w:rsidR="00E10098" w:rsidRDefault="00E10098" w:rsidP="007247E4">
      <w:pPr>
        <w:pStyle w:val="mechtex"/>
        <w:ind w:left="3600" w:firstLine="720"/>
        <w:jc w:val="left"/>
        <w:rPr>
          <w:rFonts w:ascii="GHEA Mariam" w:hAnsi="GHEA Mariam"/>
          <w:spacing w:val="-2"/>
          <w:sz w:val="24"/>
          <w:szCs w:val="24"/>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proofErr w:type="spellStart"/>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proofErr w:type="spellEnd"/>
      <w:r w:rsidR="003852C9">
        <w:rPr>
          <w:rFonts w:ascii="GHEA Mariam" w:hAnsi="GHEA Mariam"/>
          <w:spacing w:val="-2"/>
          <w:sz w:val="24"/>
          <w:szCs w:val="24"/>
          <w:lang w:val="fr-FR"/>
        </w:rPr>
        <w:t xml:space="preserve"> </w:t>
      </w:r>
      <w:r w:rsidR="004423BA">
        <w:rPr>
          <w:rFonts w:ascii="GHEA Mariam" w:hAnsi="GHEA Mariam"/>
          <w:spacing w:val="-2"/>
          <w:sz w:val="24"/>
          <w:szCs w:val="24"/>
          <w:lang w:val="hy-AM"/>
        </w:rPr>
        <w:t>25</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4423BA" w:rsidRPr="004423BA" w:rsidRDefault="004423BA" w:rsidP="007247E4">
      <w:pPr>
        <w:pStyle w:val="mechtex"/>
        <w:ind w:left="3600" w:firstLine="720"/>
        <w:jc w:val="left"/>
        <w:rPr>
          <w:rFonts w:ascii="GHEA Mariam" w:hAnsi="GHEA Mariam"/>
          <w:spacing w:val="-6"/>
          <w:sz w:val="10"/>
          <w:szCs w:val="24"/>
          <w:lang w:val="fr-FR"/>
        </w:rPr>
      </w:pPr>
    </w:p>
    <w:tbl>
      <w:tblPr>
        <w:tblW w:w="15818" w:type="dxa"/>
        <w:tblInd w:w="-450" w:type="dxa"/>
        <w:tblCellMar>
          <w:left w:w="0" w:type="dxa"/>
          <w:right w:w="0" w:type="dxa"/>
        </w:tblCellMar>
        <w:tblLook w:val="04A0" w:firstRow="1" w:lastRow="0" w:firstColumn="1" w:lastColumn="0" w:noHBand="0" w:noVBand="1"/>
      </w:tblPr>
      <w:tblGrid>
        <w:gridCol w:w="631"/>
        <w:gridCol w:w="901"/>
        <w:gridCol w:w="1103"/>
        <w:gridCol w:w="1432"/>
        <w:gridCol w:w="1521"/>
        <w:gridCol w:w="1703"/>
        <w:gridCol w:w="811"/>
        <w:gridCol w:w="2968"/>
        <w:gridCol w:w="2511"/>
        <w:gridCol w:w="2237"/>
      </w:tblGrid>
      <w:tr w:rsidR="004423BA" w:rsidRPr="00755D51" w:rsidTr="004423BA">
        <w:trPr>
          <w:trHeight w:val="990"/>
        </w:trPr>
        <w:tc>
          <w:tcPr>
            <w:tcW w:w="15818" w:type="dxa"/>
            <w:gridSpan w:val="10"/>
            <w:tcBorders>
              <w:top w:val="nil"/>
              <w:left w:val="nil"/>
              <w:bottom w:val="nil"/>
              <w:right w:val="nil"/>
            </w:tcBorders>
            <w:shd w:val="clear" w:color="000000" w:fill="FFFFFF"/>
            <w:tcMar>
              <w:top w:w="15" w:type="dxa"/>
              <w:left w:w="15" w:type="dxa"/>
              <w:bottom w:w="0" w:type="dxa"/>
              <w:right w:w="15" w:type="dxa"/>
            </w:tcMar>
            <w:vAlign w:val="center"/>
            <w:hideMark/>
          </w:tcPr>
          <w:p w:rsidR="004423BA" w:rsidRDefault="004423BA" w:rsidP="004423BA">
            <w:pPr>
              <w:jc w:val="center"/>
              <w:rPr>
                <w:rFonts w:ascii="GHEA Mariam" w:hAnsi="GHEA Mariam" w:cs="Calibri"/>
                <w:lang w:val="fr-FR"/>
              </w:rPr>
            </w:pPr>
            <w:r w:rsidRPr="004423BA">
              <w:rPr>
                <w:rFonts w:ascii="GHEA Mariam" w:hAnsi="GHEA Mariam" w:cs="Calibri"/>
              </w:rPr>
              <w:t>ՀԱՅԱՍՏԱՆԻ</w:t>
            </w:r>
            <w:r w:rsidRPr="004423BA">
              <w:rPr>
                <w:rFonts w:ascii="GHEA Mariam" w:hAnsi="GHEA Mariam" w:cs="Calibri"/>
                <w:lang w:val="fr-FR"/>
              </w:rPr>
              <w:t xml:space="preserve"> </w:t>
            </w:r>
            <w:r w:rsidRPr="004423BA">
              <w:rPr>
                <w:rFonts w:ascii="GHEA Mariam" w:hAnsi="GHEA Mariam" w:cs="Calibri"/>
              </w:rPr>
              <w:t>ՀԱՆՐԱՊԵՏՈՒԹՅԱՆ</w:t>
            </w:r>
            <w:r w:rsidRPr="004423BA">
              <w:rPr>
                <w:rFonts w:ascii="GHEA Mariam" w:hAnsi="GHEA Mariam" w:cs="Calibri"/>
                <w:lang w:val="fr-FR"/>
              </w:rPr>
              <w:t xml:space="preserve"> </w:t>
            </w:r>
            <w:r w:rsidRPr="004423BA">
              <w:rPr>
                <w:rFonts w:ascii="GHEA Mariam" w:hAnsi="GHEA Mariam" w:cs="Calibri"/>
              </w:rPr>
              <w:t>ԿԱՌԱՎԱՐՈՒԹՅԱՆ</w:t>
            </w:r>
            <w:r w:rsidRPr="004423BA">
              <w:rPr>
                <w:rFonts w:ascii="GHEA Mariam" w:hAnsi="GHEA Mariam" w:cs="Calibri"/>
                <w:lang w:val="fr-FR"/>
              </w:rPr>
              <w:t xml:space="preserve"> 2024 </w:t>
            </w:r>
            <w:r w:rsidRPr="004423BA">
              <w:rPr>
                <w:rFonts w:ascii="GHEA Mariam" w:hAnsi="GHEA Mariam" w:cs="Calibri"/>
              </w:rPr>
              <w:t>ԹՎԱԿԱՆԻ</w:t>
            </w:r>
            <w:r w:rsidRPr="004423BA">
              <w:rPr>
                <w:rFonts w:ascii="GHEA Mariam" w:hAnsi="GHEA Mariam" w:cs="Calibri"/>
                <w:lang w:val="fr-FR"/>
              </w:rPr>
              <w:t xml:space="preserve"> </w:t>
            </w:r>
            <w:r w:rsidRPr="004423BA">
              <w:rPr>
                <w:rFonts w:ascii="GHEA Mariam" w:hAnsi="GHEA Mariam" w:cs="Calibri"/>
              </w:rPr>
              <w:t>ԴԵԿՏԵՄԲԵՐԻ</w:t>
            </w:r>
            <w:r w:rsidRPr="004423BA">
              <w:rPr>
                <w:rFonts w:ascii="GHEA Mariam" w:hAnsi="GHEA Mariam" w:cs="Calibri"/>
                <w:lang w:val="fr-FR"/>
              </w:rPr>
              <w:t xml:space="preserve"> 27-</w:t>
            </w:r>
            <w:r w:rsidRPr="004423BA">
              <w:rPr>
                <w:rFonts w:ascii="GHEA Mariam" w:hAnsi="GHEA Mariam" w:cs="Calibri"/>
              </w:rPr>
              <w:t>Ի</w:t>
            </w:r>
            <w:r w:rsidRPr="004423BA">
              <w:rPr>
                <w:rFonts w:ascii="GHEA Mariam" w:hAnsi="GHEA Mariam" w:cs="Calibri"/>
                <w:lang w:val="fr-FR"/>
              </w:rPr>
              <w:t xml:space="preserve"> N 2060-</w:t>
            </w:r>
            <w:r w:rsidRPr="004423BA">
              <w:rPr>
                <w:rFonts w:ascii="GHEA Mariam" w:hAnsi="GHEA Mariam" w:cs="Calibri"/>
              </w:rPr>
              <w:t>Ն</w:t>
            </w:r>
            <w:r w:rsidRPr="004423BA">
              <w:rPr>
                <w:rFonts w:ascii="GHEA Mariam" w:hAnsi="GHEA Mariam" w:cs="Calibri"/>
                <w:lang w:val="fr-FR"/>
              </w:rPr>
              <w:t xml:space="preserve"> </w:t>
            </w:r>
            <w:r w:rsidRPr="004423BA">
              <w:rPr>
                <w:rFonts w:ascii="GHEA Mariam" w:hAnsi="GHEA Mariam" w:cs="Calibri"/>
              </w:rPr>
              <w:t>ՈՐՈՇՄԱՆ</w:t>
            </w:r>
            <w:r w:rsidRPr="004423BA">
              <w:rPr>
                <w:rFonts w:ascii="GHEA Mariam" w:hAnsi="GHEA Mariam" w:cs="Calibri"/>
                <w:lang w:val="fr-FR"/>
              </w:rPr>
              <w:t xml:space="preserve"> </w:t>
            </w:r>
          </w:p>
          <w:p w:rsidR="004423BA" w:rsidRPr="004423BA" w:rsidRDefault="004423BA" w:rsidP="004423BA">
            <w:pPr>
              <w:jc w:val="center"/>
              <w:rPr>
                <w:rFonts w:ascii="GHEA Mariam" w:hAnsi="GHEA Mariam" w:cs="Calibri"/>
                <w:lang w:val="fr-FR" w:eastAsia="en-US"/>
              </w:rPr>
            </w:pPr>
            <w:bookmarkStart w:id="0" w:name="_GoBack"/>
            <w:bookmarkEnd w:id="0"/>
            <w:r w:rsidRPr="004423BA">
              <w:rPr>
                <w:rFonts w:ascii="GHEA Mariam" w:hAnsi="GHEA Mariam" w:cs="Calibri"/>
                <w:lang w:val="fr-FR"/>
              </w:rPr>
              <w:t xml:space="preserve"> </w:t>
            </w:r>
            <w:proofErr w:type="spellStart"/>
            <w:r w:rsidRPr="004423BA">
              <w:rPr>
                <w:rFonts w:ascii="GHEA Mariam" w:hAnsi="GHEA Mariam" w:cs="Calibri"/>
                <w:lang w:val="fr-FR"/>
              </w:rPr>
              <w:t>N</w:t>
            </w:r>
            <w:proofErr w:type="spellEnd"/>
            <w:r w:rsidRPr="004423BA">
              <w:rPr>
                <w:rFonts w:ascii="GHEA Mariam" w:hAnsi="GHEA Mariam" w:cs="Calibri"/>
                <w:lang w:val="fr-FR"/>
              </w:rPr>
              <w:t xml:space="preserve"> 9.1 </w:t>
            </w:r>
            <w:r w:rsidRPr="004423BA">
              <w:rPr>
                <w:rFonts w:ascii="GHEA Mariam" w:hAnsi="GHEA Mariam" w:cs="Calibri"/>
              </w:rPr>
              <w:t>ՀԱՎԵԼՎԱԾՈՒՄ</w:t>
            </w:r>
            <w:r w:rsidRPr="004423BA">
              <w:rPr>
                <w:rFonts w:ascii="GHEA Mariam" w:hAnsi="GHEA Mariam" w:cs="Calibri"/>
                <w:lang w:val="fr-FR"/>
              </w:rPr>
              <w:t xml:space="preserve">   </w:t>
            </w:r>
            <w:r w:rsidRPr="004423BA">
              <w:rPr>
                <w:rFonts w:ascii="GHEA Mariam" w:hAnsi="GHEA Mariam" w:cs="Calibri"/>
              </w:rPr>
              <w:t>ԿԱՏԱՐՎՈՂ</w:t>
            </w:r>
            <w:r w:rsidRPr="004423BA">
              <w:rPr>
                <w:rFonts w:ascii="GHEA Mariam" w:hAnsi="GHEA Mariam" w:cs="Calibri"/>
                <w:lang w:val="fr-FR"/>
              </w:rPr>
              <w:t xml:space="preserve"> </w:t>
            </w:r>
            <w:r w:rsidRPr="004423BA">
              <w:rPr>
                <w:rFonts w:ascii="GHEA Mariam" w:hAnsi="GHEA Mariam" w:cs="Calibri"/>
              </w:rPr>
              <w:t>ՓՈՓՈԽՈՒԹՅՈՒՆՆԵՐԸ</w:t>
            </w:r>
            <w:r w:rsidRPr="004423BA">
              <w:rPr>
                <w:rFonts w:ascii="GHEA Mariam" w:hAnsi="GHEA Mariam" w:cs="Calibri"/>
                <w:lang w:val="fr-FR"/>
              </w:rPr>
              <w:t xml:space="preserve"> </w:t>
            </w:r>
            <w:r w:rsidRPr="004423BA">
              <w:rPr>
                <w:rFonts w:ascii="GHEA Mariam" w:hAnsi="GHEA Mariam" w:cs="Calibri"/>
              </w:rPr>
              <w:t>ԵՎ</w:t>
            </w:r>
            <w:r w:rsidRPr="004423BA">
              <w:rPr>
                <w:rFonts w:ascii="GHEA Mariam" w:hAnsi="GHEA Mariam" w:cs="Calibri"/>
                <w:lang w:val="fr-FR"/>
              </w:rPr>
              <w:t xml:space="preserve"> </w:t>
            </w:r>
            <w:r w:rsidRPr="004423BA">
              <w:rPr>
                <w:rFonts w:ascii="GHEA Mariam" w:hAnsi="GHEA Mariam" w:cs="Calibri"/>
              </w:rPr>
              <w:t>ԼՐԱՑՈՒՄՆԵՐԸ</w:t>
            </w:r>
          </w:p>
        </w:tc>
      </w:tr>
      <w:tr w:rsidR="004423BA" w:rsidTr="004423BA">
        <w:trPr>
          <w:trHeight w:val="345"/>
        </w:trPr>
        <w:tc>
          <w:tcPr>
            <w:tcW w:w="631" w:type="dxa"/>
            <w:tcBorders>
              <w:top w:val="nil"/>
              <w:left w:val="nil"/>
              <w:bottom w:val="nil"/>
              <w:right w:val="nil"/>
            </w:tcBorders>
            <w:shd w:val="clear" w:color="auto" w:fill="auto"/>
            <w:noWrap/>
            <w:tcMar>
              <w:top w:w="15" w:type="dxa"/>
              <w:left w:w="15" w:type="dxa"/>
              <w:bottom w:w="0" w:type="dxa"/>
              <w:right w:w="15" w:type="dxa"/>
            </w:tcMar>
            <w:vAlign w:val="bottom"/>
            <w:hideMark/>
          </w:tcPr>
          <w:p w:rsidR="004423BA" w:rsidRPr="004423BA" w:rsidRDefault="004423BA">
            <w:pPr>
              <w:jc w:val="center"/>
              <w:rPr>
                <w:rFonts w:ascii="GHEA Mariam" w:hAnsi="GHEA Mariam" w:cs="Calibri"/>
                <w:lang w:val="fr-FR"/>
              </w:rPr>
            </w:pPr>
          </w:p>
        </w:tc>
        <w:tc>
          <w:tcPr>
            <w:tcW w:w="901" w:type="dxa"/>
            <w:tcBorders>
              <w:top w:val="nil"/>
              <w:left w:val="nil"/>
              <w:bottom w:val="nil"/>
              <w:right w:val="nil"/>
            </w:tcBorders>
            <w:shd w:val="clear" w:color="auto" w:fill="auto"/>
            <w:noWrap/>
            <w:tcMar>
              <w:top w:w="15" w:type="dxa"/>
              <w:left w:w="15" w:type="dxa"/>
              <w:bottom w:w="0" w:type="dxa"/>
              <w:right w:w="15" w:type="dxa"/>
            </w:tcMar>
            <w:vAlign w:val="bottom"/>
            <w:hideMark/>
          </w:tcPr>
          <w:p w:rsidR="004423BA" w:rsidRPr="004423BA" w:rsidRDefault="004423BA">
            <w:pPr>
              <w:rPr>
                <w:rFonts w:ascii="GHEA Mariam" w:hAnsi="GHEA Mariam"/>
                <w:lang w:val="fr-FR"/>
              </w:rPr>
            </w:pPr>
          </w:p>
        </w:tc>
        <w:tc>
          <w:tcPr>
            <w:tcW w:w="1091" w:type="dxa"/>
            <w:tcBorders>
              <w:top w:val="nil"/>
              <w:left w:val="nil"/>
              <w:bottom w:val="nil"/>
              <w:right w:val="nil"/>
            </w:tcBorders>
            <w:shd w:val="clear" w:color="auto" w:fill="auto"/>
            <w:noWrap/>
            <w:tcMar>
              <w:top w:w="15" w:type="dxa"/>
              <w:left w:w="15" w:type="dxa"/>
              <w:bottom w:w="0" w:type="dxa"/>
              <w:right w:w="15" w:type="dxa"/>
            </w:tcMar>
            <w:vAlign w:val="bottom"/>
            <w:hideMark/>
          </w:tcPr>
          <w:p w:rsidR="004423BA" w:rsidRPr="004423BA" w:rsidRDefault="004423BA">
            <w:pPr>
              <w:rPr>
                <w:rFonts w:ascii="GHEA Mariam" w:hAnsi="GHEA Mariam"/>
                <w:lang w:val="fr-FR"/>
              </w:rPr>
            </w:pPr>
          </w:p>
        </w:tc>
        <w:tc>
          <w:tcPr>
            <w:tcW w:w="1432" w:type="dxa"/>
            <w:tcBorders>
              <w:top w:val="nil"/>
              <w:left w:val="nil"/>
              <w:bottom w:val="nil"/>
              <w:right w:val="nil"/>
            </w:tcBorders>
            <w:shd w:val="clear" w:color="auto" w:fill="auto"/>
            <w:noWrap/>
            <w:tcMar>
              <w:top w:w="15" w:type="dxa"/>
              <w:left w:w="15" w:type="dxa"/>
              <w:bottom w:w="0" w:type="dxa"/>
              <w:right w:w="15" w:type="dxa"/>
            </w:tcMar>
            <w:vAlign w:val="bottom"/>
            <w:hideMark/>
          </w:tcPr>
          <w:p w:rsidR="004423BA" w:rsidRPr="004423BA" w:rsidRDefault="004423BA">
            <w:pPr>
              <w:rPr>
                <w:rFonts w:ascii="GHEA Mariam" w:hAnsi="GHEA Mariam"/>
                <w:lang w:val="fr-FR"/>
              </w:rPr>
            </w:pPr>
          </w:p>
        </w:tc>
        <w:tc>
          <w:tcPr>
            <w:tcW w:w="1521" w:type="dxa"/>
            <w:tcBorders>
              <w:top w:val="nil"/>
              <w:left w:val="nil"/>
              <w:bottom w:val="nil"/>
              <w:right w:val="nil"/>
            </w:tcBorders>
            <w:shd w:val="clear" w:color="auto" w:fill="auto"/>
            <w:noWrap/>
            <w:tcMar>
              <w:top w:w="15" w:type="dxa"/>
              <w:left w:w="15" w:type="dxa"/>
              <w:bottom w:w="0" w:type="dxa"/>
              <w:right w:w="15" w:type="dxa"/>
            </w:tcMar>
            <w:vAlign w:val="bottom"/>
            <w:hideMark/>
          </w:tcPr>
          <w:p w:rsidR="004423BA" w:rsidRPr="004423BA" w:rsidRDefault="004423BA">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4423BA" w:rsidRPr="004423BA" w:rsidRDefault="004423BA">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4423BA" w:rsidRPr="004423BA" w:rsidRDefault="004423BA">
            <w:pPr>
              <w:rPr>
                <w:rFonts w:ascii="GHEA Mariam" w:hAnsi="GHEA Mariam"/>
                <w:lang w:val="fr-FR"/>
              </w:rPr>
            </w:pPr>
          </w:p>
        </w:tc>
        <w:tc>
          <w:tcPr>
            <w:tcW w:w="2968" w:type="dxa"/>
            <w:tcBorders>
              <w:top w:val="nil"/>
              <w:left w:val="nil"/>
              <w:bottom w:val="nil"/>
              <w:right w:val="nil"/>
            </w:tcBorders>
            <w:shd w:val="clear" w:color="auto" w:fill="auto"/>
            <w:noWrap/>
            <w:tcMar>
              <w:top w:w="15" w:type="dxa"/>
              <w:left w:w="15" w:type="dxa"/>
              <w:bottom w:w="0" w:type="dxa"/>
              <w:right w:w="15" w:type="dxa"/>
            </w:tcMar>
            <w:vAlign w:val="bottom"/>
            <w:hideMark/>
          </w:tcPr>
          <w:p w:rsidR="004423BA" w:rsidRPr="004423BA" w:rsidRDefault="004423BA">
            <w:pPr>
              <w:rPr>
                <w:rFonts w:ascii="GHEA Mariam" w:hAnsi="GHEA Mariam"/>
                <w:lang w:val="fr-FR"/>
              </w:rPr>
            </w:pPr>
          </w:p>
        </w:tc>
        <w:tc>
          <w:tcPr>
            <w:tcW w:w="2506" w:type="dxa"/>
            <w:tcBorders>
              <w:top w:val="nil"/>
              <w:left w:val="nil"/>
              <w:bottom w:val="nil"/>
              <w:right w:val="nil"/>
            </w:tcBorders>
            <w:shd w:val="clear" w:color="auto" w:fill="auto"/>
            <w:noWrap/>
            <w:tcMar>
              <w:top w:w="15" w:type="dxa"/>
              <w:left w:w="15" w:type="dxa"/>
              <w:bottom w:w="0" w:type="dxa"/>
              <w:right w:w="15" w:type="dxa"/>
            </w:tcMar>
            <w:vAlign w:val="bottom"/>
            <w:hideMark/>
          </w:tcPr>
          <w:p w:rsidR="004423BA" w:rsidRPr="004423BA" w:rsidRDefault="004423BA">
            <w:pPr>
              <w:rPr>
                <w:rFonts w:ascii="GHEA Mariam" w:hAnsi="GHEA Mariam"/>
                <w:lang w:val="fr-FR"/>
              </w:rPr>
            </w:pPr>
          </w:p>
        </w:tc>
        <w:tc>
          <w:tcPr>
            <w:tcW w:w="2237"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4423BA" w:rsidRPr="004423BA" w:rsidRDefault="004423BA" w:rsidP="004423BA">
            <w:pPr>
              <w:rPr>
                <w:rFonts w:ascii="GHEA Mariam" w:hAnsi="GHEA Mariam" w:cs="Calibri"/>
                <w:color w:val="000000"/>
              </w:rPr>
            </w:pPr>
            <w:r>
              <w:rPr>
                <w:rFonts w:ascii="Sylfaen" w:hAnsi="Sylfaen" w:cs="Calibri"/>
                <w:color w:val="000000"/>
                <w:lang w:val="hy-AM" w:eastAsia="en-US"/>
              </w:rPr>
              <w:t xml:space="preserve">     </w:t>
            </w:r>
            <w:r w:rsidRPr="004423BA">
              <w:rPr>
                <w:rFonts w:ascii="Calibri" w:hAnsi="Calibri" w:cs="Calibri"/>
                <w:color w:val="000000"/>
                <w:lang w:val="ru-RU" w:eastAsia="en-US"/>
              </w:rPr>
              <w:t>(</w:t>
            </w:r>
            <w:proofErr w:type="spellStart"/>
            <w:r w:rsidRPr="004423BA">
              <w:rPr>
                <w:rFonts w:ascii="GHEA Mariam" w:hAnsi="GHEA Mariam" w:cs="Calibri"/>
                <w:color w:val="000000"/>
                <w:szCs w:val="24"/>
                <w:lang w:eastAsia="en-US"/>
              </w:rPr>
              <w:t>հազ</w:t>
            </w:r>
            <w:proofErr w:type="spellEnd"/>
            <w:r w:rsidRPr="004423BA">
              <w:rPr>
                <w:rFonts w:ascii="GHEA Mariam" w:hAnsi="GHEA Mariam" w:cs="Calibri"/>
                <w:color w:val="000000"/>
                <w:szCs w:val="24"/>
                <w:lang w:eastAsia="en-US"/>
              </w:rPr>
              <w:t xml:space="preserve">. </w:t>
            </w:r>
            <w:proofErr w:type="spellStart"/>
            <w:r w:rsidRPr="004423BA">
              <w:rPr>
                <w:rFonts w:ascii="GHEA Mariam" w:hAnsi="GHEA Mariam" w:cs="Calibri"/>
                <w:color w:val="000000"/>
                <w:szCs w:val="24"/>
                <w:lang w:eastAsia="en-US"/>
              </w:rPr>
              <w:t>դրամ</w:t>
            </w:r>
            <w:proofErr w:type="spellEnd"/>
            <w:r w:rsidRPr="004423BA">
              <w:rPr>
                <w:rFonts w:ascii="GHEA Mariam" w:hAnsi="GHEA Mariam" w:cs="Calibri"/>
                <w:color w:val="000000"/>
                <w:szCs w:val="24"/>
                <w:lang w:eastAsia="en-US"/>
              </w:rPr>
              <w:t>)</w:t>
            </w:r>
          </w:p>
        </w:tc>
      </w:tr>
      <w:tr w:rsidR="004423BA" w:rsidTr="004423BA">
        <w:trPr>
          <w:trHeight w:val="45"/>
        </w:trPr>
        <w:tc>
          <w:tcPr>
            <w:tcW w:w="631"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3BA" w:rsidRPr="004423BA" w:rsidRDefault="004423BA">
            <w:pPr>
              <w:jc w:val="center"/>
              <w:rPr>
                <w:rFonts w:ascii="GHEA Mariam" w:hAnsi="GHEA Mariam" w:cs="Calibri"/>
              </w:rPr>
            </w:pPr>
            <w:r w:rsidRPr="004423BA">
              <w:rPr>
                <w:rFonts w:ascii="GHEA Mariam" w:hAnsi="GHEA Mariam" w:cs="Calibri"/>
              </w:rPr>
              <w:t xml:space="preserve"> ԲՍԿ </w:t>
            </w:r>
          </w:p>
        </w:tc>
        <w:tc>
          <w:tcPr>
            <w:tcW w:w="1992"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3BA" w:rsidRPr="004423BA" w:rsidRDefault="004423BA">
            <w:pPr>
              <w:jc w:val="center"/>
              <w:rPr>
                <w:rFonts w:ascii="GHEA Mariam" w:hAnsi="GHEA Mariam" w:cs="Calibri"/>
              </w:rPr>
            </w:pPr>
            <w:r w:rsidRPr="004423BA">
              <w:rPr>
                <w:rFonts w:ascii="GHEA Mariam" w:hAnsi="GHEA Mariam" w:cs="Calibri"/>
              </w:rPr>
              <w:t xml:space="preserve"> </w:t>
            </w:r>
            <w:proofErr w:type="spellStart"/>
            <w:r w:rsidRPr="004423BA">
              <w:rPr>
                <w:rFonts w:ascii="GHEA Mariam" w:hAnsi="GHEA Mariam" w:cs="Calibri"/>
              </w:rPr>
              <w:t>Ծրագիր</w:t>
            </w:r>
            <w:proofErr w:type="spellEnd"/>
            <w:r>
              <w:rPr>
                <w:rFonts w:ascii="GHEA Mariam" w:hAnsi="GHEA Mariam" w:cs="Calibri"/>
                <w:lang w:val="hy-AM"/>
              </w:rPr>
              <w:t>ը</w:t>
            </w:r>
            <w:r w:rsidRPr="004423BA">
              <w:rPr>
                <w:rFonts w:ascii="GHEA Mariam" w:hAnsi="GHEA Mariam" w:cs="Calibri"/>
              </w:rPr>
              <w:t xml:space="preserve"> </w:t>
            </w:r>
          </w:p>
        </w:tc>
        <w:tc>
          <w:tcPr>
            <w:tcW w:w="5479"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3BA" w:rsidRPr="004423BA" w:rsidRDefault="004423BA">
            <w:pPr>
              <w:jc w:val="center"/>
              <w:rPr>
                <w:rFonts w:ascii="GHEA Mariam" w:hAnsi="GHEA Mariam" w:cs="Calibri"/>
              </w:rPr>
            </w:pPr>
            <w:r w:rsidRPr="004423BA">
              <w:rPr>
                <w:rFonts w:ascii="GHEA Mariam" w:hAnsi="GHEA Mariam" w:cs="Calibri"/>
              </w:rPr>
              <w:t xml:space="preserve"> </w:t>
            </w:r>
            <w:proofErr w:type="spellStart"/>
            <w:r w:rsidRPr="004423BA">
              <w:rPr>
                <w:rFonts w:ascii="GHEA Mariam" w:hAnsi="GHEA Mariam" w:cs="Calibri"/>
              </w:rPr>
              <w:t>Միջոցառում</w:t>
            </w:r>
            <w:proofErr w:type="spellEnd"/>
            <w:r>
              <w:rPr>
                <w:rFonts w:ascii="GHEA Mariam" w:hAnsi="GHEA Mariam" w:cs="Calibri"/>
                <w:lang w:val="hy-AM"/>
              </w:rPr>
              <w:t>ը</w:t>
            </w:r>
            <w:r w:rsidRPr="004423BA">
              <w:rPr>
                <w:rFonts w:ascii="GHEA Mariam" w:hAnsi="GHEA Mariam" w:cs="Calibri"/>
              </w:rPr>
              <w:t xml:space="preserve"> </w:t>
            </w:r>
          </w:p>
        </w:tc>
        <w:tc>
          <w:tcPr>
            <w:tcW w:w="2968"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3BA" w:rsidRPr="004423BA" w:rsidRDefault="004423BA">
            <w:pPr>
              <w:jc w:val="center"/>
              <w:rPr>
                <w:rFonts w:ascii="GHEA Mariam" w:hAnsi="GHEA Mariam" w:cs="Calibri"/>
              </w:rPr>
            </w:pPr>
            <w:proofErr w:type="spellStart"/>
            <w:r w:rsidRPr="004423BA">
              <w:rPr>
                <w:rFonts w:ascii="GHEA Mariam" w:hAnsi="GHEA Mariam" w:cs="Calibri"/>
              </w:rPr>
              <w:t>Իրականացնողը</w:t>
            </w:r>
            <w:proofErr w:type="spellEnd"/>
            <w:r w:rsidRPr="004423BA">
              <w:rPr>
                <w:rFonts w:ascii="GHEA Mariam" w:hAnsi="GHEA Mariam" w:cs="Calibri"/>
              </w:rPr>
              <w:t xml:space="preserve">/ </w:t>
            </w:r>
            <w:proofErr w:type="spellStart"/>
            <w:r w:rsidRPr="004423BA">
              <w:rPr>
                <w:rFonts w:ascii="GHEA Mariam" w:hAnsi="GHEA Mariam" w:cs="Calibri"/>
              </w:rPr>
              <w:t>ակտիվն</w:t>
            </w:r>
            <w:proofErr w:type="spellEnd"/>
            <w:r w:rsidRPr="004423BA">
              <w:rPr>
                <w:rFonts w:ascii="GHEA Mariam" w:hAnsi="GHEA Mariam" w:cs="Calibri"/>
              </w:rPr>
              <w:t xml:space="preserve"> </w:t>
            </w:r>
            <w:proofErr w:type="spellStart"/>
            <w:r w:rsidRPr="004423BA">
              <w:rPr>
                <w:rFonts w:ascii="GHEA Mariam" w:hAnsi="GHEA Mariam" w:cs="Calibri"/>
              </w:rPr>
              <w:t>օգտագործողը</w:t>
            </w:r>
            <w:proofErr w:type="spellEnd"/>
            <w:r w:rsidRPr="004423BA">
              <w:rPr>
                <w:rFonts w:ascii="GHEA Mariam" w:hAnsi="GHEA Mariam" w:cs="Calibri"/>
              </w:rPr>
              <w:t xml:space="preserve">/ </w:t>
            </w:r>
            <w:proofErr w:type="spellStart"/>
            <w:r w:rsidRPr="004423BA">
              <w:rPr>
                <w:rFonts w:ascii="GHEA Mariam" w:hAnsi="GHEA Mariam" w:cs="Calibri"/>
              </w:rPr>
              <w:t>շահառուի</w:t>
            </w:r>
            <w:proofErr w:type="spellEnd"/>
            <w:r w:rsidRPr="004423BA">
              <w:rPr>
                <w:rFonts w:ascii="GHEA Mariam" w:hAnsi="GHEA Mariam" w:cs="Calibri"/>
              </w:rPr>
              <w:t xml:space="preserve"> </w:t>
            </w:r>
            <w:proofErr w:type="spellStart"/>
            <w:r w:rsidRPr="004423BA">
              <w:rPr>
                <w:rFonts w:ascii="GHEA Mariam" w:hAnsi="GHEA Mariam" w:cs="Calibri"/>
              </w:rPr>
              <w:t>ընտրության</w:t>
            </w:r>
            <w:proofErr w:type="spellEnd"/>
            <w:r w:rsidRPr="004423BA">
              <w:rPr>
                <w:rFonts w:ascii="GHEA Mariam" w:hAnsi="GHEA Mariam" w:cs="Calibri"/>
              </w:rPr>
              <w:t xml:space="preserve"> </w:t>
            </w:r>
            <w:proofErr w:type="spellStart"/>
            <w:r w:rsidRPr="004423BA">
              <w:rPr>
                <w:rFonts w:ascii="GHEA Mariam" w:hAnsi="GHEA Mariam" w:cs="Calibri"/>
              </w:rPr>
              <w:t>չափորոշիչը</w:t>
            </w:r>
            <w:proofErr w:type="spellEnd"/>
          </w:p>
        </w:tc>
        <w:tc>
          <w:tcPr>
            <w:tcW w:w="250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423BA" w:rsidRPr="004423BA" w:rsidRDefault="004423BA">
            <w:pPr>
              <w:jc w:val="center"/>
              <w:rPr>
                <w:rFonts w:ascii="GHEA Mariam" w:hAnsi="GHEA Mariam" w:cs="Calibri"/>
              </w:rPr>
            </w:pPr>
            <w:proofErr w:type="spellStart"/>
            <w:r w:rsidRPr="004423BA">
              <w:rPr>
                <w:rFonts w:ascii="GHEA Mariam" w:hAnsi="GHEA Mariam" w:cs="Calibri"/>
              </w:rPr>
              <w:t>Արդյունքային</w:t>
            </w:r>
            <w:proofErr w:type="spellEnd"/>
            <w:r w:rsidRPr="004423BA">
              <w:rPr>
                <w:rFonts w:ascii="GHEA Mariam" w:hAnsi="GHEA Mariam" w:cs="Calibri"/>
              </w:rPr>
              <w:t xml:space="preserve"> </w:t>
            </w:r>
            <w:proofErr w:type="spellStart"/>
            <w:r w:rsidRPr="004423BA">
              <w:rPr>
                <w:rFonts w:ascii="GHEA Mariam" w:hAnsi="GHEA Mariam" w:cs="Calibri"/>
              </w:rPr>
              <w:t>չափորոշիչը</w:t>
            </w:r>
            <w:proofErr w:type="spellEnd"/>
          </w:p>
        </w:tc>
        <w:tc>
          <w:tcPr>
            <w:tcW w:w="223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423BA" w:rsidRPr="004423BA" w:rsidRDefault="004423BA">
            <w:pPr>
              <w:jc w:val="center"/>
              <w:rPr>
                <w:rFonts w:ascii="GHEA Mariam" w:hAnsi="GHEA Mariam" w:cs="Calibri"/>
              </w:rPr>
            </w:pPr>
            <w:proofErr w:type="spellStart"/>
            <w:r w:rsidRPr="004423BA">
              <w:rPr>
                <w:rFonts w:ascii="GHEA Mariam" w:hAnsi="GHEA Mariam" w:cs="Calibri"/>
              </w:rPr>
              <w:t>Ցուցանիշների</w:t>
            </w:r>
            <w:proofErr w:type="spellEnd"/>
            <w:r w:rsidRPr="004423BA">
              <w:rPr>
                <w:rFonts w:ascii="GHEA Mariam" w:hAnsi="GHEA Mariam" w:cs="Calibri"/>
              </w:rPr>
              <w:t xml:space="preserve"> </w:t>
            </w:r>
            <w:proofErr w:type="spellStart"/>
            <w:r w:rsidRPr="004423BA">
              <w:rPr>
                <w:rFonts w:ascii="GHEA Mariam" w:hAnsi="GHEA Mariam" w:cs="Calibri"/>
              </w:rPr>
              <w:t>փոփոխությունները</w:t>
            </w:r>
            <w:proofErr w:type="spellEnd"/>
            <w:r w:rsidRPr="004423BA">
              <w:rPr>
                <w:rFonts w:ascii="GHEA Mariam" w:hAnsi="GHEA Mariam" w:cs="Calibri"/>
              </w:rPr>
              <w:t xml:space="preserve"> </w:t>
            </w:r>
            <w:proofErr w:type="spellStart"/>
            <w:r w:rsidRPr="004423BA">
              <w:rPr>
                <w:rFonts w:ascii="GHEA Mariam" w:hAnsi="GHEA Mariam" w:cs="Calibri"/>
              </w:rPr>
              <w:t>ավելացումները</w:t>
            </w:r>
            <w:proofErr w:type="spellEnd"/>
            <w:r w:rsidRPr="004423BA">
              <w:rPr>
                <w:rFonts w:ascii="GHEA Mariam" w:hAnsi="GHEA Mariam" w:cs="Calibri"/>
              </w:rPr>
              <w:t xml:space="preserve"> </w:t>
            </w:r>
            <w:proofErr w:type="spellStart"/>
            <w:r w:rsidRPr="004423BA">
              <w:rPr>
                <w:rFonts w:ascii="GHEA Mariam" w:hAnsi="GHEA Mariam" w:cs="Calibri"/>
              </w:rPr>
              <w:t>նշված</w:t>
            </w:r>
            <w:proofErr w:type="spellEnd"/>
            <w:r w:rsidRPr="004423BA">
              <w:rPr>
                <w:rFonts w:ascii="GHEA Mariam" w:hAnsi="GHEA Mariam" w:cs="Calibri"/>
              </w:rPr>
              <w:t xml:space="preserve"> </w:t>
            </w:r>
            <w:proofErr w:type="spellStart"/>
            <w:r w:rsidRPr="004423BA">
              <w:rPr>
                <w:rFonts w:ascii="GHEA Mariam" w:hAnsi="GHEA Mariam" w:cs="Calibri"/>
              </w:rPr>
              <w:t>են</w:t>
            </w:r>
            <w:proofErr w:type="spellEnd"/>
            <w:r w:rsidRPr="004423BA">
              <w:rPr>
                <w:rFonts w:ascii="GHEA Mariam" w:hAnsi="GHEA Mariam" w:cs="Calibri"/>
              </w:rPr>
              <w:t xml:space="preserve"> </w:t>
            </w:r>
            <w:proofErr w:type="spellStart"/>
            <w:r w:rsidRPr="004423BA">
              <w:rPr>
                <w:rFonts w:ascii="GHEA Mariam" w:hAnsi="GHEA Mariam" w:cs="Calibri"/>
              </w:rPr>
              <w:t>դրական</w:t>
            </w:r>
            <w:proofErr w:type="spellEnd"/>
            <w:r w:rsidRPr="004423BA">
              <w:rPr>
                <w:rFonts w:ascii="GHEA Mariam" w:hAnsi="GHEA Mariam" w:cs="Calibri"/>
              </w:rPr>
              <w:t xml:space="preserve"> </w:t>
            </w:r>
            <w:proofErr w:type="spellStart"/>
            <w:r w:rsidRPr="004423BA">
              <w:rPr>
                <w:rFonts w:ascii="GHEA Mariam" w:hAnsi="GHEA Mariam" w:cs="Calibri"/>
              </w:rPr>
              <w:t>նշանով</w:t>
            </w:r>
            <w:proofErr w:type="spellEnd"/>
            <w:r w:rsidRPr="004423BA">
              <w:rPr>
                <w:rFonts w:ascii="GHEA Mariam" w:hAnsi="GHEA Mariam" w:cs="Calibri"/>
              </w:rPr>
              <w:t xml:space="preserve">, </w:t>
            </w:r>
            <w:proofErr w:type="spellStart"/>
            <w:r w:rsidRPr="004423BA">
              <w:rPr>
                <w:rFonts w:ascii="GHEA Mariam" w:hAnsi="GHEA Mariam" w:cs="Calibri"/>
              </w:rPr>
              <w:t>իսկ</w:t>
            </w:r>
            <w:proofErr w:type="spellEnd"/>
            <w:r w:rsidRPr="004423BA">
              <w:rPr>
                <w:rFonts w:ascii="GHEA Mariam" w:hAnsi="GHEA Mariam" w:cs="Calibri"/>
              </w:rPr>
              <w:t xml:space="preserve"> </w:t>
            </w:r>
            <w:proofErr w:type="spellStart"/>
            <w:r w:rsidRPr="004423BA">
              <w:rPr>
                <w:rFonts w:ascii="GHEA Mariam" w:hAnsi="GHEA Mariam" w:cs="Calibri"/>
              </w:rPr>
              <w:t>նվազեցումները</w:t>
            </w:r>
            <w:proofErr w:type="spellEnd"/>
            <w:r w:rsidRPr="004423BA">
              <w:rPr>
                <w:rFonts w:ascii="GHEA Mariam" w:hAnsi="GHEA Mariam" w:cs="Calibri"/>
              </w:rPr>
              <w:t xml:space="preserve">՝ </w:t>
            </w:r>
            <w:proofErr w:type="spellStart"/>
            <w:r w:rsidRPr="004423BA">
              <w:rPr>
                <w:rFonts w:ascii="GHEA Mariam" w:hAnsi="GHEA Mariam" w:cs="Calibri"/>
              </w:rPr>
              <w:t>փակագծերում</w:t>
            </w:r>
            <w:proofErr w:type="spellEnd"/>
            <w:r w:rsidRPr="004423BA">
              <w:rPr>
                <w:rFonts w:ascii="GHEA Mariam" w:hAnsi="GHEA Mariam" w:cs="Calibri"/>
              </w:rPr>
              <w:t></w:t>
            </w:r>
          </w:p>
        </w:tc>
      </w:tr>
      <w:tr w:rsidR="004423BA" w:rsidTr="004423BA">
        <w:trPr>
          <w:trHeight w:val="633"/>
        </w:trPr>
        <w:tc>
          <w:tcPr>
            <w:tcW w:w="631" w:type="dxa"/>
            <w:vMerge/>
            <w:tcBorders>
              <w:top w:val="single" w:sz="4" w:space="0" w:color="auto"/>
              <w:left w:val="single" w:sz="4" w:space="0" w:color="auto"/>
              <w:bottom w:val="single" w:sz="4" w:space="0" w:color="auto"/>
              <w:right w:val="single" w:sz="4" w:space="0" w:color="auto"/>
            </w:tcBorders>
            <w:vAlign w:val="center"/>
            <w:hideMark/>
          </w:tcPr>
          <w:p w:rsidR="004423BA" w:rsidRPr="004423BA" w:rsidRDefault="004423BA">
            <w:pPr>
              <w:rPr>
                <w:rFonts w:ascii="GHEA Mariam" w:hAnsi="GHEA Mariam" w:cs="Calibri"/>
              </w:rPr>
            </w:pPr>
          </w:p>
        </w:tc>
        <w:tc>
          <w:tcPr>
            <w:tcW w:w="9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3BA" w:rsidRPr="004423BA" w:rsidRDefault="004423BA" w:rsidP="004423BA">
            <w:pPr>
              <w:jc w:val="center"/>
              <w:rPr>
                <w:rFonts w:ascii="GHEA Mariam" w:hAnsi="GHEA Mariam" w:cs="Calibri"/>
              </w:rPr>
            </w:pPr>
            <w:proofErr w:type="spellStart"/>
            <w:r w:rsidRPr="004423BA">
              <w:rPr>
                <w:rFonts w:ascii="GHEA Mariam" w:hAnsi="GHEA Mariam" w:cs="Calibri"/>
              </w:rPr>
              <w:t>դասիչը</w:t>
            </w:r>
            <w:proofErr w:type="spellEnd"/>
          </w:p>
        </w:tc>
        <w:tc>
          <w:tcPr>
            <w:tcW w:w="109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3BA" w:rsidRPr="004423BA" w:rsidRDefault="004423BA" w:rsidP="004423BA">
            <w:pPr>
              <w:jc w:val="center"/>
              <w:rPr>
                <w:rFonts w:ascii="GHEA Mariam" w:hAnsi="GHEA Mariam" w:cs="Calibri"/>
              </w:rPr>
            </w:pPr>
            <w:proofErr w:type="spellStart"/>
            <w:r w:rsidRPr="004423BA">
              <w:rPr>
                <w:rFonts w:ascii="GHEA Mariam" w:hAnsi="GHEA Mariam" w:cs="Calibri"/>
              </w:rPr>
              <w:t>անվանումը</w:t>
            </w:r>
            <w:proofErr w:type="spellEnd"/>
          </w:p>
        </w:tc>
        <w:tc>
          <w:tcPr>
            <w:tcW w:w="143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3BA" w:rsidRPr="004423BA" w:rsidRDefault="004423BA" w:rsidP="004423BA">
            <w:pPr>
              <w:jc w:val="center"/>
              <w:rPr>
                <w:rFonts w:ascii="GHEA Mariam" w:hAnsi="GHEA Mariam" w:cs="Calibri"/>
              </w:rPr>
            </w:pPr>
            <w:proofErr w:type="spellStart"/>
            <w:r w:rsidRPr="004423BA">
              <w:rPr>
                <w:rFonts w:ascii="GHEA Mariam" w:hAnsi="GHEA Mariam" w:cs="Calibri"/>
              </w:rPr>
              <w:t>դասիչը</w:t>
            </w:r>
            <w:proofErr w:type="spellEnd"/>
          </w:p>
        </w:tc>
        <w:tc>
          <w:tcPr>
            <w:tcW w:w="15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3BA" w:rsidRPr="004423BA" w:rsidRDefault="004423BA" w:rsidP="004423BA">
            <w:pPr>
              <w:jc w:val="center"/>
              <w:rPr>
                <w:rFonts w:ascii="GHEA Mariam" w:hAnsi="GHEA Mariam" w:cs="Calibri"/>
              </w:rPr>
            </w:pPr>
            <w:proofErr w:type="spellStart"/>
            <w:r w:rsidRPr="004423BA">
              <w:rPr>
                <w:rFonts w:ascii="GHEA Mariam" w:hAnsi="GHEA Mariam" w:cs="Calibri"/>
              </w:rPr>
              <w:t>անվանումը</w:t>
            </w:r>
            <w:proofErr w:type="spellEnd"/>
          </w:p>
        </w:tc>
        <w:tc>
          <w:tcPr>
            <w:tcW w:w="17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3BA" w:rsidRPr="004423BA" w:rsidRDefault="004423BA" w:rsidP="004423BA">
            <w:pPr>
              <w:jc w:val="center"/>
              <w:rPr>
                <w:rFonts w:ascii="GHEA Mariam" w:hAnsi="GHEA Mariam" w:cs="Calibri"/>
              </w:rPr>
            </w:pPr>
            <w:proofErr w:type="spellStart"/>
            <w:r w:rsidRPr="004423BA">
              <w:rPr>
                <w:rFonts w:ascii="GHEA Mariam" w:hAnsi="GHEA Mariam" w:cs="Calibri"/>
              </w:rPr>
              <w:t>նկարագրությունը</w:t>
            </w:r>
            <w:proofErr w:type="spellEnd"/>
          </w:p>
        </w:tc>
        <w:tc>
          <w:tcPr>
            <w:tcW w:w="7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3BA" w:rsidRPr="004423BA" w:rsidRDefault="004423BA" w:rsidP="004423BA">
            <w:pPr>
              <w:jc w:val="center"/>
              <w:rPr>
                <w:rFonts w:ascii="GHEA Mariam" w:hAnsi="GHEA Mariam" w:cs="Calibri"/>
              </w:rPr>
            </w:pPr>
            <w:proofErr w:type="spellStart"/>
            <w:r w:rsidRPr="004423BA">
              <w:rPr>
                <w:rFonts w:ascii="GHEA Mariam" w:hAnsi="GHEA Mariam" w:cs="Calibri"/>
              </w:rPr>
              <w:t>տեսակը</w:t>
            </w:r>
            <w:proofErr w:type="spellEnd"/>
          </w:p>
        </w:tc>
        <w:tc>
          <w:tcPr>
            <w:tcW w:w="2968" w:type="dxa"/>
            <w:vMerge/>
            <w:tcBorders>
              <w:top w:val="single" w:sz="4" w:space="0" w:color="auto"/>
              <w:left w:val="single" w:sz="4" w:space="0" w:color="auto"/>
              <w:bottom w:val="single" w:sz="4" w:space="0" w:color="auto"/>
              <w:right w:val="single" w:sz="4" w:space="0" w:color="auto"/>
            </w:tcBorders>
            <w:vAlign w:val="center"/>
            <w:hideMark/>
          </w:tcPr>
          <w:p w:rsidR="004423BA" w:rsidRPr="004423BA" w:rsidRDefault="004423BA" w:rsidP="004423BA">
            <w:pPr>
              <w:jc w:val="center"/>
              <w:rPr>
                <w:rFonts w:ascii="GHEA Mariam" w:hAnsi="GHEA Mariam" w:cs="Calibri"/>
              </w:rPr>
            </w:pPr>
          </w:p>
        </w:tc>
        <w:tc>
          <w:tcPr>
            <w:tcW w:w="2506" w:type="dxa"/>
            <w:vMerge/>
            <w:tcBorders>
              <w:top w:val="single" w:sz="4" w:space="0" w:color="auto"/>
              <w:left w:val="single" w:sz="4" w:space="0" w:color="auto"/>
              <w:bottom w:val="single" w:sz="4" w:space="0" w:color="auto"/>
              <w:right w:val="single" w:sz="4" w:space="0" w:color="auto"/>
            </w:tcBorders>
            <w:vAlign w:val="center"/>
            <w:hideMark/>
          </w:tcPr>
          <w:p w:rsidR="004423BA" w:rsidRPr="004423BA" w:rsidRDefault="004423BA" w:rsidP="004423BA">
            <w:pPr>
              <w:jc w:val="center"/>
              <w:rPr>
                <w:rFonts w:ascii="GHEA Mariam" w:hAnsi="GHEA Mariam" w:cs="Calibri"/>
              </w:rPr>
            </w:pPr>
          </w:p>
        </w:tc>
        <w:tc>
          <w:tcPr>
            <w:tcW w:w="22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423BA" w:rsidRPr="004423BA" w:rsidRDefault="004423BA" w:rsidP="004423BA">
            <w:pPr>
              <w:jc w:val="center"/>
              <w:rPr>
                <w:rFonts w:ascii="GHEA Mariam" w:hAnsi="GHEA Mariam" w:cs="Calibri"/>
              </w:rPr>
            </w:pPr>
            <w:proofErr w:type="spellStart"/>
            <w:r w:rsidRPr="004423BA">
              <w:rPr>
                <w:rFonts w:ascii="GHEA Mariam" w:hAnsi="GHEA Mariam" w:cs="Calibri"/>
              </w:rPr>
              <w:t>տարի</w:t>
            </w:r>
            <w:proofErr w:type="spellEnd"/>
          </w:p>
        </w:tc>
      </w:tr>
      <w:tr w:rsidR="004423BA" w:rsidTr="004423BA">
        <w:trPr>
          <w:trHeight w:val="405"/>
        </w:trPr>
        <w:tc>
          <w:tcPr>
            <w:tcW w:w="13581"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4423BA" w:rsidRPr="004423BA" w:rsidRDefault="004423BA">
            <w:pPr>
              <w:rPr>
                <w:rFonts w:ascii="GHEA Mariam" w:hAnsi="GHEA Mariam" w:cs="Calibri"/>
              </w:rPr>
            </w:pPr>
            <w:r w:rsidRPr="004423BA">
              <w:rPr>
                <w:rFonts w:ascii="GHEA Mariam" w:hAnsi="GHEA Mariam" w:cs="Calibri"/>
              </w:rPr>
              <w:t xml:space="preserve"> ԸՆԴԱՄԵՆԸ </w:t>
            </w:r>
          </w:p>
        </w:tc>
        <w:tc>
          <w:tcPr>
            <w:tcW w:w="223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423BA" w:rsidRPr="004423BA" w:rsidRDefault="004423BA">
            <w:pPr>
              <w:jc w:val="center"/>
              <w:rPr>
                <w:rFonts w:ascii="GHEA Mariam" w:hAnsi="GHEA Mariam" w:cs="Calibri"/>
              </w:rPr>
            </w:pPr>
            <w:r w:rsidRPr="004423BA">
              <w:rPr>
                <w:rFonts w:ascii="GHEA Mariam" w:hAnsi="GHEA Mariam" w:cs="Calibri"/>
              </w:rPr>
              <w:t xml:space="preserve">0.0 </w:t>
            </w:r>
          </w:p>
        </w:tc>
      </w:tr>
      <w:tr w:rsidR="004423BA" w:rsidTr="004423BA">
        <w:trPr>
          <w:trHeight w:val="345"/>
        </w:trPr>
        <w:tc>
          <w:tcPr>
            <w:tcW w:w="13581"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4423BA" w:rsidRPr="004423BA" w:rsidRDefault="004423BA">
            <w:pPr>
              <w:rPr>
                <w:rFonts w:ascii="GHEA Mariam" w:hAnsi="GHEA Mariam" w:cs="Calibri"/>
              </w:rPr>
            </w:pPr>
            <w:r w:rsidRPr="004423BA">
              <w:rPr>
                <w:rFonts w:ascii="GHEA Mariam" w:hAnsi="GHEA Mariam" w:cs="Calibri"/>
              </w:rPr>
              <w:t xml:space="preserve"> ՀՀ  </w:t>
            </w:r>
            <w:proofErr w:type="spellStart"/>
            <w:r w:rsidRPr="004423BA">
              <w:rPr>
                <w:rFonts w:ascii="GHEA Mariam" w:hAnsi="GHEA Mariam" w:cs="Calibri"/>
              </w:rPr>
              <w:t>աշխատանքի</w:t>
            </w:r>
            <w:proofErr w:type="spellEnd"/>
            <w:r w:rsidRPr="004423BA">
              <w:rPr>
                <w:rFonts w:ascii="GHEA Mariam" w:hAnsi="GHEA Mariam" w:cs="Calibri"/>
              </w:rPr>
              <w:t xml:space="preserve"> և </w:t>
            </w:r>
            <w:proofErr w:type="spellStart"/>
            <w:r w:rsidRPr="004423BA">
              <w:rPr>
                <w:rFonts w:ascii="GHEA Mariam" w:hAnsi="GHEA Mariam" w:cs="Calibri"/>
              </w:rPr>
              <w:t>սոցիալական</w:t>
            </w:r>
            <w:proofErr w:type="spellEnd"/>
            <w:r w:rsidRPr="004423BA">
              <w:rPr>
                <w:rFonts w:ascii="GHEA Mariam" w:hAnsi="GHEA Mariam" w:cs="Calibri"/>
              </w:rPr>
              <w:t xml:space="preserve"> </w:t>
            </w:r>
            <w:proofErr w:type="spellStart"/>
            <w:r w:rsidRPr="004423BA">
              <w:rPr>
                <w:rFonts w:ascii="GHEA Mariam" w:hAnsi="GHEA Mariam" w:cs="Calibri"/>
              </w:rPr>
              <w:t>հարցերի</w:t>
            </w:r>
            <w:proofErr w:type="spellEnd"/>
            <w:r w:rsidRPr="004423BA">
              <w:rPr>
                <w:rFonts w:ascii="GHEA Mariam" w:hAnsi="GHEA Mariam" w:cs="Calibri"/>
              </w:rPr>
              <w:t xml:space="preserve"> </w:t>
            </w:r>
            <w:proofErr w:type="spellStart"/>
            <w:r w:rsidRPr="004423BA">
              <w:rPr>
                <w:rFonts w:ascii="GHEA Mariam" w:hAnsi="GHEA Mariam" w:cs="Calibri"/>
              </w:rPr>
              <w:t>նախարարություն</w:t>
            </w:r>
            <w:proofErr w:type="spellEnd"/>
            <w:r w:rsidRPr="004423BA">
              <w:rPr>
                <w:rFonts w:ascii="GHEA Mariam" w:hAnsi="GHEA Mariam" w:cs="Calibri"/>
              </w:rPr>
              <w:t xml:space="preserve"> </w:t>
            </w:r>
          </w:p>
        </w:tc>
        <w:tc>
          <w:tcPr>
            <w:tcW w:w="223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423BA" w:rsidRPr="004423BA" w:rsidRDefault="004423BA">
            <w:pPr>
              <w:jc w:val="center"/>
              <w:rPr>
                <w:rFonts w:ascii="GHEA Mariam" w:hAnsi="GHEA Mariam" w:cs="Calibri"/>
              </w:rPr>
            </w:pPr>
            <w:r w:rsidRPr="004423BA">
              <w:rPr>
                <w:rFonts w:ascii="GHEA Mariam" w:hAnsi="GHEA Mariam" w:cs="Calibri"/>
              </w:rPr>
              <w:t xml:space="preserve">6,300.0 </w:t>
            </w:r>
          </w:p>
        </w:tc>
      </w:tr>
      <w:tr w:rsidR="004423BA" w:rsidTr="004423BA">
        <w:trPr>
          <w:trHeight w:val="380"/>
        </w:trPr>
        <w:tc>
          <w:tcPr>
            <w:tcW w:w="631" w:type="dxa"/>
            <w:tcBorders>
              <w:top w:val="nil"/>
              <w:left w:val="nil"/>
              <w:bottom w:val="nil"/>
              <w:right w:val="nil"/>
            </w:tcBorders>
            <w:shd w:val="clear" w:color="auto" w:fill="auto"/>
            <w:tcMar>
              <w:top w:w="15" w:type="dxa"/>
              <w:left w:w="15" w:type="dxa"/>
              <w:bottom w:w="0" w:type="dxa"/>
              <w:right w:w="15" w:type="dxa"/>
            </w:tcMar>
            <w:hideMark/>
          </w:tcPr>
          <w:p w:rsidR="004423BA" w:rsidRPr="004423BA" w:rsidRDefault="004423BA">
            <w:pPr>
              <w:jc w:val="center"/>
              <w:rPr>
                <w:rFonts w:ascii="GHEA Mariam" w:hAnsi="GHEA Mariam" w:cs="Calibri"/>
              </w:rPr>
            </w:pPr>
          </w:p>
        </w:tc>
        <w:tc>
          <w:tcPr>
            <w:tcW w:w="90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423BA" w:rsidRPr="004423BA" w:rsidRDefault="004423BA">
            <w:pPr>
              <w:rPr>
                <w:rFonts w:ascii="GHEA Mariam" w:hAnsi="GHEA Mariam" w:cs="Calibri"/>
              </w:rPr>
            </w:pPr>
            <w:r w:rsidRPr="004423BA">
              <w:rPr>
                <w:rFonts w:ascii="GHEA Mariam" w:hAnsi="GHEA Mariam" w:cs="Calibri"/>
              </w:rPr>
              <w:t xml:space="preserve"> 1205 </w:t>
            </w:r>
          </w:p>
        </w:tc>
        <w:tc>
          <w:tcPr>
            <w:tcW w:w="12049"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423BA" w:rsidRPr="004423BA" w:rsidRDefault="004423BA">
            <w:pPr>
              <w:rPr>
                <w:rFonts w:ascii="GHEA Mariam" w:hAnsi="GHEA Mariam" w:cs="Calibri"/>
              </w:rPr>
            </w:pPr>
            <w:r w:rsidRPr="004423BA">
              <w:rPr>
                <w:rFonts w:ascii="GHEA Mariam" w:hAnsi="GHEA Mariam" w:cs="Calibri"/>
              </w:rPr>
              <w:t xml:space="preserve"> </w:t>
            </w:r>
            <w:proofErr w:type="spellStart"/>
            <w:r w:rsidRPr="004423BA">
              <w:rPr>
                <w:rFonts w:ascii="GHEA Mariam" w:hAnsi="GHEA Mariam" w:cs="Calibri"/>
              </w:rPr>
              <w:t>Սոցիալական</w:t>
            </w:r>
            <w:proofErr w:type="spellEnd"/>
            <w:r w:rsidRPr="004423BA">
              <w:rPr>
                <w:rFonts w:ascii="GHEA Mariam" w:hAnsi="GHEA Mariam" w:cs="Calibri"/>
              </w:rPr>
              <w:t xml:space="preserve"> </w:t>
            </w:r>
            <w:proofErr w:type="spellStart"/>
            <w:r w:rsidRPr="004423BA">
              <w:rPr>
                <w:rFonts w:ascii="GHEA Mariam" w:hAnsi="GHEA Mariam" w:cs="Calibri"/>
              </w:rPr>
              <w:t>ապահովություն</w:t>
            </w:r>
            <w:proofErr w:type="spellEnd"/>
            <w:r w:rsidRPr="004423BA">
              <w:rPr>
                <w:rFonts w:ascii="GHEA Mariam" w:hAnsi="GHEA Mariam" w:cs="Calibri"/>
              </w:rPr>
              <w:t xml:space="preserve"> </w:t>
            </w:r>
          </w:p>
        </w:tc>
        <w:tc>
          <w:tcPr>
            <w:tcW w:w="223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423BA" w:rsidRPr="004423BA" w:rsidRDefault="004423BA">
            <w:pPr>
              <w:jc w:val="center"/>
              <w:rPr>
                <w:rFonts w:ascii="GHEA Mariam" w:hAnsi="GHEA Mariam" w:cs="Calibri"/>
              </w:rPr>
            </w:pPr>
            <w:r w:rsidRPr="004423BA">
              <w:rPr>
                <w:rFonts w:ascii="GHEA Mariam" w:hAnsi="GHEA Mariam" w:cs="Calibri"/>
              </w:rPr>
              <w:t>6,300.0</w:t>
            </w:r>
          </w:p>
        </w:tc>
      </w:tr>
      <w:tr w:rsidR="004423BA" w:rsidTr="004423BA">
        <w:trPr>
          <w:trHeight w:val="55"/>
        </w:trPr>
        <w:tc>
          <w:tcPr>
            <w:tcW w:w="631" w:type="dxa"/>
            <w:tcBorders>
              <w:top w:val="nil"/>
              <w:left w:val="nil"/>
              <w:bottom w:val="nil"/>
              <w:right w:val="nil"/>
            </w:tcBorders>
            <w:shd w:val="clear" w:color="auto" w:fill="auto"/>
            <w:tcMar>
              <w:top w:w="15" w:type="dxa"/>
              <w:left w:w="15" w:type="dxa"/>
              <w:bottom w:w="0" w:type="dxa"/>
              <w:right w:w="15" w:type="dxa"/>
            </w:tcMar>
            <w:hideMark/>
          </w:tcPr>
          <w:p w:rsidR="004423BA" w:rsidRPr="004423BA" w:rsidRDefault="004423BA">
            <w:pPr>
              <w:jc w:val="center"/>
              <w:rPr>
                <w:rFonts w:ascii="GHEA Mariam" w:hAnsi="GHEA Mariam" w:cs="Calibri"/>
              </w:rPr>
            </w:pPr>
          </w:p>
        </w:tc>
        <w:tc>
          <w:tcPr>
            <w:tcW w:w="901" w:type="dxa"/>
            <w:tcBorders>
              <w:top w:val="nil"/>
              <w:left w:val="nil"/>
              <w:bottom w:val="nil"/>
              <w:right w:val="nil"/>
            </w:tcBorders>
            <w:shd w:val="clear" w:color="auto" w:fill="auto"/>
            <w:tcMar>
              <w:top w:w="15" w:type="dxa"/>
              <w:left w:w="15" w:type="dxa"/>
              <w:bottom w:w="0" w:type="dxa"/>
              <w:right w:w="15" w:type="dxa"/>
            </w:tcMar>
            <w:hideMark/>
          </w:tcPr>
          <w:p w:rsidR="004423BA" w:rsidRPr="004423BA" w:rsidRDefault="004423BA">
            <w:pPr>
              <w:rPr>
                <w:rFonts w:ascii="GHEA Mariam" w:hAnsi="GHEA Mariam"/>
              </w:rPr>
            </w:pPr>
          </w:p>
        </w:tc>
        <w:tc>
          <w:tcPr>
            <w:tcW w:w="1091" w:type="dxa"/>
            <w:tcBorders>
              <w:top w:val="nil"/>
              <w:left w:val="nil"/>
              <w:bottom w:val="nil"/>
              <w:right w:val="nil"/>
            </w:tcBorders>
            <w:shd w:val="clear" w:color="auto" w:fill="auto"/>
            <w:tcMar>
              <w:top w:w="15" w:type="dxa"/>
              <w:left w:w="15" w:type="dxa"/>
              <w:bottom w:w="0" w:type="dxa"/>
              <w:right w:w="15" w:type="dxa"/>
            </w:tcMar>
            <w:hideMark/>
          </w:tcPr>
          <w:p w:rsidR="004423BA" w:rsidRPr="004423BA" w:rsidRDefault="004423BA">
            <w:pPr>
              <w:rPr>
                <w:rFonts w:ascii="GHEA Mariam" w:hAnsi="GHEA Mariam"/>
              </w:rPr>
            </w:pPr>
          </w:p>
        </w:tc>
        <w:tc>
          <w:tcPr>
            <w:tcW w:w="143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423BA" w:rsidRPr="004423BA" w:rsidRDefault="004423BA">
            <w:pPr>
              <w:rPr>
                <w:rFonts w:ascii="GHEA Mariam" w:hAnsi="GHEA Mariam" w:cs="Calibri"/>
              </w:rPr>
            </w:pPr>
            <w:r w:rsidRPr="004423BA">
              <w:rPr>
                <w:rFonts w:ascii="GHEA Mariam" w:hAnsi="GHEA Mariam" w:cs="Calibri"/>
              </w:rPr>
              <w:t>1205-12018</w:t>
            </w:r>
          </w:p>
        </w:tc>
        <w:tc>
          <w:tcPr>
            <w:tcW w:w="9526" w:type="dxa"/>
            <w:gridSpan w:val="5"/>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423BA" w:rsidRPr="004423BA" w:rsidRDefault="004423BA">
            <w:pPr>
              <w:rPr>
                <w:rFonts w:ascii="GHEA Mariam" w:hAnsi="GHEA Mariam" w:cs="Calibri"/>
              </w:rPr>
            </w:pPr>
            <w:proofErr w:type="spellStart"/>
            <w:r w:rsidRPr="004423BA">
              <w:rPr>
                <w:rFonts w:ascii="GHEA Mariam" w:hAnsi="GHEA Mariam" w:cs="Calibri"/>
              </w:rPr>
              <w:t>Ռազմական</w:t>
            </w:r>
            <w:proofErr w:type="spellEnd"/>
            <w:r w:rsidRPr="004423BA">
              <w:rPr>
                <w:rFonts w:ascii="GHEA Mariam" w:hAnsi="GHEA Mariam" w:cs="Calibri"/>
              </w:rPr>
              <w:t xml:space="preserve"> </w:t>
            </w:r>
            <w:proofErr w:type="spellStart"/>
            <w:r w:rsidRPr="004423BA">
              <w:rPr>
                <w:rFonts w:ascii="GHEA Mariam" w:hAnsi="GHEA Mariam" w:cs="Calibri"/>
              </w:rPr>
              <w:t>դրությամբ</w:t>
            </w:r>
            <w:proofErr w:type="spellEnd"/>
            <w:r w:rsidRPr="004423BA">
              <w:rPr>
                <w:rFonts w:ascii="GHEA Mariam" w:hAnsi="GHEA Mariam" w:cs="Calibri"/>
              </w:rPr>
              <w:t xml:space="preserve"> </w:t>
            </w:r>
            <w:proofErr w:type="spellStart"/>
            <w:r w:rsidRPr="004423BA">
              <w:rPr>
                <w:rFonts w:ascii="GHEA Mariam" w:hAnsi="GHEA Mariam" w:cs="Calibri"/>
              </w:rPr>
              <w:t>պայմանավորված</w:t>
            </w:r>
            <w:proofErr w:type="spellEnd"/>
            <w:r w:rsidRPr="004423BA">
              <w:rPr>
                <w:rFonts w:ascii="GHEA Mariam" w:hAnsi="GHEA Mariam" w:cs="Calibri"/>
              </w:rPr>
              <w:t xml:space="preserve">՝ </w:t>
            </w:r>
            <w:proofErr w:type="spellStart"/>
            <w:r w:rsidRPr="004423BA">
              <w:rPr>
                <w:rFonts w:ascii="GHEA Mariam" w:hAnsi="GHEA Mariam" w:cs="Calibri"/>
              </w:rPr>
              <w:t>դրամական</w:t>
            </w:r>
            <w:proofErr w:type="spellEnd"/>
            <w:r w:rsidRPr="004423BA">
              <w:rPr>
                <w:rFonts w:ascii="GHEA Mariam" w:hAnsi="GHEA Mariam" w:cs="Calibri"/>
              </w:rPr>
              <w:t xml:space="preserve"> </w:t>
            </w:r>
            <w:proofErr w:type="spellStart"/>
            <w:r w:rsidRPr="004423BA">
              <w:rPr>
                <w:rFonts w:ascii="GHEA Mariam" w:hAnsi="GHEA Mariam" w:cs="Calibri"/>
              </w:rPr>
              <w:t>աջակցություն</w:t>
            </w:r>
            <w:proofErr w:type="spellEnd"/>
            <w:r w:rsidRPr="004423BA">
              <w:rPr>
                <w:rFonts w:ascii="GHEA Mariam" w:hAnsi="GHEA Mariam" w:cs="Calibri"/>
              </w:rPr>
              <w:t xml:space="preserve"> </w:t>
            </w:r>
            <w:proofErr w:type="spellStart"/>
            <w:r w:rsidRPr="004423BA">
              <w:rPr>
                <w:rFonts w:ascii="GHEA Mariam" w:hAnsi="GHEA Mariam" w:cs="Calibri"/>
              </w:rPr>
              <w:t>անհայտ</w:t>
            </w:r>
            <w:proofErr w:type="spellEnd"/>
            <w:r w:rsidRPr="004423BA">
              <w:rPr>
                <w:rFonts w:ascii="GHEA Mariam" w:hAnsi="GHEA Mariam" w:cs="Calibri"/>
              </w:rPr>
              <w:t xml:space="preserve"> </w:t>
            </w:r>
            <w:proofErr w:type="spellStart"/>
            <w:r w:rsidRPr="004423BA">
              <w:rPr>
                <w:rFonts w:ascii="GHEA Mariam" w:hAnsi="GHEA Mariam" w:cs="Calibri"/>
              </w:rPr>
              <w:t>կորած</w:t>
            </w:r>
            <w:proofErr w:type="spellEnd"/>
            <w:r w:rsidRPr="004423BA">
              <w:rPr>
                <w:rFonts w:ascii="GHEA Mariam" w:hAnsi="GHEA Mariam" w:cs="Calibri"/>
              </w:rPr>
              <w:t xml:space="preserve"> </w:t>
            </w:r>
            <w:proofErr w:type="spellStart"/>
            <w:r w:rsidRPr="004423BA">
              <w:rPr>
                <w:rFonts w:ascii="GHEA Mariam" w:hAnsi="GHEA Mariam" w:cs="Calibri"/>
              </w:rPr>
              <w:t>զինծառայողների</w:t>
            </w:r>
            <w:proofErr w:type="spellEnd"/>
            <w:r w:rsidRPr="004423BA">
              <w:rPr>
                <w:rFonts w:ascii="GHEA Mariam" w:hAnsi="GHEA Mariam" w:cs="Calibri"/>
              </w:rPr>
              <w:t xml:space="preserve"> </w:t>
            </w:r>
            <w:proofErr w:type="spellStart"/>
            <w:r w:rsidRPr="004423BA">
              <w:rPr>
                <w:rFonts w:ascii="GHEA Mariam" w:hAnsi="GHEA Mariam" w:cs="Calibri"/>
              </w:rPr>
              <w:t>ընտանիքներին</w:t>
            </w:r>
            <w:proofErr w:type="spellEnd"/>
            <w:r w:rsidRPr="004423BA">
              <w:rPr>
                <w:rFonts w:ascii="GHEA Mariam" w:hAnsi="GHEA Mariam" w:cs="Calibri"/>
              </w:rPr>
              <w:t xml:space="preserve"> </w:t>
            </w:r>
          </w:p>
        </w:tc>
        <w:tc>
          <w:tcPr>
            <w:tcW w:w="223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423BA" w:rsidRPr="004423BA" w:rsidRDefault="004423BA">
            <w:pPr>
              <w:jc w:val="center"/>
              <w:rPr>
                <w:rFonts w:ascii="GHEA Mariam" w:hAnsi="GHEA Mariam" w:cs="Calibri"/>
              </w:rPr>
            </w:pPr>
            <w:r w:rsidRPr="004423BA">
              <w:rPr>
                <w:rFonts w:ascii="GHEA Mariam" w:hAnsi="GHEA Mariam" w:cs="Calibri"/>
              </w:rPr>
              <w:t>6,300.0</w:t>
            </w:r>
          </w:p>
        </w:tc>
      </w:tr>
      <w:tr w:rsidR="004423BA" w:rsidTr="004423BA">
        <w:trPr>
          <w:trHeight w:val="597"/>
        </w:trPr>
        <w:tc>
          <w:tcPr>
            <w:tcW w:w="631" w:type="dxa"/>
            <w:tcBorders>
              <w:top w:val="nil"/>
              <w:left w:val="nil"/>
              <w:bottom w:val="nil"/>
              <w:right w:val="nil"/>
            </w:tcBorders>
            <w:shd w:val="clear" w:color="auto" w:fill="auto"/>
            <w:tcMar>
              <w:top w:w="15" w:type="dxa"/>
              <w:left w:w="15" w:type="dxa"/>
              <w:bottom w:w="0" w:type="dxa"/>
              <w:right w:w="15" w:type="dxa"/>
            </w:tcMar>
            <w:hideMark/>
          </w:tcPr>
          <w:p w:rsidR="004423BA" w:rsidRPr="004423BA" w:rsidRDefault="004423BA">
            <w:pPr>
              <w:jc w:val="center"/>
              <w:rPr>
                <w:rFonts w:ascii="GHEA Mariam" w:hAnsi="GHEA Mariam" w:cs="Calibri"/>
              </w:rPr>
            </w:pPr>
          </w:p>
        </w:tc>
        <w:tc>
          <w:tcPr>
            <w:tcW w:w="901" w:type="dxa"/>
            <w:tcBorders>
              <w:top w:val="nil"/>
              <w:left w:val="nil"/>
              <w:bottom w:val="nil"/>
              <w:right w:val="nil"/>
            </w:tcBorders>
            <w:shd w:val="clear" w:color="auto" w:fill="auto"/>
            <w:tcMar>
              <w:top w:w="15" w:type="dxa"/>
              <w:left w:w="15" w:type="dxa"/>
              <w:bottom w:w="0" w:type="dxa"/>
              <w:right w:w="15" w:type="dxa"/>
            </w:tcMar>
            <w:hideMark/>
          </w:tcPr>
          <w:p w:rsidR="004423BA" w:rsidRPr="004423BA" w:rsidRDefault="004423BA">
            <w:pPr>
              <w:rPr>
                <w:rFonts w:ascii="GHEA Mariam" w:hAnsi="GHEA Mariam"/>
              </w:rPr>
            </w:pPr>
          </w:p>
        </w:tc>
        <w:tc>
          <w:tcPr>
            <w:tcW w:w="1091" w:type="dxa"/>
            <w:tcBorders>
              <w:top w:val="nil"/>
              <w:left w:val="nil"/>
              <w:bottom w:val="nil"/>
              <w:right w:val="nil"/>
            </w:tcBorders>
            <w:shd w:val="clear" w:color="auto" w:fill="auto"/>
            <w:tcMar>
              <w:top w:w="15" w:type="dxa"/>
              <w:left w:w="15" w:type="dxa"/>
              <w:bottom w:w="0" w:type="dxa"/>
              <w:right w:w="15" w:type="dxa"/>
            </w:tcMar>
            <w:hideMark/>
          </w:tcPr>
          <w:p w:rsidR="004423BA" w:rsidRPr="004423BA" w:rsidRDefault="004423BA">
            <w:pPr>
              <w:rPr>
                <w:rFonts w:ascii="GHEA Mariam" w:hAnsi="GHEA Mariam"/>
              </w:rPr>
            </w:pPr>
          </w:p>
        </w:tc>
        <w:tc>
          <w:tcPr>
            <w:tcW w:w="1432" w:type="dxa"/>
            <w:tcBorders>
              <w:top w:val="nil"/>
              <w:left w:val="nil"/>
              <w:bottom w:val="nil"/>
              <w:right w:val="nil"/>
            </w:tcBorders>
            <w:shd w:val="clear" w:color="auto" w:fill="auto"/>
            <w:tcMar>
              <w:top w:w="15" w:type="dxa"/>
              <w:left w:w="15" w:type="dxa"/>
              <w:bottom w:w="0" w:type="dxa"/>
              <w:right w:w="15" w:type="dxa"/>
            </w:tcMar>
            <w:hideMark/>
          </w:tcPr>
          <w:p w:rsidR="004423BA" w:rsidRPr="004423BA" w:rsidRDefault="004423BA">
            <w:pPr>
              <w:rPr>
                <w:rFonts w:ascii="GHEA Mariam" w:hAnsi="GHEA Mariam"/>
              </w:rPr>
            </w:pPr>
          </w:p>
        </w:tc>
        <w:tc>
          <w:tcPr>
            <w:tcW w:w="1521" w:type="dxa"/>
            <w:tcBorders>
              <w:top w:val="nil"/>
              <w:left w:val="nil"/>
              <w:bottom w:val="nil"/>
              <w:right w:val="nil"/>
            </w:tcBorders>
            <w:shd w:val="clear" w:color="auto" w:fill="auto"/>
            <w:tcMar>
              <w:top w:w="15" w:type="dxa"/>
              <w:left w:w="15" w:type="dxa"/>
              <w:bottom w:w="0" w:type="dxa"/>
              <w:right w:w="15" w:type="dxa"/>
            </w:tcMar>
            <w:hideMark/>
          </w:tcPr>
          <w:p w:rsidR="004423BA" w:rsidRPr="004423BA" w:rsidRDefault="004423BA">
            <w:pPr>
              <w:rPr>
                <w:rFonts w:ascii="GHEA Mariam" w:hAnsi="GHEA Mariam"/>
              </w:rPr>
            </w:pPr>
          </w:p>
        </w:tc>
        <w:tc>
          <w:tcPr>
            <w:tcW w:w="10242" w:type="dxa"/>
            <w:gridSpan w:val="5"/>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423BA" w:rsidRPr="004423BA" w:rsidRDefault="004423BA">
            <w:pPr>
              <w:rPr>
                <w:rFonts w:ascii="GHEA Mariam" w:hAnsi="GHEA Mariam" w:cs="Calibri"/>
              </w:rPr>
            </w:pPr>
            <w:proofErr w:type="spellStart"/>
            <w:r w:rsidRPr="004423BA">
              <w:rPr>
                <w:rFonts w:ascii="GHEA Mariam" w:hAnsi="GHEA Mariam" w:cs="Calibri"/>
              </w:rPr>
              <w:t>Ադրբեջանի</w:t>
            </w:r>
            <w:proofErr w:type="spellEnd"/>
            <w:r w:rsidRPr="004423BA">
              <w:rPr>
                <w:rFonts w:ascii="GHEA Mariam" w:hAnsi="GHEA Mariam" w:cs="Calibri"/>
              </w:rPr>
              <w:t xml:space="preserve"> </w:t>
            </w:r>
            <w:proofErr w:type="spellStart"/>
            <w:r w:rsidRPr="004423BA">
              <w:rPr>
                <w:rFonts w:ascii="GHEA Mariam" w:hAnsi="GHEA Mariam" w:cs="Calibri"/>
              </w:rPr>
              <w:t>կողմից</w:t>
            </w:r>
            <w:proofErr w:type="spellEnd"/>
            <w:r w:rsidRPr="004423BA">
              <w:rPr>
                <w:rFonts w:ascii="GHEA Mariam" w:hAnsi="GHEA Mariam" w:cs="Calibri"/>
              </w:rPr>
              <w:t xml:space="preserve"> 2020 </w:t>
            </w:r>
            <w:proofErr w:type="spellStart"/>
            <w:r w:rsidRPr="004423BA">
              <w:rPr>
                <w:rFonts w:ascii="GHEA Mariam" w:hAnsi="GHEA Mariam" w:cs="Calibri"/>
              </w:rPr>
              <w:t>թվականի</w:t>
            </w:r>
            <w:proofErr w:type="spellEnd"/>
            <w:r w:rsidRPr="004423BA">
              <w:rPr>
                <w:rFonts w:ascii="GHEA Mariam" w:hAnsi="GHEA Mariam" w:cs="Calibri"/>
              </w:rPr>
              <w:t xml:space="preserve"> </w:t>
            </w:r>
            <w:proofErr w:type="spellStart"/>
            <w:r w:rsidRPr="004423BA">
              <w:rPr>
                <w:rFonts w:ascii="GHEA Mariam" w:hAnsi="GHEA Mariam" w:cs="Calibri"/>
              </w:rPr>
              <w:t>սեպտեմբերի</w:t>
            </w:r>
            <w:proofErr w:type="spellEnd"/>
            <w:r w:rsidRPr="004423BA">
              <w:rPr>
                <w:rFonts w:ascii="GHEA Mariam" w:hAnsi="GHEA Mariam" w:cs="Calibri"/>
              </w:rPr>
              <w:t xml:space="preserve"> 27-ին </w:t>
            </w:r>
            <w:proofErr w:type="spellStart"/>
            <w:r w:rsidRPr="004423BA">
              <w:rPr>
                <w:rFonts w:ascii="GHEA Mariam" w:hAnsi="GHEA Mariam" w:cs="Calibri"/>
              </w:rPr>
              <w:t>սանձազերծված</w:t>
            </w:r>
            <w:proofErr w:type="spellEnd"/>
            <w:r w:rsidRPr="004423BA">
              <w:rPr>
                <w:rFonts w:ascii="GHEA Mariam" w:hAnsi="GHEA Mariam" w:cs="Calibri"/>
              </w:rPr>
              <w:t xml:space="preserve"> </w:t>
            </w:r>
            <w:proofErr w:type="spellStart"/>
            <w:r w:rsidRPr="004423BA">
              <w:rPr>
                <w:rFonts w:ascii="GHEA Mariam" w:hAnsi="GHEA Mariam" w:cs="Calibri"/>
              </w:rPr>
              <w:t>ռազմական</w:t>
            </w:r>
            <w:proofErr w:type="spellEnd"/>
            <w:r w:rsidRPr="004423BA">
              <w:rPr>
                <w:rFonts w:ascii="GHEA Mariam" w:hAnsi="GHEA Mariam" w:cs="Calibri"/>
              </w:rPr>
              <w:t xml:space="preserve"> </w:t>
            </w:r>
            <w:proofErr w:type="spellStart"/>
            <w:r w:rsidRPr="004423BA">
              <w:rPr>
                <w:rFonts w:ascii="GHEA Mariam" w:hAnsi="GHEA Mariam" w:cs="Calibri"/>
              </w:rPr>
              <w:t>գործողությունների</w:t>
            </w:r>
            <w:proofErr w:type="spellEnd"/>
            <w:r w:rsidRPr="004423BA">
              <w:rPr>
                <w:rFonts w:ascii="GHEA Mariam" w:hAnsi="GHEA Mariam" w:cs="Calibri"/>
              </w:rPr>
              <w:t xml:space="preserve"> </w:t>
            </w:r>
            <w:proofErr w:type="spellStart"/>
            <w:r w:rsidRPr="004423BA">
              <w:rPr>
                <w:rFonts w:ascii="GHEA Mariam" w:hAnsi="GHEA Mariam" w:cs="Calibri"/>
              </w:rPr>
              <w:t>հետևանքով</w:t>
            </w:r>
            <w:proofErr w:type="spellEnd"/>
            <w:r w:rsidRPr="004423BA">
              <w:rPr>
                <w:rFonts w:ascii="GHEA Mariam" w:hAnsi="GHEA Mariam" w:cs="Calibri"/>
              </w:rPr>
              <w:t xml:space="preserve"> </w:t>
            </w:r>
            <w:proofErr w:type="spellStart"/>
            <w:r w:rsidRPr="004423BA">
              <w:rPr>
                <w:rFonts w:ascii="GHEA Mariam" w:hAnsi="GHEA Mariam" w:cs="Calibri"/>
              </w:rPr>
              <w:t>անհայտ</w:t>
            </w:r>
            <w:proofErr w:type="spellEnd"/>
            <w:r w:rsidRPr="004423BA">
              <w:rPr>
                <w:rFonts w:ascii="GHEA Mariam" w:hAnsi="GHEA Mariam" w:cs="Calibri"/>
              </w:rPr>
              <w:t xml:space="preserve"> </w:t>
            </w:r>
            <w:proofErr w:type="spellStart"/>
            <w:r w:rsidRPr="004423BA">
              <w:rPr>
                <w:rFonts w:ascii="GHEA Mariam" w:hAnsi="GHEA Mariam" w:cs="Calibri"/>
              </w:rPr>
              <w:t>կորած</w:t>
            </w:r>
            <w:proofErr w:type="spellEnd"/>
            <w:r w:rsidRPr="004423BA">
              <w:rPr>
                <w:rFonts w:ascii="GHEA Mariam" w:hAnsi="GHEA Mariam" w:cs="Calibri"/>
              </w:rPr>
              <w:t xml:space="preserve"> </w:t>
            </w:r>
            <w:proofErr w:type="spellStart"/>
            <w:r w:rsidRPr="004423BA">
              <w:rPr>
                <w:rFonts w:ascii="GHEA Mariam" w:hAnsi="GHEA Mariam" w:cs="Calibri"/>
              </w:rPr>
              <w:t>զինծառայողների</w:t>
            </w:r>
            <w:proofErr w:type="spellEnd"/>
            <w:r w:rsidRPr="004423BA">
              <w:rPr>
                <w:rFonts w:ascii="GHEA Mariam" w:hAnsi="GHEA Mariam" w:cs="Calibri"/>
              </w:rPr>
              <w:t xml:space="preserve"> </w:t>
            </w:r>
            <w:proofErr w:type="spellStart"/>
            <w:r w:rsidRPr="004423BA">
              <w:rPr>
                <w:rFonts w:ascii="GHEA Mariam" w:hAnsi="GHEA Mariam" w:cs="Calibri"/>
              </w:rPr>
              <w:t>ընտանիքներին</w:t>
            </w:r>
            <w:proofErr w:type="spellEnd"/>
            <w:r w:rsidRPr="004423BA">
              <w:rPr>
                <w:rFonts w:ascii="GHEA Mariam" w:hAnsi="GHEA Mariam" w:cs="Calibri"/>
              </w:rPr>
              <w:t xml:space="preserve"> </w:t>
            </w:r>
            <w:proofErr w:type="spellStart"/>
            <w:r w:rsidRPr="004423BA">
              <w:rPr>
                <w:rFonts w:ascii="GHEA Mariam" w:hAnsi="GHEA Mariam" w:cs="Calibri"/>
              </w:rPr>
              <w:t>դրամական</w:t>
            </w:r>
            <w:proofErr w:type="spellEnd"/>
            <w:r w:rsidRPr="004423BA">
              <w:rPr>
                <w:rFonts w:ascii="GHEA Mariam" w:hAnsi="GHEA Mariam" w:cs="Calibri"/>
              </w:rPr>
              <w:t xml:space="preserve"> </w:t>
            </w:r>
            <w:proofErr w:type="spellStart"/>
            <w:r w:rsidRPr="004423BA">
              <w:rPr>
                <w:rFonts w:ascii="GHEA Mariam" w:hAnsi="GHEA Mariam" w:cs="Calibri"/>
              </w:rPr>
              <w:t>օժանդակության</w:t>
            </w:r>
            <w:proofErr w:type="spellEnd"/>
            <w:r w:rsidRPr="004423BA">
              <w:rPr>
                <w:rFonts w:ascii="GHEA Mariam" w:hAnsi="GHEA Mariam" w:cs="Calibri"/>
              </w:rPr>
              <w:t xml:space="preserve"> </w:t>
            </w:r>
            <w:proofErr w:type="spellStart"/>
            <w:r w:rsidRPr="004423BA">
              <w:rPr>
                <w:rFonts w:ascii="GHEA Mariam" w:hAnsi="GHEA Mariam" w:cs="Calibri"/>
              </w:rPr>
              <w:t>տրամադրում</w:t>
            </w:r>
            <w:proofErr w:type="spellEnd"/>
            <w:r w:rsidRPr="004423BA">
              <w:rPr>
                <w:rFonts w:ascii="GHEA Mariam" w:hAnsi="GHEA Mariam" w:cs="Calibri"/>
              </w:rPr>
              <w:t xml:space="preserve"> </w:t>
            </w:r>
          </w:p>
        </w:tc>
      </w:tr>
      <w:tr w:rsidR="004423BA" w:rsidTr="004423BA">
        <w:trPr>
          <w:trHeight w:val="345"/>
        </w:trPr>
        <w:tc>
          <w:tcPr>
            <w:tcW w:w="631" w:type="dxa"/>
            <w:tcBorders>
              <w:top w:val="nil"/>
              <w:left w:val="nil"/>
              <w:bottom w:val="nil"/>
              <w:right w:val="nil"/>
            </w:tcBorders>
            <w:shd w:val="clear" w:color="auto" w:fill="auto"/>
            <w:tcMar>
              <w:top w:w="15" w:type="dxa"/>
              <w:left w:w="15" w:type="dxa"/>
              <w:bottom w:w="0" w:type="dxa"/>
              <w:right w:w="15" w:type="dxa"/>
            </w:tcMar>
            <w:hideMark/>
          </w:tcPr>
          <w:p w:rsidR="004423BA" w:rsidRPr="004423BA" w:rsidRDefault="004423BA">
            <w:pPr>
              <w:rPr>
                <w:rFonts w:ascii="GHEA Mariam" w:hAnsi="GHEA Mariam" w:cs="Calibri"/>
              </w:rPr>
            </w:pPr>
          </w:p>
        </w:tc>
        <w:tc>
          <w:tcPr>
            <w:tcW w:w="901" w:type="dxa"/>
            <w:tcBorders>
              <w:top w:val="nil"/>
              <w:left w:val="nil"/>
              <w:bottom w:val="nil"/>
              <w:right w:val="nil"/>
            </w:tcBorders>
            <w:shd w:val="clear" w:color="auto" w:fill="auto"/>
            <w:tcMar>
              <w:top w:w="15" w:type="dxa"/>
              <w:left w:w="15" w:type="dxa"/>
              <w:bottom w:w="0" w:type="dxa"/>
              <w:right w:w="15" w:type="dxa"/>
            </w:tcMar>
            <w:hideMark/>
          </w:tcPr>
          <w:p w:rsidR="004423BA" w:rsidRPr="004423BA" w:rsidRDefault="004423BA">
            <w:pPr>
              <w:rPr>
                <w:rFonts w:ascii="GHEA Mariam" w:hAnsi="GHEA Mariam"/>
              </w:rPr>
            </w:pPr>
          </w:p>
        </w:tc>
        <w:tc>
          <w:tcPr>
            <w:tcW w:w="1091" w:type="dxa"/>
            <w:tcBorders>
              <w:top w:val="nil"/>
              <w:left w:val="nil"/>
              <w:bottom w:val="nil"/>
              <w:right w:val="nil"/>
            </w:tcBorders>
            <w:shd w:val="clear" w:color="auto" w:fill="auto"/>
            <w:tcMar>
              <w:top w:w="15" w:type="dxa"/>
              <w:left w:w="15" w:type="dxa"/>
              <w:bottom w:w="0" w:type="dxa"/>
              <w:right w:w="15" w:type="dxa"/>
            </w:tcMar>
            <w:hideMark/>
          </w:tcPr>
          <w:p w:rsidR="004423BA" w:rsidRPr="004423BA" w:rsidRDefault="004423BA">
            <w:pPr>
              <w:rPr>
                <w:rFonts w:ascii="GHEA Mariam" w:hAnsi="GHEA Mariam"/>
              </w:rPr>
            </w:pPr>
          </w:p>
        </w:tc>
        <w:tc>
          <w:tcPr>
            <w:tcW w:w="1432" w:type="dxa"/>
            <w:tcBorders>
              <w:top w:val="nil"/>
              <w:left w:val="nil"/>
              <w:bottom w:val="nil"/>
              <w:right w:val="nil"/>
            </w:tcBorders>
            <w:shd w:val="clear" w:color="auto" w:fill="auto"/>
            <w:tcMar>
              <w:top w:w="15" w:type="dxa"/>
              <w:left w:w="15" w:type="dxa"/>
              <w:bottom w:w="0" w:type="dxa"/>
              <w:right w:w="15" w:type="dxa"/>
            </w:tcMar>
            <w:hideMark/>
          </w:tcPr>
          <w:p w:rsidR="004423BA" w:rsidRPr="004423BA" w:rsidRDefault="004423BA">
            <w:pPr>
              <w:rPr>
                <w:rFonts w:ascii="GHEA Mariam" w:hAnsi="GHEA Mariam"/>
              </w:rPr>
            </w:pPr>
          </w:p>
        </w:tc>
        <w:tc>
          <w:tcPr>
            <w:tcW w:w="1521" w:type="dxa"/>
            <w:tcBorders>
              <w:top w:val="nil"/>
              <w:left w:val="nil"/>
              <w:bottom w:val="nil"/>
              <w:right w:val="nil"/>
            </w:tcBorders>
            <w:shd w:val="clear" w:color="auto" w:fill="auto"/>
            <w:tcMar>
              <w:top w:w="15" w:type="dxa"/>
              <w:left w:w="15" w:type="dxa"/>
              <w:bottom w:w="0" w:type="dxa"/>
              <w:right w:w="15" w:type="dxa"/>
            </w:tcMar>
            <w:hideMark/>
          </w:tcPr>
          <w:p w:rsidR="004423BA" w:rsidRPr="004423BA" w:rsidRDefault="004423BA">
            <w:pPr>
              <w:rPr>
                <w:rFonts w:ascii="GHEA Mariam" w:hAnsi="GHEA Mariam"/>
              </w:rPr>
            </w:pPr>
          </w:p>
        </w:tc>
        <w:tc>
          <w:tcPr>
            <w:tcW w:w="1752" w:type="dxa"/>
            <w:tcBorders>
              <w:top w:val="nil"/>
              <w:left w:val="nil"/>
              <w:bottom w:val="nil"/>
              <w:right w:val="nil"/>
            </w:tcBorders>
            <w:shd w:val="clear" w:color="auto" w:fill="auto"/>
            <w:tcMar>
              <w:top w:w="15" w:type="dxa"/>
              <w:left w:w="15" w:type="dxa"/>
              <w:bottom w:w="0" w:type="dxa"/>
              <w:right w:w="15" w:type="dxa"/>
            </w:tcMar>
            <w:hideMark/>
          </w:tcPr>
          <w:p w:rsidR="004423BA" w:rsidRPr="004423BA" w:rsidRDefault="004423BA">
            <w:pPr>
              <w:rPr>
                <w:rFonts w:ascii="GHEA Mariam" w:hAnsi="GHEA Mariam"/>
              </w:rPr>
            </w:pPr>
          </w:p>
        </w:tc>
        <w:tc>
          <w:tcPr>
            <w:tcW w:w="8490" w:type="dxa"/>
            <w:gridSpan w:val="4"/>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423BA" w:rsidRPr="004423BA" w:rsidRDefault="004423BA">
            <w:pPr>
              <w:rPr>
                <w:rFonts w:ascii="GHEA Mariam" w:hAnsi="GHEA Mariam" w:cs="Calibri"/>
              </w:rPr>
            </w:pPr>
            <w:r w:rsidRPr="004423BA">
              <w:rPr>
                <w:rFonts w:ascii="GHEA Mariam" w:hAnsi="GHEA Mariam" w:cs="Calibri"/>
              </w:rPr>
              <w:t xml:space="preserve"> </w:t>
            </w:r>
            <w:proofErr w:type="spellStart"/>
            <w:r w:rsidRPr="004423BA">
              <w:rPr>
                <w:rFonts w:ascii="GHEA Mariam" w:hAnsi="GHEA Mariam" w:cs="Calibri"/>
              </w:rPr>
              <w:t>Տրանսֆերտների</w:t>
            </w:r>
            <w:proofErr w:type="spellEnd"/>
            <w:r w:rsidRPr="004423BA">
              <w:rPr>
                <w:rFonts w:ascii="GHEA Mariam" w:hAnsi="GHEA Mariam" w:cs="Calibri"/>
              </w:rPr>
              <w:t xml:space="preserve"> </w:t>
            </w:r>
            <w:proofErr w:type="spellStart"/>
            <w:r w:rsidRPr="004423BA">
              <w:rPr>
                <w:rFonts w:ascii="GHEA Mariam" w:hAnsi="GHEA Mariam" w:cs="Calibri"/>
              </w:rPr>
              <w:t>տրամադրում</w:t>
            </w:r>
            <w:proofErr w:type="spellEnd"/>
            <w:r w:rsidRPr="004423BA">
              <w:rPr>
                <w:rFonts w:ascii="GHEA Mariam" w:hAnsi="GHEA Mariam" w:cs="Calibri"/>
              </w:rPr>
              <w:t xml:space="preserve"> </w:t>
            </w:r>
          </w:p>
        </w:tc>
      </w:tr>
      <w:tr w:rsidR="004423BA" w:rsidTr="004423BA">
        <w:trPr>
          <w:trHeight w:val="615"/>
        </w:trPr>
        <w:tc>
          <w:tcPr>
            <w:tcW w:w="631" w:type="dxa"/>
            <w:tcBorders>
              <w:top w:val="nil"/>
              <w:left w:val="nil"/>
              <w:bottom w:val="nil"/>
              <w:right w:val="nil"/>
            </w:tcBorders>
            <w:shd w:val="clear" w:color="auto" w:fill="auto"/>
            <w:tcMar>
              <w:top w:w="15" w:type="dxa"/>
              <w:left w:w="15" w:type="dxa"/>
              <w:bottom w:w="0" w:type="dxa"/>
              <w:right w:w="15" w:type="dxa"/>
            </w:tcMar>
            <w:hideMark/>
          </w:tcPr>
          <w:p w:rsidR="004423BA" w:rsidRPr="004423BA" w:rsidRDefault="004423BA">
            <w:pPr>
              <w:rPr>
                <w:rFonts w:ascii="GHEA Mariam" w:hAnsi="GHEA Mariam" w:cs="Calibri"/>
              </w:rPr>
            </w:pPr>
          </w:p>
        </w:tc>
        <w:tc>
          <w:tcPr>
            <w:tcW w:w="901" w:type="dxa"/>
            <w:tcBorders>
              <w:top w:val="nil"/>
              <w:left w:val="nil"/>
              <w:bottom w:val="nil"/>
              <w:right w:val="nil"/>
            </w:tcBorders>
            <w:shd w:val="clear" w:color="auto" w:fill="auto"/>
            <w:tcMar>
              <w:top w:w="15" w:type="dxa"/>
              <w:left w:w="15" w:type="dxa"/>
              <w:bottom w:w="0" w:type="dxa"/>
              <w:right w:w="15" w:type="dxa"/>
            </w:tcMar>
            <w:hideMark/>
          </w:tcPr>
          <w:p w:rsidR="004423BA" w:rsidRPr="004423BA" w:rsidRDefault="004423BA">
            <w:pPr>
              <w:rPr>
                <w:rFonts w:ascii="GHEA Mariam" w:hAnsi="GHEA Mariam"/>
              </w:rPr>
            </w:pPr>
          </w:p>
        </w:tc>
        <w:tc>
          <w:tcPr>
            <w:tcW w:w="1091" w:type="dxa"/>
            <w:tcBorders>
              <w:top w:val="nil"/>
              <w:left w:val="nil"/>
              <w:bottom w:val="nil"/>
              <w:right w:val="nil"/>
            </w:tcBorders>
            <w:shd w:val="clear" w:color="auto" w:fill="auto"/>
            <w:tcMar>
              <w:top w:w="15" w:type="dxa"/>
              <w:left w:w="15" w:type="dxa"/>
              <w:bottom w:w="0" w:type="dxa"/>
              <w:right w:w="15" w:type="dxa"/>
            </w:tcMar>
            <w:hideMark/>
          </w:tcPr>
          <w:p w:rsidR="004423BA" w:rsidRPr="004423BA" w:rsidRDefault="004423BA">
            <w:pPr>
              <w:rPr>
                <w:rFonts w:ascii="GHEA Mariam" w:hAnsi="GHEA Mariam"/>
              </w:rPr>
            </w:pPr>
          </w:p>
        </w:tc>
        <w:tc>
          <w:tcPr>
            <w:tcW w:w="1432" w:type="dxa"/>
            <w:tcBorders>
              <w:top w:val="nil"/>
              <w:left w:val="nil"/>
              <w:bottom w:val="nil"/>
              <w:right w:val="nil"/>
            </w:tcBorders>
            <w:shd w:val="clear" w:color="auto" w:fill="auto"/>
            <w:tcMar>
              <w:top w:w="15" w:type="dxa"/>
              <w:left w:w="15" w:type="dxa"/>
              <w:bottom w:w="0" w:type="dxa"/>
              <w:right w:w="15" w:type="dxa"/>
            </w:tcMar>
            <w:hideMark/>
          </w:tcPr>
          <w:p w:rsidR="004423BA" w:rsidRPr="004423BA" w:rsidRDefault="004423BA">
            <w:pPr>
              <w:rPr>
                <w:rFonts w:ascii="GHEA Mariam" w:hAnsi="GHEA Mariam"/>
              </w:rPr>
            </w:pPr>
          </w:p>
        </w:tc>
        <w:tc>
          <w:tcPr>
            <w:tcW w:w="1521" w:type="dxa"/>
            <w:tcBorders>
              <w:top w:val="nil"/>
              <w:left w:val="nil"/>
              <w:bottom w:val="nil"/>
              <w:right w:val="nil"/>
            </w:tcBorders>
            <w:shd w:val="clear" w:color="auto" w:fill="auto"/>
            <w:tcMar>
              <w:top w:w="15" w:type="dxa"/>
              <w:left w:w="15" w:type="dxa"/>
              <w:bottom w:w="0" w:type="dxa"/>
              <w:right w:w="15" w:type="dxa"/>
            </w:tcMar>
            <w:hideMark/>
          </w:tcPr>
          <w:p w:rsidR="004423BA" w:rsidRPr="004423BA" w:rsidRDefault="004423BA">
            <w:pPr>
              <w:rPr>
                <w:rFonts w:ascii="GHEA Mariam" w:hAnsi="GHEA Mariam"/>
              </w:rPr>
            </w:pPr>
          </w:p>
        </w:tc>
        <w:tc>
          <w:tcPr>
            <w:tcW w:w="1752" w:type="dxa"/>
            <w:tcBorders>
              <w:top w:val="nil"/>
              <w:left w:val="nil"/>
              <w:bottom w:val="nil"/>
              <w:right w:val="nil"/>
            </w:tcBorders>
            <w:shd w:val="clear" w:color="auto" w:fill="auto"/>
            <w:tcMar>
              <w:top w:w="15" w:type="dxa"/>
              <w:left w:w="15" w:type="dxa"/>
              <w:bottom w:w="0" w:type="dxa"/>
              <w:right w:w="15" w:type="dxa"/>
            </w:tcMar>
            <w:hideMark/>
          </w:tcPr>
          <w:p w:rsidR="004423BA" w:rsidRPr="004423BA" w:rsidRDefault="004423BA">
            <w:pPr>
              <w:rPr>
                <w:rFonts w:ascii="GHEA Mariam" w:hAnsi="GHEA Mariam"/>
              </w:rPr>
            </w:pPr>
          </w:p>
        </w:tc>
        <w:tc>
          <w:tcPr>
            <w:tcW w:w="774" w:type="dxa"/>
            <w:tcBorders>
              <w:top w:val="nil"/>
              <w:left w:val="nil"/>
              <w:bottom w:val="nil"/>
              <w:right w:val="nil"/>
            </w:tcBorders>
            <w:shd w:val="clear" w:color="auto" w:fill="auto"/>
            <w:tcMar>
              <w:top w:w="15" w:type="dxa"/>
              <w:left w:w="15" w:type="dxa"/>
              <w:bottom w:w="0" w:type="dxa"/>
              <w:right w:w="15" w:type="dxa"/>
            </w:tcMar>
            <w:hideMark/>
          </w:tcPr>
          <w:p w:rsidR="004423BA" w:rsidRPr="004423BA" w:rsidRDefault="004423BA">
            <w:pPr>
              <w:rPr>
                <w:rFonts w:ascii="GHEA Mariam" w:hAnsi="GHEA Mariam"/>
              </w:rPr>
            </w:pPr>
          </w:p>
        </w:tc>
        <w:tc>
          <w:tcPr>
            <w:tcW w:w="7716" w:type="dxa"/>
            <w:gridSpan w:val="3"/>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423BA" w:rsidRPr="004423BA" w:rsidRDefault="004423BA">
            <w:pPr>
              <w:rPr>
                <w:rFonts w:ascii="GHEA Mariam" w:hAnsi="GHEA Mariam" w:cs="Calibri"/>
              </w:rPr>
            </w:pPr>
            <w:proofErr w:type="spellStart"/>
            <w:r w:rsidRPr="004423BA">
              <w:rPr>
                <w:rFonts w:ascii="GHEA Mariam" w:hAnsi="GHEA Mariam" w:cs="Calibri"/>
              </w:rPr>
              <w:t>Անհայտ</w:t>
            </w:r>
            <w:proofErr w:type="spellEnd"/>
            <w:r w:rsidRPr="004423BA">
              <w:rPr>
                <w:rFonts w:ascii="GHEA Mariam" w:hAnsi="GHEA Mariam" w:cs="Calibri"/>
              </w:rPr>
              <w:t xml:space="preserve"> </w:t>
            </w:r>
            <w:proofErr w:type="spellStart"/>
            <w:r w:rsidRPr="004423BA">
              <w:rPr>
                <w:rFonts w:ascii="GHEA Mariam" w:hAnsi="GHEA Mariam" w:cs="Calibri"/>
              </w:rPr>
              <w:t>կորած</w:t>
            </w:r>
            <w:proofErr w:type="spellEnd"/>
            <w:r w:rsidRPr="004423BA">
              <w:rPr>
                <w:rFonts w:ascii="GHEA Mariam" w:hAnsi="GHEA Mariam" w:cs="Calibri"/>
              </w:rPr>
              <w:t xml:space="preserve"> </w:t>
            </w:r>
            <w:proofErr w:type="spellStart"/>
            <w:r w:rsidRPr="004423BA">
              <w:rPr>
                <w:rFonts w:ascii="GHEA Mariam" w:hAnsi="GHEA Mariam" w:cs="Calibri"/>
              </w:rPr>
              <w:t>զինծառայողի</w:t>
            </w:r>
            <w:proofErr w:type="spellEnd"/>
            <w:r w:rsidRPr="004423BA">
              <w:rPr>
                <w:rFonts w:ascii="GHEA Mariam" w:hAnsi="GHEA Mariam" w:cs="Calibri"/>
              </w:rPr>
              <w:t xml:space="preserve"> </w:t>
            </w:r>
            <w:proofErr w:type="spellStart"/>
            <w:r w:rsidRPr="004423BA">
              <w:rPr>
                <w:rFonts w:ascii="GHEA Mariam" w:hAnsi="GHEA Mariam" w:cs="Calibri"/>
              </w:rPr>
              <w:t>ընտանիք</w:t>
            </w:r>
            <w:proofErr w:type="spellEnd"/>
            <w:r w:rsidRPr="004423BA">
              <w:rPr>
                <w:rFonts w:ascii="GHEA Mariam" w:hAnsi="GHEA Mariam" w:cs="Calibri"/>
              </w:rPr>
              <w:t xml:space="preserve">՝ </w:t>
            </w:r>
            <w:proofErr w:type="spellStart"/>
            <w:r w:rsidRPr="004423BA">
              <w:rPr>
                <w:rFonts w:ascii="GHEA Mariam" w:hAnsi="GHEA Mariam" w:cs="Calibri"/>
              </w:rPr>
              <w:t>համաձայն</w:t>
            </w:r>
            <w:proofErr w:type="spellEnd"/>
            <w:r w:rsidRPr="004423BA">
              <w:rPr>
                <w:rFonts w:ascii="GHEA Mariam" w:hAnsi="GHEA Mariam" w:cs="Calibri"/>
              </w:rPr>
              <w:t xml:space="preserve"> ՀՀ </w:t>
            </w:r>
            <w:proofErr w:type="spellStart"/>
            <w:r w:rsidRPr="004423BA">
              <w:rPr>
                <w:rFonts w:ascii="GHEA Mariam" w:hAnsi="GHEA Mariam" w:cs="Calibri"/>
              </w:rPr>
              <w:t>կառավարության</w:t>
            </w:r>
            <w:proofErr w:type="spellEnd"/>
            <w:r w:rsidRPr="004423BA">
              <w:rPr>
                <w:rFonts w:ascii="GHEA Mariam" w:hAnsi="GHEA Mariam" w:cs="Calibri"/>
              </w:rPr>
              <w:t xml:space="preserve"> 2020 </w:t>
            </w:r>
            <w:proofErr w:type="spellStart"/>
            <w:r w:rsidRPr="004423BA">
              <w:rPr>
                <w:rFonts w:ascii="GHEA Mariam" w:hAnsi="GHEA Mariam" w:cs="Calibri"/>
              </w:rPr>
              <w:t>թվականի</w:t>
            </w:r>
            <w:proofErr w:type="spellEnd"/>
            <w:r w:rsidRPr="004423BA">
              <w:rPr>
                <w:rFonts w:ascii="GHEA Mariam" w:hAnsi="GHEA Mariam" w:cs="Calibri"/>
              </w:rPr>
              <w:t xml:space="preserve"> </w:t>
            </w:r>
            <w:proofErr w:type="spellStart"/>
            <w:r w:rsidRPr="004423BA">
              <w:rPr>
                <w:rFonts w:ascii="GHEA Mariam" w:hAnsi="GHEA Mariam" w:cs="Calibri"/>
              </w:rPr>
              <w:t>դեկտեմբերի</w:t>
            </w:r>
            <w:proofErr w:type="spellEnd"/>
            <w:r w:rsidRPr="004423BA">
              <w:rPr>
                <w:rFonts w:ascii="GHEA Mariam" w:hAnsi="GHEA Mariam" w:cs="Calibri"/>
              </w:rPr>
              <w:t xml:space="preserve"> 10-ի N 2001-Լ </w:t>
            </w:r>
            <w:proofErr w:type="spellStart"/>
            <w:r w:rsidRPr="004423BA">
              <w:rPr>
                <w:rFonts w:ascii="GHEA Mariam" w:hAnsi="GHEA Mariam" w:cs="Calibri"/>
              </w:rPr>
              <w:t>որոշման</w:t>
            </w:r>
            <w:proofErr w:type="spellEnd"/>
          </w:p>
        </w:tc>
      </w:tr>
      <w:tr w:rsidR="004423BA" w:rsidTr="004423BA">
        <w:trPr>
          <w:trHeight w:val="450"/>
        </w:trPr>
        <w:tc>
          <w:tcPr>
            <w:tcW w:w="631" w:type="dxa"/>
            <w:tcBorders>
              <w:top w:val="nil"/>
              <w:left w:val="nil"/>
              <w:bottom w:val="nil"/>
              <w:right w:val="nil"/>
            </w:tcBorders>
            <w:shd w:val="clear" w:color="auto" w:fill="auto"/>
            <w:tcMar>
              <w:top w:w="15" w:type="dxa"/>
              <w:left w:w="15" w:type="dxa"/>
              <w:bottom w:w="0" w:type="dxa"/>
              <w:right w:w="15" w:type="dxa"/>
            </w:tcMar>
            <w:hideMark/>
          </w:tcPr>
          <w:p w:rsidR="004423BA" w:rsidRPr="004423BA" w:rsidRDefault="004423BA">
            <w:pPr>
              <w:rPr>
                <w:rFonts w:ascii="GHEA Mariam" w:hAnsi="GHEA Mariam" w:cs="Calibri"/>
              </w:rPr>
            </w:pPr>
          </w:p>
        </w:tc>
        <w:tc>
          <w:tcPr>
            <w:tcW w:w="901" w:type="dxa"/>
            <w:tcBorders>
              <w:top w:val="nil"/>
              <w:left w:val="nil"/>
              <w:bottom w:val="nil"/>
              <w:right w:val="nil"/>
            </w:tcBorders>
            <w:shd w:val="clear" w:color="auto" w:fill="auto"/>
            <w:tcMar>
              <w:top w:w="15" w:type="dxa"/>
              <w:left w:w="15" w:type="dxa"/>
              <w:bottom w:w="0" w:type="dxa"/>
              <w:right w:w="15" w:type="dxa"/>
            </w:tcMar>
            <w:hideMark/>
          </w:tcPr>
          <w:p w:rsidR="004423BA" w:rsidRPr="004423BA" w:rsidRDefault="004423BA">
            <w:pPr>
              <w:rPr>
                <w:rFonts w:ascii="GHEA Mariam" w:hAnsi="GHEA Mariam"/>
              </w:rPr>
            </w:pPr>
          </w:p>
        </w:tc>
        <w:tc>
          <w:tcPr>
            <w:tcW w:w="1091" w:type="dxa"/>
            <w:tcBorders>
              <w:top w:val="nil"/>
              <w:left w:val="nil"/>
              <w:bottom w:val="nil"/>
              <w:right w:val="nil"/>
            </w:tcBorders>
            <w:shd w:val="clear" w:color="auto" w:fill="auto"/>
            <w:tcMar>
              <w:top w:w="15" w:type="dxa"/>
              <w:left w:w="15" w:type="dxa"/>
              <w:bottom w:w="0" w:type="dxa"/>
              <w:right w:w="15" w:type="dxa"/>
            </w:tcMar>
            <w:hideMark/>
          </w:tcPr>
          <w:p w:rsidR="004423BA" w:rsidRPr="004423BA" w:rsidRDefault="004423BA">
            <w:pPr>
              <w:rPr>
                <w:rFonts w:ascii="GHEA Mariam" w:hAnsi="GHEA Mariam"/>
              </w:rPr>
            </w:pPr>
          </w:p>
        </w:tc>
        <w:tc>
          <w:tcPr>
            <w:tcW w:w="1432" w:type="dxa"/>
            <w:tcBorders>
              <w:top w:val="nil"/>
              <w:left w:val="nil"/>
              <w:bottom w:val="nil"/>
              <w:right w:val="nil"/>
            </w:tcBorders>
            <w:shd w:val="clear" w:color="auto" w:fill="auto"/>
            <w:tcMar>
              <w:top w:w="15" w:type="dxa"/>
              <w:left w:w="15" w:type="dxa"/>
              <w:bottom w:w="0" w:type="dxa"/>
              <w:right w:w="15" w:type="dxa"/>
            </w:tcMar>
            <w:hideMark/>
          </w:tcPr>
          <w:p w:rsidR="004423BA" w:rsidRPr="004423BA" w:rsidRDefault="004423BA">
            <w:pPr>
              <w:rPr>
                <w:rFonts w:ascii="GHEA Mariam" w:hAnsi="GHEA Mariam"/>
              </w:rPr>
            </w:pPr>
          </w:p>
        </w:tc>
        <w:tc>
          <w:tcPr>
            <w:tcW w:w="1521" w:type="dxa"/>
            <w:tcBorders>
              <w:top w:val="nil"/>
              <w:left w:val="nil"/>
              <w:bottom w:val="nil"/>
              <w:right w:val="nil"/>
            </w:tcBorders>
            <w:shd w:val="clear" w:color="auto" w:fill="auto"/>
            <w:tcMar>
              <w:top w:w="15" w:type="dxa"/>
              <w:left w:w="15" w:type="dxa"/>
              <w:bottom w:w="0" w:type="dxa"/>
              <w:right w:w="15" w:type="dxa"/>
            </w:tcMar>
            <w:hideMark/>
          </w:tcPr>
          <w:p w:rsidR="004423BA" w:rsidRPr="004423BA" w:rsidRDefault="004423BA">
            <w:pPr>
              <w:rPr>
                <w:rFonts w:ascii="GHEA Mariam" w:hAnsi="GHEA Mariam"/>
              </w:rPr>
            </w:pPr>
          </w:p>
        </w:tc>
        <w:tc>
          <w:tcPr>
            <w:tcW w:w="1752" w:type="dxa"/>
            <w:tcBorders>
              <w:top w:val="nil"/>
              <w:left w:val="nil"/>
              <w:bottom w:val="nil"/>
              <w:right w:val="nil"/>
            </w:tcBorders>
            <w:shd w:val="clear" w:color="auto" w:fill="auto"/>
            <w:tcMar>
              <w:top w:w="15" w:type="dxa"/>
              <w:left w:w="15" w:type="dxa"/>
              <w:bottom w:w="0" w:type="dxa"/>
              <w:right w:w="15" w:type="dxa"/>
            </w:tcMar>
            <w:hideMark/>
          </w:tcPr>
          <w:p w:rsidR="004423BA" w:rsidRPr="004423BA" w:rsidRDefault="004423BA">
            <w:pPr>
              <w:rPr>
                <w:rFonts w:ascii="GHEA Mariam" w:hAnsi="GHEA Mariam"/>
              </w:rPr>
            </w:pPr>
          </w:p>
        </w:tc>
        <w:tc>
          <w:tcPr>
            <w:tcW w:w="774" w:type="dxa"/>
            <w:tcBorders>
              <w:top w:val="nil"/>
              <w:left w:val="nil"/>
              <w:bottom w:val="nil"/>
              <w:right w:val="nil"/>
            </w:tcBorders>
            <w:shd w:val="clear" w:color="auto" w:fill="auto"/>
            <w:tcMar>
              <w:top w:w="15" w:type="dxa"/>
              <w:left w:w="15" w:type="dxa"/>
              <w:bottom w:w="0" w:type="dxa"/>
              <w:right w:w="15" w:type="dxa"/>
            </w:tcMar>
            <w:hideMark/>
          </w:tcPr>
          <w:p w:rsidR="004423BA" w:rsidRPr="004423BA" w:rsidRDefault="004423BA">
            <w:pPr>
              <w:rPr>
                <w:rFonts w:ascii="GHEA Mariam" w:hAnsi="GHEA Mariam"/>
              </w:rPr>
            </w:pPr>
          </w:p>
        </w:tc>
        <w:tc>
          <w:tcPr>
            <w:tcW w:w="2968" w:type="dxa"/>
            <w:tcBorders>
              <w:top w:val="nil"/>
              <w:left w:val="nil"/>
              <w:bottom w:val="nil"/>
              <w:right w:val="nil"/>
            </w:tcBorders>
            <w:shd w:val="clear" w:color="auto" w:fill="auto"/>
            <w:tcMar>
              <w:top w:w="15" w:type="dxa"/>
              <w:left w:w="15" w:type="dxa"/>
              <w:bottom w:w="0" w:type="dxa"/>
              <w:right w:w="15" w:type="dxa"/>
            </w:tcMar>
            <w:hideMark/>
          </w:tcPr>
          <w:p w:rsidR="004423BA" w:rsidRPr="004423BA" w:rsidRDefault="004423BA">
            <w:pPr>
              <w:rPr>
                <w:rFonts w:ascii="GHEA Mariam" w:hAnsi="GHEA Mariam"/>
              </w:rPr>
            </w:pPr>
          </w:p>
        </w:tc>
        <w:tc>
          <w:tcPr>
            <w:tcW w:w="2506" w:type="dxa"/>
            <w:tcBorders>
              <w:top w:val="nil"/>
              <w:left w:val="nil"/>
              <w:bottom w:val="nil"/>
              <w:right w:val="nil"/>
            </w:tcBorders>
            <w:shd w:val="clear" w:color="auto" w:fill="auto"/>
            <w:tcMar>
              <w:top w:w="15" w:type="dxa"/>
              <w:left w:w="15" w:type="dxa"/>
              <w:bottom w:w="0" w:type="dxa"/>
              <w:right w:w="15" w:type="dxa"/>
            </w:tcMar>
            <w:hideMark/>
          </w:tcPr>
          <w:p w:rsidR="004423BA" w:rsidRPr="004423BA" w:rsidRDefault="004423BA">
            <w:pPr>
              <w:rPr>
                <w:rFonts w:ascii="GHEA Mariam" w:hAnsi="GHEA Mariam"/>
              </w:rPr>
            </w:pPr>
          </w:p>
        </w:tc>
        <w:tc>
          <w:tcPr>
            <w:tcW w:w="2237" w:type="dxa"/>
            <w:tcBorders>
              <w:top w:val="nil"/>
              <w:left w:val="nil"/>
              <w:bottom w:val="nil"/>
              <w:right w:val="nil"/>
            </w:tcBorders>
            <w:shd w:val="clear" w:color="auto" w:fill="auto"/>
            <w:tcMar>
              <w:top w:w="15" w:type="dxa"/>
              <w:left w:w="15" w:type="dxa"/>
              <w:bottom w:w="0" w:type="dxa"/>
              <w:right w:w="15" w:type="dxa"/>
            </w:tcMar>
            <w:hideMark/>
          </w:tcPr>
          <w:p w:rsidR="004423BA" w:rsidRPr="004423BA" w:rsidRDefault="004423BA">
            <w:pPr>
              <w:rPr>
                <w:rFonts w:ascii="GHEA Mariam" w:hAnsi="GHEA Mariam"/>
              </w:rPr>
            </w:pPr>
          </w:p>
        </w:tc>
      </w:tr>
      <w:tr w:rsidR="004423BA" w:rsidTr="004423BA">
        <w:trPr>
          <w:trHeight w:val="345"/>
        </w:trPr>
        <w:tc>
          <w:tcPr>
            <w:tcW w:w="13581"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423BA" w:rsidRPr="004423BA" w:rsidRDefault="004423BA" w:rsidP="004423BA">
            <w:pPr>
              <w:rPr>
                <w:rFonts w:ascii="GHEA Mariam" w:hAnsi="GHEA Mariam" w:cs="Calibri"/>
                <w:color w:val="000000"/>
              </w:rPr>
            </w:pPr>
            <w:r w:rsidRPr="004423BA">
              <w:rPr>
                <w:rFonts w:ascii="GHEA Mariam" w:hAnsi="GHEA Mariam" w:cs="Calibri"/>
                <w:color w:val="000000"/>
              </w:rPr>
              <w:lastRenderedPageBreak/>
              <w:t xml:space="preserve"> ՀՀ </w:t>
            </w:r>
            <w:proofErr w:type="spellStart"/>
            <w:r w:rsidRPr="004423BA">
              <w:rPr>
                <w:rFonts w:ascii="GHEA Mariam" w:hAnsi="GHEA Mariam" w:cs="Calibri"/>
                <w:color w:val="000000"/>
              </w:rPr>
              <w:t>աշխատանքի</w:t>
            </w:r>
            <w:proofErr w:type="spellEnd"/>
            <w:r w:rsidRPr="004423BA">
              <w:rPr>
                <w:rFonts w:ascii="GHEA Mariam" w:hAnsi="GHEA Mariam" w:cs="Calibri"/>
                <w:color w:val="000000"/>
              </w:rPr>
              <w:t xml:space="preserve"> և </w:t>
            </w:r>
            <w:proofErr w:type="spellStart"/>
            <w:r w:rsidRPr="004423BA">
              <w:rPr>
                <w:rFonts w:ascii="GHEA Mariam" w:hAnsi="GHEA Mariam" w:cs="Calibri"/>
                <w:color w:val="000000"/>
              </w:rPr>
              <w:t>սոցիալական</w:t>
            </w:r>
            <w:proofErr w:type="spellEnd"/>
            <w:r w:rsidRPr="004423BA">
              <w:rPr>
                <w:rFonts w:ascii="GHEA Mariam" w:hAnsi="GHEA Mariam" w:cs="Calibri"/>
                <w:color w:val="000000"/>
              </w:rPr>
              <w:t xml:space="preserve"> </w:t>
            </w:r>
            <w:proofErr w:type="spellStart"/>
            <w:r w:rsidRPr="004423BA">
              <w:rPr>
                <w:rFonts w:ascii="GHEA Mariam" w:hAnsi="GHEA Mariam" w:cs="Calibri"/>
                <w:color w:val="000000"/>
              </w:rPr>
              <w:t>հարցերի</w:t>
            </w:r>
            <w:proofErr w:type="spellEnd"/>
            <w:r w:rsidRPr="004423BA">
              <w:rPr>
                <w:rFonts w:ascii="GHEA Mariam" w:hAnsi="GHEA Mariam" w:cs="Calibri"/>
                <w:color w:val="000000"/>
              </w:rPr>
              <w:t xml:space="preserve"> </w:t>
            </w:r>
            <w:proofErr w:type="spellStart"/>
            <w:r w:rsidRPr="004423BA">
              <w:rPr>
                <w:rFonts w:ascii="GHEA Mariam" w:hAnsi="GHEA Mariam" w:cs="Calibri"/>
                <w:color w:val="000000"/>
              </w:rPr>
              <w:t>նախարարության</w:t>
            </w:r>
            <w:proofErr w:type="spellEnd"/>
            <w:r w:rsidRPr="004423BA">
              <w:rPr>
                <w:rFonts w:ascii="GHEA Mariam" w:hAnsi="GHEA Mariam" w:cs="Calibri"/>
                <w:color w:val="000000"/>
              </w:rPr>
              <w:t xml:space="preserve"> </w:t>
            </w:r>
            <w:proofErr w:type="spellStart"/>
            <w:r w:rsidRPr="004423BA">
              <w:rPr>
                <w:rFonts w:ascii="GHEA Mariam" w:hAnsi="GHEA Mariam" w:cs="Calibri"/>
                <w:color w:val="000000"/>
              </w:rPr>
              <w:t>միասնական</w:t>
            </w:r>
            <w:proofErr w:type="spellEnd"/>
            <w:r w:rsidRPr="004423BA">
              <w:rPr>
                <w:rFonts w:ascii="GHEA Mariam" w:hAnsi="GHEA Mariam" w:cs="Calibri"/>
                <w:color w:val="000000"/>
              </w:rPr>
              <w:t xml:space="preserve"> </w:t>
            </w:r>
            <w:proofErr w:type="spellStart"/>
            <w:r w:rsidRPr="004423BA">
              <w:rPr>
                <w:rFonts w:ascii="GHEA Mariam" w:hAnsi="GHEA Mariam" w:cs="Calibri"/>
                <w:color w:val="000000"/>
              </w:rPr>
              <w:t>սոցիալական</w:t>
            </w:r>
            <w:proofErr w:type="spellEnd"/>
            <w:r w:rsidRPr="004423BA">
              <w:rPr>
                <w:rFonts w:ascii="GHEA Mariam" w:hAnsi="GHEA Mariam" w:cs="Calibri"/>
                <w:color w:val="000000"/>
              </w:rPr>
              <w:t xml:space="preserve"> </w:t>
            </w:r>
            <w:proofErr w:type="spellStart"/>
            <w:r w:rsidRPr="004423BA">
              <w:rPr>
                <w:rFonts w:ascii="GHEA Mariam" w:hAnsi="GHEA Mariam" w:cs="Calibri"/>
                <w:color w:val="000000"/>
              </w:rPr>
              <w:t>ծառայություն</w:t>
            </w:r>
            <w:proofErr w:type="spellEnd"/>
          </w:p>
        </w:tc>
        <w:tc>
          <w:tcPr>
            <w:tcW w:w="223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423BA" w:rsidRPr="004423BA" w:rsidRDefault="004423BA">
            <w:pPr>
              <w:jc w:val="center"/>
              <w:rPr>
                <w:rFonts w:ascii="GHEA Mariam" w:hAnsi="GHEA Mariam" w:cs="Calibri"/>
                <w:color w:val="000000"/>
              </w:rPr>
            </w:pPr>
            <w:r w:rsidRPr="004423BA">
              <w:rPr>
                <w:rFonts w:ascii="GHEA Mariam" w:hAnsi="GHEA Mariam" w:cs="Calibri"/>
                <w:color w:val="000000"/>
              </w:rPr>
              <w:t>(6,300.0)</w:t>
            </w:r>
          </w:p>
        </w:tc>
      </w:tr>
      <w:tr w:rsidR="004423BA" w:rsidTr="004423BA">
        <w:trPr>
          <w:trHeight w:val="237"/>
        </w:trPr>
        <w:tc>
          <w:tcPr>
            <w:tcW w:w="631" w:type="dxa"/>
            <w:tcBorders>
              <w:top w:val="nil"/>
              <w:left w:val="nil"/>
              <w:bottom w:val="nil"/>
              <w:right w:val="nil"/>
            </w:tcBorders>
            <w:shd w:val="clear" w:color="auto" w:fill="auto"/>
            <w:noWrap/>
            <w:tcMar>
              <w:top w:w="15" w:type="dxa"/>
              <w:left w:w="15" w:type="dxa"/>
              <w:bottom w:w="0" w:type="dxa"/>
              <w:right w:w="15" w:type="dxa"/>
            </w:tcMar>
            <w:vAlign w:val="bottom"/>
            <w:hideMark/>
          </w:tcPr>
          <w:p w:rsidR="004423BA" w:rsidRPr="004423BA" w:rsidRDefault="004423BA">
            <w:pPr>
              <w:jc w:val="center"/>
              <w:rPr>
                <w:rFonts w:ascii="GHEA Mariam" w:hAnsi="GHEA Mariam" w:cs="Calibri"/>
                <w:color w:val="000000"/>
              </w:rPr>
            </w:pPr>
          </w:p>
        </w:tc>
        <w:tc>
          <w:tcPr>
            <w:tcW w:w="90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423BA" w:rsidRPr="004423BA" w:rsidRDefault="004423BA">
            <w:pPr>
              <w:rPr>
                <w:rFonts w:ascii="GHEA Mariam" w:hAnsi="GHEA Mariam" w:cs="Calibri"/>
              </w:rPr>
            </w:pPr>
            <w:r w:rsidRPr="004423BA">
              <w:rPr>
                <w:rFonts w:ascii="GHEA Mariam" w:hAnsi="GHEA Mariam" w:cs="Calibri"/>
              </w:rPr>
              <w:t>1011</w:t>
            </w:r>
          </w:p>
        </w:tc>
        <w:tc>
          <w:tcPr>
            <w:tcW w:w="12049" w:type="dxa"/>
            <w:gridSpan w:val="7"/>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423BA" w:rsidRPr="004423BA" w:rsidRDefault="004423BA">
            <w:pPr>
              <w:rPr>
                <w:rFonts w:ascii="GHEA Mariam" w:hAnsi="GHEA Mariam" w:cs="Calibri"/>
              </w:rPr>
            </w:pPr>
            <w:r w:rsidRPr="004423BA">
              <w:rPr>
                <w:rFonts w:ascii="GHEA Mariam" w:hAnsi="GHEA Mariam" w:cs="Calibri"/>
              </w:rPr>
              <w:t xml:space="preserve"> </w:t>
            </w:r>
            <w:proofErr w:type="spellStart"/>
            <w:r w:rsidRPr="004423BA">
              <w:rPr>
                <w:rFonts w:ascii="GHEA Mariam" w:hAnsi="GHEA Mariam" w:cs="Calibri"/>
              </w:rPr>
              <w:t>Անապահով</w:t>
            </w:r>
            <w:proofErr w:type="spellEnd"/>
            <w:r w:rsidRPr="004423BA">
              <w:rPr>
                <w:rFonts w:ascii="GHEA Mariam" w:hAnsi="GHEA Mariam" w:cs="Calibri"/>
              </w:rPr>
              <w:t xml:space="preserve"> և </w:t>
            </w:r>
            <w:proofErr w:type="spellStart"/>
            <w:r w:rsidRPr="004423BA">
              <w:rPr>
                <w:rFonts w:ascii="GHEA Mariam" w:hAnsi="GHEA Mariam" w:cs="Calibri"/>
              </w:rPr>
              <w:t>կյանքի</w:t>
            </w:r>
            <w:proofErr w:type="spellEnd"/>
            <w:r w:rsidRPr="004423BA">
              <w:rPr>
                <w:rFonts w:ascii="GHEA Mariam" w:hAnsi="GHEA Mariam" w:cs="Calibri"/>
              </w:rPr>
              <w:t xml:space="preserve"> </w:t>
            </w:r>
            <w:proofErr w:type="spellStart"/>
            <w:r w:rsidRPr="004423BA">
              <w:rPr>
                <w:rFonts w:ascii="GHEA Mariam" w:hAnsi="GHEA Mariam" w:cs="Calibri"/>
              </w:rPr>
              <w:t>դժվարին</w:t>
            </w:r>
            <w:proofErr w:type="spellEnd"/>
            <w:r w:rsidRPr="004423BA">
              <w:rPr>
                <w:rFonts w:ascii="GHEA Mariam" w:hAnsi="GHEA Mariam" w:cs="Calibri"/>
              </w:rPr>
              <w:t xml:space="preserve"> </w:t>
            </w:r>
            <w:proofErr w:type="spellStart"/>
            <w:r w:rsidRPr="004423BA">
              <w:rPr>
                <w:rFonts w:ascii="GHEA Mariam" w:hAnsi="GHEA Mariam" w:cs="Calibri"/>
              </w:rPr>
              <w:t>իրավիճակում</w:t>
            </w:r>
            <w:proofErr w:type="spellEnd"/>
            <w:r w:rsidRPr="004423BA">
              <w:rPr>
                <w:rFonts w:ascii="GHEA Mariam" w:hAnsi="GHEA Mariam" w:cs="Calibri"/>
              </w:rPr>
              <w:t xml:space="preserve"> </w:t>
            </w:r>
            <w:proofErr w:type="spellStart"/>
            <w:r w:rsidRPr="004423BA">
              <w:rPr>
                <w:rFonts w:ascii="GHEA Mariam" w:hAnsi="GHEA Mariam" w:cs="Calibri"/>
              </w:rPr>
              <w:t>սոցիալական</w:t>
            </w:r>
            <w:proofErr w:type="spellEnd"/>
            <w:r w:rsidRPr="004423BA">
              <w:rPr>
                <w:rFonts w:ascii="GHEA Mariam" w:hAnsi="GHEA Mariam" w:cs="Calibri"/>
              </w:rPr>
              <w:t xml:space="preserve"> </w:t>
            </w:r>
            <w:proofErr w:type="spellStart"/>
            <w:r w:rsidRPr="004423BA">
              <w:rPr>
                <w:rFonts w:ascii="GHEA Mariam" w:hAnsi="GHEA Mariam" w:cs="Calibri"/>
              </w:rPr>
              <w:t>խմբերին</w:t>
            </w:r>
            <w:proofErr w:type="spellEnd"/>
            <w:r w:rsidRPr="004423BA">
              <w:rPr>
                <w:rFonts w:ascii="GHEA Mariam" w:hAnsi="GHEA Mariam" w:cs="Calibri"/>
              </w:rPr>
              <w:t xml:space="preserve"> </w:t>
            </w:r>
            <w:proofErr w:type="spellStart"/>
            <w:r w:rsidRPr="004423BA">
              <w:rPr>
                <w:rFonts w:ascii="GHEA Mariam" w:hAnsi="GHEA Mariam" w:cs="Calibri"/>
              </w:rPr>
              <w:t>աջակցություն</w:t>
            </w:r>
            <w:proofErr w:type="spellEnd"/>
            <w:r w:rsidRPr="004423BA">
              <w:rPr>
                <w:rFonts w:ascii="GHEA Mariam" w:hAnsi="GHEA Mariam" w:cs="Calibri"/>
              </w:rPr>
              <w:t xml:space="preserve"> </w:t>
            </w:r>
          </w:p>
        </w:tc>
        <w:tc>
          <w:tcPr>
            <w:tcW w:w="223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423BA" w:rsidRPr="004423BA" w:rsidRDefault="004423BA">
            <w:pPr>
              <w:jc w:val="center"/>
              <w:rPr>
                <w:rFonts w:ascii="GHEA Mariam" w:hAnsi="GHEA Mariam" w:cs="Calibri"/>
              </w:rPr>
            </w:pPr>
            <w:r w:rsidRPr="004423BA">
              <w:rPr>
                <w:rFonts w:ascii="GHEA Mariam" w:hAnsi="GHEA Mariam" w:cs="Calibri"/>
              </w:rPr>
              <w:t>(6,300.0)</w:t>
            </w:r>
          </w:p>
        </w:tc>
      </w:tr>
      <w:tr w:rsidR="004423BA" w:rsidTr="004423BA">
        <w:trPr>
          <w:trHeight w:val="389"/>
        </w:trPr>
        <w:tc>
          <w:tcPr>
            <w:tcW w:w="631" w:type="dxa"/>
            <w:tcBorders>
              <w:top w:val="nil"/>
              <w:left w:val="nil"/>
              <w:bottom w:val="nil"/>
              <w:right w:val="nil"/>
            </w:tcBorders>
            <w:shd w:val="clear" w:color="auto" w:fill="auto"/>
            <w:noWrap/>
            <w:tcMar>
              <w:top w:w="15" w:type="dxa"/>
              <w:left w:w="15" w:type="dxa"/>
              <w:bottom w:w="0" w:type="dxa"/>
              <w:right w:w="15" w:type="dxa"/>
            </w:tcMar>
            <w:vAlign w:val="bottom"/>
            <w:hideMark/>
          </w:tcPr>
          <w:p w:rsidR="004423BA" w:rsidRPr="004423BA" w:rsidRDefault="004423BA">
            <w:pPr>
              <w:jc w:val="center"/>
              <w:rPr>
                <w:rFonts w:ascii="GHEA Mariam" w:hAnsi="GHEA Mariam" w:cs="Calibri"/>
              </w:rPr>
            </w:pPr>
          </w:p>
        </w:tc>
        <w:tc>
          <w:tcPr>
            <w:tcW w:w="901" w:type="dxa"/>
            <w:tcBorders>
              <w:top w:val="nil"/>
              <w:left w:val="nil"/>
              <w:bottom w:val="nil"/>
              <w:right w:val="nil"/>
            </w:tcBorders>
            <w:shd w:val="clear" w:color="auto" w:fill="auto"/>
            <w:tcMar>
              <w:top w:w="15" w:type="dxa"/>
              <w:left w:w="15" w:type="dxa"/>
              <w:bottom w:w="0" w:type="dxa"/>
              <w:right w:w="15" w:type="dxa"/>
            </w:tcMar>
            <w:hideMark/>
          </w:tcPr>
          <w:p w:rsidR="004423BA" w:rsidRPr="004423BA" w:rsidRDefault="004423BA">
            <w:pPr>
              <w:rPr>
                <w:rFonts w:ascii="GHEA Mariam" w:hAnsi="GHEA Mariam"/>
              </w:rPr>
            </w:pPr>
          </w:p>
        </w:tc>
        <w:tc>
          <w:tcPr>
            <w:tcW w:w="1091" w:type="dxa"/>
            <w:tcBorders>
              <w:top w:val="nil"/>
              <w:left w:val="nil"/>
              <w:bottom w:val="nil"/>
              <w:right w:val="nil"/>
            </w:tcBorders>
            <w:shd w:val="clear" w:color="auto" w:fill="auto"/>
            <w:tcMar>
              <w:top w:w="15" w:type="dxa"/>
              <w:left w:w="15" w:type="dxa"/>
              <w:bottom w:w="0" w:type="dxa"/>
              <w:right w:w="15" w:type="dxa"/>
            </w:tcMar>
            <w:hideMark/>
          </w:tcPr>
          <w:p w:rsidR="004423BA" w:rsidRPr="004423BA" w:rsidRDefault="004423BA">
            <w:pPr>
              <w:rPr>
                <w:rFonts w:ascii="GHEA Mariam" w:hAnsi="GHEA Mariam"/>
              </w:rPr>
            </w:pPr>
          </w:p>
        </w:tc>
        <w:tc>
          <w:tcPr>
            <w:tcW w:w="143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423BA" w:rsidRPr="004423BA" w:rsidRDefault="004423BA">
            <w:pPr>
              <w:rPr>
                <w:rFonts w:ascii="GHEA Mariam" w:hAnsi="GHEA Mariam" w:cs="Calibri"/>
              </w:rPr>
            </w:pPr>
            <w:r w:rsidRPr="004423BA">
              <w:rPr>
                <w:rFonts w:ascii="GHEA Mariam" w:hAnsi="GHEA Mariam" w:cs="Calibri"/>
              </w:rPr>
              <w:t xml:space="preserve"> 1011 - 12001 </w:t>
            </w:r>
          </w:p>
        </w:tc>
        <w:tc>
          <w:tcPr>
            <w:tcW w:w="9526"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423BA" w:rsidRPr="004423BA" w:rsidRDefault="004423BA">
            <w:pPr>
              <w:rPr>
                <w:rFonts w:ascii="GHEA Mariam" w:hAnsi="GHEA Mariam" w:cs="Calibri"/>
              </w:rPr>
            </w:pPr>
            <w:proofErr w:type="spellStart"/>
            <w:r w:rsidRPr="004423BA">
              <w:rPr>
                <w:rFonts w:ascii="GHEA Mariam" w:hAnsi="GHEA Mariam" w:cs="Calibri"/>
              </w:rPr>
              <w:t>Ընտանիքի</w:t>
            </w:r>
            <w:proofErr w:type="spellEnd"/>
            <w:r w:rsidRPr="004423BA">
              <w:rPr>
                <w:rFonts w:ascii="GHEA Mariam" w:hAnsi="GHEA Mariam" w:cs="Calibri"/>
              </w:rPr>
              <w:t xml:space="preserve"> </w:t>
            </w:r>
            <w:proofErr w:type="spellStart"/>
            <w:r w:rsidRPr="004423BA">
              <w:rPr>
                <w:rFonts w:ascii="GHEA Mariam" w:hAnsi="GHEA Mariam" w:cs="Calibri"/>
              </w:rPr>
              <w:t>կենսամակարդակի</w:t>
            </w:r>
            <w:proofErr w:type="spellEnd"/>
            <w:r w:rsidRPr="004423BA">
              <w:rPr>
                <w:rFonts w:ascii="GHEA Mariam" w:hAnsi="GHEA Mariam" w:cs="Calibri"/>
              </w:rPr>
              <w:t xml:space="preserve"> </w:t>
            </w:r>
            <w:proofErr w:type="spellStart"/>
            <w:r w:rsidRPr="004423BA">
              <w:rPr>
                <w:rFonts w:ascii="GHEA Mariam" w:hAnsi="GHEA Mariam" w:cs="Calibri"/>
              </w:rPr>
              <w:t>բարձրացմանն</w:t>
            </w:r>
            <w:proofErr w:type="spellEnd"/>
            <w:r w:rsidRPr="004423BA">
              <w:rPr>
                <w:rFonts w:ascii="GHEA Mariam" w:hAnsi="GHEA Mariam" w:cs="Calibri"/>
              </w:rPr>
              <w:t xml:space="preserve"> </w:t>
            </w:r>
            <w:proofErr w:type="spellStart"/>
            <w:r w:rsidRPr="004423BA">
              <w:rPr>
                <w:rFonts w:ascii="GHEA Mariam" w:hAnsi="GHEA Mariam" w:cs="Calibri"/>
              </w:rPr>
              <w:t>ուղղված</w:t>
            </w:r>
            <w:proofErr w:type="spellEnd"/>
            <w:r w:rsidRPr="004423BA">
              <w:rPr>
                <w:rFonts w:ascii="GHEA Mariam" w:hAnsi="GHEA Mariam" w:cs="Calibri"/>
              </w:rPr>
              <w:t xml:space="preserve"> </w:t>
            </w:r>
            <w:proofErr w:type="spellStart"/>
            <w:r w:rsidRPr="004423BA">
              <w:rPr>
                <w:rFonts w:ascii="GHEA Mariam" w:hAnsi="GHEA Mariam" w:cs="Calibri"/>
              </w:rPr>
              <w:t>նպաստներ</w:t>
            </w:r>
            <w:proofErr w:type="spellEnd"/>
          </w:p>
        </w:tc>
        <w:tc>
          <w:tcPr>
            <w:tcW w:w="223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423BA" w:rsidRPr="004423BA" w:rsidRDefault="004423BA">
            <w:pPr>
              <w:jc w:val="center"/>
              <w:rPr>
                <w:rFonts w:ascii="GHEA Mariam" w:hAnsi="GHEA Mariam" w:cs="Calibri"/>
              </w:rPr>
            </w:pPr>
            <w:r w:rsidRPr="004423BA">
              <w:rPr>
                <w:rFonts w:ascii="GHEA Mariam" w:hAnsi="GHEA Mariam" w:cs="Calibri"/>
              </w:rPr>
              <w:t>(6,300.0)</w:t>
            </w:r>
          </w:p>
        </w:tc>
      </w:tr>
      <w:tr w:rsidR="004423BA" w:rsidTr="004423BA">
        <w:trPr>
          <w:trHeight w:val="705"/>
        </w:trPr>
        <w:tc>
          <w:tcPr>
            <w:tcW w:w="631" w:type="dxa"/>
            <w:tcBorders>
              <w:top w:val="nil"/>
              <w:left w:val="nil"/>
              <w:bottom w:val="nil"/>
              <w:right w:val="nil"/>
            </w:tcBorders>
            <w:shd w:val="clear" w:color="auto" w:fill="auto"/>
            <w:noWrap/>
            <w:tcMar>
              <w:top w:w="15" w:type="dxa"/>
              <w:left w:w="15" w:type="dxa"/>
              <w:bottom w:w="0" w:type="dxa"/>
              <w:right w:w="15" w:type="dxa"/>
            </w:tcMar>
            <w:vAlign w:val="bottom"/>
            <w:hideMark/>
          </w:tcPr>
          <w:p w:rsidR="004423BA" w:rsidRPr="004423BA" w:rsidRDefault="004423BA">
            <w:pPr>
              <w:jc w:val="center"/>
              <w:rPr>
                <w:rFonts w:ascii="GHEA Mariam" w:hAnsi="GHEA Mariam" w:cs="Calibri"/>
              </w:rPr>
            </w:pPr>
          </w:p>
        </w:tc>
        <w:tc>
          <w:tcPr>
            <w:tcW w:w="901" w:type="dxa"/>
            <w:tcBorders>
              <w:top w:val="nil"/>
              <w:left w:val="nil"/>
              <w:bottom w:val="nil"/>
              <w:right w:val="nil"/>
            </w:tcBorders>
            <w:shd w:val="clear" w:color="auto" w:fill="auto"/>
            <w:tcMar>
              <w:top w:w="15" w:type="dxa"/>
              <w:left w:w="15" w:type="dxa"/>
              <w:bottom w:w="0" w:type="dxa"/>
              <w:right w:w="15" w:type="dxa"/>
            </w:tcMar>
            <w:hideMark/>
          </w:tcPr>
          <w:p w:rsidR="004423BA" w:rsidRPr="004423BA" w:rsidRDefault="004423BA">
            <w:pPr>
              <w:rPr>
                <w:rFonts w:ascii="GHEA Mariam" w:hAnsi="GHEA Mariam"/>
              </w:rPr>
            </w:pPr>
          </w:p>
        </w:tc>
        <w:tc>
          <w:tcPr>
            <w:tcW w:w="1091" w:type="dxa"/>
            <w:tcBorders>
              <w:top w:val="nil"/>
              <w:left w:val="nil"/>
              <w:bottom w:val="nil"/>
              <w:right w:val="nil"/>
            </w:tcBorders>
            <w:shd w:val="clear" w:color="auto" w:fill="auto"/>
            <w:tcMar>
              <w:top w:w="15" w:type="dxa"/>
              <w:left w:w="15" w:type="dxa"/>
              <w:bottom w:w="0" w:type="dxa"/>
              <w:right w:w="15" w:type="dxa"/>
            </w:tcMar>
            <w:hideMark/>
          </w:tcPr>
          <w:p w:rsidR="004423BA" w:rsidRPr="004423BA" w:rsidRDefault="004423BA">
            <w:pPr>
              <w:rPr>
                <w:rFonts w:ascii="GHEA Mariam" w:hAnsi="GHEA Mariam"/>
              </w:rPr>
            </w:pPr>
          </w:p>
        </w:tc>
        <w:tc>
          <w:tcPr>
            <w:tcW w:w="1432" w:type="dxa"/>
            <w:tcBorders>
              <w:top w:val="nil"/>
              <w:left w:val="nil"/>
              <w:bottom w:val="nil"/>
              <w:right w:val="nil"/>
            </w:tcBorders>
            <w:shd w:val="clear" w:color="auto" w:fill="auto"/>
            <w:tcMar>
              <w:top w:w="15" w:type="dxa"/>
              <w:left w:w="15" w:type="dxa"/>
              <w:bottom w:w="0" w:type="dxa"/>
              <w:right w:w="15" w:type="dxa"/>
            </w:tcMar>
            <w:hideMark/>
          </w:tcPr>
          <w:p w:rsidR="004423BA" w:rsidRPr="004423BA" w:rsidRDefault="004423BA">
            <w:pPr>
              <w:rPr>
                <w:rFonts w:ascii="GHEA Mariam" w:hAnsi="GHEA Mariam"/>
              </w:rPr>
            </w:pPr>
          </w:p>
        </w:tc>
        <w:tc>
          <w:tcPr>
            <w:tcW w:w="1521" w:type="dxa"/>
            <w:tcBorders>
              <w:top w:val="nil"/>
              <w:left w:val="nil"/>
              <w:bottom w:val="nil"/>
              <w:right w:val="nil"/>
            </w:tcBorders>
            <w:shd w:val="clear" w:color="auto" w:fill="auto"/>
            <w:tcMar>
              <w:top w:w="15" w:type="dxa"/>
              <w:left w:w="15" w:type="dxa"/>
              <w:bottom w:w="0" w:type="dxa"/>
              <w:right w:w="15" w:type="dxa"/>
            </w:tcMar>
            <w:hideMark/>
          </w:tcPr>
          <w:p w:rsidR="004423BA" w:rsidRPr="004423BA" w:rsidRDefault="004423BA">
            <w:pPr>
              <w:rPr>
                <w:rFonts w:ascii="GHEA Mariam" w:hAnsi="GHEA Mariam"/>
              </w:rPr>
            </w:pPr>
          </w:p>
        </w:tc>
        <w:tc>
          <w:tcPr>
            <w:tcW w:w="10242" w:type="dxa"/>
            <w:gridSpan w:val="5"/>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423BA" w:rsidRPr="004423BA" w:rsidRDefault="004423BA">
            <w:pPr>
              <w:rPr>
                <w:rFonts w:ascii="GHEA Mariam" w:hAnsi="GHEA Mariam" w:cs="Calibri"/>
              </w:rPr>
            </w:pPr>
            <w:r w:rsidRPr="004423BA">
              <w:rPr>
                <w:rFonts w:ascii="GHEA Mariam" w:hAnsi="GHEA Mariam" w:cs="Calibri"/>
              </w:rPr>
              <w:t xml:space="preserve"> </w:t>
            </w:r>
            <w:proofErr w:type="spellStart"/>
            <w:r w:rsidRPr="004423BA">
              <w:rPr>
                <w:rFonts w:ascii="GHEA Mariam" w:hAnsi="GHEA Mariam" w:cs="Calibri"/>
              </w:rPr>
              <w:t>Ընտանիքների</w:t>
            </w:r>
            <w:proofErr w:type="spellEnd"/>
            <w:r w:rsidRPr="004423BA">
              <w:rPr>
                <w:rFonts w:ascii="GHEA Mariam" w:hAnsi="GHEA Mariam" w:cs="Calibri"/>
              </w:rPr>
              <w:t xml:space="preserve"> </w:t>
            </w:r>
            <w:proofErr w:type="spellStart"/>
            <w:r w:rsidRPr="004423BA">
              <w:rPr>
                <w:rFonts w:ascii="GHEA Mariam" w:hAnsi="GHEA Mariam" w:cs="Calibri"/>
              </w:rPr>
              <w:t>անապահովության</w:t>
            </w:r>
            <w:proofErr w:type="spellEnd"/>
            <w:r w:rsidRPr="004423BA">
              <w:rPr>
                <w:rFonts w:ascii="GHEA Mariam" w:hAnsi="GHEA Mariam" w:cs="Calibri"/>
              </w:rPr>
              <w:t xml:space="preserve"> </w:t>
            </w:r>
            <w:proofErr w:type="spellStart"/>
            <w:r w:rsidRPr="004423BA">
              <w:rPr>
                <w:rFonts w:ascii="GHEA Mariam" w:hAnsi="GHEA Mariam" w:cs="Calibri"/>
              </w:rPr>
              <w:t>գնահատման</w:t>
            </w:r>
            <w:proofErr w:type="spellEnd"/>
            <w:r w:rsidRPr="004423BA">
              <w:rPr>
                <w:rFonts w:ascii="GHEA Mariam" w:hAnsi="GHEA Mariam" w:cs="Calibri"/>
              </w:rPr>
              <w:t xml:space="preserve"> </w:t>
            </w:r>
            <w:proofErr w:type="spellStart"/>
            <w:r w:rsidRPr="004423BA">
              <w:rPr>
                <w:rFonts w:ascii="GHEA Mariam" w:hAnsi="GHEA Mariam" w:cs="Calibri"/>
              </w:rPr>
              <w:t>համակարգում</w:t>
            </w:r>
            <w:proofErr w:type="spellEnd"/>
            <w:r w:rsidRPr="004423BA">
              <w:rPr>
                <w:rFonts w:ascii="GHEA Mariam" w:hAnsi="GHEA Mariam" w:cs="Calibri"/>
              </w:rPr>
              <w:t xml:space="preserve"> </w:t>
            </w:r>
            <w:proofErr w:type="spellStart"/>
            <w:r w:rsidRPr="004423BA">
              <w:rPr>
                <w:rFonts w:ascii="GHEA Mariam" w:hAnsi="GHEA Mariam" w:cs="Calibri"/>
              </w:rPr>
              <w:t>հաշվառված</w:t>
            </w:r>
            <w:proofErr w:type="spellEnd"/>
            <w:r w:rsidRPr="004423BA">
              <w:rPr>
                <w:rFonts w:ascii="GHEA Mariam" w:hAnsi="GHEA Mariam" w:cs="Calibri"/>
              </w:rPr>
              <w:t xml:space="preserve">, </w:t>
            </w:r>
            <w:proofErr w:type="spellStart"/>
            <w:r w:rsidRPr="004423BA">
              <w:rPr>
                <w:rFonts w:ascii="GHEA Mariam" w:hAnsi="GHEA Mariam" w:cs="Calibri"/>
              </w:rPr>
              <w:t>անապահով</w:t>
            </w:r>
            <w:proofErr w:type="spellEnd"/>
            <w:r w:rsidRPr="004423BA">
              <w:rPr>
                <w:rFonts w:ascii="GHEA Mariam" w:hAnsi="GHEA Mariam" w:cs="Calibri"/>
              </w:rPr>
              <w:t xml:space="preserve"> </w:t>
            </w:r>
            <w:proofErr w:type="spellStart"/>
            <w:r w:rsidRPr="004423BA">
              <w:rPr>
                <w:rFonts w:ascii="GHEA Mariam" w:hAnsi="GHEA Mariam" w:cs="Calibri"/>
              </w:rPr>
              <w:t>ճանաչված</w:t>
            </w:r>
            <w:proofErr w:type="spellEnd"/>
            <w:r w:rsidRPr="004423BA">
              <w:rPr>
                <w:rFonts w:ascii="GHEA Mariam" w:hAnsi="GHEA Mariam" w:cs="Calibri"/>
              </w:rPr>
              <w:t xml:space="preserve"> </w:t>
            </w:r>
            <w:proofErr w:type="spellStart"/>
            <w:r w:rsidRPr="004423BA">
              <w:rPr>
                <w:rFonts w:ascii="GHEA Mariam" w:hAnsi="GHEA Mariam" w:cs="Calibri"/>
              </w:rPr>
              <w:t>ընտանիքներին</w:t>
            </w:r>
            <w:proofErr w:type="spellEnd"/>
            <w:r w:rsidRPr="004423BA">
              <w:rPr>
                <w:rFonts w:ascii="GHEA Mariam" w:hAnsi="GHEA Mariam" w:cs="Calibri"/>
              </w:rPr>
              <w:t xml:space="preserve"> </w:t>
            </w:r>
            <w:proofErr w:type="spellStart"/>
            <w:r w:rsidRPr="004423BA">
              <w:rPr>
                <w:rFonts w:ascii="GHEA Mariam" w:hAnsi="GHEA Mariam" w:cs="Calibri"/>
              </w:rPr>
              <w:t>նպաստի</w:t>
            </w:r>
            <w:proofErr w:type="spellEnd"/>
            <w:r w:rsidRPr="004423BA">
              <w:rPr>
                <w:rFonts w:ascii="GHEA Mariam" w:hAnsi="GHEA Mariam" w:cs="Calibri"/>
              </w:rPr>
              <w:t xml:space="preserve">, </w:t>
            </w:r>
            <w:proofErr w:type="spellStart"/>
            <w:r w:rsidRPr="004423BA">
              <w:rPr>
                <w:rFonts w:ascii="GHEA Mariam" w:hAnsi="GHEA Mariam" w:cs="Calibri"/>
              </w:rPr>
              <w:t>սոցիալական</w:t>
            </w:r>
            <w:proofErr w:type="spellEnd"/>
            <w:r w:rsidRPr="004423BA">
              <w:rPr>
                <w:rFonts w:ascii="GHEA Mariam" w:hAnsi="GHEA Mariam" w:cs="Calibri"/>
              </w:rPr>
              <w:t xml:space="preserve"> </w:t>
            </w:r>
            <w:proofErr w:type="spellStart"/>
            <w:r w:rsidRPr="004423BA">
              <w:rPr>
                <w:rFonts w:ascii="GHEA Mariam" w:hAnsi="GHEA Mariam" w:cs="Calibri"/>
              </w:rPr>
              <w:t>նպաստի</w:t>
            </w:r>
            <w:proofErr w:type="spellEnd"/>
            <w:r w:rsidRPr="004423BA">
              <w:rPr>
                <w:rFonts w:ascii="GHEA Mariam" w:hAnsi="GHEA Mariam" w:cs="Calibri"/>
              </w:rPr>
              <w:t xml:space="preserve"> և </w:t>
            </w:r>
            <w:proofErr w:type="spellStart"/>
            <w:r w:rsidRPr="004423BA">
              <w:rPr>
                <w:rFonts w:ascii="GHEA Mariam" w:hAnsi="GHEA Mariam" w:cs="Calibri"/>
              </w:rPr>
              <w:t>հրատապ</w:t>
            </w:r>
            <w:proofErr w:type="spellEnd"/>
            <w:r w:rsidRPr="004423BA">
              <w:rPr>
                <w:rFonts w:ascii="GHEA Mariam" w:hAnsi="GHEA Mariam" w:cs="Calibri"/>
              </w:rPr>
              <w:t xml:space="preserve"> </w:t>
            </w:r>
            <w:proofErr w:type="spellStart"/>
            <w:r w:rsidRPr="004423BA">
              <w:rPr>
                <w:rFonts w:ascii="GHEA Mariam" w:hAnsi="GHEA Mariam" w:cs="Calibri"/>
              </w:rPr>
              <w:t>օգնության</w:t>
            </w:r>
            <w:proofErr w:type="spellEnd"/>
            <w:r w:rsidRPr="004423BA">
              <w:rPr>
                <w:rFonts w:ascii="GHEA Mariam" w:hAnsi="GHEA Mariam" w:cs="Calibri"/>
              </w:rPr>
              <w:t xml:space="preserve"> </w:t>
            </w:r>
            <w:proofErr w:type="spellStart"/>
            <w:r w:rsidRPr="004423BA">
              <w:rPr>
                <w:rFonts w:ascii="GHEA Mariam" w:hAnsi="GHEA Mariam" w:cs="Calibri"/>
              </w:rPr>
              <w:t>տրամադրում</w:t>
            </w:r>
            <w:proofErr w:type="spellEnd"/>
            <w:r w:rsidRPr="004423BA">
              <w:rPr>
                <w:rFonts w:ascii="GHEA Mariam" w:hAnsi="GHEA Mariam" w:cs="Calibri"/>
              </w:rPr>
              <w:t xml:space="preserve"> </w:t>
            </w:r>
          </w:p>
        </w:tc>
      </w:tr>
      <w:tr w:rsidR="004423BA" w:rsidTr="004423BA">
        <w:trPr>
          <w:trHeight w:val="330"/>
        </w:trPr>
        <w:tc>
          <w:tcPr>
            <w:tcW w:w="631" w:type="dxa"/>
            <w:tcBorders>
              <w:top w:val="nil"/>
              <w:left w:val="nil"/>
              <w:bottom w:val="nil"/>
              <w:right w:val="nil"/>
            </w:tcBorders>
            <w:shd w:val="clear" w:color="auto" w:fill="auto"/>
            <w:noWrap/>
            <w:tcMar>
              <w:top w:w="15" w:type="dxa"/>
              <w:left w:w="15" w:type="dxa"/>
              <w:bottom w:w="0" w:type="dxa"/>
              <w:right w:w="15" w:type="dxa"/>
            </w:tcMar>
            <w:vAlign w:val="bottom"/>
            <w:hideMark/>
          </w:tcPr>
          <w:p w:rsidR="004423BA" w:rsidRPr="004423BA" w:rsidRDefault="004423BA">
            <w:pPr>
              <w:rPr>
                <w:rFonts w:ascii="GHEA Mariam" w:hAnsi="GHEA Mariam" w:cs="Calibri"/>
              </w:rPr>
            </w:pPr>
          </w:p>
        </w:tc>
        <w:tc>
          <w:tcPr>
            <w:tcW w:w="901" w:type="dxa"/>
            <w:tcBorders>
              <w:top w:val="nil"/>
              <w:left w:val="nil"/>
              <w:bottom w:val="nil"/>
              <w:right w:val="nil"/>
            </w:tcBorders>
            <w:shd w:val="clear" w:color="auto" w:fill="auto"/>
            <w:tcMar>
              <w:top w:w="15" w:type="dxa"/>
              <w:left w:w="15" w:type="dxa"/>
              <w:bottom w:w="0" w:type="dxa"/>
              <w:right w:w="15" w:type="dxa"/>
            </w:tcMar>
            <w:hideMark/>
          </w:tcPr>
          <w:p w:rsidR="004423BA" w:rsidRPr="004423BA" w:rsidRDefault="004423BA">
            <w:pPr>
              <w:rPr>
                <w:rFonts w:ascii="GHEA Mariam" w:hAnsi="GHEA Mariam"/>
              </w:rPr>
            </w:pPr>
          </w:p>
        </w:tc>
        <w:tc>
          <w:tcPr>
            <w:tcW w:w="1091" w:type="dxa"/>
            <w:tcBorders>
              <w:top w:val="nil"/>
              <w:left w:val="nil"/>
              <w:bottom w:val="nil"/>
              <w:right w:val="nil"/>
            </w:tcBorders>
            <w:shd w:val="clear" w:color="auto" w:fill="auto"/>
            <w:tcMar>
              <w:top w:w="15" w:type="dxa"/>
              <w:left w:w="15" w:type="dxa"/>
              <w:bottom w:w="0" w:type="dxa"/>
              <w:right w:w="15" w:type="dxa"/>
            </w:tcMar>
            <w:hideMark/>
          </w:tcPr>
          <w:p w:rsidR="004423BA" w:rsidRPr="004423BA" w:rsidRDefault="004423BA">
            <w:pPr>
              <w:rPr>
                <w:rFonts w:ascii="GHEA Mariam" w:hAnsi="GHEA Mariam"/>
              </w:rPr>
            </w:pPr>
          </w:p>
        </w:tc>
        <w:tc>
          <w:tcPr>
            <w:tcW w:w="1432" w:type="dxa"/>
            <w:tcBorders>
              <w:top w:val="nil"/>
              <w:left w:val="nil"/>
              <w:bottom w:val="nil"/>
              <w:right w:val="nil"/>
            </w:tcBorders>
            <w:shd w:val="clear" w:color="auto" w:fill="auto"/>
            <w:tcMar>
              <w:top w:w="15" w:type="dxa"/>
              <w:left w:w="15" w:type="dxa"/>
              <w:bottom w:w="0" w:type="dxa"/>
              <w:right w:w="15" w:type="dxa"/>
            </w:tcMar>
            <w:hideMark/>
          </w:tcPr>
          <w:p w:rsidR="004423BA" w:rsidRPr="004423BA" w:rsidRDefault="004423BA">
            <w:pPr>
              <w:rPr>
                <w:rFonts w:ascii="GHEA Mariam" w:hAnsi="GHEA Mariam"/>
              </w:rPr>
            </w:pPr>
          </w:p>
        </w:tc>
        <w:tc>
          <w:tcPr>
            <w:tcW w:w="1521" w:type="dxa"/>
            <w:tcBorders>
              <w:top w:val="nil"/>
              <w:left w:val="nil"/>
              <w:bottom w:val="nil"/>
              <w:right w:val="nil"/>
            </w:tcBorders>
            <w:shd w:val="clear" w:color="auto" w:fill="auto"/>
            <w:tcMar>
              <w:top w:w="15" w:type="dxa"/>
              <w:left w:w="15" w:type="dxa"/>
              <w:bottom w:w="0" w:type="dxa"/>
              <w:right w:w="15" w:type="dxa"/>
            </w:tcMar>
            <w:hideMark/>
          </w:tcPr>
          <w:p w:rsidR="004423BA" w:rsidRPr="004423BA" w:rsidRDefault="004423BA">
            <w:pPr>
              <w:rPr>
                <w:rFonts w:ascii="GHEA Mariam" w:hAnsi="GHEA Mariam"/>
              </w:rPr>
            </w:pPr>
          </w:p>
        </w:tc>
        <w:tc>
          <w:tcPr>
            <w:tcW w:w="1752" w:type="dxa"/>
            <w:tcBorders>
              <w:top w:val="nil"/>
              <w:left w:val="nil"/>
              <w:bottom w:val="nil"/>
              <w:right w:val="nil"/>
            </w:tcBorders>
            <w:shd w:val="clear" w:color="auto" w:fill="auto"/>
            <w:tcMar>
              <w:top w:w="15" w:type="dxa"/>
              <w:left w:w="15" w:type="dxa"/>
              <w:bottom w:w="0" w:type="dxa"/>
              <w:right w:w="15" w:type="dxa"/>
            </w:tcMar>
            <w:hideMark/>
          </w:tcPr>
          <w:p w:rsidR="004423BA" w:rsidRPr="004423BA" w:rsidRDefault="004423BA">
            <w:pPr>
              <w:rPr>
                <w:rFonts w:ascii="GHEA Mariam" w:hAnsi="GHEA Mariam"/>
              </w:rPr>
            </w:pPr>
          </w:p>
        </w:tc>
        <w:tc>
          <w:tcPr>
            <w:tcW w:w="8490" w:type="dxa"/>
            <w:gridSpan w:val="4"/>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423BA" w:rsidRPr="004423BA" w:rsidRDefault="004423BA">
            <w:pPr>
              <w:rPr>
                <w:rFonts w:ascii="GHEA Mariam" w:hAnsi="GHEA Mariam" w:cs="Calibri"/>
              </w:rPr>
            </w:pPr>
            <w:r w:rsidRPr="004423BA">
              <w:rPr>
                <w:rFonts w:ascii="GHEA Mariam" w:hAnsi="GHEA Mariam" w:cs="Calibri"/>
              </w:rPr>
              <w:t xml:space="preserve"> </w:t>
            </w:r>
            <w:proofErr w:type="spellStart"/>
            <w:r w:rsidRPr="004423BA">
              <w:rPr>
                <w:rFonts w:ascii="GHEA Mariam" w:hAnsi="GHEA Mariam" w:cs="Calibri"/>
              </w:rPr>
              <w:t>Տրանսֆերտների</w:t>
            </w:r>
            <w:proofErr w:type="spellEnd"/>
            <w:r w:rsidRPr="004423BA">
              <w:rPr>
                <w:rFonts w:ascii="GHEA Mariam" w:hAnsi="GHEA Mariam" w:cs="Calibri"/>
              </w:rPr>
              <w:t xml:space="preserve"> </w:t>
            </w:r>
            <w:proofErr w:type="spellStart"/>
            <w:r w:rsidRPr="004423BA">
              <w:rPr>
                <w:rFonts w:ascii="GHEA Mariam" w:hAnsi="GHEA Mariam" w:cs="Calibri"/>
              </w:rPr>
              <w:t>տրամադրում</w:t>
            </w:r>
            <w:proofErr w:type="spellEnd"/>
            <w:r w:rsidRPr="004423BA">
              <w:rPr>
                <w:rFonts w:ascii="GHEA Mariam" w:hAnsi="GHEA Mariam" w:cs="Calibri"/>
              </w:rPr>
              <w:t xml:space="preserve"> </w:t>
            </w:r>
          </w:p>
        </w:tc>
      </w:tr>
      <w:tr w:rsidR="004423BA" w:rsidTr="004423BA">
        <w:trPr>
          <w:trHeight w:val="704"/>
        </w:trPr>
        <w:tc>
          <w:tcPr>
            <w:tcW w:w="631" w:type="dxa"/>
            <w:tcBorders>
              <w:top w:val="nil"/>
              <w:left w:val="nil"/>
              <w:bottom w:val="nil"/>
              <w:right w:val="nil"/>
            </w:tcBorders>
            <w:shd w:val="clear" w:color="auto" w:fill="auto"/>
            <w:noWrap/>
            <w:tcMar>
              <w:top w:w="15" w:type="dxa"/>
              <w:left w:w="15" w:type="dxa"/>
              <w:bottom w:w="0" w:type="dxa"/>
              <w:right w:w="15" w:type="dxa"/>
            </w:tcMar>
            <w:vAlign w:val="bottom"/>
            <w:hideMark/>
          </w:tcPr>
          <w:p w:rsidR="004423BA" w:rsidRPr="004423BA" w:rsidRDefault="004423BA">
            <w:pPr>
              <w:rPr>
                <w:rFonts w:ascii="GHEA Mariam" w:hAnsi="GHEA Mariam" w:cs="Calibri"/>
              </w:rPr>
            </w:pPr>
          </w:p>
        </w:tc>
        <w:tc>
          <w:tcPr>
            <w:tcW w:w="901" w:type="dxa"/>
            <w:tcBorders>
              <w:top w:val="nil"/>
              <w:left w:val="nil"/>
              <w:bottom w:val="nil"/>
              <w:right w:val="nil"/>
            </w:tcBorders>
            <w:shd w:val="clear" w:color="auto" w:fill="auto"/>
            <w:tcMar>
              <w:top w:w="15" w:type="dxa"/>
              <w:left w:w="15" w:type="dxa"/>
              <w:bottom w:w="0" w:type="dxa"/>
              <w:right w:w="15" w:type="dxa"/>
            </w:tcMar>
            <w:hideMark/>
          </w:tcPr>
          <w:p w:rsidR="004423BA" w:rsidRPr="004423BA" w:rsidRDefault="004423BA">
            <w:pPr>
              <w:rPr>
                <w:rFonts w:ascii="GHEA Mariam" w:hAnsi="GHEA Mariam"/>
              </w:rPr>
            </w:pPr>
          </w:p>
        </w:tc>
        <w:tc>
          <w:tcPr>
            <w:tcW w:w="1091" w:type="dxa"/>
            <w:tcBorders>
              <w:top w:val="nil"/>
              <w:left w:val="nil"/>
              <w:bottom w:val="nil"/>
              <w:right w:val="nil"/>
            </w:tcBorders>
            <w:shd w:val="clear" w:color="auto" w:fill="auto"/>
            <w:tcMar>
              <w:top w:w="15" w:type="dxa"/>
              <w:left w:w="15" w:type="dxa"/>
              <w:bottom w:w="0" w:type="dxa"/>
              <w:right w:w="15" w:type="dxa"/>
            </w:tcMar>
            <w:hideMark/>
          </w:tcPr>
          <w:p w:rsidR="004423BA" w:rsidRPr="004423BA" w:rsidRDefault="004423BA">
            <w:pPr>
              <w:rPr>
                <w:rFonts w:ascii="GHEA Mariam" w:hAnsi="GHEA Mariam"/>
              </w:rPr>
            </w:pPr>
          </w:p>
        </w:tc>
        <w:tc>
          <w:tcPr>
            <w:tcW w:w="1432" w:type="dxa"/>
            <w:tcBorders>
              <w:top w:val="nil"/>
              <w:left w:val="nil"/>
              <w:bottom w:val="nil"/>
              <w:right w:val="nil"/>
            </w:tcBorders>
            <w:shd w:val="clear" w:color="auto" w:fill="auto"/>
            <w:tcMar>
              <w:top w:w="15" w:type="dxa"/>
              <w:left w:w="15" w:type="dxa"/>
              <w:bottom w:w="0" w:type="dxa"/>
              <w:right w:w="15" w:type="dxa"/>
            </w:tcMar>
            <w:hideMark/>
          </w:tcPr>
          <w:p w:rsidR="004423BA" w:rsidRPr="004423BA" w:rsidRDefault="004423BA">
            <w:pPr>
              <w:rPr>
                <w:rFonts w:ascii="GHEA Mariam" w:hAnsi="GHEA Mariam"/>
              </w:rPr>
            </w:pPr>
          </w:p>
        </w:tc>
        <w:tc>
          <w:tcPr>
            <w:tcW w:w="1521" w:type="dxa"/>
            <w:tcBorders>
              <w:top w:val="nil"/>
              <w:left w:val="nil"/>
              <w:bottom w:val="nil"/>
              <w:right w:val="nil"/>
            </w:tcBorders>
            <w:shd w:val="clear" w:color="auto" w:fill="auto"/>
            <w:tcMar>
              <w:top w:w="15" w:type="dxa"/>
              <w:left w:w="15" w:type="dxa"/>
              <w:bottom w:w="0" w:type="dxa"/>
              <w:right w:w="15" w:type="dxa"/>
            </w:tcMar>
            <w:hideMark/>
          </w:tcPr>
          <w:p w:rsidR="004423BA" w:rsidRPr="004423BA" w:rsidRDefault="004423BA">
            <w:pPr>
              <w:rPr>
                <w:rFonts w:ascii="GHEA Mariam" w:hAnsi="GHEA Mariam"/>
              </w:rPr>
            </w:pPr>
          </w:p>
        </w:tc>
        <w:tc>
          <w:tcPr>
            <w:tcW w:w="1752" w:type="dxa"/>
            <w:tcBorders>
              <w:top w:val="nil"/>
              <w:left w:val="nil"/>
              <w:bottom w:val="nil"/>
              <w:right w:val="nil"/>
            </w:tcBorders>
            <w:shd w:val="clear" w:color="auto" w:fill="auto"/>
            <w:tcMar>
              <w:top w:w="15" w:type="dxa"/>
              <w:left w:w="15" w:type="dxa"/>
              <w:bottom w:w="0" w:type="dxa"/>
              <w:right w:w="15" w:type="dxa"/>
            </w:tcMar>
            <w:hideMark/>
          </w:tcPr>
          <w:p w:rsidR="004423BA" w:rsidRPr="004423BA" w:rsidRDefault="004423BA">
            <w:pPr>
              <w:rPr>
                <w:rFonts w:ascii="GHEA Mariam" w:hAnsi="GHEA Mariam"/>
              </w:rPr>
            </w:pPr>
          </w:p>
        </w:tc>
        <w:tc>
          <w:tcPr>
            <w:tcW w:w="774" w:type="dxa"/>
            <w:tcBorders>
              <w:top w:val="nil"/>
              <w:left w:val="nil"/>
              <w:bottom w:val="nil"/>
              <w:right w:val="nil"/>
            </w:tcBorders>
            <w:shd w:val="clear" w:color="auto" w:fill="auto"/>
            <w:tcMar>
              <w:top w:w="15" w:type="dxa"/>
              <w:left w:w="15" w:type="dxa"/>
              <w:bottom w:w="0" w:type="dxa"/>
              <w:right w:w="15" w:type="dxa"/>
            </w:tcMar>
            <w:hideMark/>
          </w:tcPr>
          <w:p w:rsidR="004423BA" w:rsidRPr="004423BA" w:rsidRDefault="004423BA">
            <w:pPr>
              <w:rPr>
                <w:rFonts w:ascii="GHEA Mariam" w:hAnsi="GHEA Mariam"/>
              </w:rPr>
            </w:pPr>
          </w:p>
        </w:tc>
        <w:tc>
          <w:tcPr>
            <w:tcW w:w="7716"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423BA" w:rsidRPr="004423BA" w:rsidRDefault="004423BA">
            <w:pPr>
              <w:rPr>
                <w:rFonts w:ascii="GHEA Mariam" w:hAnsi="GHEA Mariam" w:cs="Calibri"/>
              </w:rPr>
            </w:pPr>
            <w:r w:rsidRPr="004423BA">
              <w:rPr>
                <w:rFonts w:ascii="GHEA Mariam" w:hAnsi="GHEA Mariam" w:cs="Calibri"/>
              </w:rPr>
              <w:t xml:space="preserve"> </w:t>
            </w:r>
            <w:proofErr w:type="spellStart"/>
            <w:r w:rsidRPr="004423BA">
              <w:rPr>
                <w:rFonts w:ascii="GHEA Mariam" w:hAnsi="GHEA Mariam" w:cs="Calibri"/>
              </w:rPr>
              <w:t>Շահառուների</w:t>
            </w:r>
            <w:proofErr w:type="spellEnd"/>
            <w:r w:rsidRPr="004423BA">
              <w:rPr>
                <w:rFonts w:ascii="GHEA Mariam" w:hAnsi="GHEA Mariam" w:cs="Calibri"/>
              </w:rPr>
              <w:t xml:space="preserve"> </w:t>
            </w:r>
            <w:proofErr w:type="spellStart"/>
            <w:r w:rsidRPr="004423BA">
              <w:rPr>
                <w:rFonts w:ascii="GHEA Mariam" w:hAnsi="GHEA Mariam" w:cs="Calibri"/>
              </w:rPr>
              <w:t>ընտրության</w:t>
            </w:r>
            <w:proofErr w:type="spellEnd"/>
            <w:r w:rsidRPr="004423BA">
              <w:rPr>
                <w:rFonts w:ascii="GHEA Mariam" w:hAnsi="GHEA Mariam" w:cs="Calibri"/>
              </w:rPr>
              <w:t xml:space="preserve"> </w:t>
            </w:r>
            <w:proofErr w:type="spellStart"/>
            <w:r w:rsidRPr="004423BA">
              <w:rPr>
                <w:rFonts w:ascii="GHEA Mariam" w:hAnsi="GHEA Mariam" w:cs="Calibri"/>
              </w:rPr>
              <w:t>չափորոշիչները</w:t>
            </w:r>
            <w:proofErr w:type="spellEnd"/>
            <w:r w:rsidRPr="004423BA">
              <w:rPr>
                <w:rFonts w:ascii="GHEA Mariam" w:hAnsi="GHEA Mariam" w:cs="Calibri"/>
              </w:rPr>
              <w:t xml:space="preserve">` </w:t>
            </w:r>
            <w:proofErr w:type="spellStart"/>
            <w:r w:rsidRPr="004423BA">
              <w:rPr>
                <w:rFonts w:ascii="GHEA Mariam" w:hAnsi="GHEA Mariam" w:cs="Calibri"/>
              </w:rPr>
              <w:t>Ընտանիքների</w:t>
            </w:r>
            <w:proofErr w:type="spellEnd"/>
            <w:r w:rsidRPr="004423BA">
              <w:rPr>
                <w:rFonts w:ascii="GHEA Mariam" w:hAnsi="GHEA Mariam" w:cs="Calibri"/>
              </w:rPr>
              <w:t xml:space="preserve"> </w:t>
            </w:r>
            <w:proofErr w:type="spellStart"/>
            <w:r w:rsidRPr="004423BA">
              <w:rPr>
                <w:rFonts w:ascii="GHEA Mariam" w:hAnsi="GHEA Mariam" w:cs="Calibri"/>
              </w:rPr>
              <w:t>անապահովության</w:t>
            </w:r>
            <w:proofErr w:type="spellEnd"/>
            <w:r w:rsidRPr="004423BA">
              <w:rPr>
                <w:rFonts w:ascii="GHEA Mariam" w:hAnsi="GHEA Mariam" w:cs="Calibri"/>
              </w:rPr>
              <w:t xml:space="preserve"> </w:t>
            </w:r>
            <w:proofErr w:type="spellStart"/>
            <w:r w:rsidRPr="004423BA">
              <w:rPr>
                <w:rFonts w:ascii="GHEA Mariam" w:hAnsi="GHEA Mariam" w:cs="Calibri"/>
              </w:rPr>
              <w:t>գնահատման</w:t>
            </w:r>
            <w:proofErr w:type="spellEnd"/>
            <w:r w:rsidRPr="004423BA">
              <w:rPr>
                <w:rFonts w:ascii="GHEA Mariam" w:hAnsi="GHEA Mariam" w:cs="Calibri"/>
              </w:rPr>
              <w:t xml:space="preserve"> </w:t>
            </w:r>
            <w:proofErr w:type="spellStart"/>
            <w:r w:rsidRPr="004423BA">
              <w:rPr>
                <w:rFonts w:ascii="GHEA Mariam" w:hAnsi="GHEA Mariam" w:cs="Calibri"/>
              </w:rPr>
              <w:t>համակարգում</w:t>
            </w:r>
            <w:proofErr w:type="spellEnd"/>
            <w:r w:rsidRPr="004423BA">
              <w:rPr>
                <w:rFonts w:ascii="GHEA Mariam" w:hAnsi="GHEA Mariam" w:cs="Calibri"/>
              </w:rPr>
              <w:t xml:space="preserve"> </w:t>
            </w:r>
            <w:proofErr w:type="spellStart"/>
            <w:r w:rsidRPr="004423BA">
              <w:rPr>
                <w:rFonts w:ascii="GHEA Mariam" w:hAnsi="GHEA Mariam" w:cs="Calibri"/>
              </w:rPr>
              <w:t>հաշվառված</w:t>
            </w:r>
            <w:proofErr w:type="spellEnd"/>
            <w:r w:rsidRPr="004423BA">
              <w:rPr>
                <w:rFonts w:ascii="GHEA Mariam" w:hAnsi="GHEA Mariam" w:cs="Calibri"/>
              </w:rPr>
              <w:t xml:space="preserve"> </w:t>
            </w:r>
            <w:proofErr w:type="spellStart"/>
            <w:r w:rsidRPr="004423BA">
              <w:rPr>
                <w:rFonts w:ascii="GHEA Mariam" w:hAnsi="GHEA Mariam" w:cs="Calibri"/>
              </w:rPr>
              <w:t>ընտանիք</w:t>
            </w:r>
            <w:proofErr w:type="spellEnd"/>
            <w:r w:rsidRPr="004423BA">
              <w:rPr>
                <w:rFonts w:ascii="GHEA Mariam" w:hAnsi="GHEA Mariam" w:cs="Calibri"/>
              </w:rPr>
              <w:t xml:space="preserve"> (</w:t>
            </w:r>
            <w:proofErr w:type="spellStart"/>
            <w:r w:rsidRPr="004423BA">
              <w:rPr>
                <w:rFonts w:ascii="GHEA Mariam" w:hAnsi="GHEA Mariam" w:cs="Calibri"/>
              </w:rPr>
              <w:t>ընտանիքի</w:t>
            </w:r>
            <w:proofErr w:type="spellEnd"/>
            <w:r w:rsidRPr="004423BA">
              <w:rPr>
                <w:rFonts w:ascii="GHEA Mariam" w:hAnsi="GHEA Mariam" w:cs="Calibri"/>
              </w:rPr>
              <w:t xml:space="preserve"> </w:t>
            </w:r>
            <w:proofErr w:type="spellStart"/>
            <w:r w:rsidRPr="004423BA">
              <w:rPr>
                <w:rFonts w:ascii="GHEA Mariam" w:hAnsi="GHEA Mariam" w:cs="Calibri"/>
              </w:rPr>
              <w:t>անապահովության</w:t>
            </w:r>
            <w:proofErr w:type="spellEnd"/>
            <w:r w:rsidRPr="004423BA">
              <w:rPr>
                <w:rFonts w:ascii="GHEA Mariam" w:hAnsi="GHEA Mariam" w:cs="Calibri"/>
              </w:rPr>
              <w:t xml:space="preserve"> </w:t>
            </w:r>
            <w:proofErr w:type="spellStart"/>
            <w:r w:rsidRPr="004423BA">
              <w:rPr>
                <w:rFonts w:ascii="GHEA Mariam" w:hAnsi="GHEA Mariam" w:cs="Calibri"/>
              </w:rPr>
              <w:t>միավորի</w:t>
            </w:r>
            <w:proofErr w:type="spellEnd"/>
            <w:r w:rsidRPr="004423BA">
              <w:rPr>
                <w:rFonts w:ascii="GHEA Mariam" w:hAnsi="GHEA Mariam" w:cs="Calibri"/>
              </w:rPr>
              <w:t xml:space="preserve"> </w:t>
            </w:r>
            <w:proofErr w:type="spellStart"/>
            <w:r w:rsidRPr="004423BA">
              <w:rPr>
                <w:rFonts w:ascii="GHEA Mariam" w:hAnsi="GHEA Mariam" w:cs="Calibri"/>
              </w:rPr>
              <w:t>հիման</w:t>
            </w:r>
            <w:proofErr w:type="spellEnd"/>
            <w:r w:rsidRPr="004423BA">
              <w:rPr>
                <w:rFonts w:ascii="GHEA Mariam" w:hAnsi="GHEA Mariam" w:cs="Calibri"/>
              </w:rPr>
              <w:t xml:space="preserve"> </w:t>
            </w:r>
            <w:proofErr w:type="spellStart"/>
            <w:r w:rsidRPr="004423BA">
              <w:rPr>
                <w:rFonts w:ascii="GHEA Mariam" w:hAnsi="GHEA Mariam" w:cs="Calibri"/>
              </w:rPr>
              <w:t>վրա</w:t>
            </w:r>
            <w:proofErr w:type="spellEnd"/>
            <w:r w:rsidRPr="004423BA">
              <w:rPr>
                <w:rFonts w:ascii="GHEA Mariam" w:hAnsi="GHEA Mariam" w:cs="Calibri"/>
              </w:rPr>
              <w:t xml:space="preserve">) </w:t>
            </w:r>
          </w:p>
        </w:tc>
      </w:tr>
      <w:tr w:rsidR="004423BA" w:rsidTr="004423BA">
        <w:trPr>
          <w:trHeight w:val="1119"/>
        </w:trPr>
        <w:tc>
          <w:tcPr>
            <w:tcW w:w="631" w:type="dxa"/>
            <w:tcBorders>
              <w:top w:val="nil"/>
              <w:left w:val="nil"/>
              <w:bottom w:val="nil"/>
              <w:right w:val="nil"/>
            </w:tcBorders>
            <w:shd w:val="clear" w:color="auto" w:fill="auto"/>
            <w:noWrap/>
            <w:tcMar>
              <w:top w:w="15" w:type="dxa"/>
              <w:left w:w="15" w:type="dxa"/>
              <w:bottom w:w="0" w:type="dxa"/>
              <w:right w:w="15" w:type="dxa"/>
            </w:tcMar>
            <w:vAlign w:val="bottom"/>
            <w:hideMark/>
          </w:tcPr>
          <w:p w:rsidR="004423BA" w:rsidRPr="004423BA" w:rsidRDefault="004423BA">
            <w:pPr>
              <w:rPr>
                <w:rFonts w:ascii="GHEA Mariam" w:hAnsi="GHEA Mariam" w:cs="Calibri"/>
              </w:rPr>
            </w:pPr>
          </w:p>
        </w:tc>
        <w:tc>
          <w:tcPr>
            <w:tcW w:w="901" w:type="dxa"/>
            <w:tcBorders>
              <w:top w:val="nil"/>
              <w:left w:val="nil"/>
              <w:bottom w:val="nil"/>
              <w:right w:val="nil"/>
            </w:tcBorders>
            <w:shd w:val="clear" w:color="auto" w:fill="auto"/>
            <w:noWrap/>
            <w:tcMar>
              <w:top w:w="15" w:type="dxa"/>
              <w:left w:w="15" w:type="dxa"/>
              <w:bottom w:w="0" w:type="dxa"/>
              <w:right w:w="15" w:type="dxa"/>
            </w:tcMar>
            <w:vAlign w:val="bottom"/>
            <w:hideMark/>
          </w:tcPr>
          <w:p w:rsidR="004423BA" w:rsidRPr="004423BA" w:rsidRDefault="004423BA">
            <w:pPr>
              <w:rPr>
                <w:rFonts w:ascii="GHEA Mariam" w:hAnsi="GHEA Mariam"/>
              </w:rPr>
            </w:pPr>
          </w:p>
        </w:tc>
        <w:tc>
          <w:tcPr>
            <w:tcW w:w="1091" w:type="dxa"/>
            <w:tcBorders>
              <w:top w:val="nil"/>
              <w:left w:val="nil"/>
              <w:bottom w:val="nil"/>
              <w:right w:val="nil"/>
            </w:tcBorders>
            <w:shd w:val="clear" w:color="auto" w:fill="auto"/>
            <w:noWrap/>
            <w:tcMar>
              <w:top w:w="15" w:type="dxa"/>
              <w:left w:w="15" w:type="dxa"/>
              <w:bottom w:w="0" w:type="dxa"/>
              <w:right w:w="15" w:type="dxa"/>
            </w:tcMar>
            <w:vAlign w:val="bottom"/>
            <w:hideMark/>
          </w:tcPr>
          <w:p w:rsidR="004423BA" w:rsidRPr="004423BA" w:rsidRDefault="004423BA">
            <w:pPr>
              <w:rPr>
                <w:rFonts w:ascii="GHEA Mariam" w:hAnsi="GHEA Mariam"/>
              </w:rPr>
            </w:pPr>
          </w:p>
        </w:tc>
        <w:tc>
          <w:tcPr>
            <w:tcW w:w="1432" w:type="dxa"/>
            <w:tcBorders>
              <w:top w:val="nil"/>
              <w:left w:val="nil"/>
              <w:bottom w:val="nil"/>
              <w:right w:val="nil"/>
            </w:tcBorders>
            <w:shd w:val="clear" w:color="auto" w:fill="auto"/>
            <w:noWrap/>
            <w:tcMar>
              <w:top w:w="15" w:type="dxa"/>
              <w:left w:w="15" w:type="dxa"/>
              <w:bottom w:w="0" w:type="dxa"/>
              <w:right w:w="15" w:type="dxa"/>
            </w:tcMar>
            <w:vAlign w:val="bottom"/>
            <w:hideMark/>
          </w:tcPr>
          <w:p w:rsidR="004423BA" w:rsidRPr="004423BA" w:rsidRDefault="004423BA">
            <w:pPr>
              <w:rPr>
                <w:rFonts w:ascii="GHEA Mariam" w:hAnsi="GHEA Mariam"/>
              </w:rPr>
            </w:pPr>
          </w:p>
        </w:tc>
        <w:tc>
          <w:tcPr>
            <w:tcW w:w="1521" w:type="dxa"/>
            <w:tcBorders>
              <w:top w:val="nil"/>
              <w:left w:val="nil"/>
              <w:bottom w:val="nil"/>
              <w:right w:val="nil"/>
            </w:tcBorders>
            <w:shd w:val="clear" w:color="auto" w:fill="auto"/>
            <w:noWrap/>
            <w:tcMar>
              <w:top w:w="15" w:type="dxa"/>
              <w:left w:w="15" w:type="dxa"/>
              <w:bottom w:w="0" w:type="dxa"/>
              <w:right w:w="15" w:type="dxa"/>
            </w:tcMar>
            <w:vAlign w:val="bottom"/>
            <w:hideMark/>
          </w:tcPr>
          <w:p w:rsidR="004423BA" w:rsidRPr="004423BA" w:rsidRDefault="004423BA">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4423BA" w:rsidRPr="004423BA" w:rsidRDefault="004423BA">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4423BA" w:rsidRPr="004423BA" w:rsidRDefault="004423BA">
            <w:pPr>
              <w:rPr>
                <w:rFonts w:ascii="GHEA Mariam" w:hAnsi="GHEA Mariam"/>
              </w:rPr>
            </w:pPr>
          </w:p>
        </w:tc>
        <w:tc>
          <w:tcPr>
            <w:tcW w:w="2968" w:type="dxa"/>
            <w:tcBorders>
              <w:top w:val="nil"/>
              <w:left w:val="nil"/>
              <w:bottom w:val="nil"/>
              <w:right w:val="nil"/>
            </w:tcBorders>
            <w:shd w:val="clear" w:color="auto" w:fill="auto"/>
            <w:noWrap/>
            <w:tcMar>
              <w:top w:w="15" w:type="dxa"/>
              <w:left w:w="15" w:type="dxa"/>
              <w:bottom w:w="0" w:type="dxa"/>
              <w:right w:w="15" w:type="dxa"/>
            </w:tcMar>
            <w:vAlign w:val="bottom"/>
            <w:hideMark/>
          </w:tcPr>
          <w:p w:rsidR="004423BA" w:rsidRPr="004423BA" w:rsidRDefault="004423BA">
            <w:pPr>
              <w:rPr>
                <w:rFonts w:ascii="GHEA Mariam" w:hAnsi="GHEA Mariam"/>
              </w:rPr>
            </w:pPr>
          </w:p>
        </w:tc>
        <w:tc>
          <w:tcPr>
            <w:tcW w:w="250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423BA" w:rsidRPr="004423BA" w:rsidRDefault="004423BA">
            <w:pPr>
              <w:rPr>
                <w:rFonts w:ascii="GHEA Mariam" w:hAnsi="GHEA Mariam" w:cs="Calibri"/>
              </w:rPr>
            </w:pPr>
            <w:proofErr w:type="spellStart"/>
            <w:r w:rsidRPr="004423BA">
              <w:rPr>
                <w:rFonts w:ascii="GHEA Mariam" w:hAnsi="GHEA Mariam" w:cs="Calibri"/>
              </w:rPr>
              <w:t>Ընտանիքի</w:t>
            </w:r>
            <w:proofErr w:type="spellEnd"/>
            <w:r w:rsidRPr="004423BA">
              <w:rPr>
                <w:rFonts w:ascii="GHEA Mariam" w:hAnsi="GHEA Mariam" w:cs="Calibri"/>
              </w:rPr>
              <w:t xml:space="preserve"> </w:t>
            </w:r>
            <w:proofErr w:type="spellStart"/>
            <w:r w:rsidRPr="004423BA">
              <w:rPr>
                <w:rFonts w:ascii="GHEA Mariam" w:hAnsi="GHEA Mariam" w:cs="Calibri"/>
              </w:rPr>
              <w:t>կենսամա</w:t>
            </w:r>
            <w:r>
              <w:rPr>
                <w:rFonts w:ascii="GHEA Mariam" w:hAnsi="GHEA Mariam" w:cs="Calibri"/>
              </w:rPr>
              <w:softHyphen/>
            </w:r>
            <w:r w:rsidRPr="004423BA">
              <w:rPr>
                <w:rFonts w:ascii="GHEA Mariam" w:hAnsi="GHEA Mariam" w:cs="Calibri"/>
              </w:rPr>
              <w:t>կար</w:t>
            </w:r>
            <w:r>
              <w:rPr>
                <w:rFonts w:ascii="GHEA Mariam" w:hAnsi="GHEA Mariam" w:cs="Calibri"/>
              </w:rPr>
              <w:softHyphen/>
            </w:r>
            <w:r w:rsidRPr="004423BA">
              <w:rPr>
                <w:rFonts w:ascii="GHEA Mariam" w:hAnsi="GHEA Mariam" w:cs="Calibri"/>
              </w:rPr>
              <w:t>դակի</w:t>
            </w:r>
            <w:proofErr w:type="spellEnd"/>
            <w:r w:rsidRPr="004423BA">
              <w:rPr>
                <w:rFonts w:ascii="GHEA Mariam" w:hAnsi="GHEA Mariam" w:cs="Calibri"/>
              </w:rPr>
              <w:t xml:space="preserve"> </w:t>
            </w:r>
            <w:proofErr w:type="spellStart"/>
            <w:r w:rsidRPr="004423BA">
              <w:rPr>
                <w:rFonts w:ascii="GHEA Mariam" w:hAnsi="GHEA Mariam" w:cs="Calibri"/>
              </w:rPr>
              <w:t>բարձրացմանն</w:t>
            </w:r>
            <w:proofErr w:type="spellEnd"/>
            <w:r w:rsidRPr="004423BA">
              <w:rPr>
                <w:rFonts w:ascii="GHEA Mariam" w:hAnsi="GHEA Mariam" w:cs="Calibri"/>
              </w:rPr>
              <w:t xml:space="preserve"> </w:t>
            </w:r>
            <w:proofErr w:type="spellStart"/>
            <w:r w:rsidRPr="004423BA">
              <w:rPr>
                <w:rFonts w:ascii="GHEA Mariam" w:hAnsi="GHEA Mariam" w:cs="Calibri"/>
              </w:rPr>
              <w:t>ուղղված</w:t>
            </w:r>
            <w:proofErr w:type="spellEnd"/>
            <w:r w:rsidRPr="004423BA">
              <w:rPr>
                <w:rFonts w:ascii="GHEA Mariam" w:hAnsi="GHEA Mariam" w:cs="Calibri"/>
              </w:rPr>
              <w:t xml:space="preserve"> </w:t>
            </w:r>
            <w:proofErr w:type="spellStart"/>
            <w:r w:rsidRPr="004423BA">
              <w:rPr>
                <w:rFonts w:ascii="GHEA Mariam" w:hAnsi="GHEA Mariam" w:cs="Calibri"/>
              </w:rPr>
              <w:t>նպաստներ</w:t>
            </w:r>
            <w:proofErr w:type="spellEnd"/>
            <w:r w:rsidRPr="004423BA">
              <w:rPr>
                <w:rFonts w:ascii="GHEA Mariam" w:hAnsi="GHEA Mariam" w:cs="Calibri"/>
              </w:rPr>
              <w:t xml:space="preserve"> </w:t>
            </w:r>
            <w:proofErr w:type="spellStart"/>
            <w:r w:rsidRPr="004423BA">
              <w:rPr>
                <w:rFonts w:ascii="GHEA Mariam" w:hAnsi="GHEA Mariam" w:cs="Calibri"/>
              </w:rPr>
              <w:t>ստացող</w:t>
            </w:r>
            <w:proofErr w:type="spellEnd"/>
            <w:r w:rsidRPr="004423BA">
              <w:rPr>
                <w:rFonts w:ascii="GHEA Mariam" w:hAnsi="GHEA Mariam" w:cs="Calibri"/>
              </w:rPr>
              <w:t xml:space="preserve"> </w:t>
            </w:r>
            <w:proofErr w:type="spellStart"/>
            <w:r w:rsidRPr="004423BA">
              <w:rPr>
                <w:rFonts w:ascii="GHEA Mariam" w:hAnsi="GHEA Mariam" w:cs="Calibri"/>
              </w:rPr>
              <w:t>ընտանիքների</w:t>
            </w:r>
            <w:proofErr w:type="spellEnd"/>
            <w:r w:rsidRPr="004423BA">
              <w:rPr>
                <w:rFonts w:ascii="GHEA Mariam" w:hAnsi="GHEA Mariam" w:cs="Calibri"/>
              </w:rPr>
              <w:t xml:space="preserve"> </w:t>
            </w:r>
            <w:proofErr w:type="spellStart"/>
            <w:r w:rsidRPr="004423BA">
              <w:rPr>
                <w:rFonts w:ascii="GHEA Mariam" w:hAnsi="GHEA Mariam" w:cs="Calibri"/>
              </w:rPr>
              <w:t>միջին</w:t>
            </w:r>
            <w:proofErr w:type="spellEnd"/>
            <w:r w:rsidRPr="004423BA">
              <w:rPr>
                <w:rFonts w:ascii="GHEA Mariam" w:hAnsi="GHEA Mariam" w:cs="Calibri"/>
              </w:rPr>
              <w:t xml:space="preserve"> </w:t>
            </w:r>
            <w:proofErr w:type="spellStart"/>
            <w:r w:rsidRPr="004423BA">
              <w:rPr>
                <w:rFonts w:ascii="GHEA Mariam" w:hAnsi="GHEA Mariam" w:cs="Calibri"/>
              </w:rPr>
              <w:t>թիվ</w:t>
            </w:r>
            <w:proofErr w:type="spellEnd"/>
            <w:r w:rsidRPr="004423BA">
              <w:rPr>
                <w:rFonts w:ascii="GHEA Mariam" w:hAnsi="GHEA Mariam" w:cs="Calibri"/>
              </w:rPr>
              <w:t xml:space="preserve">, </w:t>
            </w:r>
            <w:proofErr w:type="spellStart"/>
            <w:r w:rsidRPr="004423BA">
              <w:rPr>
                <w:rFonts w:ascii="GHEA Mariam" w:hAnsi="GHEA Mariam" w:cs="Calibri"/>
              </w:rPr>
              <w:t>հատ</w:t>
            </w:r>
            <w:proofErr w:type="spellEnd"/>
            <w:r w:rsidRPr="004423BA">
              <w:rPr>
                <w:rFonts w:ascii="GHEA Mariam" w:hAnsi="GHEA Mariam" w:cs="Calibri"/>
              </w:rPr>
              <w:t xml:space="preserve">, </w:t>
            </w:r>
            <w:proofErr w:type="spellStart"/>
            <w:r w:rsidRPr="004423BA">
              <w:rPr>
                <w:rFonts w:ascii="GHEA Mariam" w:hAnsi="GHEA Mariam" w:cs="Calibri"/>
              </w:rPr>
              <w:t>այդ</w:t>
            </w:r>
            <w:proofErr w:type="spellEnd"/>
            <w:r w:rsidRPr="004423BA">
              <w:rPr>
                <w:rFonts w:ascii="GHEA Mariam" w:hAnsi="GHEA Mariam" w:cs="Calibri"/>
              </w:rPr>
              <w:t xml:space="preserve"> </w:t>
            </w:r>
            <w:proofErr w:type="spellStart"/>
            <w:r w:rsidRPr="004423BA">
              <w:rPr>
                <w:rFonts w:ascii="GHEA Mariam" w:hAnsi="GHEA Mariam" w:cs="Calibri"/>
              </w:rPr>
              <w:t>թվում</w:t>
            </w:r>
            <w:proofErr w:type="spellEnd"/>
            <w:r w:rsidR="00CC05FE">
              <w:rPr>
                <w:rFonts w:ascii="GHEA Mariam" w:hAnsi="GHEA Mariam" w:cs="Calibri"/>
              </w:rPr>
              <w:t>`</w:t>
            </w:r>
          </w:p>
        </w:tc>
        <w:tc>
          <w:tcPr>
            <w:tcW w:w="223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4423BA" w:rsidRPr="004423BA" w:rsidRDefault="004423BA">
            <w:pPr>
              <w:jc w:val="center"/>
              <w:rPr>
                <w:rFonts w:ascii="GHEA Mariam" w:hAnsi="GHEA Mariam" w:cs="Calibri"/>
              </w:rPr>
            </w:pPr>
            <w:r w:rsidRPr="004423BA">
              <w:rPr>
                <w:rFonts w:ascii="GHEA Mariam" w:hAnsi="GHEA Mariam" w:cs="Calibri"/>
              </w:rPr>
              <w:t>(7.0)</w:t>
            </w:r>
          </w:p>
        </w:tc>
      </w:tr>
      <w:tr w:rsidR="004423BA" w:rsidTr="004423BA">
        <w:trPr>
          <w:trHeight w:val="354"/>
        </w:trPr>
        <w:tc>
          <w:tcPr>
            <w:tcW w:w="631" w:type="dxa"/>
            <w:tcBorders>
              <w:top w:val="nil"/>
              <w:left w:val="nil"/>
              <w:bottom w:val="nil"/>
              <w:right w:val="nil"/>
            </w:tcBorders>
            <w:shd w:val="clear" w:color="auto" w:fill="auto"/>
            <w:noWrap/>
            <w:tcMar>
              <w:top w:w="15" w:type="dxa"/>
              <w:left w:w="15" w:type="dxa"/>
              <w:bottom w:w="0" w:type="dxa"/>
              <w:right w:w="15" w:type="dxa"/>
            </w:tcMar>
            <w:vAlign w:val="bottom"/>
            <w:hideMark/>
          </w:tcPr>
          <w:p w:rsidR="004423BA" w:rsidRPr="004423BA" w:rsidRDefault="004423BA">
            <w:pPr>
              <w:jc w:val="center"/>
              <w:rPr>
                <w:rFonts w:ascii="GHEA Mariam" w:hAnsi="GHEA Mariam" w:cs="Calibri"/>
              </w:rPr>
            </w:pPr>
          </w:p>
        </w:tc>
        <w:tc>
          <w:tcPr>
            <w:tcW w:w="901" w:type="dxa"/>
            <w:tcBorders>
              <w:top w:val="nil"/>
              <w:left w:val="nil"/>
              <w:bottom w:val="nil"/>
              <w:right w:val="nil"/>
            </w:tcBorders>
            <w:shd w:val="clear" w:color="auto" w:fill="auto"/>
            <w:noWrap/>
            <w:tcMar>
              <w:top w:w="15" w:type="dxa"/>
              <w:left w:w="15" w:type="dxa"/>
              <w:bottom w:w="0" w:type="dxa"/>
              <w:right w:w="15" w:type="dxa"/>
            </w:tcMar>
            <w:vAlign w:val="bottom"/>
            <w:hideMark/>
          </w:tcPr>
          <w:p w:rsidR="004423BA" w:rsidRPr="004423BA" w:rsidRDefault="004423BA">
            <w:pPr>
              <w:rPr>
                <w:rFonts w:ascii="GHEA Mariam" w:hAnsi="GHEA Mariam"/>
              </w:rPr>
            </w:pPr>
          </w:p>
        </w:tc>
        <w:tc>
          <w:tcPr>
            <w:tcW w:w="1091" w:type="dxa"/>
            <w:tcBorders>
              <w:top w:val="nil"/>
              <w:left w:val="nil"/>
              <w:bottom w:val="nil"/>
              <w:right w:val="nil"/>
            </w:tcBorders>
            <w:shd w:val="clear" w:color="auto" w:fill="auto"/>
            <w:noWrap/>
            <w:tcMar>
              <w:top w:w="15" w:type="dxa"/>
              <w:left w:w="15" w:type="dxa"/>
              <w:bottom w:w="0" w:type="dxa"/>
              <w:right w:w="15" w:type="dxa"/>
            </w:tcMar>
            <w:vAlign w:val="bottom"/>
            <w:hideMark/>
          </w:tcPr>
          <w:p w:rsidR="004423BA" w:rsidRPr="004423BA" w:rsidRDefault="004423BA">
            <w:pPr>
              <w:rPr>
                <w:rFonts w:ascii="GHEA Mariam" w:hAnsi="GHEA Mariam"/>
              </w:rPr>
            </w:pPr>
          </w:p>
        </w:tc>
        <w:tc>
          <w:tcPr>
            <w:tcW w:w="1432" w:type="dxa"/>
            <w:tcBorders>
              <w:top w:val="nil"/>
              <w:left w:val="nil"/>
              <w:bottom w:val="nil"/>
              <w:right w:val="nil"/>
            </w:tcBorders>
            <w:shd w:val="clear" w:color="auto" w:fill="auto"/>
            <w:noWrap/>
            <w:tcMar>
              <w:top w:w="15" w:type="dxa"/>
              <w:left w:w="15" w:type="dxa"/>
              <w:bottom w:w="0" w:type="dxa"/>
              <w:right w:w="15" w:type="dxa"/>
            </w:tcMar>
            <w:vAlign w:val="bottom"/>
            <w:hideMark/>
          </w:tcPr>
          <w:p w:rsidR="004423BA" w:rsidRPr="004423BA" w:rsidRDefault="004423BA">
            <w:pPr>
              <w:rPr>
                <w:rFonts w:ascii="GHEA Mariam" w:hAnsi="GHEA Mariam"/>
              </w:rPr>
            </w:pPr>
          </w:p>
        </w:tc>
        <w:tc>
          <w:tcPr>
            <w:tcW w:w="1521" w:type="dxa"/>
            <w:tcBorders>
              <w:top w:val="nil"/>
              <w:left w:val="nil"/>
              <w:bottom w:val="nil"/>
              <w:right w:val="nil"/>
            </w:tcBorders>
            <w:shd w:val="clear" w:color="auto" w:fill="auto"/>
            <w:noWrap/>
            <w:tcMar>
              <w:top w:w="15" w:type="dxa"/>
              <w:left w:w="15" w:type="dxa"/>
              <w:bottom w:w="0" w:type="dxa"/>
              <w:right w:w="15" w:type="dxa"/>
            </w:tcMar>
            <w:vAlign w:val="bottom"/>
            <w:hideMark/>
          </w:tcPr>
          <w:p w:rsidR="004423BA" w:rsidRPr="004423BA" w:rsidRDefault="004423BA">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4423BA" w:rsidRPr="004423BA" w:rsidRDefault="004423BA">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4423BA" w:rsidRPr="004423BA" w:rsidRDefault="004423BA">
            <w:pPr>
              <w:rPr>
                <w:rFonts w:ascii="GHEA Mariam" w:hAnsi="GHEA Mariam"/>
              </w:rPr>
            </w:pPr>
          </w:p>
        </w:tc>
        <w:tc>
          <w:tcPr>
            <w:tcW w:w="2968" w:type="dxa"/>
            <w:tcBorders>
              <w:top w:val="nil"/>
              <w:left w:val="nil"/>
              <w:bottom w:val="nil"/>
              <w:right w:val="nil"/>
            </w:tcBorders>
            <w:shd w:val="clear" w:color="auto" w:fill="auto"/>
            <w:noWrap/>
            <w:tcMar>
              <w:top w:w="15" w:type="dxa"/>
              <w:left w:w="15" w:type="dxa"/>
              <w:bottom w:w="0" w:type="dxa"/>
              <w:right w:w="15" w:type="dxa"/>
            </w:tcMar>
            <w:vAlign w:val="bottom"/>
            <w:hideMark/>
          </w:tcPr>
          <w:p w:rsidR="004423BA" w:rsidRPr="004423BA" w:rsidRDefault="004423BA">
            <w:pPr>
              <w:rPr>
                <w:rFonts w:ascii="GHEA Mariam" w:hAnsi="GHEA Mariam"/>
              </w:rPr>
            </w:pPr>
          </w:p>
        </w:tc>
        <w:tc>
          <w:tcPr>
            <w:tcW w:w="250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423BA" w:rsidRPr="004423BA" w:rsidRDefault="004423BA" w:rsidP="00CC05FE">
            <w:pPr>
              <w:rPr>
                <w:rFonts w:ascii="GHEA Mariam" w:hAnsi="GHEA Mariam" w:cs="Calibri"/>
              </w:rPr>
            </w:pPr>
            <w:proofErr w:type="spellStart"/>
            <w:r w:rsidRPr="004423BA">
              <w:rPr>
                <w:rFonts w:ascii="GHEA Mariam" w:hAnsi="GHEA Mariam" w:cs="Calibri"/>
              </w:rPr>
              <w:t>Նպաստ</w:t>
            </w:r>
            <w:proofErr w:type="spellEnd"/>
            <w:r w:rsidRPr="004423BA">
              <w:rPr>
                <w:rFonts w:ascii="GHEA Mariam" w:hAnsi="GHEA Mariam" w:cs="Calibri"/>
              </w:rPr>
              <w:t xml:space="preserve"> </w:t>
            </w:r>
            <w:proofErr w:type="spellStart"/>
            <w:r w:rsidRPr="004423BA">
              <w:rPr>
                <w:rFonts w:ascii="GHEA Mariam" w:hAnsi="GHEA Mariam" w:cs="Calibri"/>
              </w:rPr>
              <w:t>ստացող</w:t>
            </w:r>
            <w:proofErr w:type="spellEnd"/>
            <w:r w:rsidRPr="004423BA">
              <w:rPr>
                <w:rFonts w:ascii="GHEA Mariam" w:hAnsi="GHEA Mariam" w:cs="Calibri"/>
              </w:rPr>
              <w:t xml:space="preserve"> </w:t>
            </w:r>
            <w:proofErr w:type="spellStart"/>
            <w:r w:rsidRPr="004423BA">
              <w:rPr>
                <w:rFonts w:ascii="GHEA Mariam" w:hAnsi="GHEA Mariam" w:cs="Calibri"/>
              </w:rPr>
              <w:t>անդամների</w:t>
            </w:r>
            <w:proofErr w:type="spellEnd"/>
            <w:r w:rsidRPr="004423BA">
              <w:rPr>
                <w:rFonts w:ascii="GHEA Mariam" w:hAnsi="GHEA Mariam" w:cs="Calibri"/>
              </w:rPr>
              <w:t xml:space="preserve"> </w:t>
            </w:r>
            <w:proofErr w:type="spellStart"/>
            <w:r w:rsidRPr="004423BA">
              <w:rPr>
                <w:rFonts w:ascii="GHEA Mariam" w:hAnsi="GHEA Mariam" w:cs="Calibri"/>
              </w:rPr>
              <w:t>միջին</w:t>
            </w:r>
            <w:proofErr w:type="spellEnd"/>
            <w:r w:rsidRPr="004423BA">
              <w:rPr>
                <w:rFonts w:ascii="GHEA Mariam" w:hAnsi="GHEA Mariam" w:cs="Calibri"/>
              </w:rPr>
              <w:t xml:space="preserve"> </w:t>
            </w:r>
            <w:proofErr w:type="spellStart"/>
            <w:r w:rsidRPr="004423BA">
              <w:rPr>
                <w:rFonts w:ascii="GHEA Mariam" w:hAnsi="GHEA Mariam" w:cs="Calibri"/>
              </w:rPr>
              <w:t>թիվ</w:t>
            </w:r>
            <w:proofErr w:type="spellEnd"/>
            <w:r w:rsidRPr="004423BA">
              <w:rPr>
                <w:rFonts w:ascii="GHEA Mariam" w:hAnsi="GHEA Mariam" w:cs="Calibri"/>
              </w:rPr>
              <w:t xml:space="preserve">, </w:t>
            </w:r>
            <w:proofErr w:type="spellStart"/>
            <w:r w:rsidRPr="004423BA">
              <w:rPr>
                <w:rFonts w:ascii="GHEA Mariam" w:hAnsi="GHEA Mariam" w:cs="Calibri"/>
              </w:rPr>
              <w:t>այդ</w:t>
            </w:r>
            <w:proofErr w:type="spellEnd"/>
            <w:r w:rsidRPr="004423BA">
              <w:rPr>
                <w:rFonts w:ascii="GHEA Mariam" w:hAnsi="GHEA Mariam" w:cs="Calibri"/>
              </w:rPr>
              <w:t xml:space="preserve"> </w:t>
            </w:r>
            <w:proofErr w:type="spellStart"/>
            <w:r w:rsidRPr="004423BA">
              <w:rPr>
                <w:rFonts w:ascii="GHEA Mariam" w:hAnsi="GHEA Mariam" w:cs="Calibri"/>
              </w:rPr>
              <w:t>թվում</w:t>
            </w:r>
            <w:proofErr w:type="spellEnd"/>
            <w:r w:rsidR="00CC05FE">
              <w:rPr>
                <w:rFonts w:ascii="GHEA Mariam" w:hAnsi="GHEA Mariam" w:cs="Calibri"/>
              </w:rPr>
              <w:t>`</w:t>
            </w:r>
          </w:p>
        </w:tc>
        <w:tc>
          <w:tcPr>
            <w:tcW w:w="223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4423BA" w:rsidRPr="004423BA" w:rsidRDefault="004423BA">
            <w:pPr>
              <w:jc w:val="center"/>
              <w:rPr>
                <w:rFonts w:ascii="GHEA Mariam" w:hAnsi="GHEA Mariam" w:cs="Calibri"/>
              </w:rPr>
            </w:pPr>
            <w:r w:rsidRPr="004423BA">
              <w:rPr>
                <w:rFonts w:ascii="GHEA Mariam" w:hAnsi="GHEA Mariam" w:cs="Calibri"/>
              </w:rPr>
              <w:t>(14.0)</w:t>
            </w:r>
          </w:p>
        </w:tc>
      </w:tr>
    </w:tbl>
    <w:p w:rsidR="002B441C" w:rsidRPr="00853E16" w:rsidRDefault="002B441C" w:rsidP="004423BA">
      <w:pPr>
        <w:pStyle w:val="norm"/>
        <w:spacing w:line="240" w:lineRule="auto"/>
        <w:ind w:firstLine="0"/>
        <w:rPr>
          <w:rFonts w:ascii="GHEA Mariam" w:hAnsi="GHEA Mariam" w:cs="Arial"/>
          <w:sz w:val="24"/>
          <w:szCs w:val="24"/>
          <w:lang w:val="fr-FR"/>
        </w:rPr>
      </w:pPr>
    </w:p>
    <w:p w:rsidR="004A5357" w:rsidRDefault="004A5357" w:rsidP="007247E4">
      <w:pPr>
        <w:pStyle w:val="norm"/>
        <w:spacing w:line="240" w:lineRule="auto"/>
        <w:ind w:firstLine="0"/>
        <w:rPr>
          <w:rFonts w:ascii="GHEA Mariam" w:hAnsi="GHEA Mariam" w:cs="Arial"/>
          <w:sz w:val="24"/>
          <w:szCs w:val="24"/>
          <w:lang w:val="fr-FR"/>
        </w:rPr>
      </w:pPr>
    </w:p>
    <w:p w:rsidR="004423BA" w:rsidRPr="000F4671" w:rsidRDefault="004423BA" w:rsidP="007247E4">
      <w:pPr>
        <w:pStyle w:val="norm"/>
        <w:spacing w:line="240" w:lineRule="auto"/>
        <w:ind w:firstLine="0"/>
        <w:rPr>
          <w:rFonts w:ascii="GHEA Mariam" w:hAnsi="GHEA Mariam" w:cs="Arial"/>
          <w:sz w:val="2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proofErr w:type="gramStart"/>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roofErr w:type="gramEnd"/>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1F225D" w:rsidRPr="000F4671" w:rsidRDefault="007247E4" w:rsidP="004423BA">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0A76" w:rsidRDefault="00C60A76">
      <w:r>
        <w:separator/>
      </w:r>
    </w:p>
  </w:endnote>
  <w:endnote w:type="continuationSeparator" w:id="0">
    <w:p w:rsidR="00C60A76" w:rsidRDefault="00C60A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Footer"/>
    </w:pPr>
    <w:r>
      <w:rPr>
        <w:sz w:val="18"/>
      </w:rPr>
      <w:fldChar w:fldCharType="begin"/>
    </w:r>
    <w:r>
      <w:rPr>
        <w:sz w:val="18"/>
      </w:rPr>
      <w:instrText xml:space="preserve"> FILENAME  \* MERGEFORMAT </w:instrText>
    </w:r>
    <w:r>
      <w:rPr>
        <w:sz w:val="18"/>
      </w:rPr>
      <w:fldChar w:fldCharType="separate"/>
    </w:r>
    <w:r w:rsidR="00763B4B">
      <w:rPr>
        <w:noProof/>
        <w:sz w:val="18"/>
      </w:rPr>
      <w:t>voroshumKK423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B4B" w:rsidRDefault="00C60A76">
    <w:pPr>
      <w:pStyle w:val="Footer"/>
    </w:pPr>
    <w:r>
      <w:fldChar w:fldCharType="begin"/>
    </w:r>
    <w:r>
      <w:instrText xml:space="preserve"> FILENAME   \* MERGEFORMAT </w:instrText>
    </w:r>
    <w:r>
      <w:fldChar w:fldCharType="separate"/>
    </w:r>
    <w:r w:rsidR="00763B4B">
      <w:rPr>
        <w:noProof/>
      </w:rPr>
      <w:t>voroshumKK423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0A76" w:rsidRDefault="00C60A76">
      <w:r>
        <w:separator/>
      </w:r>
    </w:p>
  </w:footnote>
  <w:footnote w:type="continuationSeparator" w:id="0">
    <w:p w:rsidR="00C60A76" w:rsidRDefault="00C60A7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B441C" w:rsidRDefault="002B441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55D51">
      <w:rPr>
        <w:rStyle w:val="PageNumber"/>
        <w:noProof/>
      </w:rPr>
      <w:t>2</w:t>
    </w:r>
    <w:r>
      <w:rPr>
        <w:rStyle w:val="PageNumber"/>
      </w:rPr>
      <w:fldChar w:fldCharType="end"/>
    </w:r>
  </w:p>
  <w:p w:rsidR="002B441C" w:rsidRDefault="002B441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428"/>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3BA"/>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E48"/>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D51"/>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3B4B"/>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697"/>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77"/>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685"/>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9D0"/>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229"/>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0A76"/>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5FE"/>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B2"/>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3C639D"/>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763B4B"/>
    <w:rPr>
      <w:rFonts w:ascii="Segoe UI" w:hAnsi="Segoe UI" w:cs="Segoe UI"/>
      <w:sz w:val="18"/>
      <w:szCs w:val="18"/>
    </w:rPr>
  </w:style>
  <w:style w:type="character" w:customStyle="1" w:styleId="BalloonTextChar">
    <w:name w:val="Balloon Text Char"/>
    <w:basedOn w:val="DefaultParagraphFont"/>
    <w:link w:val="BalloonText"/>
    <w:rsid w:val="00763B4B"/>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335499155">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671837075">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78330012">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1929722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F14F90-B1C2-47A8-BB23-82ADA88B6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1504</Words>
  <Characters>8575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https:/mul2.gov.am/tasks/1256005/oneclick?token=a33bc714b5fd434fedd6239ed4f3efc6</cp:keywords>
  <dc:description/>
  <cp:lastModifiedBy>Kristina Papyan</cp:lastModifiedBy>
  <cp:revision>6</cp:revision>
  <cp:lastPrinted>2025-12-24T05:09:00Z</cp:lastPrinted>
  <dcterms:created xsi:type="dcterms:W3CDTF">2025-12-24T05:08:00Z</dcterms:created>
  <dcterms:modified xsi:type="dcterms:W3CDTF">2025-12-24T05:40:00Z</dcterms:modified>
</cp:coreProperties>
</file>