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301EC3" w:rsidRDefault="001C3F71" w:rsidP="00A71CED">
      <w:pPr>
        <w:jc w:val="center"/>
        <w:rPr>
          <w:rFonts w:ascii="GHEA Mariam" w:hAnsi="GHEA Mariam"/>
          <w:sz w:val="16"/>
          <w:szCs w:val="24"/>
        </w:rPr>
      </w:pPr>
    </w:p>
    <w:p w:rsidR="001C3F71" w:rsidRPr="006A7EEF" w:rsidRDefault="001C3F71" w:rsidP="00A71CED">
      <w:pPr>
        <w:jc w:val="center"/>
        <w:rPr>
          <w:rFonts w:ascii="GHEA Mariam" w:hAnsi="GHEA Mariam"/>
          <w:sz w:val="6"/>
          <w:szCs w:val="24"/>
        </w:rPr>
      </w:pPr>
    </w:p>
    <w:p w:rsidR="001C3F71" w:rsidRPr="007213BE" w:rsidRDefault="001C3F71" w:rsidP="00A71CED">
      <w:pPr>
        <w:jc w:val="center"/>
        <w:rPr>
          <w:rFonts w:ascii="GHEA Mariam" w:hAnsi="GHEA Mariam"/>
          <w:sz w:val="22"/>
          <w:szCs w:val="24"/>
        </w:rPr>
      </w:pPr>
    </w:p>
    <w:p w:rsidR="001C3F71" w:rsidRPr="004B0294" w:rsidRDefault="00BE2569" w:rsidP="00A71CED">
      <w:pPr>
        <w:jc w:val="center"/>
        <w:rPr>
          <w:rFonts w:ascii="GHEA Mariam" w:hAnsi="GHEA Mariam"/>
          <w:sz w:val="24"/>
          <w:szCs w:val="24"/>
          <w:lang w:val="hy-AM"/>
        </w:rPr>
      </w:pPr>
      <w:r>
        <w:rPr>
          <w:rFonts w:ascii="GHEA Mariam" w:hAnsi="GHEA Mariam"/>
          <w:sz w:val="24"/>
          <w:szCs w:val="24"/>
        </w:rPr>
        <w:t>25</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B0294">
        <w:rPr>
          <w:rFonts w:ascii="GHEA Mariam" w:hAnsi="GHEA Mariam"/>
          <w:sz w:val="24"/>
          <w:szCs w:val="24"/>
          <w:lang w:val="hy-AM"/>
        </w:rPr>
        <w:t>Ա</w:t>
      </w:r>
    </w:p>
    <w:p w:rsidR="001C3F71" w:rsidRPr="004B0294" w:rsidRDefault="001C3F71" w:rsidP="00A71CED">
      <w:pPr>
        <w:jc w:val="center"/>
        <w:rPr>
          <w:rFonts w:ascii="GHEA Mariam" w:hAnsi="GHEA Mariam"/>
          <w:sz w:val="40"/>
          <w:szCs w:val="24"/>
        </w:rPr>
      </w:pPr>
    </w:p>
    <w:p w:rsidR="004674F9" w:rsidRDefault="004674F9" w:rsidP="00A71CED">
      <w:pPr>
        <w:jc w:val="center"/>
        <w:rPr>
          <w:rFonts w:ascii="GHEA Mariam" w:hAnsi="GHEA Mariam"/>
          <w:sz w:val="22"/>
          <w:szCs w:val="24"/>
        </w:rPr>
      </w:pPr>
    </w:p>
    <w:p w:rsidR="00BE5FE1" w:rsidRDefault="00BE5FE1" w:rsidP="004B0294">
      <w:pPr>
        <w:pStyle w:val="mechtex"/>
        <w:rPr>
          <w:rFonts w:ascii="GHEA Mariam" w:eastAsia="Batang" w:hAnsi="GHEA Mariam" w:cs="Arial"/>
          <w:sz w:val="24"/>
          <w:szCs w:val="24"/>
          <w:lang w:val="hy-AM"/>
        </w:rPr>
      </w:pPr>
      <w:r w:rsidRPr="007213BE">
        <w:rPr>
          <w:rFonts w:ascii="GHEA Mariam" w:hAnsi="GHEA Mariam"/>
          <w:spacing w:val="-6"/>
          <w:sz w:val="24"/>
          <w:szCs w:val="24"/>
          <w:lang w:val="hy-AM"/>
        </w:rPr>
        <w:t>«</w:t>
      </w:r>
      <w:r w:rsidRPr="007213BE">
        <w:rPr>
          <w:rFonts w:ascii="GHEA Mariam" w:hAnsi="GHEA Mariam" w:cs="Arial"/>
          <w:spacing w:val="-6"/>
          <w:sz w:val="24"/>
          <w:szCs w:val="24"/>
          <w:lang w:val="hy-AM"/>
        </w:rPr>
        <w:t>ՀԱՅԱՍՏԱՆԻ</w:t>
      </w:r>
      <w:r w:rsidRPr="007213BE">
        <w:rPr>
          <w:rFonts w:ascii="GHEA Mariam" w:hAnsi="GHEA Mariam"/>
          <w:spacing w:val="-6"/>
          <w:sz w:val="24"/>
          <w:szCs w:val="24"/>
          <w:lang w:val="hy-AM"/>
        </w:rPr>
        <w:t xml:space="preserve"> </w:t>
      </w:r>
      <w:r w:rsidRPr="007213BE">
        <w:rPr>
          <w:rFonts w:ascii="GHEA Mariam" w:hAnsi="GHEA Mariam" w:cs="Arial"/>
          <w:spacing w:val="-6"/>
          <w:sz w:val="24"/>
          <w:szCs w:val="24"/>
          <w:lang w:val="hy-AM"/>
        </w:rPr>
        <w:t>ՀԱՆՐԱՊԵՏՈՒԹՅԱՆ</w:t>
      </w:r>
      <w:r w:rsidRPr="007213BE">
        <w:rPr>
          <w:rFonts w:ascii="GHEA Mariam" w:hAnsi="GHEA Mariam"/>
          <w:spacing w:val="-6"/>
          <w:sz w:val="24"/>
          <w:szCs w:val="24"/>
          <w:lang w:val="hy-AM"/>
        </w:rPr>
        <w:t xml:space="preserve"> </w:t>
      </w:r>
      <w:r w:rsidRPr="007213BE">
        <w:rPr>
          <w:rFonts w:ascii="GHEA Mariam" w:hAnsi="GHEA Mariam" w:cs="Arial"/>
          <w:spacing w:val="-6"/>
          <w:sz w:val="24"/>
          <w:szCs w:val="24"/>
          <w:lang w:val="hy-AM"/>
        </w:rPr>
        <w:t>ԵՎ</w:t>
      </w:r>
      <w:r w:rsidRPr="007213BE">
        <w:rPr>
          <w:rFonts w:ascii="GHEA Mariam" w:hAnsi="GHEA Mariam"/>
          <w:spacing w:val="-6"/>
          <w:sz w:val="24"/>
          <w:szCs w:val="24"/>
          <w:lang w:val="hy-AM"/>
        </w:rPr>
        <w:t xml:space="preserve"> </w:t>
      </w:r>
      <w:r w:rsidRPr="007213BE">
        <w:rPr>
          <w:rFonts w:ascii="GHEA Mariam" w:hAnsi="GHEA Mariam" w:cs="Arial"/>
          <w:spacing w:val="-6"/>
          <w:sz w:val="24"/>
          <w:szCs w:val="24"/>
          <w:lang w:val="hy-AM"/>
        </w:rPr>
        <w:t>ՃԱՊՈՆԻԱՅԻ</w:t>
      </w:r>
      <w:r w:rsidRPr="007213BE">
        <w:rPr>
          <w:rFonts w:ascii="GHEA Mariam" w:hAnsi="GHEA Mariam"/>
          <w:spacing w:val="-6"/>
          <w:sz w:val="24"/>
          <w:szCs w:val="24"/>
          <w:lang w:val="hy-AM"/>
        </w:rPr>
        <w:t xml:space="preserve"> </w:t>
      </w:r>
      <w:r w:rsidRPr="007213BE">
        <w:rPr>
          <w:rFonts w:ascii="GHEA Mariam" w:hAnsi="GHEA Mariam" w:cs="Arial"/>
          <w:spacing w:val="-6"/>
          <w:sz w:val="24"/>
          <w:szCs w:val="24"/>
          <w:lang w:val="hy-AM"/>
        </w:rPr>
        <w:t>ՄԻՋԵՎ</w:t>
      </w:r>
      <w:r w:rsidRPr="007213BE">
        <w:rPr>
          <w:rFonts w:ascii="GHEA Mariam" w:hAnsi="GHEA Mariam"/>
          <w:spacing w:val="-6"/>
          <w:sz w:val="24"/>
          <w:szCs w:val="24"/>
          <w:lang w:val="hy-AM"/>
        </w:rPr>
        <w:t xml:space="preserve"> </w:t>
      </w:r>
      <w:r w:rsidRPr="007213BE">
        <w:rPr>
          <w:rFonts w:ascii="GHEA Mariam" w:hAnsi="GHEA Mariam" w:cs="Arial"/>
          <w:spacing w:val="-6"/>
          <w:sz w:val="24"/>
          <w:szCs w:val="24"/>
          <w:lang w:val="hy-AM"/>
        </w:rPr>
        <w:t>ՀԱՅՏԱԳՐԵՐԻ</w:t>
      </w:r>
      <w:r w:rsidRPr="004B0294">
        <w:rPr>
          <w:rFonts w:ascii="GHEA Mariam" w:hAnsi="GHEA Mariam"/>
          <w:sz w:val="24"/>
          <w:szCs w:val="24"/>
          <w:lang w:val="hy-AM"/>
        </w:rPr>
        <w:t xml:space="preserve"> </w:t>
      </w:r>
      <w:r w:rsidRPr="004B0294">
        <w:rPr>
          <w:rFonts w:ascii="GHEA Mariam" w:hAnsi="GHEA Mariam" w:cs="Arial"/>
          <w:sz w:val="24"/>
          <w:szCs w:val="24"/>
          <w:lang w:val="hy-AM"/>
        </w:rPr>
        <w:t>ՓՈԽԱՆԱԿՄԱՆ</w:t>
      </w:r>
      <w:r w:rsidRPr="004B0294">
        <w:rPr>
          <w:rFonts w:ascii="GHEA Mariam" w:hAnsi="GHEA Mariam"/>
          <w:sz w:val="24"/>
          <w:szCs w:val="24"/>
          <w:lang w:val="hy-AM"/>
        </w:rPr>
        <w:t xml:space="preserve"> </w:t>
      </w:r>
      <w:r w:rsidRPr="004B0294">
        <w:rPr>
          <w:rFonts w:ascii="GHEA Mariam" w:hAnsi="GHEA Mariam" w:cs="Arial"/>
          <w:sz w:val="24"/>
          <w:szCs w:val="24"/>
          <w:lang w:val="hy-AM"/>
        </w:rPr>
        <w:t>ՁԵՎՈՎ</w:t>
      </w:r>
      <w:r w:rsidRPr="004B0294">
        <w:rPr>
          <w:rFonts w:ascii="GHEA Mariam" w:hAnsi="GHEA Mariam"/>
          <w:sz w:val="24"/>
          <w:szCs w:val="24"/>
          <w:lang w:val="hy-AM"/>
        </w:rPr>
        <w:t xml:space="preserve"> </w:t>
      </w:r>
      <w:r w:rsidRPr="004B0294">
        <w:rPr>
          <w:rFonts w:ascii="GHEA Mariam" w:hAnsi="GHEA Mariam" w:cs="Arial Armenian"/>
          <w:sz w:val="24"/>
          <w:szCs w:val="24"/>
          <w:lang w:val="hy-AM"/>
        </w:rPr>
        <w:t>«</w:t>
      </w:r>
      <w:r w:rsidRPr="004B0294">
        <w:rPr>
          <w:rFonts w:ascii="GHEA Mariam" w:hAnsi="GHEA Mariam" w:cs="Arial"/>
          <w:sz w:val="24"/>
          <w:szCs w:val="24"/>
          <w:lang w:val="hy-AM"/>
        </w:rPr>
        <w:t>ՏՆՏԵՍԱԿԱՆ</w:t>
      </w:r>
      <w:r w:rsidRPr="004B0294">
        <w:rPr>
          <w:rFonts w:ascii="GHEA Mariam" w:hAnsi="GHEA Mariam"/>
          <w:sz w:val="24"/>
          <w:szCs w:val="24"/>
          <w:lang w:val="hy-AM"/>
        </w:rPr>
        <w:t xml:space="preserve"> </w:t>
      </w:r>
      <w:r w:rsidRPr="004B0294">
        <w:rPr>
          <w:rFonts w:ascii="GHEA Mariam" w:hAnsi="GHEA Mariam" w:cs="Arial"/>
          <w:sz w:val="24"/>
          <w:szCs w:val="24"/>
          <w:lang w:val="hy-AM"/>
        </w:rPr>
        <w:t>ԵՎ</w:t>
      </w:r>
      <w:r w:rsidRPr="004B0294">
        <w:rPr>
          <w:rFonts w:ascii="GHEA Mariam" w:hAnsi="GHEA Mariam"/>
          <w:sz w:val="24"/>
          <w:szCs w:val="24"/>
          <w:lang w:val="hy-AM"/>
        </w:rPr>
        <w:t xml:space="preserve"> </w:t>
      </w:r>
      <w:r w:rsidRPr="004B0294">
        <w:rPr>
          <w:rFonts w:ascii="GHEA Mariam" w:hAnsi="GHEA Mariam" w:cs="Arial"/>
          <w:sz w:val="24"/>
          <w:szCs w:val="24"/>
          <w:lang w:val="hy-AM"/>
        </w:rPr>
        <w:t>ՍՈՑԻԱԼԱԿԱՆ</w:t>
      </w:r>
      <w:r w:rsidRPr="004B0294">
        <w:rPr>
          <w:rFonts w:ascii="GHEA Mariam" w:hAnsi="GHEA Mariam"/>
          <w:sz w:val="24"/>
          <w:szCs w:val="24"/>
          <w:lang w:val="hy-AM"/>
        </w:rPr>
        <w:t xml:space="preserve"> </w:t>
      </w:r>
      <w:r w:rsidRPr="004B0294">
        <w:rPr>
          <w:rFonts w:ascii="GHEA Mariam" w:hAnsi="GHEA Mariam" w:cs="Arial"/>
          <w:sz w:val="24"/>
          <w:szCs w:val="24"/>
          <w:lang w:val="hy-AM"/>
        </w:rPr>
        <w:t>ԶԱՐԳԱՑՈՒՄ</w:t>
      </w:r>
      <w:r w:rsidRPr="004B0294">
        <w:rPr>
          <w:rFonts w:ascii="GHEA Mariam" w:hAnsi="GHEA Mariam" w:cs="Arial Armenian"/>
          <w:sz w:val="24"/>
          <w:szCs w:val="24"/>
          <w:lang w:val="hy-AM"/>
        </w:rPr>
        <w:t>»</w:t>
      </w:r>
      <w:r w:rsidRPr="004B0294">
        <w:rPr>
          <w:rFonts w:ascii="GHEA Mariam" w:hAnsi="GHEA Mariam"/>
          <w:sz w:val="24"/>
          <w:szCs w:val="24"/>
          <w:lang w:val="hy-AM"/>
        </w:rPr>
        <w:t xml:space="preserve"> </w:t>
      </w:r>
      <w:r w:rsidRPr="004B0294">
        <w:rPr>
          <w:rFonts w:ascii="GHEA Mariam" w:hAnsi="GHEA Mariam" w:cs="Arial"/>
          <w:spacing w:val="-2"/>
          <w:sz w:val="24"/>
          <w:szCs w:val="24"/>
          <w:lang w:val="hy-AM"/>
        </w:rPr>
        <w:t>ԴՐԱՄԱՇՆՈՐՀԻ</w:t>
      </w:r>
      <w:r w:rsidRPr="004B0294">
        <w:rPr>
          <w:rFonts w:ascii="GHEA Mariam" w:hAnsi="GHEA Mariam"/>
          <w:spacing w:val="-2"/>
          <w:sz w:val="24"/>
          <w:szCs w:val="24"/>
          <w:lang w:val="hy-AM"/>
        </w:rPr>
        <w:t xml:space="preserve"> </w:t>
      </w:r>
      <w:r w:rsidRPr="004B0294">
        <w:rPr>
          <w:rFonts w:ascii="GHEA Mariam" w:hAnsi="GHEA Mariam" w:cs="Arial"/>
          <w:spacing w:val="-2"/>
          <w:sz w:val="24"/>
          <w:szCs w:val="24"/>
          <w:lang w:val="hy-AM"/>
        </w:rPr>
        <w:t>ՀԱՄԱՁԱՅՆԱԳԻՐԸ</w:t>
      </w:r>
      <w:r w:rsidRPr="004B0294">
        <w:rPr>
          <w:rFonts w:ascii="GHEA Mariam" w:hAnsi="GHEA Mariam"/>
          <w:spacing w:val="-2"/>
          <w:sz w:val="24"/>
          <w:szCs w:val="24"/>
          <w:lang w:val="hy-AM"/>
        </w:rPr>
        <w:t xml:space="preserve"> </w:t>
      </w:r>
      <w:r w:rsidRPr="004B0294">
        <w:rPr>
          <w:rFonts w:ascii="GHEA Mariam" w:hAnsi="GHEA Mariam" w:cs="Arial"/>
          <w:spacing w:val="-2"/>
          <w:sz w:val="24"/>
          <w:szCs w:val="24"/>
          <w:lang w:val="hy-AM"/>
        </w:rPr>
        <w:t>ՀԱՍՏԱՏԵԼՈՒ</w:t>
      </w:r>
      <w:r w:rsidRPr="004B0294">
        <w:rPr>
          <w:rFonts w:ascii="GHEA Mariam" w:hAnsi="GHEA Mariam"/>
          <w:spacing w:val="-2"/>
          <w:sz w:val="24"/>
          <w:szCs w:val="24"/>
          <w:lang w:val="hy-AM"/>
        </w:rPr>
        <w:t xml:space="preserve">  </w:t>
      </w:r>
      <w:r w:rsidRPr="004B0294">
        <w:rPr>
          <w:rFonts w:ascii="GHEA Mariam" w:hAnsi="GHEA Mariam" w:cs="Arial"/>
          <w:spacing w:val="-2"/>
          <w:sz w:val="24"/>
          <w:szCs w:val="24"/>
          <w:lang w:val="hy-AM"/>
        </w:rPr>
        <w:t>ՄԱՍԻՆ</w:t>
      </w:r>
      <w:r w:rsidRPr="004B0294">
        <w:rPr>
          <w:rFonts w:ascii="GHEA Mariam" w:hAnsi="GHEA Mariam" w:cs="Arial Armenian"/>
          <w:spacing w:val="-2"/>
          <w:sz w:val="24"/>
          <w:szCs w:val="24"/>
          <w:lang w:val="hy-AM"/>
        </w:rPr>
        <w:t>»</w:t>
      </w:r>
      <w:r w:rsidRPr="004B0294">
        <w:rPr>
          <w:rFonts w:ascii="GHEA Mariam" w:hAnsi="GHEA Mariam"/>
          <w:spacing w:val="-2"/>
          <w:sz w:val="24"/>
          <w:szCs w:val="24"/>
          <w:lang w:val="hy-AM"/>
        </w:rPr>
        <w:t xml:space="preserve"> </w:t>
      </w:r>
      <w:r w:rsidRPr="004B0294">
        <w:rPr>
          <w:rFonts w:ascii="GHEA Mariam" w:hAnsi="GHEA Mariam" w:cs="Arial"/>
          <w:spacing w:val="-2"/>
          <w:sz w:val="24"/>
          <w:szCs w:val="24"/>
          <w:lang w:val="hy-AM"/>
        </w:rPr>
        <w:t>ՀԱՅԱՍՏԱՆԻ</w:t>
      </w:r>
      <w:r w:rsidRPr="004B0294">
        <w:rPr>
          <w:rFonts w:ascii="GHEA Mariam" w:hAnsi="GHEA Mariam"/>
          <w:sz w:val="24"/>
          <w:szCs w:val="24"/>
          <w:lang w:val="hy-AM"/>
        </w:rPr>
        <w:t xml:space="preserve"> </w:t>
      </w:r>
      <w:r w:rsidRPr="004B0294">
        <w:rPr>
          <w:rFonts w:ascii="GHEA Mariam" w:hAnsi="GHEA Mariam" w:cs="Arial"/>
          <w:sz w:val="24"/>
          <w:szCs w:val="24"/>
          <w:lang w:val="hy-AM"/>
        </w:rPr>
        <w:t>ՀԱՆՐԱՊԵՏՈՒԹՅԱՆ</w:t>
      </w:r>
      <w:r w:rsidRPr="004B0294">
        <w:rPr>
          <w:rFonts w:ascii="GHEA Mariam" w:hAnsi="GHEA Mariam"/>
          <w:sz w:val="24"/>
          <w:szCs w:val="24"/>
          <w:lang w:val="hy-AM"/>
        </w:rPr>
        <w:t xml:space="preserve"> </w:t>
      </w:r>
      <w:r w:rsidRPr="004B0294">
        <w:rPr>
          <w:rFonts w:ascii="GHEA Mariam" w:eastAsia="Batang" w:hAnsi="GHEA Mariam" w:cs="Arial"/>
          <w:sz w:val="24"/>
          <w:szCs w:val="24"/>
          <w:lang w:val="hy-AM"/>
        </w:rPr>
        <w:t>ՆԱԽԱԳԱՀԻ</w:t>
      </w:r>
      <w:r w:rsidRPr="004B0294">
        <w:rPr>
          <w:rFonts w:ascii="GHEA Mariam" w:eastAsia="Batang" w:hAnsi="GHEA Mariam" w:cs="Sylfaen"/>
          <w:sz w:val="24"/>
          <w:szCs w:val="24"/>
          <w:lang w:val="hy-AM"/>
        </w:rPr>
        <w:t xml:space="preserve"> </w:t>
      </w:r>
      <w:r w:rsidRPr="004B0294">
        <w:rPr>
          <w:rFonts w:ascii="GHEA Mariam" w:eastAsia="Batang" w:hAnsi="GHEA Mariam" w:cs="Arial"/>
          <w:sz w:val="24"/>
          <w:szCs w:val="24"/>
          <w:lang w:val="hy-AM"/>
        </w:rPr>
        <w:t>ՀՐԱՄԱՆԱԳՐԻ</w:t>
      </w:r>
      <w:r w:rsidRPr="004B0294">
        <w:rPr>
          <w:rFonts w:ascii="GHEA Mariam" w:eastAsia="Batang" w:hAnsi="GHEA Mariam" w:cs="Sylfaen"/>
          <w:sz w:val="24"/>
          <w:szCs w:val="24"/>
          <w:lang w:val="hy-AM"/>
        </w:rPr>
        <w:t xml:space="preserve"> </w:t>
      </w:r>
      <w:r w:rsidRPr="004B0294">
        <w:rPr>
          <w:rFonts w:ascii="GHEA Mariam" w:eastAsia="Batang" w:hAnsi="GHEA Mariam" w:cs="Arial"/>
          <w:sz w:val="24"/>
          <w:szCs w:val="24"/>
          <w:lang w:val="hy-AM"/>
        </w:rPr>
        <w:t>ՆԱԽԱԳԾԻ</w:t>
      </w:r>
      <w:r w:rsidRPr="004B0294">
        <w:rPr>
          <w:rFonts w:ascii="GHEA Mariam" w:eastAsia="Batang" w:hAnsi="GHEA Mariam" w:cs="Sylfaen"/>
          <w:sz w:val="24"/>
          <w:szCs w:val="24"/>
          <w:lang w:val="hy-AM"/>
        </w:rPr>
        <w:t xml:space="preserve"> </w:t>
      </w:r>
      <w:r w:rsidRPr="004B0294">
        <w:rPr>
          <w:rFonts w:ascii="GHEA Mariam" w:eastAsia="Batang" w:hAnsi="GHEA Mariam" w:cs="Arial"/>
          <w:sz w:val="24"/>
          <w:szCs w:val="24"/>
          <w:lang w:val="hy-AM"/>
        </w:rPr>
        <w:t>ՄԱՍԻՆ</w:t>
      </w:r>
    </w:p>
    <w:p w:rsidR="004B0294" w:rsidRPr="004B0294" w:rsidRDefault="004B0294" w:rsidP="004B0294">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BE5FE1" w:rsidRPr="004B0294" w:rsidRDefault="00BE5FE1" w:rsidP="004B0294">
      <w:pPr>
        <w:pStyle w:val="mechtex"/>
        <w:rPr>
          <w:rFonts w:ascii="GHEA Mariam" w:hAnsi="GHEA Mariam" w:cs="Sylfaen"/>
          <w:sz w:val="24"/>
          <w:szCs w:val="24"/>
          <w:lang w:val="hy-AM"/>
        </w:rPr>
      </w:pPr>
    </w:p>
    <w:p w:rsidR="00BE5FE1" w:rsidRDefault="00BE5FE1" w:rsidP="00BE5FE1">
      <w:pPr>
        <w:autoSpaceDE w:val="0"/>
        <w:autoSpaceDN w:val="0"/>
        <w:adjustRightInd w:val="0"/>
        <w:jc w:val="center"/>
        <w:rPr>
          <w:rFonts w:ascii="GHEA Grapalat" w:hAnsi="GHEA Grapalat" w:cs="Sylfaen"/>
          <w:sz w:val="24"/>
          <w:szCs w:val="24"/>
          <w:lang w:val="hy-AM"/>
        </w:rPr>
      </w:pPr>
    </w:p>
    <w:p w:rsidR="00BE5FE1" w:rsidRPr="00C67A85" w:rsidRDefault="00BE5FE1" w:rsidP="00C67A85">
      <w:pPr>
        <w:pStyle w:val="norm"/>
        <w:spacing w:line="360" w:lineRule="auto"/>
        <w:rPr>
          <w:rFonts w:ascii="GHEA Mariam" w:hAnsi="GHEA Mariam" w:cs="Sylfaen"/>
          <w:sz w:val="24"/>
          <w:szCs w:val="24"/>
          <w:lang w:val="hy-AM"/>
        </w:rPr>
      </w:pPr>
      <w:r w:rsidRPr="00C67A85">
        <w:rPr>
          <w:rFonts w:ascii="GHEA Mariam" w:hAnsi="GHEA Mariam" w:cs="Arial"/>
          <w:spacing w:val="-2"/>
          <w:sz w:val="24"/>
          <w:szCs w:val="24"/>
          <w:lang w:val="hy-AM"/>
        </w:rPr>
        <w:t>Հիմք</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ընդունելով</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Միջազգային</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պայմանագրերի</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մասին</w:t>
      </w:r>
      <w:r w:rsidRPr="00C67A85">
        <w:rPr>
          <w:rFonts w:ascii="GHEA Mariam" w:hAnsi="GHEA Mariam" w:cs="Arial Armenian"/>
          <w:spacing w:val="-2"/>
          <w:sz w:val="24"/>
          <w:szCs w:val="24"/>
          <w:lang w:val="hy-AM"/>
        </w:rPr>
        <w:t>»</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Հայաստանի</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Հան</w:t>
      </w:r>
      <w:r w:rsidR="004B0294" w:rsidRPr="00C67A85">
        <w:rPr>
          <w:rFonts w:ascii="GHEA Mariam" w:hAnsi="GHEA Mariam"/>
          <w:spacing w:val="-2"/>
          <w:sz w:val="24"/>
          <w:szCs w:val="24"/>
          <w:lang w:val="hy-AM"/>
        </w:rPr>
        <w:softHyphen/>
      </w:r>
      <w:r w:rsidR="00C67A85" w:rsidRPr="00C67A85">
        <w:rPr>
          <w:rFonts w:ascii="GHEA Mariam" w:hAnsi="GHEA Mariam"/>
          <w:spacing w:val="-2"/>
          <w:sz w:val="24"/>
          <w:szCs w:val="24"/>
          <w:lang w:val="hy-AM"/>
        </w:rPr>
        <w:softHyphen/>
      </w:r>
      <w:r w:rsidRPr="00C67A85">
        <w:rPr>
          <w:rFonts w:ascii="GHEA Mariam" w:hAnsi="GHEA Mariam" w:cs="Arial"/>
          <w:spacing w:val="-2"/>
          <w:sz w:val="24"/>
          <w:szCs w:val="24"/>
          <w:lang w:val="hy-AM"/>
        </w:rPr>
        <w:t>րա</w:t>
      </w:r>
      <w:r w:rsidR="004B0294" w:rsidRPr="00C67A85">
        <w:rPr>
          <w:rFonts w:ascii="GHEA Mariam" w:hAnsi="GHEA Mariam"/>
          <w:spacing w:val="-2"/>
          <w:sz w:val="24"/>
          <w:szCs w:val="24"/>
          <w:lang w:val="hy-AM"/>
        </w:rPr>
        <w:softHyphen/>
      </w:r>
      <w:r w:rsidRPr="00C67A85">
        <w:rPr>
          <w:rFonts w:ascii="GHEA Mariam" w:hAnsi="GHEA Mariam" w:cs="Arial"/>
          <w:spacing w:val="-2"/>
          <w:sz w:val="24"/>
          <w:szCs w:val="24"/>
          <w:lang w:val="hy-AM"/>
        </w:rPr>
        <w:t>պետության</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օրենքի</w:t>
      </w:r>
      <w:r w:rsidRPr="00C67A85">
        <w:rPr>
          <w:rFonts w:ascii="GHEA Mariam" w:hAnsi="GHEA Mariam"/>
          <w:spacing w:val="-2"/>
          <w:sz w:val="24"/>
          <w:szCs w:val="24"/>
          <w:lang w:val="hy-AM"/>
        </w:rPr>
        <w:t xml:space="preserve"> 12-</w:t>
      </w:r>
      <w:r w:rsidRPr="00C67A85">
        <w:rPr>
          <w:rFonts w:ascii="GHEA Mariam" w:hAnsi="GHEA Mariam" w:cs="Arial"/>
          <w:spacing w:val="-2"/>
          <w:sz w:val="24"/>
          <w:szCs w:val="24"/>
          <w:lang w:val="hy-AM"/>
        </w:rPr>
        <w:t>րդ</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հոդվածի</w:t>
      </w:r>
      <w:r w:rsidRPr="00C67A85">
        <w:rPr>
          <w:rFonts w:ascii="GHEA Mariam" w:hAnsi="GHEA Mariam"/>
          <w:spacing w:val="-2"/>
          <w:sz w:val="24"/>
          <w:szCs w:val="24"/>
          <w:lang w:val="hy-AM"/>
        </w:rPr>
        <w:t xml:space="preserve"> 2-</w:t>
      </w:r>
      <w:r w:rsidRPr="00C67A85">
        <w:rPr>
          <w:rFonts w:ascii="GHEA Mariam" w:hAnsi="GHEA Mariam" w:cs="Arial"/>
          <w:spacing w:val="-2"/>
          <w:sz w:val="24"/>
          <w:szCs w:val="24"/>
          <w:lang w:val="hy-AM"/>
        </w:rPr>
        <w:t>րդ</w:t>
      </w:r>
      <w:r w:rsidRPr="00C67A85">
        <w:rPr>
          <w:rFonts w:ascii="GHEA Mariam" w:hAnsi="GHEA Mariam"/>
          <w:spacing w:val="-2"/>
          <w:sz w:val="24"/>
          <w:szCs w:val="24"/>
          <w:lang w:val="hy-AM"/>
        </w:rPr>
        <w:t xml:space="preserve"> </w:t>
      </w:r>
      <w:r w:rsidRPr="00C67A85">
        <w:rPr>
          <w:rFonts w:ascii="GHEA Mariam" w:hAnsi="GHEA Mariam" w:cs="Arial"/>
          <w:spacing w:val="-2"/>
          <w:sz w:val="24"/>
          <w:szCs w:val="24"/>
          <w:lang w:val="hy-AM"/>
        </w:rPr>
        <w:t>մասը՝</w:t>
      </w:r>
      <w:r w:rsidRPr="00C67A85">
        <w:rPr>
          <w:rFonts w:ascii="GHEA Mariam" w:hAnsi="GHEA Mariam"/>
          <w:spacing w:val="-2"/>
          <w:sz w:val="24"/>
          <w:szCs w:val="24"/>
          <w:lang w:val="hy-AM"/>
        </w:rPr>
        <w:t xml:space="preserve"> </w:t>
      </w:r>
      <w:r w:rsidR="004B0294" w:rsidRPr="00C67A85">
        <w:rPr>
          <w:rFonts w:ascii="GHEA Mariam" w:eastAsia="Arial Unicode MS" w:hAnsi="GHEA Mariam" w:cs="Arial"/>
          <w:spacing w:val="-2"/>
          <w:sz w:val="24"/>
          <w:szCs w:val="24"/>
          <w:shd w:val="clear" w:color="auto" w:fill="FFFFFF"/>
          <w:lang w:val="hy-AM"/>
        </w:rPr>
        <w:t>Հայաստանի</w:t>
      </w:r>
      <w:r w:rsidR="004B0294" w:rsidRPr="00C67A85">
        <w:rPr>
          <w:rFonts w:ascii="GHEA Mariam" w:eastAsia="Arial Unicode MS" w:hAnsi="GHEA Mariam" w:cs="Arial Armenian"/>
          <w:spacing w:val="-2"/>
          <w:sz w:val="24"/>
          <w:szCs w:val="24"/>
          <w:shd w:val="clear" w:color="auto" w:fill="FFFFFF"/>
          <w:lang w:val="hy-AM"/>
        </w:rPr>
        <w:t xml:space="preserve"> </w:t>
      </w:r>
      <w:r w:rsidR="004B0294" w:rsidRPr="00C67A85">
        <w:rPr>
          <w:rFonts w:ascii="GHEA Mariam" w:eastAsia="Arial Unicode MS" w:hAnsi="GHEA Mariam" w:cs="Arial"/>
          <w:spacing w:val="-2"/>
          <w:sz w:val="24"/>
          <w:szCs w:val="24"/>
          <w:shd w:val="clear" w:color="auto" w:fill="FFFFFF"/>
          <w:lang w:val="hy-AM"/>
        </w:rPr>
        <w:t>Հանրա</w:t>
      </w:r>
      <w:r w:rsidR="00C67A85" w:rsidRPr="00C67A85">
        <w:rPr>
          <w:rFonts w:ascii="GHEA Mariam" w:eastAsia="Arial Unicode MS" w:hAnsi="GHEA Mariam" w:cs="Arial"/>
          <w:spacing w:val="-2"/>
          <w:sz w:val="24"/>
          <w:szCs w:val="24"/>
          <w:shd w:val="clear" w:color="auto" w:fill="FFFFFF"/>
          <w:lang w:val="hy-AM"/>
        </w:rPr>
        <w:softHyphen/>
      </w:r>
      <w:r w:rsidR="004B0294" w:rsidRPr="00C67A85">
        <w:rPr>
          <w:rFonts w:ascii="GHEA Mariam" w:eastAsia="Arial Unicode MS" w:hAnsi="GHEA Mariam" w:cs="Arial"/>
          <w:spacing w:val="-2"/>
          <w:sz w:val="24"/>
          <w:szCs w:val="24"/>
          <w:shd w:val="clear" w:color="auto" w:fill="FFFFFF"/>
          <w:lang w:val="hy-AM"/>
        </w:rPr>
        <w:t>պետության</w:t>
      </w:r>
      <w:r w:rsidR="004B0294" w:rsidRPr="00C67A85">
        <w:rPr>
          <w:rFonts w:ascii="GHEA Mariam" w:eastAsia="Arial Unicode MS" w:hAnsi="GHEA Mariam" w:cs="Arial Armenian"/>
          <w:sz w:val="24"/>
          <w:szCs w:val="24"/>
          <w:shd w:val="clear" w:color="auto" w:fill="FFFFFF"/>
          <w:lang w:val="hy-AM"/>
        </w:rPr>
        <w:t xml:space="preserve"> </w:t>
      </w:r>
      <w:r w:rsidR="004B0294" w:rsidRPr="00C67A85">
        <w:rPr>
          <w:rFonts w:ascii="GHEA Mariam" w:eastAsia="Arial Unicode MS" w:hAnsi="GHEA Mariam" w:cs="Arial"/>
          <w:sz w:val="24"/>
          <w:szCs w:val="24"/>
          <w:shd w:val="clear" w:color="auto" w:fill="FFFFFF"/>
          <w:lang w:val="hy-AM"/>
        </w:rPr>
        <w:t>կառա</w:t>
      </w:r>
      <w:r w:rsidR="00C67A85" w:rsidRPr="00C67A85">
        <w:rPr>
          <w:rFonts w:ascii="GHEA Mariam" w:eastAsia="Arial Unicode MS" w:hAnsi="GHEA Mariam" w:cs="Sylfaen"/>
          <w:sz w:val="24"/>
          <w:szCs w:val="24"/>
          <w:shd w:val="clear" w:color="auto" w:fill="FFFFFF"/>
          <w:lang w:val="hy-AM"/>
        </w:rPr>
        <w:softHyphen/>
      </w:r>
      <w:r w:rsidR="004B0294" w:rsidRPr="00C67A85">
        <w:rPr>
          <w:rFonts w:ascii="GHEA Mariam" w:eastAsia="Arial Unicode MS" w:hAnsi="GHEA Mariam" w:cs="Arial"/>
          <w:sz w:val="24"/>
          <w:szCs w:val="24"/>
          <w:shd w:val="clear" w:color="auto" w:fill="FFFFFF"/>
          <w:lang w:val="hy-AM"/>
        </w:rPr>
        <w:t>վարությունը</w:t>
      </w:r>
      <w:r w:rsidR="004B0294" w:rsidRPr="00C67A85">
        <w:rPr>
          <w:rFonts w:ascii="GHEA Mariam" w:eastAsia="Arial Unicode MS" w:hAnsi="GHEA Mariam" w:cs="Arial Armenian"/>
          <w:sz w:val="24"/>
          <w:szCs w:val="24"/>
          <w:shd w:val="clear" w:color="auto" w:fill="FFFFFF"/>
          <w:lang w:val="hy-AM"/>
        </w:rPr>
        <w:t xml:space="preserve">   </w:t>
      </w:r>
      <w:r w:rsidR="004B0294" w:rsidRPr="00C67A85">
        <w:rPr>
          <w:rFonts w:ascii="GHEA Mariam" w:eastAsia="Arial Unicode MS" w:hAnsi="GHEA Mariam" w:cs="Arial"/>
          <w:sz w:val="24"/>
          <w:szCs w:val="24"/>
          <w:shd w:val="clear" w:color="auto" w:fill="FFFFFF"/>
          <w:lang w:val="hy-AM"/>
        </w:rPr>
        <w:t>ո</w:t>
      </w:r>
      <w:r w:rsidR="004B0294" w:rsidRPr="00C67A85">
        <w:rPr>
          <w:rFonts w:ascii="GHEA Mariam" w:eastAsia="Arial Unicode MS" w:hAnsi="GHEA Mariam" w:cs="Arial Armenian"/>
          <w:sz w:val="24"/>
          <w:szCs w:val="24"/>
          <w:shd w:val="clear" w:color="auto" w:fill="FFFFFF"/>
          <w:lang w:val="hy-AM"/>
        </w:rPr>
        <w:t xml:space="preserve"> </w:t>
      </w:r>
      <w:r w:rsidR="004B0294" w:rsidRPr="00C67A85">
        <w:rPr>
          <w:rFonts w:ascii="GHEA Mariam" w:eastAsia="Arial Unicode MS" w:hAnsi="GHEA Mariam" w:cs="Arial"/>
          <w:sz w:val="24"/>
          <w:szCs w:val="24"/>
          <w:shd w:val="clear" w:color="auto" w:fill="FFFFFF"/>
          <w:lang w:val="hy-AM"/>
        </w:rPr>
        <w:t>ր</w:t>
      </w:r>
      <w:r w:rsidR="004B0294" w:rsidRPr="00C67A85">
        <w:rPr>
          <w:rFonts w:ascii="GHEA Mariam" w:eastAsia="Arial Unicode MS" w:hAnsi="GHEA Mariam" w:cs="Arial Armenian"/>
          <w:sz w:val="24"/>
          <w:szCs w:val="24"/>
          <w:shd w:val="clear" w:color="auto" w:fill="FFFFFF"/>
          <w:lang w:val="hy-AM"/>
        </w:rPr>
        <w:t xml:space="preserve"> </w:t>
      </w:r>
      <w:r w:rsidR="004B0294" w:rsidRPr="00C67A85">
        <w:rPr>
          <w:rFonts w:ascii="GHEA Mariam" w:eastAsia="Arial Unicode MS" w:hAnsi="GHEA Mariam" w:cs="Arial"/>
          <w:sz w:val="24"/>
          <w:szCs w:val="24"/>
          <w:shd w:val="clear" w:color="auto" w:fill="FFFFFF"/>
          <w:lang w:val="hy-AM"/>
        </w:rPr>
        <w:t>ո</w:t>
      </w:r>
      <w:r w:rsidR="004B0294" w:rsidRPr="00C67A85">
        <w:rPr>
          <w:rFonts w:ascii="GHEA Mariam" w:eastAsia="Arial Unicode MS" w:hAnsi="GHEA Mariam" w:cs="Arial Armenian"/>
          <w:sz w:val="24"/>
          <w:szCs w:val="24"/>
          <w:shd w:val="clear" w:color="auto" w:fill="FFFFFF"/>
          <w:lang w:val="hy-AM"/>
        </w:rPr>
        <w:t xml:space="preserve"> </w:t>
      </w:r>
      <w:r w:rsidR="004B0294" w:rsidRPr="00C67A85">
        <w:rPr>
          <w:rFonts w:ascii="GHEA Mariam" w:eastAsia="Arial Unicode MS" w:hAnsi="GHEA Mariam" w:cs="Arial"/>
          <w:sz w:val="24"/>
          <w:szCs w:val="24"/>
          <w:shd w:val="clear" w:color="auto" w:fill="FFFFFF"/>
          <w:lang w:val="hy-AM"/>
        </w:rPr>
        <w:t>շ</w:t>
      </w:r>
      <w:r w:rsidR="004B0294" w:rsidRPr="00C67A85">
        <w:rPr>
          <w:rFonts w:ascii="GHEA Mariam" w:eastAsia="Arial Unicode MS" w:hAnsi="GHEA Mariam" w:cs="Arial Armenian"/>
          <w:sz w:val="24"/>
          <w:szCs w:val="24"/>
          <w:shd w:val="clear" w:color="auto" w:fill="FFFFFF"/>
          <w:lang w:val="hy-AM"/>
        </w:rPr>
        <w:t xml:space="preserve"> </w:t>
      </w:r>
      <w:r w:rsidR="004B0294" w:rsidRPr="00C67A85">
        <w:rPr>
          <w:rFonts w:ascii="GHEA Mariam" w:eastAsia="Arial Unicode MS" w:hAnsi="GHEA Mariam" w:cs="Arial"/>
          <w:sz w:val="24"/>
          <w:szCs w:val="24"/>
          <w:shd w:val="clear" w:color="auto" w:fill="FFFFFF"/>
          <w:lang w:val="hy-AM"/>
        </w:rPr>
        <w:t>ու</w:t>
      </w:r>
      <w:r w:rsidR="004B0294" w:rsidRPr="00C67A85">
        <w:rPr>
          <w:rFonts w:ascii="GHEA Mariam" w:eastAsia="Arial Unicode MS" w:hAnsi="GHEA Mariam" w:cs="Arial Armenian"/>
          <w:sz w:val="24"/>
          <w:szCs w:val="24"/>
          <w:shd w:val="clear" w:color="auto" w:fill="FFFFFF"/>
          <w:lang w:val="hy-AM"/>
        </w:rPr>
        <w:t xml:space="preserve"> </w:t>
      </w:r>
      <w:r w:rsidR="004B0294" w:rsidRPr="00C67A85">
        <w:rPr>
          <w:rFonts w:ascii="GHEA Mariam" w:eastAsia="Arial Unicode MS" w:hAnsi="GHEA Mariam" w:cs="Arial"/>
          <w:sz w:val="24"/>
          <w:szCs w:val="24"/>
          <w:shd w:val="clear" w:color="auto" w:fill="FFFFFF"/>
          <w:lang w:val="hy-AM"/>
        </w:rPr>
        <w:t>մ</w:t>
      </w:r>
      <w:r w:rsidR="004B0294" w:rsidRPr="00C67A85">
        <w:rPr>
          <w:rFonts w:ascii="GHEA Mariam" w:eastAsia="Arial Unicode MS" w:hAnsi="GHEA Mariam" w:cs="Arial Armenian"/>
          <w:sz w:val="24"/>
          <w:szCs w:val="24"/>
          <w:shd w:val="clear" w:color="auto" w:fill="FFFFFF"/>
          <w:lang w:val="hy-AM"/>
        </w:rPr>
        <w:t xml:space="preserve">   </w:t>
      </w:r>
      <w:r w:rsidR="004B0294" w:rsidRPr="00C67A85">
        <w:rPr>
          <w:rFonts w:ascii="GHEA Mariam" w:eastAsia="Arial Unicode MS" w:hAnsi="GHEA Mariam" w:cs="Arial"/>
          <w:sz w:val="24"/>
          <w:szCs w:val="24"/>
          <w:shd w:val="clear" w:color="auto" w:fill="FFFFFF"/>
          <w:lang w:val="hy-AM"/>
        </w:rPr>
        <w:t>է</w:t>
      </w:r>
      <w:r w:rsidR="004B0294" w:rsidRPr="00C67A85">
        <w:rPr>
          <w:rFonts w:ascii="GHEA Mariam" w:eastAsia="Arial Unicode MS" w:hAnsi="GHEA Mariam" w:cs="Arial Armenian"/>
          <w:sz w:val="24"/>
          <w:szCs w:val="24"/>
          <w:shd w:val="clear" w:color="auto" w:fill="FFFFFF"/>
          <w:lang w:val="hy-AM"/>
        </w:rPr>
        <w:t>.</w:t>
      </w:r>
    </w:p>
    <w:p w:rsidR="00BE5FE1" w:rsidRPr="00C67A85" w:rsidRDefault="00BE5FE1" w:rsidP="00C67A85">
      <w:pPr>
        <w:pStyle w:val="norm"/>
        <w:spacing w:line="360" w:lineRule="auto"/>
        <w:rPr>
          <w:rFonts w:ascii="GHEA Mariam" w:hAnsi="GHEA Mariam" w:cs="Sylfaen"/>
          <w:sz w:val="24"/>
          <w:szCs w:val="24"/>
          <w:lang w:val="hy-AM"/>
        </w:rPr>
      </w:pPr>
      <w:r w:rsidRPr="00C67A85">
        <w:rPr>
          <w:rFonts w:ascii="GHEA Mariam" w:hAnsi="GHEA Mariam" w:cs="Sylfaen"/>
          <w:sz w:val="24"/>
          <w:szCs w:val="24"/>
          <w:lang w:val="hy-AM"/>
        </w:rPr>
        <w:t xml:space="preserve">1. </w:t>
      </w:r>
      <w:r w:rsidRPr="00C67A85">
        <w:rPr>
          <w:rFonts w:ascii="GHEA Mariam" w:hAnsi="GHEA Mariam" w:cs="Arial"/>
          <w:sz w:val="24"/>
          <w:szCs w:val="24"/>
          <w:lang w:val="hy-AM"/>
        </w:rPr>
        <w:t>Հավանություն</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տալ</w:t>
      </w:r>
      <w:r w:rsidRPr="00C67A85">
        <w:rPr>
          <w:rFonts w:ascii="GHEA Mariam" w:hAnsi="GHEA Mariam" w:cs="Sylfaen"/>
          <w:sz w:val="24"/>
          <w:szCs w:val="24"/>
          <w:lang w:val="hy-AM"/>
        </w:rPr>
        <w:t xml:space="preserve"> 2025 </w:t>
      </w:r>
      <w:r w:rsidRPr="00C67A85">
        <w:rPr>
          <w:rFonts w:ascii="GHEA Mariam" w:hAnsi="GHEA Mariam" w:cs="Arial"/>
          <w:sz w:val="24"/>
          <w:szCs w:val="24"/>
          <w:lang w:val="hy-AM"/>
        </w:rPr>
        <w:t>թվականի</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սեպտեմբերի</w:t>
      </w:r>
      <w:r w:rsidRPr="00C67A85">
        <w:rPr>
          <w:rFonts w:ascii="GHEA Mariam" w:hAnsi="GHEA Mariam" w:cs="Sylfaen"/>
          <w:sz w:val="24"/>
          <w:szCs w:val="24"/>
          <w:lang w:val="hy-AM"/>
        </w:rPr>
        <w:t xml:space="preserve"> 29-</w:t>
      </w:r>
      <w:r w:rsidRPr="00C67A85">
        <w:rPr>
          <w:rFonts w:ascii="GHEA Mariam" w:hAnsi="GHEA Mariam" w:cs="Arial"/>
          <w:sz w:val="24"/>
          <w:szCs w:val="24"/>
          <w:lang w:val="hy-AM"/>
        </w:rPr>
        <w:t>ին</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Երևանում</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ստո</w:t>
      </w:r>
      <w:r w:rsidR="00C67A85" w:rsidRPr="00C67A85">
        <w:rPr>
          <w:rFonts w:ascii="GHEA Mariam" w:hAnsi="GHEA Mariam"/>
          <w:sz w:val="24"/>
          <w:szCs w:val="24"/>
          <w:lang w:val="hy-AM"/>
        </w:rPr>
        <w:softHyphen/>
      </w:r>
      <w:r w:rsidRPr="00C67A85">
        <w:rPr>
          <w:rFonts w:ascii="GHEA Mariam" w:hAnsi="GHEA Mariam" w:cs="Arial"/>
          <w:sz w:val="24"/>
          <w:szCs w:val="24"/>
          <w:lang w:val="hy-AM"/>
        </w:rPr>
        <w:t>րագրված</w:t>
      </w:r>
      <w:r w:rsidRPr="00C67A85">
        <w:rPr>
          <w:rFonts w:ascii="GHEA Mariam" w:hAnsi="GHEA Mariam" w:cs="Sylfaen"/>
          <w:sz w:val="24"/>
          <w:szCs w:val="24"/>
          <w:lang w:val="hy-AM"/>
        </w:rPr>
        <w:t xml:space="preserve"> </w:t>
      </w:r>
      <w:r w:rsidRPr="00C67A85">
        <w:rPr>
          <w:rFonts w:ascii="GHEA Mariam" w:hAnsi="GHEA Mariam" w:cs="Arial Armenian"/>
          <w:spacing w:val="-2"/>
          <w:sz w:val="24"/>
          <w:szCs w:val="24"/>
          <w:lang w:val="hy-AM"/>
        </w:rPr>
        <w:t>«</w:t>
      </w:r>
      <w:r w:rsidRPr="00C67A85">
        <w:rPr>
          <w:rFonts w:ascii="GHEA Mariam" w:hAnsi="GHEA Mariam" w:cs="Arial"/>
          <w:spacing w:val="-2"/>
          <w:sz w:val="24"/>
          <w:szCs w:val="24"/>
          <w:lang w:val="hy-AM"/>
        </w:rPr>
        <w:t>Հայաստանի</w:t>
      </w:r>
      <w:r w:rsidRPr="00C67A85">
        <w:rPr>
          <w:rFonts w:ascii="GHEA Mariam" w:hAnsi="GHEA Mariam" w:cs="Sylfaen"/>
          <w:spacing w:val="-2"/>
          <w:sz w:val="24"/>
          <w:szCs w:val="24"/>
          <w:lang w:val="hy-AM"/>
        </w:rPr>
        <w:t xml:space="preserve"> </w:t>
      </w:r>
      <w:r w:rsidRPr="00C67A85">
        <w:rPr>
          <w:rFonts w:ascii="GHEA Mariam" w:hAnsi="GHEA Mariam" w:cs="Arial"/>
          <w:spacing w:val="-2"/>
          <w:sz w:val="24"/>
          <w:szCs w:val="24"/>
          <w:lang w:val="hy-AM"/>
        </w:rPr>
        <w:t>Հանրապետության</w:t>
      </w:r>
      <w:r w:rsidRPr="00C67A85">
        <w:rPr>
          <w:rFonts w:ascii="GHEA Mariam" w:hAnsi="GHEA Mariam" w:cs="Sylfaen"/>
          <w:spacing w:val="-2"/>
          <w:sz w:val="24"/>
          <w:szCs w:val="24"/>
          <w:lang w:val="hy-AM"/>
        </w:rPr>
        <w:t xml:space="preserve"> </w:t>
      </w:r>
      <w:r w:rsidRPr="00C67A85">
        <w:rPr>
          <w:rFonts w:ascii="GHEA Mariam" w:hAnsi="GHEA Mariam" w:cs="Arial"/>
          <w:spacing w:val="-2"/>
          <w:sz w:val="24"/>
          <w:szCs w:val="24"/>
          <w:lang w:val="hy-AM"/>
        </w:rPr>
        <w:t>և</w:t>
      </w:r>
      <w:r w:rsidRPr="00C67A85">
        <w:rPr>
          <w:rFonts w:ascii="GHEA Mariam" w:hAnsi="GHEA Mariam" w:cs="Sylfaen"/>
          <w:spacing w:val="-2"/>
          <w:sz w:val="24"/>
          <w:szCs w:val="24"/>
          <w:lang w:val="hy-AM"/>
        </w:rPr>
        <w:t xml:space="preserve"> </w:t>
      </w:r>
      <w:r w:rsidRPr="00C67A85">
        <w:rPr>
          <w:rFonts w:ascii="GHEA Mariam" w:hAnsi="GHEA Mariam" w:cs="Arial"/>
          <w:spacing w:val="-2"/>
          <w:sz w:val="24"/>
          <w:szCs w:val="24"/>
          <w:lang w:val="hy-AM"/>
        </w:rPr>
        <w:t>Ճապոնիայի</w:t>
      </w:r>
      <w:r w:rsidRPr="00C67A85">
        <w:rPr>
          <w:rFonts w:ascii="GHEA Mariam" w:hAnsi="GHEA Mariam" w:cs="Sylfaen"/>
          <w:spacing w:val="-2"/>
          <w:sz w:val="24"/>
          <w:szCs w:val="24"/>
          <w:lang w:val="hy-AM"/>
        </w:rPr>
        <w:t xml:space="preserve"> </w:t>
      </w:r>
      <w:r w:rsidRPr="00C67A85">
        <w:rPr>
          <w:rFonts w:ascii="GHEA Mariam" w:hAnsi="GHEA Mariam" w:cs="Arial"/>
          <w:spacing w:val="-2"/>
          <w:sz w:val="24"/>
          <w:szCs w:val="24"/>
          <w:lang w:val="hy-AM"/>
        </w:rPr>
        <w:t>միջև</w:t>
      </w:r>
      <w:r w:rsidRPr="00C67A85">
        <w:rPr>
          <w:rFonts w:ascii="GHEA Mariam" w:hAnsi="GHEA Mariam" w:cs="Sylfaen"/>
          <w:spacing w:val="-2"/>
          <w:sz w:val="24"/>
          <w:szCs w:val="24"/>
          <w:lang w:val="hy-AM"/>
        </w:rPr>
        <w:t xml:space="preserve"> </w:t>
      </w:r>
      <w:r w:rsidRPr="00C67A85">
        <w:rPr>
          <w:rFonts w:ascii="GHEA Mariam" w:hAnsi="GHEA Mariam" w:cs="Arial"/>
          <w:spacing w:val="-2"/>
          <w:sz w:val="24"/>
          <w:szCs w:val="24"/>
          <w:lang w:val="hy-AM"/>
        </w:rPr>
        <w:t>հայտագրերի</w:t>
      </w:r>
      <w:r w:rsidRPr="00C67A85">
        <w:rPr>
          <w:rFonts w:ascii="GHEA Mariam" w:hAnsi="GHEA Mariam" w:cs="Sylfaen"/>
          <w:spacing w:val="-2"/>
          <w:sz w:val="24"/>
          <w:szCs w:val="24"/>
          <w:lang w:val="hy-AM"/>
        </w:rPr>
        <w:t xml:space="preserve"> </w:t>
      </w:r>
      <w:r w:rsidRPr="00C67A85">
        <w:rPr>
          <w:rFonts w:ascii="GHEA Mariam" w:hAnsi="GHEA Mariam" w:cs="Arial"/>
          <w:spacing w:val="-2"/>
          <w:sz w:val="24"/>
          <w:szCs w:val="24"/>
          <w:lang w:val="hy-AM"/>
        </w:rPr>
        <w:t>փոխա</w:t>
      </w:r>
      <w:r w:rsidR="00C67A85" w:rsidRPr="00C67A85">
        <w:rPr>
          <w:rFonts w:ascii="GHEA Mariam" w:hAnsi="GHEA Mariam"/>
          <w:spacing w:val="-2"/>
          <w:sz w:val="24"/>
          <w:szCs w:val="24"/>
          <w:lang w:val="hy-AM"/>
        </w:rPr>
        <w:softHyphen/>
      </w:r>
      <w:r w:rsidR="00C67A85" w:rsidRPr="00C67A85">
        <w:rPr>
          <w:rFonts w:ascii="GHEA Mariam" w:hAnsi="GHEA Mariam"/>
          <w:spacing w:val="-2"/>
          <w:sz w:val="24"/>
          <w:szCs w:val="24"/>
          <w:lang w:val="hy-AM"/>
        </w:rPr>
        <w:softHyphen/>
      </w:r>
      <w:r w:rsidRPr="00C67A85">
        <w:rPr>
          <w:rFonts w:ascii="GHEA Mariam" w:hAnsi="GHEA Mariam" w:cs="Arial"/>
          <w:spacing w:val="-2"/>
          <w:sz w:val="24"/>
          <w:szCs w:val="24"/>
          <w:lang w:val="hy-AM"/>
        </w:rPr>
        <w:t>նակման</w:t>
      </w:r>
      <w:r w:rsidRPr="00C67A85">
        <w:rPr>
          <w:rFonts w:ascii="GHEA Mariam" w:hAnsi="GHEA Mariam" w:cs="Sylfaen"/>
          <w:spacing w:val="-2"/>
          <w:sz w:val="24"/>
          <w:szCs w:val="24"/>
          <w:lang w:val="hy-AM"/>
        </w:rPr>
        <w:t xml:space="preserve"> </w:t>
      </w:r>
      <w:r w:rsidRPr="00C67A85">
        <w:rPr>
          <w:rFonts w:ascii="GHEA Mariam" w:hAnsi="GHEA Mariam" w:cs="Arial"/>
          <w:spacing w:val="-2"/>
          <w:sz w:val="24"/>
          <w:szCs w:val="24"/>
          <w:lang w:val="hy-AM"/>
        </w:rPr>
        <w:t>ձևով</w:t>
      </w:r>
      <w:r w:rsidRPr="00C67A85">
        <w:rPr>
          <w:rFonts w:ascii="GHEA Mariam" w:hAnsi="GHEA Mariam" w:cs="Sylfaen"/>
          <w:sz w:val="24"/>
          <w:szCs w:val="24"/>
          <w:lang w:val="hy-AM"/>
        </w:rPr>
        <w:t xml:space="preserve"> </w:t>
      </w:r>
      <w:r w:rsidRPr="00C67A85">
        <w:rPr>
          <w:rFonts w:ascii="GHEA Mariam" w:hAnsi="GHEA Mariam" w:cs="Arial Armenian"/>
          <w:sz w:val="24"/>
          <w:szCs w:val="24"/>
          <w:lang w:val="hy-AM"/>
        </w:rPr>
        <w:t>«</w:t>
      </w:r>
      <w:r w:rsidRPr="00C67A85">
        <w:rPr>
          <w:rFonts w:ascii="GHEA Mariam" w:hAnsi="GHEA Mariam" w:cs="Arial"/>
          <w:sz w:val="24"/>
          <w:szCs w:val="24"/>
          <w:lang w:val="hy-AM"/>
        </w:rPr>
        <w:t>Տնտեսական</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և</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սոցիալական</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զարգացում</w:t>
      </w:r>
      <w:r w:rsidRPr="00C67A85">
        <w:rPr>
          <w:rFonts w:ascii="GHEA Mariam" w:hAnsi="GHEA Mariam" w:cs="Arial Armenian"/>
          <w:sz w:val="24"/>
          <w:szCs w:val="24"/>
          <w:lang w:val="hy-AM"/>
        </w:rPr>
        <w:t>»</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դրամաշնորհի</w:t>
      </w:r>
      <w:r w:rsidRPr="00C67A85">
        <w:rPr>
          <w:rFonts w:ascii="GHEA Mariam" w:hAnsi="GHEA Mariam" w:cs="Sylfaen"/>
          <w:sz w:val="24"/>
          <w:szCs w:val="24"/>
          <w:lang w:val="hy-AM"/>
        </w:rPr>
        <w:t xml:space="preserve"> </w:t>
      </w:r>
      <w:bookmarkStart w:id="0" w:name="_GoBack"/>
      <w:bookmarkEnd w:id="0"/>
      <w:r w:rsidRPr="00C67A85">
        <w:rPr>
          <w:rFonts w:ascii="GHEA Mariam" w:hAnsi="GHEA Mariam" w:cs="Arial"/>
          <w:sz w:val="24"/>
          <w:szCs w:val="24"/>
          <w:lang w:val="hy-AM"/>
        </w:rPr>
        <w:t>համա</w:t>
      </w:r>
      <w:r w:rsidR="004B0294" w:rsidRPr="00C67A85">
        <w:rPr>
          <w:rFonts w:ascii="GHEA Mariam" w:hAnsi="GHEA Mariam"/>
          <w:sz w:val="24"/>
          <w:szCs w:val="24"/>
          <w:lang w:val="hy-AM"/>
        </w:rPr>
        <w:softHyphen/>
      </w:r>
      <w:r w:rsidRPr="00C67A85">
        <w:rPr>
          <w:rFonts w:ascii="GHEA Mariam" w:hAnsi="GHEA Mariam" w:cs="Arial"/>
          <w:sz w:val="24"/>
          <w:szCs w:val="24"/>
          <w:lang w:val="hy-AM"/>
        </w:rPr>
        <w:t>ձայնագիրը</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հաս</w:t>
      </w:r>
      <w:r w:rsidR="00C67A85" w:rsidRPr="00C67A85">
        <w:rPr>
          <w:rFonts w:ascii="GHEA Mariam" w:hAnsi="GHEA Mariam"/>
          <w:sz w:val="24"/>
          <w:szCs w:val="24"/>
          <w:lang w:val="hy-AM"/>
        </w:rPr>
        <w:softHyphen/>
      </w:r>
      <w:r w:rsidRPr="00C67A85">
        <w:rPr>
          <w:rFonts w:ascii="GHEA Mariam" w:hAnsi="GHEA Mariam" w:cs="Arial"/>
          <w:sz w:val="24"/>
          <w:szCs w:val="24"/>
          <w:lang w:val="hy-AM"/>
        </w:rPr>
        <w:t>տատելու</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մասին</w:t>
      </w:r>
      <w:r w:rsidRPr="00C67A85">
        <w:rPr>
          <w:rFonts w:ascii="GHEA Mariam" w:hAnsi="GHEA Mariam" w:cs="Arial Armenian"/>
          <w:sz w:val="24"/>
          <w:szCs w:val="24"/>
          <w:lang w:val="hy-AM"/>
        </w:rPr>
        <w:t>»</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Հայաստանի</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Հանրապետության</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նախա</w:t>
      </w:r>
      <w:r w:rsidR="004B0294" w:rsidRPr="00C67A85">
        <w:rPr>
          <w:rFonts w:ascii="GHEA Mariam" w:hAnsi="GHEA Mariam"/>
          <w:sz w:val="24"/>
          <w:szCs w:val="24"/>
          <w:lang w:val="hy-AM"/>
        </w:rPr>
        <w:softHyphen/>
      </w:r>
      <w:r w:rsidRPr="00C67A85">
        <w:rPr>
          <w:rFonts w:ascii="GHEA Mariam" w:hAnsi="GHEA Mariam" w:cs="Arial"/>
          <w:sz w:val="24"/>
          <w:szCs w:val="24"/>
          <w:lang w:val="hy-AM"/>
        </w:rPr>
        <w:t>գահի</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հրամանագրի</w:t>
      </w:r>
      <w:r w:rsidRPr="00C67A85">
        <w:rPr>
          <w:rFonts w:ascii="GHEA Mariam" w:hAnsi="GHEA Mariam" w:cs="Sylfaen"/>
          <w:sz w:val="24"/>
          <w:szCs w:val="24"/>
          <w:lang w:val="hy-AM"/>
        </w:rPr>
        <w:t xml:space="preserve"> </w:t>
      </w:r>
      <w:r w:rsidRPr="00C67A85">
        <w:rPr>
          <w:rFonts w:ascii="GHEA Mariam" w:hAnsi="GHEA Mariam" w:cs="Arial"/>
          <w:sz w:val="24"/>
          <w:szCs w:val="24"/>
          <w:lang w:val="hy-AM"/>
        </w:rPr>
        <w:t>նախա</w:t>
      </w:r>
      <w:r w:rsidR="00C67A85" w:rsidRPr="00C67A85">
        <w:rPr>
          <w:rFonts w:ascii="GHEA Mariam" w:hAnsi="GHEA Mariam"/>
          <w:sz w:val="24"/>
          <w:szCs w:val="24"/>
          <w:lang w:val="hy-AM"/>
        </w:rPr>
        <w:softHyphen/>
      </w:r>
      <w:r w:rsidRPr="00C67A85">
        <w:rPr>
          <w:rFonts w:ascii="GHEA Mariam" w:hAnsi="GHEA Mariam" w:cs="Arial"/>
          <w:sz w:val="24"/>
          <w:szCs w:val="24"/>
          <w:lang w:val="hy-AM"/>
        </w:rPr>
        <w:t>գծին։</w:t>
      </w:r>
    </w:p>
    <w:p w:rsidR="00BE5FE1" w:rsidRPr="00C67A85" w:rsidRDefault="00BE5FE1" w:rsidP="00C67A85">
      <w:pPr>
        <w:pStyle w:val="norm"/>
        <w:spacing w:line="360" w:lineRule="auto"/>
        <w:rPr>
          <w:rFonts w:ascii="GHEA Mariam" w:eastAsia="Calibri" w:hAnsi="GHEA Mariam" w:cs="Sylfaen"/>
          <w:sz w:val="24"/>
          <w:szCs w:val="24"/>
          <w:lang w:val="hy-AM"/>
        </w:rPr>
      </w:pPr>
      <w:r w:rsidRPr="00C67A85">
        <w:rPr>
          <w:rFonts w:ascii="GHEA Mariam" w:hAnsi="GHEA Mariam" w:cs="Sylfaen"/>
          <w:sz w:val="24"/>
          <w:szCs w:val="24"/>
          <w:lang w:val="hy-AM"/>
        </w:rPr>
        <w:t xml:space="preserve">2. </w:t>
      </w:r>
      <w:r w:rsidRPr="00C67A85">
        <w:rPr>
          <w:rFonts w:ascii="GHEA Mariam" w:hAnsi="GHEA Mariam" w:cs="Arial"/>
          <w:sz w:val="24"/>
          <w:szCs w:val="24"/>
          <w:lang w:val="hy-AM"/>
        </w:rPr>
        <w:t>Հրաման</w:t>
      </w:r>
      <w:r w:rsidRPr="00C67A85">
        <w:rPr>
          <w:rFonts w:ascii="GHEA Mariam" w:eastAsia="Calibri" w:hAnsi="GHEA Mariam" w:cs="Arial"/>
          <w:sz w:val="24"/>
          <w:szCs w:val="24"/>
          <w:lang w:val="hy-AM"/>
        </w:rPr>
        <w:t>ագրի</w:t>
      </w:r>
      <w:r w:rsidRPr="00C67A85">
        <w:rPr>
          <w:rFonts w:ascii="GHEA Mariam" w:eastAsia="Calibri" w:hAnsi="GHEA Mariam" w:cs="Sylfaen"/>
          <w:sz w:val="24"/>
          <w:szCs w:val="24"/>
          <w:lang w:val="hy-AM"/>
        </w:rPr>
        <w:t xml:space="preserve"> </w:t>
      </w:r>
      <w:r w:rsidRPr="00C67A85">
        <w:rPr>
          <w:rFonts w:ascii="GHEA Mariam" w:eastAsia="Calibri" w:hAnsi="GHEA Mariam" w:cs="Arial"/>
          <w:sz w:val="24"/>
          <w:szCs w:val="24"/>
          <w:lang w:val="hy-AM"/>
        </w:rPr>
        <w:t>նախագիծը</w:t>
      </w:r>
      <w:r w:rsidRPr="00C67A85">
        <w:rPr>
          <w:rFonts w:ascii="GHEA Mariam" w:eastAsia="Calibri" w:hAnsi="GHEA Mariam" w:cs="Sylfaen"/>
          <w:sz w:val="24"/>
          <w:szCs w:val="24"/>
          <w:lang w:val="hy-AM"/>
        </w:rPr>
        <w:t xml:space="preserve"> </w:t>
      </w:r>
      <w:r w:rsidRPr="00C67A85">
        <w:rPr>
          <w:rFonts w:ascii="GHEA Mariam" w:eastAsia="Calibri" w:hAnsi="GHEA Mariam" w:cs="Arial"/>
          <w:sz w:val="24"/>
          <w:szCs w:val="24"/>
          <w:lang w:val="hy-AM"/>
        </w:rPr>
        <w:t>ներկայացնել</w:t>
      </w:r>
      <w:r w:rsidRPr="00C67A85">
        <w:rPr>
          <w:rFonts w:ascii="GHEA Mariam" w:eastAsia="Calibri" w:hAnsi="GHEA Mariam" w:cs="Sylfaen"/>
          <w:sz w:val="24"/>
          <w:szCs w:val="24"/>
          <w:lang w:val="hy-AM"/>
        </w:rPr>
        <w:t xml:space="preserve"> </w:t>
      </w:r>
      <w:r w:rsidRPr="00C67A85">
        <w:rPr>
          <w:rFonts w:ascii="GHEA Mariam" w:eastAsia="Calibri" w:hAnsi="GHEA Mariam" w:cs="Arial"/>
          <w:sz w:val="24"/>
          <w:szCs w:val="24"/>
          <w:lang w:val="hy-AM"/>
        </w:rPr>
        <w:t>Հայաստանի</w:t>
      </w:r>
      <w:r w:rsidRPr="00C67A85">
        <w:rPr>
          <w:rFonts w:ascii="GHEA Mariam" w:eastAsia="Calibri" w:hAnsi="GHEA Mariam" w:cs="Sylfaen"/>
          <w:sz w:val="24"/>
          <w:szCs w:val="24"/>
          <w:lang w:val="hy-AM"/>
        </w:rPr>
        <w:t xml:space="preserve"> </w:t>
      </w:r>
      <w:r w:rsidRPr="00C67A85">
        <w:rPr>
          <w:rFonts w:ascii="GHEA Mariam" w:eastAsia="Calibri" w:hAnsi="GHEA Mariam" w:cs="Arial"/>
          <w:sz w:val="24"/>
          <w:szCs w:val="24"/>
          <w:lang w:val="hy-AM"/>
        </w:rPr>
        <w:t>Հանրապետության</w:t>
      </w:r>
      <w:r w:rsidRPr="00C67A85">
        <w:rPr>
          <w:rFonts w:ascii="GHEA Mariam" w:eastAsia="Calibri" w:hAnsi="GHEA Mariam" w:cs="Sylfaen"/>
          <w:sz w:val="24"/>
          <w:szCs w:val="24"/>
          <w:lang w:val="hy-AM"/>
        </w:rPr>
        <w:t xml:space="preserve"> </w:t>
      </w:r>
      <w:r w:rsidRPr="00C67A85">
        <w:rPr>
          <w:rFonts w:ascii="GHEA Mariam" w:eastAsia="Calibri" w:hAnsi="GHEA Mariam" w:cs="Arial"/>
          <w:sz w:val="24"/>
          <w:szCs w:val="24"/>
          <w:lang w:val="hy-AM"/>
        </w:rPr>
        <w:t>նախագահի</w:t>
      </w:r>
      <w:r w:rsidRPr="00C67A85">
        <w:rPr>
          <w:rFonts w:ascii="GHEA Mariam" w:eastAsia="Calibri" w:hAnsi="GHEA Mariam" w:cs="Sylfaen"/>
          <w:sz w:val="24"/>
          <w:szCs w:val="24"/>
          <w:lang w:val="hy-AM"/>
        </w:rPr>
        <w:t xml:space="preserve"> </w:t>
      </w:r>
      <w:r w:rsidRPr="00C67A85">
        <w:rPr>
          <w:rFonts w:ascii="GHEA Mariam" w:eastAsia="Calibri" w:hAnsi="GHEA Mariam" w:cs="Arial"/>
          <w:sz w:val="24"/>
          <w:szCs w:val="24"/>
          <w:lang w:val="hy-AM"/>
        </w:rPr>
        <w:t>ստորագրմանը</w:t>
      </w:r>
      <w:r w:rsidRPr="00C67A85">
        <w:rPr>
          <w:rFonts w:ascii="GHEA Mariam" w:eastAsia="Calibri" w:hAnsi="GHEA Mariam" w:cs="Sylfaen"/>
          <w:sz w:val="24"/>
          <w:szCs w:val="24"/>
          <w:lang w:val="hy-AM"/>
        </w:rPr>
        <w:t>:</w:t>
      </w:r>
    </w:p>
    <w:p w:rsidR="00BE5FE1" w:rsidRPr="000348AE" w:rsidRDefault="00BE5FE1" w:rsidP="004B0294">
      <w:pPr>
        <w:pStyle w:val="norm"/>
        <w:spacing w:line="360" w:lineRule="auto"/>
        <w:rPr>
          <w:rFonts w:ascii="GHEA Mariam" w:eastAsia="Calibri" w:hAnsi="GHEA Mariam" w:cs="Sylfaen"/>
          <w:sz w:val="40"/>
          <w:szCs w:val="24"/>
          <w:lang w:val="hy-AM"/>
        </w:rPr>
      </w:pPr>
    </w:p>
    <w:p w:rsidR="004B0294" w:rsidRPr="000D5CEE" w:rsidRDefault="004B029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B0294" w:rsidRPr="000D5CEE" w:rsidRDefault="004B029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B0294" w:rsidRPr="00EF7ACC" w:rsidRDefault="004B0294" w:rsidP="00B46EE8">
      <w:pPr>
        <w:pStyle w:val="mechtex"/>
        <w:jc w:val="left"/>
        <w:rPr>
          <w:rFonts w:ascii="GHEA Mariam" w:hAnsi="GHEA Mariam" w:cs="Sylfaen"/>
          <w:sz w:val="24"/>
          <w:szCs w:val="24"/>
          <w:lang w:val="hy-AM"/>
        </w:rPr>
      </w:pPr>
    </w:p>
    <w:p w:rsidR="004674F9" w:rsidRPr="00BE5FE1" w:rsidRDefault="004B0294" w:rsidP="004B0294">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BE5FE1" w:rsidSect="004B0294">
      <w:headerReference w:type="even" r:id="rId8"/>
      <w:headerReference w:type="default" r:id="rId9"/>
      <w:footerReference w:type="even" r:id="rId10"/>
      <w:pgSz w:w="11909" w:h="16834" w:code="9"/>
      <w:pgMar w:top="993"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902" w:rsidRDefault="006F4902">
      <w:r>
        <w:separator/>
      </w:r>
    </w:p>
  </w:endnote>
  <w:endnote w:type="continuationSeparator" w:id="0">
    <w:p w:rsidR="006F4902" w:rsidRDefault="006F4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902" w:rsidRDefault="006F4902">
      <w:r>
        <w:separator/>
      </w:r>
    </w:p>
  </w:footnote>
  <w:footnote w:type="continuationSeparator" w:id="0">
    <w:p w:rsidR="006F4902" w:rsidRDefault="006F49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7A8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AE"/>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EC3"/>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29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902"/>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3BE"/>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E1"/>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67A85"/>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82422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161</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2025-12-23T10:54:00Z</dcterms:created>
  <dcterms:modified xsi:type="dcterms:W3CDTF">2025-12-23T11:14:00Z</dcterms:modified>
</cp:coreProperties>
</file>