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bookmarkStart w:id="0" w:name="_GoBack"/>
      <w:bookmarkEnd w:id="0"/>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C5428E" w:rsidRDefault="001C3F71" w:rsidP="00A71CED">
      <w:pPr>
        <w:jc w:val="center"/>
        <w:rPr>
          <w:rFonts w:ascii="GHEA Mariam" w:hAnsi="GHEA Mariam"/>
          <w:sz w:val="16"/>
          <w:szCs w:val="24"/>
        </w:rPr>
      </w:pPr>
    </w:p>
    <w:p w:rsidR="001C3F71" w:rsidRPr="00C5428E" w:rsidRDefault="00BE2569" w:rsidP="00A71CED">
      <w:pPr>
        <w:jc w:val="center"/>
        <w:rPr>
          <w:rFonts w:ascii="GHEA Mariam" w:hAnsi="GHEA Mariam"/>
          <w:sz w:val="24"/>
          <w:szCs w:val="24"/>
          <w:lang w:val="hy-AM"/>
        </w:rPr>
      </w:pPr>
      <w:r>
        <w:rPr>
          <w:rFonts w:ascii="GHEA Mariam" w:hAnsi="GHEA Mariam"/>
          <w:sz w:val="24"/>
          <w:szCs w:val="24"/>
        </w:rPr>
        <w:t>25</w:t>
      </w:r>
      <w:r w:rsidR="002E5280">
        <w:rPr>
          <w:rFonts w:ascii="GHEA Mariam" w:hAnsi="GHEA Mariam"/>
          <w:sz w:val="24"/>
          <w:szCs w:val="24"/>
          <w:lang w:val="hy-AM"/>
        </w:rPr>
        <w:t xml:space="preserve"> </w:t>
      </w:r>
      <w:r w:rsidR="009443B3">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5428E">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Pr="00C5428E" w:rsidRDefault="004674F9" w:rsidP="00A71CED">
      <w:pPr>
        <w:jc w:val="center"/>
        <w:rPr>
          <w:rFonts w:ascii="GHEA Mariam" w:hAnsi="GHEA Mariam"/>
          <w:sz w:val="36"/>
          <w:szCs w:val="24"/>
        </w:rPr>
      </w:pPr>
    </w:p>
    <w:p w:rsidR="00C5428E" w:rsidRDefault="008656AB" w:rsidP="00C5428E">
      <w:pPr>
        <w:pStyle w:val="mechtex"/>
        <w:rPr>
          <w:rFonts w:ascii="GHEA Mariam" w:hAnsi="GHEA Mariam"/>
          <w:sz w:val="24"/>
          <w:szCs w:val="24"/>
          <w:lang w:val="hy-AM"/>
        </w:rPr>
      </w:pPr>
      <w:r w:rsidRPr="00C5428E">
        <w:rPr>
          <w:rFonts w:ascii="GHEA Mariam" w:hAnsi="GHEA Mariam" w:cs="Arial"/>
          <w:spacing w:val="-6"/>
          <w:sz w:val="24"/>
          <w:szCs w:val="24"/>
          <w:lang w:val="hy-AM"/>
        </w:rPr>
        <w:t>ՀԱՅԱՍՏԱՆԻ</w:t>
      </w:r>
      <w:r w:rsidRPr="00C5428E">
        <w:rPr>
          <w:rFonts w:ascii="GHEA Mariam" w:hAnsi="GHEA Mariam"/>
          <w:spacing w:val="-6"/>
          <w:sz w:val="24"/>
          <w:szCs w:val="24"/>
          <w:lang w:val="hy-AM"/>
        </w:rPr>
        <w:t xml:space="preserve"> </w:t>
      </w:r>
      <w:r w:rsidRPr="00C5428E">
        <w:rPr>
          <w:rFonts w:ascii="GHEA Mariam" w:hAnsi="GHEA Mariam" w:cs="Arial"/>
          <w:spacing w:val="-6"/>
          <w:sz w:val="24"/>
          <w:szCs w:val="24"/>
          <w:lang w:val="hy-AM"/>
        </w:rPr>
        <w:t>ՀԱՆՐԱՊԵՏՈՒԹՅԱՆ</w:t>
      </w:r>
      <w:r w:rsidRPr="00C5428E">
        <w:rPr>
          <w:rFonts w:ascii="GHEA Mariam" w:hAnsi="GHEA Mariam"/>
          <w:spacing w:val="-6"/>
          <w:sz w:val="24"/>
          <w:szCs w:val="24"/>
          <w:lang w:val="hy-AM"/>
        </w:rPr>
        <w:t xml:space="preserve"> </w:t>
      </w:r>
      <w:r w:rsidRPr="00C5428E">
        <w:rPr>
          <w:rFonts w:ascii="GHEA Mariam" w:hAnsi="GHEA Mariam" w:cs="Arial"/>
          <w:spacing w:val="-6"/>
          <w:sz w:val="24"/>
          <w:szCs w:val="24"/>
          <w:lang w:val="hy-AM"/>
        </w:rPr>
        <w:t>ԿԱՌԱՎԱՐՈՒԹՅԱՆ</w:t>
      </w:r>
      <w:r w:rsidRPr="00C5428E">
        <w:rPr>
          <w:rFonts w:ascii="GHEA Mariam" w:hAnsi="GHEA Mariam"/>
          <w:spacing w:val="-6"/>
          <w:sz w:val="24"/>
          <w:szCs w:val="24"/>
          <w:lang w:val="hy-AM"/>
        </w:rPr>
        <w:t xml:space="preserve"> 2025 </w:t>
      </w:r>
      <w:r w:rsidRPr="00C5428E">
        <w:rPr>
          <w:rFonts w:ascii="GHEA Mariam" w:hAnsi="GHEA Mariam" w:cs="Arial"/>
          <w:spacing w:val="-6"/>
          <w:sz w:val="24"/>
          <w:szCs w:val="24"/>
          <w:lang w:val="hy-AM"/>
        </w:rPr>
        <w:t>ԹՎԱԿԱՆԻ</w:t>
      </w:r>
      <w:r w:rsidRPr="00C5428E">
        <w:rPr>
          <w:rFonts w:ascii="GHEA Mariam" w:hAnsi="GHEA Mariam"/>
          <w:sz w:val="24"/>
          <w:szCs w:val="24"/>
          <w:lang w:val="hy-AM"/>
        </w:rPr>
        <w:t xml:space="preserve"> </w:t>
      </w:r>
      <w:r w:rsidRPr="00C5428E">
        <w:rPr>
          <w:rFonts w:ascii="GHEA Mariam" w:hAnsi="GHEA Mariam" w:cs="Arial"/>
          <w:sz w:val="24"/>
          <w:szCs w:val="24"/>
          <w:lang w:val="hy-AM"/>
        </w:rPr>
        <w:t>ՄԱՐՏԻ</w:t>
      </w:r>
      <w:r w:rsidRPr="00C5428E">
        <w:rPr>
          <w:rFonts w:ascii="GHEA Mariam" w:hAnsi="GHEA Mariam"/>
          <w:sz w:val="24"/>
          <w:szCs w:val="24"/>
          <w:lang w:val="hy-AM"/>
        </w:rPr>
        <w:t xml:space="preserve"> 20-</w:t>
      </w:r>
      <w:r w:rsidRPr="00C5428E">
        <w:rPr>
          <w:rFonts w:ascii="GHEA Mariam" w:hAnsi="GHEA Mariam" w:cs="Arial"/>
          <w:sz w:val="24"/>
          <w:szCs w:val="24"/>
          <w:lang w:val="hy-AM"/>
        </w:rPr>
        <w:t>Ի</w:t>
      </w:r>
      <w:r w:rsidRPr="00C5428E">
        <w:rPr>
          <w:rFonts w:ascii="GHEA Mariam" w:hAnsi="GHEA Mariam"/>
          <w:sz w:val="24"/>
          <w:szCs w:val="24"/>
          <w:lang w:val="hy-AM"/>
        </w:rPr>
        <w:t xml:space="preserve"> N 338-</w:t>
      </w:r>
      <w:r w:rsidRPr="00C5428E">
        <w:rPr>
          <w:rFonts w:ascii="GHEA Mariam" w:hAnsi="GHEA Mariam" w:cs="Arial"/>
          <w:sz w:val="24"/>
          <w:szCs w:val="24"/>
          <w:lang w:val="hy-AM"/>
        </w:rPr>
        <w:t>Լ</w:t>
      </w:r>
      <w:r w:rsidRPr="00C5428E">
        <w:rPr>
          <w:rFonts w:ascii="GHEA Mariam" w:hAnsi="GHEA Mariam"/>
          <w:sz w:val="24"/>
          <w:szCs w:val="24"/>
          <w:lang w:val="hy-AM"/>
        </w:rPr>
        <w:t xml:space="preserve"> </w:t>
      </w:r>
      <w:r w:rsidRPr="00C5428E">
        <w:rPr>
          <w:rFonts w:ascii="GHEA Mariam" w:hAnsi="GHEA Mariam" w:cs="Arial"/>
          <w:sz w:val="24"/>
          <w:szCs w:val="24"/>
          <w:lang w:val="hy-AM"/>
        </w:rPr>
        <w:t>ՈՐՈՇՄԱՆ</w:t>
      </w:r>
      <w:r w:rsidRPr="00C5428E">
        <w:rPr>
          <w:rFonts w:ascii="GHEA Mariam" w:hAnsi="GHEA Mariam"/>
          <w:sz w:val="24"/>
          <w:szCs w:val="24"/>
          <w:lang w:val="hy-AM"/>
        </w:rPr>
        <w:t xml:space="preserve"> </w:t>
      </w:r>
      <w:r w:rsidRPr="00C5428E">
        <w:rPr>
          <w:rFonts w:ascii="GHEA Mariam" w:hAnsi="GHEA Mariam" w:cs="Arial"/>
          <w:sz w:val="24"/>
          <w:szCs w:val="24"/>
          <w:lang w:val="hy-AM"/>
        </w:rPr>
        <w:t>ՄԵՋ</w:t>
      </w:r>
      <w:r w:rsidRPr="00C5428E">
        <w:rPr>
          <w:rFonts w:ascii="GHEA Mariam" w:hAnsi="GHEA Mariam"/>
          <w:sz w:val="24"/>
          <w:szCs w:val="24"/>
          <w:lang w:val="hy-AM"/>
        </w:rPr>
        <w:t xml:space="preserve"> </w:t>
      </w:r>
      <w:r w:rsidRPr="00C5428E">
        <w:rPr>
          <w:rFonts w:ascii="GHEA Mariam" w:hAnsi="GHEA Mariam" w:cs="Arial"/>
          <w:sz w:val="24"/>
          <w:szCs w:val="24"/>
          <w:lang w:val="hy-AM"/>
        </w:rPr>
        <w:t>ՓՈՓՈԽՈՒԹՅՈՒՆ</w:t>
      </w:r>
      <w:r w:rsidRPr="00C5428E">
        <w:rPr>
          <w:rFonts w:ascii="GHEA Mariam" w:hAnsi="GHEA Mariam"/>
          <w:sz w:val="24"/>
          <w:szCs w:val="24"/>
          <w:lang w:val="hy-AM"/>
        </w:rPr>
        <w:t xml:space="preserve"> </w:t>
      </w:r>
      <w:r w:rsidRPr="00C5428E">
        <w:rPr>
          <w:rFonts w:ascii="GHEA Mariam" w:hAnsi="GHEA Mariam" w:cs="Arial"/>
          <w:sz w:val="24"/>
          <w:szCs w:val="24"/>
          <w:lang w:val="hy-AM"/>
        </w:rPr>
        <w:t>ԿԱՏԱՐԵԼՈՒ</w:t>
      </w:r>
      <w:r w:rsidRPr="00C5428E">
        <w:rPr>
          <w:rFonts w:ascii="GHEA Mariam" w:hAnsi="GHEA Mariam"/>
          <w:sz w:val="24"/>
          <w:szCs w:val="24"/>
          <w:lang w:val="hy-AM"/>
        </w:rPr>
        <w:t xml:space="preserve"> </w:t>
      </w:r>
    </w:p>
    <w:p w:rsidR="008656AB" w:rsidRDefault="008656AB" w:rsidP="00C5428E">
      <w:pPr>
        <w:pStyle w:val="mechtex"/>
        <w:rPr>
          <w:rFonts w:ascii="GHEA Mariam" w:hAnsi="GHEA Mariam" w:cs="Arial"/>
          <w:sz w:val="24"/>
          <w:szCs w:val="24"/>
          <w:lang w:val="hy-AM"/>
        </w:rPr>
      </w:pPr>
      <w:r w:rsidRPr="00C5428E">
        <w:rPr>
          <w:rFonts w:ascii="GHEA Mariam" w:hAnsi="GHEA Mariam" w:cs="Arial"/>
          <w:sz w:val="24"/>
          <w:szCs w:val="24"/>
          <w:lang w:val="hy-AM"/>
        </w:rPr>
        <w:t>Մ</w:t>
      </w:r>
      <w:r w:rsidR="00C5428E">
        <w:rPr>
          <w:rFonts w:ascii="GHEA Mariam" w:hAnsi="GHEA Mariam" w:cs="Arial"/>
          <w:sz w:val="24"/>
          <w:szCs w:val="24"/>
          <w:lang w:val="hy-AM"/>
        </w:rPr>
        <w:t xml:space="preserve"> </w:t>
      </w:r>
      <w:r w:rsidRPr="00C5428E">
        <w:rPr>
          <w:rFonts w:ascii="GHEA Mariam" w:hAnsi="GHEA Mariam" w:cs="Arial"/>
          <w:sz w:val="24"/>
          <w:szCs w:val="24"/>
          <w:lang w:val="hy-AM"/>
        </w:rPr>
        <w:t>Ա</w:t>
      </w:r>
      <w:r w:rsidR="00C5428E">
        <w:rPr>
          <w:rFonts w:ascii="GHEA Mariam" w:hAnsi="GHEA Mariam" w:cs="Arial"/>
          <w:sz w:val="24"/>
          <w:szCs w:val="24"/>
          <w:lang w:val="hy-AM"/>
        </w:rPr>
        <w:t xml:space="preserve"> </w:t>
      </w:r>
      <w:r w:rsidRPr="00C5428E">
        <w:rPr>
          <w:rFonts w:ascii="GHEA Mariam" w:hAnsi="GHEA Mariam" w:cs="Arial"/>
          <w:sz w:val="24"/>
          <w:szCs w:val="24"/>
          <w:lang w:val="hy-AM"/>
        </w:rPr>
        <w:t>Ս</w:t>
      </w:r>
      <w:r w:rsidR="00C5428E">
        <w:rPr>
          <w:rFonts w:ascii="GHEA Mariam" w:hAnsi="GHEA Mariam" w:cs="Arial"/>
          <w:sz w:val="24"/>
          <w:szCs w:val="24"/>
          <w:lang w:val="hy-AM"/>
        </w:rPr>
        <w:t xml:space="preserve"> </w:t>
      </w:r>
      <w:r w:rsidRPr="00C5428E">
        <w:rPr>
          <w:rFonts w:ascii="GHEA Mariam" w:hAnsi="GHEA Mariam" w:cs="Arial"/>
          <w:sz w:val="24"/>
          <w:szCs w:val="24"/>
          <w:lang w:val="hy-AM"/>
        </w:rPr>
        <w:t>Ի</w:t>
      </w:r>
      <w:r w:rsidR="00C5428E">
        <w:rPr>
          <w:rFonts w:ascii="GHEA Mariam" w:hAnsi="GHEA Mariam" w:cs="Arial"/>
          <w:sz w:val="24"/>
          <w:szCs w:val="24"/>
          <w:lang w:val="hy-AM"/>
        </w:rPr>
        <w:t xml:space="preserve"> </w:t>
      </w:r>
      <w:r w:rsidRPr="00C5428E">
        <w:rPr>
          <w:rFonts w:ascii="GHEA Mariam" w:hAnsi="GHEA Mariam" w:cs="Arial"/>
          <w:sz w:val="24"/>
          <w:szCs w:val="24"/>
          <w:lang w:val="hy-AM"/>
        </w:rPr>
        <w:t>Ն</w:t>
      </w:r>
    </w:p>
    <w:p w:rsidR="00C5428E" w:rsidRPr="00C5428E" w:rsidRDefault="00C5428E" w:rsidP="00C5428E">
      <w:pPr>
        <w:pStyle w:val="mechtex"/>
        <w:rPr>
          <w:rFonts w:ascii="GHEA Mariam" w:hAnsi="GHEA Mariam"/>
          <w:sz w:val="24"/>
          <w:szCs w:val="24"/>
          <w:lang w:val="hy-AM"/>
        </w:rPr>
      </w:pPr>
      <w:r>
        <w:rPr>
          <w:rFonts w:ascii="GHEA Mariam" w:hAnsi="GHEA Mariam" w:cs="Arial"/>
          <w:sz w:val="24"/>
          <w:szCs w:val="24"/>
          <w:lang w:val="hy-AM"/>
        </w:rPr>
        <w:t>-------------------------------------------------------------------------------------------------------</w:t>
      </w:r>
    </w:p>
    <w:p w:rsidR="008656AB" w:rsidRPr="00C0305C" w:rsidRDefault="008656AB" w:rsidP="008656AB">
      <w:pPr>
        <w:shd w:val="clear" w:color="auto" w:fill="FFFFFF"/>
        <w:jc w:val="center"/>
        <w:rPr>
          <w:rFonts w:ascii="GHEA Grapalat" w:hAnsi="GHEA Grapalat"/>
          <w:color w:val="000000"/>
          <w:sz w:val="24"/>
          <w:szCs w:val="24"/>
          <w:lang w:val="hy-AM"/>
        </w:rPr>
      </w:pPr>
    </w:p>
    <w:p w:rsidR="008656AB" w:rsidRPr="00C0305C" w:rsidRDefault="008656AB" w:rsidP="008656AB">
      <w:pPr>
        <w:shd w:val="clear" w:color="auto" w:fill="FFFFFF"/>
        <w:rPr>
          <w:rFonts w:ascii="GHEA Grapalat" w:hAnsi="GHEA Grapalat"/>
          <w:color w:val="000000"/>
          <w:sz w:val="24"/>
          <w:szCs w:val="24"/>
          <w:lang w:val="hy-AM"/>
        </w:rPr>
      </w:pPr>
      <w:r w:rsidRPr="00C0305C">
        <w:rPr>
          <w:rFonts w:ascii="Calibri" w:hAnsi="Calibri" w:cs="Calibri"/>
          <w:color w:val="000000"/>
          <w:sz w:val="24"/>
          <w:szCs w:val="24"/>
          <w:lang w:val="hy-AM"/>
        </w:rPr>
        <w:t> </w:t>
      </w:r>
    </w:p>
    <w:p w:rsidR="008656AB" w:rsidRPr="00C5428E" w:rsidRDefault="008656AB" w:rsidP="00C5428E">
      <w:pPr>
        <w:pStyle w:val="norm"/>
        <w:spacing w:line="360" w:lineRule="auto"/>
        <w:rPr>
          <w:rFonts w:ascii="GHEA Mariam" w:hAnsi="GHEA Mariam"/>
          <w:sz w:val="24"/>
          <w:szCs w:val="24"/>
          <w:lang w:val="hy-AM"/>
        </w:rPr>
      </w:pPr>
      <w:r w:rsidRPr="00C5428E">
        <w:rPr>
          <w:rFonts w:ascii="GHEA Mariam" w:hAnsi="GHEA Mariam" w:cs="Arial"/>
          <w:sz w:val="24"/>
          <w:szCs w:val="24"/>
          <w:lang w:val="hy-AM"/>
        </w:rPr>
        <w:t>Ղեկավարվելով</w:t>
      </w:r>
      <w:r w:rsidRPr="00C5428E">
        <w:rPr>
          <w:rFonts w:ascii="GHEA Mariam" w:hAnsi="GHEA Mariam"/>
          <w:sz w:val="24"/>
          <w:szCs w:val="24"/>
          <w:lang w:val="hy-AM"/>
        </w:rPr>
        <w:t xml:space="preserve"> </w:t>
      </w:r>
      <w:r w:rsidRPr="00C5428E">
        <w:rPr>
          <w:rFonts w:ascii="GHEA Mariam" w:hAnsi="GHEA Mariam" w:cs="Arial Armenian"/>
          <w:sz w:val="24"/>
          <w:szCs w:val="24"/>
          <w:lang w:val="hy-AM"/>
        </w:rPr>
        <w:t>«</w:t>
      </w:r>
      <w:r w:rsidRPr="00C5428E">
        <w:rPr>
          <w:rFonts w:ascii="GHEA Mariam" w:hAnsi="GHEA Mariam" w:cs="Arial"/>
          <w:sz w:val="24"/>
          <w:szCs w:val="24"/>
          <w:lang w:val="hy-AM"/>
        </w:rPr>
        <w:t>Նորմատիվ</w:t>
      </w:r>
      <w:r w:rsidRPr="00C5428E">
        <w:rPr>
          <w:rFonts w:ascii="GHEA Mariam" w:hAnsi="GHEA Mariam"/>
          <w:sz w:val="24"/>
          <w:szCs w:val="24"/>
          <w:lang w:val="hy-AM"/>
        </w:rPr>
        <w:t xml:space="preserve"> </w:t>
      </w:r>
      <w:r w:rsidRPr="00C5428E">
        <w:rPr>
          <w:rFonts w:ascii="GHEA Mariam" w:hAnsi="GHEA Mariam" w:cs="Arial"/>
          <w:sz w:val="24"/>
          <w:szCs w:val="24"/>
          <w:lang w:val="hy-AM"/>
        </w:rPr>
        <w:t>իրավական</w:t>
      </w:r>
      <w:r w:rsidRPr="00C5428E">
        <w:rPr>
          <w:rFonts w:ascii="GHEA Mariam" w:hAnsi="GHEA Mariam"/>
          <w:sz w:val="24"/>
          <w:szCs w:val="24"/>
          <w:lang w:val="hy-AM"/>
        </w:rPr>
        <w:t xml:space="preserve"> </w:t>
      </w:r>
      <w:r w:rsidRPr="00C5428E">
        <w:rPr>
          <w:rFonts w:ascii="GHEA Mariam" w:hAnsi="GHEA Mariam" w:cs="Arial"/>
          <w:sz w:val="24"/>
          <w:szCs w:val="24"/>
          <w:lang w:val="hy-AM"/>
        </w:rPr>
        <w:t>ակտերի</w:t>
      </w:r>
      <w:r w:rsidRPr="00C5428E">
        <w:rPr>
          <w:rFonts w:ascii="GHEA Mariam" w:hAnsi="GHEA Mariam"/>
          <w:sz w:val="24"/>
          <w:szCs w:val="24"/>
          <w:lang w:val="hy-AM"/>
        </w:rPr>
        <w:t xml:space="preserve"> </w:t>
      </w:r>
      <w:r w:rsidRPr="00C5428E">
        <w:rPr>
          <w:rFonts w:ascii="GHEA Mariam" w:hAnsi="GHEA Mariam" w:cs="Arial"/>
          <w:sz w:val="24"/>
          <w:szCs w:val="24"/>
          <w:lang w:val="hy-AM"/>
        </w:rPr>
        <w:t>մասին</w:t>
      </w:r>
      <w:r w:rsidRPr="00C5428E">
        <w:rPr>
          <w:rFonts w:ascii="GHEA Mariam" w:hAnsi="GHEA Mariam" w:cs="Arial Armenian"/>
          <w:sz w:val="24"/>
          <w:szCs w:val="24"/>
          <w:lang w:val="hy-AM"/>
        </w:rPr>
        <w:t>»</w:t>
      </w:r>
      <w:r w:rsidRPr="00C5428E">
        <w:rPr>
          <w:rFonts w:ascii="GHEA Mariam" w:hAnsi="GHEA Mariam"/>
          <w:sz w:val="24"/>
          <w:szCs w:val="24"/>
          <w:lang w:val="hy-AM"/>
        </w:rPr>
        <w:t xml:space="preserve"> </w:t>
      </w:r>
      <w:r w:rsidRPr="00C5428E">
        <w:rPr>
          <w:rFonts w:ascii="GHEA Mariam" w:hAnsi="GHEA Mariam" w:cs="Arial"/>
          <w:sz w:val="24"/>
          <w:szCs w:val="24"/>
          <w:lang w:val="hy-AM"/>
        </w:rPr>
        <w:t>Հայաստանի</w:t>
      </w:r>
      <w:r w:rsidRPr="00C5428E">
        <w:rPr>
          <w:rFonts w:ascii="GHEA Mariam" w:hAnsi="GHEA Mariam"/>
          <w:sz w:val="24"/>
          <w:szCs w:val="24"/>
          <w:lang w:val="hy-AM"/>
        </w:rPr>
        <w:t xml:space="preserve"> </w:t>
      </w:r>
      <w:r w:rsidRPr="00C5428E">
        <w:rPr>
          <w:rFonts w:ascii="GHEA Mariam" w:hAnsi="GHEA Mariam" w:cs="Arial"/>
          <w:sz w:val="24"/>
          <w:szCs w:val="24"/>
          <w:lang w:val="hy-AM"/>
        </w:rPr>
        <w:t>Հանրապետության</w:t>
      </w:r>
      <w:r w:rsidRPr="00C5428E">
        <w:rPr>
          <w:rFonts w:ascii="GHEA Mariam" w:hAnsi="GHEA Mariam"/>
          <w:sz w:val="24"/>
          <w:szCs w:val="24"/>
          <w:lang w:val="hy-AM"/>
        </w:rPr>
        <w:t xml:space="preserve"> </w:t>
      </w:r>
      <w:r w:rsidRPr="00C5428E">
        <w:rPr>
          <w:rFonts w:ascii="GHEA Mariam" w:hAnsi="GHEA Mariam" w:cs="Arial"/>
          <w:sz w:val="24"/>
          <w:szCs w:val="24"/>
          <w:lang w:val="hy-AM"/>
        </w:rPr>
        <w:t>օրենքի</w:t>
      </w:r>
      <w:r w:rsidRPr="00C5428E">
        <w:rPr>
          <w:rFonts w:ascii="GHEA Mariam" w:hAnsi="GHEA Mariam"/>
          <w:sz w:val="24"/>
          <w:szCs w:val="24"/>
          <w:lang w:val="hy-AM"/>
        </w:rPr>
        <w:t xml:space="preserve"> 33-</w:t>
      </w:r>
      <w:r w:rsidRPr="00C5428E">
        <w:rPr>
          <w:rFonts w:ascii="GHEA Mariam" w:hAnsi="GHEA Mariam" w:cs="Arial"/>
          <w:sz w:val="24"/>
          <w:szCs w:val="24"/>
          <w:lang w:val="hy-AM"/>
        </w:rPr>
        <w:t>րդ</w:t>
      </w:r>
      <w:r w:rsidRPr="00C5428E">
        <w:rPr>
          <w:rFonts w:ascii="GHEA Mariam" w:hAnsi="GHEA Mariam"/>
          <w:sz w:val="24"/>
          <w:szCs w:val="24"/>
          <w:lang w:val="hy-AM"/>
        </w:rPr>
        <w:t xml:space="preserve"> </w:t>
      </w:r>
      <w:r w:rsidRPr="00C5428E">
        <w:rPr>
          <w:rFonts w:ascii="GHEA Mariam" w:hAnsi="GHEA Mariam" w:cs="Arial"/>
          <w:sz w:val="24"/>
          <w:szCs w:val="24"/>
          <w:lang w:val="hy-AM"/>
        </w:rPr>
        <w:t>և</w:t>
      </w:r>
      <w:r w:rsidRPr="00C5428E">
        <w:rPr>
          <w:rFonts w:ascii="GHEA Mariam" w:hAnsi="GHEA Mariam"/>
          <w:sz w:val="24"/>
          <w:szCs w:val="24"/>
          <w:lang w:val="hy-AM"/>
        </w:rPr>
        <w:t xml:space="preserve"> 34-</w:t>
      </w:r>
      <w:r w:rsidRPr="00C5428E">
        <w:rPr>
          <w:rFonts w:ascii="GHEA Mariam" w:hAnsi="GHEA Mariam" w:cs="Arial"/>
          <w:sz w:val="24"/>
          <w:szCs w:val="24"/>
          <w:lang w:val="hy-AM"/>
        </w:rPr>
        <w:t>րդ</w:t>
      </w:r>
      <w:r w:rsidRPr="00C5428E">
        <w:rPr>
          <w:rFonts w:ascii="GHEA Mariam" w:hAnsi="GHEA Mariam"/>
          <w:sz w:val="24"/>
          <w:szCs w:val="24"/>
          <w:lang w:val="hy-AM"/>
        </w:rPr>
        <w:t xml:space="preserve"> </w:t>
      </w:r>
      <w:r w:rsidRPr="00C5428E">
        <w:rPr>
          <w:rFonts w:ascii="GHEA Mariam" w:hAnsi="GHEA Mariam" w:cs="Arial"/>
          <w:sz w:val="24"/>
          <w:szCs w:val="24"/>
          <w:lang w:val="hy-AM"/>
        </w:rPr>
        <w:t>հոդվածներով</w:t>
      </w:r>
      <w:r w:rsidRPr="00C5428E">
        <w:rPr>
          <w:rFonts w:ascii="GHEA Mariam" w:hAnsi="GHEA Mariam"/>
          <w:sz w:val="24"/>
          <w:szCs w:val="24"/>
          <w:lang w:val="hy-AM"/>
        </w:rPr>
        <w:t xml:space="preserve">` </w:t>
      </w:r>
      <w:r w:rsidR="004D2ABB" w:rsidRPr="004D2ABB">
        <w:rPr>
          <w:rFonts w:ascii="GHEA Mariam" w:eastAsia="Arial Unicode MS" w:hAnsi="GHEA Mariam" w:cs="Sylfaen"/>
          <w:spacing w:val="-6"/>
          <w:sz w:val="24"/>
          <w:szCs w:val="24"/>
          <w:shd w:val="clear" w:color="auto" w:fill="FFFFFF"/>
          <w:lang w:val="hy-AM"/>
        </w:rPr>
        <w:t>Հայաստանի</w:t>
      </w:r>
      <w:r w:rsidR="004D2ABB" w:rsidRPr="004D2ABB">
        <w:rPr>
          <w:rFonts w:ascii="GHEA Mariam" w:eastAsia="Arial Unicode MS" w:hAnsi="GHEA Mariam" w:cs="Arial Armenian"/>
          <w:spacing w:val="-6"/>
          <w:sz w:val="24"/>
          <w:szCs w:val="24"/>
          <w:shd w:val="clear" w:color="auto" w:fill="FFFFFF"/>
          <w:lang w:val="hy-AM"/>
        </w:rPr>
        <w:t xml:space="preserve"> </w:t>
      </w:r>
      <w:r w:rsidR="004D2ABB" w:rsidRPr="004D2ABB">
        <w:rPr>
          <w:rFonts w:ascii="GHEA Mariam" w:eastAsia="Arial Unicode MS" w:hAnsi="GHEA Mariam" w:cs="Sylfaen"/>
          <w:spacing w:val="-6"/>
          <w:sz w:val="24"/>
          <w:szCs w:val="24"/>
          <w:shd w:val="clear" w:color="auto" w:fill="FFFFFF"/>
          <w:lang w:val="hy-AM"/>
        </w:rPr>
        <w:t>Հանրա</w:t>
      </w:r>
      <w:r w:rsidR="004D2ABB">
        <w:rPr>
          <w:rFonts w:ascii="GHEA Mariam" w:eastAsia="Arial Unicode MS" w:hAnsi="GHEA Mariam" w:cs="Sylfaen"/>
          <w:spacing w:val="-6"/>
          <w:sz w:val="24"/>
          <w:szCs w:val="24"/>
          <w:shd w:val="clear" w:color="auto" w:fill="FFFFFF"/>
          <w:lang w:val="hy-AM"/>
        </w:rPr>
        <w:softHyphen/>
      </w:r>
      <w:r w:rsidR="004D2ABB" w:rsidRPr="004D2ABB">
        <w:rPr>
          <w:rFonts w:ascii="GHEA Mariam" w:eastAsia="Arial Unicode MS" w:hAnsi="GHEA Mariam" w:cs="Sylfaen"/>
          <w:spacing w:val="-6"/>
          <w:sz w:val="24"/>
          <w:szCs w:val="24"/>
          <w:shd w:val="clear" w:color="auto" w:fill="FFFFFF"/>
          <w:lang w:val="hy-AM"/>
        </w:rPr>
        <w:t>պետության</w:t>
      </w:r>
      <w:r w:rsidR="004D2ABB" w:rsidRPr="004D2ABB">
        <w:rPr>
          <w:rFonts w:ascii="GHEA Mariam" w:eastAsia="Arial Unicode MS" w:hAnsi="GHEA Mariam" w:cs="Arial Armenian"/>
          <w:spacing w:val="-6"/>
          <w:sz w:val="24"/>
          <w:szCs w:val="24"/>
          <w:shd w:val="clear" w:color="auto" w:fill="FFFFFF"/>
          <w:lang w:val="hy-AM"/>
        </w:rPr>
        <w:t xml:space="preserve"> </w:t>
      </w:r>
      <w:r w:rsidR="004D2ABB" w:rsidRPr="004D2ABB">
        <w:rPr>
          <w:rFonts w:ascii="GHEA Mariam" w:eastAsia="Arial Unicode MS" w:hAnsi="GHEA Mariam" w:cs="Sylfaen"/>
          <w:spacing w:val="-6"/>
          <w:sz w:val="24"/>
          <w:szCs w:val="24"/>
          <w:shd w:val="clear" w:color="auto" w:fill="FFFFFF"/>
          <w:lang w:val="hy-AM"/>
        </w:rPr>
        <w:t>կառավարությունը</w:t>
      </w:r>
      <w:r w:rsidR="004D2ABB" w:rsidRPr="004D2ABB">
        <w:rPr>
          <w:rFonts w:ascii="GHEA Mariam" w:eastAsia="Arial Unicode MS" w:hAnsi="GHEA Mariam" w:cs="Arial Armenian"/>
          <w:spacing w:val="-6"/>
          <w:sz w:val="24"/>
          <w:szCs w:val="24"/>
          <w:shd w:val="clear" w:color="auto" w:fill="FFFFFF"/>
          <w:lang w:val="hy-AM"/>
        </w:rPr>
        <w:t xml:space="preserve">   </w:t>
      </w:r>
      <w:r w:rsidR="004D2ABB" w:rsidRPr="004D2ABB">
        <w:rPr>
          <w:rFonts w:ascii="GHEA Mariam" w:eastAsia="Arial Unicode MS" w:hAnsi="GHEA Mariam" w:cs="Sylfaen"/>
          <w:spacing w:val="-6"/>
          <w:sz w:val="24"/>
          <w:szCs w:val="24"/>
          <w:shd w:val="clear" w:color="auto" w:fill="FFFFFF"/>
          <w:lang w:val="hy-AM"/>
        </w:rPr>
        <w:t>ո</w:t>
      </w:r>
      <w:r w:rsidR="004D2ABB" w:rsidRPr="004D2ABB">
        <w:rPr>
          <w:rFonts w:ascii="GHEA Mariam" w:eastAsia="Arial Unicode MS" w:hAnsi="GHEA Mariam" w:cs="Arial Armenian"/>
          <w:spacing w:val="-6"/>
          <w:sz w:val="24"/>
          <w:szCs w:val="24"/>
          <w:shd w:val="clear" w:color="auto" w:fill="FFFFFF"/>
          <w:lang w:val="hy-AM"/>
        </w:rPr>
        <w:t xml:space="preserve"> </w:t>
      </w:r>
      <w:r w:rsidR="004D2ABB" w:rsidRPr="004D2ABB">
        <w:rPr>
          <w:rFonts w:ascii="GHEA Mariam" w:eastAsia="Arial Unicode MS" w:hAnsi="GHEA Mariam" w:cs="Sylfaen"/>
          <w:spacing w:val="-6"/>
          <w:sz w:val="24"/>
          <w:szCs w:val="24"/>
          <w:shd w:val="clear" w:color="auto" w:fill="FFFFFF"/>
          <w:lang w:val="hy-AM"/>
        </w:rPr>
        <w:t>ր</w:t>
      </w:r>
      <w:r w:rsidR="004D2ABB" w:rsidRPr="004D2ABB">
        <w:rPr>
          <w:rFonts w:ascii="GHEA Mariam" w:eastAsia="Arial Unicode MS" w:hAnsi="GHEA Mariam" w:cs="Arial Armenian"/>
          <w:spacing w:val="-6"/>
          <w:sz w:val="24"/>
          <w:szCs w:val="24"/>
          <w:shd w:val="clear" w:color="auto" w:fill="FFFFFF"/>
          <w:lang w:val="hy-AM"/>
        </w:rPr>
        <w:t xml:space="preserve"> </w:t>
      </w:r>
      <w:r w:rsidR="004D2ABB" w:rsidRPr="004D2ABB">
        <w:rPr>
          <w:rFonts w:ascii="GHEA Mariam" w:eastAsia="Arial Unicode MS" w:hAnsi="GHEA Mariam" w:cs="Sylfaen"/>
          <w:spacing w:val="-6"/>
          <w:sz w:val="24"/>
          <w:szCs w:val="24"/>
          <w:shd w:val="clear" w:color="auto" w:fill="FFFFFF"/>
          <w:lang w:val="hy-AM"/>
        </w:rPr>
        <w:t>ո</w:t>
      </w:r>
      <w:r w:rsidR="004D2ABB" w:rsidRPr="004D2ABB">
        <w:rPr>
          <w:rFonts w:ascii="GHEA Mariam" w:eastAsia="Arial Unicode MS" w:hAnsi="GHEA Mariam" w:cs="Arial Armenian"/>
          <w:spacing w:val="-6"/>
          <w:sz w:val="24"/>
          <w:szCs w:val="24"/>
          <w:shd w:val="clear" w:color="auto" w:fill="FFFFFF"/>
          <w:lang w:val="hy-AM"/>
        </w:rPr>
        <w:t xml:space="preserve"> </w:t>
      </w:r>
      <w:r w:rsidR="004D2ABB" w:rsidRPr="004D2ABB">
        <w:rPr>
          <w:rFonts w:ascii="GHEA Mariam" w:eastAsia="Arial Unicode MS" w:hAnsi="GHEA Mariam" w:cs="Sylfaen"/>
          <w:spacing w:val="-6"/>
          <w:sz w:val="24"/>
          <w:szCs w:val="24"/>
          <w:shd w:val="clear" w:color="auto" w:fill="FFFFFF"/>
          <w:lang w:val="hy-AM"/>
        </w:rPr>
        <w:t>շ</w:t>
      </w:r>
      <w:r w:rsidR="004D2ABB" w:rsidRPr="004D2ABB">
        <w:rPr>
          <w:rFonts w:ascii="GHEA Mariam" w:eastAsia="Arial Unicode MS" w:hAnsi="GHEA Mariam" w:cs="Arial Armenian"/>
          <w:spacing w:val="-6"/>
          <w:sz w:val="24"/>
          <w:szCs w:val="24"/>
          <w:shd w:val="clear" w:color="auto" w:fill="FFFFFF"/>
          <w:lang w:val="hy-AM"/>
        </w:rPr>
        <w:t xml:space="preserve"> </w:t>
      </w:r>
      <w:r w:rsidR="004D2ABB" w:rsidRPr="004D2ABB">
        <w:rPr>
          <w:rFonts w:ascii="GHEA Mariam" w:eastAsia="Arial Unicode MS" w:hAnsi="GHEA Mariam" w:cs="Sylfaen"/>
          <w:spacing w:val="-6"/>
          <w:sz w:val="24"/>
          <w:szCs w:val="24"/>
          <w:shd w:val="clear" w:color="auto" w:fill="FFFFFF"/>
          <w:lang w:val="hy-AM"/>
        </w:rPr>
        <w:t>ու</w:t>
      </w:r>
      <w:r w:rsidR="004D2ABB" w:rsidRPr="004D2ABB">
        <w:rPr>
          <w:rFonts w:ascii="GHEA Mariam" w:eastAsia="Arial Unicode MS" w:hAnsi="GHEA Mariam" w:cs="Arial Armenian"/>
          <w:spacing w:val="-6"/>
          <w:sz w:val="24"/>
          <w:szCs w:val="24"/>
          <w:shd w:val="clear" w:color="auto" w:fill="FFFFFF"/>
          <w:lang w:val="hy-AM"/>
        </w:rPr>
        <w:t xml:space="preserve"> </w:t>
      </w:r>
      <w:r w:rsidR="004D2ABB" w:rsidRPr="004D2ABB">
        <w:rPr>
          <w:rFonts w:ascii="GHEA Mariam" w:eastAsia="Arial Unicode MS" w:hAnsi="GHEA Mariam" w:cs="Sylfaen"/>
          <w:spacing w:val="-6"/>
          <w:sz w:val="24"/>
          <w:szCs w:val="24"/>
          <w:shd w:val="clear" w:color="auto" w:fill="FFFFFF"/>
          <w:lang w:val="hy-AM"/>
        </w:rPr>
        <w:t>մ</w:t>
      </w:r>
      <w:r w:rsidR="004D2ABB" w:rsidRPr="004D2ABB">
        <w:rPr>
          <w:rFonts w:ascii="GHEA Mariam" w:eastAsia="Arial Unicode MS" w:hAnsi="GHEA Mariam" w:cs="Arial Armenian"/>
          <w:spacing w:val="-6"/>
          <w:sz w:val="24"/>
          <w:szCs w:val="24"/>
          <w:shd w:val="clear" w:color="auto" w:fill="FFFFFF"/>
          <w:lang w:val="hy-AM"/>
        </w:rPr>
        <w:t xml:space="preserve">   </w:t>
      </w:r>
      <w:r w:rsidR="004D2ABB" w:rsidRPr="004D2ABB">
        <w:rPr>
          <w:rFonts w:ascii="GHEA Mariam" w:eastAsia="Arial Unicode MS" w:hAnsi="GHEA Mariam" w:cs="Sylfaen"/>
          <w:spacing w:val="-6"/>
          <w:sz w:val="24"/>
          <w:szCs w:val="24"/>
          <w:shd w:val="clear" w:color="auto" w:fill="FFFFFF"/>
          <w:lang w:val="hy-AM"/>
        </w:rPr>
        <w:t>է</w:t>
      </w:r>
      <w:r w:rsidR="004D2ABB" w:rsidRPr="004D2ABB">
        <w:rPr>
          <w:rFonts w:ascii="GHEA Mariam" w:eastAsia="Arial Unicode MS" w:hAnsi="GHEA Mariam" w:cs="Arial Armenian"/>
          <w:spacing w:val="-6"/>
          <w:sz w:val="24"/>
          <w:szCs w:val="24"/>
          <w:shd w:val="clear" w:color="auto" w:fill="FFFFFF"/>
          <w:lang w:val="hy-AM"/>
        </w:rPr>
        <w:t>.</w:t>
      </w:r>
    </w:p>
    <w:p w:rsidR="008656AB" w:rsidRPr="00C5428E" w:rsidRDefault="004D2ABB" w:rsidP="00C5428E">
      <w:pPr>
        <w:pStyle w:val="norm"/>
        <w:spacing w:line="360" w:lineRule="auto"/>
        <w:rPr>
          <w:rFonts w:ascii="GHEA Mariam" w:hAnsi="GHEA Mariam" w:cs="Arial"/>
          <w:sz w:val="24"/>
          <w:szCs w:val="24"/>
          <w:lang w:val="hy-AM"/>
        </w:rPr>
      </w:pPr>
      <w:r>
        <w:rPr>
          <w:rFonts w:ascii="GHEA Mariam" w:hAnsi="GHEA Mariam" w:cs="Arial"/>
          <w:sz w:val="24"/>
          <w:szCs w:val="24"/>
          <w:lang w:val="hy-AM"/>
        </w:rPr>
        <w:t xml:space="preserve">1. </w:t>
      </w:r>
      <w:r w:rsidR="008656AB" w:rsidRPr="00C5428E">
        <w:rPr>
          <w:rFonts w:ascii="GHEA Mariam" w:hAnsi="GHEA Mariam" w:cs="Arial"/>
          <w:sz w:val="24"/>
          <w:szCs w:val="24"/>
          <w:lang w:val="hy-AM"/>
        </w:rPr>
        <w:t>Հայաստանի</w:t>
      </w:r>
      <w:r w:rsidR="008656AB" w:rsidRPr="00C5428E">
        <w:rPr>
          <w:rFonts w:ascii="GHEA Mariam" w:hAnsi="GHEA Mariam"/>
          <w:sz w:val="24"/>
          <w:szCs w:val="24"/>
          <w:lang w:val="hy-AM"/>
        </w:rPr>
        <w:t xml:space="preserve"> </w:t>
      </w:r>
      <w:r w:rsidR="008656AB" w:rsidRPr="00C5428E">
        <w:rPr>
          <w:rFonts w:ascii="GHEA Mariam" w:hAnsi="GHEA Mariam" w:cs="Arial"/>
          <w:sz w:val="24"/>
          <w:szCs w:val="24"/>
          <w:lang w:val="hy-AM"/>
        </w:rPr>
        <w:t>Հանրապետության</w:t>
      </w:r>
      <w:r w:rsidR="008656AB" w:rsidRPr="00C5428E">
        <w:rPr>
          <w:rFonts w:ascii="GHEA Mariam" w:hAnsi="GHEA Mariam"/>
          <w:sz w:val="24"/>
          <w:szCs w:val="24"/>
          <w:lang w:val="hy-AM"/>
        </w:rPr>
        <w:t xml:space="preserve"> </w:t>
      </w:r>
      <w:r w:rsidR="008656AB" w:rsidRPr="00C5428E">
        <w:rPr>
          <w:rFonts w:ascii="GHEA Mariam" w:hAnsi="GHEA Mariam" w:cs="Arial"/>
          <w:sz w:val="24"/>
          <w:szCs w:val="24"/>
          <w:lang w:val="hy-AM"/>
        </w:rPr>
        <w:t>կառավարության</w:t>
      </w:r>
      <w:r w:rsidR="008656AB" w:rsidRPr="00C5428E">
        <w:rPr>
          <w:rFonts w:ascii="GHEA Mariam" w:hAnsi="GHEA Mariam"/>
          <w:sz w:val="24"/>
          <w:szCs w:val="24"/>
          <w:lang w:val="hy-AM"/>
        </w:rPr>
        <w:t xml:space="preserve"> 2025 </w:t>
      </w:r>
      <w:r w:rsidR="008656AB" w:rsidRPr="00C5428E">
        <w:rPr>
          <w:rFonts w:ascii="GHEA Mariam" w:hAnsi="GHEA Mariam" w:cs="Arial"/>
          <w:sz w:val="24"/>
          <w:szCs w:val="24"/>
          <w:lang w:val="hy-AM"/>
        </w:rPr>
        <w:t>թվականի</w:t>
      </w:r>
      <w:r w:rsidR="008656AB" w:rsidRPr="00C5428E">
        <w:rPr>
          <w:rFonts w:ascii="GHEA Mariam" w:hAnsi="GHEA Mariam"/>
          <w:sz w:val="24"/>
          <w:szCs w:val="24"/>
          <w:lang w:val="hy-AM"/>
        </w:rPr>
        <w:t xml:space="preserve"> </w:t>
      </w:r>
      <w:r w:rsidR="008656AB" w:rsidRPr="00C5428E">
        <w:rPr>
          <w:rFonts w:ascii="GHEA Mariam" w:hAnsi="GHEA Mariam" w:cs="Arial"/>
          <w:sz w:val="24"/>
          <w:szCs w:val="24"/>
          <w:lang w:val="hy-AM"/>
        </w:rPr>
        <w:t>մարտի</w:t>
      </w:r>
      <w:r w:rsidR="008656AB" w:rsidRPr="00C5428E">
        <w:rPr>
          <w:rFonts w:ascii="GHEA Mariam" w:hAnsi="GHEA Mariam"/>
          <w:sz w:val="24"/>
          <w:szCs w:val="24"/>
          <w:lang w:val="hy-AM"/>
        </w:rPr>
        <w:t xml:space="preserve"> </w:t>
      </w:r>
      <w:r w:rsidR="008656AB" w:rsidRPr="004D2ABB">
        <w:rPr>
          <w:rFonts w:ascii="GHEA Mariam" w:hAnsi="GHEA Mariam"/>
          <w:spacing w:val="-4"/>
          <w:sz w:val="24"/>
          <w:szCs w:val="24"/>
          <w:lang w:val="hy-AM"/>
        </w:rPr>
        <w:t>20-</w:t>
      </w:r>
      <w:r w:rsidR="008656AB" w:rsidRPr="004D2ABB">
        <w:rPr>
          <w:rFonts w:ascii="GHEA Mariam" w:hAnsi="GHEA Mariam" w:cs="Arial"/>
          <w:spacing w:val="-4"/>
          <w:sz w:val="24"/>
          <w:szCs w:val="24"/>
          <w:lang w:val="hy-AM"/>
        </w:rPr>
        <w:t>ի</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Հայաստանի</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Հանրապետությունից</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արտահանման</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սահմանափակման</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ներքո</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գտնվող</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Հայաստանի</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Հանրապետության</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ծագման</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որոշ</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ապրանքների՝</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Հայաստանի</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Հանրապետությունում</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իրացման</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աջակցության</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ծրագիրը</w:t>
      </w:r>
      <w:r w:rsidR="008656AB" w:rsidRPr="004D2ABB">
        <w:rPr>
          <w:rFonts w:ascii="GHEA Mariam" w:hAnsi="GHEA Mariam"/>
          <w:spacing w:val="-4"/>
          <w:sz w:val="24"/>
          <w:szCs w:val="24"/>
          <w:lang w:val="hy-AM"/>
        </w:rPr>
        <w:t xml:space="preserve"> </w:t>
      </w:r>
      <w:r w:rsidR="008656AB" w:rsidRPr="004D2ABB">
        <w:rPr>
          <w:rFonts w:ascii="GHEA Mariam" w:hAnsi="GHEA Mariam" w:cs="Arial"/>
          <w:spacing w:val="-4"/>
          <w:sz w:val="24"/>
          <w:szCs w:val="24"/>
          <w:lang w:val="hy-AM"/>
        </w:rPr>
        <w:t>հաստատելու</w:t>
      </w:r>
      <w:r w:rsidR="008656AB" w:rsidRPr="00C5428E">
        <w:rPr>
          <w:rFonts w:ascii="GHEA Mariam" w:hAnsi="GHEA Mariam"/>
          <w:sz w:val="24"/>
          <w:szCs w:val="24"/>
          <w:lang w:val="hy-AM"/>
        </w:rPr>
        <w:t xml:space="preserve"> </w:t>
      </w:r>
      <w:r w:rsidR="008656AB" w:rsidRPr="00C5428E">
        <w:rPr>
          <w:rFonts w:ascii="GHEA Mariam" w:hAnsi="GHEA Mariam" w:cs="Arial"/>
          <w:sz w:val="24"/>
          <w:szCs w:val="24"/>
          <w:lang w:val="hy-AM"/>
        </w:rPr>
        <w:t>մասին</w:t>
      </w:r>
      <w:r w:rsidR="008656AB" w:rsidRPr="00C5428E">
        <w:rPr>
          <w:rFonts w:ascii="GHEA Mariam" w:hAnsi="GHEA Mariam"/>
          <w:sz w:val="24"/>
          <w:szCs w:val="24"/>
          <w:lang w:val="hy-AM"/>
        </w:rPr>
        <w:t xml:space="preserve">» </w:t>
      </w:r>
      <w:r>
        <w:rPr>
          <w:rFonts w:ascii="GHEA Mariam" w:hAnsi="GHEA Mariam"/>
          <w:sz w:val="24"/>
          <w:szCs w:val="24"/>
          <w:lang w:val="hy-AM"/>
        </w:rPr>
        <w:t xml:space="preserve">       </w:t>
      </w:r>
      <w:r w:rsidR="008656AB" w:rsidRPr="00C5428E">
        <w:rPr>
          <w:rFonts w:ascii="GHEA Mariam" w:hAnsi="GHEA Mariam"/>
          <w:sz w:val="24"/>
          <w:szCs w:val="24"/>
          <w:lang w:val="hy-AM"/>
        </w:rPr>
        <w:t>N 338-</w:t>
      </w:r>
      <w:r w:rsidR="008656AB" w:rsidRPr="00C5428E">
        <w:rPr>
          <w:rFonts w:ascii="GHEA Mariam" w:hAnsi="GHEA Mariam" w:cs="Arial"/>
          <w:sz w:val="24"/>
          <w:szCs w:val="24"/>
          <w:lang w:val="hy-AM"/>
        </w:rPr>
        <w:t xml:space="preserve">Լ որոշման մեջ կատարել հետևյալ փոփոխությունը՝ </w:t>
      </w:r>
    </w:p>
    <w:p w:rsidR="008656AB" w:rsidRPr="00C5428E" w:rsidRDefault="004D2ABB" w:rsidP="00C5428E">
      <w:pPr>
        <w:pStyle w:val="norm"/>
        <w:spacing w:line="360" w:lineRule="auto"/>
        <w:rPr>
          <w:rFonts w:ascii="GHEA Mariam" w:hAnsi="GHEA Mariam" w:cs="Arial"/>
          <w:sz w:val="24"/>
          <w:szCs w:val="24"/>
          <w:lang w:val="hy-AM"/>
        </w:rPr>
      </w:pPr>
      <w:r>
        <w:rPr>
          <w:rFonts w:ascii="GHEA Mariam" w:hAnsi="GHEA Mariam" w:cs="Arial"/>
          <w:sz w:val="24"/>
          <w:szCs w:val="24"/>
          <w:lang w:val="hy-AM"/>
        </w:rPr>
        <w:t>1</w:t>
      </w:r>
      <w:r w:rsidRPr="004D2ABB">
        <w:rPr>
          <w:rFonts w:ascii="GHEA Mariam" w:hAnsi="GHEA Mariam" w:cs="Arial"/>
          <w:sz w:val="24"/>
          <w:szCs w:val="24"/>
          <w:lang w:val="hy-AM"/>
        </w:rPr>
        <w:t xml:space="preserve">) </w:t>
      </w:r>
      <w:r w:rsidR="008656AB" w:rsidRPr="00C5428E">
        <w:rPr>
          <w:rFonts w:ascii="GHEA Mariam" w:hAnsi="GHEA Mariam" w:cs="Arial"/>
          <w:sz w:val="24"/>
          <w:szCs w:val="24"/>
          <w:lang w:val="hy-AM"/>
        </w:rPr>
        <w:t xml:space="preserve">3-րդ կետում և հավելվածի 2-րդ և 3-րդ կետերում </w:t>
      </w:r>
      <w:r w:rsidR="008656AB" w:rsidRPr="00C5428E">
        <w:rPr>
          <w:rFonts w:ascii="GHEA Mariam" w:hAnsi="GHEA Mariam" w:cs="Arial Armenian"/>
          <w:sz w:val="24"/>
          <w:szCs w:val="24"/>
          <w:lang w:val="hy-AM"/>
        </w:rPr>
        <w:t>«</w:t>
      </w:r>
      <w:r w:rsidR="008656AB" w:rsidRPr="00C5428E">
        <w:rPr>
          <w:rFonts w:ascii="GHEA Mariam" w:hAnsi="GHEA Mariam" w:cs="Arial"/>
          <w:sz w:val="24"/>
          <w:szCs w:val="24"/>
          <w:lang w:val="hy-AM"/>
        </w:rPr>
        <w:t>2025 թվականի դեկտեմբերի 31-ը</w:t>
      </w:r>
      <w:r w:rsidR="008656AB" w:rsidRPr="00C5428E">
        <w:rPr>
          <w:rFonts w:ascii="GHEA Mariam" w:hAnsi="GHEA Mariam" w:cs="Arial Armenian"/>
          <w:sz w:val="24"/>
          <w:szCs w:val="24"/>
          <w:lang w:val="hy-AM"/>
        </w:rPr>
        <w:t>»</w:t>
      </w:r>
      <w:r w:rsidR="008656AB" w:rsidRPr="00C5428E">
        <w:rPr>
          <w:rFonts w:ascii="GHEA Mariam" w:hAnsi="GHEA Mariam" w:cs="Arial"/>
          <w:sz w:val="24"/>
          <w:szCs w:val="24"/>
          <w:lang w:val="hy-AM"/>
        </w:rPr>
        <w:t xml:space="preserve"> բառերը փոխարինել </w:t>
      </w:r>
      <w:r w:rsidR="008656AB" w:rsidRPr="00C5428E">
        <w:rPr>
          <w:rFonts w:ascii="GHEA Mariam" w:hAnsi="GHEA Mariam" w:cs="Arial Armenian"/>
          <w:sz w:val="24"/>
          <w:szCs w:val="24"/>
          <w:lang w:val="hy-AM"/>
        </w:rPr>
        <w:t>«</w:t>
      </w:r>
      <w:r w:rsidR="008656AB" w:rsidRPr="00C5428E">
        <w:rPr>
          <w:rFonts w:ascii="GHEA Mariam" w:hAnsi="GHEA Mariam" w:cs="Arial"/>
          <w:sz w:val="24"/>
          <w:szCs w:val="24"/>
          <w:lang w:val="hy-AM"/>
        </w:rPr>
        <w:t>2026 թվականի մարտի 31-ը</w:t>
      </w:r>
      <w:r w:rsidR="008656AB" w:rsidRPr="00C5428E">
        <w:rPr>
          <w:rFonts w:ascii="GHEA Mariam" w:hAnsi="GHEA Mariam" w:cs="Arial Armenian"/>
          <w:sz w:val="24"/>
          <w:szCs w:val="24"/>
          <w:lang w:val="hy-AM"/>
        </w:rPr>
        <w:t>»</w:t>
      </w:r>
      <w:r w:rsidR="008656AB" w:rsidRPr="00C5428E">
        <w:rPr>
          <w:rFonts w:ascii="GHEA Mariam" w:hAnsi="GHEA Mariam" w:cs="Arial"/>
          <w:sz w:val="24"/>
          <w:szCs w:val="24"/>
          <w:lang w:val="hy-AM"/>
        </w:rPr>
        <w:t xml:space="preserve"> բառերով։</w:t>
      </w:r>
    </w:p>
    <w:p w:rsidR="008656AB" w:rsidRPr="00C5428E" w:rsidRDefault="004D2ABB" w:rsidP="00C5428E">
      <w:pPr>
        <w:pStyle w:val="norm"/>
        <w:spacing w:line="360" w:lineRule="auto"/>
        <w:rPr>
          <w:rFonts w:ascii="GHEA Mariam" w:hAnsi="GHEA Mariam" w:cs="Arial"/>
          <w:sz w:val="24"/>
          <w:szCs w:val="24"/>
          <w:lang w:val="hy-AM"/>
        </w:rPr>
      </w:pPr>
      <w:r>
        <w:rPr>
          <w:rFonts w:ascii="GHEA Mariam" w:hAnsi="GHEA Mariam" w:cs="Arial"/>
          <w:sz w:val="24"/>
          <w:szCs w:val="24"/>
          <w:lang w:val="hy-AM"/>
        </w:rPr>
        <w:t xml:space="preserve">2. </w:t>
      </w:r>
      <w:r w:rsidR="008656AB" w:rsidRPr="00C5428E">
        <w:rPr>
          <w:rFonts w:ascii="GHEA Mariam" w:hAnsi="GHEA Mariam" w:cs="Arial"/>
          <w:sz w:val="24"/>
          <w:szCs w:val="24"/>
          <w:lang w:val="hy-AM"/>
        </w:rPr>
        <w:t>Սույն որոշումն ուժի մեջ է մտնում հրապարակմանը հաջորդող օրվանից:</w:t>
      </w:r>
    </w:p>
    <w:p w:rsidR="008656AB" w:rsidRPr="00C5428E" w:rsidRDefault="008656AB" w:rsidP="00C5428E">
      <w:pPr>
        <w:pStyle w:val="norm"/>
        <w:spacing w:line="360" w:lineRule="auto"/>
        <w:rPr>
          <w:rFonts w:ascii="GHEA Mariam" w:hAnsi="GHEA Mariam"/>
          <w:sz w:val="24"/>
          <w:szCs w:val="24"/>
          <w:lang w:val="hy-AM"/>
        </w:rPr>
      </w:pPr>
      <w:r w:rsidRPr="00C5428E">
        <w:rPr>
          <w:rFonts w:ascii="Calibri" w:hAnsi="Calibri" w:cs="Calibri"/>
          <w:sz w:val="24"/>
          <w:szCs w:val="24"/>
          <w:lang w:val="hy-AM"/>
        </w:rPr>
        <w:t> </w:t>
      </w:r>
    </w:p>
    <w:p w:rsidR="008656AB" w:rsidRPr="004D2ABB" w:rsidRDefault="008656AB" w:rsidP="008656AB">
      <w:pPr>
        <w:shd w:val="clear" w:color="auto" w:fill="FFFFFF"/>
        <w:spacing w:line="360" w:lineRule="auto"/>
        <w:ind w:right="-345"/>
        <w:rPr>
          <w:rFonts w:ascii="GHEA Grapalat" w:hAnsi="GHEA Grapalat" w:cs="Sylfaen"/>
          <w:color w:val="000000"/>
          <w:sz w:val="14"/>
          <w:szCs w:val="24"/>
          <w:lang w:val="hy-AM"/>
        </w:rPr>
      </w:pPr>
    </w:p>
    <w:p w:rsidR="004D2ABB" w:rsidRPr="000D5CEE" w:rsidRDefault="004D2AB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D2ABB" w:rsidRPr="000D5CEE" w:rsidRDefault="004D2AB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D2ABB" w:rsidRPr="00EF7ACC" w:rsidRDefault="004D2ABB" w:rsidP="00B46EE8">
      <w:pPr>
        <w:pStyle w:val="mechtex"/>
        <w:jc w:val="left"/>
        <w:rPr>
          <w:rFonts w:ascii="GHEA Mariam" w:hAnsi="GHEA Mariam" w:cs="Sylfaen"/>
          <w:sz w:val="24"/>
          <w:szCs w:val="24"/>
          <w:lang w:val="hy-AM"/>
        </w:rPr>
      </w:pPr>
    </w:p>
    <w:p w:rsidR="004D2ABB" w:rsidRDefault="004D2ABB"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C5428E" w:rsidRDefault="004674F9" w:rsidP="00A71CED">
      <w:pPr>
        <w:jc w:val="center"/>
        <w:rPr>
          <w:rFonts w:ascii="GHEA Mariam" w:hAnsi="GHEA Mariam"/>
          <w:sz w:val="22"/>
          <w:szCs w:val="24"/>
          <w:lang w:val="hy-AM"/>
        </w:rPr>
      </w:pPr>
    </w:p>
    <w:sectPr w:rsidR="004674F9" w:rsidRPr="00C5428E" w:rsidSect="004D2ABB">
      <w:headerReference w:type="even" r:id="rId8"/>
      <w:headerReference w:type="default" r:id="rId9"/>
      <w:footerReference w:type="even" r:id="rId10"/>
      <w:pgSz w:w="11909" w:h="16834" w:code="9"/>
      <w:pgMar w:top="993"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414F" w:rsidRDefault="00E6414F">
      <w:r>
        <w:separator/>
      </w:r>
    </w:p>
  </w:endnote>
  <w:endnote w:type="continuationSeparator" w:id="0">
    <w:p w:rsidR="00E6414F" w:rsidRDefault="00E6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414F" w:rsidRDefault="00E6414F">
      <w:r>
        <w:separator/>
      </w:r>
    </w:p>
  </w:footnote>
  <w:footnote w:type="continuationSeparator" w:id="0">
    <w:p w:rsidR="00E6414F" w:rsidRDefault="00E641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2AB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3C75B5C"/>
    <w:multiLevelType w:val="hybridMultilevel"/>
    <w:tmpl w:val="82CA1F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61901806"/>
    <w:multiLevelType w:val="hybridMultilevel"/>
    <w:tmpl w:val="DF10FB5C"/>
    <w:lvl w:ilvl="0" w:tplc="D326D7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ABB"/>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AB"/>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28E"/>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14F"/>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0EDA"/>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168</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2025-12-23T06:51:00Z</dcterms:created>
  <dcterms:modified xsi:type="dcterms:W3CDTF">2025-12-23T07:32:00Z</dcterms:modified>
</cp:coreProperties>
</file>