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8E0" w:rsidRPr="00A95E4D" w:rsidRDefault="009238E0" w:rsidP="009238E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A95E4D">
        <w:rPr>
          <w:rFonts w:ascii="Calibri" w:eastAsia="Times New Roman" w:hAnsi="Calibri" w:cs="Calibri"/>
          <w:sz w:val="24"/>
          <w:szCs w:val="24"/>
        </w:rPr>
        <w:t>  </w:t>
      </w:r>
    </w:p>
    <w:p w:rsidR="009238E0" w:rsidRPr="00A95E4D" w:rsidRDefault="009238E0" w:rsidP="009238E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95E4D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9238E0" w:rsidRPr="00A95E4D" w:rsidRDefault="009238E0" w:rsidP="009238E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A95E4D">
        <w:rPr>
          <w:rFonts w:ascii="GHEA Grapalat" w:hAnsi="GHEA Grapalat" w:cs="Arial Unicode"/>
          <w:b/>
          <w:color w:val="000000"/>
          <w:sz w:val="24"/>
          <w:szCs w:val="24"/>
          <w:lang w:val="hy-AM"/>
        </w:rPr>
        <w:t xml:space="preserve">«ՀԱՅԱՍՏԱՆԻ ՀԱՆՐԱՊԵՏՈՒԹՅԱՆ ԿԱՌԱՎԱՐՈՒԹՅԱՆ 2011 ԹՎԱԿԱՆԻ ԴԵԿՏԵՄԲԵՐԻ 29-Ի N 1920-Ն ՈՐՈՇՄԱՆ ՄԵՋ ՓՈՓՈԽՈՒԹՅՈՒՆՆԵՐ ԵՎ ԼՐԱՑՈՒՄՆԵՐ ԿԱՏԱՐԵԼՈՒ ՄԱՍԻՆ» </w:t>
      </w:r>
      <w:r w:rsidRPr="00A95E4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ՈՐՈՇՄԱՆ ՆԱԽԱԳԾԻ ՎԵՐԱԲԵՐՅԱԼ</w:t>
      </w:r>
    </w:p>
    <w:tbl>
      <w:tblPr>
        <w:tblpPr w:leftFromText="180" w:rightFromText="180" w:vertAnchor="page" w:horzAnchor="margin" w:tblpY="4435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2070"/>
        <w:gridCol w:w="2292"/>
        <w:gridCol w:w="2110"/>
        <w:gridCol w:w="2025"/>
      </w:tblGrid>
      <w:tr w:rsidR="009238E0" w:rsidRPr="009238E0" w:rsidTr="009238E0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238E0" w:rsidRPr="009238E0" w:rsidTr="009238E0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4</w:t>
            </w:r>
          </w:p>
        </w:tc>
      </w:tr>
    </w:tbl>
    <w:p w:rsidR="00BC4D38" w:rsidRDefault="00BC4D38" w:rsidP="009238E0">
      <w:bookmarkStart w:id="0" w:name="_GoBack"/>
      <w:bookmarkEnd w:id="0"/>
    </w:p>
    <w:sectPr w:rsidR="00BC4D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E0"/>
    <w:rsid w:val="009238E0"/>
    <w:rsid w:val="00BC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B4921A-C2E2-4B2C-9231-C4C0A46A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8E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Palyan</dc:creator>
  <cp:keywords/>
  <dc:description/>
  <cp:lastModifiedBy>Lilit Palyan</cp:lastModifiedBy>
  <cp:revision>1</cp:revision>
  <dcterms:created xsi:type="dcterms:W3CDTF">2024-08-09T13:12:00Z</dcterms:created>
  <dcterms:modified xsi:type="dcterms:W3CDTF">2024-08-09T13:12:00Z</dcterms:modified>
</cp:coreProperties>
</file>