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0073C" w14:textId="354C96D8" w:rsidR="007D3019" w:rsidRPr="00C44F62" w:rsidRDefault="007D3019" w:rsidP="00BB4ADE">
      <w:pPr>
        <w:pStyle w:val="BodyText"/>
        <w:tabs>
          <w:tab w:val="left" w:pos="14570"/>
        </w:tabs>
        <w:spacing w:line="360" w:lineRule="auto"/>
        <w:ind w:right="895" w:firstLine="54"/>
        <w:rPr>
          <w:rFonts w:ascii="GHEA Grapalat" w:hAnsi="GHEA Grapalat"/>
          <w:b/>
          <w:bCs/>
        </w:rPr>
      </w:pPr>
      <w:r w:rsidRPr="00C44F62">
        <w:rPr>
          <w:rFonts w:ascii="GHEA Grapalat" w:hAnsi="GHEA Grapalat"/>
          <w:b/>
          <w:bCs/>
        </w:rPr>
        <w:t>Ա Մ Փ Ո Փ Ա Թ Ե Ր Թ</w:t>
      </w:r>
    </w:p>
    <w:p w14:paraId="0E727CCA" w14:textId="4E252B15" w:rsidR="007D3019" w:rsidRPr="00C44F62" w:rsidRDefault="0074216F" w:rsidP="00BB4ADE">
      <w:pPr>
        <w:spacing w:after="0" w:line="360" w:lineRule="auto"/>
        <w:ind w:firstLine="54"/>
        <w:jc w:val="center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74216F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«ԳՈՒՅՔ ՀԱՆՁՆԵԼՈՒ </w:t>
      </w:r>
      <w:r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ԵՎ</w:t>
      </w:r>
      <w:r w:rsidRPr="0074216F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 ԸՆԴՈՒՆԵԼՈՒ ՄԱՍԻՆ» ՀՀ ԿԱՌԱՎԱՐՈՒԹՅԱՆ ՈՐՈՇՄԱՆ ՆԱԽԱԳԾԻ</w:t>
      </w:r>
      <w:r w:rsidRPr="00C44F62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="007D3019" w:rsidRPr="00C44F62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ՎԵՐԱԲԵՐՅԱԼ</w:t>
      </w:r>
    </w:p>
    <w:p w14:paraId="00D09EA6" w14:textId="77777777" w:rsidR="00EC64CC" w:rsidRPr="00465EF3" w:rsidRDefault="00EC64CC" w:rsidP="00216321">
      <w:pPr>
        <w:spacing w:after="0" w:line="360" w:lineRule="auto"/>
        <w:jc w:val="center"/>
        <w:rPr>
          <w:rFonts w:ascii="GHEA Grapalat" w:eastAsia="GHEA Grapalat" w:hAnsi="GHEA Grapalat" w:cs="GHEA Grapalat"/>
          <w:b/>
          <w:lang w:val="hy-AM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6060"/>
      </w:tblGrid>
      <w:tr w:rsidR="001D1766" w:rsidRPr="001D1766" w14:paraId="1CEB6E52" w14:textId="77777777" w:rsidTr="00C44F62">
        <w:trPr>
          <w:trHeight w:val="324"/>
        </w:trPr>
        <w:tc>
          <w:tcPr>
            <w:tcW w:w="8500" w:type="dxa"/>
            <w:vMerge w:val="restart"/>
            <w:shd w:val="clear" w:color="auto" w:fill="D9D9D9" w:themeFill="background1" w:themeFillShade="D9"/>
            <w:vAlign w:val="center"/>
          </w:tcPr>
          <w:p w14:paraId="08818844" w14:textId="15DE7464" w:rsidR="000D638C" w:rsidRPr="00B21FF2" w:rsidRDefault="00B21FF2" w:rsidP="00B21FF2">
            <w:pPr>
              <w:pStyle w:val="ListParagraph"/>
              <w:spacing w:after="0"/>
              <w:ind w:left="22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1․ </w:t>
            </w:r>
            <w:r w:rsidRPr="00B21FF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060" w:type="dxa"/>
            <w:shd w:val="clear" w:color="auto" w:fill="D9D9D9" w:themeFill="background1" w:themeFillShade="D9"/>
          </w:tcPr>
          <w:p w14:paraId="6C553BFE" w14:textId="65424B92" w:rsidR="000D638C" w:rsidRPr="00B21FF2" w:rsidRDefault="00B21FF2" w:rsidP="00B21FF2">
            <w:pPr>
              <w:pStyle w:val="ListParagraph"/>
              <w:spacing w:after="0"/>
              <w:ind w:left="22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21FF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15</w:t>
            </w:r>
            <w:r w:rsidR="007D3019" w:rsidRPr="00B21FF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EC64C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7D3019"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0D638C" w:rsidRPr="00EC64CC" w14:paraId="15351E55" w14:textId="77777777" w:rsidTr="00C44F62">
        <w:trPr>
          <w:trHeight w:val="480"/>
        </w:trPr>
        <w:tc>
          <w:tcPr>
            <w:tcW w:w="8500" w:type="dxa"/>
            <w:vMerge/>
            <w:shd w:val="clear" w:color="auto" w:fill="D9D9D9" w:themeFill="background1" w:themeFillShade="D9"/>
          </w:tcPr>
          <w:p w14:paraId="0EF3FAC3" w14:textId="77777777" w:rsidR="000D638C" w:rsidRPr="001D1766" w:rsidRDefault="000D638C" w:rsidP="00216321">
            <w:pPr>
              <w:spacing w:line="360" w:lineRule="auto"/>
              <w:rPr>
                <w:lang w:val="hy-AM"/>
              </w:rPr>
            </w:pPr>
          </w:p>
        </w:tc>
        <w:tc>
          <w:tcPr>
            <w:tcW w:w="6060" w:type="dxa"/>
            <w:shd w:val="clear" w:color="auto" w:fill="D9D9D9" w:themeFill="background1" w:themeFillShade="D9"/>
          </w:tcPr>
          <w:p w14:paraId="40E7BC71" w14:textId="7BF3E2EF" w:rsidR="000D638C" w:rsidRPr="00EC64CC" w:rsidRDefault="00B21FF2" w:rsidP="00B21FF2">
            <w:pPr>
              <w:pStyle w:val="ListParagraph"/>
              <w:spacing w:after="0"/>
              <w:ind w:left="22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21FF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ԴԽ//43201-2025</w:t>
            </w:r>
          </w:p>
        </w:tc>
      </w:tr>
      <w:tr w:rsidR="00B21FF2" w:rsidRPr="00892EBD" w14:paraId="40043D9A" w14:textId="77777777" w:rsidTr="00C44F62">
        <w:tc>
          <w:tcPr>
            <w:tcW w:w="8500" w:type="dxa"/>
          </w:tcPr>
          <w:p w14:paraId="19CEED7E" w14:textId="77777777" w:rsidR="0074216F" w:rsidRPr="0074216F" w:rsidRDefault="0074216F" w:rsidP="0074216F">
            <w:pPr>
              <w:spacing w:line="360" w:lineRule="auto"/>
              <w:ind w:firstLine="164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4216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«</w:t>
            </w:r>
            <w:r w:rsidRPr="007421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 հանձնելու և ընդունելու մասին</w:t>
            </w:r>
            <w:r w:rsidRPr="0074216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Pr="0074216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(այսուհետ՝ Նախագիծ) վերաբերյալ առաջարկում ենք անշարժ գույքի հանձնման-ընդունման, ՀՀ ՏԿԵՆ պետական գույքի կառավարման կոմիտեին ամրացնելու գործընթացն արդյունավետ իրականացնելու և գույքի կազմի, արժեքների վերաբերյալ ոչ ճիշտ տվյալներից բխող հնարավոր խոչընդոտներից խուսափելու համար, Նախագծի 1-ին կետում նշել ինչպես անշարժ գույքի կազմում գտնվող, սեփականության իրավունքի վկայականում որպես սեփականություն գրանցված շինությունների քանակն ու համապատասխան մակերեսները, այնպես էլ վերջիններիս արժեքները։</w:t>
            </w:r>
          </w:p>
          <w:p w14:paraId="31D97035" w14:textId="3279ADE0" w:rsidR="00B21FF2" w:rsidRPr="00D52C1D" w:rsidRDefault="0074216F" w:rsidP="0074216F">
            <w:pPr>
              <w:spacing w:line="360" w:lineRule="auto"/>
              <w:ind w:firstLine="1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16F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առաջարկում ենք Նախագիծը շրջանառել վերը նշված տվյալները և անշարժ գույքի կարգավիճակը հստակեցնելուց հետո։</w:t>
            </w:r>
          </w:p>
        </w:tc>
        <w:tc>
          <w:tcPr>
            <w:tcW w:w="6060" w:type="dxa"/>
          </w:tcPr>
          <w:p w14:paraId="49DBEDF2" w14:textId="77777777" w:rsidR="00B21FF2" w:rsidRPr="0074216F" w:rsidRDefault="0074216F" w:rsidP="000B660A">
            <w:pPr>
              <w:spacing w:line="360" w:lineRule="auto"/>
              <w:ind w:firstLine="3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421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14:paraId="7DB2661C" w14:textId="4E0037C1" w:rsidR="0074216F" w:rsidRPr="0074216F" w:rsidRDefault="0074216F" w:rsidP="00892EBD">
            <w:pPr>
              <w:spacing w:line="360" w:lineRule="auto"/>
              <w:ind w:firstLine="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հանձնման և ընդունման գործընթացի արդյունավետությունն ապահովելու նպատակով </w:t>
            </w:r>
            <w:r w:rsidR="000B660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նախատեսվում է Նախագծի 1-ին կետում </w:t>
            </w:r>
            <w:r w:rsidR="000B660A" w:rsidRPr="0074216F">
              <w:rPr>
                <w:rFonts w:ascii="GHEA Grapalat" w:hAnsi="GHEA Grapalat"/>
                <w:sz w:val="24"/>
                <w:szCs w:val="24"/>
                <w:lang w:val="hy-AM"/>
              </w:rPr>
              <w:t>նշված անշարժ գույքի և դրա կազմում գտնվող շինությունների քանակի և համապատասխան մակերեսների ճշգրտման աշխատանքներն իրականացնել այդ տարածքի նկատմամբ իրավունքի պետական գրանցումն իրականացնելիս:</w:t>
            </w:r>
            <w:r w:rsidR="008716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bookmarkStart w:id="0" w:name="_GoBack"/>
            <w:bookmarkEnd w:id="0"/>
            <w:r w:rsidR="0087163F">
              <w:rPr>
                <w:rFonts w:ascii="GHEA Grapalat" w:hAnsi="GHEA Grapalat"/>
                <w:sz w:val="24"/>
                <w:szCs w:val="24"/>
                <w:lang w:val="hy-AM"/>
              </w:rPr>
              <w:t xml:space="preserve">յսինքն, նշված </w:t>
            </w:r>
            <w:r w:rsidR="0087163F" w:rsidRPr="0074216F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և դրա կազմում գտնվող շինությունների</w:t>
            </w:r>
            <w:r w:rsidR="0087163F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քանակն ու </w:t>
            </w:r>
            <w:r w:rsidR="00892EBD">
              <w:rPr>
                <w:rFonts w:ascii="GHEA Grapalat" w:hAnsi="GHEA Grapalat"/>
                <w:sz w:val="24"/>
                <w:szCs w:val="24"/>
                <w:lang w:val="hy-AM"/>
              </w:rPr>
              <w:t>մակերես</w:t>
            </w:r>
            <w:r w:rsidR="0087163F">
              <w:rPr>
                <w:rFonts w:ascii="GHEA Grapalat" w:hAnsi="GHEA Grapalat"/>
                <w:sz w:val="24"/>
                <w:szCs w:val="24"/>
                <w:lang w:val="hy-AM"/>
              </w:rPr>
              <w:t>ները կարող են ճշգրտվել։</w:t>
            </w:r>
          </w:p>
        </w:tc>
      </w:tr>
      <w:tr w:rsidR="00C44F62" w:rsidRPr="001D1766" w14:paraId="66BC5754" w14:textId="77777777" w:rsidTr="00C44F62">
        <w:trPr>
          <w:trHeight w:val="420"/>
        </w:trPr>
        <w:tc>
          <w:tcPr>
            <w:tcW w:w="8500" w:type="dxa"/>
            <w:vMerge w:val="restart"/>
            <w:shd w:val="clear" w:color="auto" w:fill="D9D9D9" w:themeFill="background1" w:themeFillShade="D9"/>
            <w:vAlign w:val="center"/>
          </w:tcPr>
          <w:p w14:paraId="45A37512" w14:textId="0401E188" w:rsidR="00C44F62" w:rsidRPr="00565302" w:rsidRDefault="00B21FF2" w:rsidP="00FF422E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C44F62" w:rsidRPr="0056530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D52C1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C44F6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Առողջապահության</w:t>
            </w:r>
            <w:r w:rsidR="00C44F62" w:rsidRPr="0056530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060" w:type="dxa"/>
            <w:shd w:val="clear" w:color="auto" w:fill="D9D9D9" w:themeFill="background1" w:themeFillShade="D9"/>
          </w:tcPr>
          <w:p w14:paraId="2ACF1DF0" w14:textId="274C61E4" w:rsidR="00C44F62" w:rsidRPr="00317A2E" w:rsidRDefault="00C44F62" w:rsidP="0021632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C44F62" w:rsidRPr="001D1766" w14:paraId="0F3A2E71" w14:textId="77777777" w:rsidTr="00C44F62">
        <w:trPr>
          <w:trHeight w:val="552"/>
        </w:trPr>
        <w:tc>
          <w:tcPr>
            <w:tcW w:w="8500" w:type="dxa"/>
            <w:vMerge/>
            <w:shd w:val="clear" w:color="auto" w:fill="D9D9D9" w:themeFill="background1" w:themeFillShade="D9"/>
          </w:tcPr>
          <w:p w14:paraId="626F14DE" w14:textId="77777777" w:rsidR="00C44F62" w:rsidRPr="001D1766" w:rsidRDefault="00C44F62" w:rsidP="00216321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060" w:type="dxa"/>
            <w:shd w:val="clear" w:color="auto" w:fill="D9D9D9" w:themeFill="background1" w:themeFillShade="D9"/>
          </w:tcPr>
          <w:p w14:paraId="5A80834E" w14:textId="38543FCB" w:rsidR="00C44F62" w:rsidRPr="00565302" w:rsidRDefault="00C44F62" w:rsidP="00216321">
            <w:pPr>
              <w:pStyle w:val="ListParagraph"/>
              <w:spacing w:after="0"/>
              <w:ind w:right="711"/>
              <w:jc w:val="center"/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C44F62" w:rsidRPr="00B21FF2" w14:paraId="2A101286" w14:textId="77777777" w:rsidTr="00C44F62">
        <w:tc>
          <w:tcPr>
            <w:tcW w:w="8500" w:type="dxa"/>
          </w:tcPr>
          <w:p w14:paraId="2E966ECE" w14:textId="77376563" w:rsidR="00C44F62" w:rsidRPr="0087163F" w:rsidRDefault="0087163F" w:rsidP="0087163F">
            <w:pPr>
              <w:spacing w:line="360" w:lineRule="auto"/>
              <w:ind w:left="112" w:right="128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Սահմանված ժամկետում կարծիք չի ներկայացվել։</w:t>
            </w:r>
          </w:p>
        </w:tc>
        <w:tc>
          <w:tcPr>
            <w:tcW w:w="6060" w:type="dxa"/>
          </w:tcPr>
          <w:p w14:paraId="5C259D4A" w14:textId="4F84FD1C" w:rsidR="00A31654" w:rsidRPr="00FD59E7" w:rsidRDefault="00A31654" w:rsidP="0021632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C44F62" w:rsidRPr="00D52C1D" w14:paraId="1018F41D" w14:textId="77777777" w:rsidTr="00C44F62">
        <w:trPr>
          <w:trHeight w:val="420"/>
        </w:trPr>
        <w:tc>
          <w:tcPr>
            <w:tcW w:w="8500" w:type="dxa"/>
            <w:vMerge w:val="restart"/>
            <w:shd w:val="clear" w:color="auto" w:fill="D9D9D9" w:themeFill="background1" w:themeFillShade="D9"/>
            <w:vAlign w:val="center"/>
          </w:tcPr>
          <w:p w14:paraId="307A8290" w14:textId="26D4B642" w:rsidR="00C44F62" w:rsidRPr="00565302" w:rsidRDefault="00B21FF2" w:rsidP="00FF422E">
            <w:pPr>
              <w:pStyle w:val="ListParagraph"/>
              <w:spacing w:after="0"/>
              <w:ind w:left="22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C44F62" w:rsidRPr="0056530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D52C1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ՀՀ</w:t>
            </w:r>
            <w:r w:rsidR="00C44F62" w:rsidRPr="0056530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C44F6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 w:rsidR="00C44F62" w:rsidRPr="0056530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060" w:type="dxa"/>
            <w:shd w:val="clear" w:color="auto" w:fill="D9D9D9" w:themeFill="background1" w:themeFillShade="D9"/>
          </w:tcPr>
          <w:p w14:paraId="66EF944B" w14:textId="6E95455F" w:rsidR="00C44F62" w:rsidRPr="009A5680" w:rsidRDefault="00C44F62" w:rsidP="0021632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C44F62" w:rsidRPr="00D52C1D" w14:paraId="7A8556C0" w14:textId="77777777" w:rsidTr="00C44F62">
        <w:trPr>
          <w:trHeight w:val="552"/>
        </w:trPr>
        <w:tc>
          <w:tcPr>
            <w:tcW w:w="8500" w:type="dxa"/>
            <w:vMerge/>
            <w:shd w:val="clear" w:color="auto" w:fill="D9D9D9" w:themeFill="background1" w:themeFillShade="D9"/>
          </w:tcPr>
          <w:p w14:paraId="2859C179" w14:textId="77777777" w:rsidR="00C44F62" w:rsidRPr="001D1766" w:rsidRDefault="00C44F62" w:rsidP="00216321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060" w:type="dxa"/>
            <w:shd w:val="clear" w:color="auto" w:fill="D9D9D9" w:themeFill="background1" w:themeFillShade="D9"/>
          </w:tcPr>
          <w:p w14:paraId="165FF6A2" w14:textId="6F933DE7" w:rsidR="00C44F62" w:rsidRPr="009A5680" w:rsidRDefault="00C44F62" w:rsidP="00216321">
            <w:pPr>
              <w:pStyle w:val="ListParagraph"/>
              <w:spacing w:after="0"/>
              <w:ind w:right="711"/>
              <w:jc w:val="center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87163F" w:rsidRPr="00D52C1D" w14:paraId="04A45C6D" w14:textId="77777777" w:rsidTr="00C44F62">
        <w:tc>
          <w:tcPr>
            <w:tcW w:w="8500" w:type="dxa"/>
          </w:tcPr>
          <w:p w14:paraId="060C46E6" w14:textId="1106118A" w:rsidR="0087163F" w:rsidRPr="001D1766" w:rsidRDefault="0087163F" w:rsidP="0087163F">
            <w:pPr>
              <w:spacing w:line="360" w:lineRule="auto"/>
              <w:ind w:left="112" w:right="12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Սահմանված ժամկետում կարծիք չի ներկայացվել։</w:t>
            </w:r>
          </w:p>
        </w:tc>
        <w:tc>
          <w:tcPr>
            <w:tcW w:w="6060" w:type="dxa"/>
          </w:tcPr>
          <w:p w14:paraId="20089762" w14:textId="77777777" w:rsidR="0087163F" w:rsidRPr="00FD59E7" w:rsidRDefault="0087163F" w:rsidP="0087163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87163F" w:rsidRPr="00D52C1D" w14:paraId="0668ED38" w14:textId="77777777" w:rsidTr="008C19C6">
        <w:trPr>
          <w:trHeight w:val="396"/>
        </w:trPr>
        <w:tc>
          <w:tcPr>
            <w:tcW w:w="8500" w:type="dxa"/>
            <w:vMerge w:val="restart"/>
            <w:shd w:val="clear" w:color="auto" w:fill="D9D9D9" w:themeFill="background1" w:themeFillShade="D9"/>
            <w:vAlign w:val="center"/>
          </w:tcPr>
          <w:p w14:paraId="1E7FE96E" w14:textId="2AEAD434" w:rsidR="0087163F" w:rsidRPr="00235E30" w:rsidRDefault="0087163F" w:rsidP="0087163F">
            <w:pPr>
              <w:pStyle w:val="ListParagraph"/>
              <w:spacing w:after="0"/>
              <w:ind w:left="22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EC64CC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C64C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6060" w:type="dxa"/>
            <w:shd w:val="clear" w:color="auto" w:fill="D9D9D9" w:themeFill="background1" w:themeFillShade="D9"/>
          </w:tcPr>
          <w:p w14:paraId="2C2AF0E9" w14:textId="320CFDEC" w:rsidR="0087163F" w:rsidRPr="001D1766" w:rsidRDefault="0087163F" w:rsidP="0087163F">
            <w:pPr>
              <w:pStyle w:val="ListParagraph"/>
              <w:spacing w:after="0"/>
              <w:ind w:right="711"/>
              <w:jc w:val="center"/>
              <w:rPr>
                <w:lang w:val="hy-AM"/>
              </w:rPr>
            </w:pPr>
          </w:p>
        </w:tc>
      </w:tr>
      <w:tr w:rsidR="0087163F" w:rsidRPr="00D52C1D" w14:paraId="07847E5C" w14:textId="77777777" w:rsidTr="008C19C6">
        <w:trPr>
          <w:trHeight w:val="480"/>
        </w:trPr>
        <w:tc>
          <w:tcPr>
            <w:tcW w:w="8500" w:type="dxa"/>
            <w:vMerge/>
            <w:shd w:val="clear" w:color="auto" w:fill="D9D9D9" w:themeFill="background1" w:themeFillShade="D9"/>
          </w:tcPr>
          <w:p w14:paraId="02613744" w14:textId="77777777" w:rsidR="0087163F" w:rsidRPr="001D1766" w:rsidRDefault="0087163F" w:rsidP="0087163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060" w:type="dxa"/>
            <w:shd w:val="clear" w:color="auto" w:fill="D9D9D9" w:themeFill="background1" w:themeFillShade="D9"/>
          </w:tcPr>
          <w:p w14:paraId="6691EED6" w14:textId="377627D8" w:rsidR="0087163F" w:rsidRPr="001D1766" w:rsidRDefault="0087163F" w:rsidP="0087163F">
            <w:pPr>
              <w:pStyle w:val="ListParagraph"/>
              <w:spacing w:after="0"/>
              <w:ind w:right="71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87163F" w:rsidRPr="00B21FF2" w14:paraId="02B7D5D0" w14:textId="77777777" w:rsidTr="008C19C6">
        <w:tc>
          <w:tcPr>
            <w:tcW w:w="8500" w:type="dxa"/>
          </w:tcPr>
          <w:p w14:paraId="00F04826" w14:textId="6B1A008F" w:rsidR="0087163F" w:rsidRPr="007D3019" w:rsidRDefault="0087163F" w:rsidP="0087163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Սահմանված ժամկետում կարծիք չի ներկայացվել։</w:t>
            </w:r>
          </w:p>
        </w:tc>
        <w:tc>
          <w:tcPr>
            <w:tcW w:w="6060" w:type="dxa"/>
          </w:tcPr>
          <w:p w14:paraId="1D0C7A2D" w14:textId="41EE5AA2" w:rsidR="0087163F" w:rsidRPr="001D1766" w:rsidRDefault="0087163F" w:rsidP="0087163F">
            <w:pPr>
              <w:spacing w:line="360" w:lineRule="auto"/>
              <w:jc w:val="center"/>
              <w:rPr>
                <w:lang w:val="hy-AM"/>
              </w:rPr>
            </w:pPr>
          </w:p>
        </w:tc>
      </w:tr>
    </w:tbl>
    <w:p w14:paraId="6136B3C4" w14:textId="77777777" w:rsidR="00421390" w:rsidRPr="001D1766" w:rsidRDefault="00421390" w:rsidP="00216321">
      <w:pPr>
        <w:spacing w:after="0"/>
        <w:rPr>
          <w:lang w:val="hy-AM"/>
        </w:rPr>
      </w:pPr>
    </w:p>
    <w:sectPr w:rsidR="00421390" w:rsidRPr="001D1766" w:rsidSect="0074216F">
      <w:footerReference w:type="default" r:id="rId8"/>
      <w:pgSz w:w="16838" w:h="11906" w:orient="landscape"/>
      <w:pgMar w:top="851" w:right="567" w:bottom="567" w:left="1134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08223" w14:textId="77777777" w:rsidR="00FF335D" w:rsidRDefault="00FF335D" w:rsidP="00966FFA">
      <w:pPr>
        <w:spacing w:after="0" w:line="240" w:lineRule="auto"/>
      </w:pPr>
      <w:r>
        <w:separator/>
      </w:r>
    </w:p>
  </w:endnote>
  <w:endnote w:type="continuationSeparator" w:id="0">
    <w:p w14:paraId="60E38E63" w14:textId="77777777" w:rsidR="00FF335D" w:rsidRDefault="00FF335D" w:rsidP="0096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3E2206F4" w14:textId="7F46BDAA" w:rsidR="005640C8" w:rsidRPr="00914DAC" w:rsidRDefault="00954C9B" w:rsidP="00AA238B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5640C8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892EBD">
          <w:rPr>
            <w:rFonts w:ascii="GHEA Grapalat" w:hAnsi="GHEA Grapalat"/>
            <w:noProof/>
          </w:rPr>
          <w:t>2</w:t>
        </w:r>
        <w:r w:rsidRPr="00914DAC">
          <w:rPr>
            <w:rFonts w:ascii="GHEA Grapalat" w:hAnsi="GHEA Grapalat"/>
          </w:rPr>
          <w:fldChar w:fldCharType="end"/>
        </w:r>
      </w:p>
    </w:sdtContent>
  </w:sdt>
  <w:p w14:paraId="3A718A78" w14:textId="77777777" w:rsidR="005640C8" w:rsidRDefault="005640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899EB" w14:textId="77777777" w:rsidR="00FF335D" w:rsidRDefault="00FF335D" w:rsidP="00966FFA">
      <w:pPr>
        <w:spacing w:after="0" w:line="240" w:lineRule="auto"/>
      </w:pPr>
      <w:r>
        <w:separator/>
      </w:r>
    </w:p>
  </w:footnote>
  <w:footnote w:type="continuationSeparator" w:id="0">
    <w:p w14:paraId="3C9D7CB9" w14:textId="77777777" w:rsidR="00FF335D" w:rsidRDefault="00FF335D" w:rsidP="00966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3E4F"/>
    <w:multiLevelType w:val="hybridMultilevel"/>
    <w:tmpl w:val="AD121B86"/>
    <w:lvl w:ilvl="0" w:tplc="0E9277D6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F539B"/>
    <w:multiLevelType w:val="multilevel"/>
    <w:tmpl w:val="37AC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C71508"/>
    <w:multiLevelType w:val="hybridMultilevel"/>
    <w:tmpl w:val="8A426B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abstractNum w:abstractNumId="4" w15:restartNumberingAfterBreak="0">
    <w:nsid w:val="27A635ED"/>
    <w:multiLevelType w:val="hybridMultilevel"/>
    <w:tmpl w:val="40DEF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97436"/>
    <w:multiLevelType w:val="hybridMultilevel"/>
    <w:tmpl w:val="40DEF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832B8"/>
    <w:multiLevelType w:val="hybridMultilevel"/>
    <w:tmpl w:val="1C86881A"/>
    <w:lvl w:ilvl="0" w:tplc="8E68B8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7A61D8"/>
    <w:multiLevelType w:val="hybridMultilevel"/>
    <w:tmpl w:val="C23AAB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A1160"/>
    <w:multiLevelType w:val="hybridMultilevel"/>
    <w:tmpl w:val="667054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67477"/>
    <w:multiLevelType w:val="hybridMultilevel"/>
    <w:tmpl w:val="365A93B4"/>
    <w:lvl w:ilvl="0" w:tplc="02885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AA"/>
    <w:rsid w:val="00016F0E"/>
    <w:rsid w:val="00036D11"/>
    <w:rsid w:val="00074879"/>
    <w:rsid w:val="000916D9"/>
    <w:rsid w:val="000A0A05"/>
    <w:rsid w:val="000A0F86"/>
    <w:rsid w:val="000A546C"/>
    <w:rsid w:val="000B660A"/>
    <w:rsid w:val="000D0EA1"/>
    <w:rsid w:val="000D638C"/>
    <w:rsid w:val="000F48C1"/>
    <w:rsid w:val="00156670"/>
    <w:rsid w:val="00186D66"/>
    <w:rsid w:val="001920D8"/>
    <w:rsid w:val="001932C9"/>
    <w:rsid w:val="00196DCA"/>
    <w:rsid w:val="001A1434"/>
    <w:rsid w:val="001A3999"/>
    <w:rsid w:val="001D1766"/>
    <w:rsid w:val="001D3D2A"/>
    <w:rsid w:val="001F08EA"/>
    <w:rsid w:val="002025AE"/>
    <w:rsid w:val="00216321"/>
    <w:rsid w:val="00225274"/>
    <w:rsid w:val="00235E30"/>
    <w:rsid w:val="002416B7"/>
    <w:rsid w:val="002573B4"/>
    <w:rsid w:val="00262ADC"/>
    <w:rsid w:val="00263790"/>
    <w:rsid w:val="00265363"/>
    <w:rsid w:val="00266B7B"/>
    <w:rsid w:val="002818DD"/>
    <w:rsid w:val="00291CE1"/>
    <w:rsid w:val="002E3BB2"/>
    <w:rsid w:val="002E6B7D"/>
    <w:rsid w:val="002E7CA6"/>
    <w:rsid w:val="002F385F"/>
    <w:rsid w:val="0031201C"/>
    <w:rsid w:val="00317A2E"/>
    <w:rsid w:val="00332A0B"/>
    <w:rsid w:val="00337DEA"/>
    <w:rsid w:val="00342F67"/>
    <w:rsid w:val="00343194"/>
    <w:rsid w:val="00354F00"/>
    <w:rsid w:val="0039619D"/>
    <w:rsid w:val="003B726C"/>
    <w:rsid w:val="003C551F"/>
    <w:rsid w:val="003E0D2F"/>
    <w:rsid w:val="003E1607"/>
    <w:rsid w:val="00406FCF"/>
    <w:rsid w:val="00421390"/>
    <w:rsid w:val="004351F7"/>
    <w:rsid w:val="00444BD1"/>
    <w:rsid w:val="004528A7"/>
    <w:rsid w:val="0047186E"/>
    <w:rsid w:val="004746DA"/>
    <w:rsid w:val="00482E26"/>
    <w:rsid w:val="00483826"/>
    <w:rsid w:val="004949D1"/>
    <w:rsid w:val="004A2FC4"/>
    <w:rsid w:val="004B6055"/>
    <w:rsid w:val="004C2564"/>
    <w:rsid w:val="004D23C9"/>
    <w:rsid w:val="004D4253"/>
    <w:rsid w:val="004E64CA"/>
    <w:rsid w:val="004F021B"/>
    <w:rsid w:val="005536B9"/>
    <w:rsid w:val="005620D0"/>
    <w:rsid w:val="005640C8"/>
    <w:rsid w:val="00565302"/>
    <w:rsid w:val="005A2A8F"/>
    <w:rsid w:val="005B4BE4"/>
    <w:rsid w:val="005C5CBB"/>
    <w:rsid w:val="005E4745"/>
    <w:rsid w:val="00607C33"/>
    <w:rsid w:val="006116DB"/>
    <w:rsid w:val="006334CE"/>
    <w:rsid w:val="006603DE"/>
    <w:rsid w:val="00677850"/>
    <w:rsid w:val="00683B13"/>
    <w:rsid w:val="00692DB7"/>
    <w:rsid w:val="006B7027"/>
    <w:rsid w:val="006E784E"/>
    <w:rsid w:val="006F3AA0"/>
    <w:rsid w:val="00731852"/>
    <w:rsid w:val="00737645"/>
    <w:rsid w:val="00741465"/>
    <w:rsid w:val="0074216F"/>
    <w:rsid w:val="00743E81"/>
    <w:rsid w:val="00744905"/>
    <w:rsid w:val="0079531A"/>
    <w:rsid w:val="007A53F1"/>
    <w:rsid w:val="007A6713"/>
    <w:rsid w:val="007D3019"/>
    <w:rsid w:val="007E0C8D"/>
    <w:rsid w:val="007E0CA5"/>
    <w:rsid w:val="008041D7"/>
    <w:rsid w:val="00826DCC"/>
    <w:rsid w:val="00837B26"/>
    <w:rsid w:val="00850AF0"/>
    <w:rsid w:val="0087163F"/>
    <w:rsid w:val="008839E3"/>
    <w:rsid w:val="00886376"/>
    <w:rsid w:val="00886AF0"/>
    <w:rsid w:val="0089018B"/>
    <w:rsid w:val="00892EBD"/>
    <w:rsid w:val="008A6BF2"/>
    <w:rsid w:val="008D0A06"/>
    <w:rsid w:val="008E5184"/>
    <w:rsid w:val="008E7463"/>
    <w:rsid w:val="00915BE4"/>
    <w:rsid w:val="009334F2"/>
    <w:rsid w:val="00947AC2"/>
    <w:rsid w:val="00954C9B"/>
    <w:rsid w:val="00966FFA"/>
    <w:rsid w:val="00970979"/>
    <w:rsid w:val="00991571"/>
    <w:rsid w:val="009A5680"/>
    <w:rsid w:val="009B29D2"/>
    <w:rsid w:val="009B3CA6"/>
    <w:rsid w:val="009B5A42"/>
    <w:rsid w:val="009B63A4"/>
    <w:rsid w:val="009F443E"/>
    <w:rsid w:val="009F76CB"/>
    <w:rsid w:val="00A0059A"/>
    <w:rsid w:val="00A14D73"/>
    <w:rsid w:val="00A31654"/>
    <w:rsid w:val="00A34ADB"/>
    <w:rsid w:val="00A374E3"/>
    <w:rsid w:val="00A42EBC"/>
    <w:rsid w:val="00A6642D"/>
    <w:rsid w:val="00A713B0"/>
    <w:rsid w:val="00A74904"/>
    <w:rsid w:val="00A8687F"/>
    <w:rsid w:val="00A936CA"/>
    <w:rsid w:val="00AA238B"/>
    <w:rsid w:val="00AA3E79"/>
    <w:rsid w:val="00AB3B49"/>
    <w:rsid w:val="00B06957"/>
    <w:rsid w:val="00B178DC"/>
    <w:rsid w:val="00B21FF2"/>
    <w:rsid w:val="00B26BEF"/>
    <w:rsid w:val="00B479E1"/>
    <w:rsid w:val="00B60767"/>
    <w:rsid w:val="00B94A72"/>
    <w:rsid w:val="00BA4787"/>
    <w:rsid w:val="00BB0087"/>
    <w:rsid w:val="00BB4ADE"/>
    <w:rsid w:val="00BB591F"/>
    <w:rsid w:val="00BC676B"/>
    <w:rsid w:val="00BD081D"/>
    <w:rsid w:val="00BF031E"/>
    <w:rsid w:val="00C01931"/>
    <w:rsid w:val="00C10AC3"/>
    <w:rsid w:val="00C23DCD"/>
    <w:rsid w:val="00C31FF9"/>
    <w:rsid w:val="00C3435F"/>
    <w:rsid w:val="00C36486"/>
    <w:rsid w:val="00C44F62"/>
    <w:rsid w:val="00C70FD8"/>
    <w:rsid w:val="00C86E76"/>
    <w:rsid w:val="00CA3C50"/>
    <w:rsid w:val="00CB129C"/>
    <w:rsid w:val="00CC216C"/>
    <w:rsid w:val="00CC59A8"/>
    <w:rsid w:val="00CE6E53"/>
    <w:rsid w:val="00CF127B"/>
    <w:rsid w:val="00CF26AB"/>
    <w:rsid w:val="00D06AD3"/>
    <w:rsid w:val="00D154B9"/>
    <w:rsid w:val="00D52C1D"/>
    <w:rsid w:val="00D555EF"/>
    <w:rsid w:val="00D66B03"/>
    <w:rsid w:val="00D6702D"/>
    <w:rsid w:val="00D76E0F"/>
    <w:rsid w:val="00D81D4F"/>
    <w:rsid w:val="00D93121"/>
    <w:rsid w:val="00D97E3E"/>
    <w:rsid w:val="00DA3649"/>
    <w:rsid w:val="00DB0418"/>
    <w:rsid w:val="00DB5C34"/>
    <w:rsid w:val="00E11F53"/>
    <w:rsid w:val="00E16904"/>
    <w:rsid w:val="00E3291E"/>
    <w:rsid w:val="00E356B0"/>
    <w:rsid w:val="00E468FF"/>
    <w:rsid w:val="00E55F64"/>
    <w:rsid w:val="00E601FC"/>
    <w:rsid w:val="00E7087E"/>
    <w:rsid w:val="00E72D0E"/>
    <w:rsid w:val="00E7301A"/>
    <w:rsid w:val="00E7798C"/>
    <w:rsid w:val="00E850C8"/>
    <w:rsid w:val="00E95529"/>
    <w:rsid w:val="00EB3E5B"/>
    <w:rsid w:val="00EC0AD8"/>
    <w:rsid w:val="00EC64CC"/>
    <w:rsid w:val="00EC7B57"/>
    <w:rsid w:val="00ED4A14"/>
    <w:rsid w:val="00EF6B08"/>
    <w:rsid w:val="00F03F86"/>
    <w:rsid w:val="00F262BA"/>
    <w:rsid w:val="00F347DE"/>
    <w:rsid w:val="00F37EA3"/>
    <w:rsid w:val="00F41F8D"/>
    <w:rsid w:val="00F64785"/>
    <w:rsid w:val="00F92CAA"/>
    <w:rsid w:val="00FA6014"/>
    <w:rsid w:val="00FA6EDD"/>
    <w:rsid w:val="00FC19D9"/>
    <w:rsid w:val="00FC1FDC"/>
    <w:rsid w:val="00FD59E7"/>
    <w:rsid w:val="00FF335D"/>
    <w:rsid w:val="00FF422E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DF61E"/>
  <w15:docId w15:val="{2016CA4E-0B6A-415B-9EB9-9CBCCAE0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CA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92CAA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F92CA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2CAA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F92CAA"/>
    <w:rPr>
      <w:rFonts w:ascii="Calibri" w:eastAsia="Calibri" w:hAnsi="Calibri" w:cs="Times New Roman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Дэд гарчиг,List Paragraph1"/>
    <w:basedOn w:val="Normal"/>
    <w:link w:val="ListParagraphChar"/>
    <w:uiPriority w:val="34"/>
    <w:qFormat/>
    <w:rsid w:val="00186D66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86D66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186D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D66"/>
    <w:rPr>
      <w:rFonts w:eastAsiaTheme="minorEastAsia"/>
    </w:rPr>
  </w:style>
  <w:style w:type="table" w:styleId="TableGrid">
    <w:name w:val="Table Grid"/>
    <w:basedOn w:val="TableNormal"/>
    <w:rsid w:val="009F443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5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363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D3019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rsid w:val="007D3019"/>
    <w:rPr>
      <w:rFonts w:ascii="Times Armenian" w:eastAsia="Times New Roman" w:hAnsi="Times Armeni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7D30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D745D-BA26-4BBF-85E0-5BCF21A5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https://mul2.gov.am/tasks/1186060/oneclick?token=d5a466c85ca833635daaf5e31e9232c7</cp:keywords>
  <dc:description/>
  <cp:lastModifiedBy>Margarita Sevumyan</cp:lastModifiedBy>
  <cp:revision>107</cp:revision>
  <cp:lastPrinted>2025-10-15T11:57:00Z</cp:lastPrinted>
  <dcterms:created xsi:type="dcterms:W3CDTF">2025-07-01T13:30:00Z</dcterms:created>
  <dcterms:modified xsi:type="dcterms:W3CDTF">2025-12-17T12:47:00Z</dcterms:modified>
</cp:coreProperties>
</file>