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942D2" w14:textId="77777777" w:rsidR="002B415F" w:rsidRDefault="0026451D">
      <w:pPr>
        <w:pStyle w:val="headingtitleStyle"/>
      </w:pPr>
      <w:bookmarkStart w:id="0" w:name="_Toc1"/>
      <w:r>
        <w:t>Ամփոփաթերթ</w:t>
      </w:r>
      <w:bookmarkEnd w:id="0"/>
    </w:p>
    <w:p w14:paraId="3F854622" w14:textId="77777777" w:rsidR="002B415F" w:rsidRDefault="0026451D">
      <w:pPr>
        <w:pStyle w:val="headingtitleStyle"/>
      </w:pPr>
      <w:bookmarkStart w:id="1" w:name="_Toc2"/>
      <w:r>
        <w:t>«</w:t>
      </w:r>
      <w:r>
        <w:t>ԷԿՈՊԱՐԵԿԱՅԻՆ</w:t>
      </w:r>
      <w:r>
        <w:t xml:space="preserve"> </w:t>
      </w:r>
      <w:r>
        <w:t>ԾԱՌԱՅՈՒԹՅԱՆ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14:paraId="76E06A01" w14:textId="77777777" w:rsidR="002B415F" w:rsidRDefault="002B415F"/>
    <w:p w14:paraId="1A4F9889" w14:textId="77777777" w:rsidR="002B415F" w:rsidRDefault="002B415F"/>
    <w:p w14:paraId="7A9B7018" w14:textId="77777777" w:rsidR="002B415F" w:rsidRDefault="002B415F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3"/>
        <w:gridCol w:w="2193"/>
        <w:gridCol w:w="4877"/>
        <w:gridCol w:w="3564"/>
        <w:gridCol w:w="2848"/>
      </w:tblGrid>
      <w:tr w:rsidR="002B415F" w14:paraId="4DC75449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284EFE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14:paraId="7D6B2CED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A78B51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9868C9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F8AFFF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84C6B1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2B415F" w14:paraId="6C6CC6A1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2F94224" w14:textId="77777777" w:rsidR="002B415F" w:rsidRDefault="002B415F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F6B662C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63B9302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6837238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BC1948E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B415F" w14:paraId="39ADAFC0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0CED6D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FD2778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համաշխարհային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proofErr w:type="spellEnd"/>
          </w:p>
          <w:p w14:paraId="70DFFB43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05.05.2025 12:33:48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B71CEB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ԲՀՊՏ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կատեգորիա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արգելավայրերը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կենսաբազմազանություն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էկոհամակարգեր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կենսաբազմազանության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կանխատեսման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կենսաբազմազանության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վերարտադրությանը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կենսաբազմազանության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DD4CA6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D237A6" w14:textId="77777777" w:rsidR="002B415F" w:rsidRDefault="002B415F">
            <w:pPr>
              <w:jc w:val="center"/>
            </w:pPr>
          </w:p>
        </w:tc>
      </w:tr>
      <w:tr w:rsidR="002B415F" w14:paraId="133391CC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3C276C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C14FCC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Ավագյան</w:t>
            </w:r>
            <w:proofErr w:type="spellEnd"/>
          </w:p>
          <w:p w14:paraId="481F1EB9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05.05.2025 10:16:30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EA8256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գործընկերներ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Իհարկե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ԲՀՊՏ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արգելավայրերը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չնչին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կենսաբազմազանության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10%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9702FE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5ABDE3" w14:textId="77777777" w:rsidR="002B415F" w:rsidRDefault="002B415F">
            <w:pPr>
              <w:jc w:val="center"/>
            </w:pPr>
          </w:p>
        </w:tc>
      </w:tr>
      <w:tr w:rsidR="002B415F" w14:paraId="0092AA33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6CFAFA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E527AE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Ավագյան</w:t>
            </w:r>
            <w:proofErr w:type="spellEnd"/>
          </w:p>
          <w:p w14:paraId="61301666" w14:textId="77777777" w:rsidR="002B415F" w:rsidRDefault="0026451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02.05.2025 11:36:24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D83F3E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ԲՀՊՏ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անտառտնտեսություն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մասնաճյուղ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կենսաբազմազանության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տասնյակից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արգելավայրեր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FEEE7C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0FF764" w14:textId="77777777" w:rsidR="002B415F" w:rsidRDefault="0026451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մոնիթորինգին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Արգելավայրերը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</w:tbl>
    <w:p w14:paraId="1598052D" w14:textId="77777777" w:rsidR="0026451D" w:rsidRDefault="0026451D"/>
    <w:sectPr w:rsidR="0026451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15F"/>
    <w:rsid w:val="0026451D"/>
    <w:rsid w:val="002B415F"/>
    <w:rsid w:val="00A0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C28E"/>
  <w15:docId w15:val="{4E4B1FDE-D2C5-4889-8C68-262D06469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1971</Characters>
  <Application>Microsoft Office Word</Application>
  <DocSecurity>0</DocSecurity>
  <Lines>16</Lines>
  <Paragraphs>4</Paragraphs>
  <ScaleCrop>false</ScaleCrop>
  <Manager/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Ecopatrol_PC_B2</dc:creator>
  <cp:keywords/>
  <dc:description/>
  <cp:lastModifiedBy>Ecopatrol_PC_B2</cp:lastModifiedBy>
  <cp:revision>2</cp:revision>
  <dcterms:created xsi:type="dcterms:W3CDTF">2025-05-14T04:51:00Z</dcterms:created>
  <dcterms:modified xsi:type="dcterms:W3CDTF">2025-05-14T04:51:00Z</dcterms:modified>
  <cp:category/>
</cp:coreProperties>
</file>