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3C429" w14:textId="77777777" w:rsidR="006010D8" w:rsidRPr="006010D8" w:rsidRDefault="006010D8" w:rsidP="006010D8">
      <w:pPr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6010D8">
        <w:rPr>
          <w:rFonts w:ascii="GHEA Grapalat" w:hAnsi="GHEA Grapalat" w:cs="Sylfaen"/>
          <w:b/>
          <w:sz w:val="24"/>
          <w:szCs w:val="24"/>
          <w:lang w:val="ro-RO"/>
        </w:rPr>
        <w:t>ՀԻՄՆԱՎՈՐՈՒՄ</w:t>
      </w:r>
    </w:p>
    <w:p w14:paraId="09E92A6C" w14:textId="74FF7103" w:rsidR="006010D8" w:rsidRPr="006010D8" w:rsidRDefault="006010D8" w:rsidP="006010D8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1940C6">
        <w:rPr>
          <w:rFonts w:ascii="GHEA Grapalat" w:hAnsi="GHEA Grapalat" w:cs="Sylfaen"/>
          <w:b/>
          <w:sz w:val="24"/>
          <w:szCs w:val="24"/>
          <w:lang w:val="hy-AM"/>
        </w:rPr>
        <w:t>ՈՐՊԵՍ</w:t>
      </w:r>
      <w:r w:rsidRPr="006010D8">
        <w:rPr>
          <w:rFonts w:ascii="GHEA Grapalat" w:hAnsi="GHEA Grapalat" w:cs="Sylfaen"/>
          <w:b/>
          <w:sz w:val="24"/>
          <w:szCs w:val="24"/>
          <w:lang w:val="ro-RO"/>
        </w:rPr>
        <w:t xml:space="preserve"> ՆՎԻՐԱՏՎՈՒԹՅՈՒՆ </w:t>
      </w:r>
      <w:r w:rsidR="00315F89" w:rsidRPr="006010D8">
        <w:rPr>
          <w:rFonts w:ascii="GHEA Grapalat" w:hAnsi="GHEA Grapalat" w:cs="Sylfaen"/>
          <w:b/>
          <w:sz w:val="24"/>
          <w:szCs w:val="24"/>
          <w:lang w:val="ro-RO"/>
        </w:rPr>
        <w:t>ԳՈՒՅՔ</w:t>
      </w:r>
      <w:r w:rsidR="00315F89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315F89" w:rsidRPr="006010D8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6010D8">
        <w:rPr>
          <w:rFonts w:ascii="GHEA Grapalat" w:hAnsi="GHEA Grapalat" w:cs="Sylfaen"/>
          <w:b/>
          <w:sz w:val="24"/>
          <w:szCs w:val="24"/>
          <w:lang w:val="ro-RO"/>
        </w:rPr>
        <w:t>ԸՆԴՈՒՆԵԼՈՒ ԵՎ ԱՄՐԱՑՆԵԼՈՒ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14:paraId="35C9281C" w14:textId="59E78CF6" w:rsidR="003E68F3" w:rsidRPr="006010D8" w:rsidRDefault="003E68F3" w:rsidP="006010D8">
      <w:pPr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6010D8">
        <w:rPr>
          <w:rFonts w:ascii="GHEA Grapalat" w:hAnsi="GHEA Grapalat" w:cs="Sylfaen"/>
          <w:b/>
          <w:sz w:val="24"/>
          <w:szCs w:val="24"/>
          <w:lang w:val="ro-RO"/>
        </w:rPr>
        <w:t>ՀԱՅԱՍՏԱՆԻ ՀԱՆՐԱՊԵՏՈՒԹՅԱՆ ԿԱՌԱՎԱՐՈՒԹՅԱՆ ՈՐՈՇՄԱՆ ՆԱԽԱԳԾԻ</w:t>
      </w:r>
    </w:p>
    <w:p w14:paraId="3E18D05B" w14:textId="6DA7CD17" w:rsidR="003E68F3" w:rsidRPr="00930AA8" w:rsidRDefault="003E68F3" w:rsidP="006010D8">
      <w:pPr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AC022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572DC877" w14:textId="77777777" w:rsidR="005E291A" w:rsidRPr="005E291A" w:rsidRDefault="005E291A" w:rsidP="005E291A">
      <w:pPr>
        <w:numPr>
          <w:ilvl w:val="0"/>
          <w:numId w:val="7"/>
        </w:numPr>
        <w:spacing w:line="360" w:lineRule="auto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5E291A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738633BB" w14:textId="56301CE0" w:rsidR="0005499E" w:rsidRDefault="00EC4DE3" w:rsidP="00842A06">
      <w:pPr>
        <w:spacing w:line="336" w:lineRule="auto"/>
        <w:ind w:right="144" w:firstLine="567"/>
        <w:jc w:val="both"/>
        <w:rPr>
          <w:rFonts w:ascii="GHEA Grapalat" w:hAnsi="GHEA Grapalat"/>
          <w:sz w:val="24"/>
          <w:lang w:val="hy-AM"/>
        </w:rPr>
      </w:pPr>
      <w:r w:rsidRPr="00842A06">
        <w:rPr>
          <w:rFonts w:ascii="GHEA Grapalat" w:hAnsi="GHEA Grapalat"/>
          <w:sz w:val="24"/>
          <w:szCs w:val="24"/>
          <w:lang w:val="hy-AM"/>
        </w:rPr>
        <w:t>Հայաստանի Հանրապետության բնապահպանության և ընդերքի տեսչական մարմնի (այսուհետ՝ Տեսչական մարմին) և Կովկասի բնության հիմնադրամի (այսուհետև՝ ԿԲՀ) միջև 2021 թվակա</w:t>
      </w:r>
      <w:r w:rsidR="000C60A0" w:rsidRPr="00842A06">
        <w:rPr>
          <w:rFonts w:ascii="GHEA Grapalat" w:hAnsi="GHEA Grapalat"/>
          <w:sz w:val="24"/>
          <w:szCs w:val="24"/>
          <w:lang w:val="hy-AM"/>
        </w:rPr>
        <w:t>ն</w:t>
      </w:r>
      <w:r w:rsidRPr="00842A06">
        <w:rPr>
          <w:rFonts w:ascii="GHEA Grapalat" w:hAnsi="GHEA Grapalat"/>
          <w:sz w:val="24"/>
          <w:szCs w:val="24"/>
          <w:lang w:val="hy-AM"/>
        </w:rPr>
        <w:t>ի սեպտեմբերի 16-ին կնքվել է փոխըմբռնման հուշագրի: Այս փոխըմբռնման հուշագրի շրջանակներում ԿԲՀ-ն</w:t>
      </w:r>
      <w:r w:rsidR="000C60A0" w:rsidRPr="00842A06">
        <w:rPr>
          <w:rFonts w:ascii="GHEA Grapalat" w:hAnsi="GHEA Grapalat"/>
          <w:sz w:val="24"/>
          <w:szCs w:val="24"/>
          <w:lang w:val="hy-AM"/>
        </w:rPr>
        <w:t>՝</w:t>
      </w:r>
      <w:r w:rsidRPr="00842A06">
        <w:rPr>
          <w:rFonts w:ascii="GHEA Grapalat" w:hAnsi="GHEA Grapalat"/>
          <w:sz w:val="24"/>
          <w:szCs w:val="24"/>
          <w:lang w:val="hy-AM"/>
        </w:rPr>
        <w:t xml:space="preserve"> Տեսչական մարմնին անհատույց սեփականության իրավունքով ցանկանում է</w:t>
      </w:r>
      <w:r w:rsidR="007E4B01" w:rsidRPr="00842A0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E4B01" w:rsidRPr="00842A06">
        <w:rPr>
          <w:rFonts w:ascii="GHEA Grapalat" w:hAnsi="GHEA Grapalat"/>
          <w:sz w:val="24"/>
          <w:szCs w:val="24"/>
          <w:lang w:val="hy-AM"/>
        </w:rPr>
        <w:t>նվիրատվ</w:t>
      </w:r>
      <w:r w:rsidR="00174991" w:rsidRPr="00842A06">
        <w:rPr>
          <w:rFonts w:ascii="GHEA Grapalat" w:hAnsi="GHEA Grapalat"/>
          <w:sz w:val="24"/>
          <w:szCs w:val="24"/>
          <w:lang w:val="hy-AM"/>
        </w:rPr>
        <w:t>ություն անել</w:t>
      </w:r>
      <w:r w:rsidR="00BE63E7" w:rsidRPr="00842A06">
        <w:rPr>
          <w:rFonts w:ascii="GHEA Grapalat" w:hAnsi="GHEA Grapalat"/>
          <w:sz w:val="24"/>
          <w:szCs w:val="24"/>
          <w:lang w:val="hy-AM"/>
        </w:rPr>
        <w:t>՝</w:t>
      </w:r>
      <w:r w:rsidRPr="00842A06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A06">
        <w:rPr>
          <w:rFonts w:ascii="GHEA Grapalat" w:hAnsi="GHEA Grapalat"/>
          <w:sz w:val="24"/>
          <w:szCs w:val="24"/>
          <w:lang w:val="hy-AM"/>
        </w:rPr>
        <w:t>ա</w:t>
      </w:r>
      <w:r w:rsidR="00842A06" w:rsidRPr="00842A06">
        <w:rPr>
          <w:rFonts w:ascii="GHEA Grapalat" w:hAnsi="GHEA Grapalat"/>
          <w:sz w:val="24"/>
          <w:szCs w:val="24"/>
          <w:lang w:val="hy-AM"/>
        </w:rPr>
        <w:t>նօդաչու թռչող սարք DJI Matrice 30T և լիցքավորիչ կայան DJI BS30 - 1 հատ</w:t>
      </w:r>
      <w:r w:rsidR="00842A06">
        <w:rPr>
          <w:rFonts w:ascii="GHEA Grapalat" w:hAnsi="GHEA Grapalat"/>
          <w:sz w:val="24"/>
          <w:szCs w:val="24"/>
          <w:lang w:val="hy-AM"/>
        </w:rPr>
        <w:t>, ա</w:t>
      </w:r>
      <w:r w:rsidR="00842A06" w:rsidRPr="00842A06">
        <w:rPr>
          <w:rFonts w:ascii="GHEA Grapalat" w:hAnsi="GHEA Grapalat"/>
          <w:sz w:val="24"/>
          <w:szCs w:val="24"/>
          <w:lang w:val="hy-AM"/>
        </w:rPr>
        <w:t xml:space="preserve">նօդաչու թռչող սարքի մարտկոց DJI TB30 - 6 հատ, </w:t>
      </w:r>
      <w:r w:rsidR="00842A06">
        <w:rPr>
          <w:rFonts w:ascii="GHEA Grapalat" w:hAnsi="GHEA Grapalat"/>
          <w:sz w:val="24"/>
          <w:szCs w:val="24"/>
          <w:lang w:val="hy-AM"/>
        </w:rPr>
        <w:t>ա</w:t>
      </w:r>
      <w:r w:rsidR="00842A06" w:rsidRPr="00842A06">
        <w:rPr>
          <w:rFonts w:ascii="GHEA Grapalat" w:hAnsi="GHEA Grapalat"/>
          <w:sz w:val="24"/>
          <w:szCs w:val="24"/>
          <w:lang w:val="hy-AM"/>
        </w:rPr>
        <w:t xml:space="preserve">նօդաչու թռչող սարք DJI Matrice 4T - 1 հատ, DJI Matrice 4T անօդաչու թռչող սարքի մարտկոց - 2 հատ, </w:t>
      </w:r>
      <w:r w:rsidR="00842A06">
        <w:rPr>
          <w:rFonts w:ascii="GHEA Grapalat" w:hAnsi="GHEA Grapalat"/>
          <w:sz w:val="24"/>
          <w:szCs w:val="24"/>
          <w:lang w:val="hy-AM"/>
        </w:rPr>
        <w:t>դ</w:t>
      </w:r>
      <w:r w:rsidR="00842A06" w:rsidRPr="00842A06">
        <w:rPr>
          <w:rFonts w:ascii="GHEA Grapalat" w:hAnsi="GHEA Grapalat"/>
          <w:sz w:val="24"/>
          <w:szCs w:val="24"/>
          <w:lang w:val="hy-AM"/>
        </w:rPr>
        <w:t>յուրակիր համակարգիչ Dell Pro 16 PC16250 / 16.0 FHD+ / IntelCore 5 120U / 16GB / 512GB / 3-Cell - 7 հատ</w:t>
      </w:r>
      <w:r w:rsidR="00842A0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42A06" w:rsidRPr="00842A06">
        <w:rPr>
          <w:rFonts w:ascii="GHEA Grapalat" w:hAnsi="GHEA Grapalat"/>
          <w:sz w:val="24"/>
          <w:szCs w:val="24"/>
          <w:lang w:val="hy-AM"/>
        </w:rPr>
        <w:t>DVD սկավառակ ծրագրային ապահովումով WINDOWS 11 PRO - 7 հատ</w:t>
      </w:r>
      <w:r w:rsidR="00842A06">
        <w:rPr>
          <w:rFonts w:ascii="GHEA Grapalat" w:hAnsi="GHEA Grapalat"/>
          <w:sz w:val="24"/>
          <w:szCs w:val="24"/>
          <w:lang w:val="hy-AM"/>
        </w:rPr>
        <w:t>՝</w:t>
      </w:r>
      <w:r w:rsidR="0005499E" w:rsidRPr="0005499E">
        <w:rPr>
          <w:rFonts w:ascii="GHEA Grapalat" w:hAnsi="GHEA Grapalat"/>
          <w:sz w:val="24"/>
          <w:lang w:val="hy-AM"/>
        </w:rPr>
        <w:t xml:space="preserve"> </w:t>
      </w:r>
      <w:r w:rsidR="0005499E">
        <w:rPr>
          <w:rFonts w:ascii="GHEA Grapalat" w:hAnsi="GHEA Grapalat"/>
          <w:sz w:val="24"/>
          <w:lang w:val="hy-AM"/>
        </w:rPr>
        <w:t>վերա</w:t>
      </w:r>
      <w:r w:rsidR="0005499E" w:rsidRPr="003F5D26">
        <w:rPr>
          <w:rFonts w:ascii="GHEA Grapalat" w:hAnsi="GHEA Grapalat"/>
          <w:sz w:val="24"/>
          <w:lang w:val="hy-AM"/>
        </w:rPr>
        <w:t xml:space="preserve">հսկողության </w:t>
      </w:r>
      <w:r w:rsidR="0005499E" w:rsidRPr="00071699">
        <w:rPr>
          <w:rFonts w:ascii="GHEA Grapalat" w:hAnsi="GHEA Grapalat"/>
          <w:sz w:val="24"/>
          <w:lang w:val="hy-AM"/>
        </w:rPr>
        <w:t>գործընթաց</w:t>
      </w:r>
      <w:r w:rsidR="00842A06">
        <w:rPr>
          <w:rFonts w:ascii="GHEA Grapalat" w:hAnsi="GHEA Grapalat"/>
          <w:sz w:val="24"/>
          <w:lang w:val="hy-AM"/>
        </w:rPr>
        <w:t>ն</w:t>
      </w:r>
      <w:r w:rsidR="0005499E">
        <w:rPr>
          <w:rFonts w:ascii="GHEA Grapalat" w:hAnsi="GHEA Grapalat"/>
          <w:sz w:val="24"/>
          <w:lang w:val="hy-AM"/>
        </w:rPr>
        <w:t xml:space="preserve"> </w:t>
      </w:r>
      <w:r w:rsidR="00842A06">
        <w:rPr>
          <w:rFonts w:ascii="GHEA Grapalat" w:hAnsi="GHEA Grapalat"/>
          <w:sz w:val="24"/>
          <w:lang w:val="hy-AM"/>
        </w:rPr>
        <w:t xml:space="preserve"> ավելի արդյունավետ </w:t>
      </w:r>
      <w:r w:rsidR="0005499E">
        <w:rPr>
          <w:rFonts w:ascii="GHEA Grapalat" w:hAnsi="GHEA Grapalat"/>
          <w:sz w:val="24"/>
          <w:lang w:val="hy-AM"/>
        </w:rPr>
        <w:t>իրականացնելո</w:t>
      </w:r>
      <w:r w:rsidR="0005499E" w:rsidRPr="00071699">
        <w:rPr>
          <w:rFonts w:ascii="GHEA Grapalat" w:hAnsi="GHEA Grapalat"/>
          <w:sz w:val="24"/>
          <w:lang w:val="hy-AM"/>
        </w:rPr>
        <w:t>ւ նպատակով:</w:t>
      </w:r>
    </w:p>
    <w:p w14:paraId="35009893" w14:textId="77777777" w:rsidR="0005499E" w:rsidRDefault="0005499E" w:rsidP="0005499E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2B27E229" w14:textId="21EEDD42" w:rsidR="00F92B44" w:rsidRPr="00ED6095" w:rsidRDefault="003E68F3" w:rsidP="00B16986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left="0" w:right="20" w:firstLine="426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0" w:name="_Hlk161754344"/>
      <w:r w:rsidRPr="00ED609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25C5088F" w14:textId="2E486E59" w:rsidR="0005499E" w:rsidRDefault="00CF2D62" w:rsidP="00B16986">
      <w:pPr>
        <w:pStyle w:val="BodyText3"/>
        <w:shd w:val="clear" w:color="auto" w:fill="auto"/>
        <w:tabs>
          <w:tab w:val="left" w:pos="567"/>
          <w:tab w:val="left" w:pos="709"/>
        </w:tabs>
        <w:spacing w:before="0" w:after="0" w:line="360" w:lineRule="auto"/>
        <w:ind w:right="20" w:firstLine="426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bookmarkStart w:id="1" w:name="_Hlk161753349"/>
      <w:bookmarkEnd w:id="0"/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Նախագծով առաջարկվում է որպես նվիրաբերություն </w:t>
      </w:r>
      <w:r w:rsidR="002F59A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Կովկասի բնության հիմնադրամի</w:t>
      </w:r>
      <w:r w:rsidR="006514EE">
        <w:rPr>
          <w:rFonts w:ascii="GHEA Grapalat" w:hAnsi="GHEA Grapalat"/>
          <w:sz w:val="24"/>
          <w:lang w:val="hy-AM"/>
        </w:rPr>
        <w:t xml:space="preserve">ց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ընդունել </w:t>
      </w:r>
      <w:r w:rsidR="0005499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հետևյալ գույքը.</w:t>
      </w:r>
    </w:p>
    <w:p w14:paraId="4267B222" w14:textId="77777777" w:rsidR="00842A06" w:rsidRPr="00842A06" w:rsidRDefault="00842A06" w:rsidP="00B16986">
      <w:pPr>
        <w:pStyle w:val="ListParagraph"/>
        <w:numPr>
          <w:ilvl w:val="0"/>
          <w:numId w:val="10"/>
        </w:numPr>
        <w:tabs>
          <w:tab w:val="left" w:pos="567"/>
          <w:tab w:val="left" w:pos="709"/>
        </w:tabs>
        <w:spacing w:line="336" w:lineRule="auto"/>
        <w:ind w:left="0" w:right="14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42A06">
        <w:rPr>
          <w:rFonts w:ascii="GHEA Grapalat" w:hAnsi="GHEA Grapalat"/>
          <w:sz w:val="24"/>
          <w:szCs w:val="24"/>
          <w:lang w:val="hy-AM"/>
        </w:rPr>
        <w:t>Անօդաչու թռչող սարք DJI Matrice 30T և լիցքավորիչ կայան DJI BS30 - 1 հատ, արժեքը՝ 3,920,000 դրամ,</w:t>
      </w:r>
    </w:p>
    <w:p w14:paraId="1F299A78" w14:textId="77777777" w:rsidR="00842A06" w:rsidRPr="00842A06" w:rsidRDefault="00842A06" w:rsidP="00B16986">
      <w:pPr>
        <w:pStyle w:val="ListParagraph"/>
        <w:numPr>
          <w:ilvl w:val="0"/>
          <w:numId w:val="10"/>
        </w:numPr>
        <w:tabs>
          <w:tab w:val="left" w:pos="567"/>
          <w:tab w:val="left" w:pos="709"/>
        </w:tabs>
        <w:spacing w:line="336" w:lineRule="auto"/>
        <w:ind w:left="0" w:right="14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42A06">
        <w:rPr>
          <w:rFonts w:ascii="GHEA Grapalat" w:hAnsi="GHEA Grapalat"/>
          <w:sz w:val="24"/>
          <w:szCs w:val="24"/>
          <w:lang w:val="hy-AM"/>
        </w:rPr>
        <w:t>Անօդաչու թռչող սարքի մարտկոց DJI TB30 - 6 հատ, արժեքը՝ 1,080,000 դրամ,</w:t>
      </w:r>
    </w:p>
    <w:p w14:paraId="1A17B873" w14:textId="77777777" w:rsidR="00842A06" w:rsidRPr="00842A06" w:rsidRDefault="00842A06" w:rsidP="00B16986">
      <w:pPr>
        <w:pStyle w:val="ListParagraph"/>
        <w:numPr>
          <w:ilvl w:val="0"/>
          <w:numId w:val="10"/>
        </w:numPr>
        <w:tabs>
          <w:tab w:val="left" w:pos="567"/>
          <w:tab w:val="left" w:pos="709"/>
        </w:tabs>
        <w:spacing w:line="336" w:lineRule="auto"/>
        <w:ind w:left="0" w:right="14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42A06">
        <w:rPr>
          <w:rFonts w:ascii="GHEA Grapalat" w:hAnsi="GHEA Grapalat"/>
          <w:sz w:val="24"/>
          <w:szCs w:val="24"/>
          <w:lang w:val="hy-AM"/>
        </w:rPr>
        <w:t>Անօդաչու թռչող սարք DJI Matrice 4T - 1 հատ, արժեքը՝ 2,900,000 դրամ,</w:t>
      </w:r>
    </w:p>
    <w:p w14:paraId="1B0BD8DD" w14:textId="77777777" w:rsidR="00842A06" w:rsidRPr="00842A06" w:rsidRDefault="00842A06" w:rsidP="00B16986">
      <w:pPr>
        <w:pStyle w:val="ListParagraph"/>
        <w:numPr>
          <w:ilvl w:val="0"/>
          <w:numId w:val="10"/>
        </w:numPr>
        <w:tabs>
          <w:tab w:val="left" w:pos="567"/>
          <w:tab w:val="left" w:pos="709"/>
        </w:tabs>
        <w:spacing w:line="336" w:lineRule="auto"/>
        <w:ind w:left="0" w:right="14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42A06">
        <w:rPr>
          <w:rFonts w:ascii="GHEA Grapalat" w:hAnsi="GHEA Grapalat"/>
          <w:sz w:val="24"/>
          <w:szCs w:val="24"/>
          <w:lang w:val="hy-AM"/>
        </w:rPr>
        <w:t>DJI Matrice 4T անօդաչու թռչող սարքի մարտկոց - 2 հատ, արժեքը՝ 300,000 դրամ,</w:t>
      </w:r>
    </w:p>
    <w:p w14:paraId="308B5BE5" w14:textId="77777777" w:rsidR="00842A06" w:rsidRPr="00842A06" w:rsidRDefault="00842A06" w:rsidP="00B16986">
      <w:pPr>
        <w:pStyle w:val="ListParagraph"/>
        <w:numPr>
          <w:ilvl w:val="0"/>
          <w:numId w:val="10"/>
        </w:numPr>
        <w:tabs>
          <w:tab w:val="left" w:pos="567"/>
          <w:tab w:val="left" w:pos="709"/>
        </w:tabs>
        <w:spacing w:line="336" w:lineRule="auto"/>
        <w:ind w:left="0" w:right="14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42A06">
        <w:rPr>
          <w:rFonts w:ascii="GHEA Grapalat" w:hAnsi="GHEA Grapalat"/>
          <w:sz w:val="24"/>
          <w:szCs w:val="24"/>
          <w:lang w:val="hy-AM"/>
        </w:rPr>
        <w:t>Դյուրակիր համակարգիչ Dell Pro 16 PC16250 / 16.0 FHD+ / IntelCore 5 120U / 16GB / 512GB / 3-Cell - 7 հատ, արժեքը՝ 2,240,</w:t>
      </w:r>
      <w:bookmarkStart w:id="2" w:name="_GoBack"/>
      <w:bookmarkEnd w:id="2"/>
      <w:r w:rsidRPr="00842A06">
        <w:rPr>
          <w:rFonts w:ascii="GHEA Grapalat" w:hAnsi="GHEA Grapalat"/>
          <w:sz w:val="24"/>
          <w:szCs w:val="24"/>
          <w:lang w:val="hy-AM"/>
        </w:rPr>
        <w:t>000 դրամ,</w:t>
      </w:r>
    </w:p>
    <w:p w14:paraId="6D513036" w14:textId="77777777" w:rsidR="00842A06" w:rsidRPr="00842A06" w:rsidRDefault="00842A06" w:rsidP="00B16986">
      <w:pPr>
        <w:pStyle w:val="ListParagraph"/>
        <w:numPr>
          <w:ilvl w:val="0"/>
          <w:numId w:val="10"/>
        </w:numPr>
        <w:spacing w:line="336" w:lineRule="auto"/>
        <w:ind w:left="0" w:right="14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42A06">
        <w:rPr>
          <w:rFonts w:ascii="GHEA Grapalat" w:hAnsi="GHEA Grapalat"/>
          <w:sz w:val="24"/>
          <w:szCs w:val="24"/>
          <w:lang w:val="hy-AM"/>
        </w:rPr>
        <w:lastRenderedPageBreak/>
        <w:t>DVD սկավառակ ծրագրային ապահովումով WINDOWS 11 PRO - 7 հատ, արժեքը՝ 490,000 դրամ:</w:t>
      </w:r>
    </w:p>
    <w:p w14:paraId="7D8EA3AF" w14:textId="72A77310" w:rsidR="00740049" w:rsidRDefault="006D6AF3" w:rsidP="002F59A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ԿԲԸ-ի կողմից նվիրա</w:t>
      </w:r>
      <w:r w:rsidR="00BE63E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տվության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05499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գույք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ը </w:t>
      </w:r>
      <w:r w:rsidRPr="00527912">
        <w:rPr>
          <w:rFonts w:ascii="GHEA Grapalat" w:hAnsi="GHEA Grapalat"/>
          <w:sz w:val="24"/>
          <w:szCs w:val="24"/>
          <w:lang w:val="hy-AM"/>
        </w:rPr>
        <w:t xml:space="preserve">(ընդհանուր արժեքով՝ </w:t>
      </w:r>
      <w:r w:rsidR="00842A06" w:rsidRPr="0064521A">
        <w:rPr>
          <w:rFonts w:ascii="GHEA Grapalat" w:hAnsi="GHEA Grapalat"/>
          <w:sz w:val="24"/>
          <w:szCs w:val="24"/>
          <w:lang w:val="hy-AM"/>
        </w:rPr>
        <w:t>1</w:t>
      </w:r>
      <w:r w:rsidR="00842A06">
        <w:rPr>
          <w:rFonts w:ascii="GHEA Grapalat" w:hAnsi="GHEA Grapalat"/>
          <w:sz w:val="24"/>
          <w:szCs w:val="24"/>
          <w:lang w:val="hy-AM"/>
        </w:rPr>
        <w:t>0</w:t>
      </w:r>
      <w:r w:rsidR="00842A06" w:rsidRPr="0064521A">
        <w:rPr>
          <w:rFonts w:ascii="GHEA Grapalat" w:hAnsi="GHEA Grapalat"/>
          <w:sz w:val="24"/>
          <w:szCs w:val="24"/>
          <w:lang w:val="hy-AM"/>
        </w:rPr>
        <w:t>,</w:t>
      </w:r>
      <w:r w:rsidR="00842A06">
        <w:rPr>
          <w:rFonts w:ascii="GHEA Grapalat" w:hAnsi="GHEA Grapalat"/>
          <w:sz w:val="24"/>
          <w:szCs w:val="24"/>
          <w:lang w:val="hy-AM"/>
        </w:rPr>
        <w:t>93</w:t>
      </w:r>
      <w:r w:rsidR="00842A06" w:rsidRPr="0064521A">
        <w:rPr>
          <w:rFonts w:ascii="GHEA Grapalat" w:hAnsi="GHEA Grapalat"/>
          <w:sz w:val="24"/>
          <w:szCs w:val="24"/>
          <w:lang w:val="hy-AM"/>
        </w:rPr>
        <w:t>0,000 ՀՀ դրամ</w:t>
      </w:r>
      <w:r w:rsidRPr="00527912">
        <w:rPr>
          <w:rFonts w:ascii="GHEA Grapalat" w:hAnsi="GHEA Grapalat"/>
          <w:sz w:val="24"/>
          <w:szCs w:val="24"/>
          <w:lang w:val="hy-AM"/>
        </w:rPr>
        <w:t>)</w:t>
      </w:r>
      <w:r w:rsidR="0005499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պետք է </w:t>
      </w:r>
      <w:r w:rsidR="00CF2D62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ամրացնել </w:t>
      </w:r>
      <w:r w:rsidR="002F59A7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 w:rsidR="002F59A7" w:rsidRPr="00A8421A">
        <w:rPr>
          <w:rFonts w:ascii="GHEA Grapalat" w:hAnsi="GHEA Grapalat"/>
          <w:sz w:val="24"/>
          <w:lang w:val="hy-AM"/>
        </w:rPr>
        <w:t>բնապահպան</w:t>
      </w:r>
      <w:r w:rsidR="002F59A7">
        <w:rPr>
          <w:rFonts w:ascii="GHEA Grapalat" w:hAnsi="GHEA Grapalat"/>
          <w:sz w:val="24"/>
          <w:lang w:val="hy-AM"/>
        </w:rPr>
        <w:t>ության և ընդերքի տեսչական մարմնին՝</w:t>
      </w:r>
      <w:r w:rsidR="002F59A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2F59A7">
        <w:rPr>
          <w:rFonts w:ascii="GHEA Grapalat" w:hAnsi="GHEA Grapalat"/>
          <w:sz w:val="24"/>
          <w:lang w:val="hy-AM"/>
        </w:rPr>
        <w:t>վերա</w:t>
      </w:r>
      <w:r w:rsidR="00442CCB" w:rsidRPr="003F5D26">
        <w:rPr>
          <w:rFonts w:ascii="GHEA Grapalat" w:hAnsi="GHEA Grapalat"/>
          <w:sz w:val="24"/>
          <w:lang w:val="hy-AM"/>
        </w:rPr>
        <w:t xml:space="preserve">հսկողության իրականացման </w:t>
      </w:r>
      <w:r w:rsidR="00442CCB" w:rsidRPr="00071699">
        <w:rPr>
          <w:rFonts w:ascii="GHEA Grapalat" w:hAnsi="GHEA Grapalat"/>
          <w:sz w:val="24"/>
          <w:lang w:val="hy-AM"/>
        </w:rPr>
        <w:t>գործընթացում օգտագործելու նպատակով:</w:t>
      </w:r>
    </w:p>
    <w:bookmarkEnd w:id="1"/>
    <w:p w14:paraId="6543096A" w14:textId="3F14931A" w:rsidR="003E68F3" w:rsidRPr="000C60A0" w:rsidRDefault="003E68F3" w:rsidP="000C60A0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0C60A0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Ակնկալվող արդյունքը</w:t>
      </w:r>
    </w:p>
    <w:p w14:paraId="02B9E226" w14:textId="7D3CE86D" w:rsidR="00076424" w:rsidRDefault="00E32D05" w:rsidP="00986DB1">
      <w:pPr>
        <w:pStyle w:val="BodyText0"/>
        <w:tabs>
          <w:tab w:val="left" w:pos="567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986DB1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Կովկասի բնության </w:t>
      </w:r>
      <w:r>
        <w:rPr>
          <w:rFonts w:ascii="GHEA Grapalat" w:hAnsi="GHEA Grapalat"/>
          <w:sz w:val="24"/>
          <w:szCs w:val="24"/>
          <w:lang w:val="hy-AM"/>
        </w:rPr>
        <w:t>հիմնադրամի կողմից նվիրա</w:t>
      </w:r>
      <w:r w:rsidR="00842A06">
        <w:rPr>
          <w:rFonts w:ascii="GHEA Grapalat" w:hAnsi="GHEA Grapalat"/>
          <w:sz w:val="24"/>
          <w:szCs w:val="24"/>
          <w:lang w:val="hy-AM"/>
        </w:rPr>
        <w:t xml:space="preserve">բերվող </w:t>
      </w:r>
      <w:r w:rsidR="00BE63E7">
        <w:rPr>
          <w:rFonts w:ascii="GHEA Grapalat" w:hAnsi="GHEA Grapalat"/>
          <w:sz w:val="24"/>
          <w:szCs w:val="24"/>
          <w:lang w:val="hy-AM"/>
        </w:rPr>
        <w:t>գույքը՝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կամրացվ</w:t>
      </w:r>
      <w:r w:rsidR="00842A06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ի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986DB1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 w:rsidR="00986DB1" w:rsidRPr="00A8421A">
        <w:rPr>
          <w:rFonts w:ascii="GHEA Grapalat" w:hAnsi="GHEA Grapalat"/>
          <w:sz w:val="24"/>
          <w:lang w:val="hy-AM"/>
        </w:rPr>
        <w:t>բնապահպան</w:t>
      </w:r>
      <w:r w:rsidR="00986DB1">
        <w:rPr>
          <w:rFonts w:ascii="GHEA Grapalat" w:hAnsi="GHEA Grapalat"/>
          <w:sz w:val="24"/>
          <w:lang w:val="hy-AM"/>
        </w:rPr>
        <w:t>ության և ընդերքի տեսչական մարմնին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՝ </w:t>
      </w:r>
      <w:r w:rsidR="000C60A0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օ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րենքով իրեն վերապահված լիազորություններն իրականացնելու նպատակով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14:paraId="76839741" w14:textId="77777777" w:rsidR="000C60A0" w:rsidRPr="00E32B2E" w:rsidRDefault="000C60A0" w:rsidP="000C60A0">
      <w:pPr>
        <w:numPr>
          <w:ilvl w:val="0"/>
          <w:numId w:val="9"/>
        </w:numPr>
        <w:spacing w:after="0" w:line="360" w:lineRule="auto"/>
        <w:ind w:right="-604"/>
        <w:rPr>
          <w:rFonts w:ascii="GHEA Grapalat" w:hAnsi="GHEA Grapalat"/>
          <w:b/>
          <w:sz w:val="24"/>
          <w:szCs w:val="24"/>
          <w:lang w:val="hy-AM"/>
        </w:rPr>
      </w:pPr>
      <w:r w:rsidRPr="00E32B2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E32B2E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314E9C44" w14:textId="2B2A3827" w:rsidR="000C60A0" w:rsidRPr="000C60A0" w:rsidRDefault="000C60A0" w:rsidP="000C60A0">
      <w:pPr>
        <w:pStyle w:val="BodyText0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lang w:val="hy-AM"/>
        </w:rPr>
      </w:pPr>
      <w:r w:rsidRPr="000C60A0">
        <w:rPr>
          <w:rFonts w:ascii="GHEA Grapalat" w:hAnsi="GHEA Grapalat"/>
          <w:sz w:val="24"/>
          <w:lang w:val="hy-AM"/>
        </w:rPr>
        <w:t>Նախագիծը մշակվել է Հայաստանի Հանրապետության վարչապետի աշխատակազմի տեսչական մարմինների աշխ</w:t>
      </w:r>
      <w:r>
        <w:rPr>
          <w:rFonts w:ascii="GHEA Grapalat" w:hAnsi="GHEA Grapalat"/>
          <w:sz w:val="24"/>
          <w:lang w:val="hy-AM"/>
        </w:rPr>
        <w:t>ատանքների համակարգման գրասենյակը</w:t>
      </w:r>
      <w:r w:rsidRPr="000C60A0">
        <w:rPr>
          <w:rFonts w:ascii="GHEA Grapalat" w:hAnsi="GHEA Grapalat"/>
          <w:sz w:val="24"/>
          <w:lang w:val="hy-AM"/>
        </w:rPr>
        <w:t>:</w:t>
      </w:r>
    </w:p>
    <w:p w14:paraId="555BB3AB" w14:textId="7EB068E5" w:rsidR="000C60A0" w:rsidRPr="00E32B2E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  <w:t>5</w:t>
      </w:r>
      <w:r w:rsidRPr="000C60A0"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  <w:t>.Այլ իրավական ակտերում փոփոխությունների և/կամ լրացումների անհրաժեշտությունը</w:t>
      </w:r>
      <w:r w:rsidRPr="00E32B2E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3A08908C" w14:textId="77777777" w:rsidR="000C60A0" w:rsidRPr="00E32B2E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E32B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E32B2E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լրացումներ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E32B2E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E32B2E">
        <w:rPr>
          <w:rFonts w:ascii="GHEA Grapalat" w:hAnsi="GHEA Grapalat" w:cs="Sylfaen"/>
          <w:sz w:val="24"/>
          <w:szCs w:val="24"/>
          <w:lang w:val="hy-AM"/>
        </w:rPr>
        <w:t>:</w:t>
      </w:r>
      <w:proofErr w:type="gramEnd"/>
    </w:p>
    <w:p w14:paraId="759E1423" w14:textId="0AE20D05" w:rsidR="000C60A0" w:rsidRPr="000C60A0" w:rsidRDefault="000C60A0" w:rsidP="000C60A0">
      <w:pPr>
        <w:spacing w:line="360" w:lineRule="auto"/>
        <w:ind w:left="-360" w:right="178" w:firstLine="540"/>
        <w:jc w:val="both"/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  <w:t>6</w:t>
      </w:r>
      <w:r w:rsidRPr="000C60A0"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  <w:t>.Պետական կամ տեղական ինքնակառավարման մարմնի բյուջեում ծախսերի և եկամուտների էական ավելացման կամ նվազեցման մասին.</w:t>
      </w:r>
    </w:p>
    <w:p w14:paraId="4C777548" w14:textId="77777777" w:rsidR="000C60A0" w:rsidRPr="00E32B2E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noProof/>
          <w:sz w:val="24"/>
          <w:szCs w:val="24"/>
          <w:lang w:val="fr-FR"/>
        </w:rPr>
      </w:pPr>
      <w:r w:rsidRPr="00E32B2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ախագծի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E32B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ավելացում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նվազում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1DDB1AA8" w14:textId="1069E7B0" w:rsidR="000C60A0" w:rsidRPr="003F098E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7</w:t>
      </w:r>
      <w:r w:rsidRPr="003F098E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. 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14:paraId="799A6E27" w14:textId="77777777" w:rsidR="000C60A0" w:rsidRPr="003F098E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lastRenderedPageBreak/>
        <w:t>Նախագիծը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բխում</w:t>
      </w:r>
      <w:proofErr w:type="spellEnd"/>
      <w:proofErr w:type="gramStart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proofErr w:type="gram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վերափոխման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ռազմավարություն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2050»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ռազմավարական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փաստաթղթից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2021-2026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թթ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3F098E">
        <w:rPr>
          <w:rFonts w:ascii="GHEA Grapalat" w:hAnsi="GHEA Grapalat" w:cs="Sylfaen"/>
          <w:sz w:val="24"/>
          <w:szCs w:val="24"/>
          <w:lang w:val="fr-FR"/>
        </w:rPr>
        <w:t>ծրագրից</w:t>
      </w:r>
      <w:proofErr w:type="spellEnd"/>
      <w:proofErr w:type="gram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ոլորտային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և/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ռազմավարություններից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>։</w:t>
      </w:r>
    </w:p>
    <w:p w14:paraId="3480C72E" w14:textId="77777777" w:rsidR="000C60A0" w:rsidRPr="00E32B2E" w:rsidRDefault="000C60A0" w:rsidP="000C60A0">
      <w:pPr>
        <w:spacing w:line="360" w:lineRule="auto"/>
        <w:ind w:left="-360" w:right="178" w:firstLine="540"/>
        <w:rPr>
          <w:sz w:val="24"/>
          <w:szCs w:val="24"/>
          <w:lang w:val="hy-AM"/>
        </w:rPr>
      </w:pPr>
    </w:p>
    <w:p w14:paraId="2663E6E2" w14:textId="77777777" w:rsidR="000C60A0" w:rsidRPr="00986DB1" w:rsidRDefault="000C60A0" w:rsidP="00986DB1">
      <w:pPr>
        <w:pStyle w:val="BodyText0"/>
        <w:tabs>
          <w:tab w:val="left" w:pos="567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sectPr w:rsidR="000C60A0" w:rsidRPr="00986DB1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65B0E5C"/>
    <w:multiLevelType w:val="hybridMultilevel"/>
    <w:tmpl w:val="3D1608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014E2"/>
    <w:multiLevelType w:val="hybridMultilevel"/>
    <w:tmpl w:val="8FF8C5DA"/>
    <w:lvl w:ilvl="0" w:tplc="05DC1B2A">
      <w:start w:val="4"/>
      <w:numFmt w:val="decimal"/>
      <w:suff w:val="nothing"/>
      <w:lvlText w:val="%1."/>
      <w:lvlJc w:val="left"/>
      <w:pPr>
        <w:ind w:left="54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AF34268"/>
    <w:multiLevelType w:val="hybridMultilevel"/>
    <w:tmpl w:val="A30A633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4025F"/>
    <w:rsid w:val="00044335"/>
    <w:rsid w:val="00050EFE"/>
    <w:rsid w:val="00051660"/>
    <w:rsid w:val="00051B85"/>
    <w:rsid w:val="00052186"/>
    <w:rsid w:val="0005381D"/>
    <w:rsid w:val="0005499E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0A0"/>
    <w:rsid w:val="000C68CC"/>
    <w:rsid w:val="000D40A2"/>
    <w:rsid w:val="000D41D2"/>
    <w:rsid w:val="000F0060"/>
    <w:rsid w:val="000F01E2"/>
    <w:rsid w:val="000F0D8B"/>
    <w:rsid w:val="0010189A"/>
    <w:rsid w:val="00103283"/>
    <w:rsid w:val="001034CA"/>
    <w:rsid w:val="00115ADF"/>
    <w:rsid w:val="001168DB"/>
    <w:rsid w:val="00120404"/>
    <w:rsid w:val="00121964"/>
    <w:rsid w:val="00122557"/>
    <w:rsid w:val="00130DB0"/>
    <w:rsid w:val="001316F8"/>
    <w:rsid w:val="001404A3"/>
    <w:rsid w:val="00144DF5"/>
    <w:rsid w:val="00147986"/>
    <w:rsid w:val="001507C0"/>
    <w:rsid w:val="00157EF0"/>
    <w:rsid w:val="001619BC"/>
    <w:rsid w:val="0016570E"/>
    <w:rsid w:val="00167935"/>
    <w:rsid w:val="00174991"/>
    <w:rsid w:val="00182CAB"/>
    <w:rsid w:val="001867B8"/>
    <w:rsid w:val="00192B6C"/>
    <w:rsid w:val="001940C6"/>
    <w:rsid w:val="00197B06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716F"/>
    <w:rsid w:val="00201262"/>
    <w:rsid w:val="00205D8C"/>
    <w:rsid w:val="00211F1E"/>
    <w:rsid w:val="00215ED4"/>
    <w:rsid w:val="002207CC"/>
    <w:rsid w:val="00227AFE"/>
    <w:rsid w:val="00232B40"/>
    <w:rsid w:val="00265CF7"/>
    <w:rsid w:val="0026680D"/>
    <w:rsid w:val="0027104B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3ED"/>
    <w:rsid w:val="002B5F07"/>
    <w:rsid w:val="002C47F0"/>
    <w:rsid w:val="002D0C17"/>
    <w:rsid w:val="002D5F55"/>
    <w:rsid w:val="002E156B"/>
    <w:rsid w:val="002E33AD"/>
    <w:rsid w:val="002E7159"/>
    <w:rsid w:val="002F59A7"/>
    <w:rsid w:val="00303640"/>
    <w:rsid w:val="003071BE"/>
    <w:rsid w:val="00313DF7"/>
    <w:rsid w:val="00315F89"/>
    <w:rsid w:val="0032344D"/>
    <w:rsid w:val="00324024"/>
    <w:rsid w:val="003307FC"/>
    <w:rsid w:val="00335B0B"/>
    <w:rsid w:val="00356EF1"/>
    <w:rsid w:val="00357C85"/>
    <w:rsid w:val="0036662B"/>
    <w:rsid w:val="003670C0"/>
    <w:rsid w:val="00373CD2"/>
    <w:rsid w:val="003816AC"/>
    <w:rsid w:val="003845E7"/>
    <w:rsid w:val="0038712F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830"/>
    <w:rsid w:val="004229EA"/>
    <w:rsid w:val="004271E7"/>
    <w:rsid w:val="004357B8"/>
    <w:rsid w:val="00442CCB"/>
    <w:rsid w:val="00444F5F"/>
    <w:rsid w:val="0045219D"/>
    <w:rsid w:val="0045357D"/>
    <w:rsid w:val="00461612"/>
    <w:rsid w:val="004677D8"/>
    <w:rsid w:val="0047603E"/>
    <w:rsid w:val="004949F3"/>
    <w:rsid w:val="004B4591"/>
    <w:rsid w:val="004C58AC"/>
    <w:rsid w:val="004D0E6D"/>
    <w:rsid w:val="004D6BEC"/>
    <w:rsid w:val="004E0937"/>
    <w:rsid w:val="004E6817"/>
    <w:rsid w:val="004E7BCD"/>
    <w:rsid w:val="004F07CB"/>
    <w:rsid w:val="0050099C"/>
    <w:rsid w:val="00500A87"/>
    <w:rsid w:val="00512AF4"/>
    <w:rsid w:val="0052515B"/>
    <w:rsid w:val="005350DA"/>
    <w:rsid w:val="00547BD8"/>
    <w:rsid w:val="00551B7C"/>
    <w:rsid w:val="00566699"/>
    <w:rsid w:val="005835A0"/>
    <w:rsid w:val="0058554A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D6893"/>
    <w:rsid w:val="005E291A"/>
    <w:rsid w:val="005F149A"/>
    <w:rsid w:val="005F2AB4"/>
    <w:rsid w:val="005F65D5"/>
    <w:rsid w:val="006010D8"/>
    <w:rsid w:val="00606285"/>
    <w:rsid w:val="00606F9B"/>
    <w:rsid w:val="00607D89"/>
    <w:rsid w:val="0062588C"/>
    <w:rsid w:val="00625A01"/>
    <w:rsid w:val="00634F04"/>
    <w:rsid w:val="00635166"/>
    <w:rsid w:val="006514EE"/>
    <w:rsid w:val="0065372A"/>
    <w:rsid w:val="0065416E"/>
    <w:rsid w:val="006732A0"/>
    <w:rsid w:val="00677B53"/>
    <w:rsid w:val="00683087"/>
    <w:rsid w:val="006915D6"/>
    <w:rsid w:val="006948FD"/>
    <w:rsid w:val="00695136"/>
    <w:rsid w:val="00696FD0"/>
    <w:rsid w:val="006A3830"/>
    <w:rsid w:val="006A5F7D"/>
    <w:rsid w:val="006B0771"/>
    <w:rsid w:val="006C08FE"/>
    <w:rsid w:val="006D08A0"/>
    <w:rsid w:val="006D10A6"/>
    <w:rsid w:val="006D50DE"/>
    <w:rsid w:val="006D6AF3"/>
    <w:rsid w:val="006E0397"/>
    <w:rsid w:val="006E2F6D"/>
    <w:rsid w:val="006F1CC8"/>
    <w:rsid w:val="006F31DC"/>
    <w:rsid w:val="006F407D"/>
    <w:rsid w:val="006F4314"/>
    <w:rsid w:val="006F6C39"/>
    <w:rsid w:val="00704EAE"/>
    <w:rsid w:val="0072016D"/>
    <w:rsid w:val="00726510"/>
    <w:rsid w:val="00732D6A"/>
    <w:rsid w:val="00734321"/>
    <w:rsid w:val="007376CB"/>
    <w:rsid w:val="00740049"/>
    <w:rsid w:val="00740C09"/>
    <w:rsid w:val="00746C10"/>
    <w:rsid w:val="00757995"/>
    <w:rsid w:val="00761663"/>
    <w:rsid w:val="00763A3C"/>
    <w:rsid w:val="00764F17"/>
    <w:rsid w:val="00775344"/>
    <w:rsid w:val="007762A8"/>
    <w:rsid w:val="00781B45"/>
    <w:rsid w:val="00785A2C"/>
    <w:rsid w:val="00793256"/>
    <w:rsid w:val="007960D7"/>
    <w:rsid w:val="007B7335"/>
    <w:rsid w:val="007C6A1F"/>
    <w:rsid w:val="007D7014"/>
    <w:rsid w:val="007E03B7"/>
    <w:rsid w:val="007E4B01"/>
    <w:rsid w:val="007F0A6C"/>
    <w:rsid w:val="007F15CC"/>
    <w:rsid w:val="007F7214"/>
    <w:rsid w:val="00806C37"/>
    <w:rsid w:val="0080705D"/>
    <w:rsid w:val="00815D25"/>
    <w:rsid w:val="00817487"/>
    <w:rsid w:val="008178C7"/>
    <w:rsid w:val="00823135"/>
    <w:rsid w:val="0083026D"/>
    <w:rsid w:val="00832158"/>
    <w:rsid w:val="00832670"/>
    <w:rsid w:val="00842A06"/>
    <w:rsid w:val="00843BA4"/>
    <w:rsid w:val="00852F43"/>
    <w:rsid w:val="008618EE"/>
    <w:rsid w:val="008848E6"/>
    <w:rsid w:val="00885C55"/>
    <w:rsid w:val="00890817"/>
    <w:rsid w:val="008947C7"/>
    <w:rsid w:val="00894D39"/>
    <w:rsid w:val="008A5045"/>
    <w:rsid w:val="008B30A2"/>
    <w:rsid w:val="008B4611"/>
    <w:rsid w:val="008B70D4"/>
    <w:rsid w:val="008C1E2F"/>
    <w:rsid w:val="008C207C"/>
    <w:rsid w:val="008C29E7"/>
    <w:rsid w:val="008C6336"/>
    <w:rsid w:val="008D4B6C"/>
    <w:rsid w:val="008D4E93"/>
    <w:rsid w:val="008F0BD8"/>
    <w:rsid w:val="0091268D"/>
    <w:rsid w:val="0091499B"/>
    <w:rsid w:val="00922DB4"/>
    <w:rsid w:val="00927D2E"/>
    <w:rsid w:val="00930AA8"/>
    <w:rsid w:val="00932A15"/>
    <w:rsid w:val="00933E00"/>
    <w:rsid w:val="00933FC0"/>
    <w:rsid w:val="0093549B"/>
    <w:rsid w:val="009421BB"/>
    <w:rsid w:val="00950292"/>
    <w:rsid w:val="009519DB"/>
    <w:rsid w:val="00962936"/>
    <w:rsid w:val="00962AAA"/>
    <w:rsid w:val="00971F8C"/>
    <w:rsid w:val="00975A1D"/>
    <w:rsid w:val="009813FF"/>
    <w:rsid w:val="00986DB1"/>
    <w:rsid w:val="00997AA5"/>
    <w:rsid w:val="009A75D9"/>
    <w:rsid w:val="009A7FF8"/>
    <w:rsid w:val="009C1BFB"/>
    <w:rsid w:val="009C3FBA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5BE5"/>
    <w:rsid w:val="00A2439A"/>
    <w:rsid w:val="00A40F77"/>
    <w:rsid w:val="00A44D4C"/>
    <w:rsid w:val="00A508CB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0226"/>
    <w:rsid w:val="00AC6D22"/>
    <w:rsid w:val="00AC7B33"/>
    <w:rsid w:val="00AE192D"/>
    <w:rsid w:val="00AE3341"/>
    <w:rsid w:val="00AE3D01"/>
    <w:rsid w:val="00AE446F"/>
    <w:rsid w:val="00AE6176"/>
    <w:rsid w:val="00AE72CA"/>
    <w:rsid w:val="00AF28B7"/>
    <w:rsid w:val="00AF75C0"/>
    <w:rsid w:val="00B06010"/>
    <w:rsid w:val="00B114EF"/>
    <w:rsid w:val="00B16986"/>
    <w:rsid w:val="00B20500"/>
    <w:rsid w:val="00B24850"/>
    <w:rsid w:val="00B33F16"/>
    <w:rsid w:val="00B3738E"/>
    <w:rsid w:val="00B406DE"/>
    <w:rsid w:val="00B44C3D"/>
    <w:rsid w:val="00B45399"/>
    <w:rsid w:val="00B4626C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E63E7"/>
    <w:rsid w:val="00BF605E"/>
    <w:rsid w:val="00C008F2"/>
    <w:rsid w:val="00C10C55"/>
    <w:rsid w:val="00C1519B"/>
    <w:rsid w:val="00C172B6"/>
    <w:rsid w:val="00C32554"/>
    <w:rsid w:val="00C44244"/>
    <w:rsid w:val="00C449CA"/>
    <w:rsid w:val="00C55AE0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CF2D62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93516"/>
    <w:rsid w:val="00DA499F"/>
    <w:rsid w:val="00DB03C0"/>
    <w:rsid w:val="00DB4909"/>
    <w:rsid w:val="00DC0F55"/>
    <w:rsid w:val="00DC45E1"/>
    <w:rsid w:val="00DD6D0E"/>
    <w:rsid w:val="00DE239D"/>
    <w:rsid w:val="00DE2FBB"/>
    <w:rsid w:val="00DE5678"/>
    <w:rsid w:val="00DF3179"/>
    <w:rsid w:val="00DF554D"/>
    <w:rsid w:val="00DF70D6"/>
    <w:rsid w:val="00DF7A8E"/>
    <w:rsid w:val="00DF7F55"/>
    <w:rsid w:val="00E01832"/>
    <w:rsid w:val="00E049DD"/>
    <w:rsid w:val="00E1329B"/>
    <w:rsid w:val="00E14864"/>
    <w:rsid w:val="00E14928"/>
    <w:rsid w:val="00E16501"/>
    <w:rsid w:val="00E25420"/>
    <w:rsid w:val="00E25C9B"/>
    <w:rsid w:val="00E32023"/>
    <w:rsid w:val="00E32D05"/>
    <w:rsid w:val="00E46149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4DE3"/>
    <w:rsid w:val="00EC5644"/>
    <w:rsid w:val="00ED6095"/>
    <w:rsid w:val="00ED7DBA"/>
    <w:rsid w:val="00ED7EA2"/>
    <w:rsid w:val="00EE43DC"/>
    <w:rsid w:val="00EF50D7"/>
    <w:rsid w:val="00F06C05"/>
    <w:rsid w:val="00F07AB3"/>
    <w:rsid w:val="00F25919"/>
    <w:rsid w:val="00F34F2A"/>
    <w:rsid w:val="00F35483"/>
    <w:rsid w:val="00F37EE0"/>
    <w:rsid w:val="00F47C59"/>
    <w:rsid w:val="00F615D3"/>
    <w:rsid w:val="00F66CF7"/>
    <w:rsid w:val="00F67904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3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"/>
    <w:link w:val="ListParagraph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Normal"/>
    <w:link w:val="ListParagraphChar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1E0212"/>
    <w:rPr>
      <w:b/>
      <w:bCs/>
    </w:rPr>
  </w:style>
  <w:style w:type="character" w:customStyle="1" w:styleId="Bodytext">
    <w:name w:val="Body text_"/>
    <w:basedOn w:val="DefaultParagraphFont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Normal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BodyText0">
    <w:name w:val="Body Text"/>
    <w:basedOn w:val="Normal"/>
    <w:link w:val="BodyTextChar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0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keywords>https:/mul2-mnp.gov.am/tasks/561578/oneclick/Himnavorum (90).docx?token=d24a3adf4d7962c5d23bfb72ba122d9b</cp:keywords>
  <cp:lastModifiedBy>Julieta Mikaelyan</cp:lastModifiedBy>
  <cp:revision>3</cp:revision>
  <dcterms:created xsi:type="dcterms:W3CDTF">2025-12-02T05:46:00Z</dcterms:created>
  <dcterms:modified xsi:type="dcterms:W3CDTF">2025-12-02T06:21:00Z</dcterms:modified>
</cp:coreProperties>
</file>