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E99" w:rsidRPr="00534E99" w:rsidRDefault="00534E99" w:rsidP="00534E99">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en-US"/>
        </w:rPr>
      </w:pPr>
      <w:r w:rsidRPr="00534E99">
        <w:rPr>
          <w:rStyle w:val="Strong"/>
          <w:rFonts w:ascii="GHEA Grapalat" w:hAnsi="GHEA Grapalat"/>
          <w:color w:val="000000"/>
        </w:rPr>
        <w:t>ԱՄՓՈՓԱԹԵՐԹ</w:t>
      </w:r>
    </w:p>
    <w:p w:rsidR="00534E99" w:rsidRPr="00534E99" w:rsidRDefault="00534E99" w:rsidP="00534E99">
      <w:pPr>
        <w:tabs>
          <w:tab w:val="left" w:pos="7260"/>
        </w:tabs>
        <w:spacing w:line="360" w:lineRule="auto"/>
        <w:contextualSpacing/>
        <w:jc w:val="center"/>
        <w:rPr>
          <w:rFonts w:ascii="GHEA Grapalat" w:hAnsi="GHEA Grapalat"/>
          <w:b/>
          <w:sz w:val="24"/>
          <w:szCs w:val="24"/>
        </w:rPr>
      </w:pPr>
      <w:r w:rsidRPr="00534E99">
        <w:rPr>
          <w:rFonts w:ascii="GHEA Grapalat" w:hAnsi="GHEA Grapalat" w:cs="GHEA Grapalat"/>
          <w:b/>
          <w:sz w:val="24"/>
          <w:szCs w:val="24"/>
          <w:lang w:val="af-ZA"/>
        </w:rPr>
        <w:t xml:space="preserve">  </w:t>
      </w:r>
      <w:r w:rsidRPr="00534E99">
        <w:rPr>
          <w:rFonts w:ascii="GHEA Grapalat" w:hAnsi="GHEA Grapalat"/>
          <w:b/>
          <w:sz w:val="24"/>
          <w:szCs w:val="24"/>
        </w:rPr>
        <w:t>«</w:t>
      </w:r>
      <w:r w:rsidRPr="00534E99">
        <w:rPr>
          <w:rFonts w:ascii="GHEA Grapalat" w:hAnsi="GHEA Grapalat" w:cs="GHEA Grapalat"/>
          <w:b/>
          <w:bCs/>
          <w:sz w:val="24"/>
          <w:szCs w:val="24"/>
        </w:rPr>
        <w:t xml:space="preserve">ՇԻՆԱՐԱՐՈՒԹՅԱՆ </w:t>
      </w:r>
      <w:r w:rsidR="00847062">
        <w:rPr>
          <w:rFonts w:ascii="GHEA Grapalat" w:hAnsi="GHEA Grapalat" w:cs="GHEA Grapalat"/>
          <w:b/>
          <w:bCs/>
          <w:sz w:val="24"/>
          <w:szCs w:val="24"/>
        </w:rPr>
        <w:t xml:space="preserve">ՈԼՈՐՏՈՒՄ </w:t>
      </w:r>
      <w:r w:rsidRPr="00534E99">
        <w:rPr>
          <w:rFonts w:ascii="GHEA Grapalat" w:hAnsi="GHEA Grapalat" w:cs="GHEA Grapalat"/>
          <w:b/>
          <w:bCs/>
          <w:sz w:val="24"/>
          <w:szCs w:val="24"/>
        </w:rPr>
        <w:t xml:space="preserve">ԳՆԱԳՈՅԱՑՄԱՆ </w:t>
      </w:r>
      <w:r w:rsidR="00847062">
        <w:rPr>
          <w:rFonts w:ascii="GHEA Grapalat" w:hAnsi="GHEA Grapalat" w:cs="GHEA Grapalat"/>
          <w:b/>
          <w:bCs/>
          <w:sz w:val="24"/>
          <w:szCs w:val="24"/>
        </w:rPr>
        <w:t xml:space="preserve">ՔԱՂԱՔԱԿԱՆՈՒԹՅՈՒՆԸ </w:t>
      </w:r>
      <w:r w:rsidRPr="00534E99">
        <w:rPr>
          <w:rFonts w:ascii="GHEA Grapalat" w:hAnsi="GHEA Grapalat" w:cs="GHEA Grapalat"/>
          <w:b/>
          <w:bCs/>
          <w:sz w:val="24"/>
          <w:szCs w:val="24"/>
        </w:rPr>
        <w:t>ՀԱՍՏԱՏԵԼՈՒ ՄԱՍԻՆ</w:t>
      </w:r>
      <w:r w:rsidRPr="00534E99">
        <w:rPr>
          <w:rFonts w:ascii="GHEA Grapalat" w:hAnsi="GHEA Grapalat"/>
          <w:b/>
          <w:sz w:val="24"/>
          <w:szCs w:val="24"/>
        </w:rPr>
        <w:t xml:space="preserve">» ՀԱՅԱՍՏԱՆԻ ՀԱՆՐԱՊԵՏՈՒԹՅԱՆ ԿԱՌԱՎԱՐՈՒԹՅԱՆ ՈՐՈՇՄԱՆ </w:t>
      </w:r>
      <w:r w:rsidRPr="00534E99">
        <w:rPr>
          <w:rStyle w:val="Strong"/>
          <w:rFonts w:ascii="GHEA Grapalat" w:hAnsi="GHEA Grapalat"/>
          <w:sz w:val="24"/>
          <w:szCs w:val="24"/>
        </w:rPr>
        <w:t>ՆԱԽԱԳԾԻ</w:t>
      </w:r>
      <w:r w:rsidRPr="00534E99">
        <w:rPr>
          <w:rFonts w:ascii="GHEA Grapalat" w:hAnsi="GHEA Grapalat"/>
          <w:b/>
          <w:sz w:val="24"/>
          <w:szCs w:val="24"/>
        </w:rPr>
        <w:t xml:space="preserve"> ՎԵՐԱԲԵՐՅԱԼ</w:t>
      </w:r>
      <w:r w:rsidRPr="00534E99">
        <w:rPr>
          <w:rFonts w:ascii="GHEA Grapalat" w:hAnsi="GHEA Grapalat"/>
          <w:b/>
          <w:sz w:val="24"/>
          <w:szCs w:val="24"/>
          <w:lang w:val="af-ZA"/>
        </w:rPr>
        <w:t xml:space="preserve"> </w:t>
      </w:r>
      <w:r w:rsidRPr="00534E99">
        <w:rPr>
          <w:rFonts w:ascii="GHEA Grapalat" w:hAnsi="GHEA Grapalat"/>
          <w:b/>
          <w:sz w:val="24"/>
          <w:szCs w:val="24"/>
        </w:rPr>
        <w:t>ՍՏԱՑՎԱԾ</w:t>
      </w:r>
      <w:r w:rsidRPr="00534E99">
        <w:rPr>
          <w:rFonts w:ascii="GHEA Grapalat" w:hAnsi="GHEA Grapalat"/>
          <w:b/>
          <w:sz w:val="24"/>
          <w:szCs w:val="24"/>
          <w:lang w:val="af-ZA"/>
        </w:rPr>
        <w:t xml:space="preserve"> </w:t>
      </w:r>
      <w:r w:rsidRPr="00534E99">
        <w:rPr>
          <w:rFonts w:ascii="GHEA Grapalat" w:hAnsi="GHEA Grapalat"/>
          <w:b/>
          <w:sz w:val="24"/>
          <w:szCs w:val="24"/>
        </w:rPr>
        <w:t>ԴԻՏՈՂՈՒԹՅՈՒՆՆԵՐԻ</w:t>
      </w:r>
      <w:r w:rsidRPr="00534E99">
        <w:rPr>
          <w:rFonts w:ascii="GHEA Grapalat" w:hAnsi="GHEA Grapalat"/>
          <w:b/>
          <w:sz w:val="24"/>
          <w:szCs w:val="24"/>
          <w:lang w:val="af-ZA"/>
        </w:rPr>
        <w:t xml:space="preserve"> </w:t>
      </w:r>
      <w:r w:rsidRPr="00534E99">
        <w:rPr>
          <w:rFonts w:ascii="GHEA Grapalat" w:hAnsi="GHEA Grapalat"/>
          <w:b/>
          <w:sz w:val="24"/>
          <w:szCs w:val="24"/>
        </w:rPr>
        <w:t>ԵՎ</w:t>
      </w:r>
      <w:r w:rsidRPr="00534E99">
        <w:rPr>
          <w:rFonts w:ascii="GHEA Grapalat" w:hAnsi="GHEA Grapalat"/>
          <w:b/>
          <w:sz w:val="24"/>
          <w:szCs w:val="24"/>
          <w:lang w:val="af-ZA"/>
        </w:rPr>
        <w:t xml:space="preserve"> </w:t>
      </w:r>
      <w:r w:rsidRPr="00534E99">
        <w:rPr>
          <w:rFonts w:ascii="GHEA Grapalat" w:hAnsi="GHEA Grapalat"/>
          <w:b/>
          <w:sz w:val="24"/>
          <w:szCs w:val="24"/>
        </w:rPr>
        <w:t>ԱՌԱՋԱՐԿՈՒԹՅՈՒՆՆԵՐԻ</w:t>
      </w:r>
    </w:p>
    <w:p w:rsidR="002228F7" w:rsidRPr="00534E99"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0"/>
        <w:gridCol w:w="9"/>
        <w:gridCol w:w="21"/>
        <w:gridCol w:w="30"/>
        <w:gridCol w:w="62"/>
        <w:gridCol w:w="3916"/>
        <w:gridCol w:w="42"/>
        <w:gridCol w:w="30"/>
        <w:gridCol w:w="69"/>
        <w:gridCol w:w="6"/>
        <w:gridCol w:w="158"/>
        <w:gridCol w:w="2648"/>
        <w:gridCol w:w="8"/>
      </w:tblGrid>
      <w:tr w:rsidR="00534E99" w:rsidRPr="00534E99" w:rsidTr="00220413">
        <w:trPr>
          <w:trHeight w:val="375"/>
        </w:trPr>
        <w:tc>
          <w:tcPr>
            <w:tcW w:w="10980" w:type="dxa"/>
            <w:gridSpan w:val="7"/>
            <w:vMerge w:val="restart"/>
          </w:tcPr>
          <w:p w:rsidR="00534E99" w:rsidRPr="00534E99" w:rsidRDefault="00534E99" w:rsidP="004646A2">
            <w:pPr>
              <w:jc w:val="center"/>
              <w:rPr>
                <w:rFonts w:ascii="GHEA Grapalat" w:hAnsi="GHEA Grapalat"/>
                <w:b/>
                <w:sz w:val="24"/>
                <w:szCs w:val="24"/>
              </w:rPr>
            </w:pPr>
            <w:r w:rsidRPr="00534E99">
              <w:rPr>
                <w:rFonts w:ascii="GHEA Grapalat" w:hAnsi="GHEA Grapalat"/>
                <w:b/>
                <w:sz w:val="24"/>
                <w:szCs w:val="24"/>
              </w:rPr>
              <w:t xml:space="preserve">1. ՀՀ </w:t>
            </w:r>
            <w:proofErr w:type="spellStart"/>
            <w:r w:rsidRPr="00534E99">
              <w:rPr>
                <w:rFonts w:ascii="GHEA Grapalat" w:hAnsi="GHEA Grapalat"/>
                <w:b/>
                <w:sz w:val="24"/>
                <w:szCs w:val="24"/>
              </w:rPr>
              <w:t>տարածքային</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կառավարման</w:t>
            </w:r>
            <w:proofErr w:type="spellEnd"/>
            <w:r w:rsidRPr="00534E99">
              <w:rPr>
                <w:rFonts w:ascii="GHEA Grapalat" w:hAnsi="GHEA Grapalat"/>
                <w:b/>
                <w:sz w:val="24"/>
                <w:szCs w:val="24"/>
              </w:rPr>
              <w:t xml:space="preserve"> և </w:t>
            </w:r>
            <w:proofErr w:type="spellStart"/>
            <w:r w:rsidRPr="00534E99">
              <w:rPr>
                <w:rFonts w:ascii="GHEA Grapalat" w:hAnsi="GHEA Grapalat"/>
                <w:b/>
                <w:sz w:val="24"/>
                <w:szCs w:val="24"/>
              </w:rPr>
              <w:t>ենթակառուցվածքների</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նախարարություն</w:t>
            </w:r>
            <w:proofErr w:type="spellEnd"/>
          </w:p>
        </w:tc>
        <w:tc>
          <w:tcPr>
            <w:tcW w:w="2919" w:type="dxa"/>
            <w:gridSpan w:val="6"/>
          </w:tcPr>
          <w:p w:rsidR="00534E99" w:rsidRPr="00534E99" w:rsidRDefault="00847062" w:rsidP="004646A2">
            <w:pPr>
              <w:pStyle w:val="NormalWeb"/>
              <w:spacing w:before="0" w:beforeAutospacing="0" w:after="0" w:afterAutospacing="0" w:line="360" w:lineRule="auto"/>
              <w:jc w:val="center"/>
              <w:rPr>
                <w:rFonts w:ascii="GHEA Grapalat" w:hAnsi="GHEA Grapalat"/>
              </w:rPr>
            </w:pPr>
            <w:r>
              <w:rPr>
                <w:rFonts w:ascii="GHEA Grapalat" w:hAnsi="GHEA Grapalat"/>
                <w:lang w:val="en-US"/>
              </w:rPr>
              <w:t>28.03.2025</w:t>
            </w:r>
            <w:r w:rsidR="00534E99" w:rsidRPr="00534E99">
              <w:rPr>
                <w:rFonts w:ascii="GHEA Grapalat" w:hAnsi="GHEA Grapalat"/>
                <w:lang w:val="en-US"/>
              </w:rPr>
              <w:t>թ</w:t>
            </w:r>
            <w:r w:rsidR="00534E99" w:rsidRPr="00534E99">
              <w:rPr>
                <w:rFonts w:ascii="GHEA Grapalat" w:hAnsi="GHEA Grapalat"/>
              </w:rPr>
              <w:t>.</w:t>
            </w:r>
          </w:p>
        </w:tc>
      </w:tr>
      <w:tr w:rsidR="00534E99" w:rsidRPr="00534E99" w:rsidTr="00220413">
        <w:trPr>
          <w:trHeight w:val="375"/>
        </w:trPr>
        <w:tc>
          <w:tcPr>
            <w:tcW w:w="10980" w:type="dxa"/>
            <w:gridSpan w:val="7"/>
            <w:vMerge/>
          </w:tcPr>
          <w:p w:rsidR="00534E99" w:rsidRPr="00534E99" w:rsidRDefault="00534E99" w:rsidP="004646A2">
            <w:pPr>
              <w:jc w:val="center"/>
              <w:rPr>
                <w:rFonts w:ascii="GHEA Grapalat" w:hAnsi="GHEA Grapalat"/>
                <w:sz w:val="24"/>
                <w:szCs w:val="24"/>
              </w:rPr>
            </w:pPr>
          </w:p>
        </w:tc>
        <w:tc>
          <w:tcPr>
            <w:tcW w:w="2919" w:type="dxa"/>
            <w:gridSpan w:val="6"/>
          </w:tcPr>
          <w:p w:rsidR="00534E99" w:rsidRPr="00534E99" w:rsidRDefault="00534E99" w:rsidP="00847062">
            <w:pPr>
              <w:shd w:val="clear" w:color="auto" w:fill="FFFFFF"/>
              <w:jc w:val="center"/>
              <w:rPr>
                <w:rFonts w:ascii="GHEA Grapalat" w:hAnsi="GHEA Grapalat"/>
                <w:color w:val="000000"/>
                <w:sz w:val="24"/>
                <w:szCs w:val="24"/>
              </w:rPr>
            </w:pPr>
            <w:r w:rsidRPr="00534E99">
              <w:rPr>
                <w:rFonts w:ascii="GHEA Grapalat" w:hAnsi="GHEA Grapalat"/>
                <w:sz w:val="24"/>
                <w:szCs w:val="24"/>
              </w:rPr>
              <w:t xml:space="preserve">N </w:t>
            </w:r>
            <w:r w:rsidR="00847062">
              <w:rPr>
                <w:rFonts w:ascii="GHEA Grapalat" w:hAnsi="GHEA Grapalat" w:cs="Sylfaen"/>
                <w:color w:val="000000"/>
                <w:sz w:val="24"/>
                <w:szCs w:val="24"/>
              </w:rPr>
              <w:t>ԴԽ</w:t>
            </w:r>
            <w:r w:rsidR="00847062">
              <w:rPr>
                <w:rFonts w:ascii="GHEA Grapalat" w:hAnsi="GHEA Grapalat" w:cs="Verdana"/>
                <w:color w:val="000000"/>
                <w:sz w:val="24"/>
                <w:szCs w:val="24"/>
              </w:rPr>
              <w:t>/14.1/10661</w:t>
            </w:r>
            <w:r w:rsidRPr="00534E99">
              <w:rPr>
                <w:rFonts w:ascii="GHEA Grapalat" w:hAnsi="GHEA Grapalat" w:cs="Verdana"/>
                <w:color w:val="000000"/>
                <w:sz w:val="24"/>
                <w:szCs w:val="24"/>
              </w:rPr>
              <w:t>-202</w:t>
            </w:r>
            <w:r w:rsidR="00847062">
              <w:rPr>
                <w:rFonts w:ascii="GHEA Grapalat" w:hAnsi="GHEA Grapalat" w:cs="Verdana"/>
                <w:color w:val="000000"/>
                <w:sz w:val="24"/>
                <w:szCs w:val="24"/>
              </w:rPr>
              <w:t>5</w:t>
            </w:r>
          </w:p>
        </w:tc>
      </w:tr>
      <w:tr w:rsidR="00534E99" w:rsidRPr="00534E99" w:rsidTr="00220413">
        <w:trPr>
          <w:trHeight w:val="375"/>
        </w:trPr>
        <w:tc>
          <w:tcPr>
            <w:tcW w:w="6930" w:type="dxa"/>
            <w:gridSpan w:val="3"/>
          </w:tcPr>
          <w:p w:rsidR="00534E99" w:rsidRPr="00534E99" w:rsidRDefault="00534E99" w:rsidP="004646A2">
            <w:pPr>
              <w:tabs>
                <w:tab w:val="left" w:pos="975"/>
              </w:tabs>
              <w:spacing w:line="360" w:lineRule="auto"/>
              <w:jc w:val="center"/>
              <w:rPr>
                <w:rFonts w:ascii="GHEA Grapalat" w:hAnsi="GHEA Grapalat"/>
                <w:sz w:val="24"/>
                <w:szCs w:val="24"/>
              </w:rPr>
            </w:pPr>
            <w:proofErr w:type="spellStart"/>
            <w:r w:rsidRPr="00534E99">
              <w:rPr>
                <w:rFonts w:ascii="GHEA Grapalat" w:hAnsi="GHEA Grapalat"/>
                <w:sz w:val="24"/>
                <w:szCs w:val="24"/>
              </w:rPr>
              <w:t>Դիտողություններ</w:t>
            </w:r>
            <w:proofErr w:type="spellEnd"/>
            <w:r w:rsidRPr="00534E99">
              <w:rPr>
                <w:rFonts w:ascii="GHEA Grapalat" w:hAnsi="GHEA Grapalat"/>
                <w:sz w:val="24"/>
                <w:szCs w:val="24"/>
              </w:rPr>
              <w:t xml:space="preserve"> և </w:t>
            </w:r>
            <w:proofErr w:type="spellStart"/>
            <w:r w:rsidRPr="00534E99">
              <w:rPr>
                <w:rFonts w:ascii="GHEA Grapalat" w:hAnsi="GHEA Grapalat"/>
                <w:sz w:val="24"/>
                <w:szCs w:val="24"/>
              </w:rPr>
              <w:t>առաջարկություններ</w:t>
            </w:r>
            <w:proofErr w:type="spellEnd"/>
            <w:r w:rsidRPr="00534E99">
              <w:rPr>
                <w:rFonts w:ascii="GHEA Grapalat" w:hAnsi="GHEA Grapalat"/>
                <w:sz w:val="24"/>
                <w:szCs w:val="24"/>
              </w:rPr>
              <w:t xml:space="preserve"> </w:t>
            </w:r>
            <w:proofErr w:type="spellStart"/>
            <w:r w:rsidRPr="00534E99">
              <w:rPr>
                <w:rFonts w:ascii="GHEA Grapalat" w:hAnsi="GHEA Grapalat"/>
                <w:sz w:val="24"/>
                <w:szCs w:val="24"/>
              </w:rPr>
              <w:t>չկան</w:t>
            </w:r>
            <w:proofErr w:type="spellEnd"/>
          </w:p>
        </w:tc>
        <w:tc>
          <w:tcPr>
            <w:tcW w:w="6969" w:type="dxa"/>
            <w:gridSpan w:val="10"/>
          </w:tcPr>
          <w:p w:rsidR="00534E99" w:rsidRPr="00534E99" w:rsidRDefault="00534E99" w:rsidP="004646A2">
            <w:pPr>
              <w:jc w:val="center"/>
              <w:rPr>
                <w:rFonts w:ascii="GHEA Grapalat" w:hAnsi="GHEA Grapalat"/>
                <w:sz w:val="24"/>
                <w:szCs w:val="24"/>
              </w:rPr>
            </w:pPr>
            <w:proofErr w:type="spellStart"/>
            <w:r w:rsidRPr="00534E99">
              <w:rPr>
                <w:rFonts w:ascii="GHEA Grapalat" w:hAnsi="GHEA Grapalat"/>
                <w:sz w:val="24"/>
                <w:szCs w:val="24"/>
              </w:rPr>
              <w:t>Ընդունվել</w:t>
            </w:r>
            <w:proofErr w:type="spellEnd"/>
            <w:r w:rsidRPr="00534E99">
              <w:rPr>
                <w:rFonts w:ascii="GHEA Grapalat" w:hAnsi="GHEA Grapalat"/>
                <w:sz w:val="24"/>
                <w:szCs w:val="24"/>
              </w:rPr>
              <w:t xml:space="preserve"> է </w:t>
            </w:r>
          </w:p>
        </w:tc>
      </w:tr>
      <w:tr w:rsidR="00534E99" w:rsidRPr="00534E99" w:rsidTr="00220413">
        <w:trPr>
          <w:trHeight w:val="261"/>
        </w:trPr>
        <w:tc>
          <w:tcPr>
            <w:tcW w:w="10938" w:type="dxa"/>
            <w:gridSpan w:val="6"/>
            <w:vMerge w:val="restart"/>
          </w:tcPr>
          <w:p w:rsidR="00534E99" w:rsidRPr="00534E99" w:rsidRDefault="00534E99" w:rsidP="004646A2">
            <w:pPr>
              <w:jc w:val="center"/>
              <w:rPr>
                <w:rFonts w:ascii="GHEA Grapalat" w:hAnsi="GHEA Grapalat"/>
                <w:b/>
                <w:sz w:val="24"/>
                <w:szCs w:val="24"/>
              </w:rPr>
            </w:pPr>
            <w:r w:rsidRPr="00534E99">
              <w:rPr>
                <w:rFonts w:ascii="GHEA Grapalat" w:hAnsi="GHEA Grapalat"/>
                <w:b/>
                <w:sz w:val="24"/>
                <w:szCs w:val="24"/>
              </w:rPr>
              <w:t>2.</w:t>
            </w:r>
            <w:r w:rsidRPr="00534E99">
              <w:rPr>
                <w:rFonts w:ascii="GHEA Grapalat" w:hAnsi="GHEA Grapalat"/>
                <w:b/>
                <w:sz w:val="24"/>
                <w:szCs w:val="24"/>
                <w:lang w:val="hy-AM"/>
              </w:rPr>
              <w:t xml:space="preserve"> </w:t>
            </w:r>
            <w:r w:rsidRPr="00534E99">
              <w:rPr>
                <w:rFonts w:ascii="GHEA Grapalat" w:hAnsi="GHEA Grapalat"/>
                <w:b/>
                <w:sz w:val="24"/>
                <w:szCs w:val="24"/>
              </w:rPr>
              <w:t xml:space="preserve">ՀՀ </w:t>
            </w:r>
            <w:proofErr w:type="spellStart"/>
            <w:r w:rsidRPr="00534E99">
              <w:rPr>
                <w:rFonts w:ascii="GHEA Grapalat" w:hAnsi="GHEA Grapalat"/>
                <w:b/>
                <w:sz w:val="24"/>
                <w:szCs w:val="24"/>
              </w:rPr>
              <w:t>շրջակա</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միջավայրի</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նախարարություն</w:t>
            </w:r>
            <w:proofErr w:type="spellEnd"/>
          </w:p>
        </w:tc>
        <w:tc>
          <w:tcPr>
            <w:tcW w:w="2961" w:type="dxa"/>
            <w:gridSpan w:val="7"/>
          </w:tcPr>
          <w:p w:rsidR="00534E99" w:rsidRPr="00534E99" w:rsidRDefault="00847062" w:rsidP="00847062">
            <w:pPr>
              <w:jc w:val="center"/>
              <w:rPr>
                <w:rFonts w:ascii="GHEA Grapalat" w:hAnsi="GHEA Grapalat"/>
                <w:sz w:val="24"/>
                <w:szCs w:val="24"/>
              </w:rPr>
            </w:pPr>
            <w:r>
              <w:rPr>
                <w:rFonts w:ascii="GHEA Grapalat" w:hAnsi="GHEA Grapalat"/>
                <w:sz w:val="24"/>
                <w:szCs w:val="24"/>
              </w:rPr>
              <w:t>07</w:t>
            </w:r>
            <w:r w:rsidR="00534E99">
              <w:rPr>
                <w:rFonts w:ascii="GHEA Grapalat" w:hAnsi="GHEA Grapalat"/>
                <w:sz w:val="24"/>
                <w:szCs w:val="24"/>
              </w:rPr>
              <w:t>.0</w:t>
            </w:r>
            <w:r>
              <w:rPr>
                <w:rFonts w:ascii="GHEA Grapalat" w:hAnsi="GHEA Grapalat"/>
                <w:sz w:val="24"/>
                <w:szCs w:val="24"/>
              </w:rPr>
              <w:t>4</w:t>
            </w:r>
            <w:r w:rsidR="00534E99" w:rsidRPr="00534E99">
              <w:rPr>
                <w:rFonts w:ascii="GHEA Grapalat" w:hAnsi="GHEA Grapalat"/>
                <w:sz w:val="24"/>
                <w:szCs w:val="24"/>
              </w:rPr>
              <w:t>.202</w:t>
            </w:r>
            <w:r>
              <w:rPr>
                <w:rFonts w:ascii="GHEA Grapalat" w:hAnsi="GHEA Grapalat"/>
                <w:sz w:val="24"/>
                <w:szCs w:val="24"/>
              </w:rPr>
              <w:t>5</w:t>
            </w:r>
            <w:r w:rsidR="00534E99" w:rsidRPr="00534E99">
              <w:rPr>
                <w:rFonts w:ascii="GHEA Grapalat" w:hAnsi="GHEA Grapalat"/>
                <w:sz w:val="24"/>
                <w:szCs w:val="24"/>
              </w:rPr>
              <w:t xml:space="preserve"> թ.</w:t>
            </w:r>
          </w:p>
        </w:tc>
      </w:tr>
      <w:tr w:rsidR="00534E99" w:rsidRPr="00534E99" w:rsidTr="00220413">
        <w:trPr>
          <w:trHeight w:val="232"/>
        </w:trPr>
        <w:tc>
          <w:tcPr>
            <w:tcW w:w="10938" w:type="dxa"/>
            <w:gridSpan w:val="6"/>
            <w:vMerge/>
          </w:tcPr>
          <w:p w:rsidR="00534E99" w:rsidRPr="00534E99" w:rsidRDefault="00534E99" w:rsidP="004646A2">
            <w:pPr>
              <w:jc w:val="center"/>
              <w:rPr>
                <w:rFonts w:ascii="GHEA Grapalat" w:hAnsi="GHEA Grapalat"/>
                <w:sz w:val="24"/>
                <w:szCs w:val="24"/>
              </w:rPr>
            </w:pPr>
          </w:p>
        </w:tc>
        <w:tc>
          <w:tcPr>
            <w:tcW w:w="2961" w:type="dxa"/>
            <w:gridSpan w:val="7"/>
          </w:tcPr>
          <w:p w:rsidR="00534E99" w:rsidRPr="00534E99" w:rsidRDefault="00534E99" w:rsidP="00847062">
            <w:pPr>
              <w:jc w:val="center"/>
              <w:rPr>
                <w:rFonts w:ascii="GHEA Grapalat" w:hAnsi="GHEA Grapalat"/>
                <w:sz w:val="24"/>
                <w:szCs w:val="24"/>
              </w:rPr>
            </w:pPr>
            <w:r w:rsidRPr="00534E99">
              <w:rPr>
                <w:rFonts w:ascii="GHEA Grapalat" w:hAnsi="GHEA Grapalat"/>
                <w:sz w:val="24"/>
                <w:szCs w:val="24"/>
              </w:rPr>
              <w:t xml:space="preserve">N </w:t>
            </w:r>
            <w:r w:rsidR="00847062">
              <w:rPr>
                <w:rFonts w:ascii="GHEA Grapalat" w:hAnsi="GHEA Grapalat"/>
                <w:sz w:val="24"/>
                <w:szCs w:val="24"/>
              </w:rPr>
              <w:t>01/04.5/4064</w:t>
            </w:r>
            <w:r w:rsidRPr="00534E99">
              <w:rPr>
                <w:rFonts w:ascii="GHEA Grapalat" w:hAnsi="GHEA Grapalat"/>
                <w:sz w:val="24"/>
                <w:szCs w:val="24"/>
              </w:rPr>
              <w:t>-202</w:t>
            </w:r>
            <w:r w:rsidR="00847062">
              <w:rPr>
                <w:rFonts w:ascii="GHEA Grapalat" w:hAnsi="GHEA Grapalat"/>
                <w:sz w:val="24"/>
                <w:szCs w:val="24"/>
              </w:rPr>
              <w:t>5</w:t>
            </w:r>
          </w:p>
        </w:tc>
      </w:tr>
      <w:tr w:rsidR="00534E99" w:rsidRPr="00534E99" w:rsidTr="00220413">
        <w:trPr>
          <w:trHeight w:val="375"/>
        </w:trPr>
        <w:tc>
          <w:tcPr>
            <w:tcW w:w="6930" w:type="dxa"/>
            <w:gridSpan w:val="3"/>
          </w:tcPr>
          <w:p w:rsidR="00534E99" w:rsidRPr="00534E99" w:rsidRDefault="00534E99" w:rsidP="004646A2">
            <w:pPr>
              <w:tabs>
                <w:tab w:val="left" w:pos="975"/>
              </w:tabs>
              <w:spacing w:line="360" w:lineRule="auto"/>
              <w:jc w:val="center"/>
              <w:rPr>
                <w:rFonts w:ascii="GHEA Grapalat" w:hAnsi="GHEA Grapalat"/>
                <w:sz w:val="24"/>
                <w:szCs w:val="24"/>
              </w:rPr>
            </w:pPr>
            <w:proofErr w:type="spellStart"/>
            <w:r w:rsidRPr="00534E99">
              <w:rPr>
                <w:rFonts w:ascii="GHEA Grapalat" w:hAnsi="GHEA Grapalat"/>
                <w:sz w:val="24"/>
                <w:szCs w:val="24"/>
              </w:rPr>
              <w:t>Դիտողություններ</w:t>
            </w:r>
            <w:proofErr w:type="spellEnd"/>
            <w:r w:rsidRPr="00534E99">
              <w:rPr>
                <w:rFonts w:ascii="GHEA Grapalat" w:hAnsi="GHEA Grapalat"/>
                <w:sz w:val="24"/>
                <w:szCs w:val="24"/>
              </w:rPr>
              <w:t xml:space="preserve"> և </w:t>
            </w:r>
            <w:proofErr w:type="spellStart"/>
            <w:r w:rsidRPr="00534E99">
              <w:rPr>
                <w:rFonts w:ascii="GHEA Grapalat" w:hAnsi="GHEA Grapalat"/>
                <w:sz w:val="24"/>
                <w:szCs w:val="24"/>
              </w:rPr>
              <w:t>առաջարկություններ</w:t>
            </w:r>
            <w:proofErr w:type="spellEnd"/>
            <w:r w:rsidRPr="00534E99">
              <w:rPr>
                <w:rFonts w:ascii="GHEA Grapalat" w:hAnsi="GHEA Grapalat"/>
                <w:sz w:val="24"/>
                <w:szCs w:val="24"/>
              </w:rPr>
              <w:t xml:space="preserve"> </w:t>
            </w:r>
            <w:proofErr w:type="spellStart"/>
            <w:r w:rsidRPr="00534E99">
              <w:rPr>
                <w:rFonts w:ascii="GHEA Grapalat" w:hAnsi="GHEA Grapalat"/>
                <w:sz w:val="24"/>
                <w:szCs w:val="24"/>
              </w:rPr>
              <w:t>չկան</w:t>
            </w:r>
            <w:proofErr w:type="spellEnd"/>
          </w:p>
        </w:tc>
        <w:tc>
          <w:tcPr>
            <w:tcW w:w="6969" w:type="dxa"/>
            <w:gridSpan w:val="10"/>
          </w:tcPr>
          <w:p w:rsidR="00534E99" w:rsidRPr="00534E99" w:rsidRDefault="00534E99" w:rsidP="004646A2">
            <w:pPr>
              <w:jc w:val="center"/>
              <w:rPr>
                <w:rFonts w:ascii="GHEA Grapalat" w:hAnsi="GHEA Grapalat"/>
                <w:sz w:val="24"/>
                <w:szCs w:val="24"/>
              </w:rPr>
            </w:pPr>
            <w:proofErr w:type="spellStart"/>
            <w:r w:rsidRPr="00534E99">
              <w:rPr>
                <w:rFonts w:ascii="GHEA Grapalat" w:hAnsi="GHEA Grapalat"/>
                <w:sz w:val="24"/>
                <w:szCs w:val="24"/>
              </w:rPr>
              <w:t>Ընդունվել</w:t>
            </w:r>
            <w:proofErr w:type="spellEnd"/>
            <w:r w:rsidRPr="00534E99">
              <w:rPr>
                <w:rFonts w:ascii="GHEA Grapalat" w:hAnsi="GHEA Grapalat"/>
                <w:sz w:val="24"/>
                <w:szCs w:val="24"/>
              </w:rPr>
              <w:t xml:space="preserve"> է </w:t>
            </w:r>
          </w:p>
        </w:tc>
      </w:tr>
      <w:tr w:rsidR="00534E99" w:rsidRPr="00534E99" w:rsidTr="00220413">
        <w:trPr>
          <w:trHeight w:val="548"/>
        </w:trPr>
        <w:tc>
          <w:tcPr>
            <w:tcW w:w="10980" w:type="dxa"/>
            <w:gridSpan w:val="7"/>
            <w:vMerge w:val="restart"/>
          </w:tcPr>
          <w:p w:rsidR="00534E99" w:rsidRPr="00534E99" w:rsidRDefault="00534E99" w:rsidP="004646A2">
            <w:pPr>
              <w:jc w:val="center"/>
              <w:rPr>
                <w:rFonts w:ascii="GHEA Grapalat" w:hAnsi="GHEA Grapalat"/>
                <w:b/>
                <w:sz w:val="24"/>
                <w:szCs w:val="24"/>
              </w:rPr>
            </w:pPr>
            <w:r w:rsidRPr="00534E99">
              <w:rPr>
                <w:rFonts w:ascii="GHEA Grapalat" w:hAnsi="GHEA Grapalat"/>
                <w:b/>
                <w:sz w:val="24"/>
                <w:szCs w:val="24"/>
              </w:rPr>
              <w:t>3.</w:t>
            </w:r>
            <w:r w:rsidRPr="00534E99">
              <w:rPr>
                <w:rFonts w:ascii="GHEA Grapalat" w:hAnsi="GHEA Grapalat"/>
                <w:b/>
                <w:sz w:val="24"/>
                <w:szCs w:val="24"/>
                <w:lang w:val="hy-AM"/>
              </w:rPr>
              <w:t xml:space="preserve"> </w:t>
            </w:r>
            <w:r w:rsidRPr="00534E99">
              <w:rPr>
                <w:rFonts w:ascii="GHEA Grapalat" w:hAnsi="GHEA Grapalat"/>
                <w:b/>
                <w:sz w:val="24"/>
                <w:szCs w:val="24"/>
              </w:rPr>
              <w:t xml:space="preserve">ՀՀ </w:t>
            </w:r>
            <w:proofErr w:type="spellStart"/>
            <w:r w:rsidRPr="00534E99">
              <w:rPr>
                <w:rFonts w:ascii="GHEA Grapalat" w:hAnsi="GHEA Grapalat"/>
                <w:b/>
                <w:sz w:val="24"/>
                <w:szCs w:val="24"/>
              </w:rPr>
              <w:t>աշխատանքի</w:t>
            </w:r>
            <w:proofErr w:type="spellEnd"/>
            <w:r w:rsidRPr="00534E99">
              <w:rPr>
                <w:rFonts w:ascii="GHEA Grapalat" w:hAnsi="GHEA Grapalat"/>
                <w:b/>
                <w:sz w:val="24"/>
                <w:szCs w:val="24"/>
              </w:rPr>
              <w:t xml:space="preserve"> և </w:t>
            </w:r>
            <w:proofErr w:type="spellStart"/>
            <w:r w:rsidRPr="00534E99">
              <w:rPr>
                <w:rFonts w:ascii="GHEA Grapalat" w:hAnsi="GHEA Grapalat"/>
                <w:b/>
                <w:sz w:val="24"/>
                <w:szCs w:val="24"/>
              </w:rPr>
              <w:t>սոցիալական</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հարցերի</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նախարարություն</w:t>
            </w:r>
            <w:proofErr w:type="spellEnd"/>
          </w:p>
        </w:tc>
        <w:tc>
          <w:tcPr>
            <w:tcW w:w="2919" w:type="dxa"/>
            <w:gridSpan w:val="6"/>
          </w:tcPr>
          <w:p w:rsidR="00534E99" w:rsidRPr="00534E99" w:rsidRDefault="00847062" w:rsidP="00BB08B6">
            <w:pPr>
              <w:jc w:val="center"/>
              <w:rPr>
                <w:rFonts w:ascii="GHEA Grapalat" w:hAnsi="GHEA Grapalat"/>
                <w:sz w:val="24"/>
                <w:szCs w:val="24"/>
              </w:rPr>
            </w:pPr>
            <w:r>
              <w:rPr>
                <w:rFonts w:ascii="GHEA Grapalat" w:hAnsi="GHEA Grapalat"/>
                <w:sz w:val="24"/>
                <w:szCs w:val="24"/>
              </w:rPr>
              <w:t>09.04.2025</w:t>
            </w:r>
            <w:r w:rsidR="00534E99" w:rsidRPr="00534E99">
              <w:rPr>
                <w:rFonts w:ascii="GHEA Grapalat" w:hAnsi="GHEA Grapalat"/>
                <w:sz w:val="24"/>
                <w:szCs w:val="24"/>
              </w:rPr>
              <w:t xml:space="preserve"> թ.</w:t>
            </w:r>
          </w:p>
        </w:tc>
      </w:tr>
      <w:tr w:rsidR="00534E99" w:rsidRPr="00534E99" w:rsidTr="00220413">
        <w:trPr>
          <w:trHeight w:val="602"/>
        </w:trPr>
        <w:tc>
          <w:tcPr>
            <w:tcW w:w="10980" w:type="dxa"/>
            <w:gridSpan w:val="7"/>
            <w:vMerge/>
          </w:tcPr>
          <w:p w:rsidR="00534E99" w:rsidRPr="00534E99" w:rsidRDefault="00534E99" w:rsidP="004646A2">
            <w:pPr>
              <w:jc w:val="center"/>
              <w:rPr>
                <w:rFonts w:ascii="GHEA Grapalat" w:hAnsi="GHEA Grapalat"/>
                <w:sz w:val="24"/>
                <w:szCs w:val="24"/>
              </w:rPr>
            </w:pPr>
          </w:p>
        </w:tc>
        <w:tc>
          <w:tcPr>
            <w:tcW w:w="2919" w:type="dxa"/>
            <w:gridSpan w:val="6"/>
          </w:tcPr>
          <w:p w:rsidR="00534E99" w:rsidRPr="00534E99" w:rsidRDefault="00534E99" w:rsidP="00847062">
            <w:pPr>
              <w:jc w:val="center"/>
              <w:rPr>
                <w:rFonts w:ascii="GHEA Grapalat" w:hAnsi="GHEA Grapalat"/>
                <w:sz w:val="24"/>
                <w:szCs w:val="24"/>
              </w:rPr>
            </w:pPr>
            <w:r w:rsidRPr="00534E99">
              <w:rPr>
                <w:rFonts w:ascii="GHEA Grapalat" w:hAnsi="GHEA Grapalat"/>
                <w:sz w:val="24"/>
                <w:szCs w:val="24"/>
              </w:rPr>
              <w:t>N</w:t>
            </w:r>
            <w:r w:rsidRPr="00534E99">
              <w:rPr>
                <w:rFonts w:ascii="GHEA Grapalat" w:hAnsi="GHEA Grapalat" w:cs="Sylfaen"/>
                <w:color w:val="000000"/>
                <w:sz w:val="24"/>
                <w:szCs w:val="24"/>
                <w:shd w:val="clear" w:color="auto" w:fill="FFFFFF"/>
              </w:rPr>
              <w:t xml:space="preserve"> ՆՄ</w:t>
            </w:r>
            <w:r w:rsidRPr="00534E99">
              <w:rPr>
                <w:rFonts w:ascii="GHEA Grapalat" w:hAnsi="GHEA Grapalat"/>
                <w:color w:val="000000"/>
                <w:sz w:val="24"/>
                <w:szCs w:val="24"/>
                <w:shd w:val="clear" w:color="auto" w:fill="FFFFFF"/>
              </w:rPr>
              <w:t>/</w:t>
            </w:r>
            <w:r w:rsidRPr="00534E99">
              <w:rPr>
                <w:rFonts w:ascii="GHEA Grapalat" w:hAnsi="GHEA Grapalat" w:cs="Sylfaen"/>
                <w:color w:val="000000"/>
                <w:sz w:val="24"/>
                <w:szCs w:val="24"/>
                <w:shd w:val="clear" w:color="auto" w:fill="FFFFFF"/>
              </w:rPr>
              <w:t>ԳԽ-2</w:t>
            </w:r>
            <w:r w:rsidR="00847062">
              <w:rPr>
                <w:rFonts w:ascii="GHEA Grapalat" w:hAnsi="GHEA Grapalat"/>
                <w:color w:val="000000"/>
                <w:sz w:val="24"/>
                <w:szCs w:val="24"/>
                <w:shd w:val="clear" w:color="auto" w:fill="FFFFFF"/>
              </w:rPr>
              <w:t>/9629</w:t>
            </w:r>
            <w:r w:rsidRPr="00534E99">
              <w:rPr>
                <w:rFonts w:ascii="GHEA Grapalat" w:hAnsi="GHEA Grapalat"/>
                <w:color w:val="000000"/>
                <w:sz w:val="24"/>
                <w:szCs w:val="24"/>
                <w:shd w:val="clear" w:color="auto" w:fill="FFFFFF"/>
              </w:rPr>
              <w:t>-202</w:t>
            </w:r>
            <w:r w:rsidR="00847062">
              <w:rPr>
                <w:rFonts w:ascii="GHEA Grapalat" w:hAnsi="GHEA Grapalat"/>
                <w:color w:val="000000"/>
                <w:sz w:val="24"/>
                <w:szCs w:val="24"/>
                <w:shd w:val="clear" w:color="auto" w:fill="FFFFFF"/>
              </w:rPr>
              <w:t>5</w:t>
            </w:r>
          </w:p>
        </w:tc>
      </w:tr>
      <w:tr w:rsidR="00534E99" w:rsidRPr="00534E99" w:rsidTr="00220413">
        <w:trPr>
          <w:trHeight w:val="375"/>
        </w:trPr>
        <w:tc>
          <w:tcPr>
            <w:tcW w:w="6930" w:type="dxa"/>
            <w:gridSpan w:val="3"/>
          </w:tcPr>
          <w:p w:rsidR="00534E99" w:rsidRPr="00534E99" w:rsidRDefault="00534E99" w:rsidP="00555226">
            <w:pPr>
              <w:tabs>
                <w:tab w:val="left" w:pos="975"/>
              </w:tabs>
              <w:spacing w:line="360" w:lineRule="auto"/>
              <w:jc w:val="center"/>
              <w:rPr>
                <w:rFonts w:ascii="GHEA Grapalat" w:hAnsi="GHEA Grapalat"/>
                <w:sz w:val="24"/>
                <w:szCs w:val="24"/>
              </w:rPr>
            </w:pPr>
            <w:proofErr w:type="spellStart"/>
            <w:r w:rsidRPr="00534E99">
              <w:rPr>
                <w:rFonts w:ascii="GHEA Grapalat" w:hAnsi="GHEA Grapalat"/>
                <w:sz w:val="24"/>
                <w:szCs w:val="24"/>
              </w:rPr>
              <w:t>Դիտողություններ</w:t>
            </w:r>
            <w:proofErr w:type="spellEnd"/>
            <w:r w:rsidRPr="00534E99">
              <w:rPr>
                <w:rFonts w:ascii="GHEA Grapalat" w:hAnsi="GHEA Grapalat"/>
                <w:sz w:val="24"/>
                <w:szCs w:val="24"/>
              </w:rPr>
              <w:t xml:space="preserve"> և </w:t>
            </w:r>
            <w:proofErr w:type="spellStart"/>
            <w:r w:rsidRPr="00534E99">
              <w:rPr>
                <w:rFonts w:ascii="GHEA Grapalat" w:hAnsi="GHEA Grapalat"/>
                <w:sz w:val="24"/>
                <w:szCs w:val="24"/>
              </w:rPr>
              <w:t>առաջարկություններ</w:t>
            </w:r>
            <w:proofErr w:type="spellEnd"/>
            <w:r w:rsidRPr="00534E99">
              <w:rPr>
                <w:rFonts w:ascii="GHEA Grapalat" w:hAnsi="GHEA Grapalat"/>
                <w:sz w:val="24"/>
                <w:szCs w:val="24"/>
              </w:rPr>
              <w:t xml:space="preserve"> </w:t>
            </w:r>
            <w:proofErr w:type="spellStart"/>
            <w:r w:rsidRPr="00534E99">
              <w:rPr>
                <w:rFonts w:ascii="GHEA Grapalat" w:hAnsi="GHEA Grapalat"/>
                <w:sz w:val="24"/>
                <w:szCs w:val="24"/>
              </w:rPr>
              <w:t>չկան</w:t>
            </w:r>
            <w:proofErr w:type="spellEnd"/>
          </w:p>
        </w:tc>
        <w:tc>
          <w:tcPr>
            <w:tcW w:w="6969" w:type="dxa"/>
            <w:gridSpan w:val="10"/>
          </w:tcPr>
          <w:p w:rsidR="00534E99" w:rsidRPr="00534E99" w:rsidRDefault="00534E99" w:rsidP="00555226">
            <w:pPr>
              <w:jc w:val="center"/>
              <w:rPr>
                <w:rFonts w:ascii="GHEA Grapalat" w:hAnsi="GHEA Grapalat"/>
                <w:sz w:val="24"/>
                <w:szCs w:val="24"/>
              </w:rPr>
            </w:pPr>
            <w:proofErr w:type="spellStart"/>
            <w:r w:rsidRPr="00534E99">
              <w:rPr>
                <w:rFonts w:ascii="GHEA Grapalat" w:hAnsi="GHEA Grapalat"/>
                <w:sz w:val="24"/>
                <w:szCs w:val="24"/>
              </w:rPr>
              <w:t>Ընդունվել</w:t>
            </w:r>
            <w:proofErr w:type="spellEnd"/>
            <w:r w:rsidRPr="00534E99">
              <w:rPr>
                <w:rFonts w:ascii="GHEA Grapalat" w:hAnsi="GHEA Grapalat"/>
                <w:sz w:val="24"/>
                <w:szCs w:val="24"/>
              </w:rPr>
              <w:t xml:space="preserve"> է </w:t>
            </w:r>
          </w:p>
        </w:tc>
      </w:tr>
      <w:tr w:rsidR="00534E99" w:rsidRPr="00534E99" w:rsidTr="00220413">
        <w:trPr>
          <w:trHeight w:val="375"/>
        </w:trPr>
        <w:tc>
          <w:tcPr>
            <w:tcW w:w="10980" w:type="dxa"/>
            <w:gridSpan w:val="7"/>
            <w:vMerge w:val="restart"/>
          </w:tcPr>
          <w:p w:rsidR="00534E99" w:rsidRPr="00534E99" w:rsidRDefault="00534E99" w:rsidP="004646A2">
            <w:pPr>
              <w:jc w:val="center"/>
              <w:rPr>
                <w:rFonts w:ascii="GHEA Grapalat" w:hAnsi="GHEA Grapalat"/>
                <w:b/>
                <w:sz w:val="24"/>
                <w:szCs w:val="24"/>
              </w:rPr>
            </w:pPr>
            <w:r w:rsidRPr="00534E99">
              <w:rPr>
                <w:rFonts w:ascii="GHEA Grapalat" w:hAnsi="GHEA Grapalat"/>
                <w:b/>
                <w:sz w:val="24"/>
                <w:szCs w:val="24"/>
              </w:rPr>
              <w:t>4.</w:t>
            </w:r>
            <w:r w:rsidRPr="00534E99">
              <w:rPr>
                <w:rFonts w:ascii="GHEA Grapalat" w:hAnsi="GHEA Grapalat"/>
                <w:b/>
                <w:sz w:val="24"/>
                <w:szCs w:val="24"/>
                <w:lang w:val="hy-AM"/>
              </w:rPr>
              <w:t xml:space="preserve"> </w:t>
            </w:r>
            <w:r w:rsidRPr="00534E99">
              <w:rPr>
                <w:rFonts w:ascii="GHEA Grapalat" w:hAnsi="GHEA Grapalat"/>
                <w:b/>
                <w:sz w:val="24"/>
                <w:szCs w:val="24"/>
              </w:rPr>
              <w:t xml:space="preserve">ՀՀ </w:t>
            </w:r>
            <w:proofErr w:type="spellStart"/>
            <w:r w:rsidRPr="00534E99">
              <w:rPr>
                <w:rFonts w:ascii="GHEA Grapalat" w:hAnsi="GHEA Grapalat"/>
                <w:b/>
                <w:sz w:val="24"/>
                <w:szCs w:val="24"/>
              </w:rPr>
              <w:t>կրթության</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գիտության</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մշակույթի</w:t>
            </w:r>
            <w:proofErr w:type="spellEnd"/>
            <w:r w:rsidRPr="00534E99">
              <w:rPr>
                <w:rFonts w:ascii="GHEA Grapalat" w:hAnsi="GHEA Grapalat"/>
                <w:b/>
                <w:sz w:val="24"/>
                <w:szCs w:val="24"/>
              </w:rPr>
              <w:t xml:space="preserve"> և </w:t>
            </w:r>
            <w:proofErr w:type="spellStart"/>
            <w:r w:rsidRPr="00534E99">
              <w:rPr>
                <w:rFonts w:ascii="GHEA Grapalat" w:hAnsi="GHEA Grapalat"/>
                <w:b/>
                <w:sz w:val="24"/>
                <w:szCs w:val="24"/>
              </w:rPr>
              <w:t>սպորտի</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նախարարություն</w:t>
            </w:r>
            <w:proofErr w:type="spellEnd"/>
          </w:p>
        </w:tc>
        <w:tc>
          <w:tcPr>
            <w:tcW w:w="2919" w:type="dxa"/>
            <w:gridSpan w:val="6"/>
          </w:tcPr>
          <w:p w:rsidR="00534E99" w:rsidRPr="00534E99" w:rsidRDefault="003B4A92" w:rsidP="008C52ED">
            <w:pPr>
              <w:jc w:val="center"/>
              <w:rPr>
                <w:rFonts w:ascii="GHEA Grapalat" w:hAnsi="GHEA Grapalat"/>
                <w:sz w:val="24"/>
                <w:szCs w:val="24"/>
              </w:rPr>
            </w:pPr>
            <w:r>
              <w:rPr>
                <w:rFonts w:ascii="GHEA Grapalat" w:hAnsi="GHEA Grapalat"/>
                <w:sz w:val="24"/>
                <w:szCs w:val="24"/>
              </w:rPr>
              <w:t>01.03.2025</w:t>
            </w:r>
            <w:r w:rsidR="00534E99" w:rsidRPr="00534E99">
              <w:rPr>
                <w:rFonts w:ascii="GHEA Grapalat" w:hAnsi="GHEA Grapalat"/>
                <w:sz w:val="24"/>
                <w:szCs w:val="24"/>
              </w:rPr>
              <w:t xml:space="preserve"> թ.</w:t>
            </w:r>
          </w:p>
        </w:tc>
      </w:tr>
      <w:tr w:rsidR="00534E99" w:rsidRPr="00534E99" w:rsidTr="00220413">
        <w:trPr>
          <w:trHeight w:val="375"/>
        </w:trPr>
        <w:tc>
          <w:tcPr>
            <w:tcW w:w="10980" w:type="dxa"/>
            <w:gridSpan w:val="7"/>
            <w:vMerge/>
          </w:tcPr>
          <w:p w:rsidR="00534E99" w:rsidRPr="00534E99" w:rsidRDefault="00534E99" w:rsidP="004646A2">
            <w:pPr>
              <w:jc w:val="center"/>
              <w:rPr>
                <w:rFonts w:ascii="GHEA Grapalat" w:hAnsi="GHEA Grapalat"/>
                <w:sz w:val="24"/>
                <w:szCs w:val="24"/>
              </w:rPr>
            </w:pPr>
          </w:p>
        </w:tc>
        <w:tc>
          <w:tcPr>
            <w:tcW w:w="2919" w:type="dxa"/>
            <w:gridSpan w:val="6"/>
          </w:tcPr>
          <w:p w:rsidR="00534E99" w:rsidRPr="00534E99" w:rsidRDefault="003B4A92" w:rsidP="00855CA1">
            <w:pPr>
              <w:jc w:val="center"/>
              <w:rPr>
                <w:rFonts w:ascii="GHEA Grapalat" w:hAnsi="GHEA Grapalat"/>
                <w:sz w:val="24"/>
                <w:szCs w:val="24"/>
              </w:rPr>
            </w:pPr>
            <w:r>
              <w:rPr>
                <w:rFonts w:ascii="GHEA Grapalat" w:hAnsi="GHEA Grapalat"/>
                <w:sz w:val="24"/>
                <w:szCs w:val="24"/>
              </w:rPr>
              <w:t>N 01/20.3</w:t>
            </w:r>
            <w:r w:rsidR="00534E99" w:rsidRPr="00534E99">
              <w:rPr>
                <w:rFonts w:ascii="GHEA Grapalat" w:hAnsi="GHEA Grapalat"/>
                <w:sz w:val="24"/>
                <w:szCs w:val="24"/>
              </w:rPr>
              <w:t>/</w:t>
            </w:r>
            <w:r w:rsidR="00230487">
              <w:rPr>
                <w:rFonts w:ascii="GHEA Grapalat" w:hAnsi="GHEA Grapalat"/>
                <w:sz w:val="24"/>
                <w:szCs w:val="24"/>
              </w:rPr>
              <w:t>9562</w:t>
            </w:r>
            <w:r w:rsidR="00534E99" w:rsidRPr="00534E99">
              <w:rPr>
                <w:rFonts w:ascii="GHEA Grapalat" w:hAnsi="GHEA Grapalat"/>
                <w:sz w:val="24"/>
                <w:szCs w:val="24"/>
              </w:rPr>
              <w:t>-202</w:t>
            </w:r>
            <w:r w:rsidR="00230487">
              <w:rPr>
                <w:rFonts w:ascii="GHEA Grapalat" w:hAnsi="GHEA Grapalat"/>
                <w:sz w:val="24"/>
                <w:szCs w:val="24"/>
              </w:rPr>
              <w:t>5</w:t>
            </w:r>
          </w:p>
        </w:tc>
      </w:tr>
      <w:tr w:rsidR="00534E99" w:rsidRPr="00534E99" w:rsidTr="00220413">
        <w:trPr>
          <w:trHeight w:val="375"/>
        </w:trPr>
        <w:tc>
          <w:tcPr>
            <w:tcW w:w="6960" w:type="dxa"/>
            <w:gridSpan w:val="4"/>
          </w:tcPr>
          <w:p w:rsidR="00534E99" w:rsidRPr="001331C5" w:rsidRDefault="001331C5" w:rsidP="001331C5">
            <w:pPr>
              <w:pStyle w:val="ListParagraph"/>
              <w:numPr>
                <w:ilvl w:val="0"/>
                <w:numId w:val="7"/>
              </w:numPr>
              <w:spacing w:after="0" w:line="360" w:lineRule="auto"/>
              <w:ind w:left="-85" w:right="-28" w:firstLine="445"/>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Նախագծի Հավելված 1-ի 13-րդ </w:t>
            </w:r>
            <w:r>
              <w:rPr>
                <w:rFonts w:ascii="GHEA Grapalat" w:eastAsia="Times New Roman" w:hAnsi="GHEA Grapalat" w:cs="Sylfaen"/>
                <w:sz w:val="24"/>
                <w:szCs w:val="24"/>
                <w:lang w:val="af-ZA"/>
              </w:rPr>
              <w:t>«</w:t>
            </w:r>
            <w:r>
              <w:rPr>
                <w:rFonts w:ascii="GHEA Grapalat" w:eastAsia="Times New Roman" w:hAnsi="GHEA Grapalat"/>
                <w:sz w:val="24"/>
                <w:szCs w:val="24"/>
                <w:lang w:val="hy-AM"/>
              </w:rPr>
              <w:t>Ծրագրի իրագործման գործիքները, աշխատանքային և տեխնիկական ռեսուրսները</w:t>
            </w:r>
            <w:r>
              <w:rPr>
                <w:rFonts w:ascii="GHEA Grapalat" w:eastAsia="Times New Roman" w:hAnsi="GHEA Grapalat" w:cs="Sylfaen"/>
                <w:sz w:val="24"/>
                <w:szCs w:val="24"/>
                <w:lang w:val="af-ZA"/>
              </w:rPr>
              <w:t>»</w:t>
            </w:r>
            <w:r>
              <w:rPr>
                <w:rFonts w:ascii="GHEA Grapalat" w:eastAsia="Times New Roman" w:hAnsi="GHEA Grapalat" w:cs="Sylfaen"/>
                <w:sz w:val="24"/>
                <w:szCs w:val="24"/>
                <w:lang w:val="hy-AM"/>
              </w:rPr>
              <w:t xml:space="preserve"> բաժնի 51-րդ կետի</w:t>
            </w:r>
            <w:r>
              <w:rPr>
                <w:rFonts w:ascii="Cambria Math" w:eastAsia="Times New Roman" w:hAnsi="Cambria Math" w:cs="Cambria Math"/>
                <w:sz w:val="24"/>
                <w:szCs w:val="24"/>
                <w:lang w:val="hy-AM"/>
              </w:rPr>
              <w:t xml:space="preserve">՝ </w:t>
            </w:r>
            <w:r>
              <w:rPr>
                <w:rFonts w:ascii="GHEA Grapalat" w:eastAsia="Times New Roman" w:hAnsi="GHEA Grapalat"/>
                <w:sz w:val="24"/>
                <w:szCs w:val="24"/>
                <w:lang w:val="hy-AM"/>
              </w:rPr>
              <w:t xml:space="preserve">2-րդ  և </w:t>
            </w:r>
            <w:r>
              <w:rPr>
                <w:rFonts w:ascii="GHEA Grapalat" w:eastAsia="Times New Roman" w:hAnsi="GHEA Grapalat" w:cs="Sylfaen"/>
                <w:sz w:val="24"/>
                <w:szCs w:val="24"/>
                <w:lang w:val="hy-AM"/>
              </w:rPr>
              <w:t xml:space="preserve">3-րդ </w:t>
            </w:r>
            <w:r>
              <w:rPr>
                <w:rFonts w:ascii="GHEA Grapalat" w:eastAsia="Times New Roman" w:hAnsi="GHEA Grapalat"/>
                <w:sz w:val="24"/>
                <w:szCs w:val="24"/>
                <w:lang w:val="hy-AM"/>
              </w:rPr>
              <w:t xml:space="preserve">ենթակետերից հանել </w:t>
            </w:r>
            <w:r>
              <w:rPr>
                <w:rFonts w:ascii="GHEA Grapalat" w:eastAsia="Times New Roman" w:hAnsi="GHEA Grapalat" w:cs="Sylfaen"/>
                <w:sz w:val="24"/>
                <w:szCs w:val="24"/>
                <w:lang w:val="af-ZA"/>
              </w:rPr>
              <w:t>«</w:t>
            </w:r>
            <w:r>
              <w:rPr>
                <w:rFonts w:ascii="GHEA Grapalat" w:eastAsia="Times New Roman" w:hAnsi="GHEA Grapalat" w:cs="Sylfaen"/>
                <w:sz w:val="24"/>
                <w:szCs w:val="24"/>
                <w:lang w:val="hy-AM"/>
              </w:rPr>
              <w:t>մասնագիտացված</w:t>
            </w:r>
            <w:r>
              <w:rPr>
                <w:rFonts w:ascii="GHEA Grapalat" w:eastAsia="Times New Roman" w:hAnsi="GHEA Grapalat" w:cs="Sylfaen"/>
                <w:sz w:val="24"/>
                <w:szCs w:val="24"/>
                <w:lang w:val="af-ZA"/>
              </w:rPr>
              <w:t>»</w:t>
            </w:r>
            <w:r>
              <w:rPr>
                <w:rFonts w:ascii="GHEA Grapalat" w:eastAsia="Times New Roman" w:hAnsi="GHEA Grapalat" w:cs="Sylfaen"/>
                <w:sz w:val="24"/>
                <w:szCs w:val="24"/>
                <w:lang w:val="hy-AM"/>
              </w:rPr>
              <w:t xml:space="preserve"> բառերը՝ հաշվի առնելով, որ </w:t>
            </w:r>
            <w:r>
              <w:rPr>
                <w:rFonts w:ascii="GHEA Grapalat" w:eastAsia="Times New Roman" w:hAnsi="GHEA Grapalat" w:cs="Sylfaen"/>
                <w:sz w:val="24"/>
                <w:szCs w:val="24"/>
                <w:lang w:val="af-ZA"/>
              </w:rPr>
              <w:lastRenderedPageBreak/>
              <w:t>«</w:t>
            </w:r>
            <w:r>
              <w:rPr>
                <w:rFonts w:ascii="GHEA Grapalat" w:eastAsia="Times New Roman" w:hAnsi="GHEA Grapalat" w:cs="Sylfaen"/>
                <w:sz w:val="24"/>
                <w:szCs w:val="24"/>
                <w:lang w:val="hy-AM"/>
              </w:rPr>
              <w:t>մասնագիտացված գիտական</w:t>
            </w:r>
            <w:r>
              <w:rPr>
                <w:rFonts w:ascii="GHEA Grapalat" w:eastAsia="Times New Roman" w:hAnsi="GHEA Grapalat" w:cs="Sylfaen"/>
                <w:sz w:val="24"/>
                <w:szCs w:val="24"/>
                <w:lang w:val="af-ZA"/>
              </w:rPr>
              <w:t>»</w:t>
            </w:r>
            <w:r>
              <w:rPr>
                <w:rFonts w:ascii="GHEA Grapalat" w:eastAsia="Times New Roman" w:hAnsi="GHEA Grapalat" w:cs="Sylfaen"/>
                <w:sz w:val="24"/>
                <w:szCs w:val="24"/>
                <w:lang w:val="hy-AM"/>
              </w:rPr>
              <w:t xml:space="preserve">, ինչպես նաև </w:t>
            </w:r>
            <w:r>
              <w:rPr>
                <w:rFonts w:ascii="GHEA Grapalat" w:eastAsia="Times New Roman" w:hAnsi="GHEA Grapalat" w:cs="Sylfaen"/>
                <w:sz w:val="24"/>
                <w:szCs w:val="24"/>
                <w:lang w:val="af-ZA"/>
              </w:rPr>
              <w:t>«</w:t>
            </w:r>
            <w:r>
              <w:rPr>
                <w:rFonts w:ascii="GHEA Grapalat" w:eastAsia="Times New Roman" w:hAnsi="GHEA Grapalat" w:cs="Sylfaen"/>
                <w:sz w:val="24"/>
                <w:szCs w:val="24"/>
                <w:lang w:val="hy-AM"/>
              </w:rPr>
              <w:t>մասնագիտացված բարձրագույն ուսումնական հաստատություններ</w:t>
            </w:r>
            <w:r>
              <w:rPr>
                <w:rFonts w:ascii="GHEA Grapalat" w:eastAsia="Times New Roman" w:hAnsi="GHEA Grapalat" w:cs="Sylfaen"/>
                <w:sz w:val="24"/>
                <w:szCs w:val="24"/>
                <w:lang w:val="af-ZA"/>
              </w:rPr>
              <w:t>»</w:t>
            </w:r>
            <w:r>
              <w:rPr>
                <w:rFonts w:ascii="GHEA Grapalat" w:eastAsia="Times New Roman" w:hAnsi="GHEA Grapalat" w:cs="Sylfaen"/>
                <w:sz w:val="24"/>
                <w:szCs w:val="24"/>
                <w:lang w:val="hy-AM"/>
              </w:rPr>
              <w:t xml:space="preserve"> հասկացություններ օրենսդրությամբ սահմանված չեն:</w:t>
            </w:r>
          </w:p>
        </w:tc>
        <w:tc>
          <w:tcPr>
            <w:tcW w:w="6939" w:type="dxa"/>
            <w:gridSpan w:val="9"/>
          </w:tcPr>
          <w:p w:rsidR="00534E99" w:rsidRDefault="00C124F7" w:rsidP="004646A2">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rsidR="00ED4E73" w:rsidRPr="00534E99" w:rsidRDefault="00ED4E73" w:rsidP="004646A2">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534E99" w:rsidRPr="00534E99" w:rsidTr="00220413">
        <w:trPr>
          <w:trHeight w:val="431"/>
        </w:trPr>
        <w:tc>
          <w:tcPr>
            <w:tcW w:w="10980" w:type="dxa"/>
            <w:gridSpan w:val="7"/>
            <w:vMerge w:val="restart"/>
          </w:tcPr>
          <w:p w:rsidR="00534E99" w:rsidRPr="00534E99" w:rsidRDefault="00534E99" w:rsidP="004646A2">
            <w:pPr>
              <w:jc w:val="center"/>
              <w:rPr>
                <w:rFonts w:ascii="GHEA Grapalat" w:hAnsi="GHEA Grapalat"/>
                <w:b/>
                <w:sz w:val="24"/>
                <w:szCs w:val="24"/>
              </w:rPr>
            </w:pPr>
            <w:r w:rsidRPr="00534E99">
              <w:rPr>
                <w:rFonts w:ascii="GHEA Grapalat" w:hAnsi="GHEA Grapalat"/>
                <w:b/>
                <w:sz w:val="24"/>
                <w:szCs w:val="24"/>
              </w:rPr>
              <w:lastRenderedPageBreak/>
              <w:t>5.</w:t>
            </w:r>
            <w:r w:rsidRPr="00534E99">
              <w:rPr>
                <w:rFonts w:ascii="GHEA Grapalat" w:hAnsi="GHEA Grapalat"/>
                <w:b/>
                <w:sz w:val="24"/>
                <w:szCs w:val="24"/>
                <w:lang w:val="hy-AM"/>
              </w:rPr>
              <w:t xml:space="preserve"> </w:t>
            </w:r>
            <w:r w:rsidRPr="00534E99">
              <w:rPr>
                <w:rFonts w:ascii="GHEA Grapalat" w:hAnsi="GHEA Grapalat"/>
                <w:b/>
                <w:sz w:val="24"/>
                <w:szCs w:val="24"/>
              </w:rPr>
              <w:t xml:space="preserve">ՀՀ </w:t>
            </w:r>
            <w:proofErr w:type="spellStart"/>
            <w:r w:rsidRPr="00534E99">
              <w:rPr>
                <w:rFonts w:ascii="GHEA Grapalat" w:hAnsi="GHEA Grapalat"/>
                <w:b/>
                <w:sz w:val="24"/>
                <w:szCs w:val="24"/>
              </w:rPr>
              <w:t>առողջապահության</w:t>
            </w:r>
            <w:proofErr w:type="spellEnd"/>
            <w:r w:rsidRPr="00534E99">
              <w:rPr>
                <w:rFonts w:ascii="GHEA Grapalat" w:hAnsi="GHEA Grapalat"/>
                <w:b/>
                <w:sz w:val="24"/>
                <w:szCs w:val="24"/>
              </w:rPr>
              <w:t xml:space="preserve"> </w:t>
            </w:r>
            <w:proofErr w:type="spellStart"/>
            <w:r w:rsidRPr="00534E99">
              <w:rPr>
                <w:rFonts w:ascii="GHEA Grapalat" w:hAnsi="GHEA Grapalat"/>
                <w:b/>
                <w:sz w:val="24"/>
                <w:szCs w:val="24"/>
              </w:rPr>
              <w:t>նախարարություն</w:t>
            </w:r>
            <w:proofErr w:type="spellEnd"/>
          </w:p>
        </w:tc>
        <w:tc>
          <w:tcPr>
            <w:tcW w:w="2919" w:type="dxa"/>
            <w:gridSpan w:val="6"/>
          </w:tcPr>
          <w:p w:rsidR="00534E99" w:rsidRPr="00534E99" w:rsidRDefault="00771075" w:rsidP="00771075">
            <w:pPr>
              <w:jc w:val="center"/>
              <w:rPr>
                <w:rFonts w:ascii="GHEA Grapalat" w:hAnsi="GHEA Grapalat"/>
                <w:sz w:val="24"/>
                <w:szCs w:val="24"/>
              </w:rPr>
            </w:pPr>
            <w:r>
              <w:rPr>
                <w:rFonts w:ascii="GHEA Grapalat" w:hAnsi="GHEA Grapalat"/>
                <w:sz w:val="24"/>
                <w:szCs w:val="24"/>
              </w:rPr>
              <w:t>07.04</w:t>
            </w:r>
            <w:r w:rsidR="00534E99" w:rsidRPr="00534E99">
              <w:rPr>
                <w:rFonts w:ascii="GHEA Grapalat" w:hAnsi="GHEA Grapalat"/>
                <w:sz w:val="24"/>
                <w:szCs w:val="24"/>
              </w:rPr>
              <w:t>.202</w:t>
            </w:r>
            <w:r>
              <w:rPr>
                <w:rFonts w:ascii="GHEA Grapalat" w:hAnsi="GHEA Grapalat"/>
                <w:sz w:val="24"/>
                <w:szCs w:val="24"/>
              </w:rPr>
              <w:t>5</w:t>
            </w:r>
            <w:r w:rsidR="00534E99" w:rsidRPr="00534E99">
              <w:rPr>
                <w:rFonts w:ascii="GHEA Grapalat" w:hAnsi="GHEA Grapalat"/>
                <w:sz w:val="24"/>
                <w:szCs w:val="24"/>
              </w:rPr>
              <w:t xml:space="preserve"> թ.</w:t>
            </w:r>
          </w:p>
        </w:tc>
      </w:tr>
      <w:tr w:rsidR="00534E99" w:rsidTr="00220413">
        <w:trPr>
          <w:trHeight w:val="692"/>
        </w:trPr>
        <w:tc>
          <w:tcPr>
            <w:tcW w:w="10980" w:type="dxa"/>
            <w:gridSpan w:val="7"/>
            <w:vMerge/>
          </w:tcPr>
          <w:p w:rsidR="00534E99" w:rsidRDefault="00534E99" w:rsidP="004646A2">
            <w:pPr>
              <w:jc w:val="center"/>
              <w:rPr>
                <w:rFonts w:ascii="GHEA Grapalat" w:hAnsi="GHEA Grapalat"/>
                <w:sz w:val="24"/>
                <w:szCs w:val="24"/>
              </w:rPr>
            </w:pPr>
          </w:p>
        </w:tc>
        <w:tc>
          <w:tcPr>
            <w:tcW w:w="2919" w:type="dxa"/>
            <w:gridSpan w:val="6"/>
          </w:tcPr>
          <w:p w:rsidR="00534E99" w:rsidRDefault="00534E99" w:rsidP="004646A2">
            <w:pPr>
              <w:jc w:val="center"/>
              <w:rPr>
                <w:rFonts w:ascii="GHEA Grapalat" w:hAnsi="GHEA Grapalat"/>
                <w:sz w:val="24"/>
                <w:szCs w:val="24"/>
              </w:rPr>
            </w:pPr>
            <w:r>
              <w:rPr>
                <w:rFonts w:ascii="GHEA Grapalat" w:hAnsi="GHEA Grapalat"/>
                <w:sz w:val="24"/>
                <w:szCs w:val="24"/>
              </w:rPr>
              <w:t xml:space="preserve">N </w:t>
            </w:r>
            <w:r w:rsidRPr="000D32B7">
              <w:rPr>
                <w:rFonts w:ascii="GHEA Grapalat" w:hAnsi="GHEA Grapalat"/>
                <w:sz w:val="24"/>
                <w:szCs w:val="24"/>
              </w:rPr>
              <w:t>ԱԱ/</w:t>
            </w:r>
            <w:r w:rsidR="00771075">
              <w:rPr>
                <w:rFonts w:ascii="GHEA Grapalat" w:hAnsi="GHEA Grapalat"/>
                <w:sz w:val="24"/>
                <w:szCs w:val="24"/>
              </w:rPr>
              <w:t>/11171</w:t>
            </w:r>
            <w:r w:rsidRPr="000D32B7">
              <w:rPr>
                <w:rFonts w:ascii="GHEA Grapalat" w:hAnsi="GHEA Grapalat"/>
                <w:sz w:val="24"/>
                <w:szCs w:val="24"/>
              </w:rPr>
              <w:t>-202</w:t>
            </w:r>
            <w:r w:rsidR="00771075">
              <w:rPr>
                <w:rFonts w:ascii="GHEA Grapalat" w:hAnsi="GHEA Grapalat"/>
                <w:sz w:val="24"/>
                <w:szCs w:val="24"/>
              </w:rPr>
              <w:t>5</w:t>
            </w:r>
          </w:p>
        </w:tc>
      </w:tr>
      <w:tr w:rsidR="00534E99" w:rsidTr="00220413">
        <w:trPr>
          <w:trHeight w:val="375"/>
        </w:trPr>
        <w:tc>
          <w:tcPr>
            <w:tcW w:w="6930" w:type="dxa"/>
            <w:gridSpan w:val="3"/>
          </w:tcPr>
          <w:p w:rsidR="00534E99" w:rsidRPr="00256099" w:rsidRDefault="00534E99" w:rsidP="004646A2">
            <w:pPr>
              <w:tabs>
                <w:tab w:val="left" w:pos="975"/>
              </w:tabs>
              <w:spacing w:line="360" w:lineRule="auto"/>
              <w:jc w:val="center"/>
              <w:rPr>
                <w:rFonts w:ascii="GHEA Grapalat" w:hAnsi="GHEA Grapalat"/>
                <w:sz w:val="24"/>
                <w:szCs w:val="24"/>
              </w:rPr>
            </w:pPr>
            <w:proofErr w:type="spellStart"/>
            <w:r w:rsidRPr="00256099">
              <w:rPr>
                <w:rFonts w:ascii="GHEA Grapalat" w:hAnsi="GHEA Grapalat"/>
                <w:sz w:val="24"/>
                <w:szCs w:val="24"/>
              </w:rPr>
              <w:t>Դիտողություններ</w:t>
            </w:r>
            <w:proofErr w:type="spellEnd"/>
            <w:r w:rsidRPr="00256099">
              <w:rPr>
                <w:rFonts w:ascii="GHEA Grapalat" w:hAnsi="GHEA Grapalat"/>
                <w:sz w:val="24"/>
                <w:szCs w:val="24"/>
              </w:rPr>
              <w:t xml:space="preserve"> և </w:t>
            </w:r>
            <w:proofErr w:type="spellStart"/>
            <w:r w:rsidRPr="00256099">
              <w:rPr>
                <w:rFonts w:ascii="GHEA Grapalat" w:hAnsi="GHEA Grapalat"/>
                <w:sz w:val="24"/>
                <w:szCs w:val="24"/>
              </w:rPr>
              <w:t>առաջարկություններ</w:t>
            </w:r>
            <w:proofErr w:type="spellEnd"/>
            <w:r w:rsidRPr="00256099">
              <w:rPr>
                <w:rFonts w:ascii="GHEA Grapalat" w:hAnsi="GHEA Grapalat"/>
                <w:sz w:val="24"/>
                <w:szCs w:val="24"/>
              </w:rPr>
              <w:t xml:space="preserve"> </w:t>
            </w:r>
            <w:proofErr w:type="spellStart"/>
            <w:r w:rsidRPr="00256099">
              <w:rPr>
                <w:rFonts w:ascii="GHEA Grapalat" w:hAnsi="GHEA Grapalat"/>
                <w:sz w:val="24"/>
                <w:szCs w:val="24"/>
              </w:rPr>
              <w:t>չկան</w:t>
            </w:r>
            <w:proofErr w:type="spellEnd"/>
          </w:p>
        </w:tc>
        <w:tc>
          <w:tcPr>
            <w:tcW w:w="6969" w:type="dxa"/>
            <w:gridSpan w:val="10"/>
          </w:tcPr>
          <w:p w:rsidR="00534E99" w:rsidRDefault="00534E99" w:rsidP="004646A2">
            <w:pPr>
              <w:jc w:val="center"/>
              <w:rPr>
                <w:rFonts w:ascii="GHEA Grapalat" w:hAnsi="GHEA Grapalat"/>
                <w:sz w:val="24"/>
                <w:szCs w:val="24"/>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r>
              <w:rPr>
                <w:rFonts w:ascii="GHEA Grapalat" w:hAnsi="GHEA Grapalat"/>
                <w:sz w:val="24"/>
                <w:szCs w:val="24"/>
              </w:rPr>
              <w:t xml:space="preserve"> </w:t>
            </w:r>
          </w:p>
        </w:tc>
      </w:tr>
      <w:tr w:rsidR="00534E99" w:rsidTr="00220413">
        <w:trPr>
          <w:trHeight w:val="422"/>
        </w:trPr>
        <w:tc>
          <w:tcPr>
            <w:tcW w:w="10980" w:type="dxa"/>
            <w:gridSpan w:val="7"/>
            <w:vMerge w:val="restart"/>
          </w:tcPr>
          <w:p w:rsidR="00534E99" w:rsidRPr="0053707D" w:rsidRDefault="00534E99" w:rsidP="004646A2">
            <w:pPr>
              <w:jc w:val="center"/>
              <w:rPr>
                <w:rFonts w:ascii="GHEA Grapalat" w:hAnsi="GHEA Grapalat"/>
                <w:b/>
                <w:sz w:val="24"/>
                <w:szCs w:val="24"/>
              </w:rPr>
            </w:pPr>
            <w:r>
              <w:rPr>
                <w:rFonts w:ascii="GHEA Grapalat" w:hAnsi="GHEA Grapalat"/>
                <w:b/>
                <w:sz w:val="24"/>
                <w:szCs w:val="24"/>
              </w:rPr>
              <w:t>6.</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ներքին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գործերի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6"/>
          </w:tcPr>
          <w:p w:rsidR="00534E99" w:rsidRDefault="00771075" w:rsidP="00392EC6">
            <w:pPr>
              <w:jc w:val="center"/>
              <w:rPr>
                <w:rFonts w:ascii="GHEA Grapalat" w:hAnsi="GHEA Grapalat"/>
                <w:sz w:val="24"/>
                <w:szCs w:val="24"/>
              </w:rPr>
            </w:pPr>
            <w:r>
              <w:rPr>
                <w:rFonts w:ascii="GHEA Grapalat" w:hAnsi="GHEA Grapalat"/>
                <w:sz w:val="24"/>
                <w:szCs w:val="24"/>
              </w:rPr>
              <w:t>28.03.2025</w:t>
            </w:r>
            <w:r w:rsidR="00534E99">
              <w:rPr>
                <w:rFonts w:ascii="GHEA Grapalat" w:hAnsi="GHEA Grapalat"/>
                <w:sz w:val="24"/>
                <w:szCs w:val="24"/>
              </w:rPr>
              <w:t>թ</w:t>
            </w:r>
          </w:p>
        </w:tc>
      </w:tr>
      <w:tr w:rsidR="00534E99" w:rsidRPr="004D2B2B" w:rsidTr="00220413">
        <w:trPr>
          <w:trHeight w:val="375"/>
        </w:trPr>
        <w:tc>
          <w:tcPr>
            <w:tcW w:w="10980" w:type="dxa"/>
            <w:gridSpan w:val="7"/>
            <w:vMerge/>
          </w:tcPr>
          <w:p w:rsidR="00534E99" w:rsidRDefault="00534E99" w:rsidP="004646A2">
            <w:pPr>
              <w:jc w:val="center"/>
              <w:rPr>
                <w:rFonts w:ascii="GHEA Grapalat" w:hAnsi="GHEA Grapalat"/>
                <w:sz w:val="24"/>
                <w:szCs w:val="24"/>
              </w:rPr>
            </w:pPr>
          </w:p>
        </w:tc>
        <w:tc>
          <w:tcPr>
            <w:tcW w:w="2919" w:type="dxa"/>
            <w:gridSpan w:val="6"/>
          </w:tcPr>
          <w:p w:rsidR="00534E99" w:rsidRDefault="00534E99" w:rsidP="00993100">
            <w:pPr>
              <w:jc w:val="center"/>
              <w:rPr>
                <w:rFonts w:ascii="GHEA Grapalat" w:hAnsi="GHEA Grapalat"/>
                <w:sz w:val="24"/>
                <w:szCs w:val="24"/>
              </w:rPr>
            </w:pPr>
            <w:r>
              <w:rPr>
                <w:rFonts w:ascii="GHEA Grapalat" w:hAnsi="GHEA Grapalat"/>
                <w:sz w:val="24"/>
                <w:szCs w:val="24"/>
              </w:rPr>
              <w:t>N</w:t>
            </w:r>
            <w:r w:rsidRPr="004D2B2B">
              <w:rPr>
                <w:rFonts w:ascii="GHEA Grapalat" w:hAnsi="GHEA Grapalat"/>
                <w:sz w:val="24"/>
                <w:szCs w:val="24"/>
              </w:rPr>
              <w:t xml:space="preserve"> 43/</w:t>
            </w:r>
            <w:r w:rsidR="00771075">
              <w:rPr>
                <w:rFonts w:ascii="GHEA Grapalat" w:hAnsi="GHEA Grapalat"/>
                <w:sz w:val="24"/>
                <w:szCs w:val="24"/>
              </w:rPr>
              <w:t>6/80926</w:t>
            </w:r>
            <w:r w:rsidRPr="004D2B2B">
              <w:rPr>
                <w:rFonts w:ascii="GHEA Grapalat" w:hAnsi="GHEA Grapalat"/>
                <w:sz w:val="24"/>
                <w:szCs w:val="24"/>
              </w:rPr>
              <w:t>-2</w:t>
            </w:r>
            <w:r w:rsidR="00771075">
              <w:rPr>
                <w:rFonts w:ascii="GHEA Grapalat" w:hAnsi="GHEA Grapalat"/>
                <w:sz w:val="24"/>
                <w:szCs w:val="24"/>
              </w:rPr>
              <w:t>5</w:t>
            </w:r>
          </w:p>
        </w:tc>
      </w:tr>
      <w:tr w:rsidR="00534E99" w:rsidTr="00220413">
        <w:trPr>
          <w:gridAfter w:val="1"/>
          <w:wAfter w:w="8" w:type="dxa"/>
          <w:trHeight w:val="530"/>
        </w:trPr>
        <w:tc>
          <w:tcPr>
            <w:tcW w:w="6900" w:type="dxa"/>
          </w:tcPr>
          <w:p w:rsidR="00534E99" w:rsidRPr="00994E9F" w:rsidRDefault="00534E99" w:rsidP="00555226">
            <w:pPr>
              <w:pStyle w:val="ListParagraph"/>
              <w:tabs>
                <w:tab w:val="left" w:pos="975"/>
              </w:tabs>
              <w:spacing w:line="360" w:lineRule="auto"/>
              <w:ind w:left="75" w:hanging="75"/>
              <w:jc w:val="center"/>
              <w:rPr>
                <w:rFonts w:ascii="GHEA Grapalat" w:hAnsi="GHEA Grapalat"/>
                <w:sz w:val="24"/>
                <w:szCs w:val="24"/>
              </w:rPr>
            </w:pPr>
            <w:proofErr w:type="spellStart"/>
            <w:r w:rsidRPr="00572978">
              <w:rPr>
                <w:rFonts w:ascii="GHEA Grapalat" w:hAnsi="GHEA Grapalat"/>
                <w:sz w:val="24"/>
                <w:szCs w:val="24"/>
              </w:rPr>
              <w:t>Դիտողություններ</w:t>
            </w:r>
            <w:proofErr w:type="spellEnd"/>
            <w:r w:rsidRPr="00572978">
              <w:rPr>
                <w:rFonts w:ascii="GHEA Grapalat" w:hAnsi="GHEA Grapalat"/>
                <w:sz w:val="24"/>
                <w:szCs w:val="24"/>
              </w:rPr>
              <w:t xml:space="preserve"> և </w:t>
            </w:r>
            <w:proofErr w:type="spellStart"/>
            <w:r w:rsidRPr="00572978">
              <w:rPr>
                <w:rFonts w:ascii="GHEA Grapalat" w:hAnsi="GHEA Grapalat"/>
                <w:sz w:val="24"/>
                <w:szCs w:val="24"/>
              </w:rPr>
              <w:t>առաջարկություններ</w:t>
            </w:r>
            <w:proofErr w:type="spellEnd"/>
            <w:r w:rsidRPr="00572978">
              <w:rPr>
                <w:rFonts w:ascii="GHEA Grapalat" w:hAnsi="GHEA Grapalat"/>
                <w:sz w:val="24"/>
                <w:szCs w:val="24"/>
              </w:rPr>
              <w:t xml:space="preserve"> </w:t>
            </w:r>
            <w:proofErr w:type="spellStart"/>
            <w:r w:rsidRPr="00572978">
              <w:rPr>
                <w:rFonts w:ascii="GHEA Grapalat" w:hAnsi="GHEA Grapalat"/>
                <w:sz w:val="24"/>
                <w:szCs w:val="24"/>
              </w:rPr>
              <w:t>չկան</w:t>
            </w:r>
            <w:proofErr w:type="spellEnd"/>
          </w:p>
        </w:tc>
        <w:tc>
          <w:tcPr>
            <w:tcW w:w="6991" w:type="dxa"/>
            <w:gridSpan w:val="11"/>
          </w:tcPr>
          <w:p w:rsidR="00534E99" w:rsidRPr="00676661" w:rsidRDefault="00534E99" w:rsidP="000D6869">
            <w:pPr>
              <w:jc w:val="center"/>
              <w:rPr>
                <w:rFonts w:ascii="GHEA Grapalat" w:hAnsi="GHEA Grapalat"/>
                <w:sz w:val="24"/>
                <w:szCs w:val="24"/>
                <w:lang w:val="hy-AM"/>
              </w:rPr>
            </w:pPr>
            <w:proofErr w:type="spellStart"/>
            <w:r w:rsidRPr="00572978">
              <w:rPr>
                <w:rFonts w:ascii="GHEA Grapalat" w:hAnsi="GHEA Grapalat"/>
                <w:sz w:val="24"/>
                <w:szCs w:val="24"/>
              </w:rPr>
              <w:t>Ընդունվել</w:t>
            </w:r>
            <w:proofErr w:type="spellEnd"/>
            <w:r w:rsidRPr="00572978">
              <w:rPr>
                <w:rFonts w:ascii="GHEA Grapalat" w:hAnsi="GHEA Grapalat"/>
                <w:sz w:val="24"/>
                <w:szCs w:val="24"/>
              </w:rPr>
              <w:t xml:space="preserve"> է</w:t>
            </w:r>
          </w:p>
        </w:tc>
      </w:tr>
      <w:tr w:rsidR="00534E99" w:rsidTr="00220413">
        <w:trPr>
          <w:trHeight w:val="413"/>
        </w:trPr>
        <w:tc>
          <w:tcPr>
            <w:tcW w:w="10980" w:type="dxa"/>
            <w:gridSpan w:val="7"/>
            <w:vMerge w:val="restart"/>
          </w:tcPr>
          <w:p w:rsidR="00534E99" w:rsidRPr="0053707D" w:rsidRDefault="00534E99" w:rsidP="004646A2">
            <w:pPr>
              <w:jc w:val="center"/>
              <w:rPr>
                <w:rFonts w:ascii="GHEA Grapalat" w:hAnsi="GHEA Grapalat"/>
                <w:b/>
                <w:sz w:val="24"/>
                <w:szCs w:val="24"/>
              </w:rPr>
            </w:pPr>
            <w:r>
              <w:rPr>
                <w:rFonts w:ascii="GHEA Grapalat" w:hAnsi="GHEA Grapalat"/>
                <w:b/>
                <w:sz w:val="24"/>
                <w:szCs w:val="24"/>
              </w:rPr>
              <w:t>7.</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sidRPr="0053707D">
              <w:rPr>
                <w:rFonts w:ascii="GHEA Grapalat" w:hAnsi="GHEA Grapalat"/>
                <w:b/>
                <w:sz w:val="24"/>
                <w:szCs w:val="24"/>
              </w:rPr>
              <w:t>բարձր</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տեխնոլոգիական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արդյունաբերության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6"/>
          </w:tcPr>
          <w:p w:rsidR="00534E99" w:rsidRDefault="00771075" w:rsidP="00C9223E">
            <w:pPr>
              <w:jc w:val="center"/>
              <w:rPr>
                <w:rFonts w:ascii="GHEA Grapalat" w:hAnsi="GHEA Grapalat"/>
                <w:sz w:val="24"/>
                <w:szCs w:val="24"/>
              </w:rPr>
            </w:pPr>
            <w:r>
              <w:rPr>
                <w:rFonts w:ascii="GHEA Grapalat" w:hAnsi="GHEA Grapalat"/>
                <w:sz w:val="24"/>
                <w:szCs w:val="24"/>
              </w:rPr>
              <w:t>04.04.2025</w:t>
            </w:r>
            <w:r w:rsidR="00534E99">
              <w:rPr>
                <w:rFonts w:ascii="GHEA Grapalat" w:hAnsi="GHEA Grapalat"/>
                <w:sz w:val="24"/>
                <w:szCs w:val="24"/>
              </w:rPr>
              <w:t>թ</w:t>
            </w:r>
          </w:p>
        </w:tc>
      </w:tr>
      <w:tr w:rsidR="00534E99" w:rsidTr="00220413">
        <w:trPr>
          <w:trHeight w:val="557"/>
        </w:trPr>
        <w:tc>
          <w:tcPr>
            <w:tcW w:w="10980" w:type="dxa"/>
            <w:gridSpan w:val="7"/>
            <w:vMerge/>
          </w:tcPr>
          <w:p w:rsidR="00534E99" w:rsidRDefault="00534E99" w:rsidP="004646A2">
            <w:pPr>
              <w:jc w:val="center"/>
              <w:rPr>
                <w:rFonts w:ascii="GHEA Grapalat" w:hAnsi="GHEA Grapalat"/>
                <w:sz w:val="24"/>
                <w:szCs w:val="24"/>
              </w:rPr>
            </w:pPr>
          </w:p>
        </w:tc>
        <w:tc>
          <w:tcPr>
            <w:tcW w:w="2919" w:type="dxa"/>
            <w:gridSpan w:val="6"/>
          </w:tcPr>
          <w:p w:rsidR="00534E99" w:rsidRDefault="00771075" w:rsidP="00B96C86">
            <w:pPr>
              <w:jc w:val="center"/>
              <w:rPr>
                <w:rFonts w:ascii="GHEA Grapalat" w:hAnsi="GHEA Grapalat"/>
                <w:sz w:val="24"/>
                <w:szCs w:val="24"/>
              </w:rPr>
            </w:pPr>
            <w:r>
              <w:rPr>
                <w:rFonts w:ascii="GHEA Grapalat" w:hAnsi="GHEA Grapalat"/>
                <w:sz w:val="24"/>
                <w:szCs w:val="24"/>
              </w:rPr>
              <w:t>03</w:t>
            </w:r>
            <w:r w:rsidR="00534E99" w:rsidRPr="00156E15">
              <w:rPr>
                <w:rFonts w:ascii="GHEA Grapalat" w:hAnsi="GHEA Grapalat"/>
                <w:sz w:val="24"/>
                <w:szCs w:val="24"/>
              </w:rPr>
              <w:t>/1</w:t>
            </w:r>
            <w:r w:rsidR="00B96C86">
              <w:rPr>
                <w:rFonts w:ascii="GHEA Grapalat" w:hAnsi="GHEA Grapalat"/>
                <w:sz w:val="24"/>
                <w:szCs w:val="24"/>
              </w:rPr>
              <w:t>7.2</w:t>
            </w:r>
            <w:r w:rsidR="00534E99" w:rsidRPr="00156E15">
              <w:rPr>
                <w:rFonts w:ascii="GHEA Grapalat" w:hAnsi="GHEA Grapalat"/>
                <w:sz w:val="24"/>
                <w:szCs w:val="24"/>
              </w:rPr>
              <w:t>/</w:t>
            </w:r>
            <w:r>
              <w:rPr>
                <w:rFonts w:ascii="GHEA Grapalat" w:hAnsi="GHEA Grapalat"/>
                <w:sz w:val="24"/>
                <w:szCs w:val="24"/>
              </w:rPr>
              <w:t>272</w:t>
            </w:r>
            <w:r w:rsidR="00B96C86">
              <w:rPr>
                <w:rFonts w:ascii="GHEA Grapalat" w:hAnsi="GHEA Grapalat"/>
                <w:sz w:val="24"/>
                <w:szCs w:val="24"/>
              </w:rPr>
              <w:t>1</w:t>
            </w:r>
            <w:r w:rsidR="00534E99" w:rsidRPr="00156E15">
              <w:rPr>
                <w:rFonts w:ascii="GHEA Grapalat" w:hAnsi="GHEA Grapalat"/>
                <w:sz w:val="24"/>
                <w:szCs w:val="24"/>
              </w:rPr>
              <w:t>-202</w:t>
            </w:r>
            <w:r>
              <w:rPr>
                <w:rFonts w:ascii="GHEA Grapalat" w:hAnsi="GHEA Grapalat"/>
                <w:sz w:val="24"/>
                <w:szCs w:val="24"/>
              </w:rPr>
              <w:t>5</w:t>
            </w:r>
          </w:p>
        </w:tc>
      </w:tr>
      <w:tr w:rsidR="00534E99" w:rsidRPr="00016896" w:rsidTr="00220413">
        <w:trPr>
          <w:trHeight w:val="557"/>
        </w:trPr>
        <w:tc>
          <w:tcPr>
            <w:tcW w:w="6930" w:type="dxa"/>
            <w:gridSpan w:val="3"/>
          </w:tcPr>
          <w:p w:rsidR="00534E99" w:rsidRPr="00771075" w:rsidRDefault="00771075" w:rsidP="00771075">
            <w:pPr>
              <w:pStyle w:val="ListParagraph"/>
              <w:numPr>
                <w:ilvl w:val="0"/>
                <w:numId w:val="8"/>
              </w:numPr>
              <w:tabs>
                <w:tab w:val="left" w:pos="900"/>
              </w:tabs>
              <w:spacing w:after="200" w:line="360" w:lineRule="auto"/>
              <w:ind w:left="0" w:right="36" w:firstLine="630"/>
              <w:jc w:val="both"/>
              <w:rPr>
                <w:rFonts w:ascii="GHEA Grapalat" w:hAnsi="GHEA Grapalat" w:cs="Sylfaen"/>
                <w:sz w:val="24"/>
                <w:szCs w:val="24"/>
                <w:lang w:val="hy-AM" w:eastAsia="ru-RU"/>
              </w:rPr>
            </w:pPr>
            <w:r>
              <w:rPr>
                <w:rFonts w:ascii="GHEA Grapalat" w:hAnsi="GHEA Grapalat" w:cs="Sylfaen"/>
                <w:sz w:val="24"/>
                <w:szCs w:val="24"/>
                <w:lang w:val="hy-AM"/>
              </w:rPr>
              <w:t>Նախագծի ն</w:t>
            </w:r>
            <w:r w:rsidRPr="007E6255">
              <w:rPr>
                <w:rFonts w:ascii="GHEA Grapalat" w:hAnsi="GHEA Grapalat" w:cs="Sylfaen"/>
                <w:sz w:val="24"/>
                <w:szCs w:val="24"/>
                <w:lang w:val="hy-AM"/>
              </w:rPr>
              <w:t>ախաբանում</w:t>
            </w:r>
            <w:r>
              <w:rPr>
                <w:rFonts w:ascii="GHEA Grapalat" w:hAnsi="GHEA Grapalat" w:cs="Sylfaen"/>
                <w:sz w:val="24"/>
                <w:szCs w:val="24"/>
                <w:lang w:val="hy-AM"/>
              </w:rPr>
              <w:t xml:space="preserve"> </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Քաղաքաշինության մասին</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 xml:space="preserve"> օրենքի 10-րդ հոդվածի</w:t>
            </w:r>
            <w:r>
              <w:rPr>
                <w:rFonts w:ascii="GHEA Grapalat" w:hAnsi="GHEA Grapalat" w:cs="Sylfaen"/>
                <w:sz w:val="24"/>
                <w:szCs w:val="24"/>
                <w:lang w:val="hy-AM"/>
              </w:rPr>
              <w:t>ն կատարված հղումն անհրաժեշտ է վերանայել</w:t>
            </w:r>
            <w:r>
              <w:rPr>
                <w:rFonts w:ascii="GHEA Grapalat" w:hAnsi="GHEA Grapalat" w:cs="Sylfaen"/>
                <w:bCs/>
                <w:sz w:val="24"/>
                <w:szCs w:val="24"/>
                <w:lang w:val="hy-AM"/>
              </w:rPr>
              <w:t>,</w:t>
            </w:r>
            <w:r w:rsidRPr="00312EB7">
              <w:rPr>
                <w:rFonts w:ascii="GHEA Grapalat" w:hAnsi="GHEA Grapalat" w:cs="Sylfaen"/>
                <w:bCs/>
                <w:sz w:val="24"/>
                <w:szCs w:val="24"/>
                <w:lang w:val="hy-AM"/>
              </w:rPr>
              <w:t xml:space="preserve"> </w:t>
            </w:r>
            <w:r>
              <w:rPr>
                <w:rFonts w:ascii="GHEA Grapalat" w:hAnsi="GHEA Grapalat" w:cs="Sylfaen"/>
                <w:sz w:val="24"/>
                <w:szCs w:val="24"/>
                <w:lang w:val="hy-AM"/>
              </w:rPr>
              <w:t xml:space="preserve">մասնավորապես, </w:t>
            </w:r>
            <w:r>
              <w:rPr>
                <w:rFonts w:ascii="GHEA Grapalat" w:hAnsi="GHEA Grapalat"/>
                <w:color w:val="000000"/>
                <w:sz w:val="24"/>
                <w:szCs w:val="24"/>
                <w:shd w:val="clear" w:color="auto" w:fill="FFFFFF"/>
                <w:lang w:val="hy-AM"/>
              </w:rPr>
              <w:t>առաջարկում եմ</w:t>
            </w:r>
            <w:r w:rsidRPr="000250D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Նախագծի նախաբանում </w:t>
            </w:r>
            <w:r w:rsidRPr="003C5349">
              <w:rPr>
                <w:rFonts w:ascii="GHEA Grapalat" w:hAnsi="GHEA Grapalat"/>
                <w:b/>
                <w:color w:val="000000"/>
                <w:sz w:val="24"/>
                <w:szCs w:val="24"/>
                <w:shd w:val="clear" w:color="auto" w:fill="FFFFFF"/>
                <w:lang w:val="hy-AM"/>
              </w:rPr>
              <w:t>«1-ին կետի 10-րդ մասը»</w:t>
            </w:r>
            <w:r>
              <w:rPr>
                <w:rFonts w:ascii="GHEA Grapalat" w:hAnsi="GHEA Grapalat"/>
                <w:color w:val="000000"/>
                <w:sz w:val="24"/>
                <w:szCs w:val="24"/>
                <w:shd w:val="clear" w:color="auto" w:fill="FFFFFF"/>
                <w:lang w:val="hy-AM"/>
              </w:rPr>
              <w:t xml:space="preserve"> բառերը փոխարինել </w:t>
            </w:r>
            <w:r w:rsidRPr="003C5349">
              <w:rPr>
                <w:rFonts w:ascii="GHEA Grapalat" w:hAnsi="GHEA Grapalat"/>
                <w:b/>
                <w:color w:val="000000"/>
                <w:sz w:val="24"/>
                <w:szCs w:val="24"/>
                <w:shd w:val="clear" w:color="auto" w:fill="FFFFFF"/>
                <w:lang w:val="hy-AM"/>
              </w:rPr>
              <w:t>«1-ին մասի 10-րդ կետը»</w:t>
            </w:r>
            <w:r>
              <w:rPr>
                <w:rFonts w:ascii="GHEA Grapalat" w:hAnsi="GHEA Grapalat"/>
                <w:color w:val="000000"/>
                <w:sz w:val="24"/>
                <w:szCs w:val="24"/>
                <w:shd w:val="clear" w:color="auto" w:fill="FFFFFF"/>
                <w:lang w:val="hy-AM"/>
              </w:rPr>
              <w:t xml:space="preserve"> բառերով</w:t>
            </w:r>
            <w:r w:rsidRPr="000250DF">
              <w:rPr>
                <w:rFonts w:ascii="GHEA Grapalat" w:hAnsi="GHEA Grapalat"/>
                <w:color w:val="000000"/>
                <w:sz w:val="24"/>
                <w:szCs w:val="24"/>
                <w:shd w:val="clear" w:color="auto" w:fill="FFFFFF"/>
                <w:lang w:val="hy-AM"/>
              </w:rPr>
              <w:t>՝ նկատի ունենալով</w:t>
            </w:r>
            <w:r>
              <w:rPr>
                <w:rFonts w:ascii="GHEA Grapalat" w:hAnsi="GHEA Grapalat"/>
                <w:color w:val="000000"/>
                <w:sz w:val="24"/>
                <w:szCs w:val="24"/>
                <w:shd w:val="clear" w:color="auto" w:fill="FFFFFF"/>
                <w:lang w:val="hy-AM"/>
              </w:rPr>
              <w:t xml:space="preserve"> </w:t>
            </w:r>
            <w:r w:rsidRPr="00D921D4">
              <w:rPr>
                <w:rFonts w:ascii="GHEA Grapalat" w:hAnsi="GHEA Grapalat"/>
                <w:color w:val="000000"/>
                <w:sz w:val="24"/>
                <w:szCs w:val="24"/>
                <w:shd w:val="clear" w:color="auto" w:fill="FFFFFF"/>
                <w:lang w:val="hy-AM"/>
              </w:rPr>
              <w:t>«</w:t>
            </w:r>
            <w:r w:rsidRPr="007E6255">
              <w:rPr>
                <w:rFonts w:ascii="GHEA Grapalat" w:hAnsi="GHEA Grapalat" w:cs="Sylfaen"/>
                <w:sz w:val="24"/>
                <w:szCs w:val="24"/>
                <w:lang w:val="hy-AM"/>
              </w:rPr>
              <w:t>Նորմատիվ իրավական ակտերի մասին</w:t>
            </w:r>
            <w:r w:rsidRPr="00D921D4">
              <w:rPr>
                <w:rFonts w:ascii="GHEA Grapalat" w:hAnsi="GHEA Grapalat"/>
                <w:color w:val="000000"/>
                <w:sz w:val="24"/>
                <w:szCs w:val="24"/>
                <w:shd w:val="clear" w:color="auto" w:fill="FFFFFF"/>
                <w:lang w:val="hy-AM"/>
              </w:rPr>
              <w:t>»</w:t>
            </w:r>
            <w:r w:rsidRPr="007E6255">
              <w:rPr>
                <w:rFonts w:ascii="GHEA Grapalat" w:hAnsi="GHEA Grapalat"/>
                <w:color w:val="000000"/>
                <w:sz w:val="24"/>
                <w:szCs w:val="24"/>
                <w:shd w:val="clear" w:color="auto" w:fill="FFFFFF"/>
                <w:lang w:val="hy-AM"/>
              </w:rPr>
              <w:t xml:space="preserve"> օրենքի </w:t>
            </w:r>
            <w:r w:rsidRPr="0097759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Օրենք</w:t>
            </w:r>
            <w:r w:rsidRPr="0097759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7E6255">
              <w:rPr>
                <w:rFonts w:ascii="GHEA Grapalat" w:hAnsi="GHEA Grapalat"/>
                <w:color w:val="000000"/>
                <w:sz w:val="24"/>
                <w:szCs w:val="24"/>
                <w:shd w:val="clear" w:color="auto" w:fill="FFFFFF"/>
                <w:lang w:val="hy-AM"/>
              </w:rPr>
              <w:t>14-րդ հոդվածի 3-րդ մաս</w:t>
            </w:r>
            <w:r>
              <w:rPr>
                <w:rFonts w:ascii="GHEA Grapalat" w:hAnsi="GHEA Grapalat"/>
                <w:color w:val="000000"/>
                <w:sz w:val="24"/>
                <w:szCs w:val="24"/>
                <w:shd w:val="clear" w:color="auto" w:fill="FFFFFF"/>
                <w:lang w:val="hy-AM"/>
              </w:rPr>
              <w:t>ով սահմանված պահանջը</w:t>
            </w:r>
            <w:r w:rsidRPr="007E6255">
              <w:rPr>
                <w:rFonts w:ascii="GHEA Grapalat" w:hAnsi="GHEA Grapalat"/>
                <w:color w:val="000000"/>
                <w:sz w:val="24"/>
                <w:szCs w:val="24"/>
                <w:shd w:val="clear" w:color="auto" w:fill="FFFFFF"/>
                <w:lang w:val="hy-AM"/>
              </w:rPr>
              <w:t xml:space="preserve">, համաձայն որի՝ </w:t>
            </w:r>
            <w:r w:rsidRPr="00F772D5">
              <w:rPr>
                <w:rFonts w:ascii="GHEA Grapalat" w:hAnsi="GHEA Grapalat"/>
                <w:bCs/>
                <w:color w:val="000000"/>
                <w:sz w:val="24"/>
                <w:szCs w:val="24"/>
                <w:shd w:val="clear" w:color="auto" w:fill="FFFFFF"/>
                <w:lang w:val="hy-AM"/>
              </w:rPr>
              <w:lastRenderedPageBreak/>
              <w:t>օրենսդրական ակտերում հոդվածները բաժանվում են</w:t>
            </w:r>
            <w:r w:rsidRPr="007E6255">
              <w:rPr>
                <w:rFonts w:ascii="GHEA Grapalat" w:hAnsi="GHEA Grapalat"/>
                <w:b/>
                <w:color w:val="000000"/>
                <w:sz w:val="24"/>
                <w:szCs w:val="24"/>
                <w:shd w:val="clear" w:color="auto" w:fill="FFFFFF"/>
                <w:lang w:val="hy-AM"/>
              </w:rPr>
              <w:t xml:space="preserve"> «մասեր» </w:t>
            </w:r>
            <w:r w:rsidRPr="001067CE">
              <w:rPr>
                <w:rFonts w:ascii="GHEA Grapalat" w:hAnsi="GHEA Grapalat"/>
                <w:bCs/>
                <w:color w:val="000000"/>
                <w:sz w:val="24"/>
                <w:szCs w:val="24"/>
                <w:shd w:val="clear" w:color="auto" w:fill="FFFFFF"/>
                <w:lang w:val="hy-AM"/>
              </w:rPr>
              <w:t>կոչվող միայն համարակալված պարբերությունների</w:t>
            </w:r>
            <w:r w:rsidRPr="007E6255">
              <w:rPr>
                <w:rFonts w:ascii="GHEA Grapalat" w:hAnsi="GHEA Grapalat"/>
                <w:color w:val="000000"/>
                <w:sz w:val="24"/>
                <w:szCs w:val="24"/>
                <w:shd w:val="clear" w:color="auto" w:fill="FFFFFF"/>
                <w:lang w:val="hy-AM"/>
              </w:rPr>
              <w:t xml:space="preserve">: </w:t>
            </w:r>
            <w:r w:rsidRPr="007E6255">
              <w:rPr>
                <w:rFonts w:ascii="GHEA Grapalat" w:hAnsi="GHEA Grapalat"/>
                <w:b/>
                <w:color w:val="000000"/>
                <w:sz w:val="24"/>
                <w:szCs w:val="24"/>
                <w:shd w:val="clear" w:color="auto" w:fill="FFFFFF"/>
                <w:lang w:val="hy-AM"/>
              </w:rPr>
              <w:t>Հոդվածների</w:t>
            </w:r>
            <w:r w:rsidRPr="007E6255">
              <w:rPr>
                <w:rFonts w:ascii="GHEA Grapalat" w:hAnsi="GHEA Grapalat"/>
                <w:color w:val="000000"/>
                <w:sz w:val="24"/>
                <w:szCs w:val="24"/>
                <w:shd w:val="clear" w:color="auto" w:fill="FFFFFF"/>
                <w:lang w:val="hy-AM"/>
              </w:rPr>
              <w:t xml:space="preserve"> </w:t>
            </w:r>
            <w:r w:rsidRPr="007E6255">
              <w:rPr>
                <w:rFonts w:ascii="GHEA Grapalat" w:hAnsi="GHEA Grapalat"/>
                <w:b/>
                <w:color w:val="000000"/>
                <w:sz w:val="24"/>
                <w:szCs w:val="24"/>
                <w:shd w:val="clear" w:color="auto" w:fill="FFFFFF"/>
                <w:lang w:val="hy-AM"/>
              </w:rPr>
              <w:t xml:space="preserve">մասերը </w:t>
            </w:r>
            <w:r w:rsidRPr="001067CE">
              <w:rPr>
                <w:rFonts w:ascii="GHEA Grapalat" w:hAnsi="GHEA Grapalat"/>
                <w:bCs/>
                <w:color w:val="000000"/>
                <w:sz w:val="24"/>
                <w:szCs w:val="24"/>
                <w:shd w:val="clear" w:color="auto" w:fill="FFFFFF"/>
                <w:lang w:val="hy-AM"/>
              </w:rPr>
              <w:t>կարող են բաժանվել</w:t>
            </w:r>
            <w:r w:rsidRPr="001067CE">
              <w:rPr>
                <w:rFonts w:ascii="Arial Unicode" w:hAnsi="Arial Unicode"/>
                <w:bCs/>
                <w:color w:val="000000"/>
                <w:sz w:val="21"/>
                <w:szCs w:val="21"/>
                <w:shd w:val="clear" w:color="auto" w:fill="FFFFFF"/>
                <w:lang w:val="hy-AM"/>
              </w:rPr>
              <w:t xml:space="preserve"> </w:t>
            </w:r>
            <w:r w:rsidRPr="001067CE">
              <w:rPr>
                <w:rFonts w:ascii="GHEA Grapalat" w:hAnsi="GHEA Grapalat"/>
                <w:bCs/>
                <w:color w:val="000000"/>
                <w:sz w:val="24"/>
                <w:szCs w:val="24"/>
                <w:shd w:val="clear" w:color="auto" w:fill="FFFFFF"/>
                <w:lang w:val="hy-AM"/>
              </w:rPr>
              <w:t>միայն համարակալված</w:t>
            </w:r>
            <w:r w:rsidRPr="007E6255">
              <w:rPr>
                <w:rFonts w:ascii="GHEA Grapalat" w:hAnsi="GHEA Grapalat"/>
                <w:b/>
                <w:color w:val="000000"/>
                <w:sz w:val="24"/>
                <w:szCs w:val="24"/>
                <w:shd w:val="clear" w:color="auto" w:fill="FFFFFF"/>
                <w:lang w:val="hy-AM"/>
              </w:rPr>
              <w:t xml:space="preserve"> կետերի</w:t>
            </w:r>
            <w:r w:rsidRPr="007E6255">
              <w:rPr>
                <w:rFonts w:ascii="GHEA Grapalat" w:hAnsi="GHEA Grapalat"/>
                <w:color w:val="000000"/>
                <w:sz w:val="24"/>
                <w:szCs w:val="24"/>
                <w:shd w:val="clear" w:color="auto" w:fill="FFFFFF"/>
                <w:lang w:val="hy-AM"/>
              </w:rPr>
              <w:t xml:space="preserve">, կետերը` միայն համարակալված ենթակետերի: </w:t>
            </w:r>
          </w:p>
        </w:tc>
        <w:tc>
          <w:tcPr>
            <w:tcW w:w="6969" w:type="dxa"/>
            <w:gridSpan w:val="10"/>
          </w:tcPr>
          <w:p w:rsidR="00534E99" w:rsidRDefault="00ED4E73" w:rsidP="004646A2">
            <w:pPr>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rsidR="00ED4E73" w:rsidRPr="00ED4E73" w:rsidRDefault="00ED4E73" w:rsidP="004646A2">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771075" w:rsidRPr="00016896" w:rsidTr="00220413">
        <w:trPr>
          <w:trHeight w:val="557"/>
        </w:trPr>
        <w:tc>
          <w:tcPr>
            <w:tcW w:w="6930" w:type="dxa"/>
            <w:gridSpan w:val="3"/>
          </w:tcPr>
          <w:p w:rsidR="00771075" w:rsidRPr="00697921" w:rsidRDefault="00771075" w:rsidP="004646A2">
            <w:pPr>
              <w:pStyle w:val="ListParagraph"/>
              <w:numPr>
                <w:ilvl w:val="0"/>
                <w:numId w:val="8"/>
              </w:numPr>
              <w:shd w:val="clear" w:color="auto" w:fill="FFFFFF"/>
              <w:tabs>
                <w:tab w:val="left" w:pos="900"/>
                <w:tab w:val="left" w:pos="1080"/>
              </w:tabs>
              <w:spacing w:after="0" w:line="360" w:lineRule="auto"/>
              <w:ind w:left="0" w:right="36" w:firstLine="630"/>
              <w:jc w:val="both"/>
              <w:rPr>
                <w:rFonts w:ascii="GHEA Grapalat" w:hAnsi="GHEA Grapalat"/>
                <w:color w:val="000000"/>
                <w:sz w:val="24"/>
                <w:szCs w:val="24"/>
                <w:lang w:val="hy-AM"/>
              </w:rPr>
            </w:pPr>
            <w:r w:rsidRPr="00697921">
              <w:rPr>
                <w:rFonts w:ascii="GHEA Grapalat" w:hAnsi="GHEA Grapalat" w:cs="Sylfaen"/>
                <w:bCs/>
                <w:sz w:val="24"/>
                <w:szCs w:val="24"/>
                <w:lang w:val="hy-AM" w:eastAsia="ru-RU"/>
              </w:rPr>
              <w:lastRenderedPageBreak/>
              <w:t xml:space="preserve">Սահմանադրության 146-րդ հոդվածի 2-րդ մասով ամրագրված պահանջի համաձայն՝ </w:t>
            </w:r>
            <w:r>
              <w:rPr>
                <w:rFonts w:ascii="GHEA Grapalat" w:hAnsi="GHEA Grapalat" w:cs="Sylfaen"/>
                <w:bCs/>
                <w:sz w:val="24"/>
                <w:szCs w:val="24"/>
                <w:lang w:val="hy-AM" w:eastAsia="ru-RU"/>
              </w:rPr>
              <w:t xml:space="preserve">ՀՀ </w:t>
            </w:r>
            <w:r w:rsidRPr="00697921">
              <w:rPr>
                <w:rFonts w:ascii="GHEA Grapalat" w:hAnsi="GHEA Grapalat"/>
                <w:color w:val="000000"/>
                <w:sz w:val="24"/>
                <w:szCs w:val="24"/>
                <w:lang w:val="hy-AM"/>
              </w:rPr>
              <w:t xml:space="preserve">կառավարությունն իր ծրագրի հիման վրա </w:t>
            </w:r>
            <w:r w:rsidRPr="00697921">
              <w:rPr>
                <w:rFonts w:ascii="GHEA Grapalat" w:hAnsi="GHEA Grapalat"/>
                <w:b/>
                <w:bCs/>
                <w:color w:val="000000"/>
                <w:sz w:val="24"/>
                <w:szCs w:val="24"/>
                <w:lang w:val="hy-AM"/>
              </w:rPr>
              <w:t>մշակում և իրականացնում է</w:t>
            </w:r>
            <w:r w:rsidRPr="00697921">
              <w:rPr>
                <w:rFonts w:ascii="GHEA Grapalat" w:hAnsi="GHEA Grapalat"/>
                <w:color w:val="000000"/>
                <w:sz w:val="24"/>
                <w:szCs w:val="24"/>
                <w:lang w:val="hy-AM"/>
              </w:rPr>
              <w:t xml:space="preserve"> </w:t>
            </w:r>
            <w:r w:rsidRPr="001B48F8">
              <w:rPr>
                <w:rFonts w:ascii="GHEA Grapalat" w:hAnsi="GHEA Grapalat"/>
                <w:b/>
                <w:color w:val="000000"/>
                <w:sz w:val="24"/>
                <w:szCs w:val="24"/>
                <w:lang w:val="hy-AM"/>
              </w:rPr>
              <w:t>պետության ներքին և արտաքին</w:t>
            </w:r>
            <w:r w:rsidRPr="00697921">
              <w:rPr>
                <w:rFonts w:ascii="GHEA Grapalat" w:hAnsi="GHEA Grapalat"/>
                <w:color w:val="000000"/>
                <w:sz w:val="24"/>
                <w:szCs w:val="24"/>
                <w:lang w:val="hy-AM"/>
              </w:rPr>
              <w:t xml:space="preserve"> </w:t>
            </w:r>
            <w:r w:rsidRPr="00697921">
              <w:rPr>
                <w:rFonts w:ascii="GHEA Grapalat" w:hAnsi="GHEA Grapalat"/>
                <w:b/>
                <w:bCs/>
                <w:color w:val="000000"/>
                <w:sz w:val="24"/>
                <w:szCs w:val="24"/>
                <w:lang w:val="hy-AM"/>
              </w:rPr>
              <w:t>քաղաքականությունը</w:t>
            </w:r>
            <w:r w:rsidRPr="00697921">
              <w:rPr>
                <w:rFonts w:ascii="GHEA Grapalat" w:hAnsi="GHEA Grapalat"/>
                <w:color w:val="000000"/>
                <w:sz w:val="24"/>
                <w:szCs w:val="24"/>
                <w:lang w:val="hy-AM"/>
              </w:rPr>
              <w:t>, այլ ոչ թե հաստատում</w:t>
            </w:r>
            <w:r>
              <w:rPr>
                <w:rFonts w:ascii="GHEA Grapalat" w:hAnsi="GHEA Grapalat"/>
                <w:color w:val="000000"/>
                <w:sz w:val="24"/>
                <w:szCs w:val="24"/>
                <w:lang w:val="hy-AM"/>
              </w:rPr>
              <w:t xml:space="preserve"> է այն</w:t>
            </w:r>
            <w:r w:rsidRPr="00697921">
              <w:rPr>
                <w:rFonts w:ascii="GHEA Grapalat" w:hAnsi="GHEA Grapalat"/>
                <w:color w:val="000000"/>
                <w:sz w:val="24"/>
                <w:szCs w:val="24"/>
                <w:lang w:val="hy-AM"/>
              </w:rPr>
              <w:t xml:space="preserve">: Այդ առումով, </w:t>
            </w:r>
            <w:r>
              <w:rPr>
                <w:rFonts w:ascii="GHEA Grapalat" w:hAnsi="GHEA Grapalat"/>
                <w:color w:val="000000"/>
                <w:sz w:val="24"/>
                <w:szCs w:val="24"/>
                <w:lang w:val="hy-AM"/>
              </w:rPr>
              <w:t>հ</w:t>
            </w:r>
            <w:r w:rsidRPr="00697921">
              <w:rPr>
                <w:rFonts w:ascii="GHEA Grapalat" w:hAnsi="GHEA Grapalat" w:cs="Sylfaen"/>
                <w:sz w:val="24"/>
                <w:szCs w:val="24"/>
                <w:lang w:val="hy-AM" w:eastAsia="ru-RU"/>
              </w:rPr>
              <w:t xml:space="preserve">աշվի առնելով այն, որ Նախագծի նախաբանում, որպես լիազորող նորմ հղում է կատարվում </w:t>
            </w:r>
            <w:r w:rsidRPr="00697921">
              <w:rPr>
                <w:rFonts w:ascii="GHEA Grapalat" w:hAnsi="GHEA Grapalat"/>
                <w:color w:val="000000"/>
                <w:sz w:val="24"/>
                <w:szCs w:val="24"/>
                <w:shd w:val="clear" w:color="auto" w:fill="FFFFFF"/>
                <w:lang w:val="hy-AM"/>
              </w:rPr>
              <w:t>«</w:t>
            </w:r>
            <w:r w:rsidRPr="00697921">
              <w:rPr>
                <w:rFonts w:ascii="GHEA Grapalat" w:hAnsi="GHEA Grapalat" w:cs="Sylfaen"/>
                <w:sz w:val="24"/>
                <w:szCs w:val="24"/>
                <w:lang w:val="hy-AM"/>
              </w:rPr>
              <w:t>Քաղաքաշինության մասին</w:t>
            </w:r>
            <w:r w:rsidRPr="00697921">
              <w:rPr>
                <w:rFonts w:ascii="GHEA Grapalat" w:hAnsi="GHEA Grapalat"/>
                <w:color w:val="000000"/>
                <w:sz w:val="24"/>
                <w:szCs w:val="24"/>
                <w:shd w:val="clear" w:color="auto" w:fill="FFFFFF"/>
                <w:lang w:val="hy-AM"/>
              </w:rPr>
              <w:t>»</w:t>
            </w:r>
            <w:r w:rsidRPr="00697921">
              <w:rPr>
                <w:rFonts w:ascii="GHEA Grapalat" w:hAnsi="GHEA Grapalat" w:cs="Sylfaen"/>
                <w:sz w:val="24"/>
                <w:szCs w:val="24"/>
                <w:lang w:val="hy-AM"/>
              </w:rPr>
              <w:t xml:space="preserve"> օրենքի 10-րդ հոդվածի 1-ին մասի 10-րդ կետին, որի համաձայն՝ </w:t>
            </w:r>
            <w:r>
              <w:rPr>
                <w:rFonts w:ascii="GHEA Grapalat" w:hAnsi="GHEA Grapalat"/>
                <w:color w:val="000000"/>
                <w:sz w:val="24"/>
                <w:szCs w:val="24"/>
                <w:shd w:val="clear" w:color="auto" w:fill="FFFFFF"/>
                <w:lang w:val="hy-AM"/>
              </w:rPr>
              <w:t>ՀՀ կ</w:t>
            </w:r>
            <w:r w:rsidRPr="00697921">
              <w:rPr>
                <w:rFonts w:ascii="GHEA Grapalat" w:hAnsi="GHEA Grapalat"/>
                <w:color w:val="000000"/>
                <w:sz w:val="24"/>
                <w:szCs w:val="24"/>
                <w:shd w:val="clear" w:color="auto" w:fill="FFFFFF"/>
                <w:lang w:val="hy-AM"/>
              </w:rPr>
              <w:t>առավարությունը</w:t>
            </w:r>
            <w:r w:rsidRPr="00697921">
              <w:rPr>
                <w:rFonts w:ascii="Calibri" w:hAnsi="Calibri" w:cs="Calibri"/>
                <w:color w:val="000000"/>
                <w:sz w:val="24"/>
                <w:szCs w:val="24"/>
                <w:shd w:val="clear" w:color="auto" w:fill="FFFFFF"/>
                <w:lang w:val="hy-AM"/>
              </w:rPr>
              <w:t> </w:t>
            </w:r>
            <w:r>
              <w:rPr>
                <w:rFonts w:ascii="Calibri" w:hAnsi="Calibri" w:cs="Calibri"/>
                <w:color w:val="000000"/>
                <w:sz w:val="24"/>
                <w:szCs w:val="24"/>
                <w:shd w:val="clear" w:color="auto" w:fill="FFFFFF"/>
                <w:lang w:val="hy-AM"/>
              </w:rPr>
              <w:t xml:space="preserve"> </w:t>
            </w:r>
            <w:r w:rsidRPr="00697921">
              <w:rPr>
                <w:rFonts w:ascii="GHEA Grapalat" w:hAnsi="GHEA Grapalat"/>
                <w:color w:val="000000"/>
                <w:sz w:val="24"/>
                <w:szCs w:val="24"/>
                <w:shd w:val="clear" w:color="auto" w:fill="FFFFFF"/>
                <w:lang w:val="hy-AM"/>
              </w:rPr>
              <w:t>քաղաքաշինության</w:t>
            </w:r>
            <w:r w:rsidRPr="00697921">
              <w:rPr>
                <w:rFonts w:ascii="Calibri" w:hAnsi="Calibri" w:cs="Calibri"/>
                <w:color w:val="000000"/>
                <w:sz w:val="24"/>
                <w:szCs w:val="24"/>
                <w:shd w:val="clear" w:color="auto" w:fill="FFFFFF"/>
                <w:lang w:val="hy-AM"/>
              </w:rPr>
              <w:t> </w:t>
            </w:r>
            <w:r w:rsidRPr="00697921">
              <w:rPr>
                <w:rFonts w:ascii="GHEA Grapalat" w:hAnsi="GHEA Grapalat"/>
                <w:color w:val="000000"/>
                <w:sz w:val="24"/>
                <w:szCs w:val="24"/>
                <w:shd w:val="clear" w:color="auto" w:fill="FFFFFF"/>
                <w:lang w:val="hy-AM"/>
              </w:rPr>
              <w:t xml:space="preserve">բնագավառում </w:t>
            </w:r>
            <w:r w:rsidRPr="00697921">
              <w:rPr>
                <w:rFonts w:ascii="GHEA Grapalat" w:hAnsi="GHEA Grapalat"/>
                <w:b/>
                <w:bCs/>
                <w:color w:val="000000"/>
                <w:sz w:val="24"/>
                <w:szCs w:val="24"/>
                <w:shd w:val="clear" w:color="auto" w:fill="FFFFFF"/>
                <w:lang w:val="hy-AM"/>
              </w:rPr>
              <w:t>մշակում է</w:t>
            </w:r>
            <w:r w:rsidRPr="00697921">
              <w:rPr>
                <w:rFonts w:ascii="GHEA Grapalat" w:hAnsi="GHEA Grapalat"/>
                <w:color w:val="000000"/>
                <w:sz w:val="24"/>
                <w:szCs w:val="24"/>
                <w:shd w:val="clear" w:color="auto" w:fill="FFFFFF"/>
                <w:lang w:val="hy-AM"/>
              </w:rPr>
              <w:t xml:space="preserve"> շինարարության ոլորտում գնագոյացման </w:t>
            </w:r>
            <w:r w:rsidRPr="00697921">
              <w:rPr>
                <w:rFonts w:ascii="GHEA Grapalat" w:hAnsi="GHEA Grapalat"/>
                <w:b/>
                <w:bCs/>
                <w:color w:val="000000"/>
                <w:sz w:val="24"/>
                <w:szCs w:val="24"/>
                <w:shd w:val="clear" w:color="auto" w:fill="FFFFFF"/>
                <w:lang w:val="hy-AM"/>
              </w:rPr>
              <w:t>քաղաքականությունը</w:t>
            </w:r>
            <w:r w:rsidRPr="00697921">
              <w:rPr>
                <w:rFonts w:ascii="GHEA Grapalat" w:hAnsi="GHEA Grapalat"/>
                <w:b/>
                <w:color w:val="000000"/>
                <w:sz w:val="24"/>
                <w:szCs w:val="24"/>
                <w:shd w:val="clear" w:color="auto" w:fill="FFFFFF"/>
                <w:lang w:val="hy-AM"/>
              </w:rPr>
              <w:t xml:space="preserve">, հաստատում է գնագոյացման նախահաշվային նորմերը և դրանց կիրառման կարգերը, </w:t>
            </w:r>
            <w:r w:rsidRPr="00697921">
              <w:rPr>
                <w:rFonts w:ascii="GHEA Grapalat" w:hAnsi="GHEA Grapalat"/>
                <w:bCs/>
                <w:color w:val="000000"/>
                <w:sz w:val="24"/>
                <w:szCs w:val="24"/>
                <w:shd w:val="clear" w:color="auto" w:fill="FFFFFF"/>
                <w:lang w:val="hy-AM"/>
              </w:rPr>
              <w:t>հետևաբար</w:t>
            </w:r>
            <w:r w:rsidRPr="00697921">
              <w:rPr>
                <w:rFonts w:ascii="GHEA Grapalat" w:hAnsi="GHEA Grapalat"/>
                <w:b/>
                <w:color w:val="000000"/>
                <w:sz w:val="24"/>
                <w:szCs w:val="24"/>
                <w:shd w:val="clear" w:color="auto" w:fill="FFFFFF"/>
                <w:lang w:val="hy-AM"/>
              </w:rPr>
              <w:t xml:space="preserve">, </w:t>
            </w:r>
            <w:r w:rsidRPr="00697921">
              <w:rPr>
                <w:rFonts w:ascii="GHEA Grapalat" w:hAnsi="GHEA Grapalat"/>
                <w:bCs/>
                <w:color w:val="000000"/>
                <w:sz w:val="24"/>
                <w:szCs w:val="24"/>
                <w:shd w:val="clear" w:color="auto" w:fill="FFFFFF"/>
                <w:lang w:val="hy-AM"/>
              </w:rPr>
              <w:t>վերընշված լիազորող նորմի բովանդակությունից բխում</w:t>
            </w:r>
            <w:r>
              <w:rPr>
                <w:rFonts w:ascii="GHEA Grapalat" w:hAnsi="GHEA Grapalat"/>
                <w:bCs/>
                <w:color w:val="000000"/>
                <w:sz w:val="24"/>
                <w:szCs w:val="24"/>
                <w:shd w:val="clear" w:color="auto" w:fill="FFFFFF"/>
                <w:lang w:val="hy-AM"/>
              </w:rPr>
              <w:t xml:space="preserve"> </w:t>
            </w:r>
            <w:r w:rsidRPr="00697921">
              <w:rPr>
                <w:rFonts w:ascii="GHEA Grapalat" w:hAnsi="GHEA Grapalat"/>
                <w:bCs/>
                <w:color w:val="000000"/>
                <w:sz w:val="24"/>
                <w:szCs w:val="24"/>
                <w:shd w:val="clear" w:color="auto" w:fill="FFFFFF"/>
                <w:lang w:val="hy-AM"/>
              </w:rPr>
              <w:t xml:space="preserve">է, որ </w:t>
            </w:r>
            <w:r w:rsidRPr="00697921">
              <w:rPr>
                <w:rFonts w:ascii="GHEA Grapalat" w:hAnsi="GHEA Grapalat" w:cs="Sylfaen"/>
                <w:sz w:val="24"/>
                <w:szCs w:val="24"/>
                <w:lang w:val="hy-AM" w:eastAsia="ru-RU"/>
              </w:rPr>
              <w:t>ՀՀ կառավարությունը պետք է հաստատի</w:t>
            </w:r>
            <w:r w:rsidRPr="00697921">
              <w:rPr>
                <w:rFonts w:ascii="GHEA Grapalat" w:hAnsi="GHEA Grapalat"/>
                <w:b/>
                <w:color w:val="000000"/>
                <w:sz w:val="24"/>
                <w:szCs w:val="24"/>
                <w:shd w:val="clear" w:color="auto" w:fill="FFFFFF"/>
                <w:lang w:val="hy-AM"/>
              </w:rPr>
              <w:t xml:space="preserve"> գնագոյացման նախահաշվային նորմերը և դրանց կիրառման կարգերը, </w:t>
            </w:r>
            <w:r w:rsidRPr="00697921">
              <w:rPr>
                <w:rFonts w:ascii="GHEA Grapalat" w:hAnsi="GHEA Grapalat"/>
                <w:bCs/>
                <w:color w:val="000000"/>
                <w:sz w:val="24"/>
                <w:szCs w:val="24"/>
                <w:shd w:val="clear" w:color="auto" w:fill="FFFFFF"/>
                <w:lang w:val="hy-AM"/>
              </w:rPr>
              <w:t xml:space="preserve">այլ ոչ թե </w:t>
            </w:r>
            <w:r w:rsidRPr="00697921">
              <w:rPr>
                <w:rFonts w:ascii="GHEA Grapalat" w:hAnsi="GHEA Grapalat"/>
                <w:bCs/>
                <w:color w:val="000000"/>
                <w:sz w:val="24"/>
                <w:szCs w:val="24"/>
                <w:shd w:val="clear" w:color="auto" w:fill="FFFFFF"/>
                <w:lang w:val="hy-AM"/>
              </w:rPr>
              <w:lastRenderedPageBreak/>
              <w:t>քաղաքականությունը</w:t>
            </w:r>
            <w:r>
              <w:rPr>
                <w:rFonts w:ascii="GHEA Grapalat" w:hAnsi="GHEA Grapalat"/>
                <w:bCs/>
                <w:color w:val="000000"/>
                <w:sz w:val="24"/>
                <w:szCs w:val="24"/>
                <w:shd w:val="clear" w:color="auto" w:fill="FFFFFF"/>
                <w:lang w:val="hy-AM"/>
              </w:rPr>
              <w:t>:</w:t>
            </w:r>
            <w:r w:rsidRPr="00697921">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Բացի այդ,</w:t>
            </w:r>
            <w:r w:rsidRPr="00697921">
              <w:rPr>
                <w:rFonts w:ascii="GHEA Grapalat" w:hAnsi="GHEA Grapalat"/>
                <w:bCs/>
                <w:color w:val="000000"/>
                <w:sz w:val="24"/>
                <w:szCs w:val="24"/>
                <w:shd w:val="clear" w:color="auto" w:fill="FFFFFF"/>
                <w:lang w:val="hy-AM"/>
              </w:rPr>
              <w:t xml:space="preserve"> Նախագծով հաստատվող դրույթները չեն համապատասխանում Նախագծի ընդունման համար, որպես իրավական հիմք, նշված համապատասխան լիազորող նորմի բովանդակությանը և չեն արտացոլում </w:t>
            </w:r>
            <w:r w:rsidRPr="00697921">
              <w:rPr>
                <w:rFonts w:ascii="GHEA Grapalat" w:hAnsi="GHEA Grapalat"/>
                <w:b/>
                <w:color w:val="000000"/>
                <w:sz w:val="24"/>
                <w:szCs w:val="24"/>
                <w:shd w:val="clear" w:color="auto" w:fill="FFFFFF"/>
                <w:lang w:val="hy-AM"/>
              </w:rPr>
              <w:t>գնագոյացման նախահաշվային նորմերի և դրանց կիրառման կարգերի վերաբերյալ համապատասխան դրույթներ:</w:t>
            </w:r>
            <w:r w:rsidRPr="00697921">
              <w:rPr>
                <w:rFonts w:ascii="GHEA Grapalat" w:hAnsi="GHEA Grapalat" w:cs="Sylfaen"/>
                <w:bCs/>
                <w:sz w:val="24"/>
                <w:szCs w:val="24"/>
                <w:lang w:val="hy-AM" w:eastAsia="ru-RU"/>
              </w:rPr>
              <w:t xml:space="preserve"> Այս առումով առաջարկում եմ Նախագծի, ինչպես վերնագրի, այնպես էլ տեքստի դրույթները խմբագրել՝ համապատասխանեցնելով լիազորող նորմով սահմանված </w:t>
            </w:r>
            <w:r>
              <w:rPr>
                <w:rFonts w:ascii="GHEA Grapalat" w:hAnsi="GHEA Grapalat" w:cs="Sylfaen"/>
                <w:bCs/>
                <w:sz w:val="24"/>
                <w:szCs w:val="24"/>
                <w:lang w:val="hy-AM" w:eastAsia="ru-RU"/>
              </w:rPr>
              <w:t>կարգավորումներին</w:t>
            </w:r>
            <w:r w:rsidRPr="00697921">
              <w:rPr>
                <w:rFonts w:ascii="GHEA Grapalat" w:hAnsi="GHEA Grapalat" w:cs="Sylfaen"/>
                <w:bCs/>
                <w:sz w:val="24"/>
                <w:szCs w:val="24"/>
                <w:lang w:val="hy-AM" w:eastAsia="ru-RU"/>
              </w:rPr>
              <w:t xml:space="preserve">՝ նկատի ունենալով Օրենքի 13-րդ հոդվածի պահանջները: </w:t>
            </w:r>
          </w:p>
          <w:p w:rsidR="00771075" w:rsidRPr="00994E9F" w:rsidRDefault="00771075" w:rsidP="00771075">
            <w:pPr>
              <w:pStyle w:val="ListParagraph"/>
              <w:tabs>
                <w:tab w:val="left" w:pos="975"/>
              </w:tabs>
              <w:spacing w:line="360" w:lineRule="auto"/>
              <w:ind w:left="75" w:hanging="75"/>
              <w:jc w:val="both"/>
              <w:rPr>
                <w:rFonts w:ascii="GHEA Grapalat" w:hAnsi="GHEA Grapalat"/>
                <w:sz w:val="24"/>
                <w:szCs w:val="24"/>
              </w:rPr>
            </w:pPr>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ab/>
            </w:r>
            <w:r w:rsidRPr="001B48F8">
              <w:rPr>
                <w:rFonts w:ascii="GHEA Grapalat" w:hAnsi="GHEA Grapalat"/>
                <w:color w:val="000000"/>
                <w:sz w:val="24"/>
                <w:szCs w:val="24"/>
                <w:shd w:val="clear" w:color="auto" w:fill="FFFFFF"/>
                <w:lang w:val="hy-AM"/>
              </w:rPr>
              <w:t xml:space="preserve">Միաժամանակ, հարկ է նկատել նաև, որ Նախագծի վերնագրի համաձայն նախատեսվում է հաստատել շինարարության ոլորտում գնագոյացման քաղաքականությունը, մինչդեռ Նախագծի 1-ին կետի 2-րդ ենթակետով հաստատվում է նաև </w:t>
            </w:r>
            <w:r w:rsidRPr="001B48F8">
              <w:rPr>
                <w:rFonts w:ascii="GHEA Grapalat" w:hAnsi="GHEA Grapalat"/>
                <w:b/>
                <w:bCs/>
                <w:color w:val="000000"/>
                <w:sz w:val="24"/>
                <w:szCs w:val="24"/>
                <w:shd w:val="clear" w:color="auto" w:fill="FFFFFF"/>
                <w:lang w:val="hy-AM"/>
              </w:rPr>
              <w:t>շինարարության ոլորտում գնագոյացման քաղաքականությունից բխող միջոցառումների ծրագիր</w:t>
            </w:r>
            <w:r w:rsidRPr="001B48F8">
              <w:rPr>
                <w:rFonts w:ascii="GHEA Grapalat" w:hAnsi="GHEA Grapalat"/>
                <w:color w:val="000000"/>
                <w:sz w:val="24"/>
                <w:szCs w:val="24"/>
                <w:shd w:val="clear" w:color="auto" w:fill="FFFFFF"/>
                <w:lang w:val="hy-AM"/>
              </w:rPr>
              <w:t xml:space="preserve">: Վերոգրյալի վերաբերյալ հարկ է նկատել </w:t>
            </w:r>
            <w:r w:rsidRPr="001B48F8">
              <w:rPr>
                <w:rFonts w:ascii="GHEA Grapalat" w:hAnsi="GHEA Grapalat" w:cs="Tahoma"/>
                <w:sz w:val="24"/>
                <w:szCs w:val="24"/>
                <w:lang w:val="hy-AM"/>
              </w:rPr>
              <w:t>Օրենքի 12-րդ հոդվածի 1-ին մասով սահմանված պահանջը, համաձայն որի՝ ն</w:t>
            </w:r>
            <w:r w:rsidRPr="001B48F8">
              <w:rPr>
                <w:rFonts w:ascii="GHEA Grapalat" w:hAnsi="GHEA Grapalat"/>
                <w:color w:val="000000"/>
                <w:sz w:val="24"/>
                <w:szCs w:val="24"/>
                <w:shd w:val="clear" w:color="auto" w:fill="FFFFFF"/>
                <w:lang w:val="hy-AM"/>
              </w:rPr>
              <w:t xml:space="preserve">որմատիվ իրավական ակտի վերնագիրը պետք է համապատասխանի նորմատիվ </w:t>
            </w:r>
            <w:r w:rsidRPr="001B48F8">
              <w:rPr>
                <w:rFonts w:ascii="GHEA Grapalat" w:hAnsi="GHEA Grapalat"/>
                <w:color w:val="000000"/>
                <w:sz w:val="24"/>
                <w:szCs w:val="24"/>
                <w:shd w:val="clear" w:color="auto" w:fill="FFFFFF"/>
                <w:lang w:val="hy-AM"/>
              </w:rPr>
              <w:lastRenderedPageBreak/>
              <w:t xml:space="preserve">իրավական ակտի բովանդակությանը, </w:t>
            </w:r>
            <w:r>
              <w:rPr>
                <w:rFonts w:ascii="GHEA Grapalat" w:hAnsi="GHEA Grapalat"/>
                <w:color w:val="000000"/>
                <w:sz w:val="24"/>
                <w:szCs w:val="24"/>
                <w:shd w:val="clear" w:color="auto" w:fill="FFFFFF"/>
                <w:lang w:val="hy-AM"/>
              </w:rPr>
              <w:t xml:space="preserve"> հետևաբար, </w:t>
            </w:r>
            <w:r w:rsidRPr="001B48F8">
              <w:rPr>
                <w:rFonts w:ascii="GHEA Grapalat" w:hAnsi="GHEA Grapalat"/>
                <w:color w:val="000000"/>
                <w:sz w:val="24"/>
                <w:szCs w:val="24"/>
                <w:shd w:val="clear" w:color="auto" w:fill="FFFFFF"/>
                <w:lang w:val="hy-AM"/>
              </w:rPr>
              <w:t>առաջարկում եմ նշել այնպիսի դրույթներ, որոնք ամբողջապես կարտացոլեն Նախագծի կարգավորումները և հետագայում անհամապատասխանությունների հիմք չեն հանդիսանա:</w:t>
            </w:r>
          </w:p>
        </w:tc>
        <w:tc>
          <w:tcPr>
            <w:tcW w:w="6969" w:type="dxa"/>
            <w:gridSpan w:val="10"/>
          </w:tcPr>
          <w:p w:rsidR="00771075" w:rsidRPr="00C9559D" w:rsidRDefault="00ED4E73" w:rsidP="004646A2">
            <w:pPr>
              <w:jc w:val="center"/>
              <w:rPr>
                <w:rFonts w:ascii="GHEA Grapalat" w:hAnsi="GHEA Grapalat"/>
                <w:color w:val="000000"/>
                <w:sz w:val="24"/>
                <w:szCs w:val="24"/>
                <w:shd w:val="clear" w:color="auto" w:fill="FFFFFF"/>
                <w:lang w:val="hy-AM"/>
              </w:rPr>
            </w:pPr>
            <w:r w:rsidRPr="00C9559D">
              <w:rPr>
                <w:rFonts w:ascii="GHEA Grapalat" w:hAnsi="GHEA Grapalat"/>
                <w:color w:val="000000"/>
                <w:sz w:val="24"/>
                <w:szCs w:val="24"/>
                <w:shd w:val="clear" w:color="auto" w:fill="FFFFFF"/>
                <w:lang w:val="hy-AM"/>
              </w:rPr>
              <w:lastRenderedPageBreak/>
              <w:t>Ընդունվել է մասնակի</w:t>
            </w:r>
          </w:p>
          <w:p w:rsidR="00ED4E73" w:rsidRPr="00C9559D" w:rsidRDefault="00ED4E73" w:rsidP="004646A2">
            <w:pPr>
              <w:jc w:val="center"/>
              <w:rPr>
                <w:rFonts w:ascii="GHEA Grapalat" w:hAnsi="GHEA Grapalat"/>
                <w:color w:val="000000"/>
                <w:sz w:val="24"/>
                <w:szCs w:val="24"/>
                <w:shd w:val="clear" w:color="auto" w:fill="FFFFFF"/>
                <w:lang w:val="hy-AM"/>
              </w:rPr>
            </w:pPr>
            <w:r w:rsidRPr="00C9559D">
              <w:rPr>
                <w:rFonts w:ascii="GHEA Grapalat" w:hAnsi="GHEA Grapalat"/>
                <w:color w:val="000000"/>
                <w:sz w:val="24"/>
                <w:szCs w:val="24"/>
                <w:shd w:val="clear" w:color="auto" w:fill="FFFFFF"/>
                <w:lang w:val="hy-AM"/>
              </w:rPr>
              <w:t xml:space="preserve">Նախագծի վերնագրի </w:t>
            </w:r>
            <w:proofErr w:type="spellStart"/>
            <w:r w:rsidR="00C9559D">
              <w:rPr>
                <w:rFonts w:ascii="GHEA Grapalat" w:hAnsi="GHEA Grapalat"/>
                <w:color w:val="000000"/>
                <w:sz w:val="24"/>
                <w:szCs w:val="24"/>
                <w:shd w:val="clear" w:color="auto" w:fill="FFFFFF"/>
              </w:rPr>
              <w:t>տվյալ</w:t>
            </w:r>
            <w:proofErr w:type="spellEnd"/>
            <w:r w:rsidR="00C9559D">
              <w:rPr>
                <w:rFonts w:ascii="GHEA Grapalat" w:hAnsi="GHEA Grapalat"/>
                <w:color w:val="000000"/>
                <w:sz w:val="24"/>
                <w:szCs w:val="24"/>
                <w:shd w:val="clear" w:color="auto" w:fill="FFFFFF"/>
              </w:rPr>
              <w:t xml:space="preserve"> </w:t>
            </w:r>
            <w:proofErr w:type="spellStart"/>
            <w:r w:rsidR="00C9559D">
              <w:rPr>
                <w:rFonts w:ascii="GHEA Grapalat" w:hAnsi="GHEA Grapalat"/>
                <w:color w:val="000000"/>
                <w:sz w:val="24"/>
                <w:szCs w:val="24"/>
                <w:shd w:val="clear" w:color="auto" w:fill="FFFFFF"/>
              </w:rPr>
              <w:t>ձևակերպումը</w:t>
            </w:r>
            <w:proofErr w:type="spellEnd"/>
            <w:r w:rsidR="00C9559D">
              <w:rPr>
                <w:rFonts w:ascii="GHEA Grapalat" w:hAnsi="GHEA Grapalat"/>
                <w:color w:val="000000"/>
                <w:sz w:val="24"/>
                <w:szCs w:val="24"/>
                <w:shd w:val="clear" w:color="auto" w:fill="FFFFFF"/>
              </w:rPr>
              <w:t>/</w:t>
            </w:r>
            <w:r w:rsidRPr="00C9559D">
              <w:rPr>
                <w:rFonts w:ascii="GHEA Grapalat" w:hAnsi="GHEA Grapalat"/>
                <w:color w:val="000000"/>
                <w:sz w:val="24"/>
                <w:szCs w:val="24"/>
                <w:shd w:val="clear" w:color="auto" w:fill="FFFFFF"/>
                <w:lang w:val="hy-AM"/>
              </w:rPr>
              <w:t>փոփոխությունը կատարվել է ՀՀ վարչապետի աշխատակազմի և ՀՀ արդարադատության նախարարության առաջարկով</w:t>
            </w:r>
            <w:r w:rsidR="000842C3">
              <w:rPr>
                <w:rFonts w:ascii="GHEA Grapalat" w:hAnsi="GHEA Grapalat"/>
                <w:color w:val="000000"/>
                <w:sz w:val="24"/>
                <w:szCs w:val="24"/>
                <w:shd w:val="clear" w:color="auto" w:fill="FFFFFF"/>
              </w:rPr>
              <w:t xml:space="preserve">՝ </w:t>
            </w:r>
            <w:proofErr w:type="spellStart"/>
            <w:r w:rsidR="000842C3">
              <w:rPr>
                <w:rFonts w:ascii="GHEA Grapalat" w:hAnsi="GHEA Grapalat"/>
                <w:color w:val="000000"/>
                <w:sz w:val="24"/>
                <w:szCs w:val="24"/>
                <w:shd w:val="clear" w:color="auto" w:fill="FFFFFF"/>
              </w:rPr>
              <w:t>վերնագրի</w:t>
            </w:r>
            <w:proofErr w:type="spellEnd"/>
            <w:r w:rsidR="000842C3">
              <w:rPr>
                <w:rFonts w:ascii="GHEA Grapalat" w:hAnsi="GHEA Grapalat"/>
                <w:color w:val="000000"/>
                <w:sz w:val="24"/>
                <w:szCs w:val="24"/>
                <w:shd w:val="clear" w:color="auto" w:fill="FFFFFF"/>
              </w:rPr>
              <w:t xml:space="preserve"> </w:t>
            </w:r>
            <w:proofErr w:type="spellStart"/>
            <w:r w:rsidR="000842C3">
              <w:rPr>
                <w:rFonts w:ascii="GHEA Grapalat" w:hAnsi="GHEA Grapalat"/>
                <w:color w:val="000000"/>
                <w:sz w:val="24"/>
                <w:szCs w:val="24"/>
                <w:shd w:val="clear" w:color="auto" w:fill="FFFFFF"/>
              </w:rPr>
              <w:t>ձևակերպումը</w:t>
            </w:r>
            <w:proofErr w:type="spellEnd"/>
            <w:r w:rsidR="000842C3">
              <w:rPr>
                <w:rFonts w:ascii="GHEA Grapalat" w:hAnsi="GHEA Grapalat"/>
                <w:color w:val="000000"/>
                <w:sz w:val="24"/>
                <w:szCs w:val="24"/>
                <w:shd w:val="clear" w:color="auto" w:fill="FFFFFF"/>
              </w:rPr>
              <w:t xml:space="preserve"> </w:t>
            </w:r>
            <w:proofErr w:type="spellStart"/>
            <w:r w:rsidR="000842C3">
              <w:rPr>
                <w:rFonts w:ascii="GHEA Grapalat" w:hAnsi="GHEA Grapalat"/>
                <w:color w:val="000000"/>
                <w:sz w:val="24"/>
                <w:szCs w:val="24"/>
                <w:shd w:val="clear" w:color="auto" w:fill="FFFFFF"/>
              </w:rPr>
              <w:t>չծանրաբեռնելու</w:t>
            </w:r>
            <w:proofErr w:type="spellEnd"/>
            <w:r w:rsidR="000842C3">
              <w:rPr>
                <w:rFonts w:ascii="GHEA Grapalat" w:hAnsi="GHEA Grapalat"/>
                <w:color w:val="000000"/>
                <w:sz w:val="24"/>
                <w:szCs w:val="24"/>
                <w:shd w:val="clear" w:color="auto" w:fill="FFFFFF"/>
              </w:rPr>
              <w:t xml:space="preserve"> </w:t>
            </w:r>
            <w:proofErr w:type="spellStart"/>
            <w:r w:rsidR="000842C3">
              <w:rPr>
                <w:rFonts w:ascii="GHEA Grapalat" w:hAnsi="GHEA Grapalat"/>
                <w:color w:val="000000"/>
                <w:sz w:val="24"/>
                <w:szCs w:val="24"/>
                <w:shd w:val="clear" w:color="auto" w:fill="FFFFFF"/>
              </w:rPr>
              <w:t>նպատակով</w:t>
            </w:r>
            <w:proofErr w:type="spellEnd"/>
            <w:r w:rsidRPr="00C9559D">
              <w:rPr>
                <w:rFonts w:ascii="GHEA Grapalat" w:hAnsi="GHEA Grapalat"/>
                <w:color w:val="000000"/>
                <w:sz w:val="24"/>
                <w:szCs w:val="24"/>
                <w:shd w:val="clear" w:color="auto" w:fill="FFFFFF"/>
                <w:lang w:val="hy-AM"/>
              </w:rPr>
              <w:t>:</w:t>
            </w:r>
          </w:p>
          <w:p w:rsidR="00ED4E73" w:rsidRDefault="00C9559D" w:rsidP="00C9559D">
            <w:pPr>
              <w:jc w:val="center"/>
              <w:rPr>
                <w:rFonts w:ascii="GHEA Grapalat" w:hAnsi="GHEA Grapalat"/>
                <w:bCs/>
                <w:sz w:val="24"/>
                <w:szCs w:val="24"/>
              </w:rPr>
            </w:pPr>
            <w:r>
              <w:rPr>
                <w:rFonts w:ascii="GHEA Grapalat" w:hAnsi="GHEA Grapalat"/>
                <w:color w:val="000000"/>
                <w:sz w:val="24"/>
                <w:szCs w:val="24"/>
                <w:shd w:val="clear" w:color="auto" w:fill="FFFFFF"/>
              </w:rPr>
              <w:t xml:space="preserve">  </w:t>
            </w:r>
            <w:r w:rsidR="00ED4E73" w:rsidRPr="00C9559D">
              <w:rPr>
                <w:rFonts w:ascii="GHEA Grapalat" w:hAnsi="GHEA Grapalat"/>
                <w:color w:val="000000"/>
                <w:sz w:val="24"/>
                <w:szCs w:val="24"/>
                <w:shd w:val="clear" w:color="auto" w:fill="FFFFFF"/>
                <w:lang w:val="hy-AM"/>
              </w:rPr>
              <w:t>Ինչ վերաբերում է գնագոյացման նախահաշվային նորմեր</w:t>
            </w:r>
            <w:r>
              <w:rPr>
                <w:rFonts w:ascii="GHEA Grapalat" w:hAnsi="GHEA Grapalat"/>
                <w:color w:val="000000"/>
                <w:sz w:val="24"/>
                <w:szCs w:val="24"/>
                <w:shd w:val="clear" w:color="auto" w:fill="FFFFFF"/>
              </w:rPr>
              <w:t xml:space="preserve">ն </w:t>
            </w:r>
            <w:proofErr w:type="spellStart"/>
            <w:r>
              <w:rPr>
                <w:rFonts w:ascii="GHEA Grapalat" w:hAnsi="GHEA Grapalat"/>
                <w:color w:val="000000"/>
                <w:sz w:val="24"/>
                <w:szCs w:val="24"/>
                <w:shd w:val="clear" w:color="auto" w:fill="FFFFFF"/>
              </w:rPr>
              <w:t>ու</w:t>
            </w:r>
            <w:proofErr w:type="spellEnd"/>
            <w:r w:rsidR="00ED4E73" w:rsidRPr="00C9559D">
              <w:rPr>
                <w:rFonts w:ascii="GHEA Grapalat" w:hAnsi="GHEA Grapalat"/>
                <w:color w:val="000000"/>
                <w:sz w:val="24"/>
                <w:szCs w:val="24"/>
                <w:shd w:val="clear" w:color="auto" w:fill="FFFFFF"/>
                <w:lang w:val="hy-AM"/>
              </w:rPr>
              <w:t xml:space="preserve"> դրանց կիրառման կարգերը հաստատելուն, ապա հարկ է նշել, որ ՀՀ կառավարության 2024 թվականի հոկտեմբերի 17-ի N1656-Ն որոշմամբ հաստատվել են &lt;</w:t>
            </w:r>
            <w:r w:rsidRPr="00C9559D">
              <w:rPr>
                <w:rFonts w:ascii="GHEA Grapalat" w:hAnsi="GHEA Grapalat"/>
                <w:bCs/>
                <w:sz w:val="24"/>
                <w:szCs w:val="24"/>
                <w:lang w:val="hy-AM"/>
              </w:rPr>
              <w:t>Շինարարական աշխատանքների գնագոյացման նախահաշվային նորմերն ու դրանց կիրառման կարգը</w:t>
            </w:r>
            <w:r w:rsidR="00ED4E73" w:rsidRPr="00C9559D">
              <w:rPr>
                <w:rFonts w:ascii="GHEA Grapalat" w:hAnsi="GHEA Grapalat"/>
                <w:bCs/>
                <w:sz w:val="24"/>
                <w:szCs w:val="24"/>
                <w:lang w:val="hy-AM"/>
              </w:rPr>
              <w:t>&gt;</w:t>
            </w:r>
            <w:r>
              <w:rPr>
                <w:rFonts w:ascii="GHEA Grapalat" w:hAnsi="GHEA Grapalat"/>
                <w:bCs/>
                <w:sz w:val="24"/>
                <w:szCs w:val="24"/>
              </w:rPr>
              <w:t>:</w:t>
            </w:r>
          </w:p>
          <w:p w:rsidR="00C9559D" w:rsidRDefault="00C9559D" w:rsidP="00C9559D">
            <w:pPr>
              <w:jc w:val="center"/>
              <w:rPr>
                <w:rFonts w:ascii="GHEA Grapalat" w:hAnsi="GHEA Grapalat"/>
                <w:bCs/>
                <w:sz w:val="24"/>
                <w:szCs w:val="24"/>
              </w:rPr>
            </w:pPr>
          </w:p>
          <w:p w:rsidR="00C9559D" w:rsidRPr="00C9559D" w:rsidRDefault="00C9559D" w:rsidP="00C9559D">
            <w:pPr>
              <w:jc w:val="center"/>
              <w:rPr>
                <w:rFonts w:ascii="GHEA Grapalat" w:hAnsi="GHEA Grapalat"/>
                <w:color w:val="000000"/>
                <w:sz w:val="24"/>
                <w:szCs w:val="24"/>
                <w:shd w:val="clear" w:color="auto" w:fill="FFFFFF"/>
              </w:rPr>
            </w:pPr>
            <w:r w:rsidRPr="00C9559D">
              <w:rPr>
                <w:rFonts w:ascii="GHEA Grapalat" w:hAnsi="GHEA Grapalat"/>
                <w:color w:val="000000"/>
                <w:sz w:val="24"/>
                <w:szCs w:val="24"/>
                <w:shd w:val="clear" w:color="auto" w:fill="FFFFFF"/>
                <w:lang w:val="hy-AM"/>
              </w:rPr>
              <w:t xml:space="preserve">Գնագոյացման քաղաքականությունից բխող միջոցառումների ծրագրի մասով </w:t>
            </w:r>
            <w:proofErr w:type="spellStart"/>
            <w:r>
              <w:rPr>
                <w:rFonts w:ascii="GHEA Grapalat" w:hAnsi="GHEA Grapalat"/>
                <w:color w:val="000000"/>
                <w:sz w:val="24"/>
                <w:szCs w:val="24"/>
                <w:shd w:val="clear" w:color="auto" w:fill="FFFFFF"/>
              </w:rPr>
              <w:t>ևս</w:t>
            </w:r>
            <w:proofErr w:type="spellEnd"/>
            <w:r>
              <w:rPr>
                <w:rFonts w:ascii="GHEA Grapalat" w:hAnsi="GHEA Grapalat"/>
                <w:color w:val="000000"/>
                <w:sz w:val="24"/>
                <w:szCs w:val="24"/>
                <w:shd w:val="clear" w:color="auto" w:fill="FFFFFF"/>
              </w:rPr>
              <w:t xml:space="preserve"> </w:t>
            </w:r>
            <w:r w:rsidRPr="00C9559D">
              <w:rPr>
                <w:rFonts w:ascii="GHEA Grapalat" w:hAnsi="GHEA Grapalat"/>
                <w:color w:val="000000"/>
                <w:sz w:val="24"/>
                <w:szCs w:val="24"/>
                <w:shd w:val="clear" w:color="auto" w:fill="FFFFFF"/>
                <w:lang w:val="hy-AM"/>
              </w:rPr>
              <w:t>վերնագրում կատարվել է փոփոխություն:</w:t>
            </w:r>
            <w:r>
              <w:rPr>
                <w:rFonts w:ascii="GHEA Grapalat" w:hAnsi="GHEA Grapalat"/>
                <w:color w:val="000000"/>
                <w:sz w:val="24"/>
                <w:szCs w:val="24"/>
                <w:shd w:val="clear" w:color="auto" w:fill="FFFFFF"/>
              </w:rPr>
              <w:t xml:space="preserve"> </w:t>
            </w:r>
            <w:proofErr w:type="spellStart"/>
            <w:r w:rsidR="000842C3">
              <w:rPr>
                <w:rFonts w:ascii="GHEA Grapalat" w:hAnsi="GHEA Grapalat"/>
                <w:color w:val="000000"/>
                <w:sz w:val="24"/>
                <w:szCs w:val="24"/>
                <w:shd w:val="clear" w:color="auto" w:fill="FFFFFF"/>
              </w:rPr>
              <w:t>Հարկ</w:t>
            </w:r>
            <w:proofErr w:type="spellEnd"/>
            <w:r w:rsidR="000842C3">
              <w:rPr>
                <w:rFonts w:ascii="GHEA Grapalat" w:hAnsi="GHEA Grapalat"/>
                <w:color w:val="000000"/>
                <w:sz w:val="24"/>
                <w:szCs w:val="24"/>
                <w:shd w:val="clear" w:color="auto" w:fill="FFFFFF"/>
              </w:rPr>
              <w:t xml:space="preserve"> է </w:t>
            </w:r>
            <w:proofErr w:type="spellStart"/>
            <w:r w:rsidR="000842C3">
              <w:rPr>
                <w:rFonts w:ascii="GHEA Grapalat" w:hAnsi="GHEA Grapalat"/>
                <w:color w:val="000000"/>
                <w:sz w:val="24"/>
                <w:szCs w:val="24"/>
                <w:shd w:val="clear" w:color="auto" w:fill="FFFFFF"/>
              </w:rPr>
              <w:t>նշել</w:t>
            </w:r>
            <w:proofErr w:type="spellEnd"/>
            <w:r w:rsidR="000842C3">
              <w:rPr>
                <w:rFonts w:ascii="GHEA Grapalat" w:hAnsi="GHEA Grapalat"/>
                <w:color w:val="000000"/>
                <w:sz w:val="24"/>
                <w:szCs w:val="24"/>
                <w:shd w:val="clear" w:color="auto" w:fill="FFFFFF"/>
              </w:rPr>
              <w:t xml:space="preserve">, </w:t>
            </w:r>
            <w:proofErr w:type="spellStart"/>
            <w:r w:rsidR="000842C3">
              <w:rPr>
                <w:rFonts w:ascii="GHEA Grapalat" w:hAnsi="GHEA Grapalat"/>
                <w:color w:val="000000"/>
                <w:sz w:val="24"/>
                <w:szCs w:val="24"/>
                <w:shd w:val="clear" w:color="auto" w:fill="FFFFFF"/>
              </w:rPr>
              <w:t>որ</w:t>
            </w:r>
            <w:proofErr w:type="spellEnd"/>
            <w:r w:rsidR="000842C3">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Նախագիծը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շրջանառվում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շուրջ</w:t>
            </w:r>
            <w:proofErr w:type="spellEnd"/>
            <w:r>
              <w:rPr>
                <w:rFonts w:ascii="GHEA Grapalat" w:hAnsi="GHEA Grapalat"/>
                <w:color w:val="000000"/>
                <w:sz w:val="24"/>
                <w:szCs w:val="24"/>
                <w:shd w:val="clear" w:color="auto" w:fill="FFFFFF"/>
              </w:rPr>
              <w:t xml:space="preserve"> 3 </w:t>
            </w:r>
            <w:proofErr w:type="spellStart"/>
            <w:r>
              <w:rPr>
                <w:rFonts w:ascii="GHEA Grapalat" w:hAnsi="GHEA Grapalat"/>
                <w:color w:val="000000"/>
                <w:sz w:val="24"/>
                <w:szCs w:val="24"/>
                <w:shd w:val="clear" w:color="auto" w:fill="FFFFFF"/>
              </w:rPr>
              <w:t>տարի</w:t>
            </w:r>
            <w:proofErr w:type="spellEnd"/>
            <w:r>
              <w:rPr>
                <w:rFonts w:ascii="GHEA Grapalat" w:hAnsi="GHEA Grapalat"/>
                <w:color w:val="000000"/>
                <w:sz w:val="24"/>
                <w:szCs w:val="24"/>
                <w:shd w:val="clear" w:color="auto" w:fill="FFFFFF"/>
              </w:rPr>
              <w:t>:</w:t>
            </w:r>
          </w:p>
        </w:tc>
      </w:tr>
      <w:tr w:rsidR="00771075" w:rsidTr="00220413">
        <w:trPr>
          <w:gridAfter w:val="1"/>
          <w:wAfter w:w="8" w:type="dxa"/>
          <w:trHeight w:val="422"/>
        </w:trPr>
        <w:tc>
          <w:tcPr>
            <w:tcW w:w="10980" w:type="dxa"/>
            <w:gridSpan w:val="7"/>
            <w:vMerge w:val="restart"/>
          </w:tcPr>
          <w:p w:rsidR="00771075" w:rsidRPr="00994E9F" w:rsidRDefault="00771075" w:rsidP="00771075">
            <w:pPr>
              <w:pStyle w:val="ListParagraph"/>
              <w:tabs>
                <w:tab w:val="left" w:pos="975"/>
              </w:tabs>
              <w:spacing w:line="360" w:lineRule="auto"/>
              <w:ind w:left="75" w:hanging="75"/>
              <w:jc w:val="center"/>
              <w:rPr>
                <w:rFonts w:ascii="GHEA Grapalat" w:hAnsi="GHEA Grapalat"/>
                <w:sz w:val="24"/>
                <w:szCs w:val="24"/>
              </w:rPr>
            </w:pPr>
            <w:r>
              <w:rPr>
                <w:rFonts w:ascii="GHEA Grapalat" w:hAnsi="GHEA Grapalat"/>
                <w:b/>
                <w:sz w:val="24"/>
                <w:szCs w:val="24"/>
              </w:rPr>
              <w:lastRenderedPageBreak/>
              <w:t>8.</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էկոնոմիկայ</w:t>
            </w:r>
            <w:r w:rsidRPr="0053707D">
              <w:rPr>
                <w:rFonts w:ascii="GHEA Grapalat" w:hAnsi="GHEA Grapalat"/>
                <w:b/>
                <w:sz w:val="24"/>
                <w:szCs w:val="24"/>
              </w:rPr>
              <w:t>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1" w:type="dxa"/>
            <w:gridSpan w:val="5"/>
          </w:tcPr>
          <w:p w:rsidR="00771075" w:rsidRDefault="00E559B0" w:rsidP="00DD1986">
            <w:pPr>
              <w:spacing w:line="276" w:lineRule="auto"/>
              <w:jc w:val="center"/>
              <w:rPr>
                <w:rFonts w:ascii="GHEA Grapalat" w:hAnsi="GHEA Grapalat"/>
                <w:sz w:val="24"/>
                <w:szCs w:val="24"/>
              </w:rPr>
            </w:pPr>
            <w:r>
              <w:rPr>
                <w:rFonts w:ascii="GHEA Grapalat" w:hAnsi="GHEA Grapalat"/>
                <w:sz w:val="24"/>
                <w:szCs w:val="24"/>
              </w:rPr>
              <w:t>02.04.2025</w:t>
            </w:r>
            <w:r w:rsidR="00771075">
              <w:rPr>
                <w:rFonts w:ascii="GHEA Grapalat" w:hAnsi="GHEA Grapalat"/>
                <w:sz w:val="24"/>
                <w:szCs w:val="24"/>
              </w:rPr>
              <w:t>թ</w:t>
            </w:r>
            <w:r w:rsidR="00DD1986">
              <w:rPr>
                <w:rFonts w:ascii="GHEA Grapalat" w:hAnsi="GHEA Grapalat"/>
                <w:sz w:val="24"/>
                <w:szCs w:val="24"/>
              </w:rPr>
              <w:t xml:space="preserve"> 19.03.2025թ</w:t>
            </w:r>
          </w:p>
        </w:tc>
      </w:tr>
      <w:tr w:rsidR="00771075" w:rsidTr="00220413">
        <w:trPr>
          <w:gridAfter w:val="1"/>
          <w:wAfter w:w="8" w:type="dxa"/>
          <w:trHeight w:val="557"/>
        </w:trPr>
        <w:tc>
          <w:tcPr>
            <w:tcW w:w="10980" w:type="dxa"/>
            <w:gridSpan w:val="7"/>
            <w:vMerge/>
          </w:tcPr>
          <w:p w:rsidR="00771075" w:rsidRDefault="00771075" w:rsidP="004646A2">
            <w:pPr>
              <w:jc w:val="center"/>
              <w:rPr>
                <w:rFonts w:ascii="GHEA Grapalat" w:hAnsi="GHEA Grapalat"/>
                <w:sz w:val="24"/>
                <w:szCs w:val="24"/>
              </w:rPr>
            </w:pPr>
          </w:p>
        </w:tc>
        <w:tc>
          <w:tcPr>
            <w:tcW w:w="2911" w:type="dxa"/>
            <w:gridSpan w:val="5"/>
          </w:tcPr>
          <w:p w:rsidR="00771075" w:rsidRDefault="00B83949" w:rsidP="00DD1986">
            <w:pPr>
              <w:spacing w:line="276" w:lineRule="auto"/>
              <w:jc w:val="center"/>
              <w:rPr>
                <w:rFonts w:ascii="GHEA Grapalat" w:hAnsi="GHEA Grapalat"/>
                <w:sz w:val="24"/>
                <w:szCs w:val="24"/>
              </w:rPr>
            </w:pPr>
            <w:r>
              <w:rPr>
                <w:rFonts w:ascii="GHEA Grapalat" w:hAnsi="GHEA Grapalat"/>
                <w:sz w:val="24"/>
                <w:szCs w:val="24"/>
              </w:rPr>
              <w:t>N 01/6852</w:t>
            </w:r>
            <w:r w:rsidR="00771075" w:rsidRPr="00D33B33">
              <w:rPr>
                <w:rFonts w:ascii="GHEA Grapalat" w:hAnsi="GHEA Grapalat"/>
                <w:sz w:val="24"/>
                <w:szCs w:val="24"/>
              </w:rPr>
              <w:t>-202</w:t>
            </w:r>
            <w:r>
              <w:rPr>
                <w:rFonts w:ascii="GHEA Grapalat" w:hAnsi="GHEA Grapalat"/>
                <w:sz w:val="24"/>
                <w:szCs w:val="24"/>
              </w:rPr>
              <w:t>5</w:t>
            </w:r>
          </w:p>
          <w:p w:rsidR="00DD1986" w:rsidRDefault="00DD1986" w:rsidP="00DD1986">
            <w:pPr>
              <w:spacing w:line="276" w:lineRule="auto"/>
              <w:jc w:val="center"/>
              <w:rPr>
                <w:rFonts w:ascii="GHEA Grapalat" w:hAnsi="GHEA Grapalat"/>
                <w:sz w:val="24"/>
                <w:szCs w:val="24"/>
              </w:rPr>
            </w:pPr>
            <w:r>
              <w:rPr>
                <w:rFonts w:ascii="GHEA Grapalat" w:hAnsi="GHEA Grapalat"/>
                <w:sz w:val="24"/>
                <w:szCs w:val="24"/>
              </w:rPr>
              <w:t>N 01/5856</w:t>
            </w:r>
            <w:r w:rsidRPr="00D33B33">
              <w:rPr>
                <w:rFonts w:ascii="GHEA Grapalat" w:hAnsi="GHEA Grapalat"/>
                <w:sz w:val="24"/>
                <w:szCs w:val="24"/>
              </w:rPr>
              <w:t>-202</w:t>
            </w:r>
            <w:r>
              <w:rPr>
                <w:rFonts w:ascii="GHEA Grapalat" w:hAnsi="GHEA Grapalat"/>
                <w:sz w:val="24"/>
                <w:szCs w:val="24"/>
              </w:rPr>
              <w:t>5</w:t>
            </w:r>
          </w:p>
        </w:tc>
      </w:tr>
      <w:tr w:rsidR="00771075" w:rsidTr="00220413">
        <w:trPr>
          <w:trHeight w:val="557"/>
        </w:trPr>
        <w:tc>
          <w:tcPr>
            <w:tcW w:w="6930" w:type="dxa"/>
            <w:gridSpan w:val="3"/>
          </w:tcPr>
          <w:p w:rsidR="00771075" w:rsidRDefault="00771075" w:rsidP="004646A2">
            <w:pPr>
              <w:jc w:val="center"/>
              <w:rPr>
                <w:rFonts w:ascii="GHEA Grapalat" w:hAnsi="GHEA Grapalat"/>
                <w:sz w:val="24"/>
                <w:szCs w:val="24"/>
              </w:rPr>
            </w:pPr>
            <w:proofErr w:type="spellStart"/>
            <w:r w:rsidRPr="00CC322D">
              <w:rPr>
                <w:rFonts w:ascii="GHEA Grapalat" w:hAnsi="GHEA Grapalat"/>
                <w:sz w:val="24"/>
                <w:szCs w:val="24"/>
              </w:rPr>
              <w:t>Դիտողություններ</w:t>
            </w:r>
            <w:proofErr w:type="spellEnd"/>
            <w:r w:rsidRPr="00CC322D">
              <w:rPr>
                <w:rFonts w:ascii="GHEA Grapalat" w:hAnsi="GHEA Grapalat"/>
                <w:sz w:val="24"/>
                <w:szCs w:val="24"/>
              </w:rPr>
              <w:t xml:space="preserve"> և </w:t>
            </w:r>
            <w:proofErr w:type="spellStart"/>
            <w:r w:rsidRPr="00CC322D">
              <w:rPr>
                <w:rFonts w:ascii="GHEA Grapalat" w:hAnsi="GHEA Grapalat"/>
                <w:sz w:val="24"/>
                <w:szCs w:val="24"/>
              </w:rPr>
              <w:t>առաջարկություններ</w:t>
            </w:r>
            <w:proofErr w:type="spellEnd"/>
            <w:r w:rsidRPr="00CC322D">
              <w:rPr>
                <w:rFonts w:ascii="GHEA Grapalat" w:hAnsi="GHEA Grapalat"/>
                <w:sz w:val="24"/>
                <w:szCs w:val="24"/>
              </w:rPr>
              <w:t xml:space="preserve"> </w:t>
            </w:r>
            <w:proofErr w:type="spellStart"/>
            <w:r w:rsidRPr="00CC322D">
              <w:rPr>
                <w:rFonts w:ascii="GHEA Grapalat" w:hAnsi="GHEA Grapalat"/>
                <w:sz w:val="24"/>
                <w:szCs w:val="24"/>
              </w:rPr>
              <w:t>չկան</w:t>
            </w:r>
            <w:proofErr w:type="spellEnd"/>
          </w:p>
        </w:tc>
        <w:tc>
          <w:tcPr>
            <w:tcW w:w="6969" w:type="dxa"/>
            <w:gridSpan w:val="10"/>
          </w:tcPr>
          <w:p w:rsidR="00771075" w:rsidRDefault="00771075" w:rsidP="004646A2">
            <w:pPr>
              <w:jc w:val="center"/>
              <w:rPr>
                <w:rFonts w:ascii="GHEA Grapalat" w:hAnsi="GHEA Grapalat"/>
                <w:sz w:val="24"/>
                <w:szCs w:val="24"/>
              </w:rPr>
            </w:pPr>
            <w:proofErr w:type="spellStart"/>
            <w:r w:rsidRPr="009C4179">
              <w:rPr>
                <w:rFonts w:ascii="GHEA Grapalat" w:hAnsi="GHEA Grapalat"/>
                <w:sz w:val="24"/>
                <w:szCs w:val="24"/>
              </w:rPr>
              <w:t>Ընդունվել</w:t>
            </w:r>
            <w:proofErr w:type="spellEnd"/>
            <w:r w:rsidRPr="009C4179">
              <w:rPr>
                <w:rFonts w:ascii="GHEA Grapalat" w:hAnsi="GHEA Grapalat"/>
                <w:sz w:val="24"/>
                <w:szCs w:val="24"/>
              </w:rPr>
              <w:t xml:space="preserve"> է</w:t>
            </w:r>
            <w:r>
              <w:rPr>
                <w:rFonts w:ascii="GHEA Grapalat" w:hAnsi="GHEA Grapalat"/>
                <w:sz w:val="24"/>
                <w:szCs w:val="24"/>
              </w:rPr>
              <w:t xml:space="preserve"> ի </w:t>
            </w:r>
            <w:proofErr w:type="spellStart"/>
            <w:r>
              <w:rPr>
                <w:rFonts w:ascii="GHEA Grapalat" w:hAnsi="GHEA Grapalat"/>
                <w:sz w:val="24"/>
                <w:szCs w:val="24"/>
              </w:rPr>
              <w:t>գիտություն</w:t>
            </w:r>
            <w:proofErr w:type="spellEnd"/>
          </w:p>
        </w:tc>
      </w:tr>
      <w:tr w:rsidR="00771075" w:rsidTr="00220413">
        <w:trPr>
          <w:trHeight w:val="395"/>
        </w:trPr>
        <w:tc>
          <w:tcPr>
            <w:tcW w:w="10980" w:type="dxa"/>
            <w:gridSpan w:val="7"/>
            <w:vMerge w:val="restart"/>
          </w:tcPr>
          <w:p w:rsidR="00771075" w:rsidRPr="0053707D" w:rsidRDefault="00771075" w:rsidP="001754B5">
            <w:pPr>
              <w:jc w:val="center"/>
              <w:rPr>
                <w:rFonts w:ascii="GHEA Grapalat" w:hAnsi="GHEA Grapalat"/>
                <w:b/>
                <w:sz w:val="24"/>
                <w:szCs w:val="24"/>
              </w:rPr>
            </w:pPr>
            <w:r>
              <w:rPr>
                <w:rFonts w:ascii="GHEA Grapalat" w:hAnsi="GHEA Grapalat"/>
                <w:b/>
                <w:sz w:val="24"/>
                <w:szCs w:val="24"/>
              </w:rPr>
              <w:t>9.</w:t>
            </w:r>
            <w:r>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ֆինանսներ</w:t>
            </w:r>
            <w:r w:rsidRPr="0053707D">
              <w:rPr>
                <w:rFonts w:ascii="GHEA Grapalat" w:hAnsi="GHEA Grapalat"/>
                <w:b/>
                <w:sz w:val="24"/>
                <w:szCs w:val="24"/>
              </w:rPr>
              <w:t>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6"/>
          </w:tcPr>
          <w:p w:rsidR="00771075" w:rsidRDefault="00771075" w:rsidP="00DD1986">
            <w:pPr>
              <w:jc w:val="center"/>
              <w:rPr>
                <w:rFonts w:ascii="GHEA Grapalat" w:hAnsi="GHEA Grapalat"/>
                <w:sz w:val="24"/>
                <w:szCs w:val="24"/>
              </w:rPr>
            </w:pPr>
            <w:r>
              <w:rPr>
                <w:rFonts w:ascii="GHEA Grapalat" w:hAnsi="GHEA Grapalat"/>
                <w:sz w:val="24"/>
                <w:szCs w:val="24"/>
              </w:rPr>
              <w:t>2</w:t>
            </w:r>
            <w:r w:rsidR="00DD1986">
              <w:rPr>
                <w:rFonts w:ascii="GHEA Grapalat" w:hAnsi="GHEA Grapalat"/>
                <w:sz w:val="24"/>
                <w:szCs w:val="24"/>
              </w:rPr>
              <w:t>4.03</w:t>
            </w:r>
            <w:r>
              <w:rPr>
                <w:rFonts w:ascii="GHEA Grapalat" w:hAnsi="GHEA Grapalat"/>
                <w:sz w:val="24"/>
                <w:szCs w:val="24"/>
              </w:rPr>
              <w:t>.202</w:t>
            </w:r>
            <w:r w:rsidR="00DD1986">
              <w:rPr>
                <w:rFonts w:ascii="GHEA Grapalat" w:hAnsi="GHEA Grapalat"/>
                <w:sz w:val="24"/>
                <w:szCs w:val="24"/>
              </w:rPr>
              <w:t>5</w:t>
            </w:r>
            <w:r>
              <w:rPr>
                <w:rFonts w:ascii="GHEA Grapalat" w:hAnsi="GHEA Grapalat"/>
                <w:sz w:val="24"/>
                <w:szCs w:val="24"/>
              </w:rPr>
              <w:t>թ</w:t>
            </w:r>
          </w:p>
        </w:tc>
      </w:tr>
      <w:tr w:rsidR="00771075" w:rsidTr="00220413">
        <w:trPr>
          <w:trHeight w:val="368"/>
        </w:trPr>
        <w:tc>
          <w:tcPr>
            <w:tcW w:w="10980" w:type="dxa"/>
            <w:gridSpan w:val="7"/>
            <w:vMerge/>
          </w:tcPr>
          <w:p w:rsidR="00771075" w:rsidRDefault="00771075" w:rsidP="004646A2">
            <w:pPr>
              <w:spacing w:line="360" w:lineRule="auto"/>
              <w:jc w:val="center"/>
              <w:rPr>
                <w:rFonts w:ascii="GHEA Grapalat" w:hAnsi="GHEA Grapalat"/>
                <w:sz w:val="24"/>
                <w:szCs w:val="24"/>
              </w:rPr>
            </w:pPr>
          </w:p>
        </w:tc>
        <w:tc>
          <w:tcPr>
            <w:tcW w:w="2919" w:type="dxa"/>
            <w:gridSpan w:val="6"/>
          </w:tcPr>
          <w:p w:rsidR="00771075" w:rsidRDefault="00771075" w:rsidP="001754B5">
            <w:pPr>
              <w:jc w:val="center"/>
              <w:rPr>
                <w:rFonts w:ascii="GHEA Grapalat" w:hAnsi="GHEA Grapalat"/>
                <w:sz w:val="24"/>
                <w:szCs w:val="24"/>
              </w:rPr>
            </w:pPr>
            <w:r>
              <w:rPr>
                <w:rFonts w:ascii="GHEA Grapalat" w:hAnsi="GHEA Grapalat"/>
                <w:sz w:val="24"/>
                <w:szCs w:val="24"/>
              </w:rPr>
              <w:t xml:space="preserve">N </w:t>
            </w:r>
            <w:r w:rsidR="00DD1986">
              <w:rPr>
                <w:rFonts w:ascii="GHEA Grapalat" w:hAnsi="GHEA Grapalat"/>
                <w:sz w:val="24"/>
                <w:szCs w:val="24"/>
              </w:rPr>
              <w:t>01/9-1/6289</w:t>
            </w:r>
            <w:r w:rsidRPr="00D33B33">
              <w:rPr>
                <w:rFonts w:ascii="GHEA Grapalat" w:hAnsi="GHEA Grapalat"/>
                <w:sz w:val="24"/>
                <w:szCs w:val="24"/>
              </w:rPr>
              <w:t>-202</w:t>
            </w:r>
            <w:r w:rsidR="00E559B0">
              <w:rPr>
                <w:rFonts w:ascii="GHEA Grapalat" w:hAnsi="GHEA Grapalat"/>
                <w:sz w:val="24"/>
                <w:szCs w:val="24"/>
              </w:rPr>
              <w:t>5</w:t>
            </w:r>
          </w:p>
        </w:tc>
      </w:tr>
      <w:tr w:rsidR="00771075" w:rsidTr="00220413">
        <w:trPr>
          <w:trHeight w:val="368"/>
        </w:trPr>
        <w:tc>
          <w:tcPr>
            <w:tcW w:w="6909" w:type="dxa"/>
            <w:gridSpan w:val="2"/>
          </w:tcPr>
          <w:p w:rsidR="00DD1986" w:rsidRPr="00DD1986" w:rsidRDefault="00DD1986" w:rsidP="00DD1986">
            <w:pPr>
              <w:pStyle w:val="ListParagraph"/>
              <w:numPr>
                <w:ilvl w:val="0"/>
                <w:numId w:val="10"/>
              </w:numPr>
              <w:spacing w:after="0" w:line="360" w:lineRule="auto"/>
              <w:ind w:left="5"/>
              <w:jc w:val="both"/>
              <w:rPr>
                <w:rFonts w:ascii="GHEA Grapalat" w:hAnsi="GHEA Grapalat" w:cs="GHEA Grapalat"/>
                <w:sz w:val="24"/>
                <w:szCs w:val="24"/>
                <w:lang w:val="hy-AM"/>
              </w:rPr>
            </w:pPr>
            <w:r>
              <w:rPr>
                <w:rFonts w:ascii="GHEA Grapalat" w:hAnsi="GHEA Grapalat" w:cs="Sylfaen"/>
                <w:bCs/>
                <w:sz w:val="24"/>
                <w:szCs w:val="24"/>
              </w:rPr>
              <w:t>1.</w:t>
            </w:r>
            <w:r w:rsidRPr="00DD1986">
              <w:rPr>
                <w:rFonts w:ascii="GHEA Grapalat" w:hAnsi="GHEA Grapalat" w:cs="Sylfaen"/>
                <w:bCs/>
                <w:sz w:val="24"/>
                <w:szCs w:val="24"/>
                <w:lang w:val="hy-AM"/>
              </w:rPr>
              <w:t>Նախագծի</w:t>
            </w:r>
            <w:r w:rsidRPr="00DD1986">
              <w:rPr>
                <w:rFonts w:ascii="GHEA Grapalat" w:hAnsi="GHEA Grapalat"/>
                <w:bCs/>
                <w:sz w:val="24"/>
                <w:szCs w:val="24"/>
                <w:lang w:val="hy-AM"/>
              </w:rPr>
              <w:t xml:space="preserve"> 1-ին կետով առաջարկվում է հաստատել </w:t>
            </w:r>
            <w:r w:rsidRPr="00DD1986">
              <w:rPr>
                <w:rFonts w:ascii="GHEA Grapalat" w:hAnsi="GHEA Grapalat" w:cs="GHEA Grapalat"/>
                <w:sz w:val="24"/>
                <w:szCs w:val="24"/>
                <w:lang w:val="hy-AM"/>
              </w:rPr>
              <w:t>շինարարության ոլորտում գնագոյաց</w:t>
            </w:r>
            <w:r w:rsidRPr="00DD1986">
              <w:rPr>
                <w:rFonts w:ascii="GHEA Grapalat" w:hAnsi="GHEA Grapalat" w:cs="GHEA Grapalat"/>
                <w:sz w:val="24"/>
                <w:szCs w:val="24"/>
                <w:lang w:val="hy-AM"/>
              </w:rPr>
              <w:softHyphen/>
              <w:t>ման քաղաքականությունը՝ համաձայն  N 1 հավելվածի, և գնագոյացման քաղաքականությունից բխող միջոցառումների ծրագիրը` համաձայն  N 2 հավելվածի, որոնց վերաբերյալ առկա են ներքոհիշյալ դիտարկումները.</w:t>
            </w:r>
          </w:p>
          <w:p w:rsidR="00DD1986" w:rsidRPr="00DD1986" w:rsidRDefault="00DD1986" w:rsidP="00DD1986">
            <w:pPr>
              <w:tabs>
                <w:tab w:val="left" w:pos="720"/>
                <w:tab w:val="left" w:pos="1134"/>
              </w:tabs>
              <w:spacing w:after="0" w:line="360" w:lineRule="auto"/>
              <w:jc w:val="both"/>
              <w:rPr>
                <w:rFonts w:ascii="GHEA Grapalat" w:hAnsi="GHEA Grapalat"/>
                <w:bCs/>
                <w:sz w:val="24"/>
                <w:szCs w:val="24"/>
                <w:lang w:val="hy-AM"/>
              </w:rPr>
            </w:pPr>
            <w:r>
              <w:rPr>
                <w:rFonts w:ascii="GHEA Grapalat" w:hAnsi="GHEA Grapalat" w:cs="Sylfaen"/>
                <w:bCs/>
                <w:sz w:val="24"/>
                <w:szCs w:val="24"/>
              </w:rPr>
              <w:t xml:space="preserve">       </w:t>
            </w:r>
            <w:r w:rsidRPr="00DD1986">
              <w:rPr>
                <w:rFonts w:ascii="GHEA Grapalat" w:hAnsi="GHEA Grapalat" w:cs="Sylfaen"/>
                <w:bCs/>
                <w:sz w:val="24"/>
                <w:szCs w:val="24"/>
                <w:lang w:val="hy-AM"/>
              </w:rPr>
              <w:t>Նախագծի</w:t>
            </w:r>
            <w:r w:rsidRPr="00DD1986">
              <w:rPr>
                <w:rFonts w:ascii="GHEA Grapalat" w:hAnsi="GHEA Grapalat"/>
                <w:bCs/>
                <w:sz w:val="24"/>
                <w:szCs w:val="24"/>
                <w:lang w:val="hy-AM"/>
              </w:rPr>
              <w:t xml:space="preserve"> N 1 հավելվածի 55-րդ կետում սահմանվում են կարճաժամկետ ռազմավարության շրջանակներում իրականացվող մի խումբ միջոցառումներ, այդ թվում՝ </w:t>
            </w:r>
            <w:r w:rsidRPr="00DD1986">
              <w:rPr>
                <w:rFonts w:ascii="GHEA Grapalat" w:hAnsi="GHEA Grapalat"/>
                <w:bCs/>
                <w:sz w:val="24"/>
                <w:szCs w:val="24"/>
                <w:lang w:val="hy-AM"/>
              </w:rPr>
              <w:lastRenderedPageBreak/>
              <w:t xml:space="preserve">կատարման ենթակա աշխատանքների </w:t>
            </w:r>
            <w:proofErr w:type="spellStart"/>
            <w:r w:rsidRPr="00DD1986">
              <w:rPr>
                <w:rFonts w:ascii="GHEA Grapalat" w:hAnsi="GHEA Grapalat" w:cs="GHEA Grapalat"/>
                <w:sz w:val="24"/>
                <w:szCs w:val="24"/>
                <w:lang w:val="es-ES" w:eastAsia="ru-RU"/>
              </w:rPr>
              <w:t>տեխնիկական</w:t>
            </w:r>
            <w:proofErr w:type="spellEnd"/>
            <w:r w:rsidRPr="00DD1986">
              <w:rPr>
                <w:rFonts w:ascii="GHEA Grapalat" w:hAnsi="GHEA Grapalat" w:cs="GHEA Grapalat"/>
                <w:sz w:val="24"/>
                <w:szCs w:val="24"/>
                <w:lang w:val="es-ES" w:eastAsia="ru-RU"/>
              </w:rPr>
              <w:t xml:space="preserve"> </w:t>
            </w:r>
            <w:r w:rsidRPr="00DD1986">
              <w:rPr>
                <w:rFonts w:ascii="GHEA Grapalat" w:hAnsi="GHEA Grapalat"/>
                <w:bCs/>
                <w:sz w:val="24"/>
                <w:szCs w:val="24"/>
                <w:lang w:val="hy-AM"/>
              </w:rPr>
              <w:t xml:space="preserve">առաջադրանքների, իրավական ակտերի նախագծերի մշակում և հաստատում՝ 2025-2026թթ-ին, և ՀՀ 2026-2027թթ-ին պետական բյուջեների նախագծերում աշխատանքների կատարման համար անհրաժեշտ խոշորացված ծախսերի գնահատում և նախատեսում: </w:t>
            </w:r>
          </w:p>
          <w:p w:rsidR="00DD1986" w:rsidRPr="00DD1986" w:rsidRDefault="00DD1986" w:rsidP="00DD1986">
            <w:pPr>
              <w:pStyle w:val="mechtex"/>
              <w:tabs>
                <w:tab w:val="left" w:pos="567"/>
              </w:tabs>
              <w:spacing w:line="360" w:lineRule="auto"/>
              <w:ind w:firstLine="567"/>
              <w:contextualSpacing/>
              <w:jc w:val="both"/>
              <w:rPr>
                <w:rFonts w:ascii="GHEA Grapalat" w:hAnsi="GHEA Grapalat" w:cs="GHEA Grapalat"/>
                <w:noProof/>
                <w:spacing w:val="-2"/>
                <w:sz w:val="24"/>
                <w:szCs w:val="24"/>
                <w:lang w:val="af-ZA" w:eastAsia="en-US"/>
              </w:rPr>
            </w:pPr>
            <w:r w:rsidRPr="00DD1986">
              <w:rPr>
                <w:rFonts w:ascii="GHEA Grapalat" w:hAnsi="GHEA Grapalat"/>
                <w:bCs/>
                <w:sz w:val="24"/>
                <w:szCs w:val="24"/>
                <w:lang w:val="hy-AM"/>
              </w:rPr>
              <w:t>Ֆինանսական միջոցների անհրաժեշտության մասին է հիշատակվում նաև Նախագիծը հիմնավորող փաստաթղթում: Մասնավորապես նշվում է, որ Ն</w:t>
            </w:r>
            <w:r w:rsidRPr="00DD1986">
              <w:rPr>
                <w:rFonts w:ascii="GHEA Grapalat" w:hAnsi="GHEA Grapalat" w:cs="GHEA Grapalat"/>
                <w:noProof/>
                <w:spacing w:val="-2"/>
                <w:sz w:val="24"/>
                <w:szCs w:val="24"/>
                <w:lang w:val="hy-AM" w:eastAsia="en-US"/>
              </w:rPr>
              <w:t>ախագծի</w:t>
            </w:r>
            <w:r w:rsidRPr="00DD1986">
              <w:rPr>
                <w:rFonts w:ascii="GHEA Grapalat" w:hAnsi="GHEA Grapalat" w:cs="GHEA Grapalat"/>
                <w:noProof/>
                <w:spacing w:val="-2"/>
                <w:sz w:val="24"/>
                <w:szCs w:val="24"/>
                <w:lang w:val="af-ZA" w:eastAsia="en-US"/>
              </w:rPr>
              <w:t xml:space="preserve"> </w:t>
            </w:r>
            <w:r w:rsidRPr="00DD1986">
              <w:rPr>
                <w:rFonts w:ascii="GHEA Grapalat" w:hAnsi="GHEA Grapalat" w:cs="GHEA Grapalat"/>
                <w:noProof/>
                <w:spacing w:val="-2"/>
                <w:sz w:val="24"/>
                <w:szCs w:val="24"/>
                <w:lang w:val="hy-AM" w:eastAsia="en-US"/>
              </w:rPr>
              <w:t>ընդունման</w:t>
            </w:r>
            <w:r w:rsidRPr="00DD1986">
              <w:rPr>
                <w:rFonts w:ascii="GHEA Grapalat" w:hAnsi="GHEA Grapalat" w:cs="GHEA Grapalat"/>
                <w:noProof/>
                <w:spacing w:val="-2"/>
                <w:sz w:val="24"/>
                <w:szCs w:val="24"/>
                <w:lang w:val="af-ZA" w:eastAsia="en-US"/>
              </w:rPr>
              <w:t xml:space="preserve"> </w:t>
            </w:r>
            <w:r w:rsidRPr="00DD1986">
              <w:rPr>
                <w:rFonts w:ascii="GHEA Grapalat" w:hAnsi="GHEA Grapalat" w:cs="GHEA Grapalat"/>
                <w:noProof/>
                <w:spacing w:val="-2"/>
                <w:sz w:val="24"/>
                <w:szCs w:val="24"/>
                <w:lang w:val="hy-AM" w:eastAsia="en-US"/>
              </w:rPr>
              <w:t>կապակցությամբ</w:t>
            </w:r>
            <w:r w:rsidRPr="00DD1986">
              <w:rPr>
                <w:rFonts w:ascii="GHEA Grapalat" w:hAnsi="GHEA Grapalat" w:cs="GHEA Grapalat"/>
                <w:noProof/>
                <w:spacing w:val="-2"/>
                <w:sz w:val="24"/>
                <w:szCs w:val="24"/>
                <w:lang w:val="af-ZA" w:eastAsia="en-US"/>
              </w:rPr>
              <w:t xml:space="preserve"> կարող է առաջանալ լրացուցիչ ֆինանսական միջոցների հատկացման, պետական բյուջեի եկամուտներում և ծախսերում փոփոխությունների անհրաժեշտություն՝ պայմանավորված միջոցառումների ծրագրի կատարմամբ։</w:t>
            </w:r>
          </w:p>
          <w:p w:rsidR="00DD1986" w:rsidRPr="00D315DE" w:rsidRDefault="00DD1986" w:rsidP="00DD1986">
            <w:pPr>
              <w:tabs>
                <w:tab w:val="left" w:pos="720"/>
                <w:tab w:val="left" w:pos="1134"/>
              </w:tabs>
              <w:spacing w:after="0" w:line="360" w:lineRule="auto"/>
              <w:ind w:firstLine="567"/>
              <w:jc w:val="both"/>
              <w:rPr>
                <w:rFonts w:ascii="GHEA Grapalat" w:hAnsi="GHEA Grapalat"/>
                <w:bCs/>
                <w:sz w:val="24"/>
                <w:szCs w:val="24"/>
                <w:lang w:val="hy-AM"/>
              </w:rPr>
            </w:pPr>
            <w:r w:rsidRPr="00DD1986">
              <w:rPr>
                <w:rFonts w:ascii="GHEA Grapalat" w:hAnsi="GHEA Grapalat"/>
                <w:bCs/>
                <w:sz w:val="24"/>
                <w:szCs w:val="24"/>
                <w:lang w:val="hy-AM"/>
              </w:rPr>
              <w:t>Այս կապակցությամբ առաջարկում ենք Նախագծի տեղեկանք-հիմնավորման մեջ պարզաբանել, թե ինչ աշխատանքների մասին է խոսքը, ինչ ֆինանսական գնահատական</w:t>
            </w:r>
            <w:r w:rsidRPr="00DD1986">
              <w:rPr>
                <w:rFonts w:ascii="GHEA Grapalat" w:hAnsi="GHEA Grapalat"/>
                <w:bCs/>
                <w:sz w:val="24"/>
                <w:szCs w:val="24"/>
                <w:lang w:val="hy-AM"/>
              </w:rPr>
              <w:softHyphen/>
              <w:t>ներով, ինչպես նաև ներկայացնել դրանց ազդեցությունը ՀՀ 2025թ-ի պետական բյուջեի և առաջիկա տարիների ՀՀ պետական միջնաժամկետ ծախսերի ծրագրի վրա, քանի որ ՀՀ 2025թ-ի պետական բյուջեով</w:t>
            </w:r>
            <w:r w:rsidRPr="00D315DE">
              <w:rPr>
                <w:rFonts w:ascii="GHEA Grapalat" w:hAnsi="GHEA Grapalat"/>
                <w:bCs/>
                <w:sz w:val="24"/>
                <w:szCs w:val="24"/>
                <w:lang w:val="hy-AM"/>
              </w:rPr>
              <w:t xml:space="preserve"> և ՀՀ 2025-</w:t>
            </w:r>
            <w:r w:rsidRPr="00D315DE">
              <w:rPr>
                <w:rFonts w:ascii="GHEA Grapalat" w:hAnsi="GHEA Grapalat"/>
                <w:bCs/>
                <w:sz w:val="24"/>
                <w:szCs w:val="24"/>
                <w:lang w:val="hy-AM"/>
              </w:rPr>
              <w:lastRenderedPageBreak/>
              <w:t>2027թթ-ի պետական միջնաժամկետ ծախսերի ծրագրով Նախագծով նախանշված ուղղությունների համար միջոցներ նախա</w:t>
            </w:r>
            <w:r w:rsidRPr="00D315DE">
              <w:rPr>
                <w:rFonts w:ascii="GHEA Grapalat" w:hAnsi="GHEA Grapalat"/>
                <w:bCs/>
                <w:sz w:val="24"/>
                <w:szCs w:val="24"/>
                <w:lang w:val="hy-AM"/>
              </w:rPr>
              <w:softHyphen/>
              <w:t>տեսված չեն: Հետևաբար, Նախագծի ընդունումը 2025-2027թթ-ի համար կարող է հանգեցնել լրացուցիչ ֆինանսական միջոցների նախատեսման անհրաժեշտության, որոնց չափը գնահատված չէ:</w:t>
            </w:r>
          </w:p>
          <w:p w:rsidR="00771075" w:rsidRPr="005D6537" w:rsidRDefault="00771075" w:rsidP="005D6537">
            <w:pPr>
              <w:tabs>
                <w:tab w:val="left" w:pos="720"/>
                <w:tab w:val="left" w:pos="1134"/>
              </w:tabs>
              <w:spacing w:after="0" w:line="360" w:lineRule="auto"/>
              <w:ind w:firstLine="275"/>
              <w:jc w:val="both"/>
              <w:rPr>
                <w:rFonts w:ascii="GHEA Grapalat" w:hAnsi="GHEA Grapalat"/>
                <w:bCs/>
                <w:sz w:val="24"/>
                <w:szCs w:val="24"/>
              </w:rPr>
            </w:pPr>
          </w:p>
        </w:tc>
        <w:tc>
          <w:tcPr>
            <w:tcW w:w="6990" w:type="dxa"/>
            <w:gridSpan w:val="11"/>
          </w:tcPr>
          <w:p w:rsidR="00771075" w:rsidRDefault="00C9559D" w:rsidP="000E7D96">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r w:rsidR="000842C3">
              <w:rPr>
                <w:rFonts w:ascii="GHEA Grapalat" w:hAnsi="GHEA Grapalat"/>
                <w:sz w:val="24"/>
                <w:szCs w:val="24"/>
              </w:rPr>
              <w:t xml:space="preserve"> </w:t>
            </w:r>
            <w:proofErr w:type="spellStart"/>
            <w:r w:rsidR="000842C3">
              <w:rPr>
                <w:rFonts w:ascii="GHEA Grapalat" w:hAnsi="GHEA Grapalat"/>
                <w:sz w:val="24"/>
                <w:szCs w:val="24"/>
              </w:rPr>
              <w:t>մասնակի</w:t>
            </w:r>
            <w:proofErr w:type="spellEnd"/>
          </w:p>
          <w:p w:rsidR="00C9559D" w:rsidRPr="00BF1686" w:rsidRDefault="000842C3" w:rsidP="000842C3">
            <w:pPr>
              <w:spacing w:line="360" w:lineRule="auto"/>
              <w:jc w:val="center"/>
              <w:rPr>
                <w:rFonts w:ascii="GHEA Grapalat" w:hAnsi="GHEA Grapalat"/>
                <w:sz w:val="24"/>
                <w:szCs w:val="24"/>
              </w:rPr>
            </w:pPr>
            <w:proofErr w:type="spellStart"/>
            <w:r>
              <w:rPr>
                <w:rFonts w:ascii="GHEA Grapalat" w:hAnsi="GHEA Grapalat"/>
                <w:sz w:val="24"/>
                <w:szCs w:val="24"/>
              </w:rPr>
              <w:t>Դրույթները</w:t>
            </w:r>
            <w:proofErr w:type="spellEnd"/>
            <w:r>
              <w:rPr>
                <w:rFonts w:ascii="GHEA Grapalat" w:hAnsi="GHEA Grapalat"/>
                <w:sz w:val="24"/>
                <w:szCs w:val="24"/>
              </w:rPr>
              <w:t xml:space="preserve"> </w:t>
            </w:r>
            <w:proofErr w:type="spellStart"/>
            <w:r>
              <w:rPr>
                <w:rFonts w:ascii="GHEA Grapalat" w:hAnsi="GHEA Grapalat"/>
                <w:sz w:val="24"/>
                <w:szCs w:val="24"/>
              </w:rPr>
              <w:t>լրամշակվել</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Ֆինանսական</w:t>
            </w:r>
            <w:proofErr w:type="spellEnd"/>
            <w:r>
              <w:rPr>
                <w:rFonts w:ascii="GHEA Grapalat" w:hAnsi="GHEA Grapalat"/>
                <w:sz w:val="24"/>
                <w:szCs w:val="24"/>
              </w:rPr>
              <w:t xml:space="preserve"> </w:t>
            </w:r>
            <w:proofErr w:type="spellStart"/>
            <w:r>
              <w:rPr>
                <w:rFonts w:ascii="GHEA Grapalat" w:hAnsi="GHEA Grapalat"/>
                <w:sz w:val="24"/>
                <w:szCs w:val="24"/>
              </w:rPr>
              <w:t>միջոցների</w:t>
            </w:r>
            <w:proofErr w:type="spellEnd"/>
            <w:r>
              <w:rPr>
                <w:rFonts w:ascii="GHEA Grapalat" w:hAnsi="GHEA Grapalat"/>
                <w:sz w:val="24"/>
                <w:szCs w:val="24"/>
              </w:rPr>
              <w:t xml:space="preserve"> </w:t>
            </w:r>
            <w:proofErr w:type="spellStart"/>
            <w:r>
              <w:rPr>
                <w:rFonts w:ascii="GHEA Grapalat" w:hAnsi="GHEA Grapalat"/>
                <w:sz w:val="24"/>
                <w:szCs w:val="24"/>
              </w:rPr>
              <w:t>անհրաժեշտությունը</w:t>
            </w:r>
            <w:proofErr w:type="spellEnd"/>
            <w:r>
              <w:rPr>
                <w:rFonts w:ascii="GHEA Grapalat" w:hAnsi="GHEA Grapalat"/>
                <w:sz w:val="24"/>
                <w:szCs w:val="24"/>
              </w:rPr>
              <w:t xml:space="preserve"> </w:t>
            </w:r>
            <w:proofErr w:type="spellStart"/>
            <w:r>
              <w:rPr>
                <w:rFonts w:ascii="GHEA Grapalat" w:hAnsi="GHEA Grapalat"/>
                <w:sz w:val="24"/>
                <w:szCs w:val="24"/>
              </w:rPr>
              <w:t>պայմանավորված</w:t>
            </w:r>
            <w:proofErr w:type="spellEnd"/>
            <w:r>
              <w:rPr>
                <w:rFonts w:ascii="GHEA Grapalat" w:hAnsi="GHEA Grapalat"/>
                <w:sz w:val="24"/>
                <w:szCs w:val="24"/>
              </w:rPr>
              <w:t xml:space="preserve"> է </w:t>
            </w:r>
            <w:proofErr w:type="spellStart"/>
            <w:r>
              <w:rPr>
                <w:rFonts w:ascii="GHEA Grapalat" w:hAnsi="GHEA Grapalat"/>
                <w:sz w:val="24"/>
                <w:szCs w:val="24"/>
              </w:rPr>
              <w:t>առաջնահերթ</w:t>
            </w:r>
            <w:proofErr w:type="spellEnd"/>
            <w:r>
              <w:rPr>
                <w:rFonts w:ascii="GHEA Grapalat" w:hAnsi="GHEA Grapalat"/>
                <w:sz w:val="24"/>
                <w:szCs w:val="24"/>
              </w:rPr>
              <w:t xml:space="preserve"> </w:t>
            </w:r>
            <w:proofErr w:type="spellStart"/>
            <w:r>
              <w:rPr>
                <w:rFonts w:ascii="GHEA Grapalat" w:hAnsi="GHEA Grapalat"/>
                <w:sz w:val="24"/>
                <w:szCs w:val="24"/>
              </w:rPr>
              <w:t>մոնիթորինգային</w:t>
            </w:r>
            <w:proofErr w:type="spellEnd"/>
            <w:r>
              <w:rPr>
                <w:rFonts w:ascii="GHEA Grapalat" w:hAnsi="GHEA Grapalat"/>
                <w:sz w:val="24"/>
                <w:szCs w:val="24"/>
              </w:rPr>
              <w:t xml:space="preserve"> </w:t>
            </w:r>
            <w:proofErr w:type="spellStart"/>
            <w:r>
              <w:rPr>
                <w:rFonts w:ascii="GHEA Grapalat" w:hAnsi="GHEA Grapalat"/>
                <w:sz w:val="24"/>
                <w:szCs w:val="24"/>
              </w:rPr>
              <w:t>խմբի</w:t>
            </w:r>
            <w:proofErr w:type="spellEnd"/>
            <w:r>
              <w:rPr>
                <w:rFonts w:ascii="GHEA Grapalat" w:hAnsi="GHEA Grapalat"/>
                <w:sz w:val="24"/>
                <w:szCs w:val="24"/>
              </w:rPr>
              <w:t xml:space="preserve"> </w:t>
            </w:r>
            <w:proofErr w:type="spellStart"/>
            <w:r>
              <w:rPr>
                <w:rFonts w:ascii="GHEA Grapalat" w:hAnsi="GHEA Grapalat"/>
                <w:sz w:val="24"/>
                <w:szCs w:val="24"/>
              </w:rPr>
              <w:t>ձևավորման</w:t>
            </w:r>
            <w:proofErr w:type="spellEnd"/>
            <w:r>
              <w:rPr>
                <w:rFonts w:ascii="GHEA Grapalat" w:hAnsi="GHEA Grapalat"/>
                <w:sz w:val="24"/>
                <w:szCs w:val="24"/>
              </w:rPr>
              <w:t xml:space="preserve"> </w:t>
            </w:r>
            <w:proofErr w:type="spellStart"/>
            <w:r>
              <w:rPr>
                <w:rFonts w:ascii="GHEA Grapalat" w:hAnsi="GHEA Grapalat"/>
                <w:sz w:val="24"/>
                <w:szCs w:val="24"/>
              </w:rPr>
              <w:t>աշխատանքներով</w:t>
            </w:r>
            <w:proofErr w:type="spellEnd"/>
            <w:r>
              <w:rPr>
                <w:rFonts w:ascii="GHEA Grapalat" w:hAnsi="GHEA Grapalat"/>
                <w:sz w:val="24"/>
                <w:szCs w:val="24"/>
              </w:rPr>
              <w:t xml:space="preserve">, </w:t>
            </w:r>
            <w:proofErr w:type="spellStart"/>
            <w:r>
              <w:rPr>
                <w:rFonts w:ascii="GHEA Grapalat" w:hAnsi="GHEA Grapalat"/>
                <w:sz w:val="24"/>
                <w:szCs w:val="24"/>
              </w:rPr>
              <w:t>առանց</w:t>
            </w:r>
            <w:proofErr w:type="spellEnd"/>
            <w:r>
              <w:rPr>
                <w:rFonts w:ascii="GHEA Grapalat" w:hAnsi="GHEA Grapalat"/>
                <w:sz w:val="24"/>
                <w:szCs w:val="24"/>
              </w:rPr>
              <w:t xml:space="preserve"> </w:t>
            </w:r>
            <w:proofErr w:type="spellStart"/>
            <w:r>
              <w:rPr>
                <w:rFonts w:ascii="GHEA Grapalat" w:hAnsi="GHEA Grapalat"/>
                <w:sz w:val="24"/>
                <w:szCs w:val="24"/>
              </w:rPr>
              <w:t>որի</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նպատակներն</w:t>
            </w:r>
            <w:proofErr w:type="spellEnd"/>
            <w:r>
              <w:rPr>
                <w:rFonts w:ascii="GHEA Grapalat" w:hAnsi="GHEA Grapalat"/>
                <w:sz w:val="24"/>
                <w:szCs w:val="24"/>
              </w:rPr>
              <w:t xml:space="preserve"> </w:t>
            </w:r>
            <w:proofErr w:type="spellStart"/>
            <w:r>
              <w:rPr>
                <w:rFonts w:ascii="GHEA Grapalat" w:hAnsi="GHEA Grapalat"/>
                <w:sz w:val="24"/>
                <w:szCs w:val="24"/>
              </w:rPr>
              <w:t>իրագործելու</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մասնագիտական</w:t>
            </w:r>
            <w:proofErr w:type="spellEnd"/>
            <w:r>
              <w:rPr>
                <w:rFonts w:ascii="GHEA Grapalat" w:hAnsi="GHEA Grapalat"/>
                <w:sz w:val="24"/>
                <w:szCs w:val="24"/>
              </w:rPr>
              <w:t xml:space="preserve"> </w:t>
            </w:r>
            <w:proofErr w:type="spellStart"/>
            <w:r>
              <w:rPr>
                <w:rFonts w:ascii="GHEA Grapalat" w:hAnsi="GHEA Grapalat"/>
                <w:sz w:val="24"/>
                <w:szCs w:val="24"/>
              </w:rPr>
              <w:t>ռեսուրս</w:t>
            </w:r>
            <w:proofErr w:type="spellEnd"/>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ինչի</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 xml:space="preserve"> ՄԺԾ </w:t>
            </w:r>
            <w:proofErr w:type="spellStart"/>
            <w:r>
              <w:rPr>
                <w:rFonts w:ascii="GHEA Grapalat" w:hAnsi="GHEA Grapalat"/>
                <w:sz w:val="24"/>
                <w:szCs w:val="24"/>
              </w:rPr>
              <w:t>ծրագրերի</w:t>
            </w:r>
            <w:proofErr w:type="spellEnd"/>
            <w:r>
              <w:rPr>
                <w:rFonts w:ascii="GHEA Grapalat" w:hAnsi="GHEA Grapalat"/>
                <w:sz w:val="24"/>
                <w:szCs w:val="24"/>
              </w:rPr>
              <w:t xml:space="preserve"> </w:t>
            </w:r>
            <w:proofErr w:type="spellStart"/>
            <w:r>
              <w:rPr>
                <w:rFonts w:ascii="GHEA Grapalat" w:hAnsi="GHEA Grapalat"/>
                <w:sz w:val="24"/>
                <w:szCs w:val="24"/>
              </w:rPr>
              <w:t>նախագծերում</w:t>
            </w:r>
            <w:proofErr w:type="spellEnd"/>
            <w:r>
              <w:rPr>
                <w:rFonts w:ascii="GHEA Grapalat" w:hAnsi="GHEA Grapalat"/>
                <w:sz w:val="24"/>
                <w:szCs w:val="24"/>
              </w:rPr>
              <w:t xml:space="preserve"> </w:t>
            </w:r>
            <w:proofErr w:type="spellStart"/>
            <w:r>
              <w:rPr>
                <w:rFonts w:ascii="GHEA Grapalat" w:hAnsi="GHEA Grapalat"/>
                <w:sz w:val="24"/>
                <w:szCs w:val="24"/>
              </w:rPr>
              <w:t>լրացուցիչ</w:t>
            </w:r>
            <w:proofErr w:type="spellEnd"/>
            <w:r>
              <w:rPr>
                <w:rFonts w:ascii="GHEA Grapalat" w:hAnsi="GHEA Grapalat"/>
                <w:sz w:val="24"/>
                <w:szCs w:val="24"/>
              </w:rPr>
              <w:t xml:space="preserve"> </w:t>
            </w:r>
            <w:proofErr w:type="spellStart"/>
            <w:r>
              <w:rPr>
                <w:rFonts w:ascii="GHEA Grapalat" w:hAnsi="GHEA Grapalat"/>
                <w:sz w:val="24"/>
                <w:szCs w:val="24"/>
              </w:rPr>
              <w:t>ծախսերը</w:t>
            </w:r>
            <w:proofErr w:type="spellEnd"/>
            <w:r>
              <w:rPr>
                <w:rFonts w:ascii="GHEA Grapalat" w:hAnsi="GHEA Grapalat"/>
                <w:sz w:val="24"/>
                <w:szCs w:val="24"/>
              </w:rPr>
              <w:t xml:space="preserve"> </w:t>
            </w:r>
            <w:proofErr w:type="spellStart"/>
            <w:r>
              <w:rPr>
                <w:rFonts w:ascii="GHEA Grapalat" w:hAnsi="GHEA Grapalat"/>
                <w:sz w:val="24"/>
                <w:szCs w:val="24"/>
              </w:rPr>
              <w:t>ներառելու</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այս</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ընդունումն</w:t>
            </w:r>
            <w:proofErr w:type="spellEnd"/>
            <w:r>
              <w:rPr>
                <w:rFonts w:ascii="GHEA Grapalat" w:hAnsi="GHEA Grapalat"/>
                <w:sz w:val="24"/>
                <w:szCs w:val="24"/>
              </w:rPr>
              <w:t xml:space="preserve">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t>դրա</w:t>
            </w:r>
            <w:proofErr w:type="spellEnd"/>
            <w:r>
              <w:rPr>
                <w:rFonts w:ascii="GHEA Grapalat" w:hAnsi="GHEA Grapalat"/>
                <w:sz w:val="24"/>
                <w:szCs w:val="24"/>
              </w:rPr>
              <w:t xml:space="preserve"> </w:t>
            </w:r>
            <w:proofErr w:type="spellStart"/>
            <w:r>
              <w:rPr>
                <w:rFonts w:ascii="GHEA Grapalat" w:hAnsi="GHEA Grapalat"/>
                <w:sz w:val="24"/>
                <w:szCs w:val="24"/>
              </w:rPr>
              <w:lastRenderedPageBreak/>
              <w:t>հետ</w:t>
            </w:r>
            <w:proofErr w:type="spellEnd"/>
            <w:r>
              <w:rPr>
                <w:rFonts w:ascii="GHEA Grapalat" w:hAnsi="GHEA Grapalat"/>
                <w:sz w:val="24"/>
                <w:szCs w:val="24"/>
              </w:rPr>
              <w:t xml:space="preserve"> </w:t>
            </w:r>
            <w:proofErr w:type="spellStart"/>
            <w:r>
              <w:rPr>
                <w:rFonts w:ascii="GHEA Grapalat" w:hAnsi="GHEA Grapalat"/>
                <w:sz w:val="24"/>
                <w:szCs w:val="24"/>
              </w:rPr>
              <w:t>կապված</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Կոմիտեում</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կառուցվածքի</w:t>
            </w:r>
            <w:proofErr w:type="spellEnd"/>
            <w:r>
              <w:rPr>
                <w:rFonts w:ascii="GHEA Grapalat" w:hAnsi="GHEA Grapalat"/>
                <w:sz w:val="24"/>
                <w:szCs w:val="24"/>
              </w:rPr>
              <w:t>/</w:t>
            </w:r>
            <w:proofErr w:type="spellStart"/>
            <w:r>
              <w:rPr>
                <w:rFonts w:ascii="GHEA Grapalat" w:hAnsi="GHEA Grapalat"/>
                <w:sz w:val="24"/>
                <w:szCs w:val="24"/>
              </w:rPr>
              <w:t>ստորաբաժանման</w:t>
            </w:r>
            <w:proofErr w:type="spellEnd"/>
            <w:r>
              <w:rPr>
                <w:rFonts w:ascii="GHEA Grapalat" w:hAnsi="GHEA Grapalat"/>
                <w:sz w:val="24"/>
                <w:szCs w:val="24"/>
              </w:rPr>
              <w:t xml:space="preserve"> </w:t>
            </w:r>
            <w:proofErr w:type="spellStart"/>
            <w:r>
              <w:rPr>
                <w:rFonts w:ascii="GHEA Grapalat" w:hAnsi="GHEA Grapalat"/>
                <w:sz w:val="24"/>
                <w:szCs w:val="24"/>
              </w:rPr>
              <w:t>ձևավորումը</w:t>
            </w:r>
            <w:proofErr w:type="spellEnd"/>
            <w:r>
              <w:rPr>
                <w:rFonts w:ascii="GHEA Grapalat" w:hAnsi="GHEA Grapalat"/>
                <w:sz w:val="24"/>
                <w:szCs w:val="24"/>
              </w:rPr>
              <w:t>:</w:t>
            </w:r>
            <w:r w:rsidR="00C9559D">
              <w:rPr>
                <w:rFonts w:ascii="GHEA Grapalat" w:hAnsi="GHEA Grapalat"/>
                <w:sz w:val="24"/>
                <w:szCs w:val="24"/>
              </w:rPr>
              <w:t xml:space="preserve"> </w:t>
            </w:r>
          </w:p>
        </w:tc>
      </w:tr>
      <w:tr w:rsidR="00771075" w:rsidTr="00220413">
        <w:trPr>
          <w:trHeight w:val="368"/>
        </w:trPr>
        <w:tc>
          <w:tcPr>
            <w:tcW w:w="6909" w:type="dxa"/>
            <w:gridSpan w:val="2"/>
          </w:tcPr>
          <w:p w:rsidR="00DD1986" w:rsidRPr="00DD1986" w:rsidRDefault="00DD1986" w:rsidP="00DD1986">
            <w:pPr>
              <w:tabs>
                <w:tab w:val="left" w:pos="720"/>
                <w:tab w:val="left" w:pos="1134"/>
              </w:tabs>
              <w:spacing w:after="0" w:line="360" w:lineRule="auto"/>
              <w:jc w:val="both"/>
              <w:rPr>
                <w:rFonts w:ascii="GHEA Grapalat" w:hAnsi="GHEA Grapalat"/>
                <w:bCs/>
                <w:sz w:val="24"/>
                <w:szCs w:val="24"/>
                <w:lang w:val="hy-AM"/>
              </w:rPr>
            </w:pPr>
            <w:r w:rsidRPr="00DD1986">
              <w:rPr>
                <w:rFonts w:ascii="GHEA Grapalat" w:hAnsi="GHEA Grapalat"/>
                <w:bCs/>
                <w:sz w:val="24"/>
                <w:szCs w:val="24"/>
              </w:rPr>
              <w:lastRenderedPageBreak/>
              <w:t xml:space="preserve">     2.</w:t>
            </w:r>
            <w:r w:rsidRPr="00DD1986">
              <w:rPr>
                <w:rFonts w:ascii="GHEA Grapalat" w:hAnsi="GHEA Grapalat"/>
                <w:bCs/>
                <w:sz w:val="24"/>
                <w:szCs w:val="24"/>
                <w:lang w:val="hy-AM"/>
              </w:rPr>
              <w:t xml:space="preserve"> Համաձայն Նախագծի N 2 հավելվածի՝ «2. Գնագոյացման ոլորտի մշտադի</w:t>
            </w:r>
            <w:r w:rsidRPr="00DD1986">
              <w:rPr>
                <w:rFonts w:ascii="GHEA Grapalat" w:hAnsi="GHEA Grapalat"/>
                <w:bCs/>
                <w:sz w:val="24"/>
                <w:szCs w:val="24"/>
                <w:lang w:val="hy-AM"/>
              </w:rPr>
              <w:softHyphen/>
              <w:t>տարկում» միջոցառման իրականացման համար անհրաժեշտ է Կոմիտեում մոնիթորին</w:t>
            </w:r>
            <w:r w:rsidRPr="00DD1986">
              <w:rPr>
                <w:rFonts w:ascii="GHEA Grapalat" w:hAnsi="GHEA Grapalat"/>
                <w:bCs/>
                <w:sz w:val="24"/>
                <w:szCs w:val="24"/>
                <w:lang w:val="hy-AM"/>
              </w:rPr>
              <w:softHyphen/>
              <w:t>գային ստորաբաժանման ձևավորում (3-4 հոգանոց անձնակազմով)՝ մասնագիտական ներուժի հավաքագրման միջոցով, վերլուծական  կարողություններով և լիազորություններով օժտված աշխատանքային խումբ: Միջոցառման «Ֆինանսավորման աղբյուրը, ֆինանսա</w:t>
            </w:r>
            <w:r w:rsidRPr="00DD1986">
              <w:rPr>
                <w:rFonts w:ascii="GHEA Grapalat" w:hAnsi="GHEA Grapalat"/>
                <w:bCs/>
                <w:sz w:val="24"/>
                <w:szCs w:val="24"/>
                <w:lang w:val="hy-AM"/>
              </w:rPr>
              <w:softHyphen/>
              <w:t>կան միջոցների չափը» սյունակում նշվում է, որ աշխատանքային խումբը ստեղծվելու է ըստ նախատեսվող հաստիքացուցակների (4 աշխատակից), ֆինանսավորման աղբյուր դիտար</w:t>
            </w:r>
            <w:r w:rsidRPr="00DD1986">
              <w:rPr>
                <w:rFonts w:ascii="GHEA Grapalat" w:hAnsi="GHEA Grapalat"/>
                <w:bCs/>
                <w:sz w:val="24"/>
                <w:szCs w:val="24"/>
                <w:lang w:val="hy-AM"/>
              </w:rPr>
              <w:softHyphen/>
              <w:t>կելով ՀՀ պետական բյուջեն, ինչի համար տարեկան ծախսը կազմելու է 14.4 մլն դրամ:</w:t>
            </w:r>
          </w:p>
          <w:p w:rsidR="00771075" w:rsidRPr="00DD1986" w:rsidRDefault="00DD1986" w:rsidP="00DD1986">
            <w:pPr>
              <w:spacing w:after="0" w:line="360" w:lineRule="auto"/>
              <w:ind w:firstLine="567"/>
              <w:jc w:val="both"/>
              <w:rPr>
                <w:rFonts w:ascii="GHEA Grapalat" w:hAnsi="GHEA Grapalat"/>
                <w:bCs/>
                <w:sz w:val="24"/>
                <w:szCs w:val="24"/>
              </w:rPr>
            </w:pPr>
            <w:r w:rsidRPr="00DD1986">
              <w:rPr>
                <w:rFonts w:ascii="GHEA Grapalat" w:hAnsi="GHEA Grapalat"/>
                <w:bCs/>
                <w:sz w:val="24"/>
                <w:szCs w:val="24"/>
                <w:lang w:val="hy-AM"/>
              </w:rPr>
              <w:t xml:space="preserve">Այս կապակցությամբ առաջարկում ենք </w:t>
            </w:r>
            <w:r w:rsidRPr="00DD1986">
              <w:rPr>
                <w:rFonts w:ascii="GHEA Grapalat" w:hAnsi="GHEA Grapalat"/>
                <w:bCs/>
                <w:sz w:val="24"/>
                <w:szCs w:val="24"/>
                <w:lang w:val="hy-AM"/>
              </w:rPr>
              <w:lastRenderedPageBreak/>
              <w:t>գործառույթների իրականացման համար ոչ թե լրացում կատարել Կոմիտեի հաստիքացուցակում՝ ավելացնելով 4 աշխատակից, այլ խնդրի լուծումը դիտարկել առկա հաստիքների շրջանակներում</w:t>
            </w:r>
            <w:r w:rsidRPr="00D315DE">
              <w:rPr>
                <w:rFonts w:ascii="GHEA Grapalat" w:hAnsi="GHEA Grapalat"/>
                <w:bCs/>
                <w:sz w:val="24"/>
                <w:szCs w:val="24"/>
                <w:lang w:val="hy-AM"/>
              </w:rPr>
              <w:t xml:space="preserve"> (թափուր հաստիքների համալրում կամ գործող հաստիքների գործառույթների վերանայում):</w:t>
            </w:r>
          </w:p>
        </w:tc>
        <w:tc>
          <w:tcPr>
            <w:tcW w:w="6990" w:type="dxa"/>
            <w:gridSpan w:val="11"/>
          </w:tcPr>
          <w:p w:rsidR="00771075" w:rsidRPr="00BF1686" w:rsidRDefault="000D045D" w:rsidP="002352CA">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r w:rsidR="00771075" w:rsidTr="00220413">
        <w:trPr>
          <w:trHeight w:val="368"/>
        </w:trPr>
        <w:tc>
          <w:tcPr>
            <w:tcW w:w="6909" w:type="dxa"/>
            <w:gridSpan w:val="2"/>
          </w:tcPr>
          <w:p w:rsidR="00DD1986" w:rsidRPr="00DD1986" w:rsidRDefault="00DD1986" w:rsidP="00DD1986">
            <w:pPr>
              <w:tabs>
                <w:tab w:val="left" w:pos="720"/>
                <w:tab w:val="left" w:pos="1134"/>
              </w:tabs>
              <w:spacing w:after="0" w:line="360" w:lineRule="auto"/>
              <w:jc w:val="both"/>
              <w:rPr>
                <w:rFonts w:ascii="GHEA Grapalat" w:hAnsi="GHEA Grapalat"/>
                <w:bCs/>
                <w:sz w:val="24"/>
                <w:szCs w:val="24"/>
                <w:lang w:val="hy-AM"/>
              </w:rPr>
            </w:pPr>
            <w:r w:rsidRPr="00DD1986">
              <w:rPr>
                <w:rFonts w:ascii="GHEA Grapalat" w:hAnsi="GHEA Grapalat"/>
                <w:sz w:val="24"/>
                <w:szCs w:val="24"/>
              </w:rPr>
              <w:lastRenderedPageBreak/>
              <w:t xml:space="preserve">      3.</w:t>
            </w:r>
            <w:r w:rsidRPr="00DD1986">
              <w:rPr>
                <w:rFonts w:ascii="GHEA Grapalat" w:hAnsi="GHEA Grapalat"/>
                <w:bCs/>
                <w:sz w:val="24"/>
                <w:szCs w:val="24"/>
                <w:lang w:val="af-ZA"/>
              </w:rPr>
              <w:t xml:space="preserve"> Առաջարկում ենք Նախագծի N 2 հավելվածով նախատեսված՝ շինարարության գնագոյացման մեթոդաբանության արդիականացման հայեցակարգից բխող միջոցառում</w:t>
            </w:r>
            <w:r w:rsidRPr="00DD1986">
              <w:rPr>
                <w:rFonts w:ascii="GHEA Grapalat" w:hAnsi="GHEA Grapalat"/>
                <w:bCs/>
                <w:sz w:val="24"/>
                <w:szCs w:val="24"/>
                <w:lang w:val="af-ZA"/>
              </w:rPr>
              <w:softHyphen/>
              <w:t>ների ծրագրի 1-ին միջոցառման մեջ ավելացնել նոր ենթակետ, համաձան որի</w:t>
            </w:r>
            <w:r w:rsidRPr="00DD1986">
              <w:rPr>
                <w:rFonts w:ascii="GHEA Grapalat" w:hAnsi="GHEA Grapalat"/>
                <w:bCs/>
                <w:sz w:val="24"/>
                <w:szCs w:val="24"/>
                <w:lang w:val="hy-AM"/>
              </w:rPr>
              <w:t>՝</w:t>
            </w:r>
            <w:r w:rsidRPr="00DD1986">
              <w:rPr>
                <w:rFonts w:ascii="GHEA Grapalat" w:hAnsi="GHEA Grapalat"/>
                <w:bCs/>
                <w:sz w:val="24"/>
                <w:szCs w:val="24"/>
                <w:lang w:val="af-ZA"/>
              </w:rPr>
              <w:t xml:space="preserve"> պետական կարիքների համար ապրանքների կողմնորոշիչ գների սահմանման նպատակով տեղեկու</w:t>
            </w:r>
            <w:r w:rsidRPr="00DD1986">
              <w:rPr>
                <w:rFonts w:ascii="GHEA Grapalat" w:hAnsi="GHEA Grapalat"/>
                <w:bCs/>
                <w:sz w:val="24"/>
                <w:szCs w:val="24"/>
                <w:lang w:val="af-ZA"/>
              </w:rPr>
              <w:softHyphen/>
              <w:t>թյունների հավաքագրման</w:t>
            </w:r>
            <w:r w:rsidRPr="00DD1986">
              <w:rPr>
                <w:rFonts w:ascii="GHEA Grapalat" w:hAnsi="GHEA Grapalat"/>
                <w:bCs/>
                <w:sz w:val="24"/>
                <w:szCs w:val="24"/>
                <w:lang w:val="hy-AM"/>
              </w:rPr>
              <w:t xml:space="preserve">, </w:t>
            </w:r>
            <w:r w:rsidRPr="00DD1986">
              <w:rPr>
                <w:rFonts w:ascii="GHEA Grapalat" w:hAnsi="GHEA Grapalat"/>
                <w:bCs/>
                <w:sz w:val="24"/>
                <w:szCs w:val="24"/>
                <w:lang w:val="af-ZA"/>
              </w:rPr>
              <w:t>պետական կարիքների համար իրականացվող կապիտալ ծախսերի հաշվարկի հիմքում դրվող ապրանքատեսակների կողմնորոշիչ գների և շինարարության ոլորտում գների ինդեքսների հաշվարկման</w:t>
            </w:r>
            <w:r w:rsidRPr="00DD1986">
              <w:rPr>
                <w:rFonts w:ascii="GHEA Grapalat" w:hAnsi="GHEA Grapalat"/>
                <w:bCs/>
                <w:sz w:val="24"/>
                <w:szCs w:val="24"/>
                <w:lang w:val="hy-AM"/>
              </w:rPr>
              <w:t xml:space="preserve"> ու</w:t>
            </w:r>
            <w:r w:rsidRPr="00DD1986">
              <w:rPr>
                <w:rFonts w:ascii="GHEA Grapalat" w:hAnsi="GHEA Grapalat"/>
                <w:bCs/>
                <w:sz w:val="24"/>
                <w:szCs w:val="24"/>
                <w:lang w:val="af-ZA"/>
              </w:rPr>
              <w:t xml:space="preserve"> շինարարական աշխա</w:t>
            </w:r>
            <w:r w:rsidRPr="00DD1986">
              <w:rPr>
                <w:rFonts w:ascii="GHEA Grapalat" w:hAnsi="GHEA Grapalat"/>
                <w:bCs/>
                <w:sz w:val="24"/>
                <w:szCs w:val="24"/>
                <w:lang w:val="af-ZA"/>
              </w:rPr>
              <w:softHyphen/>
              <w:t xml:space="preserve">տանքների գնագոյացման նախահաշվային նորմերի ու դրանց կիրառման  </w:t>
            </w:r>
            <w:r w:rsidRPr="00DD1986">
              <w:rPr>
                <w:rFonts w:ascii="GHEA Grapalat" w:hAnsi="GHEA Grapalat"/>
                <w:bCs/>
                <w:sz w:val="24"/>
                <w:szCs w:val="24"/>
                <w:lang w:val="hy-AM"/>
              </w:rPr>
              <w:t>ներկայիս գործող կարգերի</w:t>
            </w:r>
            <w:r w:rsidRPr="00DD1986">
              <w:rPr>
                <w:rFonts w:ascii="GHEA Grapalat" w:hAnsi="GHEA Grapalat"/>
                <w:bCs/>
                <w:sz w:val="24"/>
                <w:szCs w:val="24"/>
                <w:lang w:val="af-ZA"/>
              </w:rPr>
              <w:t xml:space="preserve"> փոխարեն </w:t>
            </w:r>
            <w:r w:rsidRPr="00DD1986">
              <w:rPr>
                <w:rFonts w:ascii="GHEA Grapalat" w:hAnsi="GHEA Grapalat"/>
                <w:bCs/>
                <w:sz w:val="24"/>
                <w:szCs w:val="24"/>
                <w:lang w:val="hy-AM"/>
              </w:rPr>
              <w:t>(</w:t>
            </w:r>
            <w:r w:rsidRPr="00DD1986">
              <w:rPr>
                <w:rFonts w:ascii="GHEA Grapalat" w:hAnsi="GHEA Grapalat"/>
                <w:bCs/>
                <w:sz w:val="24"/>
                <w:szCs w:val="24"/>
                <w:lang w:val="af-ZA"/>
              </w:rPr>
              <w:t xml:space="preserve">ՀՀ կառավարության 26.05.2011թ. N 740-Ն, 25.04.2013թ. N 472-Ն և 17.10.2024թ. </w:t>
            </w:r>
            <w:r w:rsidRPr="00DD1986">
              <w:rPr>
                <w:rFonts w:ascii="GHEA Grapalat" w:hAnsi="GHEA Grapalat"/>
                <w:bCs/>
                <w:sz w:val="24"/>
                <w:szCs w:val="24"/>
                <w:lang w:val="af-ZA"/>
              </w:rPr>
              <w:lastRenderedPageBreak/>
              <w:t>N 1656-Ն որոշումներով հաստատված</w:t>
            </w:r>
            <w:r w:rsidRPr="00DD1986">
              <w:rPr>
                <w:rFonts w:ascii="GHEA Grapalat" w:hAnsi="GHEA Grapalat"/>
                <w:bCs/>
                <w:sz w:val="24"/>
                <w:szCs w:val="24"/>
                <w:lang w:val="hy-AM"/>
              </w:rPr>
              <w:t xml:space="preserve">) </w:t>
            </w:r>
            <w:r w:rsidRPr="00DD1986">
              <w:rPr>
                <w:rFonts w:ascii="GHEA Grapalat" w:hAnsi="GHEA Grapalat"/>
                <w:bCs/>
                <w:sz w:val="24"/>
                <w:szCs w:val="24"/>
                <w:lang w:val="af-ZA"/>
              </w:rPr>
              <w:t>ՀՀ քաղաքաշինության կոմիտեի կողմից սույն հայ</w:t>
            </w:r>
            <w:r w:rsidRPr="00DD1986">
              <w:rPr>
                <w:rFonts w:ascii="GHEA Grapalat" w:hAnsi="GHEA Grapalat"/>
                <w:bCs/>
                <w:sz w:val="24"/>
                <w:szCs w:val="24"/>
                <w:lang w:val="hy-AM"/>
              </w:rPr>
              <w:t>ե</w:t>
            </w:r>
            <w:r w:rsidRPr="00DD1986">
              <w:rPr>
                <w:rFonts w:ascii="GHEA Grapalat" w:hAnsi="GHEA Grapalat"/>
                <w:bCs/>
                <w:sz w:val="24"/>
                <w:szCs w:val="24"/>
                <w:lang w:val="af-ZA"/>
              </w:rPr>
              <w:t>ցակարգի հաստատումից հետո մեկամսյա ժամկետում ՀՀ կառավարության հաստատմանը կներկայացվի սույն հայեցակարգից բխող համապատասխան կարգեր, համաձայն որոնց գնագոյացման ոլորտում ՀՀ ֆինանսների նախարարությանը ներկայումս վերապահված գործառույթները, համապատասխան կարգավորումների կիրառմամբ, կփոխանցվեն ՀՀ քաղաքաշինության կոմիտեին:</w:t>
            </w:r>
          </w:p>
          <w:p w:rsidR="00DD1986" w:rsidRPr="00DD1986" w:rsidRDefault="00DD1986" w:rsidP="00DD1986">
            <w:pPr>
              <w:pStyle w:val="BodyText"/>
              <w:spacing w:after="0"/>
              <w:ind w:firstLine="567"/>
              <w:jc w:val="both"/>
              <w:rPr>
                <w:rFonts w:ascii="GHEA Grapalat" w:hAnsi="GHEA Grapalat"/>
                <w:sz w:val="24"/>
                <w:szCs w:val="24"/>
                <w:lang w:val="hy-AM"/>
              </w:rPr>
            </w:pPr>
          </w:p>
          <w:p w:rsidR="00771075" w:rsidRPr="00DD1986" w:rsidRDefault="00771075" w:rsidP="00DD1986">
            <w:pPr>
              <w:spacing w:after="0" w:line="360" w:lineRule="auto"/>
              <w:rPr>
                <w:rFonts w:ascii="GHEA Grapalat" w:hAnsi="GHEA Grapalat"/>
                <w:sz w:val="24"/>
                <w:szCs w:val="24"/>
              </w:rPr>
            </w:pPr>
          </w:p>
        </w:tc>
        <w:tc>
          <w:tcPr>
            <w:tcW w:w="6990" w:type="dxa"/>
            <w:gridSpan w:val="11"/>
          </w:tcPr>
          <w:p w:rsidR="00771075" w:rsidRDefault="00801B60" w:rsidP="00BF1686">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rsidR="00801B60" w:rsidRPr="00BF1686" w:rsidRDefault="00801B60" w:rsidP="00BF1686">
            <w:pPr>
              <w:spacing w:line="360" w:lineRule="auto"/>
              <w:jc w:val="center"/>
              <w:rPr>
                <w:rFonts w:ascii="GHEA Grapalat" w:hAnsi="GHEA Grapalat"/>
                <w:sz w:val="24"/>
                <w:szCs w:val="24"/>
              </w:rPr>
            </w:pPr>
            <w:proofErr w:type="spellStart"/>
            <w:r>
              <w:rPr>
                <w:rFonts w:ascii="GHEA Grapalat" w:hAnsi="GHEA Grapalat"/>
                <w:sz w:val="24"/>
                <w:szCs w:val="24"/>
              </w:rPr>
              <w:t>Հիմնավորման</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w:t>
            </w: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լրացում</w:t>
            </w:r>
            <w:proofErr w:type="spellEnd"/>
          </w:p>
        </w:tc>
      </w:tr>
      <w:tr w:rsidR="0068141B" w:rsidTr="00220413">
        <w:trPr>
          <w:trHeight w:val="287"/>
        </w:trPr>
        <w:tc>
          <w:tcPr>
            <w:tcW w:w="10980" w:type="dxa"/>
            <w:gridSpan w:val="7"/>
            <w:vMerge w:val="restart"/>
          </w:tcPr>
          <w:p w:rsidR="0068141B" w:rsidRPr="0053707D" w:rsidRDefault="0068141B" w:rsidP="004646A2">
            <w:pPr>
              <w:jc w:val="center"/>
              <w:rPr>
                <w:rFonts w:ascii="GHEA Grapalat" w:hAnsi="GHEA Grapalat"/>
                <w:b/>
                <w:sz w:val="24"/>
                <w:szCs w:val="24"/>
              </w:rPr>
            </w:pPr>
            <w:r>
              <w:rPr>
                <w:rFonts w:ascii="GHEA Grapalat" w:hAnsi="GHEA Grapalat"/>
                <w:b/>
                <w:sz w:val="24"/>
                <w:szCs w:val="24"/>
                <w:lang w:val="hy-AM"/>
              </w:rPr>
              <w:lastRenderedPageBreak/>
              <w:t xml:space="preserve"> </w:t>
            </w:r>
            <w:r w:rsidRPr="0053707D">
              <w:rPr>
                <w:rFonts w:ascii="GHEA Grapalat" w:hAnsi="GHEA Grapalat"/>
                <w:b/>
                <w:sz w:val="24"/>
                <w:szCs w:val="24"/>
              </w:rPr>
              <w:t xml:space="preserve">ՀՀ </w:t>
            </w:r>
            <w:proofErr w:type="spellStart"/>
            <w:r>
              <w:rPr>
                <w:rFonts w:ascii="GHEA Grapalat" w:hAnsi="GHEA Grapalat"/>
                <w:b/>
                <w:sz w:val="24"/>
                <w:szCs w:val="24"/>
              </w:rPr>
              <w:t>ֆինանսներ</w:t>
            </w:r>
            <w:r w:rsidRPr="0053707D">
              <w:rPr>
                <w:rFonts w:ascii="GHEA Grapalat" w:hAnsi="GHEA Grapalat"/>
                <w:b/>
                <w:sz w:val="24"/>
                <w:szCs w:val="24"/>
              </w:rPr>
              <w:t>ի</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gridSpan w:val="6"/>
          </w:tcPr>
          <w:p w:rsidR="0068141B" w:rsidRDefault="0068141B" w:rsidP="0068141B">
            <w:pPr>
              <w:spacing w:line="276" w:lineRule="auto"/>
              <w:jc w:val="center"/>
              <w:rPr>
                <w:rFonts w:ascii="GHEA Grapalat" w:hAnsi="GHEA Grapalat"/>
                <w:sz w:val="24"/>
                <w:szCs w:val="24"/>
              </w:rPr>
            </w:pPr>
            <w:r>
              <w:rPr>
                <w:rFonts w:ascii="GHEA Grapalat" w:hAnsi="GHEA Grapalat"/>
                <w:sz w:val="24"/>
                <w:szCs w:val="24"/>
              </w:rPr>
              <w:t>09.04.2025թ</w:t>
            </w:r>
          </w:p>
        </w:tc>
      </w:tr>
      <w:tr w:rsidR="0068141B" w:rsidTr="00220413">
        <w:trPr>
          <w:trHeight w:val="503"/>
        </w:trPr>
        <w:tc>
          <w:tcPr>
            <w:tcW w:w="10980" w:type="dxa"/>
            <w:gridSpan w:val="7"/>
            <w:vMerge/>
          </w:tcPr>
          <w:p w:rsidR="0068141B" w:rsidRPr="00DD1986" w:rsidRDefault="0068141B" w:rsidP="00BF1686">
            <w:pPr>
              <w:spacing w:line="360" w:lineRule="auto"/>
              <w:jc w:val="center"/>
              <w:rPr>
                <w:rFonts w:ascii="GHEA Grapalat" w:hAnsi="GHEA Grapalat"/>
                <w:sz w:val="24"/>
                <w:szCs w:val="24"/>
              </w:rPr>
            </w:pPr>
          </w:p>
        </w:tc>
        <w:tc>
          <w:tcPr>
            <w:tcW w:w="2919" w:type="dxa"/>
            <w:gridSpan w:val="6"/>
          </w:tcPr>
          <w:p w:rsidR="0068141B" w:rsidRPr="00BF1686" w:rsidRDefault="0068141B" w:rsidP="0068141B">
            <w:pPr>
              <w:spacing w:line="276" w:lineRule="auto"/>
              <w:jc w:val="center"/>
              <w:rPr>
                <w:rFonts w:ascii="GHEA Grapalat" w:hAnsi="GHEA Grapalat"/>
                <w:sz w:val="24"/>
                <w:szCs w:val="24"/>
              </w:rPr>
            </w:pPr>
            <w:r>
              <w:rPr>
                <w:rFonts w:ascii="GHEA Grapalat" w:hAnsi="GHEA Grapalat"/>
                <w:sz w:val="24"/>
                <w:szCs w:val="24"/>
              </w:rPr>
              <w:t>N 01/9-1/8223</w:t>
            </w:r>
            <w:r w:rsidRPr="00D33B33">
              <w:rPr>
                <w:rFonts w:ascii="GHEA Grapalat" w:hAnsi="GHEA Grapalat"/>
                <w:sz w:val="24"/>
                <w:szCs w:val="24"/>
              </w:rPr>
              <w:t>-202</w:t>
            </w:r>
            <w:r>
              <w:rPr>
                <w:rFonts w:ascii="GHEA Grapalat" w:hAnsi="GHEA Grapalat"/>
                <w:sz w:val="24"/>
                <w:szCs w:val="24"/>
              </w:rPr>
              <w:t>5</w:t>
            </w:r>
          </w:p>
        </w:tc>
      </w:tr>
      <w:tr w:rsidR="0068141B" w:rsidTr="00220413">
        <w:trPr>
          <w:trHeight w:val="557"/>
        </w:trPr>
        <w:tc>
          <w:tcPr>
            <w:tcW w:w="6909" w:type="dxa"/>
            <w:gridSpan w:val="2"/>
          </w:tcPr>
          <w:p w:rsidR="0068141B" w:rsidRPr="00BF1686" w:rsidRDefault="0068141B" w:rsidP="004646A2">
            <w:pPr>
              <w:spacing w:line="360" w:lineRule="auto"/>
              <w:jc w:val="center"/>
              <w:rPr>
                <w:rFonts w:ascii="GHEA Grapalat" w:hAnsi="GHEA Grapalat"/>
                <w:sz w:val="24"/>
                <w:szCs w:val="24"/>
              </w:rPr>
            </w:pPr>
            <w:proofErr w:type="spellStart"/>
            <w:r w:rsidRPr="00BF1686">
              <w:rPr>
                <w:rFonts w:ascii="GHEA Grapalat" w:hAnsi="GHEA Grapalat"/>
                <w:sz w:val="24"/>
                <w:szCs w:val="24"/>
              </w:rPr>
              <w:t>Դիտողություններ</w:t>
            </w:r>
            <w:proofErr w:type="spellEnd"/>
            <w:r w:rsidRPr="00BF1686">
              <w:rPr>
                <w:rFonts w:ascii="GHEA Grapalat" w:hAnsi="GHEA Grapalat"/>
                <w:sz w:val="24"/>
                <w:szCs w:val="24"/>
              </w:rPr>
              <w:t xml:space="preserve"> և </w:t>
            </w:r>
            <w:proofErr w:type="spellStart"/>
            <w:r w:rsidRPr="00BF1686">
              <w:rPr>
                <w:rFonts w:ascii="GHEA Grapalat" w:hAnsi="GHEA Grapalat"/>
                <w:sz w:val="24"/>
                <w:szCs w:val="24"/>
              </w:rPr>
              <w:t>առաջարկություններ</w:t>
            </w:r>
            <w:proofErr w:type="spellEnd"/>
            <w:r w:rsidRPr="00BF1686">
              <w:rPr>
                <w:rFonts w:ascii="GHEA Grapalat" w:hAnsi="GHEA Grapalat"/>
                <w:sz w:val="24"/>
                <w:szCs w:val="24"/>
              </w:rPr>
              <w:t xml:space="preserve"> </w:t>
            </w:r>
            <w:proofErr w:type="spellStart"/>
            <w:r w:rsidRPr="00BF1686">
              <w:rPr>
                <w:rFonts w:ascii="GHEA Grapalat" w:hAnsi="GHEA Grapalat"/>
                <w:sz w:val="24"/>
                <w:szCs w:val="24"/>
              </w:rPr>
              <w:t>չկան</w:t>
            </w:r>
            <w:proofErr w:type="spellEnd"/>
          </w:p>
        </w:tc>
        <w:tc>
          <w:tcPr>
            <w:tcW w:w="6990" w:type="dxa"/>
            <w:gridSpan w:val="11"/>
          </w:tcPr>
          <w:p w:rsidR="0068141B" w:rsidRPr="00BF1686" w:rsidRDefault="0068141B" w:rsidP="004646A2">
            <w:pPr>
              <w:spacing w:line="360" w:lineRule="auto"/>
              <w:jc w:val="center"/>
              <w:rPr>
                <w:rFonts w:ascii="GHEA Grapalat" w:hAnsi="GHEA Grapalat"/>
                <w:sz w:val="24"/>
                <w:szCs w:val="24"/>
              </w:rPr>
            </w:pPr>
            <w:proofErr w:type="spellStart"/>
            <w:r w:rsidRPr="00BF1686">
              <w:rPr>
                <w:rFonts w:ascii="GHEA Grapalat" w:hAnsi="GHEA Grapalat"/>
                <w:sz w:val="24"/>
                <w:szCs w:val="24"/>
              </w:rPr>
              <w:t>Ընդունվել</w:t>
            </w:r>
            <w:proofErr w:type="spellEnd"/>
            <w:r w:rsidRPr="00BF1686">
              <w:rPr>
                <w:rFonts w:ascii="GHEA Grapalat" w:hAnsi="GHEA Grapalat"/>
                <w:sz w:val="24"/>
                <w:szCs w:val="24"/>
              </w:rPr>
              <w:t xml:space="preserve"> է ի </w:t>
            </w:r>
            <w:proofErr w:type="spellStart"/>
            <w:r w:rsidRPr="00BF1686">
              <w:rPr>
                <w:rFonts w:ascii="GHEA Grapalat" w:hAnsi="GHEA Grapalat"/>
                <w:sz w:val="24"/>
                <w:szCs w:val="24"/>
              </w:rPr>
              <w:t>գիտություն</w:t>
            </w:r>
            <w:proofErr w:type="spellEnd"/>
          </w:p>
        </w:tc>
      </w:tr>
      <w:tr w:rsidR="0068141B" w:rsidTr="00220413">
        <w:trPr>
          <w:trHeight w:val="270"/>
        </w:trPr>
        <w:tc>
          <w:tcPr>
            <w:tcW w:w="11010" w:type="dxa"/>
            <w:gridSpan w:val="8"/>
            <w:vMerge w:val="restart"/>
          </w:tcPr>
          <w:p w:rsidR="0068141B" w:rsidRPr="00BF1686" w:rsidRDefault="0068141B" w:rsidP="004646A2">
            <w:pPr>
              <w:spacing w:line="360" w:lineRule="auto"/>
              <w:jc w:val="center"/>
              <w:rPr>
                <w:rFonts w:ascii="GHEA Grapalat" w:hAnsi="GHEA Grapalat"/>
                <w:sz w:val="24"/>
                <w:szCs w:val="24"/>
              </w:rPr>
            </w:pPr>
            <w:r w:rsidRPr="00DD1986">
              <w:rPr>
                <w:rFonts w:ascii="GHEA Grapalat" w:hAnsi="GHEA Grapalat"/>
                <w:b/>
                <w:sz w:val="24"/>
                <w:szCs w:val="24"/>
              </w:rPr>
              <w:t>10.</w:t>
            </w:r>
            <w:r w:rsidRPr="00DD1986">
              <w:rPr>
                <w:rFonts w:ascii="GHEA Grapalat" w:hAnsi="GHEA Grapalat"/>
                <w:b/>
                <w:sz w:val="24"/>
                <w:szCs w:val="24"/>
                <w:lang w:val="hy-AM"/>
              </w:rPr>
              <w:t xml:space="preserve"> </w:t>
            </w:r>
            <w:r w:rsidRPr="0053707D">
              <w:rPr>
                <w:rFonts w:ascii="GHEA Grapalat" w:hAnsi="GHEA Grapalat"/>
                <w:b/>
                <w:sz w:val="24"/>
                <w:szCs w:val="24"/>
              </w:rPr>
              <w:t xml:space="preserve">ՀՀ </w:t>
            </w:r>
            <w:proofErr w:type="spellStart"/>
            <w:r>
              <w:rPr>
                <w:rFonts w:ascii="GHEA Grapalat" w:hAnsi="GHEA Grapalat"/>
                <w:b/>
                <w:sz w:val="24"/>
                <w:szCs w:val="24"/>
              </w:rPr>
              <w:t>պաշտպանության</w:t>
            </w:r>
            <w:proofErr w:type="spellEnd"/>
            <w:r w:rsidRPr="0053707D">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889" w:type="dxa"/>
            <w:gridSpan w:val="5"/>
          </w:tcPr>
          <w:p w:rsidR="0068141B" w:rsidRPr="00BF1686" w:rsidRDefault="0068141B" w:rsidP="004C65B7">
            <w:pPr>
              <w:spacing w:line="276" w:lineRule="auto"/>
              <w:jc w:val="center"/>
              <w:rPr>
                <w:rFonts w:ascii="GHEA Grapalat" w:hAnsi="GHEA Grapalat"/>
                <w:sz w:val="24"/>
                <w:szCs w:val="24"/>
              </w:rPr>
            </w:pPr>
            <w:r>
              <w:rPr>
                <w:rFonts w:ascii="GHEA Grapalat" w:hAnsi="GHEA Grapalat"/>
                <w:sz w:val="24"/>
                <w:szCs w:val="24"/>
              </w:rPr>
              <w:t>31.03</w:t>
            </w:r>
            <w:r w:rsidRPr="00BF1686">
              <w:rPr>
                <w:rFonts w:ascii="GHEA Grapalat" w:hAnsi="GHEA Grapalat"/>
                <w:sz w:val="24"/>
                <w:szCs w:val="24"/>
              </w:rPr>
              <w:t>.202</w:t>
            </w:r>
            <w:r>
              <w:rPr>
                <w:rFonts w:ascii="GHEA Grapalat" w:hAnsi="GHEA Grapalat"/>
                <w:sz w:val="24"/>
                <w:szCs w:val="24"/>
              </w:rPr>
              <w:t>5</w:t>
            </w:r>
            <w:r w:rsidRPr="00BF1686">
              <w:rPr>
                <w:rFonts w:ascii="GHEA Grapalat" w:hAnsi="GHEA Grapalat"/>
                <w:sz w:val="24"/>
                <w:szCs w:val="24"/>
              </w:rPr>
              <w:t>թ</w:t>
            </w:r>
          </w:p>
        </w:tc>
      </w:tr>
      <w:tr w:rsidR="0068141B" w:rsidTr="00220413">
        <w:trPr>
          <w:trHeight w:val="360"/>
        </w:trPr>
        <w:tc>
          <w:tcPr>
            <w:tcW w:w="11010" w:type="dxa"/>
            <w:gridSpan w:val="8"/>
            <w:vMerge/>
          </w:tcPr>
          <w:p w:rsidR="0068141B" w:rsidRPr="00BF1686" w:rsidRDefault="0068141B" w:rsidP="004646A2">
            <w:pPr>
              <w:spacing w:line="360" w:lineRule="auto"/>
              <w:jc w:val="center"/>
              <w:rPr>
                <w:rFonts w:ascii="GHEA Grapalat" w:hAnsi="GHEA Grapalat"/>
                <w:sz w:val="24"/>
                <w:szCs w:val="24"/>
              </w:rPr>
            </w:pPr>
          </w:p>
        </w:tc>
        <w:tc>
          <w:tcPr>
            <w:tcW w:w="2889" w:type="dxa"/>
            <w:gridSpan w:val="5"/>
          </w:tcPr>
          <w:p w:rsidR="0068141B" w:rsidRPr="00BF1686" w:rsidRDefault="0068141B" w:rsidP="004C65B7">
            <w:pPr>
              <w:spacing w:line="276" w:lineRule="auto"/>
              <w:jc w:val="center"/>
              <w:rPr>
                <w:rFonts w:ascii="GHEA Grapalat" w:hAnsi="GHEA Grapalat"/>
                <w:sz w:val="24"/>
                <w:szCs w:val="24"/>
              </w:rPr>
            </w:pPr>
            <w:r>
              <w:rPr>
                <w:rFonts w:ascii="GHEA Grapalat" w:hAnsi="GHEA Grapalat"/>
                <w:sz w:val="24"/>
                <w:szCs w:val="24"/>
              </w:rPr>
              <w:t>N ՊՆ</w:t>
            </w:r>
            <w:r w:rsidRPr="00BF1686">
              <w:rPr>
                <w:rFonts w:ascii="GHEA Grapalat" w:hAnsi="GHEA Grapalat"/>
                <w:sz w:val="24"/>
                <w:szCs w:val="24"/>
              </w:rPr>
              <w:t>/</w:t>
            </w:r>
            <w:r>
              <w:rPr>
                <w:rFonts w:ascii="GHEA Grapalat" w:hAnsi="GHEA Grapalat"/>
                <w:sz w:val="24"/>
                <w:szCs w:val="24"/>
              </w:rPr>
              <w:t>510/3710-2025</w:t>
            </w:r>
          </w:p>
        </w:tc>
      </w:tr>
      <w:tr w:rsidR="0068141B" w:rsidTr="00220413">
        <w:trPr>
          <w:trHeight w:val="557"/>
        </w:trPr>
        <w:tc>
          <w:tcPr>
            <w:tcW w:w="6909" w:type="dxa"/>
            <w:gridSpan w:val="2"/>
          </w:tcPr>
          <w:p w:rsidR="0068141B" w:rsidRPr="00BF1686" w:rsidRDefault="0068141B" w:rsidP="004646A2">
            <w:pPr>
              <w:spacing w:line="360" w:lineRule="auto"/>
              <w:jc w:val="center"/>
              <w:rPr>
                <w:rFonts w:ascii="GHEA Grapalat" w:hAnsi="GHEA Grapalat"/>
                <w:sz w:val="24"/>
                <w:szCs w:val="24"/>
              </w:rPr>
            </w:pPr>
            <w:proofErr w:type="spellStart"/>
            <w:r w:rsidRPr="00BF1686">
              <w:rPr>
                <w:rFonts w:ascii="GHEA Grapalat" w:hAnsi="GHEA Grapalat"/>
                <w:sz w:val="24"/>
                <w:szCs w:val="24"/>
              </w:rPr>
              <w:t>Դիտողություններ</w:t>
            </w:r>
            <w:proofErr w:type="spellEnd"/>
            <w:r w:rsidRPr="00BF1686">
              <w:rPr>
                <w:rFonts w:ascii="GHEA Grapalat" w:hAnsi="GHEA Grapalat"/>
                <w:sz w:val="24"/>
                <w:szCs w:val="24"/>
              </w:rPr>
              <w:t xml:space="preserve"> և </w:t>
            </w:r>
            <w:proofErr w:type="spellStart"/>
            <w:r w:rsidRPr="00BF1686">
              <w:rPr>
                <w:rFonts w:ascii="GHEA Grapalat" w:hAnsi="GHEA Grapalat"/>
                <w:sz w:val="24"/>
                <w:szCs w:val="24"/>
              </w:rPr>
              <w:t>առաջարկություններ</w:t>
            </w:r>
            <w:proofErr w:type="spellEnd"/>
            <w:r w:rsidRPr="00BF1686">
              <w:rPr>
                <w:rFonts w:ascii="GHEA Grapalat" w:hAnsi="GHEA Grapalat"/>
                <w:sz w:val="24"/>
                <w:szCs w:val="24"/>
              </w:rPr>
              <w:t xml:space="preserve"> </w:t>
            </w:r>
            <w:proofErr w:type="spellStart"/>
            <w:r w:rsidRPr="00BF1686">
              <w:rPr>
                <w:rFonts w:ascii="GHEA Grapalat" w:hAnsi="GHEA Grapalat"/>
                <w:sz w:val="24"/>
                <w:szCs w:val="24"/>
              </w:rPr>
              <w:t>չկան</w:t>
            </w:r>
            <w:proofErr w:type="spellEnd"/>
          </w:p>
        </w:tc>
        <w:tc>
          <w:tcPr>
            <w:tcW w:w="6990" w:type="dxa"/>
            <w:gridSpan w:val="11"/>
          </w:tcPr>
          <w:p w:rsidR="0068141B" w:rsidRPr="00BF1686" w:rsidRDefault="0068141B" w:rsidP="004646A2">
            <w:pPr>
              <w:spacing w:line="360" w:lineRule="auto"/>
              <w:jc w:val="center"/>
              <w:rPr>
                <w:rFonts w:ascii="GHEA Grapalat" w:hAnsi="GHEA Grapalat"/>
                <w:sz w:val="24"/>
                <w:szCs w:val="24"/>
              </w:rPr>
            </w:pPr>
            <w:proofErr w:type="spellStart"/>
            <w:r w:rsidRPr="00BF1686">
              <w:rPr>
                <w:rFonts w:ascii="GHEA Grapalat" w:hAnsi="GHEA Grapalat"/>
                <w:sz w:val="24"/>
                <w:szCs w:val="24"/>
              </w:rPr>
              <w:t>Ընդունվել</w:t>
            </w:r>
            <w:proofErr w:type="spellEnd"/>
            <w:r w:rsidRPr="00BF1686">
              <w:rPr>
                <w:rFonts w:ascii="GHEA Grapalat" w:hAnsi="GHEA Grapalat"/>
                <w:sz w:val="24"/>
                <w:szCs w:val="24"/>
              </w:rPr>
              <w:t xml:space="preserve"> է ի </w:t>
            </w:r>
            <w:proofErr w:type="spellStart"/>
            <w:r w:rsidRPr="00BF1686">
              <w:rPr>
                <w:rFonts w:ascii="GHEA Grapalat" w:hAnsi="GHEA Grapalat"/>
                <w:sz w:val="24"/>
                <w:szCs w:val="24"/>
              </w:rPr>
              <w:t>գիտություն</w:t>
            </w:r>
            <w:proofErr w:type="spellEnd"/>
          </w:p>
        </w:tc>
      </w:tr>
      <w:tr w:rsidR="0068141B" w:rsidTr="00220413">
        <w:trPr>
          <w:trHeight w:val="260"/>
        </w:trPr>
        <w:tc>
          <w:tcPr>
            <w:tcW w:w="10980" w:type="dxa"/>
            <w:gridSpan w:val="7"/>
            <w:vMerge w:val="restart"/>
          </w:tcPr>
          <w:p w:rsidR="0068141B" w:rsidRPr="00BF1686" w:rsidRDefault="0068141B" w:rsidP="00BF1686">
            <w:pPr>
              <w:spacing w:line="360" w:lineRule="auto"/>
              <w:jc w:val="center"/>
              <w:rPr>
                <w:rFonts w:ascii="GHEA Grapalat" w:hAnsi="GHEA Grapalat"/>
                <w:b/>
                <w:sz w:val="24"/>
                <w:szCs w:val="24"/>
              </w:rPr>
            </w:pPr>
            <w:r>
              <w:rPr>
                <w:rFonts w:ascii="GHEA Grapalat" w:hAnsi="GHEA Grapalat"/>
                <w:b/>
                <w:sz w:val="24"/>
                <w:szCs w:val="24"/>
              </w:rPr>
              <w:t>11</w:t>
            </w:r>
            <w:r w:rsidRPr="00BF1686">
              <w:rPr>
                <w:rFonts w:ascii="GHEA Grapalat" w:hAnsi="GHEA Grapalat"/>
                <w:b/>
                <w:sz w:val="24"/>
                <w:szCs w:val="24"/>
              </w:rPr>
              <w:t>.</w:t>
            </w:r>
            <w:r w:rsidRPr="00BF1686">
              <w:rPr>
                <w:rFonts w:ascii="GHEA Grapalat" w:hAnsi="GHEA Grapalat"/>
                <w:b/>
                <w:sz w:val="24"/>
                <w:szCs w:val="24"/>
                <w:lang w:val="hy-AM"/>
              </w:rPr>
              <w:t xml:space="preserve"> </w:t>
            </w:r>
            <w:r w:rsidRPr="00BF1686">
              <w:rPr>
                <w:rFonts w:ascii="GHEA Grapalat" w:hAnsi="GHEA Grapalat"/>
                <w:b/>
                <w:sz w:val="24"/>
                <w:szCs w:val="24"/>
              </w:rPr>
              <w:t xml:space="preserve">ՀՀ </w:t>
            </w:r>
            <w:proofErr w:type="spellStart"/>
            <w:r w:rsidRPr="00BF1686">
              <w:rPr>
                <w:rFonts w:ascii="GHEA Grapalat" w:hAnsi="GHEA Grapalat"/>
                <w:b/>
                <w:sz w:val="24"/>
                <w:szCs w:val="24"/>
              </w:rPr>
              <w:t>քաղաքաշինության</w:t>
            </w:r>
            <w:proofErr w:type="spellEnd"/>
            <w:r w:rsidRPr="00BF1686">
              <w:rPr>
                <w:rFonts w:ascii="GHEA Grapalat" w:hAnsi="GHEA Grapalat"/>
                <w:b/>
                <w:sz w:val="24"/>
                <w:szCs w:val="24"/>
              </w:rPr>
              <w:t xml:space="preserve">, </w:t>
            </w:r>
            <w:proofErr w:type="spellStart"/>
            <w:r w:rsidRPr="00BF1686">
              <w:rPr>
                <w:rFonts w:ascii="GHEA Grapalat" w:hAnsi="GHEA Grapalat"/>
                <w:b/>
                <w:sz w:val="24"/>
                <w:szCs w:val="24"/>
              </w:rPr>
              <w:t>տեխնիկական</w:t>
            </w:r>
            <w:proofErr w:type="spellEnd"/>
            <w:r w:rsidRPr="00BF1686">
              <w:rPr>
                <w:rFonts w:ascii="GHEA Grapalat" w:hAnsi="GHEA Grapalat"/>
                <w:b/>
                <w:sz w:val="24"/>
                <w:szCs w:val="24"/>
              </w:rPr>
              <w:t xml:space="preserve"> և </w:t>
            </w:r>
            <w:proofErr w:type="spellStart"/>
            <w:r w:rsidRPr="00BF1686">
              <w:rPr>
                <w:rFonts w:ascii="GHEA Grapalat" w:hAnsi="GHEA Grapalat"/>
                <w:b/>
                <w:sz w:val="24"/>
                <w:szCs w:val="24"/>
              </w:rPr>
              <w:t>հրդեհային</w:t>
            </w:r>
            <w:proofErr w:type="spellEnd"/>
            <w:r w:rsidRPr="00BF1686">
              <w:rPr>
                <w:rFonts w:ascii="GHEA Grapalat" w:hAnsi="GHEA Grapalat"/>
                <w:b/>
                <w:sz w:val="24"/>
                <w:szCs w:val="24"/>
              </w:rPr>
              <w:t xml:space="preserve"> </w:t>
            </w:r>
            <w:proofErr w:type="spellStart"/>
            <w:r w:rsidRPr="00BF1686">
              <w:rPr>
                <w:rFonts w:ascii="GHEA Grapalat" w:hAnsi="GHEA Grapalat"/>
                <w:b/>
                <w:sz w:val="24"/>
                <w:szCs w:val="24"/>
              </w:rPr>
              <w:t>անվտանգության</w:t>
            </w:r>
            <w:proofErr w:type="spellEnd"/>
            <w:r w:rsidRPr="00BF1686">
              <w:rPr>
                <w:rFonts w:ascii="GHEA Grapalat" w:hAnsi="GHEA Grapalat"/>
                <w:b/>
                <w:sz w:val="24"/>
                <w:szCs w:val="24"/>
              </w:rPr>
              <w:t xml:space="preserve"> </w:t>
            </w:r>
            <w:proofErr w:type="spellStart"/>
            <w:r w:rsidRPr="00BF1686">
              <w:rPr>
                <w:rFonts w:ascii="GHEA Grapalat" w:hAnsi="GHEA Grapalat"/>
                <w:b/>
                <w:sz w:val="24"/>
                <w:szCs w:val="24"/>
              </w:rPr>
              <w:t>տեսչական</w:t>
            </w:r>
            <w:proofErr w:type="spellEnd"/>
            <w:r w:rsidRPr="00BF1686">
              <w:rPr>
                <w:rFonts w:ascii="GHEA Grapalat" w:hAnsi="GHEA Grapalat"/>
                <w:b/>
                <w:sz w:val="24"/>
                <w:szCs w:val="24"/>
              </w:rPr>
              <w:t xml:space="preserve"> </w:t>
            </w:r>
            <w:proofErr w:type="spellStart"/>
            <w:r w:rsidRPr="00BF1686">
              <w:rPr>
                <w:rFonts w:ascii="GHEA Grapalat" w:hAnsi="GHEA Grapalat"/>
                <w:b/>
                <w:sz w:val="24"/>
                <w:szCs w:val="24"/>
              </w:rPr>
              <w:t>մարմին</w:t>
            </w:r>
            <w:proofErr w:type="spellEnd"/>
          </w:p>
        </w:tc>
        <w:tc>
          <w:tcPr>
            <w:tcW w:w="2919" w:type="dxa"/>
            <w:gridSpan w:val="6"/>
          </w:tcPr>
          <w:p w:rsidR="0068141B" w:rsidRPr="00BF1686" w:rsidRDefault="004C65B7" w:rsidP="004C65B7">
            <w:pPr>
              <w:spacing w:line="276" w:lineRule="auto"/>
              <w:jc w:val="center"/>
              <w:rPr>
                <w:rFonts w:ascii="GHEA Grapalat" w:hAnsi="GHEA Grapalat"/>
                <w:sz w:val="24"/>
                <w:szCs w:val="24"/>
              </w:rPr>
            </w:pPr>
            <w:r>
              <w:rPr>
                <w:rFonts w:ascii="GHEA Grapalat" w:hAnsi="GHEA Grapalat"/>
                <w:sz w:val="24"/>
                <w:szCs w:val="24"/>
              </w:rPr>
              <w:t>26.03.2025</w:t>
            </w:r>
            <w:r w:rsidR="0068141B" w:rsidRPr="00BF1686">
              <w:rPr>
                <w:rFonts w:ascii="GHEA Grapalat" w:hAnsi="GHEA Grapalat"/>
                <w:sz w:val="24"/>
                <w:szCs w:val="24"/>
              </w:rPr>
              <w:t xml:space="preserve"> թ.</w:t>
            </w:r>
          </w:p>
        </w:tc>
      </w:tr>
      <w:tr w:rsidR="0068141B" w:rsidTr="00220413">
        <w:trPr>
          <w:trHeight w:val="290"/>
        </w:trPr>
        <w:tc>
          <w:tcPr>
            <w:tcW w:w="10980" w:type="dxa"/>
            <w:gridSpan w:val="7"/>
            <w:vMerge/>
          </w:tcPr>
          <w:p w:rsidR="0068141B" w:rsidRPr="00BF1686" w:rsidRDefault="0068141B" w:rsidP="00BF1686">
            <w:pPr>
              <w:spacing w:line="360" w:lineRule="auto"/>
              <w:jc w:val="center"/>
              <w:rPr>
                <w:rFonts w:ascii="GHEA Grapalat" w:hAnsi="GHEA Grapalat"/>
                <w:sz w:val="24"/>
                <w:szCs w:val="24"/>
              </w:rPr>
            </w:pPr>
          </w:p>
        </w:tc>
        <w:tc>
          <w:tcPr>
            <w:tcW w:w="2919" w:type="dxa"/>
            <w:gridSpan w:val="6"/>
          </w:tcPr>
          <w:p w:rsidR="0068141B" w:rsidRPr="00BF1686" w:rsidRDefault="0068141B" w:rsidP="004C65B7">
            <w:pPr>
              <w:spacing w:line="276" w:lineRule="auto"/>
              <w:jc w:val="center"/>
              <w:rPr>
                <w:rFonts w:ascii="GHEA Grapalat" w:hAnsi="GHEA Grapalat"/>
                <w:sz w:val="24"/>
                <w:szCs w:val="24"/>
              </w:rPr>
            </w:pPr>
            <w:r w:rsidRPr="00BF1686">
              <w:rPr>
                <w:rFonts w:ascii="GHEA Grapalat" w:hAnsi="GHEA Grapalat"/>
                <w:sz w:val="24"/>
                <w:szCs w:val="24"/>
              </w:rPr>
              <w:t>N ՔՏՄ</w:t>
            </w:r>
            <w:r w:rsidR="004C65B7">
              <w:rPr>
                <w:rFonts w:ascii="GHEA Grapalat" w:hAnsi="GHEA Grapalat"/>
                <w:sz w:val="24"/>
                <w:szCs w:val="24"/>
              </w:rPr>
              <w:t>/11.03/8291-25</w:t>
            </w:r>
          </w:p>
        </w:tc>
      </w:tr>
      <w:tr w:rsidR="0068141B" w:rsidTr="00220413">
        <w:trPr>
          <w:trHeight w:val="557"/>
        </w:trPr>
        <w:tc>
          <w:tcPr>
            <w:tcW w:w="6909" w:type="dxa"/>
            <w:gridSpan w:val="2"/>
          </w:tcPr>
          <w:p w:rsidR="0068141B" w:rsidRPr="00BF1686" w:rsidRDefault="0068141B" w:rsidP="00BF1686">
            <w:pPr>
              <w:spacing w:line="360" w:lineRule="auto"/>
              <w:jc w:val="center"/>
              <w:rPr>
                <w:rFonts w:ascii="GHEA Grapalat" w:hAnsi="GHEA Grapalat"/>
                <w:sz w:val="24"/>
                <w:szCs w:val="24"/>
              </w:rPr>
            </w:pPr>
            <w:proofErr w:type="spellStart"/>
            <w:r w:rsidRPr="00BF1686">
              <w:rPr>
                <w:rFonts w:ascii="GHEA Grapalat" w:hAnsi="GHEA Grapalat"/>
                <w:sz w:val="24"/>
                <w:szCs w:val="24"/>
              </w:rPr>
              <w:lastRenderedPageBreak/>
              <w:t>Դիտողություններ</w:t>
            </w:r>
            <w:proofErr w:type="spellEnd"/>
            <w:r w:rsidRPr="00BF1686">
              <w:rPr>
                <w:rFonts w:ascii="GHEA Grapalat" w:hAnsi="GHEA Grapalat"/>
                <w:sz w:val="24"/>
                <w:szCs w:val="24"/>
              </w:rPr>
              <w:t xml:space="preserve"> և </w:t>
            </w:r>
            <w:proofErr w:type="spellStart"/>
            <w:r w:rsidRPr="00BF1686">
              <w:rPr>
                <w:rFonts w:ascii="GHEA Grapalat" w:hAnsi="GHEA Grapalat"/>
                <w:sz w:val="24"/>
                <w:szCs w:val="24"/>
              </w:rPr>
              <w:t>առաջարկություններ</w:t>
            </w:r>
            <w:proofErr w:type="spellEnd"/>
            <w:r w:rsidRPr="00BF1686">
              <w:rPr>
                <w:rFonts w:ascii="GHEA Grapalat" w:hAnsi="GHEA Grapalat"/>
                <w:sz w:val="24"/>
                <w:szCs w:val="24"/>
              </w:rPr>
              <w:t xml:space="preserve"> </w:t>
            </w:r>
            <w:proofErr w:type="spellStart"/>
            <w:r w:rsidRPr="00BF1686">
              <w:rPr>
                <w:rFonts w:ascii="GHEA Grapalat" w:hAnsi="GHEA Grapalat"/>
                <w:sz w:val="24"/>
                <w:szCs w:val="24"/>
              </w:rPr>
              <w:t>չկան</w:t>
            </w:r>
            <w:proofErr w:type="spellEnd"/>
          </w:p>
        </w:tc>
        <w:tc>
          <w:tcPr>
            <w:tcW w:w="6990" w:type="dxa"/>
            <w:gridSpan w:val="11"/>
          </w:tcPr>
          <w:p w:rsidR="0068141B" w:rsidRPr="00BF1686" w:rsidRDefault="0068141B" w:rsidP="00BF1686">
            <w:pPr>
              <w:spacing w:line="360" w:lineRule="auto"/>
              <w:jc w:val="center"/>
              <w:rPr>
                <w:rFonts w:ascii="GHEA Grapalat" w:hAnsi="GHEA Grapalat"/>
                <w:sz w:val="24"/>
                <w:szCs w:val="24"/>
              </w:rPr>
            </w:pPr>
            <w:proofErr w:type="spellStart"/>
            <w:r w:rsidRPr="00BF1686">
              <w:rPr>
                <w:rFonts w:ascii="GHEA Grapalat" w:hAnsi="GHEA Grapalat"/>
                <w:sz w:val="24"/>
                <w:szCs w:val="24"/>
              </w:rPr>
              <w:t>Ընդունվել</w:t>
            </w:r>
            <w:proofErr w:type="spellEnd"/>
            <w:r w:rsidRPr="00BF1686">
              <w:rPr>
                <w:rFonts w:ascii="GHEA Grapalat" w:hAnsi="GHEA Grapalat"/>
                <w:sz w:val="24"/>
                <w:szCs w:val="24"/>
              </w:rPr>
              <w:t xml:space="preserve"> է ի </w:t>
            </w:r>
            <w:proofErr w:type="spellStart"/>
            <w:r w:rsidRPr="00BF1686">
              <w:rPr>
                <w:rFonts w:ascii="GHEA Grapalat" w:hAnsi="GHEA Grapalat"/>
                <w:sz w:val="24"/>
                <w:szCs w:val="24"/>
              </w:rPr>
              <w:t>գիտություն</w:t>
            </w:r>
            <w:proofErr w:type="spellEnd"/>
          </w:p>
        </w:tc>
      </w:tr>
      <w:tr w:rsidR="0068141B" w:rsidTr="00220413">
        <w:trPr>
          <w:trHeight w:val="237"/>
        </w:trPr>
        <w:tc>
          <w:tcPr>
            <w:tcW w:w="11079" w:type="dxa"/>
            <w:gridSpan w:val="9"/>
            <w:vMerge w:val="restart"/>
          </w:tcPr>
          <w:p w:rsidR="0068141B" w:rsidRPr="00BF1686" w:rsidRDefault="0068141B" w:rsidP="00BF1686">
            <w:pPr>
              <w:spacing w:line="360" w:lineRule="auto"/>
              <w:jc w:val="center"/>
              <w:rPr>
                <w:rFonts w:ascii="GHEA Grapalat" w:hAnsi="GHEA Grapalat"/>
                <w:b/>
                <w:sz w:val="24"/>
                <w:szCs w:val="24"/>
              </w:rPr>
            </w:pPr>
            <w:r w:rsidRPr="00BF1686">
              <w:rPr>
                <w:rFonts w:ascii="GHEA Grapalat" w:hAnsi="GHEA Grapalat"/>
                <w:b/>
                <w:sz w:val="24"/>
                <w:szCs w:val="24"/>
              </w:rPr>
              <w:t>12.</w:t>
            </w:r>
            <w:r w:rsidRPr="00BF1686">
              <w:rPr>
                <w:rFonts w:ascii="GHEA Grapalat" w:hAnsi="GHEA Grapalat"/>
                <w:b/>
                <w:sz w:val="24"/>
                <w:szCs w:val="24"/>
                <w:lang w:val="hy-AM"/>
              </w:rPr>
              <w:t xml:space="preserve"> </w:t>
            </w:r>
            <w:r w:rsidRPr="00BF1686">
              <w:rPr>
                <w:rFonts w:ascii="GHEA Grapalat" w:hAnsi="GHEA Grapalat"/>
                <w:b/>
                <w:sz w:val="24"/>
                <w:szCs w:val="24"/>
              </w:rPr>
              <w:t xml:space="preserve">ՀՀ </w:t>
            </w:r>
            <w:proofErr w:type="spellStart"/>
            <w:r w:rsidRPr="00BF1686">
              <w:rPr>
                <w:rFonts w:ascii="GHEA Grapalat" w:hAnsi="GHEA Grapalat"/>
                <w:b/>
                <w:sz w:val="24"/>
                <w:szCs w:val="24"/>
              </w:rPr>
              <w:t>կադաստրի</w:t>
            </w:r>
            <w:proofErr w:type="spellEnd"/>
            <w:r w:rsidRPr="00BF1686">
              <w:rPr>
                <w:rFonts w:ascii="GHEA Grapalat" w:hAnsi="GHEA Grapalat"/>
                <w:b/>
                <w:sz w:val="24"/>
                <w:szCs w:val="24"/>
              </w:rPr>
              <w:t xml:space="preserve"> </w:t>
            </w:r>
            <w:proofErr w:type="spellStart"/>
            <w:r w:rsidRPr="00BF1686">
              <w:rPr>
                <w:rFonts w:ascii="GHEA Grapalat" w:hAnsi="GHEA Grapalat"/>
                <w:b/>
                <w:sz w:val="24"/>
                <w:szCs w:val="24"/>
              </w:rPr>
              <w:t>կոմիտե</w:t>
            </w:r>
            <w:proofErr w:type="spellEnd"/>
          </w:p>
        </w:tc>
        <w:tc>
          <w:tcPr>
            <w:tcW w:w="2820" w:type="dxa"/>
            <w:gridSpan w:val="4"/>
          </w:tcPr>
          <w:p w:rsidR="0068141B" w:rsidRPr="00BF1686" w:rsidRDefault="004C65B7" w:rsidP="004C65B7">
            <w:pPr>
              <w:spacing w:line="276" w:lineRule="auto"/>
              <w:jc w:val="center"/>
              <w:rPr>
                <w:rFonts w:ascii="GHEA Grapalat" w:hAnsi="GHEA Grapalat"/>
                <w:sz w:val="24"/>
                <w:szCs w:val="24"/>
              </w:rPr>
            </w:pPr>
            <w:r>
              <w:rPr>
                <w:rFonts w:ascii="GHEA Grapalat" w:hAnsi="GHEA Grapalat"/>
                <w:sz w:val="24"/>
                <w:szCs w:val="24"/>
              </w:rPr>
              <w:t>01.04.2025</w:t>
            </w:r>
            <w:r w:rsidR="0068141B" w:rsidRPr="00BF1686">
              <w:rPr>
                <w:rFonts w:ascii="GHEA Grapalat" w:hAnsi="GHEA Grapalat"/>
                <w:sz w:val="24"/>
                <w:szCs w:val="24"/>
              </w:rPr>
              <w:t xml:space="preserve"> թ.</w:t>
            </w:r>
          </w:p>
        </w:tc>
      </w:tr>
      <w:tr w:rsidR="0068141B" w:rsidTr="00220413">
        <w:trPr>
          <w:trHeight w:val="310"/>
        </w:trPr>
        <w:tc>
          <w:tcPr>
            <w:tcW w:w="11079" w:type="dxa"/>
            <w:gridSpan w:val="9"/>
            <w:vMerge/>
          </w:tcPr>
          <w:p w:rsidR="0068141B" w:rsidRPr="00BF1686" w:rsidRDefault="0068141B" w:rsidP="00BF1686">
            <w:pPr>
              <w:spacing w:line="360" w:lineRule="auto"/>
              <w:jc w:val="center"/>
              <w:rPr>
                <w:rFonts w:ascii="GHEA Grapalat" w:hAnsi="GHEA Grapalat"/>
                <w:sz w:val="24"/>
                <w:szCs w:val="24"/>
              </w:rPr>
            </w:pPr>
          </w:p>
        </w:tc>
        <w:tc>
          <w:tcPr>
            <w:tcW w:w="2820" w:type="dxa"/>
            <w:gridSpan w:val="4"/>
          </w:tcPr>
          <w:p w:rsidR="0068141B" w:rsidRPr="00BF1686" w:rsidRDefault="0068141B" w:rsidP="004C65B7">
            <w:pPr>
              <w:spacing w:line="276" w:lineRule="auto"/>
              <w:jc w:val="center"/>
              <w:rPr>
                <w:rFonts w:ascii="GHEA Grapalat" w:hAnsi="GHEA Grapalat"/>
                <w:sz w:val="24"/>
                <w:szCs w:val="24"/>
              </w:rPr>
            </w:pPr>
            <w:r w:rsidRPr="00BF1686">
              <w:rPr>
                <w:rFonts w:ascii="GHEA Grapalat" w:hAnsi="GHEA Grapalat"/>
                <w:sz w:val="24"/>
                <w:szCs w:val="24"/>
              </w:rPr>
              <w:t>N ՍԹ/</w:t>
            </w:r>
            <w:r w:rsidR="004C65B7">
              <w:rPr>
                <w:rFonts w:ascii="GHEA Grapalat" w:hAnsi="GHEA Grapalat"/>
                <w:sz w:val="24"/>
                <w:szCs w:val="24"/>
              </w:rPr>
              <w:t>6661</w:t>
            </w:r>
            <w:r w:rsidRPr="00BF1686">
              <w:rPr>
                <w:rFonts w:ascii="GHEA Grapalat" w:hAnsi="GHEA Grapalat"/>
                <w:sz w:val="24"/>
                <w:szCs w:val="24"/>
              </w:rPr>
              <w:t>-202</w:t>
            </w:r>
            <w:r w:rsidR="004C65B7">
              <w:rPr>
                <w:rFonts w:ascii="GHEA Grapalat" w:hAnsi="GHEA Grapalat"/>
                <w:sz w:val="24"/>
                <w:szCs w:val="24"/>
              </w:rPr>
              <w:t>5</w:t>
            </w:r>
          </w:p>
        </w:tc>
      </w:tr>
      <w:tr w:rsidR="004C65B7" w:rsidTr="00220413">
        <w:trPr>
          <w:trHeight w:val="557"/>
        </w:trPr>
        <w:tc>
          <w:tcPr>
            <w:tcW w:w="6909" w:type="dxa"/>
            <w:gridSpan w:val="2"/>
          </w:tcPr>
          <w:p w:rsidR="004C65B7" w:rsidRPr="00BF1686" w:rsidRDefault="004C65B7" w:rsidP="004646A2">
            <w:pPr>
              <w:spacing w:line="360" w:lineRule="auto"/>
              <w:jc w:val="center"/>
              <w:rPr>
                <w:rFonts w:ascii="GHEA Grapalat" w:hAnsi="GHEA Grapalat"/>
                <w:sz w:val="24"/>
                <w:szCs w:val="24"/>
              </w:rPr>
            </w:pPr>
            <w:proofErr w:type="spellStart"/>
            <w:r w:rsidRPr="00BF1686">
              <w:rPr>
                <w:rFonts w:ascii="GHEA Grapalat" w:hAnsi="GHEA Grapalat"/>
                <w:sz w:val="24"/>
                <w:szCs w:val="24"/>
              </w:rPr>
              <w:t>Դիտողություններ</w:t>
            </w:r>
            <w:proofErr w:type="spellEnd"/>
            <w:r w:rsidRPr="00BF1686">
              <w:rPr>
                <w:rFonts w:ascii="GHEA Grapalat" w:hAnsi="GHEA Grapalat"/>
                <w:sz w:val="24"/>
                <w:szCs w:val="24"/>
              </w:rPr>
              <w:t xml:space="preserve"> և </w:t>
            </w:r>
            <w:proofErr w:type="spellStart"/>
            <w:r w:rsidRPr="00BF1686">
              <w:rPr>
                <w:rFonts w:ascii="GHEA Grapalat" w:hAnsi="GHEA Grapalat"/>
                <w:sz w:val="24"/>
                <w:szCs w:val="24"/>
              </w:rPr>
              <w:t>առաջարկություններ</w:t>
            </w:r>
            <w:proofErr w:type="spellEnd"/>
            <w:r w:rsidRPr="00BF1686">
              <w:rPr>
                <w:rFonts w:ascii="GHEA Grapalat" w:hAnsi="GHEA Grapalat"/>
                <w:sz w:val="24"/>
                <w:szCs w:val="24"/>
              </w:rPr>
              <w:t xml:space="preserve"> </w:t>
            </w:r>
            <w:proofErr w:type="spellStart"/>
            <w:r w:rsidRPr="00BF1686">
              <w:rPr>
                <w:rFonts w:ascii="GHEA Grapalat" w:hAnsi="GHEA Grapalat"/>
                <w:sz w:val="24"/>
                <w:szCs w:val="24"/>
              </w:rPr>
              <w:t>չկան</w:t>
            </w:r>
            <w:proofErr w:type="spellEnd"/>
          </w:p>
        </w:tc>
        <w:tc>
          <w:tcPr>
            <w:tcW w:w="6990" w:type="dxa"/>
            <w:gridSpan w:val="11"/>
          </w:tcPr>
          <w:p w:rsidR="004C65B7" w:rsidRPr="00BF1686" w:rsidRDefault="004C65B7" w:rsidP="004646A2">
            <w:pPr>
              <w:spacing w:line="360" w:lineRule="auto"/>
              <w:jc w:val="center"/>
              <w:rPr>
                <w:rFonts w:ascii="GHEA Grapalat" w:hAnsi="GHEA Grapalat"/>
                <w:sz w:val="24"/>
                <w:szCs w:val="24"/>
              </w:rPr>
            </w:pPr>
            <w:proofErr w:type="spellStart"/>
            <w:r w:rsidRPr="00BF1686">
              <w:rPr>
                <w:rFonts w:ascii="GHEA Grapalat" w:hAnsi="GHEA Grapalat"/>
                <w:sz w:val="24"/>
                <w:szCs w:val="24"/>
              </w:rPr>
              <w:t>Ընդունվել</w:t>
            </w:r>
            <w:proofErr w:type="spellEnd"/>
            <w:r w:rsidRPr="00BF1686">
              <w:rPr>
                <w:rFonts w:ascii="GHEA Grapalat" w:hAnsi="GHEA Grapalat"/>
                <w:sz w:val="24"/>
                <w:szCs w:val="24"/>
              </w:rPr>
              <w:t xml:space="preserve"> է ի </w:t>
            </w:r>
            <w:proofErr w:type="spellStart"/>
            <w:r w:rsidRPr="00BF1686">
              <w:rPr>
                <w:rFonts w:ascii="GHEA Grapalat" w:hAnsi="GHEA Grapalat"/>
                <w:sz w:val="24"/>
                <w:szCs w:val="24"/>
              </w:rPr>
              <w:t>գիտություն</w:t>
            </w:r>
            <w:proofErr w:type="spellEnd"/>
          </w:p>
        </w:tc>
      </w:tr>
      <w:tr w:rsidR="004C65B7" w:rsidTr="00220413">
        <w:trPr>
          <w:trHeight w:val="237"/>
        </w:trPr>
        <w:tc>
          <w:tcPr>
            <w:tcW w:w="11079" w:type="dxa"/>
            <w:gridSpan w:val="9"/>
            <w:vMerge w:val="restart"/>
          </w:tcPr>
          <w:p w:rsidR="004C65B7" w:rsidRPr="00BF1686" w:rsidRDefault="004C65B7" w:rsidP="00BF1686">
            <w:pPr>
              <w:spacing w:line="360" w:lineRule="auto"/>
              <w:jc w:val="center"/>
              <w:rPr>
                <w:rFonts w:ascii="GHEA Grapalat" w:hAnsi="GHEA Grapalat"/>
                <w:b/>
                <w:sz w:val="24"/>
                <w:szCs w:val="24"/>
              </w:rPr>
            </w:pPr>
            <w:r>
              <w:rPr>
                <w:rFonts w:ascii="GHEA Grapalat" w:hAnsi="GHEA Grapalat"/>
                <w:b/>
                <w:sz w:val="24"/>
                <w:szCs w:val="24"/>
              </w:rPr>
              <w:t xml:space="preserve">13. ՀՀ </w:t>
            </w:r>
            <w:proofErr w:type="spellStart"/>
            <w:r>
              <w:rPr>
                <w:rFonts w:ascii="GHEA Grapalat" w:hAnsi="GHEA Grapalat"/>
                <w:b/>
                <w:sz w:val="24"/>
                <w:szCs w:val="24"/>
              </w:rPr>
              <w:t>պետական</w:t>
            </w:r>
            <w:proofErr w:type="spellEnd"/>
            <w:r>
              <w:rPr>
                <w:rFonts w:ascii="GHEA Grapalat" w:hAnsi="GHEA Grapalat"/>
                <w:b/>
                <w:sz w:val="24"/>
                <w:szCs w:val="24"/>
              </w:rPr>
              <w:t xml:space="preserve"> </w:t>
            </w:r>
            <w:proofErr w:type="spellStart"/>
            <w:r>
              <w:rPr>
                <w:rFonts w:ascii="GHEA Grapalat" w:hAnsi="GHEA Grapalat"/>
                <w:b/>
                <w:sz w:val="24"/>
                <w:szCs w:val="24"/>
              </w:rPr>
              <w:t>եկամուտների</w:t>
            </w:r>
            <w:proofErr w:type="spellEnd"/>
            <w:r>
              <w:rPr>
                <w:rFonts w:ascii="GHEA Grapalat" w:hAnsi="GHEA Grapalat"/>
                <w:b/>
                <w:sz w:val="24"/>
                <w:szCs w:val="24"/>
              </w:rPr>
              <w:t xml:space="preserve"> </w:t>
            </w:r>
            <w:proofErr w:type="spellStart"/>
            <w:r>
              <w:rPr>
                <w:rFonts w:ascii="GHEA Grapalat" w:hAnsi="GHEA Grapalat"/>
                <w:b/>
                <w:sz w:val="24"/>
                <w:szCs w:val="24"/>
              </w:rPr>
              <w:t>կոմիտե</w:t>
            </w:r>
            <w:proofErr w:type="spellEnd"/>
          </w:p>
        </w:tc>
        <w:tc>
          <w:tcPr>
            <w:tcW w:w="2820" w:type="dxa"/>
            <w:gridSpan w:val="4"/>
          </w:tcPr>
          <w:p w:rsidR="004C65B7" w:rsidRPr="00BF1686" w:rsidRDefault="004C65B7" w:rsidP="004C65B7">
            <w:pPr>
              <w:spacing w:line="276" w:lineRule="auto"/>
              <w:jc w:val="center"/>
              <w:rPr>
                <w:rFonts w:ascii="GHEA Grapalat" w:hAnsi="GHEA Grapalat"/>
                <w:sz w:val="24"/>
                <w:szCs w:val="24"/>
              </w:rPr>
            </w:pPr>
            <w:r>
              <w:rPr>
                <w:rFonts w:ascii="GHEA Grapalat" w:hAnsi="GHEA Grapalat"/>
                <w:sz w:val="24"/>
                <w:szCs w:val="24"/>
              </w:rPr>
              <w:t>27.03</w:t>
            </w:r>
            <w:r w:rsidRPr="00BF1686">
              <w:rPr>
                <w:rFonts w:ascii="GHEA Grapalat" w:hAnsi="GHEA Grapalat"/>
                <w:sz w:val="24"/>
                <w:szCs w:val="24"/>
              </w:rPr>
              <w:t>.202</w:t>
            </w:r>
            <w:r>
              <w:rPr>
                <w:rFonts w:ascii="GHEA Grapalat" w:hAnsi="GHEA Grapalat"/>
                <w:sz w:val="24"/>
                <w:szCs w:val="24"/>
              </w:rPr>
              <w:t>5</w:t>
            </w:r>
            <w:r w:rsidRPr="00BF1686">
              <w:rPr>
                <w:rFonts w:ascii="GHEA Grapalat" w:hAnsi="GHEA Grapalat"/>
                <w:sz w:val="24"/>
                <w:szCs w:val="24"/>
              </w:rPr>
              <w:t xml:space="preserve"> թ.</w:t>
            </w:r>
          </w:p>
        </w:tc>
      </w:tr>
      <w:tr w:rsidR="004C65B7" w:rsidTr="00220413">
        <w:trPr>
          <w:trHeight w:val="310"/>
        </w:trPr>
        <w:tc>
          <w:tcPr>
            <w:tcW w:w="11079" w:type="dxa"/>
            <w:gridSpan w:val="9"/>
            <w:vMerge/>
          </w:tcPr>
          <w:p w:rsidR="004C65B7" w:rsidRPr="00BF1686" w:rsidRDefault="004C65B7" w:rsidP="00BF1686">
            <w:pPr>
              <w:spacing w:line="360" w:lineRule="auto"/>
              <w:jc w:val="center"/>
              <w:rPr>
                <w:rFonts w:ascii="GHEA Grapalat" w:hAnsi="GHEA Grapalat"/>
                <w:sz w:val="24"/>
                <w:szCs w:val="24"/>
              </w:rPr>
            </w:pPr>
          </w:p>
        </w:tc>
        <w:tc>
          <w:tcPr>
            <w:tcW w:w="2820" w:type="dxa"/>
            <w:gridSpan w:val="4"/>
          </w:tcPr>
          <w:p w:rsidR="004C65B7" w:rsidRPr="00BF1686" w:rsidRDefault="004C65B7" w:rsidP="004C65B7">
            <w:pPr>
              <w:spacing w:line="276" w:lineRule="auto"/>
              <w:jc w:val="center"/>
              <w:rPr>
                <w:rFonts w:ascii="GHEA Grapalat" w:hAnsi="GHEA Grapalat"/>
                <w:sz w:val="24"/>
                <w:szCs w:val="24"/>
              </w:rPr>
            </w:pPr>
            <w:r>
              <w:rPr>
                <w:rFonts w:ascii="GHEA Grapalat" w:hAnsi="GHEA Grapalat"/>
                <w:sz w:val="24"/>
                <w:szCs w:val="24"/>
              </w:rPr>
              <w:t>N01/3-4/20527</w:t>
            </w:r>
          </w:p>
        </w:tc>
      </w:tr>
      <w:tr w:rsidR="004C65B7" w:rsidRPr="00EE5833" w:rsidTr="00220413">
        <w:trPr>
          <w:trHeight w:val="557"/>
        </w:trPr>
        <w:tc>
          <w:tcPr>
            <w:tcW w:w="6909" w:type="dxa"/>
            <w:gridSpan w:val="2"/>
          </w:tcPr>
          <w:p w:rsidR="004C65B7" w:rsidRPr="00D94104" w:rsidRDefault="006F352A" w:rsidP="00D94104">
            <w:pPr>
              <w:tabs>
                <w:tab w:val="left" w:pos="851"/>
              </w:tabs>
              <w:spacing w:line="360" w:lineRule="auto"/>
              <w:ind w:firstLine="567"/>
              <w:jc w:val="both"/>
              <w:rPr>
                <w:rFonts w:ascii="GHEA Grapalat" w:hAnsi="GHEA Grapalat"/>
                <w:sz w:val="24"/>
                <w:szCs w:val="24"/>
              </w:rPr>
            </w:pPr>
            <w:r w:rsidRPr="00D94104">
              <w:rPr>
                <w:rFonts w:ascii="GHEA Grapalat" w:hAnsi="GHEA Grapalat"/>
                <w:sz w:val="24"/>
                <w:szCs w:val="24"/>
              </w:rPr>
              <w:t>1.</w:t>
            </w:r>
            <w:r w:rsidRPr="00D94104">
              <w:rPr>
                <w:rFonts w:ascii="GHEA Grapalat" w:hAnsi="GHEA Grapalat"/>
                <w:sz w:val="24"/>
                <w:szCs w:val="24"/>
                <w:lang w:val="hy-AM"/>
              </w:rPr>
              <w:t>Հայաստանի Հանրապետությունում արտադրվող շինարարական նյութերի գործող շուկայական արժեքների վերաբերյալ տեղեկությունների ներկայացման մասով նախագծի վերաբերյալ նախկինում ՀՀ ՊԵԿ դիրքորոշումը տրամադրվել է 13.09.2024թ. N01/3-1/58284-2024 գրությամբ:</w:t>
            </w:r>
          </w:p>
        </w:tc>
        <w:tc>
          <w:tcPr>
            <w:tcW w:w="6990" w:type="dxa"/>
            <w:gridSpan w:val="11"/>
          </w:tcPr>
          <w:p w:rsidR="004C65B7" w:rsidRPr="00EE5833" w:rsidRDefault="00801B60" w:rsidP="00EE5833">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r w:rsidR="004C65B7" w:rsidRPr="00EE5833" w:rsidTr="00220413">
        <w:trPr>
          <w:trHeight w:val="557"/>
        </w:trPr>
        <w:tc>
          <w:tcPr>
            <w:tcW w:w="6909" w:type="dxa"/>
            <w:gridSpan w:val="2"/>
          </w:tcPr>
          <w:p w:rsidR="004C65B7" w:rsidRPr="00D94104" w:rsidRDefault="006F352A" w:rsidP="00D94104">
            <w:pPr>
              <w:pStyle w:val="ListParagraph"/>
              <w:numPr>
                <w:ilvl w:val="0"/>
                <w:numId w:val="10"/>
              </w:numPr>
              <w:tabs>
                <w:tab w:val="left" w:pos="851"/>
              </w:tabs>
              <w:spacing w:line="360" w:lineRule="auto"/>
              <w:ind w:left="5" w:firstLine="355"/>
              <w:jc w:val="both"/>
              <w:rPr>
                <w:rFonts w:ascii="GHEA Grapalat" w:hAnsi="GHEA Grapalat" w:cs="Sylfaen"/>
                <w:sz w:val="24"/>
                <w:szCs w:val="24"/>
                <w:lang w:val="hy-AM"/>
              </w:rPr>
            </w:pPr>
            <w:r w:rsidRPr="00D94104">
              <w:rPr>
                <w:rFonts w:ascii="GHEA Grapalat" w:hAnsi="GHEA Grapalat" w:cs="Sylfaen"/>
                <w:sz w:val="24"/>
                <w:szCs w:val="24"/>
                <w:lang w:val="hy-AM"/>
              </w:rPr>
              <w:t xml:space="preserve">Ինչ վերաբերվում է Հայաստանի Հանրապետություն ներկրվող շինարարական նյութերի արժեքների վերաբերյալ տեղեկությունների տրամադրմանը, ապա </w:t>
            </w:r>
            <w:proofErr w:type="spellStart"/>
            <w:r w:rsidRPr="00D94104">
              <w:rPr>
                <w:rFonts w:ascii="GHEA Grapalat" w:hAnsi="GHEA Grapalat" w:cs="Sylfaen"/>
                <w:sz w:val="24"/>
                <w:szCs w:val="24"/>
              </w:rPr>
              <w:t>հարկ</w:t>
            </w:r>
            <w:proofErr w:type="spellEnd"/>
            <w:r w:rsidRPr="00D94104">
              <w:rPr>
                <w:rFonts w:ascii="GHEA Grapalat" w:hAnsi="GHEA Grapalat" w:cs="Sylfaen"/>
                <w:sz w:val="24"/>
                <w:szCs w:val="24"/>
              </w:rPr>
              <w:t xml:space="preserve"> </w:t>
            </w:r>
            <w:proofErr w:type="spellStart"/>
            <w:r w:rsidRPr="00D94104">
              <w:rPr>
                <w:rFonts w:ascii="GHEA Grapalat" w:hAnsi="GHEA Grapalat" w:cs="Sylfaen"/>
                <w:sz w:val="24"/>
                <w:szCs w:val="24"/>
              </w:rPr>
              <w:t>ենք</w:t>
            </w:r>
            <w:proofErr w:type="spellEnd"/>
            <w:r w:rsidRPr="00D94104">
              <w:rPr>
                <w:rFonts w:ascii="GHEA Grapalat" w:hAnsi="GHEA Grapalat" w:cs="Sylfaen"/>
                <w:sz w:val="24"/>
                <w:szCs w:val="24"/>
              </w:rPr>
              <w:t xml:space="preserve"> </w:t>
            </w:r>
            <w:proofErr w:type="spellStart"/>
            <w:r w:rsidRPr="00D94104">
              <w:rPr>
                <w:rFonts w:ascii="GHEA Grapalat" w:hAnsi="GHEA Grapalat" w:cs="Sylfaen"/>
                <w:sz w:val="24"/>
                <w:szCs w:val="24"/>
              </w:rPr>
              <w:t>համարում</w:t>
            </w:r>
            <w:proofErr w:type="spellEnd"/>
            <w:r w:rsidRPr="00D94104">
              <w:rPr>
                <w:rFonts w:ascii="GHEA Grapalat" w:hAnsi="GHEA Grapalat" w:cs="Sylfaen"/>
                <w:sz w:val="24"/>
                <w:szCs w:val="24"/>
              </w:rPr>
              <w:t xml:space="preserve"> </w:t>
            </w:r>
            <w:proofErr w:type="spellStart"/>
            <w:r w:rsidRPr="00D94104">
              <w:rPr>
                <w:rFonts w:ascii="GHEA Grapalat" w:hAnsi="GHEA Grapalat" w:cs="Sylfaen"/>
                <w:sz w:val="24"/>
                <w:szCs w:val="24"/>
              </w:rPr>
              <w:t>նշել</w:t>
            </w:r>
            <w:proofErr w:type="spellEnd"/>
            <w:r w:rsidRPr="00D94104">
              <w:rPr>
                <w:rFonts w:ascii="GHEA Grapalat" w:hAnsi="GHEA Grapalat" w:cs="Sylfaen"/>
                <w:sz w:val="24"/>
                <w:szCs w:val="24"/>
                <w:lang w:val="hy-AM"/>
              </w:rPr>
              <w:t>, որ «Հայաստանի Հանրապետության գործադիր իշխանության որոշ մարմինների և Հայաստանի Հանրապետության կենտրոնական բանկի միջև տեղեկատվության փոխանակման մասին» Հայաստանի Հանրապետության կառավարության  19.08.2004թ.</w:t>
            </w:r>
            <w:r w:rsidRPr="00D94104">
              <w:rPr>
                <w:rFonts w:ascii="GHEA Grapalat" w:hAnsi="GHEA Grapalat"/>
                <w:sz w:val="24"/>
                <w:szCs w:val="24"/>
              </w:rPr>
              <w:t xml:space="preserve"> N</w:t>
            </w:r>
            <w:r w:rsidRPr="00D94104">
              <w:rPr>
                <w:rFonts w:ascii="GHEA Grapalat" w:hAnsi="GHEA Grapalat" w:cs="Sylfaen"/>
                <w:sz w:val="24"/>
                <w:szCs w:val="24"/>
                <w:lang w:val="hy-AM"/>
              </w:rPr>
              <w:t>1354-</w:t>
            </w:r>
            <w:r w:rsidRPr="00D94104">
              <w:rPr>
                <w:rFonts w:ascii="GHEA Grapalat" w:hAnsi="GHEA Grapalat" w:cs="Sylfaen"/>
                <w:sz w:val="24"/>
                <w:szCs w:val="24"/>
                <w:lang w:val="hy-AM"/>
              </w:rPr>
              <w:lastRenderedPageBreak/>
              <w:t>Ն որոշմամբ հաստատված 4-րդ հավելվածի 4-րդ կետով սահմանված կարգով յուրաքանչյուր ամիս մաքսային մարմինը Հայաստանի Հանրապետության ֆինանսների նախարարությանն է տրամադրում Հայաստանի Հանրապետության արտաքին առևտրի մաքսային վիճակագրության տվյալների բազաները (ապրանքների ներկրմանը և արտահանմանը վերաբերվող ամբողջական տվյալներ):</w:t>
            </w:r>
          </w:p>
        </w:tc>
        <w:tc>
          <w:tcPr>
            <w:tcW w:w="6990" w:type="dxa"/>
            <w:gridSpan w:val="11"/>
          </w:tcPr>
          <w:p w:rsidR="004C65B7" w:rsidRPr="00EE5833" w:rsidRDefault="00801B60" w:rsidP="00EE5833">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p>
        </w:tc>
      </w:tr>
      <w:tr w:rsidR="004C65B7" w:rsidRPr="00EE5833" w:rsidTr="00220413">
        <w:trPr>
          <w:trHeight w:val="237"/>
        </w:trPr>
        <w:tc>
          <w:tcPr>
            <w:tcW w:w="11079" w:type="dxa"/>
            <w:gridSpan w:val="9"/>
            <w:vMerge w:val="restart"/>
          </w:tcPr>
          <w:p w:rsidR="004C65B7" w:rsidRPr="00EE5833" w:rsidRDefault="004C65B7" w:rsidP="00EE5833">
            <w:pPr>
              <w:spacing w:line="360" w:lineRule="auto"/>
              <w:jc w:val="center"/>
              <w:rPr>
                <w:rFonts w:ascii="GHEA Grapalat" w:hAnsi="GHEA Grapalat"/>
                <w:b/>
                <w:sz w:val="24"/>
                <w:szCs w:val="24"/>
              </w:rPr>
            </w:pPr>
            <w:r w:rsidRPr="00EE5833">
              <w:rPr>
                <w:rFonts w:ascii="GHEA Grapalat" w:hAnsi="GHEA Grapalat"/>
                <w:b/>
                <w:sz w:val="24"/>
                <w:szCs w:val="24"/>
              </w:rPr>
              <w:lastRenderedPageBreak/>
              <w:t>14. «</w:t>
            </w:r>
            <w:proofErr w:type="spellStart"/>
            <w:r w:rsidRPr="00EE5833">
              <w:rPr>
                <w:rFonts w:ascii="GHEA Grapalat" w:hAnsi="GHEA Grapalat"/>
                <w:b/>
                <w:sz w:val="24"/>
                <w:szCs w:val="24"/>
              </w:rPr>
              <w:t>Հայնախագիծ</w:t>
            </w:r>
            <w:proofErr w:type="spellEnd"/>
            <w:r w:rsidRPr="00EE5833">
              <w:rPr>
                <w:rFonts w:ascii="GHEA Grapalat" w:hAnsi="GHEA Grapalat"/>
                <w:b/>
                <w:sz w:val="24"/>
                <w:szCs w:val="24"/>
              </w:rPr>
              <w:t xml:space="preserve">» ԲԲԸ </w:t>
            </w:r>
          </w:p>
        </w:tc>
        <w:tc>
          <w:tcPr>
            <w:tcW w:w="2820" w:type="dxa"/>
            <w:gridSpan w:val="4"/>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06.09.2024 թ.</w:t>
            </w:r>
          </w:p>
        </w:tc>
      </w:tr>
      <w:tr w:rsidR="004C65B7" w:rsidRPr="00EE5833" w:rsidTr="00220413">
        <w:trPr>
          <w:trHeight w:val="310"/>
        </w:trPr>
        <w:tc>
          <w:tcPr>
            <w:tcW w:w="11079" w:type="dxa"/>
            <w:gridSpan w:val="9"/>
            <w:vMerge/>
          </w:tcPr>
          <w:p w:rsidR="004C65B7" w:rsidRPr="00EE5833" w:rsidRDefault="004C65B7" w:rsidP="00EE5833">
            <w:pPr>
              <w:spacing w:line="360" w:lineRule="auto"/>
              <w:jc w:val="center"/>
              <w:rPr>
                <w:rFonts w:ascii="GHEA Grapalat" w:hAnsi="GHEA Grapalat"/>
                <w:sz w:val="24"/>
                <w:szCs w:val="24"/>
              </w:rPr>
            </w:pPr>
          </w:p>
        </w:tc>
        <w:tc>
          <w:tcPr>
            <w:tcW w:w="2820" w:type="dxa"/>
            <w:gridSpan w:val="4"/>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N372/</w:t>
            </w:r>
            <w:proofErr w:type="spellStart"/>
            <w:r w:rsidRPr="00EE5833">
              <w:rPr>
                <w:rFonts w:ascii="GHEA Grapalat" w:hAnsi="GHEA Grapalat"/>
                <w:sz w:val="24"/>
                <w:szCs w:val="24"/>
              </w:rPr>
              <w:t>վա</w:t>
            </w:r>
            <w:proofErr w:type="spellEnd"/>
          </w:p>
        </w:tc>
      </w:tr>
      <w:tr w:rsidR="004C65B7" w:rsidRPr="00EE5833" w:rsidTr="00220413">
        <w:trPr>
          <w:trHeight w:val="557"/>
        </w:trPr>
        <w:tc>
          <w:tcPr>
            <w:tcW w:w="6909" w:type="dxa"/>
            <w:gridSpan w:val="2"/>
          </w:tcPr>
          <w:p w:rsidR="004C65B7" w:rsidRPr="00EE5833" w:rsidRDefault="004C65B7" w:rsidP="00EE5833">
            <w:pPr>
              <w:spacing w:line="360" w:lineRule="auto"/>
              <w:jc w:val="center"/>
              <w:rPr>
                <w:rFonts w:ascii="GHEA Grapalat" w:hAnsi="GHEA Grapalat"/>
                <w:sz w:val="24"/>
                <w:szCs w:val="24"/>
              </w:rPr>
            </w:pPr>
            <w:proofErr w:type="spellStart"/>
            <w:r w:rsidRPr="00EE5833">
              <w:rPr>
                <w:rFonts w:ascii="GHEA Grapalat" w:hAnsi="GHEA Grapalat"/>
                <w:sz w:val="24"/>
                <w:szCs w:val="24"/>
              </w:rPr>
              <w:t>Դիտողություններ</w:t>
            </w:r>
            <w:proofErr w:type="spellEnd"/>
            <w:r w:rsidRPr="00EE5833">
              <w:rPr>
                <w:rFonts w:ascii="GHEA Grapalat" w:hAnsi="GHEA Grapalat"/>
                <w:sz w:val="24"/>
                <w:szCs w:val="24"/>
              </w:rPr>
              <w:t xml:space="preserve"> և </w:t>
            </w:r>
            <w:proofErr w:type="spellStart"/>
            <w:r w:rsidRPr="00EE5833">
              <w:rPr>
                <w:rFonts w:ascii="GHEA Grapalat" w:hAnsi="GHEA Grapalat"/>
                <w:sz w:val="24"/>
                <w:szCs w:val="24"/>
              </w:rPr>
              <w:t>առաջարկություններ</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չկան</w:t>
            </w:r>
            <w:proofErr w:type="spellEnd"/>
          </w:p>
        </w:tc>
        <w:tc>
          <w:tcPr>
            <w:tcW w:w="6990" w:type="dxa"/>
            <w:gridSpan w:val="11"/>
          </w:tcPr>
          <w:p w:rsidR="004C65B7" w:rsidRPr="00EE5833" w:rsidRDefault="004C65B7" w:rsidP="00EE5833">
            <w:pPr>
              <w:spacing w:line="360" w:lineRule="auto"/>
              <w:jc w:val="center"/>
              <w:rPr>
                <w:rFonts w:ascii="GHEA Grapalat" w:hAnsi="GHEA Grapalat"/>
                <w:sz w:val="24"/>
                <w:szCs w:val="24"/>
              </w:rPr>
            </w:pPr>
            <w:proofErr w:type="spellStart"/>
            <w:r w:rsidRPr="00EE5833">
              <w:rPr>
                <w:rFonts w:ascii="GHEA Grapalat" w:hAnsi="GHEA Grapalat"/>
                <w:sz w:val="24"/>
                <w:szCs w:val="24"/>
              </w:rPr>
              <w:t>Ընդունվել</w:t>
            </w:r>
            <w:proofErr w:type="spellEnd"/>
            <w:r w:rsidRPr="00EE5833">
              <w:rPr>
                <w:rFonts w:ascii="GHEA Grapalat" w:hAnsi="GHEA Grapalat"/>
                <w:sz w:val="24"/>
                <w:szCs w:val="24"/>
              </w:rPr>
              <w:t xml:space="preserve"> է ի </w:t>
            </w:r>
            <w:proofErr w:type="spellStart"/>
            <w:r w:rsidRPr="00EE5833">
              <w:rPr>
                <w:rFonts w:ascii="GHEA Grapalat" w:hAnsi="GHEA Grapalat"/>
                <w:sz w:val="24"/>
                <w:szCs w:val="24"/>
              </w:rPr>
              <w:t>գիտություն</w:t>
            </w:r>
            <w:proofErr w:type="spellEnd"/>
          </w:p>
        </w:tc>
      </w:tr>
      <w:tr w:rsidR="004C65B7" w:rsidRPr="00EE5833" w:rsidTr="00220413">
        <w:trPr>
          <w:trHeight w:val="239"/>
        </w:trPr>
        <w:tc>
          <w:tcPr>
            <w:tcW w:w="11079" w:type="dxa"/>
            <w:gridSpan w:val="9"/>
            <w:vMerge w:val="restart"/>
          </w:tcPr>
          <w:p w:rsidR="004C65B7" w:rsidRPr="00EE5833" w:rsidRDefault="004C65B7" w:rsidP="00EE5833">
            <w:pPr>
              <w:spacing w:line="360" w:lineRule="auto"/>
              <w:jc w:val="center"/>
              <w:rPr>
                <w:rFonts w:ascii="GHEA Grapalat" w:hAnsi="GHEA Grapalat"/>
                <w:b/>
                <w:sz w:val="24"/>
                <w:szCs w:val="24"/>
              </w:rPr>
            </w:pPr>
            <w:r w:rsidRPr="00EE5833">
              <w:rPr>
                <w:rFonts w:ascii="GHEA Grapalat" w:hAnsi="GHEA Grapalat"/>
                <w:b/>
                <w:sz w:val="24"/>
                <w:szCs w:val="24"/>
              </w:rPr>
              <w:t>15.</w:t>
            </w:r>
            <w:r w:rsidRPr="00EE5833">
              <w:rPr>
                <w:rFonts w:ascii="GHEA Grapalat" w:hAnsi="GHEA Grapalat"/>
                <w:b/>
                <w:sz w:val="24"/>
                <w:szCs w:val="24"/>
                <w:lang w:val="hy-AM"/>
              </w:rPr>
              <w:t xml:space="preserve"> </w:t>
            </w:r>
            <w:proofErr w:type="spellStart"/>
            <w:r w:rsidRPr="00EE5833">
              <w:rPr>
                <w:rFonts w:ascii="GHEA Grapalat" w:hAnsi="GHEA Grapalat"/>
                <w:b/>
                <w:sz w:val="24"/>
                <w:szCs w:val="24"/>
              </w:rPr>
              <w:t>Ճարտարապետության</w:t>
            </w:r>
            <w:proofErr w:type="spellEnd"/>
            <w:r w:rsidRPr="00EE5833">
              <w:rPr>
                <w:rFonts w:ascii="GHEA Grapalat" w:hAnsi="GHEA Grapalat"/>
                <w:b/>
                <w:sz w:val="24"/>
                <w:szCs w:val="24"/>
              </w:rPr>
              <w:t xml:space="preserve"> և </w:t>
            </w:r>
            <w:proofErr w:type="spellStart"/>
            <w:r w:rsidRPr="00EE5833">
              <w:rPr>
                <w:rFonts w:ascii="GHEA Grapalat" w:hAnsi="GHEA Grapalat"/>
                <w:b/>
                <w:sz w:val="24"/>
                <w:szCs w:val="24"/>
              </w:rPr>
              <w:t>շինարարության</w:t>
            </w:r>
            <w:proofErr w:type="spellEnd"/>
            <w:r w:rsidRPr="00EE5833">
              <w:rPr>
                <w:rFonts w:ascii="GHEA Grapalat" w:hAnsi="GHEA Grapalat"/>
                <w:b/>
                <w:sz w:val="24"/>
                <w:szCs w:val="24"/>
              </w:rPr>
              <w:t xml:space="preserve"> </w:t>
            </w:r>
            <w:proofErr w:type="spellStart"/>
            <w:r w:rsidRPr="00EE5833">
              <w:rPr>
                <w:rFonts w:ascii="GHEA Grapalat" w:hAnsi="GHEA Grapalat"/>
                <w:b/>
                <w:sz w:val="24"/>
                <w:szCs w:val="24"/>
              </w:rPr>
              <w:t>Հայաստանի</w:t>
            </w:r>
            <w:proofErr w:type="spellEnd"/>
            <w:r w:rsidRPr="00EE5833">
              <w:rPr>
                <w:rFonts w:ascii="GHEA Grapalat" w:hAnsi="GHEA Grapalat"/>
                <w:b/>
                <w:sz w:val="24"/>
                <w:szCs w:val="24"/>
              </w:rPr>
              <w:t xml:space="preserve"> </w:t>
            </w:r>
            <w:proofErr w:type="spellStart"/>
            <w:r w:rsidRPr="00EE5833">
              <w:rPr>
                <w:rFonts w:ascii="GHEA Grapalat" w:hAnsi="GHEA Grapalat"/>
                <w:b/>
                <w:sz w:val="24"/>
                <w:szCs w:val="24"/>
              </w:rPr>
              <w:t>ազգային</w:t>
            </w:r>
            <w:proofErr w:type="spellEnd"/>
            <w:r w:rsidRPr="00EE5833">
              <w:rPr>
                <w:rFonts w:ascii="GHEA Grapalat" w:hAnsi="GHEA Grapalat"/>
                <w:b/>
                <w:sz w:val="24"/>
                <w:szCs w:val="24"/>
              </w:rPr>
              <w:t xml:space="preserve"> </w:t>
            </w:r>
            <w:proofErr w:type="spellStart"/>
            <w:r w:rsidRPr="00EE5833">
              <w:rPr>
                <w:rFonts w:ascii="GHEA Grapalat" w:hAnsi="GHEA Grapalat"/>
                <w:b/>
                <w:sz w:val="24"/>
                <w:szCs w:val="24"/>
              </w:rPr>
              <w:t>համալսարան</w:t>
            </w:r>
            <w:proofErr w:type="spellEnd"/>
          </w:p>
        </w:tc>
        <w:tc>
          <w:tcPr>
            <w:tcW w:w="2820" w:type="dxa"/>
            <w:gridSpan w:val="4"/>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16.09.2024թ.</w:t>
            </w:r>
          </w:p>
        </w:tc>
      </w:tr>
      <w:tr w:rsidR="004C65B7" w:rsidRPr="00EE5833" w:rsidTr="00220413">
        <w:trPr>
          <w:trHeight w:val="301"/>
        </w:trPr>
        <w:tc>
          <w:tcPr>
            <w:tcW w:w="11079" w:type="dxa"/>
            <w:gridSpan w:val="9"/>
            <w:vMerge/>
          </w:tcPr>
          <w:p w:rsidR="004C65B7" w:rsidRPr="00EE5833" w:rsidRDefault="004C65B7" w:rsidP="00EE5833">
            <w:pPr>
              <w:spacing w:line="360" w:lineRule="auto"/>
              <w:jc w:val="center"/>
              <w:rPr>
                <w:rFonts w:ascii="GHEA Grapalat" w:hAnsi="GHEA Grapalat"/>
                <w:sz w:val="24"/>
                <w:szCs w:val="24"/>
              </w:rPr>
            </w:pPr>
          </w:p>
        </w:tc>
        <w:tc>
          <w:tcPr>
            <w:tcW w:w="2820" w:type="dxa"/>
            <w:gridSpan w:val="4"/>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 xml:space="preserve">N Ե/1046-24 </w:t>
            </w:r>
          </w:p>
        </w:tc>
      </w:tr>
      <w:tr w:rsidR="004C65B7" w:rsidRPr="00EE5833" w:rsidTr="00220413">
        <w:trPr>
          <w:trHeight w:val="557"/>
        </w:trPr>
        <w:tc>
          <w:tcPr>
            <w:tcW w:w="6909" w:type="dxa"/>
            <w:gridSpan w:val="2"/>
          </w:tcPr>
          <w:p w:rsidR="004C65B7" w:rsidRPr="00EE5833" w:rsidRDefault="004C65B7" w:rsidP="00EE5833">
            <w:pPr>
              <w:spacing w:line="360" w:lineRule="auto"/>
              <w:jc w:val="center"/>
              <w:rPr>
                <w:rFonts w:ascii="GHEA Grapalat" w:hAnsi="GHEA Grapalat"/>
                <w:sz w:val="24"/>
                <w:szCs w:val="24"/>
              </w:rPr>
            </w:pPr>
            <w:proofErr w:type="spellStart"/>
            <w:r w:rsidRPr="00EE5833">
              <w:rPr>
                <w:rFonts w:ascii="GHEA Grapalat" w:hAnsi="GHEA Grapalat"/>
                <w:sz w:val="24"/>
                <w:szCs w:val="24"/>
              </w:rPr>
              <w:t>Դիտողություններ</w:t>
            </w:r>
            <w:proofErr w:type="spellEnd"/>
            <w:r w:rsidRPr="00EE5833">
              <w:rPr>
                <w:rFonts w:ascii="GHEA Grapalat" w:hAnsi="GHEA Grapalat"/>
                <w:sz w:val="24"/>
                <w:szCs w:val="24"/>
              </w:rPr>
              <w:t xml:space="preserve"> և </w:t>
            </w:r>
            <w:proofErr w:type="spellStart"/>
            <w:r w:rsidRPr="00EE5833">
              <w:rPr>
                <w:rFonts w:ascii="GHEA Grapalat" w:hAnsi="GHEA Grapalat"/>
                <w:sz w:val="24"/>
                <w:szCs w:val="24"/>
              </w:rPr>
              <w:t>առաջարկություններ</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չկան</w:t>
            </w:r>
            <w:proofErr w:type="spellEnd"/>
          </w:p>
        </w:tc>
        <w:tc>
          <w:tcPr>
            <w:tcW w:w="6990" w:type="dxa"/>
            <w:gridSpan w:val="11"/>
          </w:tcPr>
          <w:p w:rsidR="004C65B7" w:rsidRPr="00EE5833" w:rsidRDefault="004C65B7" w:rsidP="00EE5833">
            <w:pPr>
              <w:spacing w:line="360" w:lineRule="auto"/>
              <w:jc w:val="center"/>
              <w:rPr>
                <w:rFonts w:ascii="GHEA Grapalat" w:hAnsi="GHEA Grapalat"/>
                <w:sz w:val="24"/>
                <w:szCs w:val="24"/>
              </w:rPr>
            </w:pPr>
            <w:proofErr w:type="spellStart"/>
            <w:r w:rsidRPr="00EE5833">
              <w:rPr>
                <w:rFonts w:ascii="GHEA Grapalat" w:hAnsi="GHEA Grapalat"/>
                <w:sz w:val="24"/>
                <w:szCs w:val="24"/>
              </w:rPr>
              <w:t>Ընդունվել</w:t>
            </w:r>
            <w:proofErr w:type="spellEnd"/>
            <w:r w:rsidRPr="00EE5833">
              <w:rPr>
                <w:rFonts w:ascii="GHEA Grapalat" w:hAnsi="GHEA Grapalat"/>
                <w:sz w:val="24"/>
                <w:szCs w:val="24"/>
              </w:rPr>
              <w:t xml:space="preserve"> է ի </w:t>
            </w:r>
            <w:proofErr w:type="spellStart"/>
            <w:r w:rsidRPr="00EE5833">
              <w:rPr>
                <w:rFonts w:ascii="GHEA Grapalat" w:hAnsi="GHEA Grapalat"/>
                <w:sz w:val="24"/>
                <w:szCs w:val="24"/>
              </w:rPr>
              <w:t>գիտություն</w:t>
            </w:r>
            <w:proofErr w:type="spellEnd"/>
          </w:p>
        </w:tc>
      </w:tr>
      <w:tr w:rsidR="004C65B7" w:rsidRPr="00EE5833" w:rsidTr="00220413">
        <w:trPr>
          <w:trHeight w:val="239"/>
        </w:trPr>
        <w:tc>
          <w:tcPr>
            <w:tcW w:w="11085" w:type="dxa"/>
            <w:gridSpan w:val="10"/>
            <w:vMerge w:val="restart"/>
          </w:tcPr>
          <w:p w:rsidR="004C65B7" w:rsidRPr="00EE5833" w:rsidRDefault="004C65B7" w:rsidP="00EE5833">
            <w:pPr>
              <w:spacing w:line="360" w:lineRule="auto"/>
              <w:jc w:val="center"/>
              <w:rPr>
                <w:rFonts w:ascii="GHEA Grapalat" w:hAnsi="GHEA Grapalat"/>
                <w:b/>
                <w:sz w:val="24"/>
                <w:szCs w:val="24"/>
              </w:rPr>
            </w:pPr>
            <w:r w:rsidRPr="00EE5833">
              <w:rPr>
                <w:rFonts w:ascii="GHEA Grapalat" w:hAnsi="GHEA Grapalat"/>
                <w:b/>
                <w:sz w:val="24"/>
                <w:szCs w:val="24"/>
              </w:rPr>
              <w:t>16.</w:t>
            </w:r>
            <w:r w:rsidRPr="00EE5833">
              <w:rPr>
                <w:rFonts w:ascii="GHEA Grapalat" w:hAnsi="GHEA Grapalat"/>
                <w:b/>
                <w:sz w:val="24"/>
                <w:szCs w:val="24"/>
                <w:lang w:val="hy-AM"/>
              </w:rPr>
              <w:t xml:space="preserve"> </w:t>
            </w:r>
            <w:r w:rsidRPr="00EE5833">
              <w:rPr>
                <w:rFonts w:ascii="GHEA Grapalat" w:hAnsi="GHEA Grapalat"/>
                <w:b/>
                <w:sz w:val="24"/>
                <w:szCs w:val="24"/>
              </w:rPr>
              <w:t>«</w:t>
            </w:r>
            <w:proofErr w:type="spellStart"/>
            <w:r w:rsidRPr="00EE5833">
              <w:rPr>
                <w:rFonts w:ascii="GHEA Grapalat" w:hAnsi="GHEA Grapalat"/>
                <w:b/>
                <w:sz w:val="24"/>
                <w:szCs w:val="24"/>
              </w:rPr>
              <w:t>Երևաննախագիծ</w:t>
            </w:r>
            <w:proofErr w:type="spellEnd"/>
            <w:r w:rsidRPr="00EE5833">
              <w:rPr>
                <w:rFonts w:ascii="GHEA Grapalat" w:hAnsi="GHEA Grapalat"/>
                <w:b/>
                <w:sz w:val="24"/>
                <w:szCs w:val="24"/>
              </w:rPr>
              <w:t>» ՓԲԸ</w:t>
            </w:r>
          </w:p>
        </w:tc>
        <w:tc>
          <w:tcPr>
            <w:tcW w:w="2814" w:type="dxa"/>
            <w:gridSpan w:val="3"/>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19.09.2024թ.</w:t>
            </w:r>
          </w:p>
        </w:tc>
      </w:tr>
      <w:tr w:rsidR="004C65B7" w:rsidRPr="00EE5833" w:rsidTr="00220413">
        <w:trPr>
          <w:trHeight w:val="301"/>
        </w:trPr>
        <w:tc>
          <w:tcPr>
            <w:tcW w:w="11085" w:type="dxa"/>
            <w:gridSpan w:val="10"/>
            <w:vMerge/>
          </w:tcPr>
          <w:p w:rsidR="004C65B7" w:rsidRPr="00EE5833" w:rsidRDefault="004C65B7" w:rsidP="00EE5833">
            <w:pPr>
              <w:spacing w:line="360" w:lineRule="auto"/>
              <w:jc w:val="center"/>
              <w:rPr>
                <w:rFonts w:ascii="GHEA Grapalat" w:hAnsi="GHEA Grapalat"/>
                <w:sz w:val="24"/>
                <w:szCs w:val="24"/>
              </w:rPr>
            </w:pPr>
          </w:p>
        </w:tc>
        <w:tc>
          <w:tcPr>
            <w:tcW w:w="2814" w:type="dxa"/>
            <w:gridSpan w:val="3"/>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N 40/153088-24</w:t>
            </w:r>
          </w:p>
        </w:tc>
      </w:tr>
      <w:tr w:rsidR="004C65B7" w:rsidRPr="00EE5833" w:rsidTr="00220413">
        <w:trPr>
          <w:trHeight w:val="557"/>
        </w:trPr>
        <w:tc>
          <w:tcPr>
            <w:tcW w:w="6909" w:type="dxa"/>
            <w:gridSpan w:val="2"/>
          </w:tcPr>
          <w:p w:rsidR="004C65B7" w:rsidRPr="00EE5833" w:rsidRDefault="004C65B7" w:rsidP="00EE5833">
            <w:pPr>
              <w:spacing w:line="360" w:lineRule="auto"/>
              <w:jc w:val="center"/>
              <w:rPr>
                <w:rFonts w:ascii="GHEA Grapalat" w:hAnsi="GHEA Grapalat"/>
                <w:sz w:val="24"/>
                <w:szCs w:val="24"/>
              </w:rPr>
            </w:pPr>
            <w:proofErr w:type="spellStart"/>
            <w:r w:rsidRPr="00EE5833">
              <w:rPr>
                <w:rFonts w:ascii="GHEA Grapalat" w:hAnsi="GHEA Grapalat"/>
                <w:sz w:val="24"/>
                <w:szCs w:val="24"/>
              </w:rPr>
              <w:t>Դիտողություններ</w:t>
            </w:r>
            <w:proofErr w:type="spellEnd"/>
            <w:r w:rsidRPr="00EE5833">
              <w:rPr>
                <w:rFonts w:ascii="GHEA Grapalat" w:hAnsi="GHEA Grapalat"/>
                <w:sz w:val="24"/>
                <w:szCs w:val="24"/>
              </w:rPr>
              <w:t xml:space="preserve"> և </w:t>
            </w:r>
            <w:proofErr w:type="spellStart"/>
            <w:r w:rsidRPr="00EE5833">
              <w:rPr>
                <w:rFonts w:ascii="GHEA Grapalat" w:hAnsi="GHEA Grapalat"/>
                <w:sz w:val="24"/>
                <w:szCs w:val="24"/>
              </w:rPr>
              <w:t>առաջարկություններ</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չկան</w:t>
            </w:r>
            <w:proofErr w:type="spellEnd"/>
          </w:p>
        </w:tc>
        <w:tc>
          <w:tcPr>
            <w:tcW w:w="6990" w:type="dxa"/>
            <w:gridSpan w:val="11"/>
          </w:tcPr>
          <w:p w:rsidR="004C65B7" w:rsidRPr="00EE5833" w:rsidRDefault="004C65B7" w:rsidP="00EE5833">
            <w:pPr>
              <w:spacing w:line="360" w:lineRule="auto"/>
              <w:jc w:val="center"/>
              <w:rPr>
                <w:rFonts w:ascii="GHEA Grapalat" w:hAnsi="GHEA Grapalat"/>
                <w:sz w:val="24"/>
                <w:szCs w:val="24"/>
              </w:rPr>
            </w:pPr>
            <w:proofErr w:type="spellStart"/>
            <w:r w:rsidRPr="00EE5833">
              <w:rPr>
                <w:rFonts w:ascii="GHEA Grapalat" w:hAnsi="GHEA Grapalat"/>
                <w:sz w:val="24"/>
                <w:szCs w:val="24"/>
              </w:rPr>
              <w:t>Ընդունվել</w:t>
            </w:r>
            <w:proofErr w:type="spellEnd"/>
            <w:r w:rsidRPr="00EE5833">
              <w:rPr>
                <w:rFonts w:ascii="GHEA Grapalat" w:hAnsi="GHEA Grapalat"/>
                <w:sz w:val="24"/>
                <w:szCs w:val="24"/>
              </w:rPr>
              <w:t xml:space="preserve"> է ի </w:t>
            </w:r>
            <w:proofErr w:type="spellStart"/>
            <w:r w:rsidRPr="00EE5833">
              <w:rPr>
                <w:rFonts w:ascii="GHEA Grapalat" w:hAnsi="GHEA Grapalat"/>
                <w:sz w:val="24"/>
                <w:szCs w:val="24"/>
              </w:rPr>
              <w:t>գիտություն</w:t>
            </w:r>
            <w:proofErr w:type="spellEnd"/>
          </w:p>
        </w:tc>
      </w:tr>
      <w:tr w:rsidR="004C65B7" w:rsidRPr="00EE5833" w:rsidTr="00220413">
        <w:trPr>
          <w:trHeight w:val="268"/>
        </w:trPr>
        <w:tc>
          <w:tcPr>
            <w:tcW w:w="11079" w:type="dxa"/>
            <w:gridSpan w:val="9"/>
            <w:vMerge w:val="restart"/>
          </w:tcPr>
          <w:p w:rsidR="004C65B7" w:rsidRPr="00EE5833" w:rsidRDefault="004C65B7" w:rsidP="00EE5833">
            <w:pPr>
              <w:spacing w:line="360" w:lineRule="auto"/>
              <w:jc w:val="center"/>
              <w:rPr>
                <w:rFonts w:ascii="GHEA Grapalat" w:hAnsi="GHEA Grapalat"/>
                <w:b/>
                <w:sz w:val="24"/>
                <w:szCs w:val="24"/>
              </w:rPr>
            </w:pPr>
            <w:r w:rsidRPr="00EE5833">
              <w:rPr>
                <w:rFonts w:ascii="GHEA Grapalat" w:hAnsi="GHEA Grapalat"/>
                <w:b/>
                <w:sz w:val="24"/>
                <w:szCs w:val="24"/>
              </w:rPr>
              <w:t xml:space="preserve">17. </w:t>
            </w:r>
            <w:proofErr w:type="spellStart"/>
            <w:r w:rsidRPr="00EE5833">
              <w:rPr>
                <w:rFonts w:ascii="GHEA Grapalat" w:hAnsi="GHEA Grapalat"/>
                <w:b/>
                <w:sz w:val="24"/>
                <w:szCs w:val="24"/>
              </w:rPr>
              <w:t>Հայաստանի</w:t>
            </w:r>
            <w:proofErr w:type="spellEnd"/>
            <w:r w:rsidRPr="00EE5833">
              <w:rPr>
                <w:rFonts w:ascii="GHEA Grapalat" w:hAnsi="GHEA Grapalat"/>
                <w:b/>
                <w:sz w:val="24"/>
                <w:szCs w:val="24"/>
              </w:rPr>
              <w:t xml:space="preserve"> </w:t>
            </w:r>
            <w:proofErr w:type="spellStart"/>
            <w:r w:rsidRPr="00EE5833">
              <w:rPr>
                <w:rFonts w:ascii="GHEA Grapalat" w:hAnsi="GHEA Grapalat"/>
                <w:b/>
                <w:sz w:val="24"/>
                <w:szCs w:val="24"/>
              </w:rPr>
              <w:t>շինարարների</w:t>
            </w:r>
            <w:proofErr w:type="spellEnd"/>
            <w:r w:rsidRPr="00EE5833">
              <w:rPr>
                <w:rFonts w:ascii="GHEA Grapalat" w:hAnsi="GHEA Grapalat"/>
                <w:b/>
                <w:sz w:val="24"/>
                <w:szCs w:val="24"/>
              </w:rPr>
              <w:t xml:space="preserve"> </w:t>
            </w:r>
            <w:proofErr w:type="spellStart"/>
            <w:r w:rsidRPr="00EE5833">
              <w:rPr>
                <w:rFonts w:ascii="GHEA Grapalat" w:hAnsi="GHEA Grapalat"/>
                <w:b/>
                <w:sz w:val="24"/>
                <w:szCs w:val="24"/>
              </w:rPr>
              <w:t>միություն</w:t>
            </w:r>
            <w:proofErr w:type="spellEnd"/>
          </w:p>
          <w:p w:rsidR="004C65B7" w:rsidRPr="00EE5833" w:rsidRDefault="004C65B7" w:rsidP="00EE5833">
            <w:pPr>
              <w:spacing w:line="360" w:lineRule="auto"/>
              <w:jc w:val="center"/>
              <w:rPr>
                <w:rFonts w:ascii="GHEA Grapalat" w:hAnsi="GHEA Grapalat"/>
                <w:sz w:val="24"/>
                <w:szCs w:val="24"/>
              </w:rPr>
            </w:pPr>
          </w:p>
        </w:tc>
        <w:tc>
          <w:tcPr>
            <w:tcW w:w="2820" w:type="dxa"/>
            <w:gridSpan w:val="4"/>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lastRenderedPageBreak/>
              <w:t>11.09.2024 թ.</w:t>
            </w:r>
          </w:p>
        </w:tc>
      </w:tr>
      <w:tr w:rsidR="004C65B7" w:rsidRPr="00EE5833" w:rsidTr="00220413">
        <w:trPr>
          <w:trHeight w:val="272"/>
        </w:trPr>
        <w:tc>
          <w:tcPr>
            <w:tcW w:w="11079" w:type="dxa"/>
            <w:gridSpan w:val="9"/>
            <w:vMerge/>
          </w:tcPr>
          <w:p w:rsidR="004C65B7" w:rsidRPr="00EE5833" w:rsidRDefault="004C65B7" w:rsidP="00EE5833">
            <w:pPr>
              <w:spacing w:line="360" w:lineRule="auto"/>
              <w:jc w:val="center"/>
              <w:rPr>
                <w:rFonts w:ascii="GHEA Grapalat" w:hAnsi="GHEA Grapalat"/>
                <w:sz w:val="24"/>
                <w:szCs w:val="24"/>
              </w:rPr>
            </w:pPr>
          </w:p>
        </w:tc>
        <w:tc>
          <w:tcPr>
            <w:tcW w:w="2820" w:type="dxa"/>
            <w:gridSpan w:val="4"/>
          </w:tcPr>
          <w:p w:rsidR="004C65B7" w:rsidRPr="00EE5833" w:rsidRDefault="004C65B7" w:rsidP="00EE5833">
            <w:pPr>
              <w:spacing w:line="360" w:lineRule="auto"/>
              <w:jc w:val="center"/>
              <w:rPr>
                <w:rFonts w:ascii="GHEA Grapalat" w:hAnsi="GHEA Grapalat"/>
                <w:sz w:val="24"/>
                <w:szCs w:val="24"/>
              </w:rPr>
            </w:pPr>
            <w:r w:rsidRPr="00EE5833">
              <w:rPr>
                <w:rFonts w:ascii="GHEA Grapalat" w:hAnsi="GHEA Grapalat"/>
                <w:sz w:val="24"/>
                <w:szCs w:val="24"/>
              </w:rPr>
              <w:t>N ՀՇՄ 88</w:t>
            </w:r>
          </w:p>
        </w:tc>
      </w:tr>
      <w:tr w:rsidR="004C65B7" w:rsidRPr="00EE5833" w:rsidTr="00220413">
        <w:trPr>
          <w:trHeight w:val="557"/>
        </w:trPr>
        <w:tc>
          <w:tcPr>
            <w:tcW w:w="6909" w:type="dxa"/>
            <w:gridSpan w:val="2"/>
          </w:tcPr>
          <w:p w:rsidR="004C65B7" w:rsidRPr="00EE5833" w:rsidRDefault="004C65B7" w:rsidP="00EE5833">
            <w:pPr>
              <w:spacing w:line="360" w:lineRule="auto"/>
              <w:jc w:val="both"/>
              <w:rPr>
                <w:rFonts w:ascii="GHEA Grapalat" w:hAnsi="GHEA Grapalat"/>
                <w:sz w:val="24"/>
                <w:szCs w:val="24"/>
              </w:rPr>
            </w:pPr>
            <w:r w:rsidRPr="00EE5833">
              <w:rPr>
                <w:rFonts w:ascii="GHEA Grapalat" w:hAnsi="GHEA Grapalat"/>
                <w:sz w:val="24"/>
                <w:szCs w:val="24"/>
              </w:rPr>
              <w:lastRenderedPageBreak/>
              <w:t>«</w:t>
            </w:r>
            <w:proofErr w:type="spellStart"/>
            <w:r w:rsidRPr="00EE5833">
              <w:rPr>
                <w:rFonts w:ascii="GHEA Grapalat" w:hAnsi="GHEA Grapalat"/>
                <w:sz w:val="24"/>
                <w:szCs w:val="24"/>
              </w:rPr>
              <w:t>Շինարարության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գնագոյացման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մեթոդաբանության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արդիականացման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հայեցակարգ</w:t>
            </w:r>
            <w:proofErr w:type="spellEnd"/>
            <w:r w:rsidRPr="00EE5833">
              <w:rPr>
                <w:rFonts w:ascii="GHEA Grapalat" w:hAnsi="GHEA Grapalat"/>
                <w:sz w:val="24"/>
                <w:szCs w:val="24"/>
              </w:rPr>
              <w:t>»-</w:t>
            </w:r>
            <w:proofErr w:type="spellStart"/>
            <w:r w:rsidRPr="00EE5833">
              <w:rPr>
                <w:rFonts w:ascii="GHEA Grapalat" w:hAnsi="GHEA Grapalat"/>
                <w:sz w:val="24"/>
                <w:szCs w:val="24"/>
              </w:rPr>
              <w:t>ում</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ընդունելի</w:t>
            </w:r>
            <w:proofErr w:type="spellEnd"/>
            <w:r w:rsidRPr="00EE5833">
              <w:rPr>
                <w:rFonts w:ascii="GHEA Grapalat" w:hAnsi="GHEA Grapalat"/>
                <w:sz w:val="24"/>
                <w:szCs w:val="24"/>
              </w:rPr>
              <w:t xml:space="preserve"> է </w:t>
            </w:r>
            <w:proofErr w:type="spellStart"/>
            <w:r w:rsidRPr="00EE5833">
              <w:rPr>
                <w:rFonts w:ascii="GHEA Grapalat" w:hAnsi="GHEA Grapalat"/>
                <w:sz w:val="24"/>
                <w:szCs w:val="24"/>
              </w:rPr>
              <w:t>միայն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շինարարական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շուկայում</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գործող</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գներին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համապատասխան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շուկայի</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մշտադիտարկման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արդյունքների</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հիման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վրա</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մշակված</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մեթոդաբանությունը</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ինչը</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կարևոր</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երաշխիք</w:t>
            </w:r>
            <w:proofErr w:type="spellEnd"/>
            <w:r w:rsidRPr="00EE5833">
              <w:rPr>
                <w:rFonts w:ascii="GHEA Grapalat" w:hAnsi="GHEA Grapalat"/>
                <w:sz w:val="24"/>
                <w:szCs w:val="24"/>
              </w:rPr>
              <w:t xml:space="preserve"> է </w:t>
            </w:r>
            <w:proofErr w:type="spellStart"/>
            <w:r w:rsidRPr="00EE5833">
              <w:rPr>
                <w:rFonts w:ascii="GHEA Grapalat" w:hAnsi="GHEA Grapalat"/>
                <w:sz w:val="24"/>
                <w:szCs w:val="24"/>
              </w:rPr>
              <w:t>որակյալ</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քաղաքաշինական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գործունեության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իրականացման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գործում</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Միաժամանակ</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հայտնում</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ենք</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հայեցակարգից</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բխող</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միջոցառումների</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ծրագրում</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ներկայացված</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ֆինանսական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հատկացումները</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մեր</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կարծիքով</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բավարար</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չեն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որպեսզի</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համապատասխան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կադրերը</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իրականացնեն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այս</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ծավալուն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մասնագիտական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աշխատանքները</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որտեղ</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կարող</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են</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ներգրավվել</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նաև</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արտերկրների</w:t>
            </w:r>
            <w:proofErr w:type="spellEnd"/>
            <w:r w:rsidRPr="00EE5833">
              <w:rPr>
                <w:rFonts w:ascii="GHEA Grapalat" w:hAnsi="GHEA Grapalat"/>
                <w:sz w:val="24"/>
                <w:szCs w:val="24"/>
              </w:rPr>
              <w:t xml:space="preserve"> </w:t>
            </w:r>
            <w:proofErr w:type="spellStart"/>
            <w:r w:rsidRPr="00EE5833">
              <w:rPr>
                <w:rFonts w:ascii="GHEA Grapalat" w:hAnsi="GHEA Grapalat"/>
                <w:sz w:val="24"/>
                <w:szCs w:val="24"/>
              </w:rPr>
              <w:t>փորձը</w:t>
            </w:r>
            <w:proofErr w:type="spellEnd"/>
            <w:r w:rsidRPr="00EE5833">
              <w:rPr>
                <w:rFonts w:ascii="GHEA Grapalat" w:hAnsi="GHEA Grapalat"/>
                <w:sz w:val="24"/>
                <w:szCs w:val="24"/>
              </w:rPr>
              <w:t xml:space="preserve"> և </w:t>
            </w:r>
            <w:proofErr w:type="spellStart"/>
            <w:r w:rsidRPr="00EE5833">
              <w:rPr>
                <w:rFonts w:ascii="GHEA Grapalat" w:hAnsi="GHEA Grapalat"/>
                <w:sz w:val="24"/>
                <w:szCs w:val="24"/>
              </w:rPr>
              <w:t>մասնագետները</w:t>
            </w:r>
            <w:proofErr w:type="spellEnd"/>
            <w:r w:rsidRPr="00EE5833">
              <w:rPr>
                <w:rFonts w:ascii="GHEA Grapalat" w:hAnsi="GHEA Grapalat"/>
                <w:sz w:val="24"/>
                <w:szCs w:val="24"/>
              </w:rPr>
              <w:t xml:space="preserve">: </w:t>
            </w:r>
          </w:p>
        </w:tc>
        <w:tc>
          <w:tcPr>
            <w:tcW w:w="6990" w:type="dxa"/>
            <w:gridSpan w:val="11"/>
          </w:tcPr>
          <w:p w:rsidR="004C65B7" w:rsidRDefault="004C65B7" w:rsidP="00EE5833">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
          <w:p w:rsidR="004C65B7" w:rsidRPr="00EE5833" w:rsidRDefault="004C65B7" w:rsidP="00110159">
            <w:pPr>
              <w:spacing w:line="360" w:lineRule="auto"/>
              <w:jc w:val="center"/>
              <w:rPr>
                <w:rFonts w:ascii="GHEA Grapalat" w:hAnsi="GHEA Grapalat"/>
                <w:sz w:val="24"/>
                <w:szCs w:val="24"/>
              </w:rPr>
            </w:pPr>
            <w:proofErr w:type="spellStart"/>
            <w:r>
              <w:rPr>
                <w:rFonts w:ascii="GHEA Grapalat" w:hAnsi="GHEA Grapalat"/>
                <w:sz w:val="24"/>
                <w:szCs w:val="24"/>
              </w:rPr>
              <w:t>Ֆինանսական</w:t>
            </w:r>
            <w:proofErr w:type="spellEnd"/>
            <w:r>
              <w:rPr>
                <w:rFonts w:ascii="GHEA Grapalat" w:hAnsi="GHEA Grapalat"/>
                <w:sz w:val="24"/>
                <w:szCs w:val="24"/>
              </w:rPr>
              <w:t xml:space="preserve"> </w:t>
            </w:r>
            <w:proofErr w:type="spellStart"/>
            <w:r>
              <w:rPr>
                <w:rFonts w:ascii="GHEA Grapalat" w:hAnsi="GHEA Grapalat"/>
                <w:sz w:val="24"/>
                <w:szCs w:val="24"/>
              </w:rPr>
              <w:t>միջոցների</w:t>
            </w:r>
            <w:proofErr w:type="spellEnd"/>
            <w:r>
              <w:rPr>
                <w:rFonts w:ascii="GHEA Grapalat" w:hAnsi="GHEA Grapalat"/>
                <w:sz w:val="24"/>
                <w:szCs w:val="24"/>
              </w:rPr>
              <w:t xml:space="preserve"> </w:t>
            </w:r>
            <w:proofErr w:type="spellStart"/>
            <w:r>
              <w:rPr>
                <w:rFonts w:ascii="GHEA Grapalat" w:hAnsi="GHEA Grapalat"/>
                <w:sz w:val="24"/>
                <w:szCs w:val="24"/>
              </w:rPr>
              <w:t>հատկացման</w:t>
            </w:r>
            <w:proofErr w:type="spellEnd"/>
            <w:r>
              <w:rPr>
                <w:rFonts w:ascii="GHEA Grapalat" w:hAnsi="GHEA Grapalat"/>
                <w:sz w:val="24"/>
                <w:szCs w:val="24"/>
              </w:rPr>
              <w:t xml:space="preserve"> և </w:t>
            </w:r>
            <w:proofErr w:type="spellStart"/>
            <w:r>
              <w:rPr>
                <w:rFonts w:ascii="GHEA Grapalat" w:hAnsi="GHEA Grapalat"/>
                <w:sz w:val="24"/>
                <w:szCs w:val="24"/>
              </w:rPr>
              <w:t>դրա</w:t>
            </w:r>
            <w:proofErr w:type="spellEnd"/>
            <w:r>
              <w:rPr>
                <w:rFonts w:ascii="GHEA Grapalat" w:hAnsi="GHEA Grapalat"/>
                <w:sz w:val="24"/>
                <w:szCs w:val="24"/>
              </w:rPr>
              <w:t xml:space="preserve"> </w:t>
            </w:r>
            <w:proofErr w:type="spellStart"/>
            <w:r>
              <w:rPr>
                <w:rFonts w:ascii="GHEA Grapalat" w:hAnsi="GHEA Grapalat"/>
                <w:sz w:val="24"/>
                <w:szCs w:val="24"/>
              </w:rPr>
              <w:t>չափի</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խնդիրը</w:t>
            </w:r>
            <w:proofErr w:type="spellEnd"/>
            <w:r>
              <w:rPr>
                <w:rFonts w:ascii="GHEA Grapalat" w:hAnsi="GHEA Grapalat"/>
                <w:sz w:val="24"/>
                <w:szCs w:val="24"/>
              </w:rPr>
              <w:t xml:space="preserve"> </w:t>
            </w:r>
            <w:proofErr w:type="spellStart"/>
            <w:r>
              <w:rPr>
                <w:rFonts w:ascii="GHEA Grapalat" w:hAnsi="GHEA Grapalat"/>
                <w:sz w:val="24"/>
                <w:szCs w:val="24"/>
              </w:rPr>
              <w:t>հնարավոր</w:t>
            </w:r>
            <w:proofErr w:type="spellEnd"/>
            <w:r>
              <w:rPr>
                <w:rFonts w:ascii="GHEA Grapalat" w:hAnsi="GHEA Grapalat"/>
                <w:sz w:val="24"/>
                <w:szCs w:val="24"/>
              </w:rPr>
              <w:t xml:space="preserve"> է </w:t>
            </w:r>
            <w:proofErr w:type="spellStart"/>
            <w:r>
              <w:rPr>
                <w:rFonts w:ascii="GHEA Grapalat" w:hAnsi="GHEA Grapalat"/>
                <w:sz w:val="24"/>
                <w:szCs w:val="24"/>
              </w:rPr>
              <w:t>դիտարկել</w:t>
            </w:r>
            <w:proofErr w:type="spellEnd"/>
            <w:r>
              <w:rPr>
                <w:rFonts w:ascii="GHEA Grapalat" w:hAnsi="GHEA Grapalat"/>
                <w:sz w:val="24"/>
                <w:szCs w:val="24"/>
              </w:rPr>
              <w:t xml:space="preserve"> </w:t>
            </w:r>
            <w:proofErr w:type="spellStart"/>
            <w:r>
              <w:rPr>
                <w:rFonts w:ascii="GHEA Grapalat" w:hAnsi="GHEA Grapalat"/>
                <w:sz w:val="24"/>
                <w:szCs w:val="24"/>
              </w:rPr>
              <w:t>միայն</w:t>
            </w:r>
            <w:proofErr w:type="spellEnd"/>
            <w:r>
              <w:rPr>
                <w:rFonts w:ascii="GHEA Grapalat" w:hAnsi="GHEA Grapalat"/>
                <w:sz w:val="24"/>
                <w:szCs w:val="24"/>
              </w:rPr>
              <w:t xml:space="preserve"> </w:t>
            </w:r>
            <w:proofErr w:type="spellStart"/>
            <w:r>
              <w:rPr>
                <w:rFonts w:ascii="GHEA Grapalat" w:hAnsi="GHEA Grapalat"/>
                <w:sz w:val="24"/>
                <w:szCs w:val="24"/>
              </w:rPr>
              <w:t>բյուջետային</w:t>
            </w:r>
            <w:proofErr w:type="spellEnd"/>
            <w:r>
              <w:rPr>
                <w:rFonts w:ascii="GHEA Grapalat" w:hAnsi="GHEA Grapalat"/>
                <w:sz w:val="24"/>
                <w:szCs w:val="24"/>
              </w:rPr>
              <w:t xml:space="preserve"> </w:t>
            </w:r>
            <w:proofErr w:type="spellStart"/>
            <w:r>
              <w:rPr>
                <w:rFonts w:ascii="GHEA Grapalat" w:hAnsi="GHEA Grapalat"/>
                <w:sz w:val="24"/>
                <w:szCs w:val="24"/>
              </w:rPr>
              <w:t>քննարկումների</w:t>
            </w:r>
            <w:proofErr w:type="spellEnd"/>
            <w:r>
              <w:rPr>
                <w:rFonts w:ascii="GHEA Grapalat" w:hAnsi="GHEA Grapalat"/>
                <w:sz w:val="24"/>
                <w:szCs w:val="24"/>
              </w:rPr>
              <w:t xml:space="preserve"> </w:t>
            </w:r>
            <w:proofErr w:type="spellStart"/>
            <w:r>
              <w:rPr>
                <w:rFonts w:ascii="GHEA Grapalat" w:hAnsi="GHEA Grapalat"/>
                <w:sz w:val="24"/>
                <w:szCs w:val="24"/>
              </w:rPr>
              <w:t>արդյունքում</w:t>
            </w:r>
            <w:proofErr w:type="spellEnd"/>
            <w:r>
              <w:rPr>
                <w:rFonts w:ascii="GHEA Grapalat" w:hAnsi="GHEA Grapalat"/>
                <w:sz w:val="24"/>
                <w:szCs w:val="24"/>
              </w:rPr>
              <w:t xml:space="preserve">՝ ՀՀ </w:t>
            </w:r>
            <w:proofErr w:type="spellStart"/>
            <w:r>
              <w:rPr>
                <w:rFonts w:ascii="GHEA Grapalat" w:hAnsi="GHEA Grapalat"/>
                <w:sz w:val="24"/>
                <w:szCs w:val="24"/>
              </w:rPr>
              <w:t>ֆինանսների</w:t>
            </w:r>
            <w:proofErr w:type="spellEnd"/>
            <w:r>
              <w:rPr>
                <w:rFonts w:ascii="GHEA Grapalat" w:hAnsi="GHEA Grapalat"/>
                <w:sz w:val="24"/>
                <w:szCs w:val="24"/>
              </w:rPr>
              <w:t xml:space="preserve"> </w:t>
            </w:r>
            <w:proofErr w:type="spellStart"/>
            <w:r>
              <w:rPr>
                <w:rFonts w:ascii="GHEA Grapalat" w:hAnsi="GHEA Grapalat"/>
                <w:sz w:val="24"/>
                <w:szCs w:val="24"/>
              </w:rPr>
              <w:t>նախարարության</w:t>
            </w:r>
            <w:proofErr w:type="spellEnd"/>
            <w:r>
              <w:rPr>
                <w:rFonts w:ascii="GHEA Grapalat" w:hAnsi="GHEA Grapalat"/>
                <w:sz w:val="24"/>
                <w:szCs w:val="24"/>
              </w:rPr>
              <w:t xml:space="preserve"> </w:t>
            </w:r>
            <w:proofErr w:type="spellStart"/>
            <w:r>
              <w:rPr>
                <w:rFonts w:ascii="GHEA Grapalat" w:hAnsi="GHEA Grapalat"/>
                <w:sz w:val="24"/>
                <w:szCs w:val="24"/>
              </w:rPr>
              <w:t>մասնագիտական</w:t>
            </w:r>
            <w:proofErr w:type="spellEnd"/>
            <w:r>
              <w:rPr>
                <w:rFonts w:ascii="GHEA Grapalat" w:hAnsi="GHEA Grapalat"/>
                <w:sz w:val="24"/>
                <w:szCs w:val="24"/>
              </w:rPr>
              <w:t xml:space="preserve"> </w:t>
            </w:r>
            <w:proofErr w:type="spellStart"/>
            <w:r>
              <w:rPr>
                <w:rFonts w:ascii="GHEA Grapalat" w:hAnsi="GHEA Grapalat"/>
                <w:sz w:val="24"/>
                <w:szCs w:val="24"/>
              </w:rPr>
              <w:t>ստորաբաժանման</w:t>
            </w:r>
            <w:proofErr w:type="spellEnd"/>
            <w:r>
              <w:rPr>
                <w:rFonts w:ascii="GHEA Grapalat" w:hAnsi="GHEA Grapalat"/>
                <w:sz w:val="24"/>
                <w:szCs w:val="24"/>
              </w:rPr>
              <w:t xml:space="preserve"> </w:t>
            </w:r>
            <w:proofErr w:type="spellStart"/>
            <w:r>
              <w:rPr>
                <w:rFonts w:ascii="GHEA Grapalat" w:hAnsi="GHEA Grapalat"/>
                <w:sz w:val="24"/>
                <w:szCs w:val="24"/>
              </w:rPr>
              <w:t>կարծիքի</w:t>
            </w:r>
            <w:proofErr w:type="spellEnd"/>
            <w:r>
              <w:rPr>
                <w:rFonts w:ascii="GHEA Grapalat" w:hAnsi="GHEA Grapalat"/>
                <w:sz w:val="24"/>
                <w:szCs w:val="24"/>
              </w:rPr>
              <w:t xml:space="preserve"> </w:t>
            </w:r>
            <w:proofErr w:type="spellStart"/>
            <w:r>
              <w:rPr>
                <w:rFonts w:ascii="GHEA Grapalat" w:hAnsi="GHEA Grapalat"/>
                <w:sz w:val="24"/>
                <w:szCs w:val="24"/>
              </w:rPr>
              <w:t>հաշվառմամբ</w:t>
            </w:r>
            <w:proofErr w:type="spellEnd"/>
          </w:p>
        </w:tc>
      </w:tr>
      <w:tr w:rsidR="00220413" w:rsidRPr="00220413" w:rsidTr="00220413">
        <w:tblPrEx>
          <w:tblLook w:val="04A0" w:firstRow="1" w:lastRow="0" w:firstColumn="1" w:lastColumn="0" w:noHBand="0" w:noVBand="1"/>
        </w:tblPrEx>
        <w:trPr>
          <w:gridAfter w:val="1"/>
          <w:wAfter w:w="8" w:type="dxa"/>
          <w:trHeight w:val="300"/>
        </w:trPr>
        <w:tc>
          <w:tcPr>
            <w:tcW w:w="11243" w:type="dxa"/>
            <w:gridSpan w:val="11"/>
            <w:vMerge w:val="restart"/>
            <w:tcBorders>
              <w:top w:val="single" w:sz="4" w:space="0" w:color="auto"/>
              <w:left w:val="single" w:sz="4" w:space="0" w:color="auto"/>
              <w:bottom w:val="single" w:sz="4" w:space="0" w:color="auto"/>
              <w:right w:val="single" w:sz="4" w:space="0" w:color="auto"/>
            </w:tcBorders>
            <w:hideMark/>
          </w:tcPr>
          <w:p w:rsidR="00220413" w:rsidRPr="00220413" w:rsidRDefault="00220413" w:rsidP="00220413">
            <w:pPr>
              <w:spacing w:line="360" w:lineRule="auto"/>
              <w:jc w:val="center"/>
              <w:rPr>
                <w:rFonts w:ascii="GHEA Grapalat" w:eastAsia="Calibri" w:hAnsi="GHEA Grapalat" w:cs="Times New Roman"/>
                <w:b/>
                <w:sz w:val="24"/>
                <w:szCs w:val="24"/>
              </w:rPr>
            </w:pPr>
            <w:r w:rsidRPr="00220413">
              <w:rPr>
                <w:rFonts w:ascii="GHEA Grapalat" w:eastAsia="Calibri" w:hAnsi="GHEA Grapalat" w:cs="Times New Roman"/>
                <w:b/>
                <w:sz w:val="24"/>
                <w:szCs w:val="24"/>
              </w:rPr>
              <w:t xml:space="preserve">18. </w:t>
            </w:r>
            <w:proofErr w:type="spellStart"/>
            <w:r w:rsidRPr="00220413">
              <w:rPr>
                <w:rFonts w:ascii="GHEA Grapalat" w:eastAsia="Calibri" w:hAnsi="GHEA Grapalat" w:cs="Times New Roman"/>
                <w:b/>
                <w:sz w:val="24"/>
                <w:szCs w:val="24"/>
              </w:rPr>
              <w:t>Երևանի</w:t>
            </w:r>
            <w:proofErr w:type="spellEnd"/>
            <w:r w:rsidRPr="00220413">
              <w:rPr>
                <w:rFonts w:ascii="GHEA Grapalat" w:eastAsia="Calibri" w:hAnsi="GHEA Grapalat" w:cs="Times New Roman"/>
                <w:b/>
                <w:sz w:val="24"/>
                <w:szCs w:val="24"/>
              </w:rPr>
              <w:t xml:space="preserve"> </w:t>
            </w:r>
            <w:proofErr w:type="spellStart"/>
            <w:r w:rsidRPr="00220413">
              <w:rPr>
                <w:rFonts w:ascii="GHEA Grapalat" w:eastAsia="Calibri" w:hAnsi="GHEA Grapalat" w:cs="Times New Roman"/>
                <w:b/>
                <w:sz w:val="24"/>
                <w:szCs w:val="24"/>
              </w:rPr>
              <w:t>քաղաքապետարան</w:t>
            </w:r>
            <w:proofErr w:type="spellEnd"/>
          </w:p>
        </w:tc>
        <w:tc>
          <w:tcPr>
            <w:tcW w:w="2648" w:type="dxa"/>
            <w:tcBorders>
              <w:top w:val="single" w:sz="4" w:space="0" w:color="auto"/>
              <w:left w:val="single" w:sz="4" w:space="0" w:color="auto"/>
              <w:bottom w:val="single" w:sz="4" w:space="0" w:color="auto"/>
              <w:right w:val="single" w:sz="4" w:space="0" w:color="auto"/>
            </w:tcBorders>
            <w:hideMark/>
          </w:tcPr>
          <w:p w:rsidR="00220413" w:rsidRPr="00220413" w:rsidRDefault="00220413" w:rsidP="00220413">
            <w:pPr>
              <w:spacing w:line="360" w:lineRule="auto"/>
              <w:jc w:val="center"/>
              <w:rPr>
                <w:rFonts w:ascii="GHEA Grapalat" w:eastAsia="Calibri" w:hAnsi="GHEA Grapalat" w:cs="Times New Roman"/>
                <w:sz w:val="24"/>
                <w:szCs w:val="24"/>
              </w:rPr>
            </w:pPr>
            <w:r w:rsidRPr="00220413">
              <w:rPr>
                <w:rFonts w:ascii="GHEA Grapalat" w:eastAsia="Calibri" w:hAnsi="GHEA Grapalat" w:cs="Times New Roman"/>
                <w:sz w:val="24"/>
                <w:szCs w:val="24"/>
              </w:rPr>
              <w:t>23.04.2025 թ.</w:t>
            </w:r>
          </w:p>
        </w:tc>
      </w:tr>
      <w:tr w:rsidR="00220413" w:rsidRPr="00220413" w:rsidTr="00220413">
        <w:tblPrEx>
          <w:tblLook w:val="04A0" w:firstRow="1" w:lastRow="0" w:firstColumn="1" w:lastColumn="0" w:noHBand="0" w:noVBand="1"/>
        </w:tblPrEx>
        <w:trPr>
          <w:gridAfter w:val="1"/>
          <w:wAfter w:w="8" w:type="dxa"/>
          <w:trHeight w:val="330"/>
        </w:trPr>
        <w:tc>
          <w:tcPr>
            <w:tcW w:w="11243" w:type="dxa"/>
            <w:gridSpan w:val="11"/>
            <w:vMerge/>
            <w:tcBorders>
              <w:top w:val="single" w:sz="4" w:space="0" w:color="auto"/>
              <w:left w:val="single" w:sz="4" w:space="0" w:color="auto"/>
              <w:bottom w:val="single" w:sz="4" w:space="0" w:color="auto"/>
              <w:right w:val="single" w:sz="4" w:space="0" w:color="auto"/>
            </w:tcBorders>
            <w:vAlign w:val="center"/>
            <w:hideMark/>
          </w:tcPr>
          <w:p w:rsidR="00220413" w:rsidRPr="00220413" w:rsidRDefault="00220413" w:rsidP="00220413">
            <w:pPr>
              <w:spacing w:after="0" w:line="256" w:lineRule="auto"/>
              <w:rPr>
                <w:rFonts w:ascii="GHEA Grapalat" w:eastAsia="Calibri" w:hAnsi="GHEA Grapalat" w:cs="Times New Roman"/>
                <w:b/>
                <w:sz w:val="24"/>
                <w:szCs w:val="24"/>
              </w:rPr>
            </w:pPr>
          </w:p>
        </w:tc>
        <w:tc>
          <w:tcPr>
            <w:tcW w:w="2648" w:type="dxa"/>
            <w:tcBorders>
              <w:top w:val="single" w:sz="4" w:space="0" w:color="auto"/>
              <w:left w:val="single" w:sz="4" w:space="0" w:color="auto"/>
              <w:bottom w:val="single" w:sz="4" w:space="0" w:color="auto"/>
              <w:right w:val="single" w:sz="4" w:space="0" w:color="auto"/>
            </w:tcBorders>
            <w:hideMark/>
          </w:tcPr>
          <w:p w:rsidR="00220413" w:rsidRPr="00220413" w:rsidRDefault="00220413" w:rsidP="00220413">
            <w:pPr>
              <w:spacing w:line="360" w:lineRule="auto"/>
              <w:jc w:val="center"/>
              <w:rPr>
                <w:rFonts w:ascii="GHEA Grapalat" w:eastAsia="Calibri" w:hAnsi="GHEA Grapalat" w:cs="Times New Roman"/>
                <w:sz w:val="24"/>
                <w:szCs w:val="24"/>
              </w:rPr>
            </w:pPr>
            <w:r w:rsidRPr="00220413">
              <w:rPr>
                <w:rFonts w:ascii="GHEA Grapalat" w:eastAsia="Calibri" w:hAnsi="GHEA Grapalat" w:cs="Times New Roman"/>
                <w:sz w:val="24"/>
                <w:szCs w:val="24"/>
              </w:rPr>
              <w:t>N 01/43566-25</w:t>
            </w:r>
          </w:p>
        </w:tc>
      </w:tr>
      <w:tr w:rsidR="00220413" w:rsidRPr="00220413" w:rsidTr="00220413">
        <w:tblPrEx>
          <w:tblLook w:val="04A0" w:firstRow="1" w:lastRow="0" w:firstColumn="1" w:lastColumn="0" w:noHBand="0" w:noVBand="1"/>
        </w:tblPrEx>
        <w:trPr>
          <w:gridAfter w:val="1"/>
          <w:wAfter w:w="8" w:type="dxa"/>
          <w:trHeight w:val="557"/>
        </w:trPr>
        <w:tc>
          <w:tcPr>
            <w:tcW w:w="7022" w:type="dxa"/>
            <w:gridSpan w:val="5"/>
            <w:tcBorders>
              <w:top w:val="single" w:sz="4" w:space="0" w:color="auto"/>
              <w:left w:val="single" w:sz="4" w:space="0" w:color="auto"/>
              <w:bottom w:val="single" w:sz="4" w:space="0" w:color="auto"/>
              <w:right w:val="single" w:sz="4" w:space="0" w:color="auto"/>
            </w:tcBorders>
          </w:tcPr>
          <w:p w:rsidR="00220413" w:rsidRPr="00220413" w:rsidRDefault="00220413" w:rsidP="00220413">
            <w:pPr>
              <w:numPr>
                <w:ilvl w:val="0"/>
                <w:numId w:val="11"/>
              </w:numPr>
              <w:spacing w:after="0" w:line="276" w:lineRule="auto"/>
              <w:ind w:left="5" w:firstLine="355"/>
              <w:contextualSpacing/>
              <w:jc w:val="both"/>
              <w:rPr>
                <w:rFonts w:ascii="GHEA Grapalat" w:hAnsi="GHEA Grapalat"/>
                <w:iCs/>
                <w:sz w:val="24"/>
                <w:szCs w:val="24"/>
                <w:lang w:val="hy-AM"/>
              </w:rPr>
            </w:pPr>
            <w:r w:rsidRPr="00220413">
              <w:rPr>
                <w:rFonts w:ascii="GHEA Grapalat" w:hAnsi="GHEA Grapalat" w:cs="Sylfaen"/>
                <w:iCs/>
                <w:sz w:val="24"/>
                <w:szCs w:val="24"/>
                <w:lang w:val="hy-AM"/>
              </w:rPr>
              <w:t>Նախագիծը</w:t>
            </w:r>
            <w:r w:rsidRPr="00220413">
              <w:rPr>
                <w:rFonts w:ascii="GHEA Grapalat" w:hAnsi="GHEA Grapalat"/>
                <w:iCs/>
                <w:sz w:val="24"/>
                <w:szCs w:val="24"/>
                <w:lang w:val="hy-AM"/>
              </w:rPr>
              <w:t xml:space="preserve"> վերնագրված է՝ «Շինարարության ոլորտում գնագոյացման քաղաքականությունը հաստատելու մասին», սակայն Նախագծի 1-ին կետի 1-ին եթնակետով հաստատվում է շինարարության ոլորտում գնագոյացման քաղաքականությունը, իսկ նույն կետի 2-րդ ենթակետով </w:t>
            </w:r>
            <w:r w:rsidRPr="00220413">
              <w:rPr>
                <w:rFonts w:ascii="GHEA Grapalat" w:hAnsi="GHEA Grapalat"/>
                <w:iCs/>
                <w:sz w:val="24"/>
                <w:szCs w:val="24"/>
                <w:lang w:val="hy-AM"/>
              </w:rPr>
              <w:lastRenderedPageBreak/>
              <w:t xml:space="preserve">հաստատվում է </w:t>
            </w:r>
            <w:r w:rsidRPr="00220413">
              <w:rPr>
                <w:rFonts w:ascii="GHEA Grapalat" w:hAnsi="GHEA Grapalat" w:cs="GHEA Grapalat"/>
                <w:sz w:val="24"/>
                <w:szCs w:val="24"/>
                <w:lang w:val="hy-AM"/>
              </w:rPr>
              <w:t>շինարարության ոլորտում գնագոյացման քաղաքականությունից բխող միջոցառումների ծրագիրը</w:t>
            </w:r>
            <w:r w:rsidRPr="00220413">
              <w:rPr>
                <w:rFonts w:ascii="GHEA Grapalat" w:hAnsi="GHEA Grapalat"/>
                <w:iCs/>
                <w:sz w:val="24"/>
                <w:szCs w:val="24"/>
                <w:lang w:val="hy-AM"/>
              </w:rPr>
              <w:t>:</w:t>
            </w:r>
          </w:p>
          <w:p w:rsidR="00220413" w:rsidRPr="00220413" w:rsidRDefault="00220413" w:rsidP="00220413">
            <w:pPr>
              <w:spacing w:after="0" w:line="276" w:lineRule="auto"/>
              <w:jc w:val="both"/>
              <w:rPr>
                <w:rFonts w:ascii="GHEA Grapalat" w:eastAsia="Calibri" w:hAnsi="GHEA Grapalat" w:cs="Times New Roman"/>
                <w:color w:val="000000"/>
                <w:sz w:val="24"/>
                <w:szCs w:val="24"/>
                <w:shd w:val="clear" w:color="auto" w:fill="FFFFFF"/>
                <w:lang w:val="hy-AM"/>
              </w:rPr>
            </w:pPr>
            <w:r w:rsidRPr="00220413">
              <w:rPr>
                <w:rFonts w:ascii="GHEA Grapalat" w:eastAsia="Calibri" w:hAnsi="GHEA Grapalat" w:cs="Times New Roman"/>
                <w:iCs/>
                <w:sz w:val="24"/>
                <w:szCs w:val="24"/>
                <w:lang w:val="hy-AM"/>
              </w:rPr>
              <w:tab/>
              <w:t xml:space="preserve"> «Նորմատիվ իրավական ակտերի մասին» օրենքի 12-րդ հոդվածի 1-ին մասի համաձայն՝ </w:t>
            </w:r>
            <w:r w:rsidRPr="00220413">
              <w:rPr>
                <w:rFonts w:ascii="GHEA Grapalat" w:eastAsia="Calibri" w:hAnsi="GHEA Grapalat" w:cs="Times New Roman"/>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p>
          <w:p w:rsidR="00220413" w:rsidRPr="00220413" w:rsidRDefault="00220413" w:rsidP="00220413">
            <w:pPr>
              <w:spacing w:after="0" w:line="276" w:lineRule="auto"/>
              <w:jc w:val="both"/>
              <w:rPr>
                <w:rFonts w:ascii="GHEA Grapalat" w:eastAsia="Calibri" w:hAnsi="GHEA Grapalat" w:cs="Times New Roman"/>
                <w:color w:val="000000"/>
                <w:sz w:val="24"/>
                <w:szCs w:val="24"/>
                <w:shd w:val="clear" w:color="auto" w:fill="FFFFFF"/>
                <w:lang w:val="hy-AM"/>
              </w:rPr>
            </w:pPr>
            <w:r w:rsidRPr="00220413">
              <w:rPr>
                <w:rFonts w:ascii="GHEA Grapalat" w:eastAsia="Calibri" w:hAnsi="GHEA Grapalat" w:cs="Times New Roman"/>
                <w:color w:val="000000"/>
                <w:sz w:val="24"/>
                <w:szCs w:val="24"/>
                <w:shd w:val="clear" w:color="auto" w:fill="FFFFFF"/>
                <w:lang w:val="hy-AM"/>
              </w:rPr>
              <w:tab/>
              <w:t>Տվյալ դեպքում Նախագծի վերնագիրը չի համապատասխանում Նախագծի բովանդակությանը:</w:t>
            </w:r>
          </w:p>
          <w:p w:rsidR="00220413" w:rsidRPr="00220413" w:rsidRDefault="00220413" w:rsidP="00220413">
            <w:pPr>
              <w:spacing w:after="0" w:line="276" w:lineRule="auto"/>
              <w:jc w:val="both"/>
              <w:rPr>
                <w:rFonts w:ascii="GHEA Grapalat" w:eastAsia="Calibri" w:hAnsi="GHEA Grapalat" w:cs="Times New Roman"/>
                <w:color w:val="000000"/>
                <w:sz w:val="24"/>
                <w:szCs w:val="24"/>
                <w:shd w:val="clear" w:color="auto" w:fill="FFFFFF"/>
                <w:lang w:val="hy-AM"/>
              </w:rPr>
            </w:pPr>
            <w:r w:rsidRPr="00220413">
              <w:rPr>
                <w:rFonts w:ascii="GHEA Grapalat" w:eastAsia="Calibri" w:hAnsi="GHEA Grapalat" w:cs="Times New Roman"/>
                <w:color w:val="000000"/>
                <w:sz w:val="24"/>
                <w:szCs w:val="24"/>
                <w:shd w:val="clear" w:color="auto" w:fill="FFFFFF"/>
                <w:lang w:val="hy-AM"/>
              </w:rPr>
              <w:tab/>
              <w:t>Նախագծի նախաբանում, որպես Նախագծի ընդունման լիազորող նորմ, նշված է «Քաղաքաշինության մասին» օրենքի 10-րդ հոդվածի 1-ին կետի 10-րդ մասը:</w:t>
            </w:r>
          </w:p>
          <w:p w:rsidR="00220413" w:rsidRPr="00220413" w:rsidRDefault="00220413" w:rsidP="00220413">
            <w:pPr>
              <w:spacing w:after="0" w:line="276" w:lineRule="auto"/>
              <w:jc w:val="both"/>
              <w:rPr>
                <w:rFonts w:ascii="GHEA Grapalat" w:eastAsia="Calibri" w:hAnsi="GHEA Grapalat" w:cs="Times New Roman"/>
                <w:color w:val="000000"/>
                <w:sz w:val="24"/>
                <w:szCs w:val="24"/>
                <w:shd w:val="clear" w:color="auto" w:fill="FFFFFF"/>
                <w:lang w:val="hy-AM"/>
              </w:rPr>
            </w:pPr>
            <w:r w:rsidRPr="00220413">
              <w:rPr>
                <w:rFonts w:ascii="GHEA Grapalat" w:eastAsia="Calibri" w:hAnsi="GHEA Grapalat" w:cs="Times New Roman"/>
                <w:color w:val="000000"/>
                <w:sz w:val="24"/>
                <w:szCs w:val="24"/>
                <w:shd w:val="clear" w:color="auto" w:fill="FFFFFF"/>
                <w:lang w:val="hy-AM"/>
              </w:rPr>
              <w:tab/>
              <w:t xml:space="preserve">«Քաղաքաշինության  մասին» օրենքի 10-րդ հոդվածի 1-ին մասի 10-րդ կետի համաձայն՝ կառավարությունը քաղաքաշինության բնագավառում </w:t>
            </w:r>
            <w:r w:rsidRPr="00220413">
              <w:rPr>
                <w:rFonts w:ascii="GHEA Grapalat" w:eastAsia="Calibri" w:hAnsi="GHEA Grapalat" w:cs="Times New Roman"/>
                <w:color w:val="000000"/>
                <w:sz w:val="24"/>
                <w:szCs w:val="24"/>
                <w:u w:val="single"/>
                <w:shd w:val="clear" w:color="auto" w:fill="FFFFFF"/>
                <w:lang w:val="hy-AM"/>
              </w:rPr>
              <w:t>մշակում է</w:t>
            </w:r>
            <w:r w:rsidRPr="00220413">
              <w:rPr>
                <w:rFonts w:ascii="GHEA Grapalat" w:eastAsia="Calibri" w:hAnsi="GHEA Grapalat" w:cs="Times New Roman"/>
                <w:color w:val="000000"/>
                <w:sz w:val="24"/>
                <w:szCs w:val="24"/>
                <w:shd w:val="clear" w:color="auto" w:fill="FFFFFF"/>
                <w:lang w:val="hy-AM"/>
              </w:rPr>
              <w:t xml:space="preserve"> շինարարության ոլորտում գնագոյացման քաղաքականությունը, </w:t>
            </w:r>
            <w:r w:rsidRPr="00220413">
              <w:rPr>
                <w:rFonts w:ascii="GHEA Grapalat" w:eastAsia="Calibri" w:hAnsi="GHEA Grapalat" w:cs="Times New Roman"/>
                <w:color w:val="000000"/>
                <w:sz w:val="24"/>
                <w:szCs w:val="24"/>
                <w:u w:val="single"/>
                <w:shd w:val="clear" w:color="auto" w:fill="FFFFFF"/>
                <w:lang w:val="hy-AM"/>
              </w:rPr>
              <w:t>հաստատում է գնագոյացման նախահաշվային նորմերը և դրանց կիրառման կարգերը</w:t>
            </w:r>
            <w:r w:rsidRPr="00220413">
              <w:rPr>
                <w:rFonts w:ascii="GHEA Grapalat" w:eastAsia="Calibri" w:hAnsi="GHEA Grapalat" w:cs="Times New Roman"/>
                <w:color w:val="000000"/>
                <w:sz w:val="24"/>
                <w:szCs w:val="24"/>
                <w:shd w:val="clear" w:color="auto" w:fill="FFFFFF"/>
                <w:lang w:val="hy-AM"/>
              </w:rPr>
              <w:t>:</w:t>
            </w:r>
          </w:p>
          <w:p w:rsidR="00220413" w:rsidRPr="00220413" w:rsidRDefault="00220413" w:rsidP="00220413">
            <w:pPr>
              <w:spacing w:after="0" w:line="276" w:lineRule="auto"/>
              <w:jc w:val="both"/>
              <w:rPr>
                <w:rFonts w:ascii="GHEA Grapalat" w:eastAsia="Calibri" w:hAnsi="GHEA Grapalat" w:cs="Times New Roman"/>
                <w:color w:val="000000"/>
                <w:sz w:val="24"/>
                <w:szCs w:val="24"/>
                <w:shd w:val="clear" w:color="auto" w:fill="FFFFFF"/>
                <w:lang w:val="hy-AM"/>
              </w:rPr>
            </w:pPr>
            <w:r w:rsidRPr="00220413">
              <w:rPr>
                <w:rFonts w:ascii="GHEA Grapalat" w:eastAsia="Calibri" w:hAnsi="GHEA Grapalat" w:cs="Times New Roman"/>
                <w:color w:val="000000"/>
                <w:sz w:val="24"/>
                <w:szCs w:val="24"/>
                <w:shd w:val="clear" w:color="auto" w:fill="FFFFFF"/>
                <w:lang w:val="hy-AM"/>
              </w:rPr>
              <w:tab/>
              <w:t>Այդ առոււմով հայտնում ենք, որ ՀՀ կառավարությանը վերապահված է միայն շինարարության ոլորտում գնագոյացման քաղաքականությունը մշակելու լիազորություն, իսկ «մշակել» և «հաստատել» բառերը չեն կարող նույնացվել, հետևաբար, հիմք ընդունելով ՀՀ սահմանադրության 6-րդ հոդվածի 1-ին մասի պահանջը, ՀՀ կառավարությունը Նախագծի 1-ին կետի 1-ին ենթակետով նախատեսված քաղաքականությունը հաստատելու լիազորություն չունի:</w:t>
            </w:r>
          </w:p>
          <w:p w:rsidR="00220413" w:rsidRPr="00220413" w:rsidRDefault="00220413" w:rsidP="00220413">
            <w:pPr>
              <w:spacing w:after="0" w:line="276" w:lineRule="auto"/>
              <w:jc w:val="both"/>
              <w:rPr>
                <w:rFonts w:ascii="GHEA Grapalat" w:eastAsia="Calibri" w:hAnsi="GHEA Grapalat" w:cs="Times New Roman"/>
                <w:color w:val="000000"/>
                <w:sz w:val="24"/>
                <w:szCs w:val="24"/>
                <w:shd w:val="clear" w:color="auto" w:fill="FFFFFF"/>
                <w:lang w:val="hy-AM"/>
              </w:rPr>
            </w:pPr>
            <w:r w:rsidRPr="00220413">
              <w:rPr>
                <w:rFonts w:ascii="GHEA Grapalat" w:eastAsia="Calibri" w:hAnsi="GHEA Grapalat" w:cs="Times New Roman"/>
                <w:color w:val="000000"/>
                <w:sz w:val="24"/>
                <w:szCs w:val="24"/>
                <w:shd w:val="clear" w:color="auto" w:fill="FFFFFF"/>
                <w:lang w:val="hy-AM"/>
              </w:rPr>
              <w:tab/>
              <w:t xml:space="preserve">Նույնը վերաբերում է նաև Նախագծի 1-ին կետի 2-րդ ենթակետին, քանի որ Նախագծի նախաբանում նշված նորմը լիազորում է ՀՀ կառավարությանը հաստատել միայն </w:t>
            </w:r>
            <w:r w:rsidRPr="00220413">
              <w:rPr>
                <w:rFonts w:ascii="GHEA Grapalat" w:eastAsia="Calibri" w:hAnsi="GHEA Grapalat" w:cs="Times New Roman"/>
                <w:color w:val="000000"/>
                <w:sz w:val="24"/>
                <w:szCs w:val="24"/>
                <w:shd w:val="clear" w:color="auto" w:fill="FFFFFF"/>
                <w:lang w:val="hy-AM"/>
              </w:rPr>
              <w:lastRenderedPageBreak/>
              <w:t>գնագոյացման նախահաշվային նորմերը և դրանց կիրառման կարգերը:</w:t>
            </w:r>
          </w:p>
          <w:p w:rsidR="00220413" w:rsidRPr="00220413" w:rsidRDefault="00220413" w:rsidP="00220413">
            <w:pPr>
              <w:spacing w:after="0" w:line="276" w:lineRule="auto"/>
              <w:jc w:val="both"/>
              <w:rPr>
                <w:rFonts w:ascii="GHEA Grapalat" w:eastAsia="Calibri" w:hAnsi="GHEA Grapalat" w:cs="Times New Roman"/>
                <w:sz w:val="24"/>
                <w:szCs w:val="24"/>
              </w:rPr>
            </w:pPr>
          </w:p>
        </w:tc>
        <w:tc>
          <w:tcPr>
            <w:tcW w:w="6869" w:type="dxa"/>
            <w:gridSpan w:val="7"/>
            <w:tcBorders>
              <w:top w:val="single" w:sz="4" w:space="0" w:color="auto"/>
              <w:left w:val="single" w:sz="4" w:space="0" w:color="auto"/>
              <w:bottom w:val="single" w:sz="4" w:space="0" w:color="auto"/>
              <w:right w:val="single" w:sz="4" w:space="0" w:color="auto"/>
            </w:tcBorders>
          </w:tcPr>
          <w:p w:rsidR="00220413" w:rsidRDefault="00220413" w:rsidP="00220413">
            <w:pPr>
              <w:spacing w:line="360" w:lineRule="auto"/>
              <w:jc w:val="center"/>
              <w:rPr>
                <w:rFonts w:ascii="GHEA Grapalat" w:eastAsia="Calibri" w:hAnsi="GHEA Grapalat" w:cs="Times New Roman"/>
                <w:sz w:val="24"/>
                <w:szCs w:val="24"/>
              </w:rPr>
            </w:pPr>
            <w:proofErr w:type="spellStart"/>
            <w:r>
              <w:rPr>
                <w:rFonts w:ascii="GHEA Grapalat" w:eastAsia="Calibri" w:hAnsi="GHEA Grapalat" w:cs="Times New Roman"/>
                <w:sz w:val="24"/>
                <w:szCs w:val="24"/>
              </w:rPr>
              <w:lastRenderedPageBreak/>
              <w:t>Ընդունվել</w:t>
            </w:r>
            <w:proofErr w:type="spellEnd"/>
            <w:r>
              <w:rPr>
                <w:rFonts w:ascii="GHEA Grapalat" w:eastAsia="Calibri" w:hAnsi="GHEA Grapalat" w:cs="Times New Roman"/>
                <w:sz w:val="24"/>
                <w:szCs w:val="24"/>
              </w:rPr>
              <w:t xml:space="preserve"> է </w:t>
            </w:r>
            <w:proofErr w:type="spellStart"/>
            <w:r>
              <w:rPr>
                <w:rFonts w:ascii="GHEA Grapalat" w:eastAsia="Calibri" w:hAnsi="GHEA Grapalat" w:cs="Times New Roman"/>
                <w:sz w:val="24"/>
                <w:szCs w:val="24"/>
              </w:rPr>
              <w:t>մասնակի</w:t>
            </w:r>
            <w:proofErr w:type="spellEnd"/>
          </w:p>
          <w:p w:rsidR="00220413" w:rsidRDefault="00220413" w:rsidP="00220413">
            <w:pPr>
              <w:spacing w:line="360" w:lineRule="auto"/>
              <w:jc w:val="center"/>
              <w:rPr>
                <w:rFonts w:ascii="GHEA Grapalat" w:eastAsia="Calibri" w:hAnsi="GHEA Grapalat" w:cs="Times New Roman"/>
                <w:sz w:val="24"/>
                <w:szCs w:val="24"/>
              </w:rPr>
            </w:pPr>
            <w:proofErr w:type="spellStart"/>
            <w:r>
              <w:rPr>
                <w:rFonts w:ascii="GHEA Grapalat" w:eastAsia="Calibri" w:hAnsi="GHEA Grapalat" w:cs="Times New Roman"/>
                <w:sz w:val="24"/>
                <w:szCs w:val="24"/>
              </w:rPr>
              <w:t>Վերնագրի</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չծանրաբեռնման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առաջարկը</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ներկայացվել</w:t>
            </w:r>
            <w:proofErr w:type="spellEnd"/>
            <w:r>
              <w:rPr>
                <w:rFonts w:ascii="GHEA Grapalat" w:eastAsia="Calibri" w:hAnsi="GHEA Grapalat" w:cs="Times New Roman"/>
                <w:sz w:val="24"/>
                <w:szCs w:val="24"/>
              </w:rPr>
              <w:t xml:space="preserve"> է ՀՀ </w:t>
            </w:r>
            <w:proofErr w:type="spellStart"/>
            <w:r>
              <w:rPr>
                <w:rFonts w:ascii="GHEA Grapalat" w:eastAsia="Calibri" w:hAnsi="GHEA Grapalat" w:cs="Times New Roman"/>
                <w:sz w:val="24"/>
                <w:szCs w:val="24"/>
              </w:rPr>
              <w:t>արդարադատության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նախարարության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կողմից</w:t>
            </w:r>
            <w:proofErr w:type="spellEnd"/>
          </w:p>
          <w:p w:rsidR="00220413" w:rsidRDefault="00220413" w:rsidP="00220413">
            <w:pPr>
              <w:spacing w:line="360" w:lineRule="auto"/>
              <w:jc w:val="center"/>
              <w:rPr>
                <w:rFonts w:ascii="GHEA Grapalat" w:eastAsia="Calibri" w:hAnsi="GHEA Grapalat" w:cs="Times New Roman"/>
                <w:sz w:val="24"/>
                <w:szCs w:val="24"/>
              </w:rPr>
            </w:pPr>
          </w:p>
          <w:p w:rsidR="00220413" w:rsidRPr="00220413" w:rsidRDefault="00220413" w:rsidP="00220413">
            <w:pPr>
              <w:spacing w:line="360" w:lineRule="auto"/>
              <w:jc w:val="center"/>
              <w:rPr>
                <w:rFonts w:ascii="GHEA Grapalat" w:eastAsia="Calibri" w:hAnsi="GHEA Grapalat" w:cs="Times New Roman"/>
                <w:sz w:val="24"/>
                <w:szCs w:val="24"/>
              </w:rPr>
            </w:pPr>
            <w:r w:rsidRPr="00220413">
              <w:rPr>
                <w:rFonts w:ascii="GHEA Grapalat" w:eastAsia="Calibri" w:hAnsi="GHEA Grapalat" w:cs="Times New Roman"/>
                <w:sz w:val="24"/>
                <w:szCs w:val="24"/>
                <w:lang w:val="hy-AM"/>
              </w:rPr>
              <w:t xml:space="preserve">«Քաղաքաշինության  մասին» օրենքի 10-րդ հոդվածի 1-ին մասի 10-րդ </w:t>
            </w:r>
            <w:r>
              <w:rPr>
                <w:rFonts w:ascii="GHEA Grapalat" w:eastAsia="Calibri" w:hAnsi="GHEA Grapalat" w:cs="Times New Roman"/>
                <w:sz w:val="24"/>
                <w:szCs w:val="24"/>
                <w:lang w:val="hy-AM"/>
              </w:rPr>
              <w:t>կետում ներկայացված ձևակերպումն առաջիկայում</w:t>
            </w:r>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սահմանված</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կարգով</w:t>
            </w:r>
            <w:proofErr w:type="spellEnd"/>
            <w:r>
              <w:rPr>
                <w:rFonts w:ascii="GHEA Grapalat" w:eastAsia="Calibri" w:hAnsi="GHEA Grapalat" w:cs="Times New Roman"/>
                <w:sz w:val="24"/>
                <w:szCs w:val="24"/>
              </w:rPr>
              <w:t>,</w:t>
            </w:r>
            <w:r>
              <w:rPr>
                <w:rFonts w:ascii="GHEA Grapalat" w:eastAsia="Calibri" w:hAnsi="GHEA Grapalat" w:cs="Times New Roman"/>
                <w:sz w:val="24"/>
                <w:szCs w:val="24"/>
                <w:lang w:val="hy-AM"/>
              </w:rPr>
              <w:t xml:space="preserve"> կներկայացվի շտկման</w:t>
            </w:r>
            <w:r>
              <w:rPr>
                <w:rFonts w:ascii="GHEA Grapalat" w:eastAsia="Calibri" w:hAnsi="GHEA Grapalat" w:cs="Times New Roman"/>
                <w:sz w:val="24"/>
                <w:szCs w:val="24"/>
              </w:rPr>
              <w:t>:</w:t>
            </w:r>
          </w:p>
        </w:tc>
      </w:tr>
      <w:tr w:rsidR="00220413" w:rsidRPr="00220413" w:rsidTr="00220413">
        <w:tblPrEx>
          <w:tblLook w:val="04A0" w:firstRow="1" w:lastRow="0" w:firstColumn="1" w:lastColumn="0" w:noHBand="0" w:noVBand="1"/>
        </w:tblPrEx>
        <w:trPr>
          <w:gridAfter w:val="1"/>
          <w:wAfter w:w="8" w:type="dxa"/>
          <w:trHeight w:val="557"/>
        </w:trPr>
        <w:tc>
          <w:tcPr>
            <w:tcW w:w="7022" w:type="dxa"/>
            <w:gridSpan w:val="5"/>
            <w:tcBorders>
              <w:top w:val="single" w:sz="4" w:space="0" w:color="auto"/>
              <w:left w:val="single" w:sz="4" w:space="0" w:color="auto"/>
              <w:bottom w:val="single" w:sz="4" w:space="0" w:color="auto"/>
              <w:right w:val="single" w:sz="4" w:space="0" w:color="auto"/>
            </w:tcBorders>
          </w:tcPr>
          <w:p w:rsidR="00220413" w:rsidRPr="00220413" w:rsidRDefault="00220413" w:rsidP="00220413">
            <w:pPr>
              <w:numPr>
                <w:ilvl w:val="0"/>
                <w:numId w:val="11"/>
              </w:numPr>
              <w:spacing w:after="0" w:line="276" w:lineRule="auto"/>
              <w:ind w:left="5" w:firstLine="540"/>
              <w:contextualSpacing/>
              <w:jc w:val="both"/>
              <w:rPr>
                <w:rFonts w:ascii="GHEA Grapalat" w:hAnsi="GHEA Grapalat"/>
                <w:sz w:val="24"/>
                <w:szCs w:val="24"/>
                <w:lang w:val="hy-AM"/>
              </w:rPr>
            </w:pPr>
            <w:r w:rsidRPr="00220413">
              <w:rPr>
                <w:rFonts w:ascii="GHEA Grapalat" w:hAnsi="GHEA Grapalat" w:cs="Sylfaen"/>
                <w:color w:val="000000"/>
                <w:sz w:val="24"/>
                <w:szCs w:val="24"/>
                <w:shd w:val="clear" w:color="auto" w:fill="FFFFFF"/>
                <w:lang w:val="hy-AM"/>
              </w:rPr>
              <w:lastRenderedPageBreak/>
              <w:t>Բացի</w:t>
            </w:r>
            <w:r w:rsidRPr="00220413">
              <w:rPr>
                <w:rFonts w:ascii="GHEA Grapalat" w:hAnsi="GHEA Grapalat"/>
                <w:color w:val="000000"/>
                <w:sz w:val="24"/>
                <w:szCs w:val="24"/>
                <w:shd w:val="clear" w:color="auto" w:fill="FFFFFF"/>
                <w:lang w:val="hy-AM"/>
              </w:rPr>
              <w:t xml:space="preserve"> այդ,  </w:t>
            </w:r>
            <w:r w:rsidRPr="00220413">
              <w:rPr>
                <w:rFonts w:ascii="GHEA Grapalat" w:hAnsi="GHEA Grapalat"/>
                <w:sz w:val="24"/>
                <w:szCs w:val="24"/>
                <w:lang w:val="hy-AM"/>
              </w:rPr>
              <w:t>Նախագծի բնույթը նշված է «Լ» (ներքին կամ լոկալ):</w:t>
            </w:r>
          </w:p>
          <w:p w:rsidR="00220413" w:rsidRPr="00220413" w:rsidRDefault="00220413" w:rsidP="00220413">
            <w:pPr>
              <w:spacing w:after="0" w:line="276" w:lineRule="auto"/>
              <w:ind w:left="5" w:firstLine="540"/>
              <w:jc w:val="both"/>
              <w:rPr>
                <w:rFonts w:ascii="GHEA Grapalat" w:eastAsia="Calibri" w:hAnsi="GHEA Grapalat" w:cs="Times New Roman"/>
                <w:sz w:val="24"/>
                <w:szCs w:val="24"/>
                <w:lang w:val="hy-AM"/>
              </w:rPr>
            </w:pPr>
            <w:r w:rsidRPr="00220413">
              <w:rPr>
                <w:rFonts w:ascii="GHEA Grapalat" w:eastAsia="Calibri" w:hAnsi="GHEA Grapalat" w:cs="Times New Roman"/>
                <w:sz w:val="24"/>
                <w:szCs w:val="24"/>
                <w:lang w:val="hy-AM"/>
              </w:rPr>
              <w:t xml:space="preserve">«Նորմատիվ իրավական ակտերի մասին» օրենքի 2-րդ հոդվածի 1-ին մասի 6-րդ կետի համաձայն՝ ներքին (լոկալ) իրավական ակտը </w:t>
            </w:r>
            <w:r w:rsidRPr="00220413">
              <w:rPr>
                <w:rFonts w:ascii="GHEA Grapalat" w:eastAsia="Calibri" w:hAnsi="GHEA Grapalat" w:cs="Times New Roman"/>
                <w:color w:val="000000"/>
                <w:sz w:val="24"/>
                <w:szCs w:val="24"/>
                <w:shd w:val="clear" w:color="auto" w:fill="FFFFFF"/>
                <w:lang w:val="hy-AM"/>
              </w:rPr>
              <w:t xml:space="preserve">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w:t>
            </w:r>
            <w:bookmarkStart w:id="0" w:name="_Hlk194993680"/>
            <w:r w:rsidRPr="00220413">
              <w:rPr>
                <w:rFonts w:ascii="GHEA Grapalat" w:eastAsia="Calibri" w:hAnsi="GHEA Grapalat" w:cs="Times New Roman"/>
                <w:color w:val="000000"/>
                <w:sz w:val="24"/>
                <w:szCs w:val="24"/>
                <w:shd w:val="clear" w:color="auto" w:fill="FFFFFF"/>
                <w:lang w:val="hy-AM"/>
              </w:rPr>
              <w:t>աշխատանքային, քաղաքացիաիրավական կամ վարչական հարաբերությունների մեջ են կամ օգտվում են դա ընդունող մարմնի ծառայություններից կամ աշխատանքներից</w:t>
            </w:r>
            <w:bookmarkEnd w:id="0"/>
            <w:r w:rsidRPr="00220413">
              <w:rPr>
                <w:rFonts w:ascii="GHEA Grapalat" w:eastAsia="Calibri" w:hAnsi="GHEA Grapalat" w:cs="Times New Roman"/>
                <w:color w:val="000000"/>
                <w:sz w:val="24"/>
                <w:szCs w:val="24"/>
                <w:shd w:val="clear" w:color="auto" w:fill="FFFFFF"/>
                <w:lang w:val="hy-AM"/>
              </w:rPr>
              <w:t>:</w:t>
            </w:r>
          </w:p>
          <w:p w:rsidR="00220413" w:rsidRPr="00220413" w:rsidRDefault="00220413" w:rsidP="00220413">
            <w:pPr>
              <w:spacing w:after="0" w:line="276" w:lineRule="auto"/>
              <w:ind w:firstLine="720"/>
              <w:jc w:val="both"/>
              <w:rPr>
                <w:rFonts w:ascii="GHEA Grapalat" w:eastAsia="Calibri" w:hAnsi="GHEA Grapalat" w:cs="Times New Roman"/>
                <w:sz w:val="24"/>
                <w:szCs w:val="24"/>
                <w:lang w:val="hy-AM"/>
              </w:rPr>
            </w:pPr>
            <w:r w:rsidRPr="00220413">
              <w:rPr>
                <w:rFonts w:ascii="GHEA Grapalat" w:eastAsia="Calibri" w:hAnsi="GHEA Grapalat" w:cs="Times New Roman"/>
                <w:sz w:val="24"/>
                <w:szCs w:val="24"/>
                <w:lang w:val="hy-AM"/>
              </w:rPr>
              <w:t>Տվյալ դեպքում Նախագծի N 1 հավելվածի շահառուները չեն կարող Ն</w:t>
            </w:r>
            <w:r w:rsidRPr="00220413">
              <w:rPr>
                <w:rFonts w:ascii="GHEA Grapalat" w:eastAsia="SimSun" w:hAnsi="GHEA Grapalat" w:cs="Times New Roman"/>
                <w:sz w:val="24"/>
                <w:szCs w:val="24"/>
                <w:lang w:val="hy-AM"/>
              </w:rPr>
              <w:t>ախագիծն ընդունող մարմնի հետ գտնվել</w:t>
            </w:r>
            <w:r w:rsidRPr="00220413">
              <w:rPr>
                <w:rFonts w:ascii="GHEA Grapalat" w:eastAsia="Calibri" w:hAnsi="GHEA Grapalat" w:cs="Times New Roman"/>
                <w:color w:val="000000"/>
                <w:sz w:val="24"/>
                <w:szCs w:val="24"/>
                <w:shd w:val="clear" w:color="auto" w:fill="FFFFFF"/>
                <w:lang w:val="hy-AM"/>
              </w:rPr>
              <w:t xml:space="preserve"> աշխատանքային, քաղաքացիաիրավական կամ վարչական հարաբերությունների մեջ:</w:t>
            </w:r>
          </w:p>
          <w:p w:rsidR="00220413" w:rsidRPr="00220413" w:rsidRDefault="00220413" w:rsidP="00220413">
            <w:pPr>
              <w:spacing w:after="0" w:line="276" w:lineRule="auto"/>
              <w:jc w:val="both"/>
              <w:rPr>
                <w:rFonts w:ascii="GHEA Grapalat" w:eastAsia="Calibri" w:hAnsi="GHEA Grapalat" w:cs="Times New Roman"/>
                <w:b/>
                <w:bCs/>
                <w:iCs/>
                <w:sz w:val="24"/>
                <w:szCs w:val="24"/>
                <w:lang w:val="hy-AM"/>
              </w:rPr>
            </w:pPr>
          </w:p>
          <w:p w:rsidR="00220413" w:rsidRPr="00220413" w:rsidRDefault="00220413" w:rsidP="00220413">
            <w:pPr>
              <w:spacing w:line="360" w:lineRule="auto"/>
              <w:jc w:val="both"/>
              <w:rPr>
                <w:rFonts w:ascii="GHEA Grapalat" w:eastAsia="Calibri" w:hAnsi="GHEA Grapalat" w:cs="Times New Roman"/>
                <w:sz w:val="24"/>
                <w:szCs w:val="24"/>
              </w:rPr>
            </w:pPr>
          </w:p>
        </w:tc>
        <w:tc>
          <w:tcPr>
            <w:tcW w:w="6869" w:type="dxa"/>
            <w:gridSpan w:val="7"/>
            <w:tcBorders>
              <w:top w:val="single" w:sz="4" w:space="0" w:color="auto"/>
              <w:left w:val="single" w:sz="4" w:space="0" w:color="auto"/>
              <w:bottom w:val="single" w:sz="4" w:space="0" w:color="auto"/>
              <w:right w:val="single" w:sz="4" w:space="0" w:color="auto"/>
            </w:tcBorders>
          </w:tcPr>
          <w:p w:rsidR="00220413" w:rsidRDefault="00477936" w:rsidP="00220413">
            <w:pPr>
              <w:spacing w:line="360" w:lineRule="auto"/>
              <w:jc w:val="center"/>
              <w:rPr>
                <w:rFonts w:ascii="GHEA Grapalat" w:eastAsia="Calibri" w:hAnsi="GHEA Grapalat" w:cs="Times New Roman"/>
                <w:sz w:val="24"/>
                <w:szCs w:val="24"/>
              </w:rPr>
            </w:pPr>
            <w:proofErr w:type="spellStart"/>
            <w:r>
              <w:rPr>
                <w:rFonts w:ascii="GHEA Grapalat" w:eastAsia="Calibri" w:hAnsi="GHEA Grapalat" w:cs="Times New Roman"/>
                <w:sz w:val="24"/>
                <w:szCs w:val="24"/>
              </w:rPr>
              <w:t>Ընդունվել</w:t>
            </w:r>
            <w:proofErr w:type="spellEnd"/>
            <w:r>
              <w:rPr>
                <w:rFonts w:ascii="GHEA Grapalat" w:eastAsia="Calibri" w:hAnsi="GHEA Grapalat" w:cs="Times New Roman"/>
                <w:sz w:val="24"/>
                <w:szCs w:val="24"/>
              </w:rPr>
              <w:t xml:space="preserve"> է</w:t>
            </w:r>
          </w:p>
          <w:p w:rsidR="00477936" w:rsidRPr="00220413" w:rsidRDefault="00477936" w:rsidP="00220413">
            <w:pPr>
              <w:spacing w:line="360" w:lineRule="auto"/>
              <w:jc w:val="center"/>
              <w:rPr>
                <w:rFonts w:ascii="GHEA Grapalat" w:eastAsia="Calibri" w:hAnsi="GHEA Grapalat" w:cs="Times New Roman"/>
                <w:sz w:val="24"/>
                <w:szCs w:val="24"/>
              </w:rPr>
            </w:pPr>
            <w:proofErr w:type="spellStart"/>
            <w:r>
              <w:rPr>
                <w:rFonts w:ascii="GHEA Grapalat" w:eastAsia="Calibri" w:hAnsi="GHEA Grapalat" w:cs="Times New Roman"/>
                <w:sz w:val="24"/>
                <w:szCs w:val="24"/>
              </w:rPr>
              <w:t>Կատարվել</w:t>
            </w:r>
            <w:proofErr w:type="spellEnd"/>
            <w:r>
              <w:rPr>
                <w:rFonts w:ascii="GHEA Grapalat" w:eastAsia="Calibri" w:hAnsi="GHEA Grapalat" w:cs="Times New Roman"/>
                <w:sz w:val="24"/>
                <w:szCs w:val="24"/>
              </w:rPr>
              <w:t xml:space="preserve"> է </w:t>
            </w:r>
            <w:proofErr w:type="spellStart"/>
            <w:r>
              <w:rPr>
                <w:rFonts w:ascii="GHEA Grapalat" w:eastAsia="Calibri" w:hAnsi="GHEA Grapalat" w:cs="Times New Roman"/>
                <w:sz w:val="24"/>
                <w:szCs w:val="24"/>
              </w:rPr>
              <w:t>համապատասխան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փոփոխություն</w:t>
            </w:r>
            <w:bookmarkStart w:id="1" w:name="_GoBack"/>
            <w:bookmarkEnd w:id="1"/>
            <w:proofErr w:type="spellEnd"/>
          </w:p>
        </w:tc>
      </w:tr>
    </w:tbl>
    <w:p w:rsidR="00220413" w:rsidRPr="00220413" w:rsidRDefault="00220413" w:rsidP="00220413">
      <w:pPr>
        <w:spacing w:line="360" w:lineRule="auto"/>
        <w:jc w:val="center"/>
        <w:rPr>
          <w:rFonts w:ascii="GHEA Grapalat" w:eastAsia="Calibri" w:hAnsi="GHEA Grapalat" w:cs="Times New Roman"/>
          <w:sz w:val="24"/>
          <w:szCs w:val="24"/>
        </w:rPr>
      </w:pPr>
    </w:p>
    <w:p w:rsidR="00220413" w:rsidRPr="00220413" w:rsidRDefault="00220413" w:rsidP="00220413">
      <w:pPr>
        <w:kinsoku w:val="0"/>
        <w:overflowPunct w:val="0"/>
        <w:autoSpaceDE w:val="0"/>
        <w:autoSpaceDN w:val="0"/>
        <w:adjustRightInd w:val="0"/>
        <w:spacing w:after="0" w:line="360" w:lineRule="auto"/>
        <w:rPr>
          <w:rFonts w:ascii="GHEA Grapalat" w:eastAsia="Calibri" w:hAnsi="GHEA Grapalat" w:cs="Times New Roman"/>
          <w:sz w:val="24"/>
          <w:szCs w:val="24"/>
        </w:rPr>
      </w:pPr>
    </w:p>
    <w:p w:rsidR="00220413" w:rsidRPr="00220413" w:rsidRDefault="00220413" w:rsidP="00220413">
      <w:pPr>
        <w:kinsoku w:val="0"/>
        <w:overflowPunct w:val="0"/>
        <w:autoSpaceDE w:val="0"/>
        <w:autoSpaceDN w:val="0"/>
        <w:adjustRightInd w:val="0"/>
        <w:spacing w:after="0" w:line="240" w:lineRule="auto"/>
        <w:ind w:left="1755"/>
        <w:rPr>
          <w:rFonts w:ascii="Arial" w:eastAsia="Calibri" w:hAnsi="Arial" w:cs="Arial"/>
          <w:sz w:val="24"/>
          <w:szCs w:val="24"/>
        </w:rPr>
      </w:pPr>
    </w:p>
    <w:p w:rsidR="00220413" w:rsidRPr="00220413" w:rsidRDefault="00220413" w:rsidP="00220413">
      <w:pPr>
        <w:spacing w:after="0" w:line="240" w:lineRule="auto"/>
        <w:contextualSpacing/>
        <w:jc w:val="center"/>
        <w:rPr>
          <w:rFonts w:ascii="GHEA Grapalat" w:eastAsia="Calibri" w:hAnsi="GHEA Grapalat" w:cs="Times New Roman"/>
          <w:sz w:val="24"/>
          <w:szCs w:val="24"/>
        </w:rPr>
      </w:pPr>
    </w:p>
    <w:p w:rsidR="00B45C74" w:rsidRPr="00EE5833" w:rsidRDefault="00B45C74" w:rsidP="00EE5833">
      <w:pPr>
        <w:spacing w:line="360" w:lineRule="auto"/>
        <w:jc w:val="center"/>
        <w:rPr>
          <w:rFonts w:ascii="GHEA Grapalat" w:hAnsi="GHEA Grapalat"/>
          <w:sz w:val="24"/>
          <w:szCs w:val="24"/>
        </w:rPr>
      </w:pPr>
    </w:p>
    <w:p w:rsidR="00834C96" w:rsidRPr="00EE5833" w:rsidRDefault="00834C96" w:rsidP="00EE5833">
      <w:pPr>
        <w:kinsoku w:val="0"/>
        <w:overflowPunct w:val="0"/>
        <w:autoSpaceDE w:val="0"/>
        <w:autoSpaceDN w:val="0"/>
        <w:adjustRightInd w:val="0"/>
        <w:spacing w:after="0" w:line="360" w:lineRule="auto"/>
        <w:rPr>
          <w:rFonts w:ascii="GHEA Grapalat" w:hAnsi="GHEA Grapalat" w:cs="Arial"/>
          <w:sz w:val="24"/>
          <w:szCs w:val="24"/>
        </w:rPr>
      </w:pPr>
    </w:p>
    <w:p w:rsidR="00834C96" w:rsidRPr="00EE5833" w:rsidRDefault="00834C96" w:rsidP="00EE5833">
      <w:pPr>
        <w:kinsoku w:val="0"/>
        <w:overflowPunct w:val="0"/>
        <w:autoSpaceDE w:val="0"/>
        <w:autoSpaceDN w:val="0"/>
        <w:adjustRightInd w:val="0"/>
        <w:spacing w:after="0" w:line="360" w:lineRule="auto"/>
        <w:ind w:left="1755"/>
        <w:rPr>
          <w:rFonts w:ascii="GHEA Grapalat" w:hAnsi="GHEA Grapalat" w:cs="Arial"/>
          <w:sz w:val="24"/>
          <w:szCs w:val="24"/>
        </w:rPr>
      </w:pPr>
    </w:p>
    <w:p w:rsidR="00FD7D88" w:rsidRPr="00EE5833" w:rsidRDefault="00FD7D88" w:rsidP="00EE5833">
      <w:pPr>
        <w:kinsoku w:val="0"/>
        <w:overflowPunct w:val="0"/>
        <w:autoSpaceDE w:val="0"/>
        <w:autoSpaceDN w:val="0"/>
        <w:adjustRightInd w:val="0"/>
        <w:spacing w:after="0" w:line="360" w:lineRule="auto"/>
        <w:rPr>
          <w:rFonts w:ascii="GHEA Grapalat" w:hAnsi="GHEA Grapalat" w:cs="Arial"/>
          <w:sz w:val="24"/>
          <w:szCs w:val="24"/>
        </w:rPr>
      </w:pPr>
    </w:p>
    <w:p w:rsidR="00FD7D88" w:rsidRPr="00EE5833" w:rsidRDefault="00FD7D88" w:rsidP="00EE5833">
      <w:pPr>
        <w:kinsoku w:val="0"/>
        <w:overflowPunct w:val="0"/>
        <w:autoSpaceDE w:val="0"/>
        <w:autoSpaceDN w:val="0"/>
        <w:adjustRightInd w:val="0"/>
        <w:spacing w:after="0" w:line="360" w:lineRule="auto"/>
        <w:rPr>
          <w:rFonts w:ascii="GHEA Grapalat" w:hAnsi="GHEA Grapalat" w:cs="Times New Roman"/>
          <w:sz w:val="24"/>
          <w:szCs w:val="24"/>
        </w:rPr>
      </w:pPr>
    </w:p>
    <w:p w:rsidR="00FD7D88" w:rsidRPr="00FD7D88" w:rsidRDefault="00FD7D88" w:rsidP="00FD7D88">
      <w:pPr>
        <w:kinsoku w:val="0"/>
        <w:overflowPunct w:val="0"/>
        <w:autoSpaceDE w:val="0"/>
        <w:autoSpaceDN w:val="0"/>
        <w:adjustRightInd w:val="0"/>
        <w:spacing w:after="0" w:line="240" w:lineRule="auto"/>
        <w:ind w:left="1755"/>
        <w:rPr>
          <w:rFonts w:ascii="Arial" w:hAnsi="Arial" w:cs="Arial"/>
          <w:sz w:val="24"/>
          <w:szCs w:val="24"/>
        </w:rPr>
      </w:pPr>
    </w:p>
    <w:p w:rsidR="00EA237E" w:rsidRPr="002A511D" w:rsidRDefault="00EA237E" w:rsidP="00095CA7">
      <w:pPr>
        <w:spacing w:after="0" w:line="240" w:lineRule="auto"/>
        <w:contextualSpacing/>
        <w:jc w:val="center"/>
        <w:rPr>
          <w:rFonts w:ascii="GHEA Grapalat" w:hAnsi="GHEA Grapalat"/>
          <w:sz w:val="24"/>
          <w:szCs w:val="24"/>
        </w:rPr>
      </w:pPr>
    </w:p>
    <w:sectPr w:rsidR="00EA237E" w:rsidRPr="002A511D"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01417"/>
    <w:multiLevelType w:val="hybridMultilevel"/>
    <w:tmpl w:val="EC8091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38F630C"/>
    <w:multiLevelType w:val="hybridMultilevel"/>
    <w:tmpl w:val="3912DDA6"/>
    <w:lvl w:ilvl="0" w:tplc="3C3654B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FE4575"/>
    <w:multiLevelType w:val="hybridMultilevel"/>
    <w:tmpl w:val="5EA43D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5EB2D68"/>
    <w:multiLevelType w:val="hybridMultilevel"/>
    <w:tmpl w:val="013257B2"/>
    <w:lvl w:ilvl="0" w:tplc="9A6C900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8362A8F"/>
    <w:multiLevelType w:val="hybridMultilevel"/>
    <w:tmpl w:val="BB7616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EAA37E0"/>
    <w:multiLevelType w:val="hybridMultilevel"/>
    <w:tmpl w:val="5E8CA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92CBE"/>
    <w:multiLevelType w:val="hybridMultilevel"/>
    <w:tmpl w:val="07489490"/>
    <w:lvl w:ilvl="0" w:tplc="86A87A8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EB076B"/>
    <w:multiLevelType w:val="hybridMultilevel"/>
    <w:tmpl w:val="E3803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F170B0"/>
    <w:multiLevelType w:val="hybridMultilevel"/>
    <w:tmpl w:val="70E47C34"/>
    <w:lvl w:ilvl="0" w:tplc="DECA9A5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6B5D25F4"/>
    <w:multiLevelType w:val="hybridMultilevel"/>
    <w:tmpl w:val="98E4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37697E"/>
    <w:multiLevelType w:val="hybridMultilevel"/>
    <w:tmpl w:val="832CA012"/>
    <w:lvl w:ilvl="0" w:tplc="8D624D3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10"/>
  </w:num>
  <w:num w:numId="2">
    <w:abstractNumId w:val="7"/>
  </w:num>
  <w:num w:numId="3">
    <w:abstractNumId w:val="4"/>
  </w:num>
  <w:num w:numId="4">
    <w:abstractNumId w:val="6"/>
  </w:num>
  <w:num w:numId="5">
    <w:abstractNumId w:val="9"/>
  </w:num>
  <w:num w:numId="6">
    <w:abstractNumId w:val="0"/>
  </w:num>
  <w:num w:numId="7">
    <w:abstractNumId w:val="5"/>
  </w:num>
  <w:num w:numId="8">
    <w:abstractNumId w:val="8"/>
  </w:num>
  <w:num w:numId="9">
    <w:abstractNumId w:val="3"/>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E5811"/>
    <w:rsid w:val="00000B6B"/>
    <w:rsid w:val="00001E19"/>
    <w:rsid w:val="00003603"/>
    <w:rsid w:val="00003DF6"/>
    <w:rsid w:val="00015B9C"/>
    <w:rsid w:val="00016896"/>
    <w:rsid w:val="00023EAD"/>
    <w:rsid w:val="00024756"/>
    <w:rsid w:val="00034A8D"/>
    <w:rsid w:val="00034EC7"/>
    <w:rsid w:val="0003750A"/>
    <w:rsid w:val="00042AEE"/>
    <w:rsid w:val="00061EFC"/>
    <w:rsid w:val="000630C8"/>
    <w:rsid w:val="00070547"/>
    <w:rsid w:val="0007126C"/>
    <w:rsid w:val="0008069C"/>
    <w:rsid w:val="000842C3"/>
    <w:rsid w:val="000876F2"/>
    <w:rsid w:val="00091E40"/>
    <w:rsid w:val="00095CA7"/>
    <w:rsid w:val="000A0056"/>
    <w:rsid w:val="000A1CE9"/>
    <w:rsid w:val="000A3818"/>
    <w:rsid w:val="000B2B58"/>
    <w:rsid w:val="000B35F2"/>
    <w:rsid w:val="000B3628"/>
    <w:rsid w:val="000B6B98"/>
    <w:rsid w:val="000C1AD8"/>
    <w:rsid w:val="000D045D"/>
    <w:rsid w:val="000D54A8"/>
    <w:rsid w:val="000D6869"/>
    <w:rsid w:val="000D7F73"/>
    <w:rsid w:val="000E2032"/>
    <w:rsid w:val="000E46BB"/>
    <w:rsid w:val="000E63FA"/>
    <w:rsid w:val="000E6889"/>
    <w:rsid w:val="000E7D96"/>
    <w:rsid w:val="000F1F84"/>
    <w:rsid w:val="000F4611"/>
    <w:rsid w:val="00103BF1"/>
    <w:rsid w:val="00107104"/>
    <w:rsid w:val="00110159"/>
    <w:rsid w:val="00110517"/>
    <w:rsid w:val="00112FF9"/>
    <w:rsid w:val="00116753"/>
    <w:rsid w:val="00116EFD"/>
    <w:rsid w:val="00122F06"/>
    <w:rsid w:val="00124500"/>
    <w:rsid w:val="00125828"/>
    <w:rsid w:val="00126500"/>
    <w:rsid w:val="001331C5"/>
    <w:rsid w:val="001366F5"/>
    <w:rsid w:val="0014470B"/>
    <w:rsid w:val="00146292"/>
    <w:rsid w:val="00150688"/>
    <w:rsid w:val="001557B1"/>
    <w:rsid w:val="00157DF2"/>
    <w:rsid w:val="00162C29"/>
    <w:rsid w:val="00164FD9"/>
    <w:rsid w:val="00167F50"/>
    <w:rsid w:val="00172B34"/>
    <w:rsid w:val="001754B5"/>
    <w:rsid w:val="00176A05"/>
    <w:rsid w:val="00184025"/>
    <w:rsid w:val="00191190"/>
    <w:rsid w:val="00193D72"/>
    <w:rsid w:val="001B05FB"/>
    <w:rsid w:val="001B76ED"/>
    <w:rsid w:val="001C0C7F"/>
    <w:rsid w:val="001C1020"/>
    <w:rsid w:val="001D153C"/>
    <w:rsid w:val="001E0167"/>
    <w:rsid w:val="001E0C8E"/>
    <w:rsid w:val="001E26A2"/>
    <w:rsid w:val="001E2F01"/>
    <w:rsid w:val="001F0257"/>
    <w:rsid w:val="001F2F72"/>
    <w:rsid w:val="00205687"/>
    <w:rsid w:val="00220413"/>
    <w:rsid w:val="00221DE9"/>
    <w:rsid w:val="002228F7"/>
    <w:rsid w:val="00230487"/>
    <w:rsid w:val="00230F94"/>
    <w:rsid w:val="002352CA"/>
    <w:rsid w:val="002421D9"/>
    <w:rsid w:val="0024320D"/>
    <w:rsid w:val="00250545"/>
    <w:rsid w:val="00251A5B"/>
    <w:rsid w:val="0025534F"/>
    <w:rsid w:val="00261E1D"/>
    <w:rsid w:val="00271D92"/>
    <w:rsid w:val="00271F24"/>
    <w:rsid w:val="00272FA1"/>
    <w:rsid w:val="00277EB3"/>
    <w:rsid w:val="00283C07"/>
    <w:rsid w:val="002843B9"/>
    <w:rsid w:val="0028717D"/>
    <w:rsid w:val="002936AF"/>
    <w:rsid w:val="00294747"/>
    <w:rsid w:val="002A31C0"/>
    <w:rsid w:val="002A511D"/>
    <w:rsid w:val="002B42A5"/>
    <w:rsid w:val="002B5595"/>
    <w:rsid w:val="002B65AE"/>
    <w:rsid w:val="002C04E0"/>
    <w:rsid w:val="002C2992"/>
    <w:rsid w:val="002C4220"/>
    <w:rsid w:val="002C525E"/>
    <w:rsid w:val="002C7FDB"/>
    <w:rsid w:val="002D398B"/>
    <w:rsid w:val="002D707F"/>
    <w:rsid w:val="002E0978"/>
    <w:rsid w:val="002E12E1"/>
    <w:rsid w:val="003008D6"/>
    <w:rsid w:val="003064C4"/>
    <w:rsid w:val="0032530E"/>
    <w:rsid w:val="00325C92"/>
    <w:rsid w:val="00325E0D"/>
    <w:rsid w:val="0033514F"/>
    <w:rsid w:val="003359EE"/>
    <w:rsid w:val="00343D27"/>
    <w:rsid w:val="00343D8A"/>
    <w:rsid w:val="00344A5C"/>
    <w:rsid w:val="003576CE"/>
    <w:rsid w:val="00357838"/>
    <w:rsid w:val="00360061"/>
    <w:rsid w:val="00361601"/>
    <w:rsid w:val="00362446"/>
    <w:rsid w:val="00362D4E"/>
    <w:rsid w:val="003815C1"/>
    <w:rsid w:val="003823B4"/>
    <w:rsid w:val="00387A8C"/>
    <w:rsid w:val="00392EC6"/>
    <w:rsid w:val="003A019B"/>
    <w:rsid w:val="003A29C9"/>
    <w:rsid w:val="003A3C12"/>
    <w:rsid w:val="003B02AA"/>
    <w:rsid w:val="003B4A92"/>
    <w:rsid w:val="003B7ECE"/>
    <w:rsid w:val="003C6B04"/>
    <w:rsid w:val="003D200F"/>
    <w:rsid w:val="003D3B09"/>
    <w:rsid w:val="003D576A"/>
    <w:rsid w:val="003E65D6"/>
    <w:rsid w:val="003E7E30"/>
    <w:rsid w:val="003F2531"/>
    <w:rsid w:val="003F354D"/>
    <w:rsid w:val="00400599"/>
    <w:rsid w:val="00400F3A"/>
    <w:rsid w:val="00403795"/>
    <w:rsid w:val="0041098B"/>
    <w:rsid w:val="00412279"/>
    <w:rsid w:val="004124C2"/>
    <w:rsid w:val="00415989"/>
    <w:rsid w:val="004445A4"/>
    <w:rsid w:val="0044539B"/>
    <w:rsid w:val="00450228"/>
    <w:rsid w:val="00456460"/>
    <w:rsid w:val="004646A2"/>
    <w:rsid w:val="00466F49"/>
    <w:rsid w:val="00467B43"/>
    <w:rsid w:val="00475A7D"/>
    <w:rsid w:val="00477936"/>
    <w:rsid w:val="00491482"/>
    <w:rsid w:val="004A2BCD"/>
    <w:rsid w:val="004B2366"/>
    <w:rsid w:val="004B69C7"/>
    <w:rsid w:val="004C061C"/>
    <w:rsid w:val="004C33F4"/>
    <w:rsid w:val="004C65B7"/>
    <w:rsid w:val="004C74C6"/>
    <w:rsid w:val="004E41C9"/>
    <w:rsid w:val="004F204D"/>
    <w:rsid w:val="00500097"/>
    <w:rsid w:val="0050076B"/>
    <w:rsid w:val="00503E22"/>
    <w:rsid w:val="00510594"/>
    <w:rsid w:val="0051315E"/>
    <w:rsid w:val="00517742"/>
    <w:rsid w:val="00525E18"/>
    <w:rsid w:val="00530813"/>
    <w:rsid w:val="00533FCA"/>
    <w:rsid w:val="00534E99"/>
    <w:rsid w:val="00535304"/>
    <w:rsid w:val="0054740C"/>
    <w:rsid w:val="005528DF"/>
    <w:rsid w:val="00552E94"/>
    <w:rsid w:val="00554291"/>
    <w:rsid w:val="00555226"/>
    <w:rsid w:val="0055528C"/>
    <w:rsid w:val="00567A63"/>
    <w:rsid w:val="00570BAD"/>
    <w:rsid w:val="00571435"/>
    <w:rsid w:val="0057483B"/>
    <w:rsid w:val="00577A3E"/>
    <w:rsid w:val="00580883"/>
    <w:rsid w:val="00586857"/>
    <w:rsid w:val="005A1CEA"/>
    <w:rsid w:val="005A1FA9"/>
    <w:rsid w:val="005B26D7"/>
    <w:rsid w:val="005C6C52"/>
    <w:rsid w:val="005D04C9"/>
    <w:rsid w:val="005D47A0"/>
    <w:rsid w:val="005D6537"/>
    <w:rsid w:val="005F15D1"/>
    <w:rsid w:val="005F2E56"/>
    <w:rsid w:val="005F50B1"/>
    <w:rsid w:val="005F5783"/>
    <w:rsid w:val="00600129"/>
    <w:rsid w:val="00600FC2"/>
    <w:rsid w:val="0060152C"/>
    <w:rsid w:val="006030E8"/>
    <w:rsid w:val="00622EEE"/>
    <w:rsid w:val="006259DD"/>
    <w:rsid w:val="00627169"/>
    <w:rsid w:val="00634049"/>
    <w:rsid w:val="006400C8"/>
    <w:rsid w:val="00640E20"/>
    <w:rsid w:val="00644712"/>
    <w:rsid w:val="00647987"/>
    <w:rsid w:val="00654DDD"/>
    <w:rsid w:val="0065686B"/>
    <w:rsid w:val="00656C93"/>
    <w:rsid w:val="006571B6"/>
    <w:rsid w:val="006572F2"/>
    <w:rsid w:val="00667996"/>
    <w:rsid w:val="00676661"/>
    <w:rsid w:val="0067699A"/>
    <w:rsid w:val="0068141B"/>
    <w:rsid w:val="006829A7"/>
    <w:rsid w:val="00683F8A"/>
    <w:rsid w:val="006A0AA1"/>
    <w:rsid w:val="006A4F46"/>
    <w:rsid w:val="006B03E6"/>
    <w:rsid w:val="006C3D3F"/>
    <w:rsid w:val="006C48D3"/>
    <w:rsid w:val="006C7DED"/>
    <w:rsid w:val="006D5CFC"/>
    <w:rsid w:val="006E0DED"/>
    <w:rsid w:val="006E39C5"/>
    <w:rsid w:val="006E65AB"/>
    <w:rsid w:val="006F0F86"/>
    <w:rsid w:val="006F352A"/>
    <w:rsid w:val="006F40F9"/>
    <w:rsid w:val="006F5839"/>
    <w:rsid w:val="007035BE"/>
    <w:rsid w:val="00703937"/>
    <w:rsid w:val="00705792"/>
    <w:rsid w:val="0071071F"/>
    <w:rsid w:val="00710996"/>
    <w:rsid w:val="00721F12"/>
    <w:rsid w:val="00723BDB"/>
    <w:rsid w:val="00740128"/>
    <w:rsid w:val="00740468"/>
    <w:rsid w:val="00747EF9"/>
    <w:rsid w:val="0075323D"/>
    <w:rsid w:val="00753EA0"/>
    <w:rsid w:val="00756014"/>
    <w:rsid w:val="00761C5A"/>
    <w:rsid w:val="007670A6"/>
    <w:rsid w:val="007676FE"/>
    <w:rsid w:val="00771075"/>
    <w:rsid w:val="007910C7"/>
    <w:rsid w:val="00792923"/>
    <w:rsid w:val="007B0BF5"/>
    <w:rsid w:val="007B3973"/>
    <w:rsid w:val="007B5609"/>
    <w:rsid w:val="007B57AC"/>
    <w:rsid w:val="007B65E8"/>
    <w:rsid w:val="007C1C89"/>
    <w:rsid w:val="007C6316"/>
    <w:rsid w:val="007D042D"/>
    <w:rsid w:val="007D0A5D"/>
    <w:rsid w:val="007D21BA"/>
    <w:rsid w:val="007D2415"/>
    <w:rsid w:val="007D5B59"/>
    <w:rsid w:val="007F4E58"/>
    <w:rsid w:val="007F64C2"/>
    <w:rsid w:val="00801B60"/>
    <w:rsid w:val="008056A0"/>
    <w:rsid w:val="00806A3E"/>
    <w:rsid w:val="00813A76"/>
    <w:rsid w:val="00822E45"/>
    <w:rsid w:val="00825E09"/>
    <w:rsid w:val="0082610C"/>
    <w:rsid w:val="00826E67"/>
    <w:rsid w:val="00831965"/>
    <w:rsid w:val="00834C96"/>
    <w:rsid w:val="00836AB8"/>
    <w:rsid w:val="00844E44"/>
    <w:rsid w:val="00847062"/>
    <w:rsid w:val="00855122"/>
    <w:rsid w:val="00855CA1"/>
    <w:rsid w:val="0086157A"/>
    <w:rsid w:val="00862B16"/>
    <w:rsid w:val="008649CC"/>
    <w:rsid w:val="00864E6D"/>
    <w:rsid w:val="008723D8"/>
    <w:rsid w:val="00872D01"/>
    <w:rsid w:val="008770B5"/>
    <w:rsid w:val="008777D3"/>
    <w:rsid w:val="00881C88"/>
    <w:rsid w:val="0089096B"/>
    <w:rsid w:val="008914CB"/>
    <w:rsid w:val="00891CDD"/>
    <w:rsid w:val="008A1209"/>
    <w:rsid w:val="008A1EC3"/>
    <w:rsid w:val="008B4224"/>
    <w:rsid w:val="008B46C5"/>
    <w:rsid w:val="008B6237"/>
    <w:rsid w:val="008C2E7C"/>
    <w:rsid w:val="008C52ED"/>
    <w:rsid w:val="008D09BC"/>
    <w:rsid w:val="008D2F81"/>
    <w:rsid w:val="008E06D0"/>
    <w:rsid w:val="008E2827"/>
    <w:rsid w:val="008E4171"/>
    <w:rsid w:val="008F11E4"/>
    <w:rsid w:val="008F4EE6"/>
    <w:rsid w:val="009038B1"/>
    <w:rsid w:val="0091097A"/>
    <w:rsid w:val="00914427"/>
    <w:rsid w:val="00945574"/>
    <w:rsid w:val="00946F27"/>
    <w:rsid w:val="009474DD"/>
    <w:rsid w:val="009527A4"/>
    <w:rsid w:val="0095338B"/>
    <w:rsid w:val="00955BB6"/>
    <w:rsid w:val="0096165D"/>
    <w:rsid w:val="00971339"/>
    <w:rsid w:val="00971711"/>
    <w:rsid w:val="00975DD3"/>
    <w:rsid w:val="00980C18"/>
    <w:rsid w:val="00984FB0"/>
    <w:rsid w:val="00990861"/>
    <w:rsid w:val="00993100"/>
    <w:rsid w:val="00993F54"/>
    <w:rsid w:val="00994E9F"/>
    <w:rsid w:val="009953A1"/>
    <w:rsid w:val="0099726B"/>
    <w:rsid w:val="009A37B1"/>
    <w:rsid w:val="009A5710"/>
    <w:rsid w:val="009A6700"/>
    <w:rsid w:val="009B027E"/>
    <w:rsid w:val="009B71E6"/>
    <w:rsid w:val="009C4179"/>
    <w:rsid w:val="009C5047"/>
    <w:rsid w:val="009E0494"/>
    <w:rsid w:val="009F029E"/>
    <w:rsid w:val="009F0EDC"/>
    <w:rsid w:val="00A05996"/>
    <w:rsid w:val="00A13A69"/>
    <w:rsid w:val="00A2084B"/>
    <w:rsid w:val="00A25F9E"/>
    <w:rsid w:val="00A267E9"/>
    <w:rsid w:val="00A26B08"/>
    <w:rsid w:val="00A316FA"/>
    <w:rsid w:val="00A34A6C"/>
    <w:rsid w:val="00A350E8"/>
    <w:rsid w:val="00A37D92"/>
    <w:rsid w:val="00A37FC9"/>
    <w:rsid w:val="00A404FD"/>
    <w:rsid w:val="00A4114C"/>
    <w:rsid w:val="00A41328"/>
    <w:rsid w:val="00A44157"/>
    <w:rsid w:val="00A44B71"/>
    <w:rsid w:val="00A45DD8"/>
    <w:rsid w:val="00A47E4C"/>
    <w:rsid w:val="00A52898"/>
    <w:rsid w:val="00A64AFB"/>
    <w:rsid w:val="00A67BE4"/>
    <w:rsid w:val="00A706F7"/>
    <w:rsid w:val="00A729A8"/>
    <w:rsid w:val="00A76DAD"/>
    <w:rsid w:val="00A77810"/>
    <w:rsid w:val="00A86643"/>
    <w:rsid w:val="00A965DD"/>
    <w:rsid w:val="00AA3D53"/>
    <w:rsid w:val="00AB1E86"/>
    <w:rsid w:val="00AB7095"/>
    <w:rsid w:val="00AC1E97"/>
    <w:rsid w:val="00AC6B16"/>
    <w:rsid w:val="00AE4E80"/>
    <w:rsid w:val="00AF628A"/>
    <w:rsid w:val="00AF7BAC"/>
    <w:rsid w:val="00B0094C"/>
    <w:rsid w:val="00B07F0A"/>
    <w:rsid w:val="00B1726C"/>
    <w:rsid w:val="00B208A2"/>
    <w:rsid w:val="00B217EA"/>
    <w:rsid w:val="00B2289C"/>
    <w:rsid w:val="00B354B1"/>
    <w:rsid w:val="00B37858"/>
    <w:rsid w:val="00B37C3C"/>
    <w:rsid w:val="00B4147A"/>
    <w:rsid w:val="00B41AAD"/>
    <w:rsid w:val="00B45C74"/>
    <w:rsid w:val="00B569CB"/>
    <w:rsid w:val="00B629CA"/>
    <w:rsid w:val="00B710C8"/>
    <w:rsid w:val="00B77847"/>
    <w:rsid w:val="00B8147D"/>
    <w:rsid w:val="00B83949"/>
    <w:rsid w:val="00B96C86"/>
    <w:rsid w:val="00BA6E16"/>
    <w:rsid w:val="00BB08B6"/>
    <w:rsid w:val="00BC3B12"/>
    <w:rsid w:val="00BC492A"/>
    <w:rsid w:val="00BC72E6"/>
    <w:rsid w:val="00BD5C8D"/>
    <w:rsid w:val="00BE053D"/>
    <w:rsid w:val="00BE0692"/>
    <w:rsid w:val="00BE0D18"/>
    <w:rsid w:val="00BE2F63"/>
    <w:rsid w:val="00BE6F2F"/>
    <w:rsid w:val="00BF1686"/>
    <w:rsid w:val="00BF1A38"/>
    <w:rsid w:val="00BF3212"/>
    <w:rsid w:val="00BF6D0F"/>
    <w:rsid w:val="00C02D07"/>
    <w:rsid w:val="00C071C0"/>
    <w:rsid w:val="00C10812"/>
    <w:rsid w:val="00C118C7"/>
    <w:rsid w:val="00C124F7"/>
    <w:rsid w:val="00C1725A"/>
    <w:rsid w:val="00C214C0"/>
    <w:rsid w:val="00C32C11"/>
    <w:rsid w:val="00C46B78"/>
    <w:rsid w:val="00C5206B"/>
    <w:rsid w:val="00C537E4"/>
    <w:rsid w:val="00C67AFC"/>
    <w:rsid w:val="00C840B1"/>
    <w:rsid w:val="00C8655F"/>
    <w:rsid w:val="00C86576"/>
    <w:rsid w:val="00C86E1F"/>
    <w:rsid w:val="00C9223E"/>
    <w:rsid w:val="00C9559D"/>
    <w:rsid w:val="00C96F1A"/>
    <w:rsid w:val="00CA047F"/>
    <w:rsid w:val="00CA33FB"/>
    <w:rsid w:val="00CB0340"/>
    <w:rsid w:val="00CB4198"/>
    <w:rsid w:val="00CB564C"/>
    <w:rsid w:val="00CC159B"/>
    <w:rsid w:val="00CC322D"/>
    <w:rsid w:val="00CC4560"/>
    <w:rsid w:val="00CC6C2B"/>
    <w:rsid w:val="00CD6D81"/>
    <w:rsid w:val="00CF0BC8"/>
    <w:rsid w:val="00CF1909"/>
    <w:rsid w:val="00CF6B12"/>
    <w:rsid w:val="00D066DC"/>
    <w:rsid w:val="00D205FF"/>
    <w:rsid w:val="00D25C1F"/>
    <w:rsid w:val="00D25FA2"/>
    <w:rsid w:val="00D26F32"/>
    <w:rsid w:val="00D3222D"/>
    <w:rsid w:val="00D3415B"/>
    <w:rsid w:val="00D348CC"/>
    <w:rsid w:val="00D35632"/>
    <w:rsid w:val="00D413F8"/>
    <w:rsid w:val="00D51F9E"/>
    <w:rsid w:val="00D55D30"/>
    <w:rsid w:val="00D7151D"/>
    <w:rsid w:val="00D72918"/>
    <w:rsid w:val="00D771CD"/>
    <w:rsid w:val="00D77DD7"/>
    <w:rsid w:val="00D81177"/>
    <w:rsid w:val="00D83BC4"/>
    <w:rsid w:val="00D912D0"/>
    <w:rsid w:val="00D92A22"/>
    <w:rsid w:val="00D94104"/>
    <w:rsid w:val="00D97AF0"/>
    <w:rsid w:val="00DB1647"/>
    <w:rsid w:val="00DB6138"/>
    <w:rsid w:val="00DC1CD8"/>
    <w:rsid w:val="00DC3AE7"/>
    <w:rsid w:val="00DC5ABA"/>
    <w:rsid w:val="00DD1986"/>
    <w:rsid w:val="00DD464C"/>
    <w:rsid w:val="00DD4BA7"/>
    <w:rsid w:val="00DE46E6"/>
    <w:rsid w:val="00DE7358"/>
    <w:rsid w:val="00DF2AE4"/>
    <w:rsid w:val="00DF57A8"/>
    <w:rsid w:val="00DF6828"/>
    <w:rsid w:val="00DF68F0"/>
    <w:rsid w:val="00E04887"/>
    <w:rsid w:val="00E1217C"/>
    <w:rsid w:val="00E37B5D"/>
    <w:rsid w:val="00E433DB"/>
    <w:rsid w:val="00E53BCB"/>
    <w:rsid w:val="00E54927"/>
    <w:rsid w:val="00E559B0"/>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D0BBF"/>
    <w:rsid w:val="00ED23B7"/>
    <w:rsid w:val="00ED40CB"/>
    <w:rsid w:val="00ED4E73"/>
    <w:rsid w:val="00ED572C"/>
    <w:rsid w:val="00ED6A38"/>
    <w:rsid w:val="00EE3CC5"/>
    <w:rsid w:val="00EE5833"/>
    <w:rsid w:val="00EF7035"/>
    <w:rsid w:val="00EF7A2B"/>
    <w:rsid w:val="00F122B2"/>
    <w:rsid w:val="00F17DBE"/>
    <w:rsid w:val="00F214C4"/>
    <w:rsid w:val="00F25D96"/>
    <w:rsid w:val="00F26368"/>
    <w:rsid w:val="00F31BC5"/>
    <w:rsid w:val="00F32E8F"/>
    <w:rsid w:val="00F51DF4"/>
    <w:rsid w:val="00F5280B"/>
    <w:rsid w:val="00F52DA1"/>
    <w:rsid w:val="00F554FD"/>
    <w:rsid w:val="00F60BE2"/>
    <w:rsid w:val="00F84B5A"/>
    <w:rsid w:val="00F92F23"/>
    <w:rsid w:val="00FB6B8B"/>
    <w:rsid w:val="00FC1F11"/>
    <w:rsid w:val="00FC3D93"/>
    <w:rsid w:val="00FD32B8"/>
    <w:rsid w:val="00FD7D88"/>
    <w:rsid w:val="00FE51F0"/>
    <w:rsid w:val="00FE5811"/>
    <w:rsid w:val="00FF1218"/>
    <w:rsid w:val="00FF2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9A47"/>
  <w15:docId w15:val="{33D72653-C986-43ED-B604-7B9ECABA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3"/>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uiPriority w:val="22"/>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qFormat/>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styleId="Emphasis">
    <w:name w:val="Emphasis"/>
    <w:basedOn w:val="DefaultParagraphFont"/>
    <w:uiPriority w:val="20"/>
    <w:qFormat/>
    <w:rsid w:val="003B02AA"/>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534E9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15771629">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28360966">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D2100-A57B-41FD-B203-3BAB22CBA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5694</TotalTime>
  <Pages>15</Pages>
  <Words>2120</Words>
  <Characters>12089</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Ruzanna Adamyan</cp:lastModifiedBy>
  <cp:revision>4</cp:revision>
  <dcterms:created xsi:type="dcterms:W3CDTF">2022-05-05T12:00:00Z</dcterms:created>
  <dcterms:modified xsi:type="dcterms:W3CDTF">2025-04-30T09:51:00Z</dcterms:modified>
</cp:coreProperties>
</file>