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6F39" w:rsidRPr="00F245E0" w:rsidRDefault="00756F39" w:rsidP="00756F39">
      <w:pPr>
        <w:pStyle w:val="NormalWeb"/>
        <w:spacing w:before="0" w:beforeAutospacing="0" w:after="0" w:afterAutospacing="0"/>
        <w:ind w:firstLine="375"/>
        <w:jc w:val="right"/>
        <w:rPr>
          <w:rStyle w:val="Strong"/>
          <w:rFonts w:ascii="GHEA Grapalat" w:hAnsi="GHEA Grapalat" w:cs="GHEA Grapalat"/>
          <w:u w:val="single"/>
        </w:rPr>
      </w:pPr>
      <w:r w:rsidRPr="00F245E0">
        <w:rPr>
          <w:rStyle w:val="Strong"/>
          <w:rFonts w:ascii="GHEA Grapalat" w:hAnsi="GHEA Grapalat" w:cs="GHEA Grapalat"/>
          <w:u w:val="single"/>
        </w:rPr>
        <w:t>Ն Ա Խ Ա Գ Ի Ծ</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rsidR="00756F39" w:rsidRPr="00F245E0" w:rsidRDefault="00756F39" w:rsidP="00756F39">
      <w:pPr>
        <w:ind w:firstLine="375"/>
        <w:jc w:val="center"/>
        <w:rPr>
          <w:rFonts w:ascii="GHEA Grapalat" w:hAnsi="GHEA Grapalat"/>
        </w:rPr>
      </w:pPr>
      <w:r w:rsidRPr="00F245E0">
        <w:rPr>
          <w:rFonts w:ascii="Courier New" w:hAnsi="Courier New" w:cs="Courier New"/>
        </w:rPr>
        <w:t> </w:t>
      </w:r>
    </w:p>
    <w:p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rsidR="00756F39" w:rsidRPr="00F245E0" w:rsidRDefault="00756F39" w:rsidP="00756F39">
      <w:pPr>
        <w:ind w:firstLine="375"/>
        <w:jc w:val="center"/>
        <w:rPr>
          <w:rFonts w:ascii="GHEA Grapalat" w:hAnsi="GHEA Grapalat" w:cs="Sylfaen"/>
          <w:b/>
          <w:bCs/>
        </w:rPr>
      </w:pPr>
    </w:p>
    <w:p w:rsidR="00756F39" w:rsidRPr="00F245E0" w:rsidRDefault="00756F39" w:rsidP="00756F39">
      <w:pPr>
        <w:ind w:firstLine="601"/>
        <w:jc w:val="center"/>
        <w:rPr>
          <w:rStyle w:val="Strong"/>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692B10" w:rsidRPr="00692B10">
        <w:rPr>
          <w:rFonts w:ascii="GHEA Grapalat" w:hAnsi="GHEA Grapalat"/>
          <w:b/>
        </w:rPr>
        <w:t>5</w:t>
      </w:r>
      <w:r w:rsidRPr="00F245E0">
        <w:rPr>
          <w:rFonts w:ascii="GHEA Grapalat" w:hAnsi="GHEA Grapalat"/>
          <w:b/>
          <w:lang w:val="hy-AM"/>
        </w:rPr>
        <w:t xml:space="preserve"> թվականի    N ____</w:t>
      </w:r>
      <w:r w:rsidRPr="00F245E0">
        <w:rPr>
          <w:rFonts w:ascii="GHEA Grapalat" w:hAnsi="GHEA Grapalat" w:cs="Sylfaen"/>
          <w:b/>
        </w:rPr>
        <w:t>Ն</w:t>
      </w:r>
    </w:p>
    <w:p w:rsidR="00756F39" w:rsidRPr="00692B10" w:rsidRDefault="00756F39" w:rsidP="00756F39">
      <w:pPr>
        <w:ind w:firstLine="375"/>
        <w:jc w:val="center"/>
        <w:rPr>
          <w:rFonts w:ascii="GHEA Grapalat" w:hAnsi="GHEA Grapalat"/>
          <w:lang w:val="af-ZA"/>
        </w:rPr>
      </w:pPr>
      <w:r w:rsidRPr="00692B10">
        <w:rPr>
          <w:rFonts w:ascii="Courier New" w:hAnsi="Courier New" w:cs="Courier New"/>
          <w:lang w:val="af-ZA"/>
        </w:rPr>
        <w:t> </w:t>
      </w:r>
    </w:p>
    <w:p w:rsidR="00756F39" w:rsidRPr="00692B10" w:rsidRDefault="00756F39" w:rsidP="00756F39">
      <w:pPr>
        <w:ind w:firstLine="375"/>
        <w:jc w:val="center"/>
        <w:rPr>
          <w:rFonts w:ascii="GHEA Grapalat" w:hAnsi="GHEA Grapalat"/>
          <w:lang w:val="af-ZA"/>
        </w:rPr>
      </w:pPr>
      <w:r w:rsidRPr="00692B10">
        <w:rPr>
          <w:rFonts w:ascii="Courier New" w:hAnsi="Courier New" w:cs="Courier New"/>
          <w:lang w:val="af-ZA"/>
        </w:rPr>
        <w:t> </w:t>
      </w:r>
    </w:p>
    <w:p w:rsidR="00F30FEF" w:rsidRPr="00692B10" w:rsidRDefault="00BE5D74" w:rsidP="004D178F">
      <w:pPr>
        <w:pStyle w:val="NormalWeb"/>
        <w:shd w:val="clear" w:color="auto" w:fill="FFFFFF"/>
        <w:spacing w:before="0" w:beforeAutospacing="0" w:after="0" w:afterAutospacing="0" w:line="360" w:lineRule="auto"/>
        <w:jc w:val="center"/>
        <w:rPr>
          <w:rFonts w:ascii="GHEA Grapalat" w:hAnsi="GHEA Grapalat"/>
          <w:b/>
          <w:bCs/>
          <w:color w:val="000000"/>
          <w:lang w:val="af-ZA"/>
        </w:rPr>
      </w:pPr>
      <w:r>
        <w:rPr>
          <w:rStyle w:val="Strong"/>
          <w:rFonts w:ascii="GHEA Grapalat" w:hAnsi="GHEA Grapalat"/>
          <w:color w:val="000000"/>
          <w:lang w:val="hy-AM"/>
        </w:rPr>
        <w:t xml:space="preserve">«ՀԱՅԱՍՏԱՆԻ ՀԱՆՐԱՊԵՏՈՒԹՅԱՆ </w:t>
      </w:r>
      <w:r w:rsidR="006802F3" w:rsidRPr="00692B10">
        <w:rPr>
          <w:rStyle w:val="Strong"/>
          <w:rFonts w:ascii="GHEA Grapalat" w:hAnsi="GHEA Grapalat"/>
          <w:color w:val="000000"/>
          <w:lang w:val="af-ZA"/>
        </w:rPr>
        <w:t>202</w:t>
      </w:r>
      <w:r w:rsidR="00692B10">
        <w:rPr>
          <w:rStyle w:val="Strong"/>
          <w:rFonts w:ascii="GHEA Grapalat" w:hAnsi="GHEA Grapalat"/>
          <w:color w:val="000000"/>
          <w:lang w:val="af-ZA"/>
        </w:rPr>
        <w:t>5</w:t>
      </w:r>
      <w:r>
        <w:rPr>
          <w:rStyle w:val="Strong"/>
          <w:rFonts w:ascii="GHEA Grapalat" w:hAnsi="GHEA Grapalat"/>
          <w:color w:val="000000"/>
          <w:lang w:val="hy-AM"/>
        </w:rPr>
        <w:t xml:space="preserve"> ԹՎԱԿԱՆԻ ՊԵՏԱԿԱՆ ԲՅՈՒՋԵԻ</w:t>
      </w:r>
      <w:r w:rsidR="00E2672A">
        <w:rPr>
          <w:rStyle w:val="Strong"/>
          <w:rFonts w:ascii="GHEA Grapalat" w:hAnsi="GHEA Grapalat"/>
          <w:color w:val="000000"/>
          <w:lang w:val="hy-AM"/>
        </w:rPr>
        <w:t xml:space="preserve"> ՄԱՍԻՆ» ՕՐԵՆՔՈՒՄ ՎԵՐԱԲԱՇԽՈՒՄ </w:t>
      </w:r>
      <w:r w:rsidR="00921673" w:rsidRPr="00692B10">
        <w:rPr>
          <w:rStyle w:val="Strong"/>
          <w:rFonts w:ascii="GHEA Grapalat" w:hAnsi="GHEA Grapalat"/>
          <w:color w:val="000000"/>
          <w:lang w:val="af-ZA"/>
        </w:rPr>
        <w:t xml:space="preserve"> </w:t>
      </w:r>
      <w:r w:rsidR="00F219BC">
        <w:rPr>
          <w:rStyle w:val="Strong"/>
          <w:rFonts w:ascii="GHEA Grapalat" w:hAnsi="GHEA Grapalat"/>
          <w:color w:val="000000"/>
          <w:lang w:val="hy-AM"/>
        </w:rPr>
        <w:t>ԵՎ</w:t>
      </w:r>
      <w:r w:rsidR="00F63635">
        <w:rPr>
          <w:rStyle w:val="Strong"/>
          <w:rFonts w:ascii="GHEA Grapalat" w:hAnsi="GHEA Grapalat"/>
          <w:color w:val="000000"/>
          <w:lang w:val="hy-AM"/>
        </w:rPr>
        <w:t xml:space="preserve"> </w:t>
      </w:r>
      <w:r w:rsidR="00F219BC">
        <w:rPr>
          <w:rStyle w:val="Strong"/>
          <w:rFonts w:ascii="GHEA Grapalat" w:hAnsi="GHEA Grapalat"/>
          <w:color w:val="000000"/>
          <w:lang w:val="hy-AM"/>
        </w:rPr>
        <w:t xml:space="preserve"> </w:t>
      </w:r>
      <w:r>
        <w:rPr>
          <w:rStyle w:val="Strong"/>
          <w:rFonts w:ascii="GHEA Grapalat" w:hAnsi="GHEA Grapalat"/>
          <w:color w:val="000000"/>
          <w:lang w:val="hy-AM"/>
        </w:rPr>
        <w:t>ՀԱՅԱՍՏԱՆԻ Հ</w:t>
      </w:r>
      <w:r w:rsidR="006802F3">
        <w:rPr>
          <w:rStyle w:val="Strong"/>
          <w:rFonts w:ascii="GHEA Grapalat" w:hAnsi="GHEA Grapalat"/>
          <w:color w:val="000000"/>
          <w:lang w:val="hy-AM"/>
        </w:rPr>
        <w:t>ԱՆՐԱՊԵՏՈՒԹՅԱՆ ԿԱՌԱՎԱՐՈՒԹՅԱՆ 202</w:t>
      </w:r>
      <w:r w:rsidR="00692B10" w:rsidRPr="00692B10">
        <w:rPr>
          <w:rStyle w:val="Strong"/>
          <w:rFonts w:ascii="GHEA Grapalat" w:hAnsi="GHEA Grapalat"/>
          <w:color w:val="000000"/>
          <w:lang w:val="af-ZA"/>
        </w:rPr>
        <w:t>4</w:t>
      </w:r>
      <w:r>
        <w:rPr>
          <w:rStyle w:val="Strong"/>
          <w:rFonts w:ascii="GHEA Grapalat" w:hAnsi="GHEA Grapalat"/>
          <w:color w:val="000000"/>
          <w:lang w:val="hy-AM"/>
        </w:rPr>
        <w:t xml:space="preserve"> ԹՎԱԿԱՆԻ ԴԵԿՏԵՄԲԵՐԻ 2</w:t>
      </w:r>
      <w:r w:rsidR="00692B10">
        <w:rPr>
          <w:rStyle w:val="Strong"/>
          <w:rFonts w:ascii="GHEA Grapalat" w:hAnsi="GHEA Grapalat"/>
          <w:color w:val="000000"/>
          <w:lang w:val="af-ZA"/>
        </w:rPr>
        <w:t>7</w:t>
      </w:r>
      <w:r w:rsidR="006802F3">
        <w:rPr>
          <w:rStyle w:val="Strong"/>
          <w:rFonts w:ascii="GHEA Grapalat" w:hAnsi="GHEA Grapalat"/>
          <w:color w:val="000000"/>
          <w:lang w:val="hy-AM"/>
        </w:rPr>
        <w:t>-Ի N 2</w:t>
      </w:r>
      <w:r w:rsidR="00692B10" w:rsidRPr="00692B10">
        <w:rPr>
          <w:rStyle w:val="Strong"/>
          <w:rFonts w:ascii="GHEA Grapalat" w:hAnsi="GHEA Grapalat"/>
          <w:color w:val="000000"/>
          <w:lang w:val="af-ZA"/>
        </w:rPr>
        <w:t>060</w:t>
      </w:r>
      <w:r>
        <w:rPr>
          <w:rStyle w:val="Strong"/>
          <w:rFonts w:ascii="GHEA Grapalat" w:hAnsi="GHEA Grapalat"/>
          <w:color w:val="000000"/>
          <w:lang w:val="hy-AM"/>
        </w:rPr>
        <w:t xml:space="preserve">-Ն ՈՐՈՇՄԱՆ ՄԵՋ </w:t>
      </w:r>
      <w:r w:rsidR="00D03342" w:rsidRPr="00D03342">
        <w:rPr>
          <w:rStyle w:val="Strong"/>
          <w:rFonts w:ascii="GHEA Grapalat" w:hAnsi="GHEA Grapalat"/>
          <w:color w:val="000000"/>
          <w:lang w:val="hy-AM"/>
        </w:rPr>
        <w:t>ՓՈՓՈԽՈՒԹՅՈՒՆՆԵՐ ԵՎ ԼՐԱՑՈՒՄՆԵ</w:t>
      </w:r>
      <w:r w:rsidR="004F7A37">
        <w:rPr>
          <w:rStyle w:val="Strong"/>
          <w:rFonts w:ascii="GHEA Grapalat" w:hAnsi="GHEA Grapalat"/>
          <w:color w:val="000000"/>
          <w:lang w:val="en-US"/>
        </w:rPr>
        <w:t>ՐԸ</w:t>
      </w:r>
      <w:r w:rsidR="00D03342" w:rsidRPr="00D03342">
        <w:rPr>
          <w:rStyle w:val="Strong"/>
          <w:rFonts w:ascii="GHEA Grapalat" w:hAnsi="GHEA Grapalat"/>
          <w:color w:val="000000"/>
          <w:lang w:val="hy-AM"/>
        </w:rPr>
        <w:t xml:space="preserve"> </w:t>
      </w:r>
      <w:r>
        <w:rPr>
          <w:rStyle w:val="Strong"/>
          <w:rFonts w:ascii="GHEA Grapalat" w:hAnsi="GHEA Grapalat"/>
          <w:color w:val="000000"/>
          <w:lang w:val="hy-AM"/>
        </w:rPr>
        <w:t>ԿԱՏԱՐԵԼՈՒ</w:t>
      </w:r>
      <w:r w:rsidR="00460E9D">
        <w:rPr>
          <w:rStyle w:val="Strong"/>
          <w:rFonts w:ascii="GHEA Grapalat" w:hAnsi="GHEA Grapalat"/>
          <w:color w:val="000000"/>
          <w:lang w:val="hy-AM"/>
        </w:rPr>
        <w:t xml:space="preserve"> </w:t>
      </w:r>
      <w:r w:rsidR="00B2474E">
        <w:rPr>
          <w:rStyle w:val="Strong"/>
          <w:rFonts w:ascii="GHEA Grapalat" w:hAnsi="GHEA Grapalat"/>
          <w:color w:val="000000"/>
          <w:lang w:val="hy-AM"/>
        </w:rPr>
        <w:t>ՄԱՍԻՆ</w:t>
      </w:r>
    </w:p>
    <w:p w:rsidR="00756F39" w:rsidRPr="00BE5D74" w:rsidRDefault="00756F39" w:rsidP="00756F39">
      <w:pPr>
        <w:pStyle w:val="ListParagraph"/>
        <w:tabs>
          <w:tab w:val="left" w:pos="709"/>
        </w:tabs>
        <w:spacing w:line="360" w:lineRule="auto"/>
        <w:ind w:left="0" w:firstLine="284"/>
        <w:jc w:val="center"/>
        <w:rPr>
          <w:rFonts w:ascii="GHEA Grapalat" w:hAnsi="GHEA Grapalat"/>
          <w:lang w:val="hy-AM"/>
        </w:rPr>
      </w:pPr>
    </w:p>
    <w:p w:rsidR="00D35DDE" w:rsidRPr="00D35DDE" w:rsidRDefault="00F63635" w:rsidP="00F63635">
      <w:pPr>
        <w:pStyle w:val="ListParagraph"/>
        <w:spacing w:line="360" w:lineRule="auto"/>
        <w:ind w:left="0" w:firstLine="720"/>
        <w:jc w:val="both"/>
        <w:rPr>
          <w:rFonts w:ascii="GHEA Grapalat" w:hAnsi="GHEA Grapalat"/>
          <w:color w:val="000000"/>
          <w:lang w:val="hy-AM" w:eastAsia="en-US"/>
        </w:rPr>
      </w:pPr>
      <w:r>
        <w:rPr>
          <w:rFonts w:ascii="GHEA Grapalat" w:hAnsi="GHEA Grapalat" w:cs="Sylfaen"/>
          <w:lang w:val="hy-AM"/>
        </w:rPr>
        <w:t xml:space="preserve">Համաձայն «Հայաստանի </w:t>
      </w:r>
      <w:r>
        <w:rPr>
          <w:rFonts w:ascii="GHEA Grapalat" w:hAnsi="GHEA Grapalat"/>
          <w:color w:val="000000"/>
          <w:lang w:val="hy-AM"/>
        </w:rPr>
        <w:t>Հանրապետության</w:t>
      </w:r>
      <w:r>
        <w:rPr>
          <w:rFonts w:ascii="GHEA Grapalat" w:hAnsi="GHEA Grapalat" w:cs="Sylfaen"/>
          <w:lang w:val="hy-AM"/>
        </w:rPr>
        <w:t xml:space="preserve"> բյուջետային համակարգի մասին» ՀՀ օրենքի 23-րդ հոդվածի 3-րդ մասի</w:t>
      </w:r>
      <w:r w:rsidRPr="00F63635">
        <w:rPr>
          <w:rFonts w:ascii="GHEA Grapalat" w:hAnsi="GHEA Grapalat" w:cs="Sylfaen"/>
          <w:lang w:val="hy-AM"/>
        </w:rPr>
        <w:t xml:space="preserve"> </w:t>
      </w:r>
      <w:r w:rsidR="00D35DDE" w:rsidRPr="00D35DDE">
        <w:rPr>
          <w:rFonts w:ascii="GHEA Grapalat" w:hAnsi="GHEA Grapalat"/>
          <w:color w:val="000000"/>
          <w:lang w:val="hy-AM"/>
        </w:rPr>
        <w:t>և «Նորմատիվ իրավական ակտերի մասին» Հայաստանի Հանրապետության օրենքի 33-րդ</w:t>
      </w:r>
      <w:r w:rsidR="00CB3BC9" w:rsidRPr="00CB3BC9">
        <w:rPr>
          <w:rFonts w:ascii="GHEA Grapalat" w:hAnsi="GHEA Grapalat"/>
          <w:color w:val="000000"/>
          <w:lang w:val="hy-AM"/>
        </w:rPr>
        <w:t xml:space="preserve"> </w:t>
      </w:r>
      <w:r w:rsidR="000C2166">
        <w:rPr>
          <w:rFonts w:ascii="GHEA Grapalat" w:hAnsi="GHEA Grapalat"/>
          <w:color w:val="000000"/>
          <w:lang w:val="hy-AM"/>
        </w:rPr>
        <w:t>հոդված</w:t>
      </w:r>
      <w:r w:rsidR="00CB3BC9">
        <w:rPr>
          <w:rFonts w:ascii="GHEA Grapalat" w:hAnsi="GHEA Grapalat"/>
          <w:color w:val="000000"/>
          <w:lang w:val="hy-AM"/>
        </w:rPr>
        <w:t>ին</w:t>
      </w:r>
      <w:r w:rsidR="00D35DDE" w:rsidRPr="00D35DDE">
        <w:rPr>
          <w:rFonts w:ascii="GHEA Grapalat" w:hAnsi="GHEA Grapalat"/>
          <w:color w:val="000000"/>
          <w:lang w:val="hy-AM"/>
        </w:rPr>
        <w:t xml:space="preserve"> համապատասխան՝ Հայաստանի Հանրապետության կառավարությունը</w:t>
      </w:r>
      <w:r w:rsidR="00D35DDE" w:rsidRPr="00D35DDE">
        <w:rPr>
          <w:rFonts w:ascii="Calibri" w:hAnsi="Calibri" w:cs="Calibri"/>
          <w:color w:val="000000"/>
          <w:lang w:val="hy-AM"/>
        </w:rPr>
        <w:t> </w:t>
      </w:r>
      <w:r w:rsidR="00D35DDE" w:rsidRPr="00D35DDE">
        <w:rPr>
          <w:rStyle w:val="Emphasis"/>
          <w:rFonts w:ascii="GHEA Grapalat" w:hAnsi="GHEA Grapalat"/>
          <w:b/>
          <w:bCs/>
          <w:color w:val="000000"/>
          <w:lang w:val="hy-AM"/>
        </w:rPr>
        <w:t>որոշում է.</w:t>
      </w:r>
    </w:p>
    <w:p w:rsidR="00D35DDE" w:rsidRDefault="006802F3" w:rsidP="00137CA5">
      <w:pPr>
        <w:pStyle w:val="NormalWeb"/>
        <w:numPr>
          <w:ilvl w:val="0"/>
          <w:numId w:val="6"/>
        </w:numPr>
        <w:shd w:val="clear" w:color="auto" w:fill="FFFFFF"/>
        <w:spacing w:before="0" w:beforeAutospacing="0" w:after="0" w:afterAutospacing="0" w:line="360" w:lineRule="auto"/>
        <w:ind w:left="0" w:firstLine="720"/>
        <w:jc w:val="both"/>
        <w:rPr>
          <w:rFonts w:ascii="GHEA Grapalat" w:hAnsi="GHEA Grapalat"/>
          <w:color w:val="000000"/>
          <w:lang w:val="hy-AM"/>
        </w:rPr>
      </w:pPr>
      <w:r>
        <w:rPr>
          <w:rFonts w:ascii="GHEA Grapalat" w:hAnsi="GHEA Grapalat"/>
          <w:color w:val="000000"/>
          <w:lang w:val="hy-AM"/>
        </w:rPr>
        <w:t>«Հայաստանի Հանրապետության 202</w:t>
      </w:r>
      <w:r w:rsidR="00692B10" w:rsidRPr="00692B10">
        <w:rPr>
          <w:rFonts w:ascii="GHEA Grapalat" w:hAnsi="GHEA Grapalat"/>
          <w:color w:val="000000"/>
          <w:lang w:val="hy-AM"/>
        </w:rPr>
        <w:t>5</w:t>
      </w:r>
      <w:r w:rsidR="00D35DDE" w:rsidRPr="00D35DDE">
        <w:rPr>
          <w:rFonts w:ascii="GHEA Grapalat" w:hAnsi="GHEA Grapalat"/>
          <w:color w:val="000000"/>
          <w:lang w:val="hy-AM"/>
        </w:rPr>
        <w:t xml:space="preserve"> թվականի պետական բյուջեի մասին» Հայաստանի Հանրապետության օրենքի N 1 հավելվածի N 2 աղ</w:t>
      </w:r>
      <w:r w:rsidR="00E2672A">
        <w:rPr>
          <w:rFonts w:ascii="GHEA Grapalat" w:hAnsi="GHEA Grapalat"/>
          <w:color w:val="000000"/>
          <w:lang w:val="hy-AM"/>
        </w:rPr>
        <w:t>յուսակում կատարել վերաբաշխում</w:t>
      </w:r>
      <w:r w:rsidR="00F63635">
        <w:rPr>
          <w:rFonts w:ascii="GHEA Grapalat" w:hAnsi="GHEA Grapalat"/>
          <w:color w:val="000000"/>
          <w:lang w:val="hy-AM"/>
        </w:rPr>
        <w:t xml:space="preserve"> </w:t>
      </w:r>
      <w:r w:rsidR="00F63635" w:rsidRPr="00F63635">
        <w:rPr>
          <w:rFonts w:ascii="GHEA Grapalat" w:hAnsi="GHEA Grapalat"/>
          <w:color w:val="000000"/>
          <w:lang w:val="hy-AM"/>
        </w:rPr>
        <w:t>և</w:t>
      </w:r>
      <w:r w:rsidR="007308F5">
        <w:rPr>
          <w:rFonts w:ascii="GHEA Grapalat" w:hAnsi="GHEA Grapalat"/>
          <w:color w:val="000000"/>
          <w:lang w:val="hy-AM"/>
        </w:rPr>
        <w:t xml:space="preserve"> </w:t>
      </w:r>
      <w:r w:rsidR="00D35DDE" w:rsidRPr="00D35DDE">
        <w:rPr>
          <w:rFonts w:ascii="GHEA Grapalat" w:hAnsi="GHEA Grapalat"/>
          <w:color w:val="000000"/>
          <w:lang w:val="hy-AM"/>
        </w:rPr>
        <w:t>Հայաստանի Հ</w:t>
      </w:r>
      <w:r>
        <w:rPr>
          <w:rFonts w:ascii="GHEA Grapalat" w:hAnsi="GHEA Grapalat"/>
          <w:color w:val="000000"/>
          <w:lang w:val="hy-AM"/>
        </w:rPr>
        <w:t>անրապետության կառավարության 202</w:t>
      </w:r>
      <w:r w:rsidR="00692B10" w:rsidRPr="00692B10">
        <w:rPr>
          <w:rFonts w:ascii="GHEA Grapalat" w:hAnsi="GHEA Grapalat"/>
          <w:color w:val="000000"/>
          <w:lang w:val="hy-AM"/>
        </w:rPr>
        <w:t>4</w:t>
      </w:r>
      <w:r w:rsidR="00D35DDE" w:rsidRPr="00D35DDE">
        <w:rPr>
          <w:rFonts w:ascii="GHEA Grapalat" w:hAnsi="GHEA Grapalat"/>
          <w:color w:val="000000"/>
          <w:lang w:val="hy-AM"/>
        </w:rPr>
        <w:t xml:space="preserve"> թվականի դեկտեմբերի 2</w:t>
      </w:r>
      <w:r w:rsidR="00692B10" w:rsidRPr="00692B10">
        <w:rPr>
          <w:rFonts w:ascii="GHEA Grapalat" w:hAnsi="GHEA Grapalat"/>
          <w:color w:val="000000"/>
          <w:lang w:val="hy-AM"/>
        </w:rPr>
        <w:t>7</w:t>
      </w:r>
      <w:r w:rsidR="00D35DDE" w:rsidRPr="00D35DDE">
        <w:rPr>
          <w:rFonts w:ascii="GHEA Grapalat" w:hAnsi="GHEA Grapalat"/>
          <w:color w:val="000000"/>
          <w:lang w:val="hy-AM"/>
        </w:rPr>
        <w:t xml:space="preserve">-ի «Հայաստանի Հանրապետության </w:t>
      </w:r>
      <w:r w:rsidRPr="006802F3">
        <w:rPr>
          <w:rFonts w:ascii="GHEA Grapalat" w:hAnsi="GHEA Grapalat"/>
          <w:color w:val="000000"/>
          <w:lang w:val="hy-AM"/>
        </w:rPr>
        <w:t>202</w:t>
      </w:r>
      <w:r w:rsidR="00692B10" w:rsidRPr="00692B10">
        <w:rPr>
          <w:rFonts w:ascii="GHEA Grapalat" w:hAnsi="GHEA Grapalat"/>
          <w:color w:val="000000"/>
          <w:lang w:val="hy-AM"/>
        </w:rPr>
        <w:t>5</w:t>
      </w:r>
      <w:r w:rsidR="00D35DDE" w:rsidRPr="00D35DDE">
        <w:rPr>
          <w:rFonts w:ascii="GHEA Grapalat" w:hAnsi="GHEA Grapalat"/>
          <w:color w:val="000000"/>
          <w:lang w:val="hy-AM"/>
        </w:rPr>
        <w:t xml:space="preserve"> թվականի պետական բյուջեի կատարումն ապա</w:t>
      </w:r>
      <w:r>
        <w:rPr>
          <w:rFonts w:ascii="GHEA Grapalat" w:hAnsi="GHEA Grapalat"/>
          <w:color w:val="000000"/>
          <w:lang w:val="hy-AM"/>
        </w:rPr>
        <w:t>հո</w:t>
      </w:r>
      <w:r w:rsidR="00692B10">
        <w:rPr>
          <w:rFonts w:ascii="GHEA Grapalat" w:hAnsi="GHEA Grapalat"/>
          <w:color w:val="000000"/>
          <w:lang w:val="hy-AM"/>
        </w:rPr>
        <w:t>վող միջոցառումների մասին» N 2</w:t>
      </w:r>
      <w:r w:rsidR="00692B10" w:rsidRPr="00692B10">
        <w:rPr>
          <w:rFonts w:ascii="GHEA Grapalat" w:hAnsi="GHEA Grapalat"/>
          <w:color w:val="000000"/>
          <w:lang w:val="hy-AM"/>
        </w:rPr>
        <w:t>060</w:t>
      </w:r>
      <w:r w:rsidR="00D35DDE" w:rsidRPr="00D35DDE">
        <w:rPr>
          <w:rFonts w:ascii="GHEA Grapalat" w:hAnsi="GHEA Grapalat"/>
          <w:color w:val="000000"/>
          <w:lang w:val="hy-AM"/>
        </w:rPr>
        <w:t>-Ն որոշման NN 3, 4, 5,</w:t>
      </w:r>
      <w:r w:rsidR="00B15AD5" w:rsidRPr="00B15AD5">
        <w:rPr>
          <w:rFonts w:ascii="GHEA Grapalat" w:hAnsi="GHEA Grapalat"/>
          <w:color w:val="000000"/>
          <w:lang w:val="hy-AM"/>
        </w:rPr>
        <w:t xml:space="preserve"> 5.7,</w:t>
      </w:r>
      <w:bookmarkStart w:id="0" w:name="_GoBack"/>
      <w:bookmarkEnd w:id="0"/>
      <w:r w:rsidR="00D35DDE" w:rsidRPr="00D35DDE">
        <w:rPr>
          <w:rFonts w:ascii="GHEA Grapalat" w:hAnsi="GHEA Grapalat"/>
          <w:color w:val="000000"/>
          <w:lang w:val="hy-AM"/>
        </w:rPr>
        <w:t xml:space="preserve"> 9</w:t>
      </w:r>
      <w:r w:rsidR="008810EA" w:rsidRPr="008810EA">
        <w:rPr>
          <w:rFonts w:ascii="GHEA Grapalat" w:hAnsi="GHEA Grapalat"/>
          <w:color w:val="000000"/>
          <w:lang w:val="hy-AM"/>
        </w:rPr>
        <w:t>,</w:t>
      </w:r>
      <w:r w:rsidR="00D35DDE" w:rsidRPr="00D35DDE">
        <w:rPr>
          <w:rFonts w:ascii="GHEA Grapalat" w:hAnsi="GHEA Grapalat"/>
          <w:color w:val="000000"/>
          <w:lang w:val="hy-AM"/>
        </w:rPr>
        <w:t xml:space="preserve"> 9.1 </w:t>
      </w:r>
      <w:r w:rsidR="008810EA" w:rsidRPr="00D35DDE">
        <w:rPr>
          <w:rFonts w:ascii="GHEA Grapalat" w:hAnsi="GHEA Grapalat"/>
          <w:color w:val="000000"/>
          <w:lang w:val="hy-AM"/>
        </w:rPr>
        <w:t>և</w:t>
      </w:r>
      <w:r w:rsidR="008810EA" w:rsidRPr="008810EA">
        <w:rPr>
          <w:rFonts w:ascii="GHEA Grapalat" w:hAnsi="GHEA Grapalat"/>
          <w:color w:val="000000"/>
          <w:lang w:val="hy-AM"/>
        </w:rPr>
        <w:t xml:space="preserve"> 10</w:t>
      </w:r>
      <w:r w:rsidR="008810EA" w:rsidRPr="00D35DDE">
        <w:rPr>
          <w:rFonts w:ascii="GHEA Grapalat" w:hAnsi="GHEA Grapalat"/>
          <w:color w:val="000000"/>
          <w:lang w:val="hy-AM"/>
        </w:rPr>
        <w:t xml:space="preserve"> </w:t>
      </w:r>
      <w:r w:rsidR="00D35DDE" w:rsidRPr="00D35DDE">
        <w:rPr>
          <w:rFonts w:ascii="GHEA Grapalat" w:hAnsi="GHEA Grapalat"/>
          <w:color w:val="000000"/>
          <w:lang w:val="hy-AM"/>
        </w:rPr>
        <w:t>հավելվածներում կատարել փոփոխություններ</w:t>
      </w:r>
      <w:r w:rsidR="00504436" w:rsidRPr="00504436">
        <w:rPr>
          <w:rFonts w:ascii="GHEA Grapalat" w:hAnsi="GHEA Grapalat"/>
          <w:color w:val="000000"/>
          <w:lang w:val="hy-AM"/>
        </w:rPr>
        <w:t xml:space="preserve"> և լրացումներ</w:t>
      </w:r>
      <w:r w:rsidR="00D35DDE" w:rsidRPr="00D35DDE">
        <w:rPr>
          <w:rFonts w:ascii="GHEA Grapalat" w:hAnsi="GHEA Grapalat"/>
          <w:color w:val="000000"/>
          <w:lang w:val="hy-AM"/>
        </w:rPr>
        <w:t>՝ համաձայն NN 1, 2, 3</w:t>
      </w:r>
      <w:r w:rsidR="008810EA" w:rsidRPr="008810EA">
        <w:rPr>
          <w:rFonts w:ascii="GHEA Grapalat" w:hAnsi="GHEA Grapalat"/>
          <w:color w:val="000000"/>
          <w:lang w:val="hy-AM"/>
        </w:rPr>
        <w:t>,</w:t>
      </w:r>
      <w:r w:rsidR="00F63635" w:rsidRPr="00F63635">
        <w:rPr>
          <w:rFonts w:ascii="GHEA Grapalat" w:hAnsi="GHEA Grapalat"/>
          <w:color w:val="000000"/>
          <w:lang w:val="hy-AM"/>
        </w:rPr>
        <w:t xml:space="preserve"> </w:t>
      </w:r>
      <w:r w:rsidRPr="006802F3">
        <w:rPr>
          <w:rFonts w:ascii="GHEA Grapalat" w:hAnsi="GHEA Grapalat"/>
          <w:color w:val="000000"/>
          <w:lang w:val="hy-AM"/>
        </w:rPr>
        <w:t>4</w:t>
      </w:r>
      <w:r w:rsidR="00CF643A">
        <w:rPr>
          <w:rFonts w:ascii="GHEA Grapalat" w:hAnsi="GHEA Grapalat"/>
          <w:color w:val="000000"/>
          <w:lang w:val="hy-AM"/>
        </w:rPr>
        <w:t xml:space="preserve"> </w:t>
      </w:r>
      <w:r w:rsidR="002E6BE3">
        <w:rPr>
          <w:rFonts w:ascii="GHEA Grapalat" w:hAnsi="GHEA Grapalat"/>
          <w:color w:val="000000"/>
          <w:lang w:val="hy-AM"/>
        </w:rPr>
        <w:t xml:space="preserve"> </w:t>
      </w:r>
      <w:r w:rsidR="008810EA" w:rsidRPr="008810EA">
        <w:rPr>
          <w:rFonts w:ascii="GHEA Grapalat" w:hAnsi="GHEA Grapalat"/>
          <w:color w:val="000000"/>
          <w:lang w:val="hy-AM"/>
        </w:rPr>
        <w:t xml:space="preserve">5 </w:t>
      </w:r>
      <w:r w:rsidR="00D03342" w:rsidRPr="00F63635">
        <w:rPr>
          <w:rFonts w:ascii="GHEA Grapalat" w:hAnsi="GHEA Grapalat"/>
          <w:color w:val="000000"/>
          <w:lang w:val="hy-AM"/>
        </w:rPr>
        <w:t>և</w:t>
      </w:r>
      <w:r w:rsidR="00D03342" w:rsidRPr="00D03342">
        <w:rPr>
          <w:rFonts w:ascii="GHEA Grapalat" w:hAnsi="GHEA Grapalat"/>
          <w:color w:val="000000"/>
          <w:lang w:val="hy-AM"/>
        </w:rPr>
        <w:t xml:space="preserve"> 6</w:t>
      </w:r>
      <w:r w:rsidR="00D03342" w:rsidRPr="00D35DDE">
        <w:rPr>
          <w:rFonts w:ascii="GHEA Grapalat" w:hAnsi="GHEA Grapalat"/>
          <w:color w:val="000000"/>
          <w:lang w:val="hy-AM"/>
        </w:rPr>
        <w:t xml:space="preserve"> </w:t>
      </w:r>
      <w:r w:rsidR="00D35DDE" w:rsidRPr="00D35DDE">
        <w:rPr>
          <w:rFonts w:ascii="GHEA Grapalat" w:hAnsi="GHEA Grapalat"/>
          <w:color w:val="000000"/>
          <w:lang w:val="hy-AM"/>
        </w:rPr>
        <w:t>հավելվածների:</w:t>
      </w:r>
    </w:p>
    <w:p w:rsidR="00D35DDE" w:rsidRPr="00D35DDE" w:rsidRDefault="00B76EB1" w:rsidP="00D35DDE">
      <w:pPr>
        <w:pStyle w:val="NormalWeb"/>
        <w:shd w:val="clear" w:color="auto" w:fill="FFFFFF"/>
        <w:spacing w:before="0" w:beforeAutospacing="0" w:after="0" w:afterAutospacing="0" w:line="360" w:lineRule="auto"/>
        <w:ind w:firstLine="720"/>
        <w:jc w:val="both"/>
        <w:rPr>
          <w:rFonts w:ascii="GHEA Grapalat" w:hAnsi="GHEA Grapalat"/>
          <w:color w:val="000000"/>
          <w:lang w:val="hy-AM"/>
        </w:rPr>
      </w:pPr>
      <w:r w:rsidRPr="00B76EB1">
        <w:rPr>
          <w:rFonts w:ascii="GHEA Grapalat" w:hAnsi="GHEA Grapalat"/>
          <w:color w:val="000000"/>
          <w:lang w:val="hy-AM"/>
        </w:rPr>
        <w:t>2</w:t>
      </w:r>
      <w:r w:rsidR="00D35DDE" w:rsidRPr="00D35DDE">
        <w:rPr>
          <w:rFonts w:ascii="GHEA Grapalat" w:hAnsi="GHEA Grapalat"/>
          <w:color w:val="000000"/>
          <w:lang w:val="hy-AM"/>
        </w:rPr>
        <w:t>. Սույն որոշումն ուժի մեջ է մտնում պաշտոնական հրապարակմանը հաջորդող օրվանից։</w:t>
      </w:r>
    </w:p>
    <w:p w:rsidR="00011306" w:rsidRPr="00D45F54" w:rsidRDefault="00011306" w:rsidP="00D45F54">
      <w:pPr>
        <w:tabs>
          <w:tab w:val="left" w:pos="709"/>
        </w:tabs>
        <w:spacing w:line="360" w:lineRule="auto"/>
        <w:jc w:val="both"/>
        <w:rPr>
          <w:rFonts w:ascii="GHEA Grapalat" w:hAnsi="GHEA Grapalat" w:cs="Cambria Math"/>
          <w:lang w:val="hy-AM"/>
        </w:rPr>
      </w:pPr>
    </w:p>
    <w:p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rsidR="00C35180" w:rsidRDefault="00011306" w:rsidP="004D178F">
      <w:pPr>
        <w:pStyle w:val="NormalWeb"/>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p w:rsidR="00C35180" w:rsidRPr="00C35180" w:rsidRDefault="00C35180" w:rsidP="00C35180">
      <w:pPr>
        <w:rPr>
          <w:lang w:val="hy-AM"/>
        </w:rPr>
      </w:pPr>
    </w:p>
    <w:p w:rsidR="00C35180" w:rsidRPr="00C35180" w:rsidRDefault="00C35180" w:rsidP="00C35180">
      <w:pPr>
        <w:rPr>
          <w:lang w:val="hy-AM"/>
        </w:rPr>
      </w:pPr>
    </w:p>
    <w:p w:rsidR="00C35180" w:rsidRPr="00C35180" w:rsidRDefault="00C35180" w:rsidP="00C35180">
      <w:pPr>
        <w:rPr>
          <w:lang w:val="hy-AM"/>
        </w:rPr>
      </w:pPr>
    </w:p>
    <w:p w:rsidR="00011306" w:rsidRPr="00C35180" w:rsidRDefault="00011306" w:rsidP="00C35180">
      <w:pPr>
        <w:tabs>
          <w:tab w:val="left" w:pos="6165"/>
        </w:tabs>
        <w:rPr>
          <w:lang w:val="hy-AM"/>
        </w:rPr>
      </w:pPr>
    </w:p>
    <w:sectPr w:rsidR="00011306" w:rsidRPr="00C35180" w:rsidSect="002317C4">
      <w:footerReference w:type="first" r:id="rId8"/>
      <w:pgSz w:w="11906" w:h="16838" w:code="9"/>
      <w:pgMar w:top="360" w:right="864" w:bottom="806" w:left="1080"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6692" w:rsidRDefault="001F6692">
      <w:r>
        <w:separator/>
      </w:r>
    </w:p>
  </w:endnote>
  <w:endnote w:type="continuationSeparator" w:id="0">
    <w:p w:rsidR="001F6692" w:rsidRDefault="001F66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0FDB" w:rsidRDefault="001F6692">
    <w:pPr>
      <w:rPr>
        <w:rFonts w:ascii="GHEA Grapalat" w:hAnsi="GHEA Grapalat"/>
        <w:b/>
        <w:color w:val="0000FF"/>
        <w:sz w:val="20"/>
        <w:szCs w:val="20"/>
        <w:lang w:val="en-GB" w:eastAsia="en-US"/>
      </w:rPr>
    </w:pPr>
  </w:p>
  <w:p w:rsidR="00E20FDB" w:rsidRDefault="001F669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6692" w:rsidRDefault="001F6692">
      <w:r>
        <w:separator/>
      </w:r>
    </w:p>
  </w:footnote>
  <w:footnote w:type="continuationSeparator" w:id="0">
    <w:p w:rsidR="001F6692" w:rsidRDefault="001F669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6DD855DF"/>
    <w:multiLevelType w:val="hybridMultilevel"/>
    <w:tmpl w:val="D5D629D8"/>
    <w:lvl w:ilvl="0" w:tplc="01FC681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3376"/>
    <w:rsid w:val="00011306"/>
    <w:rsid w:val="00021801"/>
    <w:rsid w:val="00031D91"/>
    <w:rsid w:val="000545DA"/>
    <w:rsid w:val="00093378"/>
    <w:rsid w:val="000C1954"/>
    <w:rsid w:val="000C2166"/>
    <w:rsid w:val="000D2674"/>
    <w:rsid w:val="00122153"/>
    <w:rsid w:val="00123F30"/>
    <w:rsid w:val="00137CA5"/>
    <w:rsid w:val="0014047E"/>
    <w:rsid w:val="0014573C"/>
    <w:rsid w:val="001457FB"/>
    <w:rsid w:val="00183E04"/>
    <w:rsid w:val="001840EA"/>
    <w:rsid w:val="001954CE"/>
    <w:rsid w:val="001C1E03"/>
    <w:rsid w:val="001F6692"/>
    <w:rsid w:val="00221575"/>
    <w:rsid w:val="002317C4"/>
    <w:rsid w:val="002365E5"/>
    <w:rsid w:val="0025360E"/>
    <w:rsid w:val="002A0354"/>
    <w:rsid w:val="002E6BE3"/>
    <w:rsid w:val="00303EDA"/>
    <w:rsid w:val="00380489"/>
    <w:rsid w:val="003A53F0"/>
    <w:rsid w:val="003C3BD6"/>
    <w:rsid w:val="00404305"/>
    <w:rsid w:val="004051BA"/>
    <w:rsid w:val="004220CD"/>
    <w:rsid w:val="004230D9"/>
    <w:rsid w:val="00460E9D"/>
    <w:rsid w:val="004737EC"/>
    <w:rsid w:val="00495BDF"/>
    <w:rsid w:val="004B2DA1"/>
    <w:rsid w:val="004C3CEA"/>
    <w:rsid w:val="004D178F"/>
    <w:rsid w:val="004F7A37"/>
    <w:rsid w:val="005017A6"/>
    <w:rsid w:val="00504436"/>
    <w:rsid w:val="00591F91"/>
    <w:rsid w:val="005C6D52"/>
    <w:rsid w:val="005D2F84"/>
    <w:rsid w:val="005F50BA"/>
    <w:rsid w:val="00604D83"/>
    <w:rsid w:val="00630367"/>
    <w:rsid w:val="00650CFD"/>
    <w:rsid w:val="006802F3"/>
    <w:rsid w:val="00692B10"/>
    <w:rsid w:val="00695668"/>
    <w:rsid w:val="006B7BE6"/>
    <w:rsid w:val="006B7EE6"/>
    <w:rsid w:val="006C2D32"/>
    <w:rsid w:val="00713BD2"/>
    <w:rsid w:val="00723B0D"/>
    <w:rsid w:val="00726791"/>
    <w:rsid w:val="007308F5"/>
    <w:rsid w:val="00756F39"/>
    <w:rsid w:val="00786E21"/>
    <w:rsid w:val="007914D4"/>
    <w:rsid w:val="007A3319"/>
    <w:rsid w:val="007F10C2"/>
    <w:rsid w:val="00824473"/>
    <w:rsid w:val="0083060D"/>
    <w:rsid w:val="00845A4C"/>
    <w:rsid w:val="00863AFB"/>
    <w:rsid w:val="00865B12"/>
    <w:rsid w:val="008810EA"/>
    <w:rsid w:val="008A7AB5"/>
    <w:rsid w:val="008D18E7"/>
    <w:rsid w:val="008E11E2"/>
    <w:rsid w:val="009078B3"/>
    <w:rsid w:val="00913882"/>
    <w:rsid w:val="00921673"/>
    <w:rsid w:val="00924F01"/>
    <w:rsid w:val="00945E1E"/>
    <w:rsid w:val="00953C3B"/>
    <w:rsid w:val="0097270A"/>
    <w:rsid w:val="00990809"/>
    <w:rsid w:val="009A39A2"/>
    <w:rsid w:val="009E047C"/>
    <w:rsid w:val="00A22E38"/>
    <w:rsid w:val="00A37CA4"/>
    <w:rsid w:val="00A62EBF"/>
    <w:rsid w:val="00B03F51"/>
    <w:rsid w:val="00B15AD5"/>
    <w:rsid w:val="00B2474E"/>
    <w:rsid w:val="00B61162"/>
    <w:rsid w:val="00B7370B"/>
    <w:rsid w:val="00B75A42"/>
    <w:rsid w:val="00B76EB1"/>
    <w:rsid w:val="00BE5D74"/>
    <w:rsid w:val="00BE6B70"/>
    <w:rsid w:val="00BF5C87"/>
    <w:rsid w:val="00C055BF"/>
    <w:rsid w:val="00C247CB"/>
    <w:rsid w:val="00C35180"/>
    <w:rsid w:val="00C46F93"/>
    <w:rsid w:val="00CA514B"/>
    <w:rsid w:val="00CA621C"/>
    <w:rsid w:val="00CB3BC9"/>
    <w:rsid w:val="00CB65B0"/>
    <w:rsid w:val="00CE3066"/>
    <w:rsid w:val="00CF643A"/>
    <w:rsid w:val="00D03342"/>
    <w:rsid w:val="00D16558"/>
    <w:rsid w:val="00D25181"/>
    <w:rsid w:val="00D32FAE"/>
    <w:rsid w:val="00D33257"/>
    <w:rsid w:val="00D35DDE"/>
    <w:rsid w:val="00D45453"/>
    <w:rsid w:val="00D45F54"/>
    <w:rsid w:val="00D63FA3"/>
    <w:rsid w:val="00D83376"/>
    <w:rsid w:val="00D878AE"/>
    <w:rsid w:val="00D9754C"/>
    <w:rsid w:val="00DA033D"/>
    <w:rsid w:val="00DA088C"/>
    <w:rsid w:val="00E2672A"/>
    <w:rsid w:val="00E60DC3"/>
    <w:rsid w:val="00E65D09"/>
    <w:rsid w:val="00E90D95"/>
    <w:rsid w:val="00E97CB5"/>
    <w:rsid w:val="00EB18C6"/>
    <w:rsid w:val="00EC28D7"/>
    <w:rsid w:val="00ED7FA0"/>
    <w:rsid w:val="00EE3288"/>
    <w:rsid w:val="00EE5B49"/>
    <w:rsid w:val="00F07534"/>
    <w:rsid w:val="00F17A54"/>
    <w:rsid w:val="00F219BC"/>
    <w:rsid w:val="00F22521"/>
    <w:rsid w:val="00F30FEF"/>
    <w:rsid w:val="00F63635"/>
    <w:rsid w:val="00F76941"/>
    <w:rsid w:val="00F85D74"/>
    <w:rsid w:val="00F96626"/>
    <w:rsid w:val="00FA39D2"/>
    <w:rsid w:val="00FA6B01"/>
    <w:rsid w:val="00FB5892"/>
    <w:rsid w:val="00FD3ED5"/>
    <w:rsid w:val="00FE4664"/>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D83376"/>
    <w:pPr>
      <w:tabs>
        <w:tab w:val="center" w:pos="4677"/>
        <w:tab w:val="right" w:pos="9355"/>
      </w:tabs>
    </w:pPr>
  </w:style>
  <w:style w:type="character" w:customStyle="1" w:styleId="FooterChar">
    <w:name w:val="Footer Char"/>
    <w:basedOn w:val="DefaultParagraphFont"/>
    <w:link w:val="Footer"/>
    <w:rsid w:val="00D83376"/>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qFormat/>
    <w:rsid w:val="00D83376"/>
    <w:pPr>
      <w:spacing w:before="100" w:beforeAutospacing="1" w:after="100" w:afterAutospacing="1"/>
    </w:pPr>
  </w:style>
  <w:style w:type="character" w:styleId="Strong">
    <w:name w:val="Strong"/>
    <w:uiPriority w:val="22"/>
    <w:qFormat/>
    <w:rsid w:val="00D83376"/>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D83376"/>
    <w:rPr>
      <w:rFonts w:ascii="Times New Roman" w:eastAsia="Times New Roman" w:hAnsi="Times New Roman" w:cs="Times New Roman"/>
      <w:sz w:val="24"/>
      <w:szCs w:val="24"/>
      <w:lang w:val="ru-RU" w:eastAsia="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D8337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3376"/>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BE5D74"/>
    <w:rPr>
      <w:i/>
      <w:iCs/>
    </w:rPr>
  </w:style>
  <w:style w:type="paragraph" w:customStyle="1" w:styleId="mechtex">
    <w:name w:val="mechtex"/>
    <w:basedOn w:val="Normal"/>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 w:id="2071614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180</Words>
  <Characters>1030</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1208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Anahit.Galstyan</dc:creator>
  <cp:keywords>https://mul2.gov.am/tasks/1251781/oneclick?token=e986e18fd2a576beaef6c85366617d96</cp:keywords>
  <cp:lastModifiedBy>Anna Balasanyan</cp:lastModifiedBy>
  <cp:revision>9</cp:revision>
  <dcterms:created xsi:type="dcterms:W3CDTF">2025-01-08T10:34:00Z</dcterms:created>
  <dcterms:modified xsi:type="dcterms:W3CDTF">2025-11-13T12:35:00Z</dcterms:modified>
</cp:coreProperties>
</file>