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573" w:rsidRDefault="00747573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573" w:rsidRDefault="00747573" w:rsidP="00E042E5">
      <w:pPr>
        <w:jc w:val="center"/>
      </w:pPr>
    </w:p>
    <w:p w:rsidR="00747573" w:rsidRDefault="00747573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47573" w:rsidRDefault="00747573" w:rsidP="00E042E5">
      <w:pPr>
        <w:pStyle w:val="mechtex"/>
        <w:rPr>
          <w:rFonts w:ascii="GHEA Mariam" w:hAnsi="GHEA Mariam"/>
          <w:b/>
        </w:rPr>
      </w:pPr>
    </w:p>
    <w:p w:rsidR="00747573" w:rsidRDefault="00747573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47573" w:rsidRPr="008E1B5A" w:rsidRDefault="00747573" w:rsidP="00E042E5">
      <w:pPr>
        <w:jc w:val="center"/>
        <w:rPr>
          <w:rFonts w:ascii="GHEA Mariam" w:hAnsi="GHEA Mariam"/>
          <w:sz w:val="24"/>
          <w:szCs w:val="24"/>
        </w:rPr>
      </w:pPr>
    </w:p>
    <w:p w:rsidR="00747573" w:rsidRPr="00691610" w:rsidRDefault="00747573" w:rsidP="00E042E5">
      <w:pPr>
        <w:jc w:val="center"/>
        <w:rPr>
          <w:rFonts w:ascii="GHEA Mariam" w:hAnsi="GHEA Mariam"/>
          <w:sz w:val="12"/>
          <w:szCs w:val="24"/>
        </w:rPr>
      </w:pPr>
    </w:p>
    <w:p w:rsidR="00747573" w:rsidRPr="008E1B5A" w:rsidRDefault="00747573" w:rsidP="00E042E5">
      <w:pPr>
        <w:jc w:val="center"/>
        <w:rPr>
          <w:rFonts w:ascii="GHEA Mariam" w:hAnsi="GHEA Mariam"/>
          <w:sz w:val="24"/>
          <w:szCs w:val="24"/>
        </w:rPr>
      </w:pPr>
    </w:p>
    <w:p w:rsidR="00747573" w:rsidRPr="00747573" w:rsidRDefault="00747573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47573" w:rsidRDefault="0074757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47573" w:rsidRDefault="0074757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47573" w:rsidRPr="000F4671" w:rsidRDefault="0074757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47573" w:rsidRDefault="00747573" w:rsidP="00747573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747573">
        <w:rPr>
          <w:rFonts w:ascii="GHEA Mariam" w:hAnsi="GHEA Mariam"/>
          <w:sz w:val="24"/>
          <w:szCs w:val="24"/>
          <w:lang w:val="hy-AM"/>
        </w:rPr>
        <w:t>«</w:t>
      </w:r>
      <w:r w:rsidRPr="00747573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7475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7475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6"/>
          <w:sz w:val="24"/>
          <w:szCs w:val="24"/>
          <w:lang w:val="hy-AM"/>
        </w:rPr>
        <w:t>ՎԵՐԱԿԱՌՈՒՑՄԱՆ</w:t>
      </w:r>
      <w:r w:rsidRPr="007475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7475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6"/>
          <w:sz w:val="24"/>
          <w:szCs w:val="24"/>
          <w:lang w:val="hy-AM"/>
        </w:rPr>
        <w:t>ԶԱՐԳԱՑ</w:t>
      </w:r>
      <w:r w:rsidRPr="0074757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ՄԱՆ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7475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8"/>
          <w:sz w:val="24"/>
          <w:szCs w:val="24"/>
          <w:lang w:val="hy-AM"/>
        </w:rPr>
        <w:t>ԲԱՆԿԻ</w:t>
      </w:r>
      <w:r w:rsidRPr="007475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8"/>
          <w:sz w:val="24"/>
          <w:szCs w:val="24"/>
          <w:lang w:val="hy-AM"/>
        </w:rPr>
        <w:t>ՄԻՋԵՎ</w:t>
      </w:r>
      <w:r w:rsidRPr="00747573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74757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475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8"/>
          <w:sz w:val="24"/>
          <w:szCs w:val="24"/>
          <w:lang w:val="hy-AM"/>
        </w:rPr>
        <w:t>ՋՐԻ</w:t>
      </w:r>
      <w:r w:rsidRPr="007475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7475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8"/>
          <w:sz w:val="24"/>
          <w:szCs w:val="24"/>
          <w:lang w:val="hy-AM"/>
        </w:rPr>
        <w:t>ՈՌՈԳՄԱՆ</w:t>
      </w:r>
      <w:r w:rsidRPr="007475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8"/>
          <w:sz w:val="24"/>
          <w:szCs w:val="24"/>
          <w:lang w:val="hy-AM"/>
        </w:rPr>
        <w:t>ԾԱ</w:t>
      </w:r>
      <w:r w:rsidRPr="0074757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ՌԱՅՈՒ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ԲԱՐԵԼԱՎՄԱՆ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ԾՐԱԳԻՐ</w:t>
      </w:r>
      <w:r w:rsidRPr="00747573">
        <w:rPr>
          <w:rFonts w:ascii="GHEA Mariam" w:hAnsi="GHEA Mariam"/>
          <w:sz w:val="24"/>
          <w:szCs w:val="24"/>
          <w:lang w:val="hy-AM"/>
        </w:rPr>
        <w:t>. 1-</w:t>
      </w:r>
      <w:r w:rsidRPr="00747573">
        <w:rPr>
          <w:rFonts w:ascii="GHEA Mariam" w:hAnsi="GHEA Mariam" w:cs="Arial"/>
          <w:sz w:val="24"/>
          <w:szCs w:val="24"/>
          <w:lang w:val="hy-AM"/>
        </w:rPr>
        <w:t>ԻՆ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ՓՈՒԼ</w:t>
      </w:r>
      <w:r w:rsidRPr="00747573">
        <w:rPr>
          <w:rFonts w:ascii="GHEA Mariam" w:hAnsi="GHEA Mariam" w:cs="Arial Armenian"/>
          <w:sz w:val="24"/>
          <w:szCs w:val="24"/>
          <w:lang w:val="hy-AM"/>
        </w:rPr>
        <w:t>»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ՀԱՄԱՁԱՅ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ՆԱԳԻՐԸ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ՄԱՍԻՆ</w:t>
      </w:r>
      <w:r w:rsidRPr="00747573">
        <w:rPr>
          <w:rFonts w:ascii="GHEA Mariam" w:hAnsi="GHEA Mariam" w:cs="Arial Armenian"/>
          <w:sz w:val="24"/>
          <w:szCs w:val="24"/>
          <w:lang w:val="hy-AM"/>
        </w:rPr>
        <w:t>»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eastAsia="Batang" w:hAnsi="GHEA Mariam" w:cs="Arial"/>
          <w:sz w:val="24"/>
          <w:szCs w:val="24"/>
          <w:lang w:val="hy-AM"/>
        </w:rPr>
        <w:t>ՀԱՆՐԱՊԵՏՈՒ</w:t>
      </w:r>
      <w:r>
        <w:rPr>
          <w:rFonts w:ascii="GHEA Mariam" w:eastAsia="Batang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eastAsia="Batang" w:hAnsi="GHEA Mariam" w:cs="Arial"/>
          <w:sz w:val="24"/>
          <w:szCs w:val="24"/>
          <w:lang w:val="hy-AM"/>
        </w:rPr>
        <w:t>ԹՅԱՆ</w:t>
      </w:r>
      <w:r w:rsidRPr="0074757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</w:t>
      </w:r>
      <w:r w:rsidRPr="00747573">
        <w:rPr>
          <w:rFonts w:ascii="GHEA Mariam" w:eastAsia="Batang" w:hAnsi="GHEA Mariam" w:cs="Arial"/>
          <w:sz w:val="24"/>
          <w:szCs w:val="24"/>
          <w:lang w:val="hy-AM"/>
        </w:rPr>
        <w:t>ՕՐԵՆՔԻ</w:t>
      </w:r>
      <w:r w:rsidRPr="0074757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74757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747573" w:rsidRDefault="00747573" w:rsidP="00747573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47573" w:rsidRDefault="00747573" w:rsidP="00747573">
      <w:pPr>
        <w:pStyle w:val="mechtex"/>
        <w:rPr>
          <w:rFonts w:asciiTheme="minorHAnsi" w:hAnsiTheme="minorHAnsi"/>
          <w:lang w:val="hy-AM"/>
        </w:rPr>
      </w:pPr>
    </w:p>
    <w:p w:rsidR="00747573" w:rsidRPr="00747573" w:rsidRDefault="00747573" w:rsidP="00747573">
      <w:pPr>
        <w:pStyle w:val="mechtex"/>
        <w:rPr>
          <w:rFonts w:asciiTheme="minorHAnsi" w:hAnsiTheme="minorHAnsi"/>
          <w:lang w:val="hy-AM"/>
        </w:rPr>
      </w:pPr>
    </w:p>
    <w:p w:rsidR="00747573" w:rsidRDefault="00747573" w:rsidP="00747573">
      <w:pPr>
        <w:ind w:right="96"/>
        <w:jc w:val="both"/>
        <w:rPr>
          <w:b/>
          <w:bCs/>
          <w:sz w:val="24"/>
          <w:szCs w:val="24"/>
          <w:lang w:val="hy-AM"/>
        </w:rPr>
      </w:pPr>
    </w:p>
    <w:p w:rsidR="00747573" w:rsidRPr="00747573" w:rsidRDefault="00747573" w:rsidP="0074757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47573">
        <w:rPr>
          <w:rFonts w:ascii="GHEA Mariam" w:hAnsi="GHEA Mariam" w:cs="Arial"/>
          <w:sz w:val="24"/>
          <w:szCs w:val="24"/>
          <w:lang w:val="hy-AM"/>
        </w:rPr>
        <w:t>Հիմք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Sylfaen"/>
          <w:sz w:val="24"/>
          <w:szCs w:val="24"/>
          <w:lang w:val="hy-AM"/>
        </w:rPr>
        <w:t>«</w:t>
      </w:r>
      <w:r w:rsidRPr="0074757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ժողովի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747573">
        <w:rPr>
          <w:rFonts w:ascii="GHEA Mariam" w:hAnsi="GHEA Mariam" w:cs="Arial Armenian"/>
          <w:sz w:val="24"/>
          <w:szCs w:val="24"/>
          <w:lang w:val="hy-AM"/>
        </w:rPr>
        <w:t>»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74757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պետության</w:t>
      </w:r>
      <w:r w:rsidRPr="007475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7475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747573">
        <w:rPr>
          <w:rFonts w:ascii="GHEA Mariam" w:hAnsi="GHEA Mariam"/>
          <w:spacing w:val="-4"/>
          <w:sz w:val="24"/>
          <w:szCs w:val="24"/>
          <w:lang w:val="hy-AM"/>
        </w:rPr>
        <w:t xml:space="preserve"> 65-</w:t>
      </w:r>
      <w:r w:rsidRPr="00747573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7475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747573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747573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7475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Pr="007475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7475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747573">
        <w:rPr>
          <w:rFonts w:ascii="GHEA Mariam" w:hAnsi="GHEA Mariam" w:cs="Arial"/>
          <w:spacing w:val="-4"/>
          <w:sz w:val="24"/>
          <w:szCs w:val="24"/>
          <w:lang w:val="hy-AM"/>
        </w:rPr>
        <w:t>Միջազ</w:t>
      </w:r>
      <w:r w:rsidRPr="0074757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գային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մասին</w:t>
      </w:r>
      <w:r w:rsidRPr="00747573">
        <w:rPr>
          <w:rFonts w:ascii="GHEA Mariam" w:hAnsi="GHEA Mariam" w:cs="Arial Armenian"/>
          <w:sz w:val="24"/>
          <w:szCs w:val="24"/>
          <w:lang w:val="hy-AM"/>
        </w:rPr>
        <w:t>»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օրենքի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12-</w:t>
      </w:r>
      <w:r w:rsidRPr="00747573">
        <w:rPr>
          <w:rFonts w:ascii="GHEA Mariam" w:hAnsi="GHEA Mariam" w:cs="Arial"/>
          <w:sz w:val="24"/>
          <w:szCs w:val="24"/>
          <w:lang w:val="hy-AM"/>
        </w:rPr>
        <w:t>րդ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3-</w:t>
      </w:r>
      <w:r w:rsidRPr="00747573">
        <w:rPr>
          <w:rFonts w:ascii="GHEA Mariam" w:hAnsi="GHEA Mariam" w:cs="Arial"/>
          <w:sz w:val="24"/>
          <w:szCs w:val="24"/>
          <w:lang w:val="hy-AM"/>
        </w:rPr>
        <w:t>րդ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մասը՝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475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4757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475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4757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4757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47573">
        <w:rPr>
          <w:rFonts w:ascii="GHEA Mariam" w:hAnsi="GHEA Mariam" w:cs="Sylfaen"/>
          <w:sz w:val="24"/>
          <w:szCs w:val="24"/>
          <w:lang w:val="de-DE"/>
        </w:rPr>
        <w:t>ո</w:t>
      </w:r>
      <w:r w:rsidRPr="007475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47573">
        <w:rPr>
          <w:rFonts w:ascii="GHEA Mariam" w:hAnsi="GHEA Mariam" w:cs="Sylfaen"/>
          <w:sz w:val="24"/>
          <w:szCs w:val="24"/>
          <w:lang w:val="de-DE"/>
        </w:rPr>
        <w:t>ր</w:t>
      </w:r>
      <w:r w:rsidRPr="007475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47573">
        <w:rPr>
          <w:rFonts w:ascii="GHEA Mariam" w:hAnsi="GHEA Mariam" w:cs="Sylfaen"/>
          <w:sz w:val="24"/>
          <w:szCs w:val="24"/>
          <w:lang w:val="de-DE"/>
        </w:rPr>
        <w:t>ո</w:t>
      </w:r>
      <w:r w:rsidRPr="007475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47573">
        <w:rPr>
          <w:rFonts w:ascii="GHEA Mariam" w:hAnsi="GHEA Mariam" w:cs="Sylfaen"/>
          <w:sz w:val="24"/>
          <w:szCs w:val="24"/>
          <w:lang w:val="de-DE"/>
        </w:rPr>
        <w:t>շ</w:t>
      </w:r>
      <w:r w:rsidRPr="007475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47573">
        <w:rPr>
          <w:rFonts w:ascii="GHEA Mariam" w:hAnsi="GHEA Mariam" w:cs="Sylfaen"/>
          <w:sz w:val="24"/>
          <w:szCs w:val="24"/>
          <w:lang w:val="de-DE"/>
        </w:rPr>
        <w:t>ու</w:t>
      </w:r>
      <w:r w:rsidRPr="007475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47573">
        <w:rPr>
          <w:rFonts w:ascii="GHEA Mariam" w:hAnsi="GHEA Mariam" w:cs="Sylfaen"/>
          <w:sz w:val="24"/>
          <w:szCs w:val="24"/>
          <w:lang w:val="de-DE"/>
        </w:rPr>
        <w:t>մ</w:t>
      </w:r>
      <w:r w:rsidRPr="0074757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47573">
        <w:rPr>
          <w:rFonts w:ascii="GHEA Mariam" w:hAnsi="GHEA Mariam" w:cs="Sylfaen"/>
          <w:sz w:val="24"/>
          <w:szCs w:val="24"/>
          <w:lang w:val="de-DE"/>
        </w:rPr>
        <w:t>է</w:t>
      </w:r>
      <w:r w:rsidRPr="0074757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47573" w:rsidRPr="00747573" w:rsidRDefault="00747573" w:rsidP="0074757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47573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74757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տալ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և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Վերակառուց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ման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և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բանկի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միջև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 Armenian"/>
          <w:sz w:val="24"/>
          <w:szCs w:val="24"/>
          <w:lang w:val="hy-AM"/>
        </w:rPr>
        <w:t>«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ջրի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և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ոռոգման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բարելավման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ծրագիր</w:t>
      </w:r>
      <w:r w:rsidRPr="00747573">
        <w:rPr>
          <w:rFonts w:ascii="GHEA Mariam" w:hAnsi="GHEA Mariam"/>
          <w:sz w:val="24"/>
          <w:szCs w:val="24"/>
          <w:lang w:val="hy-AM"/>
        </w:rPr>
        <w:t>. 1-</w:t>
      </w:r>
      <w:r w:rsidRPr="00747573">
        <w:rPr>
          <w:rFonts w:ascii="GHEA Mariam" w:hAnsi="GHEA Mariam" w:cs="Arial"/>
          <w:sz w:val="24"/>
          <w:szCs w:val="24"/>
          <w:lang w:val="hy-AM"/>
        </w:rPr>
        <w:t>ին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փուլ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» </w:t>
      </w:r>
      <w:r w:rsidRPr="00747573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747573">
        <w:rPr>
          <w:rFonts w:ascii="GHEA Mariam" w:hAnsi="GHEA Mariam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մասին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օրենքի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բերյալ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ձեռնությանը</w:t>
      </w:r>
      <w:r w:rsidRPr="00747573">
        <w:rPr>
          <w:rFonts w:ascii="GHEA Mariam" w:hAnsi="GHEA Mariam" w:cs="Sylfaen"/>
          <w:sz w:val="24"/>
          <w:szCs w:val="24"/>
          <w:lang w:val="hy-AM"/>
        </w:rPr>
        <w:t>:</w:t>
      </w:r>
    </w:p>
    <w:p w:rsidR="00747573" w:rsidRPr="00747573" w:rsidRDefault="00747573" w:rsidP="0074757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47573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74757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համապատասխա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թյունը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դիմել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սահմա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դրական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747573">
        <w:rPr>
          <w:rFonts w:ascii="GHEA Mariam" w:hAnsi="GHEA Mariam" w:cs="Sylfaen"/>
          <w:sz w:val="24"/>
          <w:szCs w:val="24"/>
          <w:lang w:val="hy-AM"/>
        </w:rPr>
        <w:t>:</w:t>
      </w:r>
    </w:p>
    <w:p w:rsidR="00747573" w:rsidRPr="00747573" w:rsidRDefault="00747573" w:rsidP="0074757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47573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կողմից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մասին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կարգով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ժողով</w:t>
      </w:r>
      <w:r w:rsidRPr="00747573">
        <w:rPr>
          <w:rFonts w:ascii="GHEA Mariam" w:hAnsi="GHEA Mariam" w:cs="Sylfaen"/>
          <w:sz w:val="24"/>
          <w:szCs w:val="24"/>
          <w:lang w:val="hy-AM"/>
        </w:rPr>
        <w:t>:</w:t>
      </w:r>
    </w:p>
    <w:p w:rsidR="00747573" w:rsidRPr="00747573" w:rsidRDefault="00747573" w:rsidP="0074757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47573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յա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ստանի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7573">
        <w:rPr>
          <w:rFonts w:ascii="GHEA Mariam" w:hAnsi="GHEA Mariam" w:cs="Arial"/>
          <w:sz w:val="24"/>
          <w:szCs w:val="24"/>
          <w:lang w:val="hy-AM"/>
        </w:rPr>
        <w:t>տանի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և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13747">
        <w:rPr>
          <w:rFonts w:ascii="GHEA Mariam" w:hAnsi="GHEA Mariam" w:cs="Arial"/>
          <w:sz w:val="24"/>
          <w:szCs w:val="24"/>
          <w:lang w:val="hy-AM"/>
        </w:rPr>
        <w:t>ջ</w:t>
      </w:r>
      <w:r w:rsidRPr="00747573">
        <w:rPr>
          <w:rFonts w:ascii="GHEA Mariam" w:hAnsi="GHEA Mariam" w:cs="Arial"/>
          <w:sz w:val="24"/>
          <w:szCs w:val="24"/>
          <w:lang w:val="hy-AM"/>
        </w:rPr>
        <w:t>րային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նախագահ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Արամազդ</w:t>
      </w:r>
      <w:r w:rsidRPr="00747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7573">
        <w:rPr>
          <w:rFonts w:ascii="GHEA Mariam" w:hAnsi="GHEA Mariam" w:cs="Arial"/>
          <w:sz w:val="24"/>
          <w:szCs w:val="24"/>
          <w:lang w:val="hy-AM"/>
        </w:rPr>
        <w:t>Ղալամքարյանին</w:t>
      </w:r>
      <w:r w:rsidRPr="00747573">
        <w:rPr>
          <w:rFonts w:ascii="GHEA Mariam" w:hAnsi="GHEA Mariam" w:cs="Sylfaen"/>
          <w:sz w:val="24"/>
          <w:szCs w:val="24"/>
          <w:lang w:val="hy-AM"/>
        </w:rPr>
        <w:t>:</w:t>
      </w:r>
    </w:p>
    <w:p w:rsidR="00747573" w:rsidRPr="00747573" w:rsidRDefault="00747573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47573" w:rsidRPr="00B45A61" w:rsidRDefault="00747573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47573" w:rsidRPr="00B45A61" w:rsidRDefault="00747573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47573" w:rsidRPr="000F4671" w:rsidRDefault="00747573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47573" w:rsidRPr="000F4671" w:rsidRDefault="0074757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47573" w:rsidRPr="000F4671" w:rsidRDefault="00747573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47573" w:rsidRPr="000F4671" w:rsidRDefault="00747573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="0058505C">
        <w:rPr>
          <w:rFonts w:ascii="GHEA Mariam" w:hAnsi="GHEA Mariam"/>
          <w:sz w:val="24"/>
          <w:szCs w:val="24"/>
          <w:lang w:val="hy-AM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="0058505C">
        <w:rPr>
          <w:rFonts w:ascii="GHEA Mariam" w:hAnsi="GHEA Mariam" w:cs="Arial Armenian"/>
          <w:sz w:val="24"/>
          <w:szCs w:val="24"/>
          <w:lang w:val="hy-AM"/>
        </w:rPr>
        <w:t>Տ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58505C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47573" w:rsidRPr="000F4671" w:rsidRDefault="00747573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747573" w:rsidRDefault="00747573" w:rsidP="00747573">
      <w:pPr>
        <w:pStyle w:val="mechtex"/>
        <w:jc w:val="left"/>
        <w:rPr>
          <w:rFonts w:asciiTheme="minorHAnsi" w:hAnsiTheme="minorHAnsi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74757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51C" w:rsidRDefault="0021351C">
      <w:r>
        <w:separator/>
      </w:r>
    </w:p>
  </w:endnote>
  <w:endnote w:type="continuationSeparator" w:id="0">
    <w:p w:rsidR="0021351C" w:rsidRDefault="00213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77021" w:rsidRDefault="00C66AC5" w:rsidP="00D77021">
    <w:pPr>
      <w:pStyle w:val="Footer"/>
    </w:pPr>
    <w:fldSimple w:instr=" FILENAME   \* MERGEFORMAT ">
      <w:r w:rsidR="00D77021">
        <w:rPr>
          <w:noProof/>
        </w:rPr>
        <w:t>TK351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51C" w:rsidRDefault="0021351C">
      <w:r>
        <w:separator/>
      </w:r>
    </w:p>
  </w:footnote>
  <w:footnote w:type="continuationSeparator" w:id="0">
    <w:p w:rsidR="0021351C" w:rsidRDefault="00213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505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7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51C"/>
    <w:rsid w:val="00213747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05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57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AC5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021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9AE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25D9D0"/>
  <w15:chartTrackingRefBased/>
  <w15:docId w15:val="{6214171D-5955-4E60-B398-2B23AE39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4757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4757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4757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2025-12-09T07:00:00Z</dcterms:created>
  <dcterms:modified xsi:type="dcterms:W3CDTF">2025-12-10T05:57:00Z</dcterms:modified>
</cp:coreProperties>
</file>