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76C92" w:rsidRDefault="00D76C92" w:rsidP="00A71CED">
      <w:pPr>
        <w:jc w:val="center"/>
      </w:pPr>
      <w:r>
        <w:rPr>
          <w:noProof/>
          <w:lang w:eastAsia="en-US"/>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D76C92" w:rsidRDefault="00D76C92" w:rsidP="00A71CED">
      <w:pPr>
        <w:jc w:val="center"/>
      </w:pPr>
    </w:p>
    <w:p w:rsidR="00D76C92" w:rsidRDefault="00D76C92" w:rsidP="00A71CED">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D76C92" w:rsidRDefault="00D76C92" w:rsidP="00A71CED">
      <w:pPr>
        <w:pStyle w:val="mechtex"/>
        <w:rPr>
          <w:rFonts w:ascii="GHEA Mariam" w:hAnsi="GHEA Mariam"/>
          <w:b/>
        </w:rPr>
      </w:pPr>
    </w:p>
    <w:p w:rsidR="00D76C92" w:rsidRDefault="00D76C92" w:rsidP="00A71CED">
      <w:pPr>
        <w:pStyle w:val="mechtex"/>
        <w:rPr>
          <w:rFonts w:ascii="GHEA Mariam" w:hAnsi="GHEA Mariam" w:cs="Sylfaen"/>
          <w:b/>
          <w:sz w:val="40"/>
          <w:szCs w:val="40"/>
        </w:rPr>
      </w:pPr>
      <w:proofErr w:type="gramStart"/>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proofErr w:type="gramEnd"/>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D76C92" w:rsidRPr="008E1B5A" w:rsidRDefault="00D76C92" w:rsidP="00A71CED">
      <w:pPr>
        <w:jc w:val="center"/>
        <w:rPr>
          <w:rFonts w:ascii="GHEA Mariam" w:hAnsi="GHEA Mariam"/>
          <w:sz w:val="24"/>
          <w:szCs w:val="24"/>
        </w:rPr>
      </w:pPr>
    </w:p>
    <w:p w:rsidR="00D76C92" w:rsidRPr="00691610" w:rsidRDefault="00D76C92" w:rsidP="00A71CED">
      <w:pPr>
        <w:jc w:val="center"/>
        <w:rPr>
          <w:rFonts w:ascii="GHEA Mariam" w:hAnsi="GHEA Mariam"/>
          <w:sz w:val="12"/>
          <w:szCs w:val="24"/>
        </w:rPr>
      </w:pPr>
    </w:p>
    <w:p w:rsidR="003B52D7" w:rsidRPr="008E1B5A" w:rsidRDefault="003B52D7" w:rsidP="00A71CED">
      <w:pPr>
        <w:jc w:val="center"/>
        <w:rPr>
          <w:rFonts w:ascii="GHEA Mariam" w:hAnsi="GHEA Mariam"/>
          <w:sz w:val="24"/>
          <w:szCs w:val="24"/>
        </w:rPr>
      </w:pPr>
    </w:p>
    <w:p w:rsidR="00D76C92" w:rsidRPr="000F4671" w:rsidRDefault="00007C76" w:rsidP="00A71CED">
      <w:pPr>
        <w:jc w:val="center"/>
        <w:rPr>
          <w:rFonts w:ascii="GHEA Mariam" w:hAnsi="GHEA Mariam"/>
          <w:sz w:val="24"/>
          <w:szCs w:val="24"/>
          <w:lang w:val="fr-FR"/>
        </w:rPr>
      </w:pPr>
      <w:r w:rsidRPr="00CB62E0">
        <w:rPr>
          <w:rFonts w:ascii="GHEA Mariam" w:hAnsi="GHEA Mariam" w:cs="Sylfaen"/>
          <w:spacing w:val="-4"/>
          <w:sz w:val="24"/>
          <w:szCs w:val="24"/>
          <w:lang w:val="fr-FR"/>
        </w:rPr>
        <w:t xml:space="preserve"> </w:t>
      </w:r>
      <w:r w:rsidR="003D4428">
        <w:rPr>
          <w:rFonts w:ascii="GHEA Mariam" w:hAnsi="GHEA Mariam" w:cs="Sylfaen"/>
          <w:spacing w:val="-4"/>
          <w:sz w:val="24"/>
          <w:szCs w:val="24"/>
          <w:lang w:val="hy-AM"/>
        </w:rPr>
        <w:t>11</w:t>
      </w:r>
      <w:r w:rsidR="0007220A">
        <w:rPr>
          <w:rFonts w:ascii="GHEA Mariam" w:hAnsi="GHEA Mariam" w:cs="Sylfaen"/>
          <w:spacing w:val="-4"/>
          <w:sz w:val="24"/>
          <w:szCs w:val="24"/>
          <w:lang w:val="fr-FR"/>
        </w:rPr>
        <w:t xml:space="preserve"> </w:t>
      </w:r>
      <w:proofErr w:type="spellStart"/>
      <w:r w:rsidR="003852C9">
        <w:rPr>
          <w:rFonts w:ascii="GHEA Mariam" w:hAnsi="GHEA Mariam" w:cs="Sylfaen"/>
          <w:spacing w:val="-4"/>
          <w:sz w:val="24"/>
          <w:szCs w:val="24"/>
          <w:lang w:val="hy-AM"/>
        </w:rPr>
        <w:t>դեկտ</w:t>
      </w:r>
      <w:r w:rsidR="00415F72" w:rsidRPr="00415F72">
        <w:rPr>
          <w:rFonts w:ascii="GHEA Mariam" w:hAnsi="GHEA Mariam" w:cs="Sylfaen"/>
          <w:spacing w:val="-4"/>
          <w:sz w:val="24"/>
          <w:szCs w:val="24"/>
          <w:lang w:val="pt-BR"/>
        </w:rPr>
        <w:t>եմբերի</w:t>
      </w:r>
      <w:proofErr w:type="spellEnd"/>
      <w:r w:rsidR="00D76C92" w:rsidRPr="000F4671">
        <w:rPr>
          <w:rFonts w:ascii="GHEA Mariam" w:hAnsi="GHEA Mariam"/>
          <w:sz w:val="24"/>
          <w:szCs w:val="24"/>
          <w:lang w:val="fr-FR"/>
        </w:rPr>
        <w:t xml:space="preserve"> 202</w:t>
      </w:r>
      <w:r w:rsidR="0007220A" w:rsidRPr="000F4671">
        <w:rPr>
          <w:rFonts w:ascii="GHEA Mariam" w:hAnsi="GHEA Mariam"/>
          <w:sz w:val="24"/>
          <w:szCs w:val="24"/>
          <w:lang w:val="fr-FR"/>
        </w:rPr>
        <w:t>5</w:t>
      </w:r>
      <w:r w:rsidR="00D76C92" w:rsidRPr="000F4671">
        <w:rPr>
          <w:rFonts w:ascii="GHEA Mariam" w:hAnsi="GHEA Mariam"/>
          <w:sz w:val="24"/>
          <w:szCs w:val="24"/>
          <w:lang w:val="fr-FR"/>
        </w:rPr>
        <w:t xml:space="preserve"> </w:t>
      </w:r>
      <w:proofErr w:type="spellStart"/>
      <w:r w:rsidR="00D76C92" w:rsidRPr="00CB62E0">
        <w:rPr>
          <w:rFonts w:ascii="GHEA Mariam" w:hAnsi="GHEA Mariam" w:cs="Sylfaen"/>
          <w:sz w:val="24"/>
          <w:szCs w:val="24"/>
        </w:rPr>
        <w:t>թվականի</w:t>
      </w:r>
      <w:proofErr w:type="spellEnd"/>
      <w:r w:rsidR="00D76C92" w:rsidRPr="000F4671">
        <w:rPr>
          <w:rFonts w:ascii="GHEA Mariam" w:hAnsi="GHEA Mariam"/>
          <w:sz w:val="24"/>
          <w:szCs w:val="24"/>
          <w:lang w:val="fr-FR"/>
        </w:rPr>
        <w:t xml:space="preserve">  N              - </w:t>
      </w:r>
      <w:r w:rsidR="00D76C92" w:rsidRPr="00CB62E0">
        <w:rPr>
          <w:rFonts w:ascii="GHEA Mariam" w:hAnsi="GHEA Mariam"/>
          <w:sz w:val="24"/>
          <w:szCs w:val="24"/>
        </w:rPr>
        <w:t>Ն</w:t>
      </w:r>
    </w:p>
    <w:p w:rsidR="00D76C92" w:rsidRDefault="00D76C92" w:rsidP="00A71CED">
      <w:pPr>
        <w:jc w:val="center"/>
        <w:rPr>
          <w:rFonts w:ascii="GHEA Mariam" w:hAnsi="GHEA Mariam"/>
          <w:sz w:val="24"/>
          <w:szCs w:val="24"/>
          <w:lang w:val="fr-FR"/>
        </w:rPr>
      </w:pPr>
    </w:p>
    <w:p w:rsidR="002B441C" w:rsidRDefault="002B441C" w:rsidP="00A71CED">
      <w:pPr>
        <w:jc w:val="center"/>
        <w:rPr>
          <w:rFonts w:ascii="GHEA Mariam" w:hAnsi="GHEA Mariam"/>
          <w:sz w:val="24"/>
          <w:szCs w:val="24"/>
          <w:lang w:val="fr-FR"/>
        </w:rPr>
      </w:pPr>
    </w:p>
    <w:p w:rsidR="00801C89" w:rsidRDefault="00801C89" w:rsidP="00A71CED">
      <w:pPr>
        <w:jc w:val="center"/>
        <w:rPr>
          <w:rFonts w:ascii="GHEA Mariam" w:hAnsi="GHEA Mariam"/>
          <w:sz w:val="24"/>
          <w:szCs w:val="24"/>
          <w:lang w:val="fr-FR"/>
        </w:rPr>
      </w:pPr>
    </w:p>
    <w:p w:rsidR="005309EC" w:rsidRDefault="005309EC" w:rsidP="005309EC">
      <w:pPr>
        <w:pStyle w:val="mechtex"/>
        <w:rPr>
          <w:rStyle w:val="Strong"/>
          <w:rFonts w:ascii="GHEA Mariam" w:hAnsi="GHEA Mariam"/>
          <w:b w:val="0"/>
          <w:sz w:val="24"/>
          <w:shd w:val="clear" w:color="auto" w:fill="FFFFFF"/>
          <w:lang w:val="hy-AM"/>
        </w:rPr>
      </w:pPr>
      <w:r w:rsidRPr="005309EC">
        <w:rPr>
          <w:rStyle w:val="Strong"/>
          <w:rFonts w:ascii="GHEA Mariam" w:hAnsi="GHEA Mariam"/>
          <w:b w:val="0"/>
          <w:sz w:val="24"/>
          <w:shd w:val="clear" w:color="auto" w:fill="FFFFFF"/>
          <w:lang w:val="hy-AM"/>
        </w:rPr>
        <w:t xml:space="preserve">«ՀԱՅԱՍՏԱՆԻ ՀԱՆՐԱՊԵՏՈՒԹՅԱՆ 2025 ԹՎԱԿԱՆԻ ՊԵՏԱԿԱՆ ԲՅՈՒՋԵԻ ՄԱՍԻՆ» ՕՐԵՆՔՈՒՄ ԵՎ </w:t>
      </w:r>
      <w:r w:rsidRPr="005309EC">
        <w:rPr>
          <w:rFonts w:ascii="GHEA Mariam" w:hAnsi="GHEA Mariam" w:cs="Sylfaen"/>
          <w:sz w:val="24"/>
          <w:lang w:val="hy-AM"/>
        </w:rPr>
        <w:t>ՀԱՅԱՍՏԱՆԻ</w:t>
      </w:r>
      <w:r w:rsidRPr="005309EC">
        <w:rPr>
          <w:rFonts w:ascii="GHEA Mariam" w:hAnsi="GHEA Mariam"/>
          <w:sz w:val="24"/>
          <w:lang w:val="hy-AM"/>
        </w:rPr>
        <w:t xml:space="preserve"> </w:t>
      </w:r>
      <w:r w:rsidRPr="005309EC">
        <w:rPr>
          <w:rFonts w:ascii="GHEA Mariam" w:hAnsi="GHEA Mariam" w:cs="Sylfaen"/>
          <w:sz w:val="24"/>
          <w:lang w:val="hy-AM"/>
        </w:rPr>
        <w:t>ՀԱՆՐԱՊԵՏՈՒԹՅԱՆ</w:t>
      </w:r>
      <w:r w:rsidRPr="005309EC">
        <w:rPr>
          <w:rFonts w:ascii="GHEA Mariam" w:hAnsi="GHEA Mariam"/>
          <w:sz w:val="24"/>
          <w:lang w:val="hy-AM"/>
        </w:rPr>
        <w:t xml:space="preserve"> </w:t>
      </w:r>
      <w:r w:rsidRPr="005309EC">
        <w:rPr>
          <w:rFonts w:ascii="GHEA Mariam" w:hAnsi="GHEA Mariam" w:cs="Sylfaen"/>
          <w:sz w:val="24"/>
          <w:lang w:val="hy-AM"/>
        </w:rPr>
        <w:t>ԿԱՌԱ</w:t>
      </w:r>
      <w:r>
        <w:rPr>
          <w:rFonts w:ascii="GHEA Mariam" w:hAnsi="GHEA Mariam" w:cs="Sylfaen"/>
          <w:sz w:val="24"/>
          <w:lang w:val="hy-AM"/>
        </w:rPr>
        <w:softHyphen/>
      </w:r>
      <w:r w:rsidRPr="005309EC">
        <w:rPr>
          <w:rFonts w:ascii="GHEA Mariam" w:hAnsi="GHEA Mariam" w:cs="Sylfaen"/>
          <w:sz w:val="24"/>
          <w:lang w:val="hy-AM"/>
        </w:rPr>
        <w:t>ՎԱ</w:t>
      </w:r>
      <w:r>
        <w:rPr>
          <w:rFonts w:ascii="GHEA Mariam" w:hAnsi="GHEA Mariam" w:cs="Sylfaen"/>
          <w:sz w:val="24"/>
          <w:lang w:val="hy-AM"/>
        </w:rPr>
        <w:softHyphen/>
      </w:r>
      <w:r w:rsidRPr="005309EC">
        <w:rPr>
          <w:rFonts w:ascii="GHEA Mariam" w:hAnsi="GHEA Mariam" w:cs="Sylfaen"/>
          <w:sz w:val="24"/>
          <w:lang w:val="hy-AM"/>
        </w:rPr>
        <w:t>ՐՈՒԹՅԱՆ</w:t>
      </w:r>
      <w:r w:rsidRPr="005309EC">
        <w:rPr>
          <w:rFonts w:ascii="GHEA Mariam" w:hAnsi="GHEA Mariam"/>
          <w:sz w:val="24"/>
          <w:lang w:val="hy-AM"/>
        </w:rPr>
        <w:t xml:space="preserve"> 2024 </w:t>
      </w:r>
      <w:r w:rsidRPr="005309EC">
        <w:rPr>
          <w:rFonts w:ascii="GHEA Mariam" w:hAnsi="GHEA Mariam" w:cs="Sylfaen"/>
          <w:sz w:val="24"/>
          <w:lang w:val="hy-AM"/>
        </w:rPr>
        <w:t>ԹՎԱԿԱՆԻ</w:t>
      </w:r>
      <w:r w:rsidRPr="005309EC">
        <w:rPr>
          <w:rFonts w:ascii="GHEA Mariam" w:hAnsi="GHEA Mariam"/>
          <w:sz w:val="24"/>
          <w:lang w:val="hy-AM"/>
        </w:rPr>
        <w:t xml:space="preserve"> </w:t>
      </w:r>
      <w:r w:rsidRPr="005309EC">
        <w:rPr>
          <w:rFonts w:ascii="GHEA Mariam" w:hAnsi="GHEA Mariam" w:cs="Sylfaen"/>
          <w:sz w:val="24"/>
          <w:lang w:val="hy-AM"/>
        </w:rPr>
        <w:t>ԴԵԿՏԵՄԲԵՐԻ</w:t>
      </w:r>
      <w:r w:rsidRPr="005309EC">
        <w:rPr>
          <w:rFonts w:ascii="GHEA Mariam" w:hAnsi="GHEA Mariam"/>
          <w:sz w:val="24"/>
          <w:lang w:val="hy-AM"/>
        </w:rPr>
        <w:t xml:space="preserve"> 27-</w:t>
      </w:r>
      <w:r w:rsidRPr="005309EC">
        <w:rPr>
          <w:rFonts w:ascii="GHEA Mariam" w:hAnsi="GHEA Mariam" w:cs="Sylfaen"/>
          <w:sz w:val="24"/>
          <w:lang w:val="hy-AM"/>
        </w:rPr>
        <w:t>Ի</w:t>
      </w:r>
      <w:r w:rsidRPr="005309EC">
        <w:rPr>
          <w:rFonts w:ascii="GHEA Mariam" w:hAnsi="GHEA Mariam"/>
          <w:sz w:val="24"/>
          <w:lang w:val="hy-AM"/>
        </w:rPr>
        <w:t xml:space="preserve"> N 2060-</w:t>
      </w:r>
      <w:r w:rsidRPr="005309EC">
        <w:rPr>
          <w:rFonts w:ascii="GHEA Mariam" w:hAnsi="GHEA Mariam" w:cs="Sylfaen"/>
          <w:sz w:val="24"/>
          <w:lang w:val="hy-AM"/>
        </w:rPr>
        <w:t>Ն</w:t>
      </w:r>
      <w:r w:rsidRPr="005309EC">
        <w:rPr>
          <w:rFonts w:ascii="GHEA Mariam" w:hAnsi="GHEA Mariam"/>
          <w:sz w:val="24"/>
          <w:lang w:val="hy-AM"/>
        </w:rPr>
        <w:t xml:space="preserve"> </w:t>
      </w:r>
      <w:r w:rsidRPr="005309EC">
        <w:rPr>
          <w:rFonts w:ascii="GHEA Mariam" w:hAnsi="GHEA Mariam" w:cs="Sylfaen"/>
          <w:sz w:val="24"/>
          <w:lang w:val="hy-AM"/>
        </w:rPr>
        <w:t>ՈՐՈՇՄԱՆ</w:t>
      </w:r>
      <w:r w:rsidRPr="005309EC">
        <w:rPr>
          <w:rFonts w:ascii="GHEA Mariam" w:hAnsi="GHEA Mariam"/>
          <w:sz w:val="24"/>
          <w:lang w:val="hy-AM"/>
        </w:rPr>
        <w:t xml:space="preserve"> </w:t>
      </w:r>
      <w:r w:rsidRPr="005309EC">
        <w:rPr>
          <w:rFonts w:ascii="GHEA Mariam" w:hAnsi="GHEA Mariam" w:cs="Sylfaen"/>
          <w:sz w:val="24"/>
          <w:lang w:val="hy-AM"/>
        </w:rPr>
        <w:t>ՄԵՋ</w:t>
      </w:r>
      <w:r w:rsidRPr="005309EC">
        <w:rPr>
          <w:rFonts w:ascii="GHEA Mariam" w:hAnsi="GHEA Mariam"/>
          <w:sz w:val="24"/>
          <w:lang w:val="hy-AM"/>
        </w:rPr>
        <w:t xml:space="preserve"> </w:t>
      </w:r>
      <w:r w:rsidRPr="005309EC">
        <w:rPr>
          <w:rFonts w:ascii="GHEA Mariam" w:hAnsi="GHEA Mariam" w:cs="Sylfaen"/>
          <w:sz w:val="24"/>
          <w:lang w:val="hy-AM"/>
        </w:rPr>
        <w:t>ՓՈՓՈԽՈՒԹՅՈՒՆՆԵՐ</w:t>
      </w:r>
      <w:r w:rsidRPr="005309EC">
        <w:rPr>
          <w:rFonts w:ascii="GHEA Mariam" w:hAnsi="GHEA Mariam"/>
          <w:sz w:val="24"/>
          <w:lang w:val="hy-AM"/>
        </w:rPr>
        <w:t xml:space="preserve"> </w:t>
      </w:r>
      <w:r w:rsidRPr="005309EC">
        <w:rPr>
          <w:rFonts w:ascii="GHEA Mariam" w:hAnsi="GHEA Mariam" w:cs="Sylfaen"/>
          <w:sz w:val="24"/>
          <w:lang w:val="hy-AM"/>
        </w:rPr>
        <w:t>ԿԱՏԱՐԵԼՈՒ</w:t>
      </w:r>
      <w:r w:rsidRPr="005309EC">
        <w:rPr>
          <w:rFonts w:ascii="GHEA Mariam" w:hAnsi="GHEA Mariam"/>
          <w:sz w:val="24"/>
          <w:lang w:val="hy-AM"/>
        </w:rPr>
        <w:t xml:space="preserve"> </w:t>
      </w:r>
      <w:r w:rsidRPr="005309EC">
        <w:rPr>
          <w:rStyle w:val="Strong"/>
          <w:rFonts w:ascii="GHEA Mariam" w:hAnsi="GHEA Mariam"/>
          <w:b w:val="0"/>
          <w:sz w:val="24"/>
          <w:shd w:val="clear" w:color="auto" w:fill="FFFFFF"/>
          <w:lang w:val="hy-AM"/>
        </w:rPr>
        <w:t>ՄԱՍԻՆ</w:t>
      </w:r>
    </w:p>
    <w:p w:rsidR="005309EC" w:rsidRPr="00317A53" w:rsidRDefault="005309EC" w:rsidP="008E492D">
      <w:pPr>
        <w:pStyle w:val="mechtex"/>
        <w:rPr>
          <w:rFonts w:ascii="GHEA Mariam" w:hAnsi="GHEA Mariam" w:cs="Sylfaen"/>
          <w:sz w:val="24"/>
          <w:lang w:val="hy-AM"/>
        </w:rPr>
      </w:pPr>
      <w:r w:rsidRPr="000045DA">
        <w:rPr>
          <w:rFonts w:ascii="GHEA Mariam" w:hAnsi="GHEA Mariam"/>
          <w:sz w:val="24"/>
          <w:lang w:val="pt-BR" w:eastAsia="en-US"/>
        </w:rPr>
        <w:t>----------------------------------------------------------------------------------------------</w:t>
      </w:r>
      <w:r w:rsidRPr="000045DA">
        <w:rPr>
          <w:rFonts w:ascii="GHEA Mariam" w:hAnsi="GHEA Mariam"/>
          <w:spacing w:val="-6"/>
          <w:sz w:val="24"/>
          <w:lang w:val="fr-FR" w:eastAsia="en-US"/>
        </w:rPr>
        <w:t>-</w:t>
      </w:r>
      <w:r w:rsidRPr="000045DA">
        <w:rPr>
          <w:rFonts w:ascii="GHEA Mariam" w:hAnsi="GHEA Mariam"/>
          <w:spacing w:val="-8"/>
          <w:sz w:val="24"/>
          <w:lang w:val="pt-BR"/>
        </w:rPr>
        <w:t>-----------</w:t>
      </w:r>
      <w:r w:rsidRPr="000045DA">
        <w:rPr>
          <w:rFonts w:ascii="GHEA Mariam" w:hAnsi="GHEA Mariam" w:cs="Sylfaen"/>
          <w:sz w:val="24"/>
          <w:lang w:val="pt-BR"/>
        </w:rPr>
        <w:t>----</w:t>
      </w:r>
    </w:p>
    <w:p w:rsidR="005309EC" w:rsidRDefault="005309EC" w:rsidP="005309EC">
      <w:pPr>
        <w:pStyle w:val="mechtex"/>
        <w:rPr>
          <w:rFonts w:ascii="GHEA Mariam" w:hAnsi="GHEA Mariam"/>
          <w:sz w:val="24"/>
          <w:lang w:val="hy-AM"/>
        </w:rPr>
      </w:pPr>
    </w:p>
    <w:p w:rsidR="005309EC" w:rsidRPr="005309EC" w:rsidRDefault="005309EC" w:rsidP="005309EC">
      <w:pPr>
        <w:pStyle w:val="mechtex"/>
        <w:rPr>
          <w:rFonts w:ascii="GHEA Mariam" w:hAnsi="GHEA Mariam"/>
          <w:sz w:val="24"/>
          <w:lang w:val="hy-AM"/>
        </w:rPr>
      </w:pPr>
    </w:p>
    <w:p w:rsidR="005309EC" w:rsidRPr="005309EC" w:rsidRDefault="005309EC" w:rsidP="005309EC">
      <w:pPr>
        <w:pStyle w:val="norm"/>
        <w:tabs>
          <w:tab w:val="left" w:pos="990"/>
        </w:tabs>
        <w:spacing w:line="360" w:lineRule="auto"/>
        <w:ind w:firstLine="720"/>
        <w:rPr>
          <w:rFonts w:ascii="GHEA Mariam" w:hAnsi="GHEA Mariam"/>
          <w:sz w:val="28"/>
          <w:szCs w:val="24"/>
          <w:lang w:val="de-DE"/>
        </w:rPr>
      </w:pPr>
      <w:r w:rsidRPr="005309EC">
        <w:rPr>
          <w:rFonts w:ascii="GHEA Mariam" w:hAnsi="GHEA Mariam"/>
          <w:spacing w:val="-8"/>
          <w:sz w:val="24"/>
          <w:szCs w:val="24"/>
          <w:lang w:val="hy-AM"/>
        </w:rPr>
        <w:t>Ղեկավարվելով «Հայաստանի Հանրապետության բյուջետային</w:t>
      </w:r>
      <w:r w:rsidRPr="005309EC">
        <w:rPr>
          <w:rFonts w:ascii="GHEA Mariam" w:hAnsi="GHEA Mariam"/>
          <w:sz w:val="24"/>
          <w:szCs w:val="24"/>
          <w:lang w:val="hy-AM"/>
        </w:rPr>
        <w:t xml:space="preserve"> համակարգի մասին» օրենքի 23-րդ հոդվածի 3-րդ մասով, «Նորմատիվ իրավական ակտերի մասին» օրենքի 33-րդ և 34-րդ հոդվածներով՝ </w:t>
      </w:r>
      <w:proofErr w:type="spellStart"/>
      <w:r w:rsidRPr="005309EC">
        <w:rPr>
          <w:rFonts w:ascii="GHEA Mariam" w:hAnsi="GHEA Mariam" w:cs="Sylfaen"/>
          <w:sz w:val="24"/>
          <w:szCs w:val="22"/>
          <w:lang w:val="de-DE"/>
        </w:rPr>
        <w:t>Հայաստանի</w:t>
      </w:r>
      <w:proofErr w:type="spellEnd"/>
      <w:r w:rsidRPr="005309EC">
        <w:rPr>
          <w:rFonts w:ascii="GHEA Mariam" w:hAnsi="GHEA Mariam" w:cs="Arial Armenian"/>
          <w:sz w:val="24"/>
          <w:szCs w:val="22"/>
          <w:lang w:val="de-DE"/>
        </w:rPr>
        <w:t xml:space="preserve"> </w:t>
      </w:r>
      <w:proofErr w:type="spellStart"/>
      <w:r w:rsidRPr="005309EC">
        <w:rPr>
          <w:rFonts w:ascii="GHEA Mariam" w:hAnsi="GHEA Mariam" w:cs="Sylfaen"/>
          <w:sz w:val="24"/>
          <w:szCs w:val="22"/>
          <w:lang w:val="de-DE"/>
        </w:rPr>
        <w:t>Հանրապետության</w:t>
      </w:r>
      <w:proofErr w:type="spellEnd"/>
      <w:r w:rsidRPr="005309EC">
        <w:rPr>
          <w:rFonts w:ascii="GHEA Mariam" w:hAnsi="GHEA Mariam" w:cs="Arial Armenian"/>
          <w:sz w:val="24"/>
          <w:szCs w:val="22"/>
          <w:lang w:val="de-DE"/>
        </w:rPr>
        <w:t xml:space="preserve"> </w:t>
      </w:r>
      <w:proofErr w:type="spellStart"/>
      <w:r w:rsidRPr="005309EC">
        <w:rPr>
          <w:rFonts w:ascii="GHEA Mariam" w:hAnsi="GHEA Mariam" w:cs="Sylfaen"/>
          <w:sz w:val="24"/>
          <w:szCs w:val="22"/>
          <w:lang w:val="de-DE"/>
        </w:rPr>
        <w:t>կառավարությունը</w:t>
      </w:r>
      <w:proofErr w:type="spellEnd"/>
      <w:r w:rsidRPr="005309EC">
        <w:rPr>
          <w:rFonts w:ascii="GHEA Mariam" w:hAnsi="GHEA Mariam" w:cs="Arial Armenian"/>
          <w:sz w:val="24"/>
          <w:szCs w:val="22"/>
          <w:lang w:val="de-DE"/>
        </w:rPr>
        <w:t xml:space="preserve">    </w:t>
      </w:r>
      <w:r w:rsidRPr="005309EC">
        <w:rPr>
          <w:rFonts w:ascii="GHEA Mariam" w:hAnsi="GHEA Mariam" w:cs="Sylfaen"/>
          <w:sz w:val="24"/>
          <w:szCs w:val="22"/>
          <w:lang w:val="de-DE"/>
        </w:rPr>
        <w:t>ո</w:t>
      </w:r>
      <w:r w:rsidRPr="005309EC">
        <w:rPr>
          <w:rFonts w:ascii="GHEA Mariam" w:hAnsi="GHEA Mariam" w:cs="Arial Armenian"/>
          <w:sz w:val="24"/>
          <w:szCs w:val="22"/>
          <w:lang w:val="de-DE"/>
        </w:rPr>
        <w:t xml:space="preserve"> </w:t>
      </w:r>
      <w:r w:rsidRPr="005309EC">
        <w:rPr>
          <w:rFonts w:ascii="GHEA Mariam" w:hAnsi="GHEA Mariam" w:cs="Sylfaen"/>
          <w:sz w:val="24"/>
          <w:szCs w:val="22"/>
          <w:lang w:val="de-DE"/>
        </w:rPr>
        <w:t>ր</w:t>
      </w:r>
      <w:r w:rsidRPr="005309EC">
        <w:rPr>
          <w:rFonts w:ascii="GHEA Mariam" w:hAnsi="GHEA Mariam" w:cs="Arial Armenian"/>
          <w:sz w:val="24"/>
          <w:szCs w:val="22"/>
          <w:lang w:val="de-DE"/>
        </w:rPr>
        <w:t xml:space="preserve"> </w:t>
      </w:r>
      <w:r w:rsidRPr="005309EC">
        <w:rPr>
          <w:rFonts w:ascii="GHEA Mariam" w:hAnsi="GHEA Mariam" w:cs="Sylfaen"/>
          <w:sz w:val="24"/>
          <w:szCs w:val="22"/>
          <w:lang w:val="de-DE"/>
        </w:rPr>
        <w:t>ո</w:t>
      </w:r>
      <w:r w:rsidRPr="005309EC">
        <w:rPr>
          <w:rFonts w:ascii="GHEA Mariam" w:hAnsi="GHEA Mariam" w:cs="Arial Armenian"/>
          <w:sz w:val="24"/>
          <w:szCs w:val="22"/>
          <w:lang w:val="de-DE"/>
        </w:rPr>
        <w:t xml:space="preserve"> </w:t>
      </w:r>
      <w:r w:rsidRPr="005309EC">
        <w:rPr>
          <w:rFonts w:ascii="GHEA Mariam" w:hAnsi="GHEA Mariam" w:cs="Sylfaen"/>
          <w:sz w:val="24"/>
          <w:szCs w:val="22"/>
          <w:lang w:val="de-DE"/>
        </w:rPr>
        <w:t>շ</w:t>
      </w:r>
      <w:r w:rsidRPr="005309EC">
        <w:rPr>
          <w:rFonts w:ascii="GHEA Mariam" w:hAnsi="GHEA Mariam" w:cs="Arial Armenian"/>
          <w:sz w:val="24"/>
          <w:szCs w:val="22"/>
          <w:lang w:val="de-DE"/>
        </w:rPr>
        <w:t xml:space="preserve"> </w:t>
      </w:r>
      <w:proofErr w:type="spellStart"/>
      <w:r w:rsidRPr="005309EC">
        <w:rPr>
          <w:rFonts w:ascii="GHEA Mariam" w:hAnsi="GHEA Mariam" w:cs="Sylfaen"/>
          <w:sz w:val="24"/>
          <w:szCs w:val="22"/>
          <w:lang w:val="de-DE"/>
        </w:rPr>
        <w:t>ու</w:t>
      </w:r>
      <w:proofErr w:type="spellEnd"/>
      <w:r w:rsidRPr="005309EC">
        <w:rPr>
          <w:rFonts w:ascii="GHEA Mariam" w:hAnsi="GHEA Mariam" w:cs="Arial Armenian"/>
          <w:sz w:val="24"/>
          <w:szCs w:val="22"/>
          <w:lang w:val="de-DE"/>
        </w:rPr>
        <w:t xml:space="preserve"> </w:t>
      </w:r>
      <w:r w:rsidRPr="005309EC">
        <w:rPr>
          <w:rFonts w:ascii="GHEA Mariam" w:hAnsi="GHEA Mariam" w:cs="Sylfaen"/>
          <w:sz w:val="24"/>
          <w:szCs w:val="22"/>
          <w:lang w:val="de-DE"/>
        </w:rPr>
        <w:t>մ</w:t>
      </w:r>
      <w:r w:rsidRPr="005309EC">
        <w:rPr>
          <w:rFonts w:ascii="GHEA Mariam" w:hAnsi="GHEA Mariam" w:cs="Arial Armenian"/>
          <w:sz w:val="24"/>
          <w:szCs w:val="22"/>
          <w:lang w:val="de-DE"/>
        </w:rPr>
        <w:t xml:space="preserve">     </w:t>
      </w:r>
      <w:r w:rsidRPr="005309EC">
        <w:rPr>
          <w:rFonts w:ascii="GHEA Mariam" w:hAnsi="GHEA Mariam" w:cs="Sylfaen"/>
          <w:sz w:val="24"/>
          <w:szCs w:val="22"/>
          <w:lang w:val="de-DE"/>
        </w:rPr>
        <w:t>է</w:t>
      </w:r>
      <w:r w:rsidRPr="005309EC">
        <w:rPr>
          <w:rFonts w:ascii="GHEA Mariam" w:hAnsi="GHEA Mariam" w:cs="Arial Armenian"/>
          <w:sz w:val="24"/>
          <w:szCs w:val="22"/>
          <w:lang w:val="de-DE"/>
        </w:rPr>
        <w:t>.</w:t>
      </w:r>
    </w:p>
    <w:p w:rsidR="005309EC" w:rsidRPr="005309EC" w:rsidRDefault="005309EC" w:rsidP="005309EC">
      <w:pPr>
        <w:pStyle w:val="ListParagraph"/>
        <w:numPr>
          <w:ilvl w:val="0"/>
          <w:numId w:val="8"/>
        </w:numPr>
        <w:shd w:val="clear" w:color="auto" w:fill="FFFFFF"/>
        <w:tabs>
          <w:tab w:val="left" w:pos="990"/>
          <w:tab w:val="left" w:pos="1170"/>
        </w:tabs>
        <w:spacing w:after="0" w:line="360" w:lineRule="auto"/>
        <w:ind w:left="0" w:firstLine="720"/>
        <w:jc w:val="both"/>
        <w:rPr>
          <w:rFonts w:ascii="GHEA Mariam" w:eastAsia="Times New Roman" w:hAnsi="GHEA Mariam"/>
          <w:i/>
          <w:color w:val="000000"/>
          <w:sz w:val="24"/>
          <w:szCs w:val="24"/>
          <w:lang w:val="hy-AM" w:eastAsia="ru-RU"/>
        </w:rPr>
      </w:pPr>
      <w:r w:rsidRPr="005309EC">
        <w:rPr>
          <w:rFonts w:ascii="GHEA Mariam" w:eastAsia="Times New Roman" w:hAnsi="GHEA Mariam"/>
          <w:sz w:val="24"/>
          <w:szCs w:val="24"/>
          <w:lang w:val="hy-AM" w:eastAsia="ru-RU"/>
        </w:rPr>
        <w:t xml:space="preserve">Հայաստանի Հանրապետության 2025 թվականի պետական բյուջեի մասին Հայաստանի Հանրապետության օրենքի </w:t>
      </w:r>
      <w:r w:rsidRPr="005309EC">
        <w:rPr>
          <w:rFonts w:ascii="Calibri" w:eastAsia="Times New Roman" w:hAnsi="Calibri" w:cs="Calibri"/>
          <w:sz w:val="24"/>
          <w:szCs w:val="24"/>
          <w:lang w:val="hy-AM" w:eastAsia="ru-RU"/>
        </w:rPr>
        <w:t> </w:t>
      </w:r>
      <w:r w:rsidRPr="005309EC">
        <w:rPr>
          <w:rFonts w:ascii="GHEA Mariam" w:eastAsia="Times New Roman" w:hAnsi="GHEA Mariam"/>
          <w:sz w:val="24"/>
          <w:szCs w:val="24"/>
          <w:lang w:val="hy-AM" w:eastAsia="ru-RU"/>
        </w:rPr>
        <w:t>2-</w:t>
      </w:r>
      <w:r w:rsidRPr="005309EC">
        <w:rPr>
          <w:rFonts w:ascii="GHEA Mariam" w:eastAsia="Times New Roman" w:hAnsi="GHEA Mariam" w:cs="GHEA Grapalat"/>
          <w:sz w:val="24"/>
          <w:szCs w:val="24"/>
          <w:lang w:val="hy-AM" w:eastAsia="ru-RU"/>
        </w:rPr>
        <w:t>րդ</w:t>
      </w:r>
      <w:r w:rsidRPr="005309EC">
        <w:rPr>
          <w:rFonts w:ascii="GHEA Mariam" w:eastAsia="Times New Roman" w:hAnsi="GHEA Mariam"/>
          <w:sz w:val="24"/>
          <w:szCs w:val="24"/>
          <w:lang w:val="hy-AM" w:eastAsia="ru-RU"/>
        </w:rPr>
        <w:t xml:space="preserve"> </w:t>
      </w:r>
      <w:r w:rsidRPr="005309EC">
        <w:rPr>
          <w:rFonts w:ascii="GHEA Mariam" w:eastAsia="Times New Roman" w:hAnsi="GHEA Mariam" w:cs="GHEA Grapalat"/>
          <w:sz w:val="24"/>
          <w:szCs w:val="24"/>
          <w:lang w:val="hy-AM" w:eastAsia="ru-RU"/>
        </w:rPr>
        <w:t>հոդվածի</w:t>
      </w:r>
      <w:r w:rsidRPr="005309EC">
        <w:rPr>
          <w:rFonts w:ascii="GHEA Mariam" w:eastAsia="Times New Roman" w:hAnsi="GHEA Mariam"/>
          <w:sz w:val="24"/>
          <w:szCs w:val="24"/>
          <w:lang w:val="hy-AM" w:eastAsia="ru-RU"/>
        </w:rPr>
        <w:t xml:space="preserve"> </w:t>
      </w:r>
      <w:r w:rsidRPr="005309EC">
        <w:rPr>
          <w:rFonts w:ascii="GHEA Mariam" w:eastAsia="Times New Roman" w:hAnsi="GHEA Mariam" w:cs="GHEA Grapalat"/>
          <w:sz w:val="24"/>
          <w:szCs w:val="24"/>
          <w:lang w:val="hy-AM" w:eastAsia="ru-RU"/>
        </w:rPr>
        <w:t>աղյուսակում</w:t>
      </w:r>
      <w:r w:rsidR="00B663E9">
        <w:rPr>
          <w:rFonts w:ascii="GHEA Mariam" w:eastAsia="Times New Roman" w:hAnsi="GHEA Mariam" w:cs="GHEA Grapalat"/>
          <w:sz w:val="24"/>
          <w:szCs w:val="24"/>
          <w:lang w:val="hy-AM" w:eastAsia="ru-RU"/>
        </w:rPr>
        <w:t>,</w:t>
      </w:r>
      <w:r w:rsidRPr="005309EC">
        <w:rPr>
          <w:rFonts w:ascii="GHEA Mariam" w:eastAsia="Times New Roman" w:hAnsi="GHEA Mariam"/>
          <w:sz w:val="24"/>
          <w:szCs w:val="24"/>
          <w:lang w:val="hy-AM" w:eastAsia="ru-RU"/>
        </w:rPr>
        <w:t xml:space="preserve"> N 3 հավելվածի NN 1 և 1.1 աղյուսակներում կատարել փոփոխություններ, Հայաստանի </w:t>
      </w:r>
      <w:r w:rsidRPr="005309EC">
        <w:rPr>
          <w:rFonts w:ascii="GHEA Mariam" w:eastAsia="Times New Roman" w:hAnsi="GHEA Mariam"/>
          <w:spacing w:val="-8"/>
          <w:sz w:val="24"/>
          <w:szCs w:val="24"/>
          <w:lang w:val="hy-AM" w:eastAsia="ru-RU"/>
        </w:rPr>
        <w:t xml:space="preserve">Հանրապետության կառավարության </w:t>
      </w:r>
      <w:r w:rsidRPr="005309EC">
        <w:rPr>
          <w:rFonts w:ascii="GHEA Mariam" w:hAnsi="GHEA Mariam" w:cs="Sylfaen"/>
          <w:spacing w:val="-8"/>
          <w:sz w:val="24"/>
          <w:szCs w:val="24"/>
          <w:lang w:val="hy-AM" w:eastAsia="ru-RU"/>
        </w:rPr>
        <w:t>2024 թվականի դեկտեմբերի 27-ի</w:t>
      </w:r>
      <w:r w:rsidRPr="005309EC">
        <w:rPr>
          <w:rFonts w:ascii="GHEA Mariam" w:hAnsi="GHEA Mariam" w:cs="Sylfaen"/>
          <w:sz w:val="24"/>
          <w:szCs w:val="24"/>
          <w:lang w:val="hy-AM" w:eastAsia="ru-RU"/>
        </w:rPr>
        <w:t xml:space="preserve"> «Հայաստանի Հանրապետության 2025 թվականի պետական բյուջեի կատարումն ապահովող միջոցառումների մասին» N 2060-Ն որոշման</w:t>
      </w:r>
      <w:r w:rsidRPr="005309EC">
        <w:rPr>
          <w:rFonts w:ascii="GHEA Mariam" w:eastAsia="Times New Roman" w:hAnsi="GHEA Mariam"/>
          <w:sz w:val="24"/>
          <w:szCs w:val="24"/>
          <w:lang w:val="hy-AM" w:eastAsia="ru-RU"/>
        </w:rPr>
        <w:t xml:space="preserve"> NN 1, 3, 4, 5, 9 և 9.1 հավելվա</w:t>
      </w:r>
      <w:r w:rsidR="00B663E9">
        <w:rPr>
          <w:rFonts w:ascii="GHEA Mariam" w:eastAsia="Times New Roman" w:hAnsi="GHEA Mariam"/>
          <w:sz w:val="24"/>
          <w:szCs w:val="24"/>
          <w:lang w:val="hy-AM" w:eastAsia="ru-RU"/>
        </w:rPr>
        <w:t>ծներում կատարել փոփոխություններ</w:t>
      </w:r>
      <w:r w:rsidRPr="005309EC">
        <w:rPr>
          <w:rFonts w:ascii="GHEA Mariam" w:eastAsia="Times New Roman" w:hAnsi="GHEA Mariam"/>
          <w:sz w:val="24"/>
          <w:szCs w:val="24"/>
          <w:lang w:val="hy-AM" w:eastAsia="ru-RU"/>
        </w:rPr>
        <w:t xml:space="preserve">` համաձայն NN 1, 2, 3, </w:t>
      </w:r>
      <w:r w:rsidRPr="005309EC">
        <w:rPr>
          <w:rFonts w:ascii="GHEA Mariam" w:eastAsia="Times New Roman" w:hAnsi="GHEA Mariam"/>
          <w:color w:val="000000"/>
          <w:sz w:val="24"/>
          <w:szCs w:val="24"/>
          <w:lang w:val="hy-AM" w:eastAsia="ru-RU"/>
        </w:rPr>
        <w:t xml:space="preserve">4, </w:t>
      </w:r>
      <w:r w:rsidRPr="005309EC">
        <w:rPr>
          <w:rFonts w:ascii="GHEA Mariam" w:eastAsia="Times New Roman" w:hAnsi="GHEA Mariam"/>
          <w:sz w:val="24"/>
          <w:szCs w:val="24"/>
          <w:lang w:val="hy-AM" w:eastAsia="ru-RU"/>
        </w:rPr>
        <w:t>5, 6, 7 և 8 հավելվածների</w:t>
      </w:r>
      <w:r w:rsidRPr="005309EC">
        <w:rPr>
          <w:rFonts w:ascii="GHEA Mariam" w:eastAsia="Times New Roman" w:hAnsi="GHEA Mariam"/>
          <w:color w:val="000000"/>
          <w:sz w:val="24"/>
          <w:szCs w:val="24"/>
          <w:lang w:val="hy-AM" w:eastAsia="ru-RU"/>
        </w:rPr>
        <w:t>:</w:t>
      </w:r>
    </w:p>
    <w:p w:rsidR="005309EC" w:rsidRPr="005309EC" w:rsidRDefault="005309EC" w:rsidP="005309EC">
      <w:pPr>
        <w:pStyle w:val="ListParagraph"/>
        <w:numPr>
          <w:ilvl w:val="0"/>
          <w:numId w:val="8"/>
        </w:numPr>
        <w:shd w:val="clear" w:color="auto" w:fill="FFFFFF"/>
        <w:tabs>
          <w:tab w:val="left" w:pos="990"/>
          <w:tab w:val="left" w:pos="1170"/>
        </w:tabs>
        <w:spacing w:after="0" w:line="360" w:lineRule="auto"/>
        <w:ind w:left="0" w:firstLine="720"/>
        <w:jc w:val="both"/>
        <w:rPr>
          <w:rFonts w:ascii="GHEA Mariam" w:eastAsia="Times New Roman" w:hAnsi="GHEA Mariam"/>
          <w:i/>
          <w:color w:val="000000" w:themeColor="text1"/>
          <w:sz w:val="24"/>
          <w:szCs w:val="24"/>
          <w:lang w:val="hy-AM" w:eastAsia="ru-RU"/>
        </w:rPr>
      </w:pPr>
      <w:r w:rsidRPr="005309EC">
        <w:rPr>
          <w:rFonts w:ascii="GHEA Mariam" w:eastAsia="Times New Roman" w:hAnsi="GHEA Mariam"/>
          <w:color w:val="000000" w:themeColor="text1"/>
          <w:sz w:val="24"/>
          <w:szCs w:val="24"/>
          <w:lang w:val="hy-AM" w:eastAsia="ru-RU"/>
        </w:rPr>
        <w:t xml:space="preserve">Հայաստանի Հանրապետության կառավարության </w:t>
      </w:r>
      <w:r w:rsidRPr="005309EC">
        <w:rPr>
          <w:rFonts w:ascii="GHEA Mariam" w:hAnsi="GHEA Mariam" w:cs="Sylfaen"/>
          <w:color w:val="000000" w:themeColor="text1"/>
          <w:sz w:val="24"/>
          <w:szCs w:val="24"/>
          <w:lang w:val="hy-AM" w:eastAsia="ru-RU"/>
        </w:rPr>
        <w:t xml:space="preserve">2024 թվականի դեկտեմբերի 27-ի «Հայաստանի Հանրապետության 2025 թվականի պետական </w:t>
      </w:r>
      <w:r w:rsidRPr="005309EC">
        <w:rPr>
          <w:rFonts w:ascii="GHEA Mariam" w:hAnsi="GHEA Mariam" w:cs="Sylfaen"/>
          <w:color w:val="000000" w:themeColor="text1"/>
          <w:sz w:val="24"/>
          <w:szCs w:val="24"/>
          <w:lang w:val="hy-AM" w:eastAsia="ru-RU"/>
        </w:rPr>
        <w:lastRenderedPageBreak/>
        <w:t xml:space="preserve">բյուջեի կատարումն ապահովող միջոցառումների մասին» N 2060-Ն որոշման N 1 </w:t>
      </w:r>
      <w:r w:rsidR="00B663E9">
        <w:rPr>
          <w:rFonts w:ascii="GHEA Mariam" w:hAnsi="GHEA Mariam" w:cs="Sylfaen"/>
          <w:color w:val="000000" w:themeColor="text1"/>
          <w:sz w:val="24"/>
          <w:szCs w:val="24"/>
          <w:lang w:val="hy-AM" w:eastAsia="ru-RU"/>
        </w:rPr>
        <w:t>հ</w:t>
      </w:r>
      <w:r w:rsidRPr="005309EC">
        <w:rPr>
          <w:rFonts w:ascii="GHEA Mariam" w:hAnsi="GHEA Mariam" w:cs="Sylfaen"/>
          <w:color w:val="000000" w:themeColor="text1"/>
          <w:sz w:val="24"/>
          <w:szCs w:val="24"/>
          <w:lang w:val="hy-AM" w:eastAsia="ru-RU"/>
        </w:rPr>
        <w:t xml:space="preserve">ավելվածի N 5 աղյուսակում 1226 «Տնտեսական երկարաժամկետ զարգացմանն ուղղված» ծրագրի 44002 «Տնտեսական երկարաժամկետ զարգացմանն ուղղված երկրորդ» միջոցառման «Միջազգային ֆինանսական կազմակերպությունների թիվ» արդյունքային </w:t>
      </w:r>
      <w:proofErr w:type="spellStart"/>
      <w:r w:rsidR="00B663E9">
        <w:rPr>
          <w:rFonts w:ascii="GHEA Mariam" w:hAnsi="GHEA Mariam" w:cs="Sylfaen"/>
          <w:color w:val="000000" w:themeColor="text1"/>
          <w:sz w:val="24"/>
          <w:szCs w:val="24"/>
          <w:lang w:val="hy-AM" w:eastAsia="ru-RU"/>
        </w:rPr>
        <w:t>չափորոշ</w:t>
      </w:r>
      <w:r w:rsidRPr="005309EC">
        <w:rPr>
          <w:rFonts w:ascii="GHEA Mariam" w:hAnsi="GHEA Mariam" w:cs="Sylfaen"/>
          <w:color w:val="000000" w:themeColor="text1"/>
          <w:sz w:val="24"/>
          <w:szCs w:val="24"/>
          <w:lang w:val="hy-AM" w:eastAsia="ru-RU"/>
        </w:rPr>
        <w:t>չի</w:t>
      </w:r>
      <w:proofErr w:type="spellEnd"/>
      <w:r w:rsidRPr="005309EC">
        <w:rPr>
          <w:rFonts w:ascii="GHEA Mariam" w:hAnsi="GHEA Mariam" w:cs="Sylfaen"/>
          <w:color w:val="000000" w:themeColor="text1"/>
          <w:sz w:val="24"/>
          <w:szCs w:val="24"/>
          <w:lang w:val="hy-AM" w:eastAsia="ru-RU"/>
        </w:rPr>
        <w:t xml:space="preserve"> անվանումը փոխարինել «Ներդրումային ֆոնդի ներդրումների քանակ» անվանումով:</w:t>
      </w:r>
    </w:p>
    <w:p w:rsidR="005309EC" w:rsidRPr="005309EC" w:rsidRDefault="005309EC" w:rsidP="005309EC">
      <w:pPr>
        <w:pStyle w:val="ListParagraph"/>
        <w:numPr>
          <w:ilvl w:val="0"/>
          <w:numId w:val="8"/>
        </w:numPr>
        <w:shd w:val="clear" w:color="auto" w:fill="FFFFFF"/>
        <w:tabs>
          <w:tab w:val="left" w:pos="990"/>
        </w:tabs>
        <w:spacing w:after="0" w:line="360" w:lineRule="auto"/>
        <w:ind w:left="0" w:firstLine="720"/>
        <w:jc w:val="both"/>
        <w:rPr>
          <w:rFonts w:ascii="GHEA Mariam" w:eastAsia="Times New Roman" w:hAnsi="GHEA Mariam"/>
          <w:i/>
          <w:color w:val="000000"/>
          <w:sz w:val="24"/>
          <w:szCs w:val="24"/>
          <w:lang w:val="hy-AM" w:eastAsia="ru-RU"/>
        </w:rPr>
      </w:pPr>
      <w:r w:rsidRPr="005309EC">
        <w:rPr>
          <w:rFonts w:ascii="GHEA Mariam" w:eastAsia="Times New Roman" w:hAnsi="GHEA Mariam"/>
          <w:color w:val="000000"/>
          <w:spacing w:val="-8"/>
          <w:sz w:val="24"/>
          <w:szCs w:val="24"/>
          <w:lang w:val="hy-AM" w:eastAsia="ru-RU"/>
        </w:rPr>
        <w:t>Սույն որոշումն ուժի մեջ է մտնում պաշտոնական հրապարակմանը</w:t>
      </w:r>
      <w:r w:rsidRPr="005309EC">
        <w:rPr>
          <w:rFonts w:ascii="GHEA Mariam" w:eastAsia="Times New Roman" w:hAnsi="GHEA Mariam"/>
          <w:color w:val="000000"/>
          <w:sz w:val="24"/>
          <w:szCs w:val="24"/>
          <w:lang w:val="hy-AM" w:eastAsia="ru-RU"/>
        </w:rPr>
        <w:t xml:space="preserve"> հաջորդող օրվանից:</w:t>
      </w:r>
    </w:p>
    <w:p w:rsidR="003A27F3" w:rsidRPr="000F4671" w:rsidRDefault="003A27F3" w:rsidP="00A71CED">
      <w:pPr>
        <w:jc w:val="center"/>
        <w:rPr>
          <w:rFonts w:ascii="GHEA Mariam" w:hAnsi="GHEA Mariam"/>
          <w:sz w:val="24"/>
          <w:szCs w:val="24"/>
          <w:lang w:val="fr-FR"/>
        </w:rPr>
      </w:pPr>
    </w:p>
    <w:p w:rsidR="00303787" w:rsidRPr="00B45A61" w:rsidRDefault="00303787" w:rsidP="00A71CED">
      <w:pPr>
        <w:jc w:val="center"/>
        <w:rPr>
          <w:rFonts w:ascii="GHEA Mariam" w:hAnsi="GHEA Mariam"/>
          <w:sz w:val="2"/>
          <w:szCs w:val="24"/>
          <w:lang w:val="fr-FR"/>
        </w:rPr>
      </w:pPr>
    </w:p>
    <w:p w:rsidR="00D76C92" w:rsidRPr="00B45A61" w:rsidRDefault="00D76C92" w:rsidP="007C653B">
      <w:pPr>
        <w:pStyle w:val="norm"/>
        <w:spacing w:line="360" w:lineRule="auto"/>
        <w:rPr>
          <w:rFonts w:ascii="GHEA Mariam" w:hAnsi="GHEA Mariam"/>
          <w:sz w:val="8"/>
          <w:lang w:val="fr-FR"/>
        </w:rPr>
      </w:pPr>
    </w:p>
    <w:p w:rsidR="00A0078C" w:rsidRPr="000F4671" w:rsidRDefault="00A0078C" w:rsidP="007C653B">
      <w:pPr>
        <w:pStyle w:val="norm"/>
        <w:spacing w:line="360" w:lineRule="auto"/>
        <w:rPr>
          <w:rFonts w:ascii="GHEA Mariam" w:hAnsi="GHEA Mariam"/>
          <w:sz w:val="6"/>
          <w:lang w:val="fr-FR"/>
        </w:rPr>
      </w:pPr>
    </w:p>
    <w:p w:rsidR="00D76C92" w:rsidRPr="000F4671" w:rsidRDefault="00D76C92" w:rsidP="00A71CED">
      <w:pPr>
        <w:jc w:val="center"/>
        <w:rPr>
          <w:rFonts w:ascii="GHEA Mariam" w:hAnsi="GHEA Mariam"/>
          <w:sz w:val="24"/>
          <w:szCs w:val="24"/>
          <w:lang w:val="fr-FR"/>
        </w:rPr>
      </w:pPr>
    </w:p>
    <w:p w:rsidR="009B534C" w:rsidRPr="006C521C" w:rsidRDefault="009B534C" w:rsidP="009B534C">
      <w:pPr>
        <w:pStyle w:val="mechtex"/>
        <w:tabs>
          <w:tab w:val="left" w:pos="720"/>
        </w:tabs>
        <w:jc w:val="left"/>
        <w:rPr>
          <w:rFonts w:ascii="GHEA Mariam" w:hAnsi="GHEA Mariam" w:cs="Arial Armenian"/>
          <w:sz w:val="24"/>
          <w:szCs w:val="24"/>
          <w:lang w:val="fr-FR"/>
        </w:rPr>
      </w:pPr>
      <w:r w:rsidRPr="007E78C6">
        <w:rPr>
          <w:rFonts w:ascii="GHEA Mariam" w:hAnsi="GHEA Mariam" w:cs="Sylfaen"/>
          <w:sz w:val="24"/>
          <w:szCs w:val="24"/>
          <w:lang w:val="hy-AM"/>
        </w:rPr>
        <w:t>ՀԱՅԱՍՏԱՆԻ</w:t>
      </w:r>
      <w:r w:rsidRPr="006C521C">
        <w:rPr>
          <w:rFonts w:ascii="GHEA Mariam" w:hAnsi="GHEA Mariam" w:cs="Arial Armenian"/>
          <w:sz w:val="24"/>
          <w:szCs w:val="24"/>
          <w:lang w:val="fr-FR"/>
        </w:rPr>
        <w:t xml:space="preserve">  </w:t>
      </w:r>
      <w:r w:rsidRPr="007E78C6">
        <w:rPr>
          <w:rFonts w:ascii="GHEA Mariam" w:hAnsi="GHEA Mariam" w:cs="Sylfaen"/>
          <w:sz w:val="24"/>
          <w:szCs w:val="24"/>
          <w:lang w:val="hy-AM"/>
        </w:rPr>
        <w:t>ՀԱՆՐԱՊԵՏՈՒԹՅԱՆ</w:t>
      </w:r>
    </w:p>
    <w:p w:rsidR="009B534C" w:rsidRPr="006C521C" w:rsidRDefault="009B534C" w:rsidP="009B534C">
      <w:pPr>
        <w:pStyle w:val="mechtex"/>
        <w:tabs>
          <w:tab w:val="left" w:pos="1530"/>
          <w:tab w:val="left" w:pos="1620"/>
        </w:tabs>
        <w:rPr>
          <w:rFonts w:ascii="GHEA Mariam" w:hAnsi="GHEA Mariam" w:cs="Arial Armenian"/>
          <w:sz w:val="24"/>
          <w:szCs w:val="24"/>
          <w:lang w:val="fr-FR"/>
        </w:rPr>
      </w:pPr>
      <w:r w:rsidRPr="006C521C">
        <w:rPr>
          <w:rFonts w:ascii="GHEA Mariam" w:hAnsi="GHEA Mariam"/>
          <w:sz w:val="24"/>
          <w:szCs w:val="24"/>
          <w:lang w:val="fr-FR"/>
        </w:rPr>
        <w:t xml:space="preserve">            </w:t>
      </w:r>
      <w:r w:rsidRPr="007E78C6">
        <w:rPr>
          <w:rFonts w:ascii="GHEA Mariam" w:hAnsi="GHEA Mariam"/>
          <w:sz w:val="24"/>
          <w:szCs w:val="24"/>
          <w:lang w:val="hy-AM"/>
        </w:rPr>
        <w:t>ՓՈԽ</w:t>
      </w:r>
      <w:r w:rsidRPr="007E78C6">
        <w:rPr>
          <w:rFonts w:ascii="GHEA Mariam" w:hAnsi="GHEA Mariam" w:cs="Sylfaen"/>
          <w:sz w:val="24"/>
          <w:szCs w:val="24"/>
          <w:lang w:val="hy-AM"/>
        </w:rPr>
        <w:t>ՎԱՐՉԱՊԵՏ</w:t>
      </w:r>
      <w:r w:rsidRPr="006C521C">
        <w:rPr>
          <w:rFonts w:ascii="GHEA Mariam" w:hAnsi="GHEA Mariam" w:cs="Arial Armenian"/>
          <w:sz w:val="24"/>
          <w:szCs w:val="24"/>
          <w:lang w:val="fr-FR"/>
        </w:rPr>
        <w:tab/>
      </w:r>
      <w:r w:rsidRPr="006C521C">
        <w:rPr>
          <w:rFonts w:ascii="GHEA Mariam" w:hAnsi="GHEA Mariam" w:cs="Arial Armenian"/>
          <w:sz w:val="24"/>
          <w:szCs w:val="24"/>
          <w:lang w:val="fr-FR"/>
        </w:rPr>
        <w:tab/>
      </w:r>
      <w:r w:rsidRPr="006C521C">
        <w:rPr>
          <w:rFonts w:ascii="GHEA Mariam" w:hAnsi="GHEA Mariam" w:cs="Arial Armenian"/>
          <w:sz w:val="24"/>
          <w:szCs w:val="24"/>
          <w:lang w:val="fr-FR"/>
        </w:rPr>
        <w:tab/>
      </w:r>
      <w:r w:rsidRPr="006C521C">
        <w:rPr>
          <w:rFonts w:ascii="GHEA Mariam" w:hAnsi="GHEA Mariam" w:cs="Arial Armenian"/>
          <w:sz w:val="24"/>
          <w:szCs w:val="24"/>
          <w:lang w:val="fr-FR"/>
        </w:rPr>
        <w:tab/>
        <w:t xml:space="preserve">     </w:t>
      </w:r>
      <w:r w:rsidRPr="006C521C">
        <w:rPr>
          <w:rFonts w:ascii="GHEA Mariam" w:hAnsi="GHEA Mariam" w:cs="Arial Armenian"/>
          <w:sz w:val="24"/>
          <w:szCs w:val="24"/>
          <w:lang w:val="fr-FR"/>
        </w:rPr>
        <w:tab/>
        <w:t xml:space="preserve">     </w:t>
      </w:r>
      <w:r w:rsidRPr="006C521C">
        <w:rPr>
          <w:rFonts w:ascii="GHEA Mariam" w:hAnsi="GHEA Mariam" w:cs="Arial Armenian"/>
          <w:sz w:val="24"/>
          <w:szCs w:val="24"/>
          <w:lang w:val="fr-FR"/>
        </w:rPr>
        <w:tab/>
        <w:t xml:space="preserve">   </w:t>
      </w:r>
      <w:r w:rsidRPr="007C1014">
        <w:rPr>
          <w:rFonts w:ascii="GHEA Mariam" w:hAnsi="GHEA Mariam" w:cs="Arial Armenian"/>
          <w:sz w:val="24"/>
          <w:szCs w:val="24"/>
          <w:lang w:val="hy-AM"/>
        </w:rPr>
        <w:t>Տ</w:t>
      </w:r>
      <w:r w:rsidRPr="007C1014">
        <w:rPr>
          <w:rFonts w:ascii="GHEA Mariam" w:hAnsi="GHEA Mariam" w:cs="Sylfaen"/>
          <w:sz w:val="24"/>
          <w:szCs w:val="24"/>
          <w:lang w:val="af-ZA"/>
        </w:rPr>
        <w:t>.</w:t>
      </w:r>
      <w:r w:rsidRPr="007C1014">
        <w:rPr>
          <w:rFonts w:ascii="GHEA Mariam" w:hAnsi="GHEA Mariam" w:cs="Arial Armenian"/>
          <w:sz w:val="24"/>
          <w:szCs w:val="24"/>
          <w:lang w:val="af-ZA"/>
        </w:rPr>
        <w:t xml:space="preserve"> </w:t>
      </w:r>
      <w:r w:rsidRPr="007C1014">
        <w:rPr>
          <w:rFonts w:ascii="GHEA Mariam" w:hAnsi="GHEA Mariam" w:cs="Arial Armenian"/>
          <w:sz w:val="24"/>
          <w:szCs w:val="24"/>
          <w:lang w:val="hy-AM"/>
        </w:rPr>
        <w:t>ԽԱՉԱՏՐ</w:t>
      </w:r>
      <w:r w:rsidRPr="007E78C6">
        <w:rPr>
          <w:rFonts w:ascii="GHEA Mariam" w:hAnsi="GHEA Mariam" w:cs="Sylfaen"/>
          <w:sz w:val="24"/>
          <w:szCs w:val="24"/>
          <w:lang w:val="hy-AM"/>
        </w:rPr>
        <w:t>ՅԱՆ</w:t>
      </w:r>
    </w:p>
    <w:p w:rsidR="009B534C" w:rsidRPr="006C521C" w:rsidRDefault="009B534C" w:rsidP="009B534C">
      <w:pPr>
        <w:pStyle w:val="mechtex"/>
        <w:rPr>
          <w:rFonts w:ascii="GHEA Mariam" w:hAnsi="GHEA Mariam"/>
          <w:sz w:val="24"/>
          <w:szCs w:val="24"/>
          <w:lang w:val="fr-FR"/>
        </w:rPr>
      </w:pPr>
    </w:p>
    <w:p w:rsidR="00870C18" w:rsidRPr="000F4671" w:rsidRDefault="009B534C" w:rsidP="009B534C">
      <w:pPr>
        <w:pStyle w:val="mechtex"/>
        <w:jc w:val="left"/>
        <w:rPr>
          <w:rFonts w:ascii="GHEA Mariam" w:hAnsi="GHEA Mariam" w:cs="Arial"/>
          <w:sz w:val="24"/>
          <w:szCs w:val="24"/>
          <w:lang w:val="fr-FR"/>
        </w:rPr>
        <w:sectPr w:rsidR="00870C18" w:rsidRPr="000F4671" w:rsidSect="008F3F17">
          <w:headerReference w:type="even" r:id="rId9"/>
          <w:headerReference w:type="default" r:id="rId10"/>
          <w:footerReference w:type="even" r:id="rId11"/>
          <w:footerReference w:type="first" r:id="rId12"/>
          <w:pgSz w:w="11909" w:h="16834" w:code="9"/>
          <w:pgMar w:top="1440" w:right="1440" w:bottom="1021" w:left="1440" w:header="720" w:footer="576" w:gutter="0"/>
          <w:pgNumType w:start="1"/>
          <w:cols w:space="720"/>
          <w:titlePg/>
          <w:docGrid w:linePitch="272"/>
        </w:sectPr>
      </w:pPr>
      <w:bookmarkStart w:id="0" w:name="_GoBack"/>
      <w:bookmarkEnd w:id="0"/>
      <w:proofErr w:type="spellStart"/>
      <w:r w:rsidRPr="007E78C6">
        <w:rPr>
          <w:rFonts w:ascii="GHEA Mariam" w:hAnsi="GHEA Mariam" w:cs="Sylfaen"/>
          <w:sz w:val="24"/>
          <w:szCs w:val="24"/>
          <w:lang w:val="hy-AM"/>
        </w:rPr>
        <w:t>Երևան</w:t>
      </w:r>
      <w:proofErr w:type="spellEnd"/>
    </w:p>
    <w:p w:rsidR="007247E4" w:rsidRPr="000F4671" w:rsidRDefault="007247E4" w:rsidP="00C802CF">
      <w:pPr>
        <w:pStyle w:val="mechtex"/>
        <w:ind w:left="10080" w:firstLine="720"/>
        <w:jc w:val="left"/>
        <w:rPr>
          <w:rFonts w:ascii="GHEA Mariam" w:hAnsi="GHEA Mariam"/>
          <w:spacing w:val="-8"/>
          <w:sz w:val="24"/>
          <w:szCs w:val="24"/>
          <w:lang w:val="fr-FR"/>
        </w:rPr>
      </w:pPr>
      <w:r w:rsidRPr="000F4671">
        <w:rPr>
          <w:rFonts w:ascii="GHEA Mariam" w:hAnsi="GHEA Mariam"/>
          <w:spacing w:val="-8"/>
          <w:sz w:val="24"/>
          <w:szCs w:val="24"/>
          <w:lang w:val="fr-FR"/>
        </w:rPr>
        <w:lastRenderedPageBreak/>
        <w:t xml:space="preserve">   </w:t>
      </w:r>
      <w:r w:rsidR="00F06780">
        <w:rPr>
          <w:rFonts w:ascii="GHEA Mariam" w:hAnsi="GHEA Mariam"/>
          <w:spacing w:val="-8"/>
          <w:sz w:val="24"/>
          <w:szCs w:val="24"/>
          <w:lang w:val="hy-AM"/>
        </w:rPr>
        <w:t xml:space="preserve"> </w:t>
      </w:r>
      <w:r w:rsidR="00592AAB">
        <w:rPr>
          <w:rFonts w:ascii="GHEA Mariam" w:hAnsi="GHEA Mariam"/>
          <w:spacing w:val="-8"/>
          <w:sz w:val="24"/>
          <w:szCs w:val="24"/>
          <w:lang w:val="hy-AM"/>
        </w:rPr>
        <w:t xml:space="preserve">  </w:t>
      </w:r>
      <w:r w:rsidRPr="000F4671">
        <w:rPr>
          <w:rFonts w:ascii="GHEA Mariam" w:hAnsi="GHEA Mariam"/>
          <w:spacing w:val="-8"/>
          <w:sz w:val="24"/>
          <w:szCs w:val="24"/>
          <w:lang w:val="fr-FR"/>
        </w:rPr>
        <w:t xml:space="preserve"> </w:t>
      </w:r>
      <w:proofErr w:type="spellStart"/>
      <w:r w:rsidRPr="008005B3">
        <w:rPr>
          <w:rFonts w:ascii="GHEA Mariam" w:hAnsi="GHEA Mariam"/>
          <w:spacing w:val="-8"/>
          <w:sz w:val="24"/>
          <w:szCs w:val="24"/>
        </w:rPr>
        <w:t>Հավելված</w:t>
      </w:r>
      <w:proofErr w:type="spellEnd"/>
      <w:r w:rsidRPr="000F4671">
        <w:rPr>
          <w:rFonts w:ascii="GHEA Mariam" w:hAnsi="GHEA Mariam"/>
          <w:spacing w:val="-8"/>
          <w:sz w:val="24"/>
          <w:szCs w:val="24"/>
          <w:lang w:val="fr-FR"/>
        </w:rPr>
        <w:t xml:space="preserve"> </w:t>
      </w:r>
      <w:r w:rsidRPr="000F4671">
        <w:rPr>
          <w:rFonts w:ascii="GHEA Mariam" w:hAnsi="GHEA Mariam"/>
          <w:spacing w:val="-8"/>
          <w:sz w:val="24"/>
          <w:szCs w:val="24"/>
          <w:lang w:val="fr-FR" w:eastAsia="en-US"/>
        </w:rPr>
        <w:t>N 1</w:t>
      </w:r>
    </w:p>
    <w:p w:rsidR="007247E4" w:rsidRPr="000F4671" w:rsidRDefault="007247E4" w:rsidP="00C802CF">
      <w:pPr>
        <w:pStyle w:val="mechtex"/>
        <w:ind w:left="3600" w:firstLine="720"/>
        <w:jc w:val="left"/>
        <w:rPr>
          <w:rFonts w:ascii="GHEA Mariam" w:hAnsi="GHEA Mariam"/>
          <w:spacing w:val="-6"/>
          <w:sz w:val="24"/>
          <w:szCs w:val="24"/>
          <w:lang w:val="fr-FR"/>
        </w:rPr>
      </w:pPr>
      <w:r w:rsidRPr="000F4671">
        <w:rPr>
          <w:rFonts w:ascii="GHEA Mariam" w:hAnsi="GHEA Mariam"/>
          <w:spacing w:val="-6"/>
          <w:sz w:val="24"/>
          <w:szCs w:val="24"/>
          <w:lang w:val="fr-FR"/>
        </w:rPr>
        <w:t xml:space="preserve">       </w:t>
      </w:r>
      <w:r w:rsidRPr="000F4671">
        <w:rPr>
          <w:rFonts w:ascii="GHEA Mariam" w:hAnsi="GHEA Mariam"/>
          <w:spacing w:val="-6"/>
          <w:sz w:val="24"/>
          <w:szCs w:val="24"/>
          <w:lang w:val="fr-FR"/>
        </w:rPr>
        <w:tab/>
        <w:t xml:space="preserve">   </w:t>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t xml:space="preserve">          </w:t>
      </w:r>
      <w:r w:rsidRPr="008005B3">
        <w:rPr>
          <w:rFonts w:ascii="GHEA Mariam" w:hAnsi="GHEA Mariam"/>
          <w:spacing w:val="-6"/>
          <w:sz w:val="24"/>
          <w:szCs w:val="24"/>
        </w:rPr>
        <w:t>ՀՀ</w:t>
      </w:r>
      <w:r w:rsidRPr="000F4671">
        <w:rPr>
          <w:rFonts w:ascii="GHEA Mariam" w:hAnsi="GHEA Mariam"/>
          <w:spacing w:val="-6"/>
          <w:sz w:val="24"/>
          <w:szCs w:val="24"/>
          <w:lang w:val="fr-FR"/>
        </w:rPr>
        <w:t xml:space="preserve"> </w:t>
      </w:r>
      <w:proofErr w:type="spellStart"/>
      <w:r w:rsidRPr="008005B3">
        <w:rPr>
          <w:rFonts w:ascii="GHEA Mariam" w:hAnsi="GHEA Mariam"/>
          <w:spacing w:val="-6"/>
          <w:sz w:val="24"/>
          <w:szCs w:val="24"/>
        </w:rPr>
        <w:t>կառավարության</w:t>
      </w:r>
      <w:proofErr w:type="spellEnd"/>
      <w:r w:rsidRPr="000F4671">
        <w:rPr>
          <w:rFonts w:ascii="GHEA Mariam" w:hAnsi="GHEA Mariam"/>
          <w:spacing w:val="-6"/>
          <w:sz w:val="24"/>
          <w:szCs w:val="24"/>
          <w:lang w:val="fr-FR"/>
        </w:rPr>
        <w:t xml:space="preserve"> 202</w:t>
      </w:r>
      <w:r w:rsidR="006E6C9C" w:rsidRPr="000F4671">
        <w:rPr>
          <w:rFonts w:ascii="GHEA Mariam" w:hAnsi="GHEA Mariam"/>
          <w:spacing w:val="-6"/>
          <w:sz w:val="24"/>
          <w:szCs w:val="24"/>
          <w:lang w:val="fr-FR"/>
        </w:rPr>
        <w:t>5</w:t>
      </w:r>
      <w:r w:rsidRPr="000F4671">
        <w:rPr>
          <w:rFonts w:ascii="GHEA Mariam" w:hAnsi="GHEA Mariam"/>
          <w:spacing w:val="-6"/>
          <w:sz w:val="24"/>
          <w:szCs w:val="24"/>
          <w:lang w:val="fr-FR"/>
        </w:rPr>
        <w:t xml:space="preserve"> </w:t>
      </w:r>
      <w:proofErr w:type="spellStart"/>
      <w:r w:rsidRPr="008005B3">
        <w:rPr>
          <w:rFonts w:ascii="GHEA Mariam" w:hAnsi="GHEA Mariam"/>
          <w:spacing w:val="-6"/>
          <w:sz w:val="24"/>
          <w:szCs w:val="24"/>
        </w:rPr>
        <w:t>թվականի</w:t>
      </w:r>
      <w:proofErr w:type="spellEnd"/>
    </w:p>
    <w:p w:rsidR="007247E4" w:rsidRPr="00317A53" w:rsidRDefault="007247E4" w:rsidP="00C802CF">
      <w:pPr>
        <w:pStyle w:val="mechtex"/>
        <w:jc w:val="left"/>
        <w:rPr>
          <w:rFonts w:ascii="GHEA Mariam" w:hAnsi="GHEA Mariam"/>
          <w:spacing w:val="-2"/>
          <w:sz w:val="24"/>
          <w:szCs w:val="24"/>
          <w:lang w:val="fr-FR"/>
        </w:rPr>
      </w:pP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t xml:space="preserve">         </w:t>
      </w:r>
      <w:proofErr w:type="spellStart"/>
      <w:r w:rsidR="003852C9">
        <w:rPr>
          <w:rFonts w:ascii="GHEA Mariam" w:hAnsi="GHEA Mariam"/>
          <w:spacing w:val="-2"/>
          <w:sz w:val="24"/>
          <w:szCs w:val="24"/>
          <w:lang w:val="hy-AM"/>
        </w:rPr>
        <w:t>դեկտ</w:t>
      </w:r>
      <w:r w:rsidR="00415F72" w:rsidRPr="00415F72">
        <w:rPr>
          <w:rFonts w:ascii="GHEA Mariam" w:hAnsi="GHEA Mariam" w:cs="Sylfaen"/>
          <w:spacing w:val="-4"/>
          <w:sz w:val="24"/>
          <w:szCs w:val="24"/>
          <w:lang w:val="pt-BR"/>
        </w:rPr>
        <w:t>եմբերի</w:t>
      </w:r>
      <w:proofErr w:type="spellEnd"/>
      <w:r w:rsidR="00415F72">
        <w:rPr>
          <w:rFonts w:ascii="GHEA Mariam" w:hAnsi="GHEA Mariam"/>
          <w:spacing w:val="-2"/>
          <w:sz w:val="24"/>
          <w:szCs w:val="24"/>
          <w:lang w:val="fr-FR"/>
        </w:rPr>
        <w:t xml:space="preserve"> </w:t>
      </w:r>
      <w:r w:rsidR="003D4428">
        <w:rPr>
          <w:rFonts w:ascii="GHEA Mariam" w:hAnsi="GHEA Mariam"/>
          <w:spacing w:val="-2"/>
          <w:sz w:val="24"/>
          <w:szCs w:val="24"/>
          <w:lang w:val="hy-AM"/>
        </w:rPr>
        <w:t>11</w:t>
      </w:r>
      <w:r w:rsidRPr="008005B3">
        <w:rPr>
          <w:rFonts w:ascii="GHEA Mariam" w:hAnsi="GHEA Mariam" w:cs="Sylfaen"/>
          <w:spacing w:val="-2"/>
          <w:sz w:val="24"/>
          <w:szCs w:val="24"/>
          <w:lang w:val="pt-BR"/>
        </w:rPr>
        <w:t>-</w:t>
      </w:r>
      <w:r w:rsidRPr="008005B3">
        <w:rPr>
          <w:rFonts w:ascii="GHEA Mariam" w:hAnsi="GHEA Mariam"/>
          <w:spacing w:val="-2"/>
          <w:sz w:val="24"/>
          <w:szCs w:val="24"/>
        </w:rPr>
        <w:t>ի</w:t>
      </w:r>
      <w:r w:rsidRPr="000F4671">
        <w:rPr>
          <w:rFonts w:ascii="GHEA Mariam" w:hAnsi="GHEA Mariam"/>
          <w:spacing w:val="-2"/>
          <w:sz w:val="24"/>
          <w:szCs w:val="24"/>
          <w:lang w:val="fr-FR"/>
        </w:rPr>
        <w:t xml:space="preserve"> N           - </w:t>
      </w:r>
      <w:r w:rsidRPr="008005B3">
        <w:rPr>
          <w:rFonts w:ascii="GHEA Mariam" w:hAnsi="GHEA Mariam"/>
          <w:spacing w:val="-2"/>
          <w:sz w:val="24"/>
          <w:szCs w:val="24"/>
        </w:rPr>
        <w:t>Ն</w:t>
      </w:r>
      <w:r w:rsidRPr="000F4671">
        <w:rPr>
          <w:rFonts w:ascii="GHEA Mariam" w:hAnsi="GHEA Mariam"/>
          <w:spacing w:val="-2"/>
          <w:sz w:val="24"/>
          <w:szCs w:val="24"/>
          <w:lang w:val="fr-FR"/>
        </w:rPr>
        <w:t xml:space="preserve">  </w:t>
      </w:r>
      <w:proofErr w:type="spellStart"/>
      <w:r w:rsidRPr="008005B3">
        <w:rPr>
          <w:rFonts w:ascii="GHEA Mariam" w:hAnsi="GHEA Mariam"/>
          <w:spacing w:val="-2"/>
          <w:sz w:val="24"/>
          <w:szCs w:val="24"/>
        </w:rPr>
        <w:t>որոշման</w:t>
      </w:r>
      <w:proofErr w:type="spellEnd"/>
    </w:p>
    <w:p w:rsidR="00E1425F" w:rsidRPr="000F4671" w:rsidRDefault="00E1425F" w:rsidP="00C802CF">
      <w:pPr>
        <w:pStyle w:val="mechtex"/>
        <w:jc w:val="left"/>
        <w:rPr>
          <w:rFonts w:ascii="GHEA Mariam" w:hAnsi="GHEA Mariam"/>
          <w:spacing w:val="-2"/>
          <w:sz w:val="24"/>
          <w:szCs w:val="24"/>
          <w:lang w:val="fr-FR"/>
        </w:rPr>
      </w:pPr>
    </w:p>
    <w:p w:rsidR="000252D5" w:rsidRPr="00B45A61" w:rsidRDefault="000252D5" w:rsidP="00C802CF">
      <w:pPr>
        <w:pStyle w:val="mechtex"/>
        <w:jc w:val="left"/>
        <w:rPr>
          <w:rFonts w:ascii="GHEA Mariam" w:hAnsi="GHEA Mariam"/>
          <w:spacing w:val="-2"/>
          <w:sz w:val="10"/>
          <w:szCs w:val="24"/>
          <w:lang w:val="fr-FR"/>
        </w:rPr>
      </w:pPr>
    </w:p>
    <w:tbl>
      <w:tblPr>
        <w:tblW w:w="14511" w:type="dxa"/>
        <w:tblLook w:val="04A0" w:firstRow="1" w:lastRow="0" w:firstColumn="1" w:lastColumn="0" w:noHBand="0" w:noVBand="1"/>
      </w:tblPr>
      <w:tblGrid>
        <w:gridCol w:w="7470"/>
        <w:gridCol w:w="7041"/>
      </w:tblGrid>
      <w:tr w:rsidR="00E1425F" w:rsidRPr="009B534C" w:rsidTr="00E1425F">
        <w:trPr>
          <w:trHeight w:val="345"/>
        </w:trPr>
        <w:tc>
          <w:tcPr>
            <w:tcW w:w="14511" w:type="dxa"/>
            <w:gridSpan w:val="2"/>
            <w:vMerge w:val="restart"/>
            <w:tcBorders>
              <w:top w:val="nil"/>
              <w:left w:val="nil"/>
              <w:bottom w:val="nil"/>
              <w:right w:val="nil"/>
            </w:tcBorders>
            <w:shd w:val="clear" w:color="000000" w:fill="FFFFFF"/>
            <w:vAlign w:val="center"/>
            <w:hideMark/>
          </w:tcPr>
          <w:p w:rsidR="00E1425F" w:rsidRPr="00E1425F" w:rsidRDefault="00E1425F" w:rsidP="00E1425F">
            <w:pPr>
              <w:jc w:val="center"/>
              <w:rPr>
                <w:rFonts w:ascii="GHEA Mariam" w:hAnsi="GHEA Mariam" w:cs="Calibri"/>
                <w:bCs/>
                <w:sz w:val="24"/>
                <w:szCs w:val="24"/>
                <w:lang w:val="fr-FR" w:eastAsia="en-US"/>
              </w:rPr>
            </w:pPr>
            <w:r w:rsidRPr="00E1425F">
              <w:rPr>
                <w:rFonts w:ascii="GHEA Mariam" w:hAnsi="GHEA Mariam" w:cs="Calibri"/>
                <w:bCs/>
                <w:sz w:val="24"/>
                <w:szCs w:val="24"/>
                <w:lang w:val="fr-FR" w:eastAsia="en-US"/>
              </w:rPr>
              <w:t>«</w:t>
            </w:r>
            <w:r w:rsidRPr="00E1425F">
              <w:rPr>
                <w:rFonts w:ascii="GHEA Mariam" w:hAnsi="GHEA Mariam" w:cs="Calibri"/>
                <w:bCs/>
                <w:sz w:val="24"/>
                <w:szCs w:val="24"/>
                <w:lang w:eastAsia="en-US"/>
              </w:rPr>
              <w:t>ՀԱՅԱՍՏԱՆԻ</w:t>
            </w:r>
            <w:r w:rsidRPr="00E1425F">
              <w:rPr>
                <w:rFonts w:ascii="GHEA Mariam" w:hAnsi="GHEA Mariam" w:cs="Calibri"/>
                <w:bCs/>
                <w:sz w:val="24"/>
                <w:szCs w:val="24"/>
                <w:lang w:val="fr-FR" w:eastAsia="en-US"/>
              </w:rPr>
              <w:t xml:space="preserve"> </w:t>
            </w:r>
            <w:r w:rsidRPr="00E1425F">
              <w:rPr>
                <w:rFonts w:ascii="GHEA Mariam" w:hAnsi="GHEA Mariam" w:cs="Calibri"/>
                <w:bCs/>
                <w:sz w:val="24"/>
                <w:szCs w:val="24"/>
                <w:lang w:eastAsia="en-US"/>
              </w:rPr>
              <w:t>ՀԱՆՐԱՊԵՏՈՒԹՅԱՆ</w:t>
            </w:r>
            <w:r w:rsidRPr="00E1425F">
              <w:rPr>
                <w:rFonts w:ascii="GHEA Mariam" w:hAnsi="GHEA Mariam" w:cs="Calibri"/>
                <w:bCs/>
                <w:sz w:val="24"/>
                <w:szCs w:val="24"/>
                <w:lang w:val="fr-FR" w:eastAsia="en-US"/>
              </w:rPr>
              <w:t xml:space="preserve"> 2025 </w:t>
            </w:r>
            <w:r w:rsidRPr="00E1425F">
              <w:rPr>
                <w:rFonts w:ascii="GHEA Mariam" w:hAnsi="GHEA Mariam" w:cs="Calibri"/>
                <w:bCs/>
                <w:sz w:val="24"/>
                <w:szCs w:val="24"/>
                <w:lang w:eastAsia="en-US"/>
              </w:rPr>
              <w:t>ԹՎԱԿԱՆԻ</w:t>
            </w:r>
            <w:r w:rsidRPr="00E1425F">
              <w:rPr>
                <w:rFonts w:ascii="GHEA Mariam" w:hAnsi="GHEA Mariam" w:cs="Calibri"/>
                <w:bCs/>
                <w:sz w:val="24"/>
                <w:szCs w:val="24"/>
                <w:lang w:val="fr-FR" w:eastAsia="en-US"/>
              </w:rPr>
              <w:t xml:space="preserve"> </w:t>
            </w:r>
            <w:r w:rsidRPr="00E1425F">
              <w:rPr>
                <w:rFonts w:ascii="GHEA Mariam" w:hAnsi="GHEA Mariam" w:cs="Calibri"/>
                <w:bCs/>
                <w:sz w:val="24"/>
                <w:szCs w:val="24"/>
                <w:lang w:eastAsia="en-US"/>
              </w:rPr>
              <w:t>ՊԵՏԱԿԱՆ</w:t>
            </w:r>
            <w:r w:rsidRPr="00E1425F">
              <w:rPr>
                <w:rFonts w:ascii="GHEA Mariam" w:hAnsi="GHEA Mariam" w:cs="Calibri"/>
                <w:bCs/>
                <w:sz w:val="24"/>
                <w:szCs w:val="24"/>
                <w:lang w:val="fr-FR" w:eastAsia="en-US"/>
              </w:rPr>
              <w:t xml:space="preserve"> </w:t>
            </w:r>
            <w:r w:rsidRPr="00E1425F">
              <w:rPr>
                <w:rFonts w:ascii="GHEA Mariam" w:hAnsi="GHEA Mariam" w:cs="Calibri"/>
                <w:bCs/>
                <w:sz w:val="24"/>
                <w:szCs w:val="24"/>
                <w:lang w:eastAsia="en-US"/>
              </w:rPr>
              <w:t>ԲՅՈՒՋԵԻ</w:t>
            </w:r>
            <w:r w:rsidRPr="00E1425F">
              <w:rPr>
                <w:rFonts w:ascii="GHEA Mariam" w:hAnsi="GHEA Mariam" w:cs="Calibri"/>
                <w:bCs/>
                <w:sz w:val="24"/>
                <w:szCs w:val="24"/>
                <w:lang w:val="fr-FR" w:eastAsia="en-US"/>
              </w:rPr>
              <w:t xml:space="preserve">  </w:t>
            </w:r>
            <w:r w:rsidRPr="00E1425F">
              <w:rPr>
                <w:rFonts w:ascii="GHEA Mariam" w:hAnsi="GHEA Mariam" w:cs="Calibri"/>
                <w:bCs/>
                <w:sz w:val="24"/>
                <w:szCs w:val="24"/>
                <w:lang w:eastAsia="en-US"/>
              </w:rPr>
              <w:t>ՄԱՍԻՆ</w:t>
            </w:r>
            <w:r w:rsidRPr="00E1425F">
              <w:rPr>
                <w:rFonts w:ascii="GHEA Mariam" w:hAnsi="GHEA Mariam" w:cs="Calibri"/>
                <w:bCs/>
                <w:sz w:val="24"/>
                <w:szCs w:val="24"/>
                <w:lang w:val="fr-FR" w:eastAsia="en-US"/>
              </w:rPr>
              <w:t xml:space="preserve">» </w:t>
            </w:r>
            <w:r w:rsidRPr="00E1425F">
              <w:rPr>
                <w:rFonts w:ascii="GHEA Mariam" w:hAnsi="GHEA Mariam" w:cs="Sylfaen"/>
                <w:bCs/>
                <w:color w:val="000000"/>
                <w:spacing w:val="-8"/>
                <w:sz w:val="24"/>
                <w:szCs w:val="24"/>
                <w:lang w:val="fr-FR" w:eastAsia="en-US"/>
              </w:rPr>
              <w:t>ՀԱՅԱՍՏԱՆԻ</w:t>
            </w:r>
            <w:r w:rsidRPr="00E1425F">
              <w:rPr>
                <w:rFonts w:ascii="GHEA Mariam" w:hAnsi="GHEA Mariam" w:cs="Arial Armenian"/>
                <w:bCs/>
                <w:color w:val="000000"/>
                <w:spacing w:val="-8"/>
                <w:sz w:val="24"/>
                <w:szCs w:val="24"/>
                <w:lang w:val="fr-FR" w:eastAsia="en-US"/>
              </w:rPr>
              <w:t xml:space="preserve"> </w:t>
            </w:r>
            <w:r w:rsidRPr="00E1425F">
              <w:rPr>
                <w:rFonts w:ascii="GHEA Mariam" w:hAnsi="GHEA Mariam" w:cs="Sylfaen"/>
                <w:bCs/>
                <w:color w:val="000000"/>
                <w:spacing w:val="-8"/>
                <w:sz w:val="24"/>
                <w:szCs w:val="24"/>
                <w:lang w:val="fr-FR" w:eastAsia="en-US"/>
              </w:rPr>
              <w:t>ՀԱՆՐԱ</w:t>
            </w:r>
            <w:r w:rsidRPr="00E1425F">
              <w:rPr>
                <w:rFonts w:ascii="GHEA Mariam" w:hAnsi="GHEA Mariam" w:cs="Sylfaen"/>
                <w:bCs/>
                <w:color w:val="000000"/>
                <w:spacing w:val="-8"/>
                <w:sz w:val="24"/>
                <w:szCs w:val="24"/>
                <w:lang w:val="fr-FR" w:eastAsia="en-US"/>
              </w:rPr>
              <w:softHyphen/>
              <w:t>ՊԵՏՈՒԹՅԱՆ</w:t>
            </w:r>
            <w:r w:rsidRPr="00E1425F">
              <w:rPr>
                <w:rFonts w:ascii="GHEA Mariam" w:hAnsi="GHEA Mariam" w:cs="Calibri"/>
                <w:bCs/>
                <w:sz w:val="24"/>
                <w:szCs w:val="24"/>
                <w:lang w:val="fr-FR" w:eastAsia="en-US"/>
              </w:rPr>
              <w:t xml:space="preserve"> </w:t>
            </w:r>
            <w:r w:rsidRPr="00E1425F">
              <w:rPr>
                <w:rFonts w:ascii="GHEA Mariam" w:hAnsi="GHEA Mariam" w:cs="Calibri"/>
                <w:bCs/>
                <w:sz w:val="24"/>
                <w:szCs w:val="24"/>
                <w:lang w:eastAsia="en-US"/>
              </w:rPr>
              <w:t>ՕՐԵՆՔԻ</w:t>
            </w:r>
            <w:r w:rsidRPr="00E1425F">
              <w:rPr>
                <w:rFonts w:ascii="GHEA Mariam" w:hAnsi="GHEA Mariam" w:cs="Calibri"/>
                <w:bCs/>
                <w:sz w:val="24"/>
                <w:szCs w:val="24"/>
                <w:lang w:val="fr-FR" w:eastAsia="en-US"/>
              </w:rPr>
              <w:t xml:space="preserve"> 2-</w:t>
            </w:r>
            <w:r w:rsidRPr="00E1425F">
              <w:rPr>
                <w:rFonts w:ascii="GHEA Mariam" w:hAnsi="GHEA Mariam" w:cs="Calibri"/>
                <w:bCs/>
                <w:sz w:val="24"/>
                <w:szCs w:val="24"/>
                <w:lang w:eastAsia="en-US"/>
              </w:rPr>
              <w:t>ՐԴ</w:t>
            </w:r>
            <w:r w:rsidRPr="00E1425F">
              <w:rPr>
                <w:rFonts w:ascii="GHEA Mariam" w:hAnsi="GHEA Mariam" w:cs="Calibri"/>
                <w:bCs/>
                <w:sz w:val="24"/>
                <w:szCs w:val="24"/>
                <w:lang w:val="fr-FR" w:eastAsia="en-US"/>
              </w:rPr>
              <w:t xml:space="preserve"> </w:t>
            </w:r>
            <w:r w:rsidRPr="00E1425F">
              <w:rPr>
                <w:rFonts w:ascii="GHEA Mariam" w:hAnsi="GHEA Mariam" w:cs="Calibri"/>
                <w:bCs/>
                <w:sz w:val="24"/>
                <w:szCs w:val="24"/>
                <w:lang w:eastAsia="en-US"/>
              </w:rPr>
              <w:t>ՀՈԴՎԱԾԻ</w:t>
            </w:r>
            <w:r w:rsidRPr="00E1425F">
              <w:rPr>
                <w:rFonts w:ascii="GHEA Mariam" w:hAnsi="GHEA Mariam" w:cs="Calibri"/>
                <w:bCs/>
                <w:sz w:val="24"/>
                <w:szCs w:val="24"/>
                <w:lang w:val="fr-FR" w:eastAsia="en-US"/>
              </w:rPr>
              <w:t xml:space="preserve"> </w:t>
            </w:r>
            <w:r w:rsidRPr="00E1425F">
              <w:rPr>
                <w:rFonts w:ascii="GHEA Mariam" w:hAnsi="GHEA Mariam" w:cs="Calibri"/>
                <w:bCs/>
                <w:sz w:val="24"/>
                <w:szCs w:val="24"/>
                <w:lang w:eastAsia="en-US"/>
              </w:rPr>
              <w:t>ԱՂՅՈՒՍԱԿՈՒՄ</w:t>
            </w:r>
            <w:r w:rsidRPr="00E1425F">
              <w:rPr>
                <w:rFonts w:ascii="GHEA Mariam" w:hAnsi="GHEA Mariam" w:cs="Calibri"/>
                <w:bCs/>
                <w:sz w:val="24"/>
                <w:szCs w:val="24"/>
                <w:lang w:val="fr-FR" w:eastAsia="en-US"/>
              </w:rPr>
              <w:t xml:space="preserve"> </w:t>
            </w:r>
            <w:r w:rsidRPr="00E1425F">
              <w:rPr>
                <w:rFonts w:ascii="GHEA Mariam" w:hAnsi="GHEA Mariam" w:cs="Calibri"/>
                <w:bCs/>
                <w:sz w:val="24"/>
                <w:szCs w:val="24"/>
                <w:lang w:eastAsia="en-US"/>
              </w:rPr>
              <w:t>ԿԱՏԱՐՎՈՂ</w:t>
            </w:r>
            <w:r w:rsidRPr="00E1425F">
              <w:rPr>
                <w:rFonts w:ascii="GHEA Mariam" w:hAnsi="GHEA Mariam" w:cs="Calibri"/>
                <w:bCs/>
                <w:sz w:val="24"/>
                <w:szCs w:val="24"/>
                <w:lang w:val="fr-FR" w:eastAsia="en-US"/>
              </w:rPr>
              <w:t xml:space="preserve"> </w:t>
            </w:r>
            <w:r w:rsidRPr="00E1425F">
              <w:rPr>
                <w:rFonts w:ascii="GHEA Mariam" w:hAnsi="GHEA Mariam" w:cs="Calibri"/>
                <w:bCs/>
                <w:sz w:val="24"/>
                <w:szCs w:val="24"/>
                <w:lang w:eastAsia="en-US"/>
              </w:rPr>
              <w:t>ՓՈՓՈԽՈՒԹՅՈՒՆԸ</w:t>
            </w:r>
            <w:r w:rsidRPr="00E1425F">
              <w:rPr>
                <w:rFonts w:ascii="GHEA Mariam" w:hAnsi="GHEA Mariam" w:cs="Calibri"/>
                <w:bCs/>
                <w:sz w:val="24"/>
                <w:szCs w:val="24"/>
                <w:lang w:val="fr-FR" w:eastAsia="en-US"/>
              </w:rPr>
              <w:t xml:space="preserve"> </w:t>
            </w:r>
          </w:p>
        </w:tc>
      </w:tr>
      <w:tr w:rsidR="00E1425F" w:rsidRPr="009B534C" w:rsidTr="00E1425F">
        <w:trPr>
          <w:trHeight w:val="345"/>
        </w:trPr>
        <w:tc>
          <w:tcPr>
            <w:tcW w:w="14511" w:type="dxa"/>
            <w:gridSpan w:val="2"/>
            <w:vMerge/>
            <w:tcBorders>
              <w:top w:val="nil"/>
              <w:left w:val="nil"/>
              <w:bottom w:val="nil"/>
              <w:right w:val="nil"/>
            </w:tcBorders>
            <w:vAlign w:val="center"/>
            <w:hideMark/>
          </w:tcPr>
          <w:p w:rsidR="00E1425F" w:rsidRPr="00E1425F" w:rsidRDefault="00E1425F" w:rsidP="00E1425F">
            <w:pPr>
              <w:rPr>
                <w:rFonts w:ascii="GHEA Mariam" w:hAnsi="GHEA Mariam" w:cs="Calibri"/>
                <w:b/>
                <w:bCs/>
                <w:sz w:val="24"/>
                <w:szCs w:val="24"/>
                <w:lang w:val="fr-FR" w:eastAsia="en-US"/>
              </w:rPr>
            </w:pPr>
          </w:p>
        </w:tc>
      </w:tr>
      <w:tr w:rsidR="00E1425F" w:rsidRPr="009B534C" w:rsidTr="00E1425F">
        <w:trPr>
          <w:trHeight w:val="330"/>
        </w:trPr>
        <w:tc>
          <w:tcPr>
            <w:tcW w:w="14511" w:type="dxa"/>
            <w:gridSpan w:val="2"/>
            <w:vMerge/>
            <w:tcBorders>
              <w:top w:val="nil"/>
              <w:left w:val="nil"/>
              <w:bottom w:val="nil"/>
              <w:right w:val="nil"/>
            </w:tcBorders>
            <w:vAlign w:val="center"/>
            <w:hideMark/>
          </w:tcPr>
          <w:p w:rsidR="00E1425F" w:rsidRPr="00E1425F" w:rsidRDefault="00E1425F" w:rsidP="00E1425F">
            <w:pPr>
              <w:rPr>
                <w:rFonts w:ascii="GHEA Mariam" w:hAnsi="GHEA Mariam" w:cs="Calibri"/>
                <w:b/>
                <w:bCs/>
                <w:sz w:val="24"/>
                <w:szCs w:val="24"/>
                <w:lang w:val="fr-FR" w:eastAsia="en-US"/>
              </w:rPr>
            </w:pPr>
          </w:p>
        </w:tc>
      </w:tr>
      <w:tr w:rsidR="00E1425F" w:rsidRPr="00E1425F" w:rsidTr="00E1425F">
        <w:trPr>
          <w:trHeight w:val="450"/>
        </w:trPr>
        <w:tc>
          <w:tcPr>
            <w:tcW w:w="7470" w:type="dxa"/>
            <w:tcBorders>
              <w:top w:val="nil"/>
              <w:left w:val="nil"/>
              <w:bottom w:val="nil"/>
              <w:right w:val="nil"/>
            </w:tcBorders>
            <w:shd w:val="clear" w:color="auto" w:fill="auto"/>
            <w:vAlign w:val="bottom"/>
            <w:hideMark/>
          </w:tcPr>
          <w:p w:rsidR="00E1425F" w:rsidRPr="00E1425F" w:rsidRDefault="00E1425F" w:rsidP="00E1425F">
            <w:pPr>
              <w:jc w:val="center"/>
              <w:rPr>
                <w:rFonts w:ascii="GHEA Mariam" w:hAnsi="GHEA Mariam" w:cs="Calibri"/>
                <w:b/>
                <w:bCs/>
                <w:sz w:val="24"/>
                <w:szCs w:val="24"/>
                <w:lang w:val="fr-FR" w:eastAsia="en-US"/>
              </w:rPr>
            </w:pPr>
          </w:p>
        </w:tc>
        <w:tc>
          <w:tcPr>
            <w:tcW w:w="7040" w:type="dxa"/>
            <w:tcBorders>
              <w:top w:val="nil"/>
              <w:left w:val="nil"/>
              <w:bottom w:val="nil"/>
              <w:right w:val="nil"/>
            </w:tcBorders>
            <w:shd w:val="clear" w:color="auto" w:fill="auto"/>
            <w:noWrap/>
            <w:vAlign w:val="bottom"/>
            <w:hideMark/>
          </w:tcPr>
          <w:p w:rsidR="00E1425F" w:rsidRPr="00E1425F" w:rsidRDefault="00E1425F" w:rsidP="00E1425F">
            <w:pPr>
              <w:jc w:val="right"/>
              <w:rPr>
                <w:rFonts w:ascii="GHEA Mariam" w:hAnsi="GHEA Mariam" w:cs="Calibri"/>
                <w:color w:val="000000"/>
                <w:sz w:val="24"/>
                <w:szCs w:val="24"/>
                <w:lang w:eastAsia="en-US"/>
              </w:rPr>
            </w:pPr>
            <w:r w:rsidRPr="00E1425F">
              <w:rPr>
                <w:rFonts w:ascii="GHEA Mariam" w:hAnsi="GHEA Mariam" w:cs="Calibri"/>
                <w:color w:val="000000"/>
                <w:sz w:val="24"/>
                <w:szCs w:val="24"/>
                <w:lang w:eastAsia="en-US"/>
              </w:rPr>
              <w:t>(</w:t>
            </w:r>
            <w:proofErr w:type="spellStart"/>
            <w:r w:rsidRPr="00E1425F">
              <w:rPr>
                <w:rFonts w:ascii="GHEA Mariam" w:hAnsi="GHEA Mariam" w:cs="Calibri"/>
                <w:color w:val="000000"/>
                <w:sz w:val="24"/>
                <w:szCs w:val="24"/>
                <w:lang w:eastAsia="en-US"/>
              </w:rPr>
              <w:t>հազ</w:t>
            </w:r>
            <w:proofErr w:type="spellEnd"/>
            <w:r w:rsidRPr="00E1425F">
              <w:rPr>
                <w:rFonts w:ascii="GHEA Mariam" w:hAnsi="GHEA Mariam" w:cs="Calibri"/>
                <w:color w:val="000000"/>
                <w:sz w:val="24"/>
                <w:szCs w:val="24"/>
                <w:lang w:eastAsia="en-US"/>
              </w:rPr>
              <w:t xml:space="preserve">. </w:t>
            </w:r>
            <w:proofErr w:type="spellStart"/>
            <w:r w:rsidRPr="00E1425F">
              <w:rPr>
                <w:rFonts w:ascii="GHEA Mariam" w:hAnsi="GHEA Mariam" w:cs="Calibri"/>
                <w:color w:val="000000"/>
                <w:sz w:val="24"/>
                <w:szCs w:val="24"/>
                <w:lang w:eastAsia="en-US"/>
              </w:rPr>
              <w:t>դրամ</w:t>
            </w:r>
            <w:proofErr w:type="spellEnd"/>
            <w:r w:rsidRPr="00E1425F">
              <w:rPr>
                <w:rFonts w:ascii="GHEA Mariam" w:hAnsi="GHEA Mariam" w:cs="Calibri"/>
                <w:color w:val="000000"/>
                <w:sz w:val="24"/>
                <w:szCs w:val="24"/>
                <w:lang w:eastAsia="en-US"/>
              </w:rPr>
              <w:t>)</w:t>
            </w:r>
          </w:p>
        </w:tc>
      </w:tr>
      <w:tr w:rsidR="00E1425F" w:rsidRPr="00E1425F" w:rsidTr="00E1425F">
        <w:trPr>
          <w:trHeight w:val="1528"/>
        </w:trPr>
        <w:tc>
          <w:tcPr>
            <w:tcW w:w="7470" w:type="dxa"/>
            <w:tcBorders>
              <w:top w:val="single" w:sz="8" w:space="0" w:color="auto"/>
              <w:left w:val="single" w:sz="8" w:space="0" w:color="auto"/>
              <w:bottom w:val="single" w:sz="8" w:space="0" w:color="auto"/>
              <w:right w:val="single" w:sz="4" w:space="0" w:color="auto"/>
            </w:tcBorders>
            <w:shd w:val="clear" w:color="auto" w:fill="auto"/>
            <w:noWrap/>
            <w:vAlign w:val="bottom"/>
            <w:hideMark/>
          </w:tcPr>
          <w:p w:rsidR="00E1425F" w:rsidRPr="00E1425F" w:rsidRDefault="00E1425F" w:rsidP="00E1425F">
            <w:pPr>
              <w:rPr>
                <w:rFonts w:ascii="GHEA Mariam" w:hAnsi="GHEA Mariam" w:cs="Calibri"/>
                <w:sz w:val="24"/>
                <w:szCs w:val="24"/>
                <w:lang w:eastAsia="en-US"/>
              </w:rPr>
            </w:pPr>
            <w:r w:rsidRPr="00E1425F">
              <w:rPr>
                <w:rFonts w:ascii="Calibri" w:hAnsi="Calibri" w:cs="Calibri"/>
                <w:sz w:val="24"/>
                <w:szCs w:val="24"/>
                <w:lang w:eastAsia="en-US"/>
              </w:rPr>
              <w:t> </w:t>
            </w:r>
          </w:p>
        </w:tc>
        <w:tc>
          <w:tcPr>
            <w:tcW w:w="7040" w:type="dxa"/>
            <w:tcBorders>
              <w:top w:val="single" w:sz="8" w:space="0" w:color="auto"/>
              <w:left w:val="nil"/>
              <w:bottom w:val="single" w:sz="8" w:space="0" w:color="auto"/>
              <w:right w:val="single" w:sz="8" w:space="0" w:color="auto"/>
            </w:tcBorders>
            <w:shd w:val="clear" w:color="auto" w:fill="auto"/>
            <w:vAlign w:val="center"/>
            <w:hideMark/>
          </w:tcPr>
          <w:p w:rsidR="00E1425F" w:rsidRDefault="00E1425F" w:rsidP="00E1425F">
            <w:pPr>
              <w:jc w:val="center"/>
              <w:rPr>
                <w:rFonts w:ascii="GHEA Mariam" w:hAnsi="GHEA Mariam" w:cs="Calibri"/>
                <w:sz w:val="24"/>
                <w:szCs w:val="24"/>
                <w:lang w:eastAsia="en-US"/>
              </w:rPr>
            </w:pPr>
            <w:proofErr w:type="spellStart"/>
            <w:r w:rsidRPr="00E1425F">
              <w:rPr>
                <w:rFonts w:ascii="GHEA Mariam" w:hAnsi="GHEA Mariam" w:cs="Calibri"/>
                <w:sz w:val="24"/>
                <w:szCs w:val="24"/>
                <w:lang w:eastAsia="en-US"/>
              </w:rPr>
              <w:t>Ցուցանիշների</w:t>
            </w:r>
            <w:proofErr w:type="spellEnd"/>
            <w:r w:rsidRPr="00E1425F">
              <w:rPr>
                <w:rFonts w:ascii="GHEA Mariam" w:hAnsi="GHEA Mariam" w:cs="Calibri"/>
                <w:sz w:val="24"/>
                <w:szCs w:val="24"/>
                <w:lang w:eastAsia="en-US"/>
              </w:rPr>
              <w:t xml:space="preserve"> </w:t>
            </w:r>
            <w:proofErr w:type="spellStart"/>
            <w:r w:rsidRPr="00E1425F">
              <w:rPr>
                <w:rFonts w:ascii="GHEA Mariam" w:hAnsi="GHEA Mariam" w:cs="Calibri"/>
                <w:sz w:val="24"/>
                <w:szCs w:val="24"/>
                <w:lang w:eastAsia="en-US"/>
              </w:rPr>
              <w:t>փոփոխությունը</w:t>
            </w:r>
            <w:proofErr w:type="spellEnd"/>
            <w:r w:rsidRPr="00E1425F">
              <w:rPr>
                <w:rFonts w:ascii="GHEA Mariam" w:hAnsi="GHEA Mariam" w:cs="Calibri"/>
                <w:sz w:val="24"/>
                <w:szCs w:val="24"/>
                <w:lang w:eastAsia="en-US"/>
              </w:rPr>
              <w:t xml:space="preserve"> </w:t>
            </w:r>
          </w:p>
          <w:p w:rsidR="00E1425F" w:rsidRPr="00E1425F" w:rsidRDefault="00E1425F" w:rsidP="00E1425F">
            <w:pPr>
              <w:jc w:val="center"/>
              <w:rPr>
                <w:rFonts w:ascii="GHEA Mariam" w:hAnsi="GHEA Mariam" w:cs="Calibri"/>
                <w:sz w:val="24"/>
                <w:szCs w:val="24"/>
                <w:lang w:eastAsia="en-US"/>
              </w:rPr>
            </w:pPr>
            <w:r w:rsidRPr="00E1425F">
              <w:rPr>
                <w:rFonts w:ascii="GHEA Mariam" w:hAnsi="GHEA Mariam" w:cs="Calibri"/>
                <w:sz w:val="24"/>
                <w:szCs w:val="24"/>
                <w:lang w:eastAsia="en-US"/>
              </w:rPr>
              <w:t>(</w:t>
            </w:r>
            <w:proofErr w:type="spellStart"/>
            <w:r w:rsidRPr="00E1425F">
              <w:rPr>
                <w:rFonts w:ascii="GHEA Mariam" w:hAnsi="GHEA Mariam" w:cs="Calibri"/>
                <w:sz w:val="24"/>
                <w:szCs w:val="24"/>
                <w:lang w:eastAsia="en-US"/>
              </w:rPr>
              <w:t>նվազեցումները</w:t>
            </w:r>
            <w:proofErr w:type="spellEnd"/>
            <w:r w:rsidRPr="00E1425F">
              <w:rPr>
                <w:rFonts w:ascii="GHEA Mariam" w:hAnsi="GHEA Mariam" w:cs="Calibri"/>
                <w:sz w:val="24"/>
                <w:szCs w:val="24"/>
                <w:lang w:eastAsia="en-US"/>
              </w:rPr>
              <w:t xml:space="preserve"> </w:t>
            </w:r>
            <w:proofErr w:type="spellStart"/>
            <w:r w:rsidRPr="00E1425F">
              <w:rPr>
                <w:rFonts w:ascii="GHEA Mariam" w:hAnsi="GHEA Mariam" w:cs="Calibri"/>
                <w:sz w:val="24"/>
                <w:szCs w:val="24"/>
                <w:lang w:eastAsia="en-US"/>
              </w:rPr>
              <w:t>նշված</w:t>
            </w:r>
            <w:proofErr w:type="spellEnd"/>
            <w:r w:rsidRPr="00E1425F">
              <w:rPr>
                <w:rFonts w:ascii="GHEA Mariam" w:hAnsi="GHEA Mariam" w:cs="Calibri"/>
                <w:sz w:val="24"/>
                <w:szCs w:val="24"/>
                <w:lang w:eastAsia="en-US"/>
              </w:rPr>
              <w:t xml:space="preserve"> </w:t>
            </w:r>
            <w:proofErr w:type="spellStart"/>
            <w:r w:rsidRPr="00E1425F">
              <w:rPr>
                <w:rFonts w:ascii="GHEA Mariam" w:hAnsi="GHEA Mariam" w:cs="Calibri"/>
                <w:sz w:val="24"/>
                <w:szCs w:val="24"/>
                <w:lang w:eastAsia="en-US"/>
              </w:rPr>
              <w:t>են</w:t>
            </w:r>
            <w:proofErr w:type="spellEnd"/>
            <w:r w:rsidRPr="00E1425F">
              <w:rPr>
                <w:rFonts w:ascii="GHEA Mariam" w:hAnsi="GHEA Mariam" w:cs="Calibri"/>
                <w:sz w:val="24"/>
                <w:szCs w:val="24"/>
                <w:lang w:eastAsia="en-US"/>
              </w:rPr>
              <w:t xml:space="preserve"> </w:t>
            </w:r>
            <w:proofErr w:type="spellStart"/>
            <w:r w:rsidRPr="00E1425F">
              <w:rPr>
                <w:rFonts w:ascii="GHEA Mariam" w:hAnsi="GHEA Mariam" w:cs="Calibri"/>
                <w:sz w:val="24"/>
                <w:szCs w:val="24"/>
                <w:lang w:eastAsia="en-US"/>
              </w:rPr>
              <w:t>փակագծերում</w:t>
            </w:r>
            <w:proofErr w:type="spellEnd"/>
            <w:r w:rsidRPr="00E1425F">
              <w:rPr>
                <w:rFonts w:ascii="GHEA Mariam" w:hAnsi="GHEA Mariam" w:cs="Calibri"/>
                <w:sz w:val="24"/>
                <w:szCs w:val="24"/>
                <w:lang w:eastAsia="en-US"/>
              </w:rPr>
              <w:t xml:space="preserve">)                                                                                                             </w:t>
            </w:r>
          </w:p>
        </w:tc>
      </w:tr>
      <w:tr w:rsidR="00E1425F" w:rsidRPr="00E1425F" w:rsidTr="00E1425F">
        <w:trPr>
          <w:trHeight w:val="825"/>
        </w:trPr>
        <w:tc>
          <w:tcPr>
            <w:tcW w:w="7470" w:type="dxa"/>
            <w:tcBorders>
              <w:top w:val="nil"/>
              <w:left w:val="single" w:sz="8" w:space="0" w:color="auto"/>
              <w:bottom w:val="single" w:sz="4" w:space="0" w:color="auto"/>
              <w:right w:val="single" w:sz="4" w:space="0" w:color="auto"/>
            </w:tcBorders>
            <w:shd w:val="clear" w:color="auto" w:fill="auto"/>
            <w:noWrap/>
            <w:vAlign w:val="center"/>
            <w:hideMark/>
          </w:tcPr>
          <w:p w:rsidR="00E1425F" w:rsidRPr="00E1425F" w:rsidRDefault="00E1425F" w:rsidP="00E1425F">
            <w:pPr>
              <w:rPr>
                <w:rFonts w:ascii="GHEA Mariam" w:hAnsi="GHEA Mariam" w:cs="Calibri"/>
                <w:sz w:val="24"/>
                <w:szCs w:val="24"/>
                <w:lang w:eastAsia="en-US"/>
              </w:rPr>
            </w:pPr>
            <w:proofErr w:type="spellStart"/>
            <w:r w:rsidRPr="00E1425F">
              <w:rPr>
                <w:rFonts w:ascii="GHEA Mariam" w:hAnsi="GHEA Mariam" w:cs="Calibri"/>
                <w:sz w:val="24"/>
                <w:szCs w:val="24"/>
                <w:lang w:eastAsia="en-US"/>
              </w:rPr>
              <w:t>Եկամուտների</w:t>
            </w:r>
            <w:proofErr w:type="spellEnd"/>
            <w:r w:rsidRPr="00E1425F">
              <w:rPr>
                <w:rFonts w:ascii="GHEA Mariam" w:hAnsi="GHEA Mariam" w:cs="Calibri"/>
                <w:sz w:val="24"/>
                <w:szCs w:val="24"/>
                <w:lang w:eastAsia="en-US"/>
              </w:rPr>
              <w:t xml:space="preserve"> </w:t>
            </w:r>
            <w:proofErr w:type="spellStart"/>
            <w:r w:rsidRPr="00E1425F">
              <w:rPr>
                <w:rFonts w:ascii="GHEA Mariam" w:hAnsi="GHEA Mariam" w:cs="Calibri"/>
                <w:sz w:val="24"/>
                <w:szCs w:val="24"/>
                <w:lang w:eastAsia="en-US"/>
              </w:rPr>
              <w:t>գծով</w:t>
            </w:r>
            <w:proofErr w:type="spellEnd"/>
          </w:p>
        </w:tc>
        <w:tc>
          <w:tcPr>
            <w:tcW w:w="7040" w:type="dxa"/>
            <w:tcBorders>
              <w:top w:val="single" w:sz="4" w:space="0" w:color="auto"/>
              <w:left w:val="nil"/>
              <w:bottom w:val="single" w:sz="4" w:space="0" w:color="auto"/>
              <w:right w:val="single" w:sz="8" w:space="0" w:color="auto"/>
            </w:tcBorders>
            <w:shd w:val="clear" w:color="auto" w:fill="auto"/>
            <w:noWrap/>
            <w:vAlign w:val="center"/>
            <w:hideMark/>
          </w:tcPr>
          <w:p w:rsidR="00E1425F" w:rsidRPr="00E1425F" w:rsidRDefault="00E1425F" w:rsidP="00E1425F">
            <w:pPr>
              <w:jc w:val="center"/>
              <w:rPr>
                <w:rFonts w:ascii="GHEA Mariam" w:hAnsi="GHEA Mariam" w:cs="Calibri"/>
                <w:sz w:val="24"/>
                <w:szCs w:val="24"/>
                <w:lang w:eastAsia="en-US"/>
              </w:rPr>
            </w:pPr>
            <w:r w:rsidRPr="00E1425F">
              <w:rPr>
                <w:rFonts w:ascii="GHEA Mariam" w:hAnsi="GHEA Mariam" w:cs="Calibri"/>
                <w:sz w:val="24"/>
                <w:szCs w:val="24"/>
                <w:lang w:eastAsia="en-US"/>
              </w:rPr>
              <w:t>-</w:t>
            </w:r>
          </w:p>
        </w:tc>
      </w:tr>
      <w:tr w:rsidR="00E1425F" w:rsidRPr="00E1425F" w:rsidTr="00E1425F">
        <w:trPr>
          <w:trHeight w:val="660"/>
        </w:trPr>
        <w:tc>
          <w:tcPr>
            <w:tcW w:w="7470" w:type="dxa"/>
            <w:tcBorders>
              <w:top w:val="nil"/>
              <w:left w:val="single" w:sz="8" w:space="0" w:color="auto"/>
              <w:bottom w:val="single" w:sz="4" w:space="0" w:color="auto"/>
              <w:right w:val="single" w:sz="4" w:space="0" w:color="auto"/>
            </w:tcBorders>
            <w:shd w:val="clear" w:color="auto" w:fill="auto"/>
            <w:noWrap/>
            <w:vAlign w:val="center"/>
            <w:hideMark/>
          </w:tcPr>
          <w:p w:rsidR="00E1425F" w:rsidRPr="00E1425F" w:rsidRDefault="00E1425F" w:rsidP="00E1425F">
            <w:pPr>
              <w:rPr>
                <w:rFonts w:ascii="GHEA Mariam" w:hAnsi="GHEA Mariam" w:cs="Calibri"/>
                <w:sz w:val="24"/>
                <w:szCs w:val="24"/>
                <w:lang w:eastAsia="en-US"/>
              </w:rPr>
            </w:pPr>
            <w:proofErr w:type="spellStart"/>
            <w:r w:rsidRPr="00E1425F">
              <w:rPr>
                <w:rFonts w:ascii="GHEA Mariam" w:hAnsi="GHEA Mariam" w:cs="Calibri"/>
                <w:sz w:val="24"/>
                <w:szCs w:val="24"/>
                <w:lang w:eastAsia="en-US"/>
              </w:rPr>
              <w:t>Ծախսերի</w:t>
            </w:r>
            <w:proofErr w:type="spellEnd"/>
            <w:r w:rsidRPr="00E1425F">
              <w:rPr>
                <w:rFonts w:ascii="GHEA Mariam" w:hAnsi="GHEA Mariam" w:cs="Calibri"/>
                <w:sz w:val="24"/>
                <w:szCs w:val="24"/>
                <w:lang w:eastAsia="en-US"/>
              </w:rPr>
              <w:t xml:space="preserve"> </w:t>
            </w:r>
            <w:proofErr w:type="spellStart"/>
            <w:r w:rsidRPr="00E1425F">
              <w:rPr>
                <w:rFonts w:ascii="GHEA Mariam" w:hAnsi="GHEA Mariam" w:cs="Calibri"/>
                <w:sz w:val="24"/>
                <w:szCs w:val="24"/>
                <w:lang w:eastAsia="en-US"/>
              </w:rPr>
              <w:t>գծով</w:t>
            </w:r>
            <w:proofErr w:type="spellEnd"/>
          </w:p>
        </w:tc>
        <w:tc>
          <w:tcPr>
            <w:tcW w:w="7040" w:type="dxa"/>
            <w:tcBorders>
              <w:top w:val="nil"/>
              <w:left w:val="nil"/>
              <w:bottom w:val="single" w:sz="4" w:space="0" w:color="auto"/>
              <w:right w:val="single" w:sz="8" w:space="0" w:color="auto"/>
            </w:tcBorders>
            <w:shd w:val="clear" w:color="auto" w:fill="auto"/>
            <w:noWrap/>
            <w:vAlign w:val="center"/>
            <w:hideMark/>
          </w:tcPr>
          <w:p w:rsidR="00E1425F" w:rsidRPr="00E1425F" w:rsidRDefault="00E1425F" w:rsidP="00E1425F">
            <w:pPr>
              <w:jc w:val="center"/>
              <w:rPr>
                <w:rFonts w:ascii="GHEA Mariam" w:hAnsi="GHEA Mariam" w:cs="Calibri"/>
                <w:sz w:val="24"/>
                <w:szCs w:val="24"/>
                <w:lang w:eastAsia="en-US"/>
              </w:rPr>
            </w:pPr>
            <w:r w:rsidRPr="00E1425F">
              <w:rPr>
                <w:rFonts w:ascii="GHEA Mariam" w:hAnsi="GHEA Mariam" w:cs="Calibri"/>
                <w:sz w:val="24"/>
                <w:szCs w:val="24"/>
                <w:lang w:eastAsia="en-US"/>
              </w:rPr>
              <w:t>(35,630.0)</w:t>
            </w:r>
          </w:p>
        </w:tc>
      </w:tr>
      <w:tr w:rsidR="00E1425F" w:rsidRPr="00E1425F" w:rsidTr="00E1425F">
        <w:trPr>
          <w:trHeight w:val="645"/>
        </w:trPr>
        <w:tc>
          <w:tcPr>
            <w:tcW w:w="7470" w:type="dxa"/>
            <w:tcBorders>
              <w:top w:val="nil"/>
              <w:left w:val="single" w:sz="8" w:space="0" w:color="auto"/>
              <w:bottom w:val="single" w:sz="8" w:space="0" w:color="auto"/>
              <w:right w:val="single" w:sz="4" w:space="0" w:color="auto"/>
            </w:tcBorders>
            <w:shd w:val="clear" w:color="auto" w:fill="auto"/>
            <w:noWrap/>
            <w:vAlign w:val="center"/>
            <w:hideMark/>
          </w:tcPr>
          <w:p w:rsidR="00E1425F" w:rsidRPr="00E1425F" w:rsidRDefault="00E1425F" w:rsidP="00E1425F">
            <w:pPr>
              <w:rPr>
                <w:rFonts w:ascii="GHEA Mariam" w:hAnsi="GHEA Mariam" w:cs="Calibri"/>
                <w:sz w:val="24"/>
                <w:szCs w:val="24"/>
                <w:lang w:eastAsia="en-US"/>
              </w:rPr>
            </w:pPr>
            <w:proofErr w:type="spellStart"/>
            <w:r w:rsidRPr="00E1425F">
              <w:rPr>
                <w:rFonts w:ascii="GHEA Mariam" w:hAnsi="GHEA Mariam" w:cs="Calibri"/>
                <w:sz w:val="24"/>
                <w:szCs w:val="24"/>
                <w:lang w:eastAsia="en-US"/>
              </w:rPr>
              <w:t>Դեֆիցիտը</w:t>
            </w:r>
            <w:proofErr w:type="spellEnd"/>
            <w:r w:rsidRPr="00E1425F">
              <w:rPr>
                <w:rFonts w:ascii="GHEA Mariam" w:hAnsi="GHEA Mariam" w:cs="Calibri"/>
                <w:sz w:val="24"/>
                <w:szCs w:val="24"/>
                <w:lang w:eastAsia="en-US"/>
              </w:rPr>
              <w:t xml:space="preserve"> (</w:t>
            </w:r>
            <w:proofErr w:type="spellStart"/>
            <w:r w:rsidRPr="00E1425F">
              <w:rPr>
                <w:rFonts w:ascii="GHEA Mariam" w:hAnsi="GHEA Mariam" w:cs="Calibri"/>
                <w:sz w:val="24"/>
                <w:szCs w:val="24"/>
                <w:lang w:eastAsia="en-US"/>
              </w:rPr>
              <w:t>պակասուրդը</w:t>
            </w:r>
            <w:proofErr w:type="spellEnd"/>
            <w:r w:rsidRPr="00E1425F">
              <w:rPr>
                <w:rFonts w:ascii="GHEA Mariam" w:hAnsi="GHEA Mariam" w:cs="Calibri"/>
                <w:sz w:val="24"/>
                <w:szCs w:val="24"/>
                <w:lang w:eastAsia="en-US"/>
              </w:rPr>
              <w:t>)</w:t>
            </w:r>
          </w:p>
        </w:tc>
        <w:tc>
          <w:tcPr>
            <w:tcW w:w="7040" w:type="dxa"/>
            <w:tcBorders>
              <w:top w:val="nil"/>
              <w:left w:val="nil"/>
              <w:bottom w:val="single" w:sz="8" w:space="0" w:color="auto"/>
              <w:right w:val="single" w:sz="8" w:space="0" w:color="auto"/>
            </w:tcBorders>
            <w:shd w:val="clear" w:color="auto" w:fill="auto"/>
            <w:noWrap/>
            <w:vAlign w:val="center"/>
            <w:hideMark/>
          </w:tcPr>
          <w:p w:rsidR="00E1425F" w:rsidRPr="00E1425F" w:rsidRDefault="00E1425F" w:rsidP="00E1425F">
            <w:pPr>
              <w:jc w:val="center"/>
              <w:rPr>
                <w:rFonts w:ascii="GHEA Mariam" w:hAnsi="GHEA Mariam" w:cs="Calibri"/>
                <w:sz w:val="24"/>
                <w:szCs w:val="24"/>
                <w:lang w:eastAsia="en-US"/>
              </w:rPr>
            </w:pPr>
            <w:r w:rsidRPr="00E1425F">
              <w:rPr>
                <w:rFonts w:ascii="GHEA Mariam" w:hAnsi="GHEA Mariam" w:cs="Calibri"/>
                <w:sz w:val="24"/>
                <w:szCs w:val="24"/>
                <w:lang w:eastAsia="en-US"/>
              </w:rPr>
              <w:t>(35,630.0)</w:t>
            </w:r>
          </w:p>
        </w:tc>
      </w:tr>
    </w:tbl>
    <w:p w:rsidR="002B441C" w:rsidRPr="000F4671" w:rsidRDefault="002B441C" w:rsidP="00C802CF">
      <w:pPr>
        <w:pStyle w:val="norm"/>
        <w:spacing w:line="240" w:lineRule="auto"/>
        <w:ind w:firstLine="0"/>
        <w:rPr>
          <w:rFonts w:ascii="GHEA Mariam" w:hAnsi="GHEA Mariam" w:cs="Arial"/>
          <w:sz w:val="24"/>
          <w:szCs w:val="24"/>
          <w:lang w:val="fr-FR"/>
        </w:rPr>
      </w:pPr>
    </w:p>
    <w:p w:rsidR="000252D5" w:rsidRPr="000F4671" w:rsidRDefault="000252D5" w:rsidP="00C802CF">
      <w:pPr>
        <w:pStyle w:val="norm"/>
        <w:spacing w:line="240" w:lineRule="auto"/>
        <w:ind w:firstLine="0"/>
        <w:rPr>
          <w:rFonts w:ascii="GHEA Mariam" w:hAnsi="GHEA Mariam" w:cs="Arial"/>
          <w:sz w:val="24"/>
          <w:szCs w:val="24"/>
          <w:lang w:val="fr-FR"/>
        </w:rPr>
      </w:pPr>
    </w:p>
    <w:p w:rsidR="007247E4" w:rsidRPr="000F4671" w:rsidRDefault="007247E4" w:rsidP="00C802CF">
      <w:pPr>
        <w:pStyle w:val="mechtex"/>
        <w:ind w:firstLine="720"/>
        <w:jc w:val="left"/>
        <w:rPr>
          <w:rFonts w:ascii="GHEA Mariam" w:hAnsi="GHEA Mariam" w:cs="Arial Armenian"/>
          <w:sz w:val="24"/>
          <w:szCs w:val="24"/>
          <w:lang w:val="fr-FR"/>
        </w:rPr>
      </w:pPr>
      <w:proofErr w:type="gramStart"/>
      <w:r w:rsidRPr="00866340">
        <w:rPr>
          <w:rFonts w:ascii="GHEA Mariam" w:hAnsi="GHEA Mariam" w:cs="Sylfaen"/>
          <w:sz w:val="24"/>
          <w:szCs w:val="24"/>
        </w:rPr>
        <w:t>ՀԱՅԱՍՏԱՆԻ</w:t>
      </w:r>
      <w:r w:rsidRPr="000F4671">
        <w:rPr>
          <w:rFonts w:ascii="GHEA Mariam" w:hAnsi="GHEA Mariam" w:cs="Arial Armenian"/>
          <w:sz w:val="24"/>
          <w:szCs w:val="24"/>
          <w:lang w:val="fr-FR"/>
        </w:rPr>
        <w:t xml:space="preserve">  </w:t>
      </w:r>
      <w:r w:rsidRPr="00866340">
        <w:rPr>
          <w:rFonts w:ascii="GHEA Mariam" w:hAnsi="GHEA Mariam" w:cs="Sylfaen"/>
          <w:sz w:val="24"/>
          <w:szCs w:val="24"/>
        </w:rPr>
        <w:t>ՀԱՆՐԱՊԵՏՈՒԹՅԱՆ</w:t>
      </w:r>
      <w:proofErr w:type="gramEnd"/>
    </w:p>
    <w:p w:rsidR="007247E4" w:rsidRPr="000F4671" w:rsidRDefault="007247E4" w:rsidP="00C802CF">
      <w:pPr>
        <w:pStyle w:val="mechtex"/>
        <w:ind w:firstLine="720"/>
        <w:jc w:val="left"/>
        <w:rPr>
          <w:rFonts w:ascii="GHEA Mariam" w:hAnsi="GHEA Mariam" w:cs="Sylfaen"/>
          <w:sz w:val="24"/>
          <w:szCs w:val="24"/>
          <w:lang w:val="fr-FR"/>
        </w:rPr>
      </w:pPr>
      <w:r w:rsidRPr="000F4671">
        <w:rPr>
          <w:rFonts w:ascii="GHEA Mariam" w:hAnsi="GHEA Mariam"/>
          <w:sz w:val="24"/>
          <w:szCs w:val="24"/>
          <w:lang w:val="fr-FR"/>
        </w:rPr>
        <w:t xml:space="preserve">  </w:t>
      </w:r>
      <w:r w:rsidRPr="00866340">
        <w:rPr>
          <w:rFonts w:ascii="GHEA Mariam" w:hAnsi="GHEA Mariam" w:cs="Sylfaen"/>
          <w:sz w:val="24"/>
          <w:szCs w:val="24"/>
        </w:rPr>
        <w:t>ՎԱՐՉԱՊԵՏԻ</w:t>
      </w:r>
      <w:r w:rsidRPr="000F4671">
        <w:rPr>
          <w:rFonts w:ascii="GHEA Mariam" w:hAnsi="GHEA Mariam" w:cs="Sylfaen"/>
          <w:sz w:val="24"/>
          <w:szCs w:val="24"/>
          <w:lang w:val="fr-FR"/>
        </w:rPr>
        <w:t xml:space="preserve"> </w:t>
      </w:r>
      <w:r w:rsidRPr="00866340">
        <w:rPr>
          <w:rFonts w:ascii="GHEA Mariam" w:hAnsi="GHEA Mariam" w:cs="Sylfaen"/>
          <w:sz w:val="24"/>
          <w:szCs w:val="24"/>
        </w:rPr>
        <w:t>ԱՇԽԱՏԱԿԱԶՄԻ</w:t>
      </w:r>
    </w:p>
    <w:p w:rsidR="00870C18" w:rsidRPr="000F4671" w:rsidRDefault="007247E4" w:rsidP="009B1410">
      <w:pPr>
        <w:pStyle w:val="mechtex"/>
        <w:ind w:firstLine="709"/>
        <w:jc w:val="left"/>
        <w:rPr>
          <w:rFonts w:ascii="GHEA Mariam" w:hAnsi="GHEA Mariam" w:cs="Sylfaen"/>
          <w:sz w:val="24"/>
          <w:szCs w:val="24"/>
          <w:lang w:val="fr-FR"/>
        </w:rPr>
        <w:sectPr w:rsidR="00870C18" w:rsidRPr="000F4671" w:rsidSect="007B3464">
          <w:pgSz w:w="16834" w:h="11909" w:orient="landscape" w:code="9"/>
          <w:pgMar w:top="1440" w:right="1440" w:bottom="1440" w:left="1021" w:header="720" w:footer="576" w:gutter="0"/>
          <w:pgNumType w:start="1"/>
          <w:cols w:space="720"/>
          <w:titlePg/>
          <w:docGrid w:linePitch="272"/>
        </w:sectPr>
      </w:pPr>
      <w:r w:rsidRPr="000F4671">
        <w:rPr>
          <w:rFonts w:ascii="GHEA Mariam" w:hAnsi="GHEA Mariam" w:cs="Sylfaen"/>
          <w:sz w:val="24"/>
          <w:szCs w:val="24"/>
          <w:lang w:val="fr-FR"/>
        </w:rPr>
        <w:t xml:space="preserve">               </w:t>
      </w:r>
      <w:r w:rsidRPr="00866340">
        <w:rPr>
          <w:rFonts w:ascii="GHEA Mariam" w:hAnsi="GHEA Mariam" w:cs="Sylfaen"/>
          <w:sz w:val="24"/>
          <w:szCs w:val="24"/>
        </w:rPr>
        <w:t>ՂԵԿԱՎԱՐ</w:t>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866340">
        <w:rPr>
          <w:rFonts w:ascii="GHEA Mariam" w:hAnsi="GHEA Mariam" w:cs="Arial Armenian"/>
          <w:sz w:val="24"/>
          <w:szCs w:val="24"/>
        </w:rPr>
        <w:t>Ա</w:t>
      </w:r>
      <w:r w:rsidRPr="000F4671">
        <w:rPr>
          <w:rFonts w:ascii="GHEA Mariam" w:hAnsi="GHEA Mariam" w:cs="Sylfaen"/>
          <w:sz w:val="24"/>
          <w:szCs w:val="24"/>
          <w:lang w:val="fr-FR"/>
        </w:rPr>
        <w:t>.</w:t>
      </w:r>
      <w:r w:rsidRPr="000F4671">
        <w:rPr>
          <w:rFonts w:ascii="GHEA Mariam" w:hAnsi="GHEA Mariam" w:cs="Arial Armenian"/>
          <w:sz w:val="24"/>
          <w:szCs w:val="24"/>
          <w:lang w:val="fr-FR"/>
        </w:rPr>
        <w:t xml:space="preserve"> </w:t>
      </w:r>
      <w:r w:rsidRPr="00866340">
        <w:rPr>
          <w:rFonts w:ascii="GHEA Mariam" w:hAnsi="GHEA Mariam" w:cs="Arial Armenian"/>
          <w:sz w:val="24"/>
          <w:szCs w:val="24"/>
        </w:rPr>
        <w:t>ՀԱՐՈՒԹՅՈՒՆ</w:t>
      </w:r>
      <w:r w:rsidRPr="00866340">
        <w:rPr>
          <w:rFonts w:ascii="GHEA Mariam" w:hAnsi="GHEA Mariam" w:cs="Sylfaen"/>
          <w:sz w:val="24"/>
          <w:szCs w:val="24"/>
        </w:rPr>
        <w:t>ՅԱՆ</w:t>
      </w:r>
    </w:p>
    <w:p w:rsidR="007247E4" w:rsidRPr="000F4671" w:rsidRDefault="007247E4" w:rsidP="007247E4">
      <w:pPr>
        <w:pStyle w:val="mechtex"/>
        <w:ind w:left="10080" w:firstLine="720"/>
        <w:jc w:val="left"/>
        <w:rPr>
          <w:rFonts w:ascii="GHEA Mariam" w:hAnsi="GHEA Mariam"/>
          <w:spacing w:val="-8"/>
          <w:sz w:val="24"/>
          <w:szCs w:val="24"/>
          <w:lang w:val="fr-FR"/>
        </w:rPr>
      </w:pPr>
      <w:r w:rsidRPr="000F4671">
        <w:rPr>
          <w:rFonts w:ascii="GHEA Mariam" w:hAnsi="GHEA Mariam"/>
          <w:spacing w:val="-8"/>
          <w:sz w:val="24"/>
          <w:szCs w:val="24"/>
          <w:lang w:val="fr-FR"/>
        </w:rPr>
        <w:lastRenderedPageBreak/>
        <w:t xml:space="preserve">   </w:t>
      </w:r>
      <w:proofErr w:type="spellStart"/>
      <w:r w:rsidRPr="00866340">
        <w:rPr>
          <w:rFonts w:ascii="GHEA Mariam" w:hAnsi="GHEA Mariam"/>
          <w:spacing w:val="-8"/>
          <w:sz w:val="24"/>
          <w:szCs w:val="24"/>
        </w:rPr>
        <w:t>Հավելված</w:t>
      </w:r>
      <w:proofErr w:type="spellEnd"/>
      <w:r w:rsidRPr="000F4671">
        <w:rPr>
          <w:rFonts w:ascii="GHEA Mariam" w:hAnsi="GHEA Mariam"/>
          <w:spacing w:val="-8"/>
          <w:sz w:val="24"/>
          <w:szCs w:val="24"/>
          <w:lang w:val="fr-FR"/>
        </w:rPr>
        <w:t xml:space="preserve"> </w:t>
      </w:r>
      <w:r w:rsidRPr="000F4671">
        <w:rPr>
          <w:rFonts w:ascii="GHEA Mariam" w:hAnsi="GHEA Mariam"/>
          <w:spacing w:val="-8"/>
          <w:sz w:val="24"/>
          <w:szCs w:val="24"/>
          <w:lang w:val="fr-FR" w:eastAsia="en-US"/>
        </w:rPr>
        <w:t>N 2</w:t>
      </w:r>
    </w:p>
    <w:p w:rsidR="007247E4" w:rsidRPr="000F4671" w:rsidRDefault="007247E4" w:rsidP="007247E4">
      <w:pPr>
        <w:pStyle w:val="mechtex"/>
        <w:ind w:left="3600" w:firstLine="720"/>
        <w:jc w:val="left"/>
        <w:rPr>
          <w:rFonts w:ascii="GHEA Mariam" w:hAnsi="GHEA Mariam"/>
          <w:spacing w:val="-6"/>
          <w:sz w:val="24"/>
          <w:szCs w:val="24"/>
          <w:lang w:val="fr-FR"/>
        </w:rPr>
      </w:pPr>
      <w:r w:rsidRPr="000F4671">
        <w:rPr>
          <w:rFonts w:ascii="GHEA Mariam" w:hAnsi="GHEA Mariam"/>
          <w:spacing w:val="-6"/>
          <w:sz w:val="24"/>
          <w:szCs w:val="24"/>
          <w:lang w:val="fr-FR"/>
        </w:rPr>
        <w:t xml:space="preserve">       </w:t>
      </w:r>
      <w:r w:rsidRPr="000F4671">
        <w:rPr>
          <w:rFonts w:ascii="GHEA Mariam" w:hAnsi="GHEA Mariam"/>
          <w:spacing w:val="-6"/>
          <w:sz w:val="24"/>
          <w:szCs w:val="24"/>
          <w:lang w:val="fr-FR"/>
        </w:rPr>
        <w:tab/>
        <w:t xml:space="preserve">   </w:t>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t xml:space="preserve">          </w:t>
      </w:r>
      <w:r w:rsidRPr="00866340">
        <w:rPr>
          <w:rFonts w:ascii="GHEA Mariam" w:hAnsi="GHEA Mariam"/>
          <w:spacing w:val="-6"/>
          <w:sz w:val="24"/>
          <w:szCs w:val="24"/>
        </w:rPr>
        <w:t>ՀՀ</w:t>
      </w:r>
      <w:r w:rsidRPr="000F4671">
        <w:rPr>
          <w:rFonts w:ascii="GHEA Mariam" w:hAnsi="GHEA Mariam"/>
          <w:spacing w:val="-6"/>
          <w:sz w:val="24"/>
          <w:szCs w:val="24"/>
          <w:lang w:val="fr-FR"/>
        </w:rPr>
        <w:t xml:space="preserve"> </w:t>
      </w:r>
      <w:proofErr w:type="spellStart"/>
      <w:r w:rsidRPr="00866340">
        <w:rPr>
          <w:rFonts w:ascii="GHEA Mariam" w:hAnsi="GHEA Mariam"/>
          <w:spacing w:val="-6"/>
          <w:sz w:val="24"/>
          <w:szCs w:val="24"/>
        </w:rPr>
        <w:t>կառավարության</w:t>
      </w:r>
      <w:proofErr w:type="spellEnd"/>
      <w:r w:rsidRPr="000F4671">
        <w:rPr>
          <w:rFonts w:ascii="GHEA Mariam" w:hAnsi="GHEA Mariam"/>
          <w:spacing w:val="-6"/>
          <w:sz w:val="24"/>
          <w:szCs w:val="24"/>
          <w:lang w:val="fr-FR"/>
        </w:rPr>
        <w:t xml:space="preserve"> 202</w:t>
      </w:r>
      <w:r w:rsidR="006E6C9C" w:rsidRPr="000F4671">
        <w:rPr>
          <w:rFonts w:ascii="GHEA Mariam" w:hAnsi="GHEA Mariam"/>
          <w:spacing w:val="-6"/>
          <w:sz w:val="24"/>
          <w:szCs w:val="24"/>
          <w:lang w:val="fr-FR"/>
        </w:rPr>
        <w:t>5</w:t>
      </w:r>
      <w:r w:rsidRPr="000F4671">
        <w:rPr>
          <w:rFonts w:ascii="GHEA Mariam" w:hAnsi="GHEA Mariam"/>
          <w:spacing w:val="-6"/>
          <w:sz w:val="24"/>
          <w:szCs w:val="24"/>
          <w:lang w:val="fr-FR"/>
        </w:rPr>
        <w:t xml:space="preserve"> </w:t>
      </w:r>
      <w:proofErr w:type="spellStart"/>
      <w:r w:rsidRPr="00866340">
        <w:rPr>
          <w:rFonts w:ascii="GHEA Mariam" w:hAnsi="GHEA Mariam"/>
          <w:spacing w:val="-6"/>
          <w:sz w:val="24"/>
          <w:szCs w:val="24"/>
        </w:rPr>
        <w:t>թվականի</w:t>
      </w:r>
      <w:proofErr w:type="spellEnd"/>
    </w:p>
    <w:p w:rsidR="007247E4" w:rsidRPr="00FA20AE" w:rsidRDefault="007247E4" w:rsidP="007247E4">
      <w:pPr>
        <w:pStyle w:val="mechtex"/>
        <w:jc w:val="left"/>
        <w:rPr>
          <w:rFonts w:ascii="GHEA Mariam" w:hAnsi="GHEA Mariam"/>
          <w:spacing w:val="-2"/>
          <w:sz w:val="24"/>
          <w:szCs w:val="24"/>
          <w:lang w:val="fr-FR"/>
        </w:rPr>
      </w:pP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t xml:space="preserve">         </w:t>
      </w:r>
      <w:r w:rsidR="00166141" w:rsidRPr="000F4671">
        <w:rPr>
          <w:rFonts w:ascii="GHEA Mariam" w:hAnsi="GHEA Mariam"/>
          <w:spacing w:val="-2"/>
          <w:sz w:val="24"/>
          <w:szCs w:val="24"/>
          <w:lang w:val="fr-FR"/>
        </w:rPr>
        <w:t xml:space="preserve"> </w:t>
      </w:r>
      <w:proofErr w:type="spellStart"/>
      <w:r w:rsidR="003852C9">
        <w:rPr>
          <w:rFonts w:ascii="GHEA Mariam" w:hAnsi="GHEA Mariam"/>
          <w:spacing w:val="-2"/>
          <w:sz w:val="24"/>
          <w:szCs w:val="24"/>
          <w:lang w:val="hy-AM"/>
        </w:rPr>
        <w:t>դեկտ</w:t>
      </w:r>
      <w:r w:rsidR="003852C9" w:rsidRPr="00415F72">
        <w:rPr>
          <w:rFonts w:ascii="GHEA Mariam" w:hAnsi="GHEA Mariam" w:cs="Sylfaen"/>
          <w:spacing w:val="-4"/>
          <w:sz w:val="24"/>
          <w:szCs w:val="24"/>
          <w:lang w:val="pt-BR"/>
        </w:rPr>
        <w:t>եմբերի</w:t>
      </w:r>
      <w:proofErr w:type="spellEnd"/>
      <w:r w:rsidR="003852C9">
        <w:rPr>
          <w:rFonts w:ascii="GHEA Mariam" w:hAnsi="GHEA Mariam"/>
          <w:spacing w:val="-2"/>
          <w:sz w:val="24"/>
          <w:szCs w:val="24"/>
          <w:lang w:val="fr-FR"/>
        </w:rPr>
        <w:t xml:space="preserve"> </w:t>
      </w:r>
      <w:r w:rsidR="003D4428">
        <w:rPr>
          <w:rFonts w:ascii="GHEA Mariam" w:hAnsi="GHEA Mariam"/>
          <w:spacing w:val="-2"/>
          <w:sz w:val="24"/>
          <w:szCs w:val="24"/>
          <w:lang w:val="hy-AM"/>
        </w:rPr>
        <w:t>11</w:t>
      </w:r>
      <w:r w:rsidRPr="00866340">
        <w:rPr>
          <w:rFonts w:ascii="GHEA Mariam" w:hAnsi="GHEA Mariam" w:cs="Sylfaen"/>
          <w:spacing w:val="-2"/>
          <w:sz w:val="24"/>
          <w:szCs w:val="24"/>
          <w:lang w:val="pt-BR"/>
        </w:rPr>
        <w:t>-</w:t>
      </w:r>
      <w:r w:rsidRPr="00866340">
        <w:rPr>
          <w:rFonts w:ascii="GHEA Mariam" w:hAnsi="GHEA Mariam"/>
          <w:spacing w:val="-2"/>
          <w:sz w:val="24"/>
          <w:szCs w:val="24"/>
        </w:rPr>
        <w:t>ի</w:t>
      </w:r>
      <w:r w:rsidRPr="000F4671">
        <w:rPr>
          <w:rFonts w:ascii="GHEA Mariam" w:hAnsi="GHEA Mariam"/>
          <w:spacing w:val="-2"/>
          <w:sz w:val="24"/>
          <w:szCs w:val="24"/>
          <w:lang w:val="fr-FR"/>
        </w:rPr>
        <w:t xml:space="preserve"> N           - </w:t>
      </w:r>
      <w:r w:rsidRPr="00866340">
        <w:rPr>
          <w:rFonts w:ascii="GHEA Mariam" w:hAnsi="GHEA Mariam"/>
          <w:spacing w:val="-2"/>
          <w:sz w:val="24"/>
          <w:szCs w:val="24"/>
        </w:rPr>
        <w:t>Ն</w:t>
      </w:r>
      <w:r w:rsidRPr="000F4671">
        <w:rPr>
          <w:rFonts w:ascii="GHEA Mariam" w:hAnsi="GHEA Mariam"/>
          <w:spacing w:val="-2"/>
          <w:sz w:val="24"/>
          <w:szCs w:val="24"/>
          <w:lang w:val="fr-FR"/>
        </w:rPr>
        <w:t xml:space="preserve">  </w:t>
      </w:r>
      <w:proofErr w:type="spellStart"/>
      <w:r w:rsidRPr="00866340">
        <w:rPr>
          <w:rFonts w:ascii="GHEA Mariam" w:hAnsi="GHEA Mariam"/>
          <w:spacing w:val="-2"/>
          <w:sz w:val="24"/>
          <w:szCs w:val="24"/>
        </w:rPr>
        <w:t>որոշման</w:t>
      </w:r>
      <w:proofErr w:type="spellEnd"/>
    </w:p>
    <w:p w:rsidR="007247E4" w:rsidRPr="000F4671" w:rsidRDefault="007247E4" w:rsidP="007247E4">
      <w:pPr>
        <w:pStyle w:val="norm"/>
        <w:spacing w:line="240" w:lineRule="auto"/>
        <w:ind w:firstLine="0"/>
        <w:rPr>
          <w:rFonts w:ascii="GHEA Mariam" w:hAnsi="GHEA Mariam" w:cs="Arial"/>
          <w:sz w:val="6"/>
          <w:szCs w:val="24"/>
          <w:lang w:val="fr-FR"/>
        </w:rPr>
      </w:pPr>
    </w:p>
    <w:p w:rsidR="007247E4" w:rsidRPr="00860E77" w:rsidRDefault="007247E4" w:rsidP="007247E4">
      <w:pPr>
        <w:pStyle w:val="norm"/>
        <w:spacing w:line="240" w:lineRule="auto"/>
        <w:ind w:firstLine="0"/>
        <w:rPr>
          <w:rFonts w:ascii="GHEA Mariam" w:hAnsi="GHEA Mariam" w:cs="Arial"/>
          <w:sz w:val="2"/>
          <w:szCs w:val="24"/>
          <w:lang w:val="fr-FR"/>
        </w:rPr>
      </w:pPr>
    </w:p>
    <w:tbl>
      <w:tblPr>
        <w:tblW w:w="15130" w:type="dxa"/>
        <w:tblInd w:w="-270" w:type="dxa"/>
        <w:tblCellMar>
          <w:left w:w="0" w:type="dxa"/>
          <w:right w:w="0" w:type="dxa"/>
        </w:tblCellMar>
        <w:tblLook w:val="04A0" w:firstRow="1" w:lastRow="0" w:firstColumn="1" w:lastColumn="0" w:noHBand="0" w:noVBand="1"/>
      </w:tblPr>
      <w:tblGrid>
        <w:gridCol w:w="9810"/>
        <w:gridCol w:w="5310"/>
        <w:gridCol w:w="10"/>
      </w:tblGrid>
      <w:tr w:rsidR="00E1425F" w:rsidRPr="009B534C" w:rsidTr="00E1425F">
        <w:trPr>
          <w:trHeight w:val="2250"/>
        </w:trPr>
        <w:tc>
          <w:tcPr>
            <w:tcW w:w="15130" w:type="dxa"/>
            <w:gridSpan w:val="3"/>
            <w:tcBorders>
              <w:top w:val="nil"/>
              <w:left w:val="nil"/>
              <w:bottom w:val="nil"/>
              <w:right w:val="nil"/>
            </w:tcBorders>
            <w:shd w:val="clear" w:color="auto" w:fill="auto"/>
            <w:tcMar>
              <w:top w:w="15" w:type="dxa"/>
              <w:left w:w="15" w:type="dxa"/>
              <w:bottom w:w="0" w:type="dxa"/>
              <w:right w:w="15" w:type="dxa"/>
            </w:tcMar>
            <w:vAlign w:val="center"/>
            <w:hideMark/>
          </w:tcPr>
          <w:p w:rsidR="00E1425F" w:rsidRPr="00317A53" w:rsidRDefault="00E1425F">
            <w:pPr>
              <w:jc w:val="center"/>
              <w:rPr>
                <w:rFonts w:ascii="GHEA Mariam" w:hAnsi="GHEA Mariam" w:cs="Calibri"/>
                <w:bCs/>
                <w:sz w:val="24"/>
                <w:szCs w:val="24"/>
                <w:lang w:val="fr-FR"/>
              </w:rPr>
            </w:pPr>
            <w:proofErr w:type="gramStart"/>
            <w:r w:rsidRPr="00E1425F">
              <w:rPr>
                <w:rFonts w:ascii="GHEA Mariam" w:hAnsi="GHEA Mariam" w:cs="Calibri"/>
                <w:bCs/>
                <w:sz w:val="24"/>
                <w:szCs w:val="24"/>
                <w:lang w:val="fr-FR"/>
              </w:rPr>
              <w:t>«</w:t>
            </w:r>
            <w:r w:rsidRPr="00E1425F">
              <w:rPr>
                <w:rFonts w:ascii="GHEA Mariam" w:hAnsi="GHEA Mariam" w:cs="Calibri"/>
                <w:bCs/>
                <w:sz w:val="24"/>
                <w:szCs w:val="24"/>
              </w:rPr>
              <w:t>ՀԱՅԱՍՏԱՆԻ</w:t>
            </w:r>
            <w:proofErr w:type="gramEnd"/>
            <w:r w:rsidRPr="00E1425F">
              <w:rPr>
                <w:rFonts w:ascii="GHEA Mariam" w:hAnsi="GHEA Mariam" w:cs="Calibri"/>
                <w:bCs/>
                <w:sz w:val="24"/>
                <w:szCs w:val="24"/>
                <w:lang w:val="fr-FR"/>
              </w:rPr>
              <w:t xml:space="preserve"> </w:t>
            </w:r>
            <w:r w:rsidRPr="00E1425F">
              <w:rPr>
                <w:rFonts w:ascii="GHEA Mariam" w:hAnsi="GHEA Mariam" w:cs="Calibri"/>
                <w:bCs/>
                <w:sz w:val="24"/>
                <w:szCs w:val="24"/>
              </w:rPr>
              <w:t>ՀԱՆՐԱՊԵՏՈՒԹՅԱՆ</w:t>
            </w:r>
            <w:r w:rsidRPr="00E1425F">
              <w:rPr>
                <w:rFonts w:ascii="GHEA Mariam" w:hAnsi="GHEA Mariam" w:cs="Calibri"/>
                <w:bCs/>
                <w:sz w:val="24"/>
                <w:szCs w:val="24"/>
                <w:lang w:val="fr-FR"/>
              </w:rPr>
              <w:t xml:space="preserve"> 2025 </w:t>
            </w:r>
            <w:r w:rsidRPr="00E1425F">
              <w:rPr>
                <w:rFonts w:ascii="GHEA Mariam" w:hAnsi="GHEA Mariam" w:cs="Calibri"/>
                <w:bCs/>
                <w:sz w:val="24"/>
                <w:szCs w:val="24"/>
              </w:rPr>
              <w:t>ԹՎԱԿԱՆԻ</w:t>
            </w:r>
            <w:r w:rsidRPr="00E1425F">
              <w:rPr>
                <w:rFonts w:ascii="GHEA Mariam" w:hAnsi="GHEA Mariam" w:cs="Calibri"/>
                <w:bCs/>
                <w:sz w:val="24"/>
                <w:szCs w:val="24"/>
                <w:lang w:val="fr-FR"/>
              </w:rPr>
              <w:t xml:space="preserve"> </w:t>
            </w:r>
            <w:r w:rsidRPr="00E1425F">
              <w:rPr>
                <w:rFonts w:ascii="GHEA Mariam" w:hAnsi="GHEA Mariam" w:cs="Calibri"/>
                <w:bCs/>
                <w:sz w:val="24"/>
                <w:szCs w:val="24"/>
              </w:rPr>
              <w:t>ՊԵՏԱԿԱՆ</w:t>
            </w:r>
            <w:r w:rsidRPr="00E1425F">
              <w:rPr>
                <w:rFonts w:ascii="GHEA Mariam" w:hAnsi="GHEA Mariam" w:cs="Calibri"/>
                <w:bCs/>
                <w:sz w:val="24"/>
                <w:szCs w:val="24"/>
                <w:lang w:val="fr-FR"/>
              </w:rPr>
              <w:t xml:space="preserve"> </w:t>
            </w:r>
            <w:r w:rsidRPr="00E1425F">
              <w:rPr>
                <w:rFonts w:ascii="GHEA Mariam" w:hAnsi="GHEA Mariam" w:cs="Calibri"/>
                <w:bCs/>
                <w:sz w:val="24"/>
                <w:szCs w:val="24"/>
              </w:rPr>
              <w:t>ԲՅՈՒՋԵԻ</w:t>
            </w:r>
            <w:r w:rsidRPr="00E1425F">
              <w:rPr>
                <w:rFonts w:ascii="GHEA Mariam" w:hAnsi="GHEA Mariam" w:cs="Calibri"/>
                <w:bCs/>
                <w:sz w:val="24"/>
                <w:szCs w:val="24"/>
                <w:lang w:val="fr-FR"/>
              </w:rPr>
              <w:t xml:space="preserve"> </w:t>
            </w:r>
            <w:r w:rsidRPr="00E1425F">
              <w:rPr>
                <w:rFonts w:ascii="GHEA Mariam" w:hAnsi="GHEA Mariam" w:cs="Calibri"/>
                <w:bCs/>
                <w:sz w:val="24"/>
                <w:szCs w:val="24"/>
              </w:rPr>
              <w:t>ՄԱՍԻՆ</w:t>
            </w:r>
            <w:r w:rsidRPr="00E1425F">
              <w:rPr>
                <w:rFonts w:ascii="GHEA Mariam" w:hAnsi="GHEA Mariam" w:cs="Calibri"/>
                <w:bCs/>
                <w:sz w:val="24"/>
                <w:szCs w:val="24"/>
                <w:lang w:val="fr-FR"/>
              </w:rPr>
              <w:t xml:space="preserve">» </w:t>
            </w:r>
            <w:r w:rsidRPr="00E1425F">
              <w:rPr>
                <w:rFonts w:ascii="GHEA Mariam" w:hAnsi="GHEA Mariam" w:cs="Calibri"/>
                <w:bCs/>
                <w:sz w:val="24"/>
                <w:szCs w:val="24"/>
              </w:rPr>
              <w:t>ՕՐԵՆՔԻ</w:t>
            </w:r>
            <w:r w:rsidRPr="00E1425F">
              <w:rPr>
                <w:rFonts w:ascii="GHEA Mariam" w:hAnsi="GHEA Mariam" w:cs="Calibri"/>
                <w:bCs/>
                <w:sz w:val="24"/>
                <w:szCs w:val="24"/>
                <w:lang w:val="fr-FR"/>
              </w:rPr>
              <w:t xml:space="preserve"> N 3 </w:t>
            </w:r>
            <w:r w:rsidRPr="00E1425F">
              <w:rPr>
                <w:rFonts w:ascii="GHEA Mariam" w:hAnsi="GHEA Mariam" w:cs="Calibri"/>
                <w:bCs/>
                <w:sz w:val="24"/>
                <w:szCs w:val="24"/>
              </w:rPr>
              <w:t>ՀԱՎԵԼՎԱԾԻ</w:t>
            </w:r>
            <w:r w:rsidRPr="00E1425F">
              <w:rPr>
                <w:rFonts w:ascii="GHEA Mariam" w:hAnsi="GHEA Mariam" w:cs="Calibri"/>
                <w:bCs/>
                <w:sz w:val="24"/>
                <w:szCs w:val="24"/>
                <w:lang w:val="fr-FR"/>
              </w:rPr>
              <w:t xml:space="preserve"> N 1 </w:t>
            </w:r>
            <w:r w:rsidRPr="00E1425F">
              <w:rPr>
                <w:rFonts w:ascii="GHEA Mariam" w:hAnsi="GHEA Mariam" w:cs="Calibri"/>
                <w:bCs/>
                <w:sz w:val="24"/>
                <w:szCs w:val="24"/>
              </w:rPr>
              <w:t>ԱՂՅՈՒՍԱԿՈՒՄ</w:t>
            </w:r>
            <w:r w:rsidRPr="00E1425F">
              <w:rPr>
                <w:rFonts w:ascii="GHEA Mariam" w:hAnsi="GHEA Mariam" w:cs="Calibri"/>
                <w:bCs/>
                <w:sz w:val="24"/>
                <w:szCs w:val="24"/>
                <w:lang w:val="fr-FR"/>
              </w:rPr>
              <w:t xml:space="preserve"> </w:t>
            </w:r>
            <w:r w:rsidRPr="00E1425F">
              <w:rPr>
                <w:rFonts w:ascii="GHEA Mariam" w:hAnsi="GHEA Mariam" w:cs="Calibri"/>
                <w:bCs/>
                <w:sz w:val="24"/>
                <w:szCs w:val="24"/>
              </w:rPr>
              <w:t>ԿԱՏԱՐՎՈՂ</w:t>
            </w:r>
            <w:r w:rsidRPr="00E1425F">
              <w:rPr>
                <w:rFonts w:ascii="GHEA Mariam" w:hAnsi="GHEA Mariam" w:cs="Calibri"/>
                <w:bCs/>
                <w:sz w:val="24"/>
                <w:szCs w:val="24"/>
                <w:lang w:val="fr-FR"/>
              </w:rPr>
              <w:t xml:space="preserve"> </w:t>
            </w:r>
            <w:r w:rsidRPr="00E1425F">
              <w:rPr>
                <w:rFonts w:ascii="GHEA Mariam" w:hAnsi="GHEA Mariam" w:cs="Calibri"/>
                <w:bCs/>
                <w:sz w:val="24"/>
                <w:szCs w:val="24"/>
              </w:rPr>
              <w:t>ՓՈՓՈԽՈՒԹՅՈՒՆՆԵՐԸ</w:t>
            </w:r>
            <w:r w:rsidRPr="00E1425F">
              <w:rPr>
                <w:rFonts w:ascii="GHEA Mariam" w:hAnsi="GHEA Mariam" w:cs="Calibri"/>
                <w:bCs/>
                <w:sz w:val="24"/>
                <w:szCs w:val="24"/>
                <w:lang w:val="fr-FR"/>
              </w:rPr>
              <w:t xml:space="preserve">  </w:t>
            </w:r>
            <w:r w:rsidRPr="00E1425F">
              <w:rPr>
                <w:rFonts w:ascii="GHEA Mariam" w:hAnsi="GHEA Mariam" w:cs="Calibri"/>
                <w:bCs/>
                <w:sz w:val="24"/>
                <w:szCs w:val="24"/>
              </w:rPr>
              <w:t>ԵՎ</w:t>
            </w:r>
            <w:r w:rsidRPr="00E1425F">
              <w:rPr>
                <w:rFonts w:ascii="GHEA Mariam" w:hAnsi="GHEA Mariam" w:cs="Calibri"/>
                <w:bCs/>
                <w:sz w:val="24"/>
                <w:szCs w:val="24"/>
                <w:lang w:val="fr-FR"/>
              </w:rPr>
              <w:t xml:space="preserve"> </w:t>
            </w:r>
            <w:r w:rsidRPr="00E1425F">
              <w:rPr>
                <w:rFonts w:ascii="GHEA Mariam" w:hAnsi="GHEA Mariam" w:cs="Calibri"/>
                <w:bCs/>
                <w:sz w:val="24"/>
                <w:szCs w:val="24"/>
              </w:rPr>
              <w:t>ՀԱՅԱՍՏԱՆԻ</w:t>
            </w:r>
            <w:r w:rsidRPr="00E1425F">
              <w:rPr>
                <w:rFonts w:ascii="GHEA Mariam" w:hAnsi="GHEA Mariam" w:cs="Calibri"/>
                <w:bCs/>
                <w:sz w:val="24"/>
                <w:szCs w:val="24"/>
                <w:lang w:val="fr-FR"/>
              </w:rPr>
              <w:t xml:space="preserve"> </w:t>
            </w:r>
            <w:r w:rsidRPr="00E1425F">
              <w:rPr>
                <w:rFonts w:ascii="GHEA Mariam" w:hAnsi="GHEA Mariam" w:cs="Calibri"/>
                <w:bCs/>
                <w:sz w:val="24"/>
                <w:szCs w:val="24"/>
              </w:rPr>
              <w:t>ՀԱՆՐԱՊԵՏՈՒԹՅԱՆ</w:t>
            </w:r>
            <w:r w:rsidRPr="00E1425F">
              <w:rPr>
                <w:rFonts w:ascii="GHEA Mariam" w:hAnsi="GHEA Mariam" w:cs="Calibri"/>
                <w:bCs/>
                <w:sz w:val="24"/>
                <w:szCs w:val="24"/>
                <w:lang w:val="fr-FR"/>
              </w:rPr>
              <w:t xml:space="preserve"> </w:t>
            </w:r>
            <w:r w:rsidRPr="00E1425F">
              <w:rPr>
                <w:rFonts w:ascii="GHEA Mariam" w:hAnsi="GHEA Mariam" w:cs="Calibri"/>
                <w:bCs/>
                <w:sz w:val="24"/>
                <w:szCs w:val="24"/>
              </w:rPr>
              <w:t>ԿԱՌԱՎԱՐՈՒԹՅԱՆ</w:t>
            </w:r>
          </w:p>
          <w:p w:rsidR="00E1425F" w:rsidRPr="00E1425F" w:rsidRDefault="00E1425F">
            <w:pPr>
              <w:jc w:val="center"/>
              <w:rPr>
                <w:rFonts w:ascii="GHEA Mariam" w:hAnsi="GHEA Mariam" w:cs="Calibri"/>
                <w:bCs/>
                <w:sz w:val="24"/>
                <w:szCs w:val="24"/>
                <w:lang w:val="fr-FR" w:eastAsia="en-US"/>
              </w:rPr>
            </w:pPr>
            <w:r w:rsidRPr="00E1425F">
              <w:rPr>
                <w:rFonts w:ascii="GHEA Mariam" w:hAnsi="GHEA Mariam" w:cs="Calibri"/>
                <w:bCs/>
                <w:sz w:val="24"/>
                <w:szCs w:val="24"/>
                <w:lang w:val="fr-FR"/>
              </w:rPr>
              <w:t xml:space="preserve"> 2024 </w:t>
            </w:r>
            <w:r w:rsidRPr="00E1425F">
              <w:rPr>
                <w:rFonts w:ascii="GHEA Mariam" w:hAnsi="GHEA Mariam" w:cs="Calibri"/>
                <w:bCs/>
                <w:sz w:val="24"/>
                <w:szCs w:val="24"/>
              </w:rPr>
              <w:t>ԹՎԱԿԱՆԻ</w:t>
            </w:r>
            <w:r w:rsidRPr="00E1425F">
              <w:rPr>
                <w:rFonts w:ascii="GHEA Mariam" w:hAnsi="GHEA Mariam" w:cs="Calibri"/>
                <w:bCs/>
                <w:sz w:val="24"/>
                <w:szCs w:val="24"/>
                <w:lang w:val="fr-FR"/>
              </w:rPr>
              <w:t xml:space="preserve"> </w:t>
            </w:r>
            <w:r w:rsidRPr="00E1425F">
              <w:rPr>
                <w:rFonts w:ascii="GHEA Mariam" w:hAnsi="GHEA Mariam" w:cs="Calibri"/>
                <w:bCs/>
                <w:sz w:val="24"/>
                <w:szCs w:val="24"/>
              </w:rPr>
              <w:t>ԴԵԿՏԵՄԲԵՐԻ</w:t>
            </w:r>
            <w:r w:rsidRPr="00E1425F">
              <w:rPr>
                <w:rFonts w:ascii="GHEA Mariam" w:hAnsi="GHEA Mariam" w:cs="Calibri"/>
                <w:bCs/>
                <w:sz w:val="24"/>
                <w:szCs w:val="24"/>
                <w:lang w:val="fr-FR"/>
              </w:rPr>
              <w:t xml:space="preserve"> 27-</w:t>
            </w:r>
            <w:r w:rsidRPr="00E1425F">
              <w:rPr>
                <w:rFonts w:ascii="GHEA Mariam" w:hAnsi="GHEA Mariam" w:cs="Calibri"/>
                <w:bCs/>
                <w:sz w:val="24"/>
                <w:szCs w:val="24"/>
              </w:rPr>
              <w:t>Ի</w:t>
            </w:r>
            <w:r w:rsidRPr="00E1425F">
              <w:rPr>
                <w:rFonts w:ascii="GHEA Mariam" w:hAnsi="GHEA Mariam" w:cs="Calibri"/>
                <w:bCs/>
                <w:sz w:val="24"/>
                <w:szCs w:val="24"/>
                <w:lang w:val="fr-FR"/>
              </w:rPr>
              <w:t xml:space="preserve"> N 2060-</w:t>
            </w:r>
            <w:r w:rsidRPr="00E1425F">
              <w:rPr>
                <w:rFonts w:ascii="GHEA Mariam" w:hAnsi="GHEA Mariam" w:cs="Calibri"/>
                <w:bCs/>
                <w:sz w:val="24"/>
                <w:szCs w:val="24"/>
              </w:rPr>
              <w:t>Ն</w:t>
            </w:r>
            <w:r w:rsidRPr="00E1425F">
              <w:rPr>
                <w:rFonts w:ascii="GHEA Mariam" w:hAnsi="GHEA Mariam" w:cs="Calibri"/>
                <w:bCs/>
                <w:sz w:val="24"/>
                <w:szCs w:val="24"/>
                <w:lang w:val="fr-FR"/>
              </w:rPr>
              <w:t xml:space="preserve"> </w:t>
            </w:r>
            <w:r w:rsidRPr="00E1425F">
              <w:rPr>
                <w:rFonts w:ascii="GHEA Mariam" w:hAnsi="GHEA Mariam" w:cs="Calibri"/>
                <w:bCs/>
                <w:sz w:val="24"/>
                <w:szCs w:val="24"/>
              </w:rPr>
              <w:t>ՈՐՈՇՄԱՆ</w:t>
            </w:r>
            <w:r w:rsidRPr="00E1425F">
              <w:rPr>
                <w:rFonts w:ascii="GHEA Mariam" w:hAnsi="GHEA Mariam" w:cs="Calibri"/>
                <w:bCs/>
                <w:sz w:val="24"/>
                <w:szCs w:val="24"/>
                <w:lang w:val="fr-FR"/>
              </w:rPr>
              <w:t xml:space="preserve"> N 1 </w:t>
            </w:r>
            <w:r w:rsidRPr="00E1425F">
              <w:rPr>
                <w:rFonts w:ascii="GHEA Mariam" w:hAnsi="GHEA Mariam" w:cs="Calibri"/>
                <w:bCs/>
                <w:sz w:val="24"/>
                <w:szCs w:val="24"/>
              </w:rPr>
              <w:t>ՀԱՎԵԼՎԱԾԻ</w:t>
            </w:r>
            <w:r w:rsidRPr="00E1425F">
              <w:rPr>
                <w:rFonts w:ascii="GHEA Mariam" w:hAnsi="GHEA Mariam" w:cs="Calibri"/>
                <w:bCs/>
                <w:sz w:val="24"/>
                <w:szCs w:val="24"/>
                <w:lang w:val="fr-FR"/>
              </w:rPr>
              <w:t xml:space="preserve"> N 1 </w:t>
            </w:r>
            <w:r w:rsidRPr="00E1425F">
              <w:rPr>
                <w:rFonts w:ascii="GHEA Mariam" w:hAnsi="GHEA Mariam" w:cs="Calibri"/>
                <w:bCs/>
                <w:sz w:val="24"/>
                <w:szCs w:val="24"/>
              </w:rPr>
              <w:t>ԱՂՅՈՒՍԱԿՈՒՄ</w:t>
            </w:r>
            <w:r w:rsidRPr="00E1425F">
              <w:rPr>
                <w:rFonts w:ascii="GHEA Mariam" w:hAnsi="GHEA Mariam" w:cs="Calibri"/>
                <w:bCs/>
                <w:sz w:val="24"/>
                <w:szCs w:val="24"/>
                <w:lang w:val="fr-FR"/>
              </w:rPr>
              <w:t xml:space="preserve"> </w:t>
            </w:r>
            <w:r w:rsidRPr="00E1425F">
              <w:rPr>
                <w:rFonts w:ascii="GHEA Mariam" w:hAnsi="GHEA Mariam" w:cs="Calibri"/>
                <w:bCs/>
                <w:sz w:val="24"/>
                <w:szCs w:val="24"/>
              </w:rPr>
              <w:t>ԿԱՏԱՐՎՈՂ</w:t>
            </w:r>
            <w:r w:rsidRPr="00E1425F">
              <w:rPr>
                <w:rFonts w:ascii="GHEA Mariam" w:hAnsi="GHEA Mariam" w:cs="Calibri"/>
                <w:bCs/>
                <w:sz w:val="24"/>
                <w:szCs w:val="24"/>
                <w:lang w:val="fr-FR"/>
              </w:rPr>
              <w:t xml:space="preserve"> </w:t>
            </w:r>
            <w:r w:rsidRPr="00E1425F">
              <w:rPr>
                <w:rFonts w:ascii="GHEA Mariam" w:hAnsi="GHEA Mariam" w:cs="Calibri"/>
                <w:bCs/>
                <w:sz w:val="24"/>
                <w:szCs w:val="24"/>
              </w:rPr>
              <w:t>ՓՈՓՈԽՈՒԹՅՈՒՆՆԵՐԸ</w:t>
            </w:r>
            <w:r w:rsidRPr="00E1425F">
              <w:rPr>
                <w:rFonts w:ascii="GHEA Mariam" w:hAnsi="GHEA Mariam" w:cs="Calibri"/>
                <w:bCs/>
                <w:sz w:val="24"/>
                <w:szCs w:val="24"/>
                <w:lang w:val="fr-FR"/>
              </w:rPr>
              <w:t xml:space="preserve"> </w:t>
            </w:r>
          </w:p>
        </w:tc>
      </w:tr>
      <w:tr w:rsidR="00E1425F" w:rsidRPr="00E1425F" w:rsidTr="00E1425F">
        <w:trPr>
          <w:gridAfter w:val="1"/>
          <w:wAfter w:w="10" w:type="dxa"/>
          <w:trHeight w:val="55"/>
        </w:trPr>
        <w:tc>
          <w:tcPr>
            <w:tcW w:w="9810" w:type="dxa"/>
            <w:tcBorders>
              <w:top w:val="nil"/>
              <w:left w:val="nil"/>
              <w:bottom w:val="nil"/>
              <w:right w:val="nil"/>
            </w:tcBorders>
            <w:shd w:val="clear" w:color="auto" w:fill="auto"/>
            <w:tcMar>
              <w:top w:w="15" w:type="dxa"/>
              <w:left w:w="15" w:type="dxa"/>
              <w:bottom w:w="0" w:type="dxa"/>
              <w:right w:w="15" w:type="dxa"/>
            </w:tcMar>
            <w:vAlign w:val="bottom"/>
            <w:hideMark/>
          </w:tcPr>
          <w:p w:rsidR="00E1425F" w:rsidRPr="00E1425F" w:rsidRDefault="00E1425F">
            <w:pPr>
              <w:jc w:val="center"/>
              <w:rPr>
                <w:rFonts w:ascii="GHEA Mariam" w:hAnsi="GHEA Mariam" w:cs="Calibri"/>
                <w:b/>
                <w:bCs/>
                <w:sz w:val="24"/>
                <w:szCs w:val="24"/>
                <w:lang w:val="fr-FR"/>
              </w:rPr>
            </w:pPr>
          </w:p>
        </w:tc>
        <w:tc>
          <w:tcPr>
            <w:tcW w:w="5310" w:type="dxa"/>
            <w:tcBorders>
              <w:top w:val="nil"/>
              <w:left w:val="nil"/>
              <w:bottom w:val="nil"/>
              <w:right w:val="nil"/>
            </w:tcBorders>
            <w:shd w:val="clear" w:color="auto" w:fill="auto"/>
            <w:noWrap/>
            <w:tcMar>
              <w:top w:w="15" w:type="dxa"/>
              <w:left w:w="15" w:type="dxa"/>
              <w:bottom w:w="0" w:type="dxa"/>
              <w:right w:w="15" w:type="dxa"/>
            </w:tcMar>
            <w:vAlign w:val="bottom"/>
            <w:hideMark/>
          </w:tcPr>
          <w:p w:rsidR="00E1425F" w:rsidRPr="00E1425F" w:rsidRDefault="00E1425F" w:rsidP="00E1425F">
            <w:pPr>
              <w:jc w:val="right"/>
              <w:rPr>
                <w:rFonts w:ascii="GHEA Mariam" w:hAnsi="GHEA Mariam" w:cs="Calibri"/>
                <w:bCs/>
                <w:sz w:val="24"/>
                <w:szCs w:val="24"/>
              </w:rPr>
            </w:pPr>
            <w:r w:rsidRPr="00E1425F">
              <w:rPr>
                <w:rFonts w:ascii="GHEA Mariam" w:hAnsi="GHEA Mariam" w:cs="Calibri"/>
                <w:bCs/>
                <w:color w:val="000000"/>
                <w:sz w:val="24"/>
                <w:szCs w:val="24"/>
                <w:lang w:eastAsia="en-US"/>
              </w:rPr>
              <w:t>(</w:t>
            </w:r>
            <w:proofErr w:type="spellStart"/>
            <w:r w:rsidRPr="00E1425F">
              <w:rPr>
                <w:rFonts w:ascii="GHEA Mariam" w:hAnsi="GHEA Mariam" w:cs="Calibri"/>
                <w:bCs/>
                <w:color w:val="000000"/>
                <w:sz w:val="24"/>
                <w:szCs w:val="24"/>
                <w:lang w:eastAsia="en-US"/>
              </w:rPr>
              <w:t>հազ</w:t>
            </w:r>
            <w:proofErr w:type="spellEnd"/>
            <w:r w:rsidRPr="00E1425F">
              <w:rPr>
                <w:rFonts w:ascii="GHEA Mariam" w:hAnsi="GHEA Mariam" w:cs="Calibri"/>
                <w:bCs/>
                <w:color w:val="000000"/>
                <w:sz w:val="24"/>
                <w:szCs w:val="24"/>
                <w:lang w:eastAsia="en-US"/>
              </w:rPr>
              <w:t xml:space="preserve">. </w:t>
            </w:r>
            <w:proofErr w:type="spellStart"/>
            <w:r w:rsidRPr="00E1425F">
              <w:rPr>
                <w:rFonts w:ascii="GHEA Mariam" w:hAnsi="GHEA Mariam" w:cs="Calibri"/>
                <w:bCs/>
                <w:color w:val="000000"/>
                <w:sz w:val="24"/>
                <w:szCs w:val="24"/>
                <w:lang w:eastAsia="en-US"/>
              </w:rPr>
              <w:t>դրամ</w:t>
            </w:r>
            <w:proofErr w:type="spellEnd"/>
            <w:r w:rsidRPr="00E1425F">
              <w:rPr>
                <w:rFonts w:ascii="GHEA Mariam" w:hAnsi="GHEA Mariam" w:cs="Calibri"/>
                <w:bCs/>
                <w:color w:val="000000"/>
                <w:sz w:val="24"/>
                <w:szCs w:val="24"/>
                <w:lang w:eastAsia="en-US"/>
              </w:rPr>
              <w:t>)</w:t>
            </w:r>
          </w:p>
        </w:tc>
      </w:tr>
      <w:tr w:rsidR="00E1425F" w:rsidRPr="00E1425F" w:rsidTr="00E1425F">
        <w:trPr>
          <w:gridAfter w:val="1"/>
          <w:wAfter w:w="10" w:type="dxa"/>
          <w:trHeight w:val="1320"/>
        </w:trPr>
        <w:tc>
          <w:tcPr>
            <w:tcW w:w="9810" w:type="dxa"/>
            <w:vMerge w:val="restart"/>
            <w:tcBorders>
              <w:top w:val="single" w:sz="4" w:space="0" w:color="auto"/>
              <w:left w:val="single" w:sz="4" w:space="0" w:color="auto"/>
              <w:bottom w:val="single" w:sz="4" w:space="0" w:color="000000"/>
              <w:right w:val="single" w:sz="4" w:space="0" w:color="auto"/>
            </w:tcBorders>
            <w:shd w:val="clear" w:color="auto" w:fill="auto"/>
            <w:tcMar>
              <w:top w:w="15" w:type="dxa"/>
              <w:left w:w="15" w:type="dxa"/>
              <w:bottom w:w="0" w:type="dxa"/>
              <w:right w:w="15" w:type="dxa"/>
            </w:tcMar>
            <w:vAlign w:val="center"/>
            <w:hideMark/>
          </w:tcPr>
          <w:p w:rsidR="00E1425F" w:rsidRPr="00E1425F" w:rsidRDefault="00E1425F">
            <w:pPr>
              <w:jc w:val="center"/>
              <w:rPr>
                <w:rFonts w:ascii="GHEA Mariam" w:hAnsi="GHEA Mariam" w:cs="Calibri"/>
                <w:bCs/>
                <w:sz w:val="24"/>
                <w:szCs w:val="24"/>
              </w:rPr>
            </w:pPr>
            <w:proofErr w:type="spellStart"/>
            <w:r w:rsidRPr="00E1425F">
              <w:rPr>
                <w:rFonts w:ascii="GHEA Mariam" w:hAnsi="GHEA Mariam" w:cs="Calibri"/>
                <w:bCs/>
                <w:sz w:val="24"/>
                <w:szCs w:val="24"/>
              </w:rPr>
              <w:t>Պետական</w:t>
            </w:r>
            <w:proofErr w:type="spellEnd"/>
            <w:r w:rsidRPr="00E1425F">
              <w:rPr>
                <w:rFonts w:ascii="GHEA Mariam" w:hAnsi="GHEA Mariam" w:cs="Calibri"/>
                <w:bCs/>
                <w:sz w:val="24"/>
                <w:szCs w:val="24"/>
              </w:rPr>
              <w:t xml:space="preserve">  </w:t>
            </w:r>
            <w:proofErr w:type="spellStart"/>
            <w:r w:rsidRPr="00E1425F">
              <w:rPr>
                <w:rFonts w:ascii="GHEA Mariam" w:hAnsi="GHEA Mariam" w:cs="Calibri"/>
                <w:bCs/>
                <w:sz w:val="24"/>
                <w:szCs w:val="24"/>
              </w:rPr>
              <w:t>բյուջեի</w:t>
            </w:r>
            <w:proofErr w:type="spellEnd"/>
            <w:r w:rsidRPr="00E1425F">
              <w:rPr>
                <w:rFonts w:ascii="GHEA Mariam" w:hAnsi="GHEA Mariam" w:cs="Calibri"/>
                <w:bCs/>
                <w:sz w:val="24"/>
                <w:szCs w:val="24"/>
              </w:rPr>
              <w:t xml:space="preserve">  </w:t>
            </w:r>
            <w:proofErr w:type="spellStart"/>
            <w:r w:rsidRPr="00E1425F">
              <w:rPr>
                <w:rFonts w:ascii="GHEA Mariam" w:hAnsi="GHEA Mariam" w:cs="Calibri"/>
                <w:bCs/>
                <w:sz w:val="24"/>
                <w:szCs w:val="24"/>
              </w:rPr>
              <w:t>դեֆիցիտի</w:t>
            </w:r>
            <w:proofErr w:type="spellEnd"/>
            <w:r w:rsidRPr="00E1425F">
              <w:rPr>
                <w:rFonts w:ascii="GHEA Mariam" w:hAnsi="GHEA Mariam" w:cs="Calibri"/>
                <w:bCs/>
                <w:sz w:val="24"/>
                <w:szCs w:val="24"/>
              </w:rPr>
              <w:t xml:space="preserve"> </w:t>
            </w:r>
            <w:proofErr w:type="spellStart"/>
            <w:r w:rsidRPr="00E1425F">
              <w:rPr>
                <w:rFonts w:ascii="GHEA Mariam" w:hAnsi="GHEA Mariam" w:cs="Calibri"/>
                <w:bCs/>
                <w:sz w:val="24"/>
                <w:szCs w:val="24"/>
              </w:rPr>
              <w:t>ֆինանսավորման</w:t>
            </w:r>
            <w:proofErr w:type="spellEnd"/>
            <w:r w:rsidRPr="00E1425F">
              <w:rPr>
                <w:rFonts w:ascii="GHEA Mariam" w:hAnsi="GHEA Mariam" w:cs="Calibri"/>
                <w:bCs/>
                <w:sz w:val="24"/>
                <w:szCs w:val="24"/>
              </w:rPr>
              <w:t xml:space="preserve"> </w:t>
            </w:r>
            <w:proofErr w:type="spellStart"/>
            <w:r w:rsidRPr="00E1425F">
              <w:rPr>
                <w:rFonts w:ascii="GHEA Mariam" w:hAnsi="GHEA Mariam" w:cs="Calibri"/>
                <w:bCs/>
                <w:sz w:val="24"/>
                <w:szCs w:val="24"/>
              </w:rPr>
              <w:t>աղբյուրներն</w:t>
            </w:r>
            <w:proofErr w:type="spellEnd"/>
            <w:r w:rsidRPr="00E1425F">
              <w:rPr>
                <w:rFonts w:ascii="GHEA Mariam" w:hAnsi="GHEA Mariam" w:cs="Calibri"/>
                <w:bCs/>
                <w:sz w:val="24"/>
                <w:szCs w:val="24"/>
              </w:rPr>
              <w:t xml:space="preserve"> </w:t>
            </w:r>
            <w:proofErr w:type="spellStart"/>
            <w:r w:rsidRPr="00E1425F">
              <w:rPr>
                <w:rFonts w:ascii="GHEA Mariam" w:hAnsi="GHEA Mariam" w:cs="Calibri"/>
                <w:bCs/>
                <w:sz w:val="24"/>
                <w:szCs w:val="24"/>
              </w:rPr>
              <w:t>ու</w:t>
            </w:r>
            <w:proofErr w:type="spellEnd"/>
            <w:r w:rsidRPr="00E1425F">
              <w:rPr>
                <w:rFonts w:ascii="GHEA Mariam" w:hAnsi="GHEA Mariam" w:cs="Calibri"/>
                <w:bCs/>
                <w:sz w:val="24"/>
                <w:szCs w:val="24"/>
              </w:rPr>
              <w:t xml:space="preserve"> </w:t>
            </w:r>
            <w:proofErr w:type="spellStart"/>
            <w:r w:rsidRPr="00E1425F">
              <w:rPr>
                <w:rFonts w:ascii="GHEA Mariam" w:hAnsi="GHEA Mariam" w:cs="Calibri"/>
                <w:bCs/>
                <w:sz w:val="24"/>
                <w:szCs w:val="24"/>
              </w:rPr>
              <w:t>դրանց</w:t>
            </w:r>
            <w:proofErr w:type="spellEnd"/>
            <w:r w:rsidRPr="00E1425F">
              <w:rPr>
                <w:rFonts w:ascii="GHEA Mariam" w:hAnsi="GHEA Mariam" w:cs="Calibri"/>
                <w:bCs/>
                <w:sz w:val="24"/>
                <w:szCs w:val="24"/>
              </w:rPr>
              <w:t xml:space="preserve"> </w:t>
            </w:r>
            <w:proofErr w:type="spellStart"/>
            <w:r w:rsidRPr="00E1425F">
              <w:rPr>
                <w:rFonts w:ascii="GHEA Mariam" w:hAnsi="GHEA Mariam" w:cs="Calibri"/>
                <w:bCs/>
                <w:sz w:val="24"/>
                <w:szCs w:val="24"/>
              </w:rPr>
              <w:t>տարրերի</w:t>
            </w:r>
            <w:proofErr w:type="spellEnd"/>
            <w:r w:rsidRPr="00E1425F">
              <w:rPr>
                <w:rFonts w:ascii="GHEA Mariam" w:hAnsi="GHEA Mariam" w:cs="Calibri"/>
                <w:bCs/>
                <w:sz w:val="24"/>
                <w:szCs w:val="24"/>
              </w:rPr>
              <w:t xml:space="preserve"> </w:t>
            </w:r>
            <w:proofErr w:type="spellStart"/>
            <w:r w:rsidRPr="00E1425F">
              <w:rPr>
                <w:rFonts w:ascii="GHEA Mariam" w:hAnsi="GHEA Mariam" w:cs="Calibri"/>
                <w:bCs/>
                <w:sz w:val="24"/>
                <w:szCs w:val="24"/>
              </w:rPr>
              <w:t>անվանումները</w:t>
            </w:r>
            <w:proofErr w:type="spellEnd"/>
          </w:p>
        </w:tc>
        <w:tc>
          <w:tcPr>
            <w:tcW w:w="5310" w:type="dxa"/>
            <w:vMerge w:val="restart"/>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E1425F" w:rsidRPr="00E1425F" w:rsidRDefault="00E1425F">
            <w:pPr>
              <w:jc w:val="center"/>
              <w:rPr>
                <w:rFonts w:ascii="GHEA Mariam" w:hAnsi="GHEA Mariam" w:cs="Calibri"/>
                <w:bCs/>
                <w:sz w:val="24"/>
                <w:szCs w:val="24"/>
              </w:rPr>
            </w:pPr>
            <w:proofErr w:type="spellStart"/>
            <w:r w:rsidRPr="00E1425F">
              <w:rPr>
                <w:rFonts w:ascii="GHEA Mariam" w:hAnsi="GHEA Mariam" w:cs="Calibri"/>
                <w:bCs/>
                <w:sz w:val="24"/>
                <w:szCs w:val="24"/>
              </w:rPr>
              <w:t>Ցուցանիշների</w:t>
            </w:r>
            <w:proofErr w:type="spellEnd"/>
            <w:r w:rsidRPr="00E1425F">
              <w:rPr>
                <w:rFonts w:ascii="GHEA Mariam" w:hAnsi="GHEA Mariam" w:cs="Calibri"/>
                <w:bCs/>
                <w:sz w:val="24"/>
                <w:szCs w:val="24"/>
              </w:rPr>
              <w:t xml:space="preserve"> </w:t>
            </w:r>
            <w:proofErr w:type="spellStart"/>
            <w:r w:rsidRPr="00E1425F">
              <w:rPr>
                <w:rFonts w:ascii="GHEA Mariam" w:hAnsi="GHEA Mariam" w:cs="Calibri"/>
                <w:bCs/>
                <w:sz w:val="24"/>
                <w:szCs w:val="24"/>
              </w:rPr>
              <w:t>փոփոխությունը</w:t>
            </w:r>
            <w:proofErr w:type="spellEnd"/>
            <w:r w:rsidRPr="00E1425F">
              <w:rPr>
                <w:rFonts w:ascii="GHEA Mariam" w:hAnsi="GHEA Mariam" w:cs="Calibri"/>
                <w:bCs/>
                <w:sz w:val="24"/>
                <w:szCs w:val="24"/>
              </w:rPr>
              <w:t xml:space="preserve"> (</w:t>
            </w:r>
            <w:proofErr w:type="spellStart"/>
            <w:r w:rsidRPr="00E1425F">
              <w:rPr>
                <w:rFonts w:ascii="GHEA Mariam" w:hAnsi="GHEA Mariam" w:cs="Calibri"/>
                <w:bCs/>
                <w:sz w:val="24"/>
                <w:szCs w:val="24"/>
              </w:rPr>
              <w:t>ավելացումները</w:t>
            </w:r>
            <w:proofErr w:type="spellEnd"/>
            <w:r w:rsidRPr="00E1425F">
              <w:rPr>
                <w:rFonts w:ascii="GHEA Mariam" w:hAnsi="GHEA Mariam" w:cs="Calibri"/>
                <w:bCs/>
                <w:sz w:val="24"/>
                <w:szCs w:val="24"/>
              </w:rPr>
              <w:t xml:space="preserve"> </w:t>
            </w:r>
            <w:proofErr w:type="spellStart"/>
            <w:r w:rsidRPr="00E1425F">
              <w:rPr>
                <w:rFonts w:ascii="GHEA Mariam" w:hAnsi="GHEA Mariam" w:cs="Calibri"/>
                <w:bCs/>
                <w:sz w:val="24"/>
                <w:szCs w:val="24"/>
              </w:rPr>
              <w:t>նշված</w:t>
            </w:r>
            <w:proofErr w:type="spellEnd"/>
            <w:r w:rsidRPr="00E1425F">
              <w:rPr>
                <w:rFonts w:ascii="GHEA Mariam" w:hAnsi="GHEA Mariam" w:cs="Calibri"/>
                <w:bCs/>
                <w:sz w:val="24"/>
                <w:szCs w:val="24"/>
              </w:rPr>
              <w:t xml:space="preserve"> </w:t>
            </w:r>
            <w:proofErr w:type="spellStart"/>
            <w:r w:rsidRPr="00E1425F">
              <w:rPr>
                <w:rFonts w:ascii="GHEA Mariam" w:hAnsi="GHEA Mariam" w:cs="Calibri"/>
                <w:bCs/>
                <w:sz w:val="24"/>
                <w:szCs w:val="24"/>
              </w:rPr>
              <w:t>են</w:t>
            </w:r>
            <w:proofErr w:type="spellEnd"/>
            <w:r w:rsidRPr="00E1425F">
              <w:rPr>
                <w:rFonts w:ascii="GHEA Mariam" w:hAnsi="GHEA Mariam" w:cs="Calibri"/>
                <w:bCs/>
                <w:sz w:val="24"/>
                <w:szCs w:val="24"/>
              </w:rPr>
              <w:t xml:space="preserve"> </w:t>
            </w:r>
            <w:proofErr w:type="spellStart"/>
            <w:r w:rsidRPr="00E1425F">
              <w:rPr>
                <w:rFonts w:ascii="GHEA Mariam" w:hAnsi="GHEA Mariam" w:cs="Calibri"/>
                <w:bCs/>
                <w:sz w:val="24"/>
                <w:szCs w:val="24"/>
              </w:rPr>
              <w:t>դրական</w:t>
            </w:r>
            <w:proofErr w:type="spellEnd"/>
            <w:r w:rsidRPr="00E1425F">
              <w:rPr>
                <w:rFonts w:ascii="GHEA Mariam" w:hAnsi="GHEA Mariam" w:cs="Calibri"/>
                <w:bCs/>
                <w:sz w:val="24"/>
                <w:szCs w:val="24"/>
              </w:rPr>
              <w:t xml:space="preserve"> </w:t>
            </w:r>
            <w:proofErr w:type="spellStart"/>
            <w:r w:rsidRPr="00E1425F">
              <w:rPr>
                <w:rFonts w:ascii="GHEA Mariam" w:hAnsi="GHEA Mariam" w:cs="Calibri"/>
                <w:bCs/>
                <w:sz w:val="24"/>
                <w:szCs w:val="24"/>
              </w:rPr>
              <w:t>նշանով</w:t>
            </w:r>
            <w:proofErr w:type="spellEnd"/>
            <w:r w:rsidRPr="00E1425F">
              <w:rPr>
                <w:rFonts w:ascii="GHEA Mariam" w:hAnsi="GHEA Mariam" w:cs="Calibri"/>
                <w:bCs/>
                <w:sz w:val="24"/>
                <w:szCs w:val="24"/>
              </w:rPr>
              <w:t xml:space="preserve">, </w:t>
            </w:r>
            <w:proofErr w:type="spellStart"/>
            <w:r w:rsidRPr="00E1425F">
              <w:rPr>
                <w:rFonts w:ascii="GHEA Mariam" w:hAnsi="GHEA Mariam" w:cs="Calibri"/>
                <w:bCs/>
                <w:sz w:val="24"/>
                <w:szCs w:val="24"/>
              </w:rPr>
              <w:t>իսկ</w:t>
            </w:r>
            <w:proofErr w:type="spellEnd"/>
            <w:r w:rsidRPr="00E1425F">
              <w:rPr>
                <w:rFonts w:ascii="GHEA Mariam" w:hAnsi="GHEA Mariam" w:cs="Calibri"/>
                <w:bCs/>
                <w:sz w:val="24"/>
                <w:szCs w:val="24"/>
              </w:rPr>
              <w:t xml:space="preserve"> </w:t>
            </w:r>
            <w:proofErr w:type="spellStart"/>
            <w:r w:rsidRPr="00E1425F">
              <w:rPr>
                <w:rFonts w:ascii="GHEA Mariam" w:hAnsi="GHEA Mariam" w:cs="Calibri"/>
                <w:bCs/>
                <w:sz w:val="24"/>
                <w:szCs w:val="24"/>
              </w:rPr>
              <w:t>նվազեցումները</w:t>
            </w:r>
            <w:proofErr w:type="spellEnd"/>
            <w:r w:rsidRPr="00E1425F">
              <w:rPr>
                <w:rFonts w:ascii="GHEA Mariam" w:hAnsi="GHEA Mariam" w:cs="Calibri"/>
                <w:bCs/>
                <w:sz w:val="24"/>
                <w:szCs w:val="24"/>
              </w:rPr>
              <w:t xml:space="preserve">՝ </w:t>
            </w:r>
            <w:proofErr w:type="spellStart"/>
            <w:r w:rsidRPr="00E1425F">
              <w:rPr>
                <w:rFonts w:ascii="GHEA Mariam" w:hAnsi="GHEA Mariam" w:cs="Calibri"/>
                <w:bCs/>
                <w:sz w:val="24"/>
                <w:szCs w:val="24"/>
              </w:rPr>
              <w:t>փակագծերում</w:t>
            </w:r>
            <w:proofErr w:type="spellEnd"/>
            <w:r w:rsidRPr="00E1425F">
              <w:rPr>
                <w:rFonts w:ascii="GHEA Mariam" w:hAnsi="GHEA Mariam" w:cs="Calibri"/>
                <w:bCs/>
                <w:sz w:val="24"/>
                <w:szCs w:val="24"/>
              </w:rPr>
              <w:t>)</w:t>
            </w:r>
          </w:p>
        </w:tc>
      </w:tr>
      <w:tr w:rsidR="00E1425F" w:rsidTr="00E1425F">
        <w:trPr>
          <w:gridAfter w:val="1"/>
          <w:wAfter w:w="10" w:type="dxa"/>
          <w:trHeight w:val="328"/>
        </w:trPr>
        <w:tc>
          <w:tcPr>
            <w:tcW w:w="9810" w:type="dxa"/>
            <w:vMerge/>
            <w:tcBorders>
              <w:top w:val="single" w:sz="4" w:space="0" w:color="auto"/>
              <w:left w:val="single" w:sz="4" w:space="0" w:color="auto"/>
              <w:bottom w:val="single" w:sz="4" w:space="0" w:color="000000"/>
              <w:right w:val="single" w:sz="4" w:space="0" w:color="auto"/>
            </w:tcBorders>
            <w:vAlign w:val="center"/>
            <w:hideMark/>
          </w:tcPr>
          <w:p w:rsidR="00E1425F" w:rsidRPr="00E1425F" w:rsidRDefault="00E1425F">
            <w:pPr>
              <w:rPr>
                <w:rFonts w:ascii="GHEA Mariam" w:hAnsi="GHEA Mariam" w:cs="Calibri"/>
                <w:b/>
                <w:bCs/>
                <w:sz w:val="24"/>
                <w:szCs w:val="24"/>
              </w:rPr>
            </w:pPr>
          </w:p>
        </w:tc>
        <w:tc>
          <w:tcPr>
            <w:tcW w:w="5310" w:type="dxa"/>
            <w:vMerge/>
            <w:tcBorders>
              <w:top w:val="single" w:sz="4" w:space="0" w:color="auto"/>
              <w:left w:val="single" w:sz="4" w:space="0" w:color="auto"/>
              <w:bottom w:val="single" w:sz="4" w:space="0" w:color="auto"/>
              <w:right w:val="single" w:sz="4" w:space="0" w:color="auto"/>
            </w:tcBorders>
            <w:vAlign w:val="center"/>
            <w:hideMark/>
          </w:tcPr>
          <w:p w:rsidR="00E1425F" w:rsidRPr="00E1425F" w:rsidRDefault="00E1425F">
            <w:pPr>
              <w:rPr>
                <w:rFonts w:ascii="GHEA Mariam" w:hAnsi="GHEA Mariam" w:cs="Calibri"/>
                <w:b/>
                <w:bCs/>
                <w:sz w:val="24"/>
                <w:szCs w:val="24"/>
              </w:rPr>
            </w:pPr>
          </w:p>
        </w:tc>
      </w:tr>
      <w:tr w:rsidR="00E1425F" w:rsidTr="00E1425F">
        <w:trPr>
          <w:gridAfter w:val="1"/>
          <w:wAfter w:w="10" w:type="dxa"/>
          <w:trHeight w:val="425"/>
        </w:trPr>
        <w:tc>
          <w:tcPr>
            <w:tcW w:w="9810" w:type="dxa"/>
            <w:vMerge/>
            <w:tcBorders>
              <w:top w:val="single" w:sz="4" w:space="0" w:color="auto"/>
              <w:left w:val="single" w:sz="4" w:space="0" w:color="auto"/>
              <w:bottom w:val="single" w:sz="4" w:space="0" w:color="000000"/>
              <w:right w:val="single" w:sz="4" w:space="0" w:color="auto"/>
            </w:tcBorders>
            <w:vAlign w:val="center"/>
            <w:hideMark/>
          </w:tcPr>
          <w:p w:rsidR="00E1425F" w:rsidRPr="00E1425F" w:rsidRDefault="00E1425F">
            <w:pPr>
              <w:rPr>
                <w:rFonts w:ascii="GHEA Mariam" w:hAnsi="GHEA Mariam" w:cs="Calibri"/>
                <w:b/>
                <w:bCs/>
                <w:sz w:val="24"/>
                <w:szCs w:val="24"/>
              </w:rPr>
            </w:pPr>
          </w:p>
        </w:tc>
        <w:tc>
          <w:tcPr>
            <w:tcW w:w="531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E1425F" w:rsidRPr="00E1425F" w:rsidRDefault="00E1425F">
            <w:pPr>
              <w:jc w:val="center"/>
              <w:rPr>
                <w:rFonts w:ascii="GHEA Mariam" w:hAnsi="GHEA Mariam" w:cs="Calibri"/>
                <w:bCs/>
                <w:sz w:val="24"/>
                <w:szCs w:val="24"/>
              </w:rPr>
            </w:pPr>
            <w:proofErr w:type="spellStart"/>
            <w:r w:rsidRPr="00E1425F">
              <w:rPr>
                <w:rFonts w:ascii="GHEA Mariam" w:hAnsi="GHEA Mariam" w:cs="Calibri"/>
                <w:bCs/>
                <w:sz w:val="24"/>
                <w:szCs w:val="24"/>
              </w:rPr>
              <w:t>տարի</w:t>
            </w:r>
            <w:proofErr w:type="spellEnd"/>
          </w:p>
        </w:tc>
      </w:tr>
      <w:tr w:rsidR="00E1425F" w:rsidTr="00E1425F">
        <w:trPr>
          <w:gridAfter w:val="1"/>
          <w:wAfter w:w="10" w:type="dxa"/>
          <w:trHeight w:val="495"/>
        </w:trPr>
        <w:tc>
          <w:tcPr>
            <w:tcW w:w="981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E1425F" w:rsidRPr="00E1425F" w:rsidRDefault="00E1425F" w:rsidP="00E1425F">
            <w:pPr>
              <w:rPr>
                <w:rFonts w:ascii="GHEA Mariam" w:hAnsi="GHEA Mariam" w:cs="Calibri"/>
                <w:b/>
                <w:bCs/>
                <w:sz w:val="24"/>
                <w:szCs w:val="24"/>
              </w:rPr>
            </w:pPr>
            <w:r w:rsidRPr="00E1425F">
              <w:rPr>
                <w:rFonts w:ascii="GHEA Mariam" w:hAnsi="GHEA Mariam" w:cs="Calibri"/>
                <w:b/>
                <w:bCs/>
                <w:sz w:val="24"/>
                <w:szCs w:val="24"/>
              </w:rPr>
              <w:t>ԸՆԴԱՄԵՆԸ</w:t>
            </w:r>
          </w:p>
        </w:tc>
        <w:tc>
          <w:tcPr>
            <w:tcW w:w="5310"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E1425F" w:rsidRPr="00E1425F" w:rsidRDefault="00E1425F" w:rsidP="00E1425F">
            <w:pPr>
              <w:jc w:val="center"/>
              <w:rPr>
                <w:rFonts w:ascii="GHEA Mariam" w:hAnsi="GHEA Mariam" w:cs="Calibri"/>
                <w:b/>
                <w:bCs/>
                <w:sz w:val="24"/>
                <w:szCs w:val="24"/>
              </w:rPr>
            </w:pPr>
            <w:r w:rsidRPr="00E1425F">
              <w:rPr>
                <w:rFonts w:ascii="GHEA Mariam" w:hAnsi="GHEA Mariam" w:cs="Calibri"/>
                <w:b/>
                <w:bCs/>
                <w:sz w:val="24"/>
                <w:szCs w:val="24"/>
              </w:rPr>
              <w:t>(35,630.0)</w:t>
            </w:r>
          </w:p>
        </w:tc>
      </w:tr>
      <w:tr w:rsidR="00E1425F" w:rsidTr="00E1425F">
        <w:trPr>
          <w:gridAfter w:val="1"/>
          <w:wAfter w:w="10" w:type="dxa"/>
          <w:trHeight w:val="405"/>
        </w:trPr>
        <w:tc>
          <w:tcPr>
            <w:tcW w:w="981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E1425F" w:rsidRPr="00E1425F" w:rsidRDefault="00E1425F" w:rsidP="00E1425F">
            <w:pPr>
              <w:rPr>
                <w:rFonts w:ascii="GHEA Mariam" w:hAnsi="GHEA Mariam" w:cs="Calibri"/>
                <w:sz w:val="24"/>
                <w:szCs w:val="24"/>
              </w:rPr>
            </w:pPr>
            <w:proofErr w:type="spellStart"/>
            <w:r w:rsidRPr="00E1425F">
              <w:rPr>
                <w:rFonts w:ascii="GHEA Mariam" w:hAnsi="GHEA Mariam" w:cs="Calibri"/>
                <w:sz w:val="24"/>
                <w:szCs w:val="24"/>
              </w:rPr>
              <w:t>այդ</w:t>
            </w:r>
            <w:proofErr w:type="spellEnd"/>
            <w:r w:rsidRPr="00E1425F">
              <w:rPr>
                <w:rFonts w:ascii="GHEA Mariam" w:hAnsi="GHEA Mariam" w:cs="Calibri"/>
                <w:sz w:val="24"/>
                <w:szCs w:val="24"/>
              </w:rPr>
              <w:t xml:space="preserve"> </w:t>
            </w:r>
            <w:proofErr w:type="spellStart"/>
            <w:r w:rsidRPr="00E1425F">
              <w:rPr>
                <w:rFonts w:ascii="GHEA Mariam" w:hAnsi="GHEA Mariam" w:cs="Calibri"/>
                <w:sz w:val="24"/>
                <w:szCs w:val="24"/>
              </w:rPr>
              <w:t>թվում</w:t>
            </w:r>
            <w:proofErr w:type="spellEnd"/>
            <w:r w:rsidRPr="00E1425F">
              <w:rPr>
                <w:rFonts w:ascii="GHEA Mariam" w:hAnsi="GHEA Mariam" w:cs="Calibri"/>
                <w:sz w:val="24"/>
                <w:szCs w:val="24"/>
              </w:rPr>
              <w:t>՝</w:t>
            </w:r>
          </w:p>
        </w:tc>
        <w:tc>
          <w:tcPr>
            <w:tcW w:w="531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E1425F" w:rsidRPr="00E1425F" w:rsidRDefault="00E1425F" w:rsidP="00E1425F">
            <w:pPr>
              <w:jc w:val="center"/>
              <w:rPr>
                <w:rFonts w:ascii="GHEA Mariam" w:hAnsi="GHEA Mariam" w:cs="Calibri"/>
                <w:sz w:val="24"/>
                <w:szCs w:val="24"/>
              </w:rPr>
            </w:pPr>
          </w:p>
        </w:tc>
      </w:tr>
      <w:tr w:rsidR="00E1425F" w:rsidTr="00E1425F">
        <w:trPr>
          <w:gridAfter w:val="1"/>
          <w:wAfter w:w="10" w:type="dxa"/>
          <w:trHeight w:val="510"/>
        </w:trPr>
        <w:tc>
          <w:tcPr>
            <w:tcW w:w="981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E1425F" w:rsidRPr="00E1425F" w:rsidRDefault="00E1425F" w:rsidP="00E1425F">
            <w:pPr>
              <w:rPr>
                <w:rFonts w:ascii="GHEA Mariam" w:hAnsi="GHEA Mariam" w:cs="Calibri"/>
                <w:b/>
                <w:bCs/>
                <w:sz w:val="24"/>
                <w:szCs w:val="24"/>
              </w:rPr>
            </w:pPr>
            <w:r w:rsidRPr="00E1425F">
              <w:rPr>
                <w:rFonts w:ascii="GHEA Mariam" w:hAnsi="GHEA Mariam" w:cs="Calibri"/>
                <w:b/>
                <w:bCs/>
                <w:sz w:val="24"/>
                <w:szCs w:val="24"/>
              </w:rPr>
              <w:t xml:space="preserve">Բ. </w:t>
            </w:r>
            <w:proofErr w:type="spellStart"/>
            <w:r w:rsidRPr="00E1425F">
              <w:rPr>
                <w:rFonts w:ascii="GHEA Mariam" w:hAnsi="GHEA Mariam" w:cs="Calibri"/>
                <w:b/>
                <w:bCs/>
                <w:sz w:val="24"/>
                <w:szCs w:val="24"/>
              </w:rPr>
              <w:t>Արտաքին</w:t>
            </w:r>
            <w:proofErr w:type="spellEnd"/>
            <w:r w:rsidRPr="00E1425F">
              <w:rPr>
                <w:rFonts w:ascii="GHEA Mariam" w:hAnsi="GHEA Mariam" w:cs="Calibri"/>
                <w:b/>
                <w:bCs/>
                <w:sz w:val="24"/>
                <w:szCs w:val="24"/>
              </w:rPr>
              <w:t xml:space="preserve"> </w:t>
            </w:r>
            <w:proofErr w:type="spellStart"/>
            <w:r w:rsidRPr="00E1425F">
              <w:rPr>
                <w:rFonts w:ascii="GHEA Mariam" w:hAnsi="GHEA Mariam" w:cs="Calibri"/>
                <w:b/>
                <w:bCs/>
                <w:sz w:val="24"/>
                <w:szCs w:val="24"/>
              </w:rPr>
              <w:t>աղբյուրներ</w:t>
            </w:r>
            <w:proofErr w:type="spellEnd"/>
            <w:r w:rsidRPr="00E1425F">
              <w:rPr>
                <w:rFonts w:ascii="GHEA Mariam" w:hAnsi="GHEA Mariam" w:cs="Calibri"/>
                <w:b/>
                <w:bCs/>
                <w:sz w:val="24"/>
                <w:szCs w:val="24"/>
              </w:rPr>
              <w:t xml:space="preserve"> - </w:t>
            </w:r>
            <w:proofErr w:type="spellStart"/>
            <w:r w:rsidRPr="00E1425F">
              <w:rPr>
                <w:rFonts w:ascii="GHEA Mariam" w:hAnsi="GHEA Mariam" w:cs="Calibri"/>
                <w:b/>
                <w:bCs/>
                <w:sz w:val="24"/>
                <w:szCs w:val="24"/>
              </w:rPr>
              <w:t>ընդամենը</w:t>
            </w:r>
            <w:proofErr w:type="spellEnd"/>
          </w:p>
        </w:tc>
        <w:tc>
          <w:tcPr>
            <w:tcW w:w="531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E1425F" w:rsidRPr="00E1425F" w:rsidRDefault="00E1425F" w:rsidP="00E1425F">
            <w:pPr>
              <w:jc w:val="center"/>
              <w:rPr>
                <w:rFonts w:ascii="GHEA Mariam" w:hAnsi="GHEA Mariam" w:cs="Calibri"/>
                <w:b/>
                <w:bCs/>
                <w:sz w:val="24"/>
                <w:szCs w:val="24"/>
              </w:rPr>
            </w:pPr>
            <w:r w:rsidRPr="00E1425F">
              <w:rPr>
                <w:rFonts w:ascii="GHEA Mariam" w:hAnsi="GHEA Mariam" w:cs="Calibri"/>
                <w:b/>
                <w:bCs/>
                <w:sz w:val="24"/>
                <w:szCs w:val="24"/>
              </w:rPr>
              <w:t>(35,630.0)</w:t>
            </w:r>
          </w:p>
        </w:tc>
      </w:tr>
      <w:tr w:rsidR="00E1425F" w:rsidTr="00E1425F">
        <w:trPr>
          <w:gridAfter w:val="1"/>
          <w:wAfter w:w="10" w:type="dxa"/>
          <w:trHeight w:val="405"/>
        </w:trPr>
        <w:tc>
          <w:tcPr>
            <w:tcW w:w="981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E1425F" w:rsidRPr="00E1425F" w:rsidRDefault="00E1425F" w:rsidP="00E1425F">
            <w:pPr>
              <w:rPr>
                <w:rFonts w:ascii="GHEA Mariam" w:hAnsi="GHEA Mariam" w:cs="Calibri"/>
                <w:sz w:val="24"/>
                <w:szCs w:val="24"/>
              </w:rPr>
            </w:pPr>
            <w:proofErr w:type="spellStart"/>
            <w:r w:rsidRPr="00E1425F">
              <w:rPr>
                <w:rFonts w:ascii="GHEA Mariam" w:hAnsi="GHEA Mariam" w:cs="Calibri"/>
                <w:sz w:val="24"/>
                <w:szCs w:val="24"/>
              </w:rPr>
              <w:t>այդ</w:t>
            </w:r>
            <w:proofErr w:type="spellEnd"/>
            <w:r w:rsidRPr="00E1425F">
              <w:rPr>
                <w:rFonts w:ascii="GHEA Mariam" w:hAnsi="GHEA Mariam" w:cs="Calibri"/>
                <w:sz w:val="24"/>
                <w:szCs w:val="24"/>
              </w:rPr>
              <w:t xml:space="preserve"> </w:t>
            </w:r>
            <w:proofErr w:type="spellStart"/>
            <w:r w:rsidRPr="00E1425F">
              <w:rPr>
                <w:rFonts w:ascii="GHEA Mariam" w:hAnsi="GHEA Mariam" w:cs="Calibri"/>
                <w:sz w:val="24"/>
                <w:szCs w:val="24"/>
              </w:rPr>
              <w:t>թվում</w:t>
            </w:r>
            <w:proofErr w:type="spellEnd"/>
            <w:r w:rsidRPr="00E1425F">
              <w:rPr>
                <w:rFonts w:ascii="GHEA Mariam" w:hAnsi="GHEA Mariam" w:cs="Calibri"/>
                <w:sz w:val="24"/>
                <w:szCs w:val="24"/>
              </w:rPr>
              <w:t>՝</w:t>
            </w:r>
          </w:p>
        </w:tc>
        <w:tc>
          <w:tcPr>
            <w:tcW w:w="531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E1425F" w:rsidRPr="00E1425F" w:rsidRDefault="00E1425F" w:rsidP="00E1425F">
            <w:pPr>
              <w:jc w:val="center"/>
              <w:rPr>
                <w:rFonts w:ascii="GHEA Mariam" w:hAnsi="GHEA Mariam" w:cs="Calibri"/>
                <w:b/>
                <w:bCs/>
                <w:sz w:val="24"/>
                <w:szCs w:val="24"/>
              </w:rPr>
            </w:pPr>
          </w:p>
        </w:tc>
      </w:tr>
      <w:tr w:rsidR="00E1425F" w:rsidTr="00E1425F">
        <w:trPr>
          <w:gridAfter w:val="1"/>
          <w:wAfter w:w="10" w:type="dxa"/>
          <w:trHeight w:val="465"/>
        </w:trPr>
        <w:tc>
          <w:tcPr>
            <w:tcW w:w="981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E1425F" w:rsidRPr="00E1425F" w:rsidRDefault="00E1425F" w:rsidP="00E1425F">
            <w:pPr>
              <w:rPr>
                <w:rFonts w:ascii="GHEA Mariam" w:hAnsi="GHEA Mariam" w:cs="Calibri"/>
                <w:b/>
                <w:bCs/>
                <w:sz w:val="24"/>
                <w:szCs w:val="24"/>
              </w:rPr>
            </w:pPr>
            <w:r w:rsidRPr="00E1425F">
              <w:rPr>
                <w:rFonts w:ascii="GHEA Mariam" w:hAnsi="GHEA Mariam" w:cs="Calibri"/>
                <w:b/>
                <w:bCs/>
                <w:sz w:val="24"/>
                <w:szCs w:val="24"/>
              </w:rPr>
              <w:t xml:space="preserve">2. </w:t>
            </w:r>
            <w:proofErr w:type="spellStart"/>
            <w:r w:rsidRPr="00E1425F">
              <w:rPr>
                <w:rFonts w:ascii="GHEA Mariam" w:hAnsi="GHEA Mariam" w:cs="Calibri"/>
                <w:b/>
                <w:bCs/>
                <w:sz w:val="24"/>
                <w:szCs w:val="24"/>
              </w:rPr>
              <w:t>Ֆինանսական</w:t>
            </w:r>
            <w:proofErr w:type="spellEnd"/>
            <w:r w:rsidRPr="00E1425F">
              <w:rPr>
                <w:rFonts w:ascii="GHEA Mariam" w:hAnsi="GHEA Mariam" w:cs="Calibri"/>
                <w:b/>
                <w:bCs/>
                <w:sz w:val="24"/>
                <w:szCs w:val="24"/>
              </w:rPr>
              <w:t xml:space="preserve"> </w:t>
            </w:r>
            <w:proofErr w:type="spellStart"/>
            <w:r w:rsidRPr="00E1425F">
              <w:rPr>
                <w:rFonts w:ascii="GHEA Mariam" w:hAnsi="GHEA Mariam" w:cs="Calibri"/>
                <w:b/>
                <w:bCs/>
                <w:sz w:val="24"/>
                <w:szCs w:val="24"/>
              </w:rPr>
              <w:t>զուտ</w:t>
            </w:r>
            <w:proofErr w:type="spellEnd"/>
            <w:r w:rsidRPr="00E1425F">
              <w:rPr>
                <w:rFonts w:ascii="GHEA Mariam" w:hAnsi="GHEA Mariam" w:cs="Calibri"/>
                <w:b/>
                <w:bCs/>
                <w:sz w:val="24"/>
                <w:szCs w:val="24"/>
              </w:rPr>
              <w:t xml:space="preserve"> </w:t>
            </w:r>
            <w:proofErr w:type="spellStart"/>
            <w:r w:rsidRPr="00E1425F">
              <w:rPr>
                <w:rFonts w:ascii="GHEA Mariam" w:hAnsi="GHEA Mariam" w:cs="Calibri"/>
                <w:b/>
                <w:bCs/>
                <w:sz w:val="24"/>
                <w:szCs w:val="24"/>
              </w:rPr>
              <w:t>ակտիվներ</w:t>
            </w:r>
            <w:proofErr w:type="spellEnd"/>
          </w:p>
        </w:tc>
        <w:tc>
          <w:tcPr>
            <w:tcW w:w="531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E1425F" w:rsidRPr="00E1425F" w:rsidRDefault="00E1425F" w:rsidP="00E1425F">
            <w:pPr>
              <w:jc w:val="center"/>
              <w:rPr>
                <w:rFonts w:ascii="GHEA Mariam" w:hAnsi="GHEA Mariam" w:cs="Calibri"/>
                <w:b/>
                <w:bCs/>
                <w:sz w:val="24"/>
                <w:szCs w:val="24"/>
              </w:rPr>
            </w:pPr>
            <w:r w:rsidRPr="00E1425F">
              <w:rPr>
                <w:rFonts w:ascii="GHEA Mariam" w:hAnsi="GHEA Mariam" w:cs="Calibri"/>
                <w:b/>
                <w:bCs/>
                <w:sz w:val="24"/>
                <w:szCs w:val="24"/>
              </w:rPr>
              <w:t>(35,630.0)</w:t>
            </w:r>
          </w:p>
        </w:tc>
      </w:tr>
      <w:tr w:rsidR="00E1425F" w:rsidTr="00E1425F">
        <w:trPr>
          <w:gridAfter w:val="1"/>
          <w:wAfter w:w="10" w:type="dxa"/>
          <w:trHeight w:val="345"/>
        </w:trPr>
        <w:tc>
          <w:tcPr>
            <w:tcW w:w="981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E1425F" w:rsidRPr="00E1425F" w:rsidRDefault="00E1425F" w:rsidP="00E1425F">
            <w:pPr>
              <w:rPr>
                <w:rFonts w:ascii="GHEA Mariam" w:hAnsi="GHEA Mariam" w:cs="Calibri"/>
                <w:sz w:val="24"/>
                <w:szCs w:val="24"/>
              </w:rPr>
            </w:pPr>
            <w:proofErr w:type="spellStart"/>
            <w:r w:rsidRPr="00E1425F">
              <w:rPr>
                <w:rFonts w:ascii="GHEA Mariam" w:hAnsi="GHEA Mariam" w:cs="Calibri"/>
                <w:sz w:val="24"/>
                <w:szCs w:val="24"/>
              </w:rPr>
              <w:t>այդ</w:t>
            </w:r>
            <w:proofErr w:type="spellEnd"/>
            <w:r w:rsidRPr="00E1425F">
              <w:rPr>
                <w:rFonts w:ascii="GHEA Mariam" w:hAnsi="GHEA Mariam" w:cs="Calibri"/>
                <w:sz w:val="24"/>
                <w:szCs w:val="24"/>
              </w:rPr>
              <w:t xml:space="preserve"> </w:t>
            </w:r>
            <w:proofErr w:type="spellStart"/>
            <w:r w:rsidRPr="00E1425F">
              <w:rPr>
                <w:rFonts w:ascii="GHEA Mariam" w:hAnsi="GHEA Mariam" w:cs="Calibri"/>
                <w:sz w:val="24"/>
                <w:szCs w:val="24"/>
              </w:rPr>
              <w:t>թվում</w:t>
            </w:r>
            <w:proofErr w:type="spellEnd"/>
            <w:r w:rsidRPr="00E1425F">
              <w:rPr>
                <w:rFonts w:ascii="GHEA Mariam" w:hAnsi="GHEA Mariam" w:cs="Calibri"/>
                <w:sz w:val="24"/>
                <w:szCs w:val="24"/>
              </w:rPr>
              <w:t>՝</w:t>
            </w:r>
          </w:p>
        </w:tc>
        <w:tc>
          <w:tcPr>
            <w:tcW w:w="531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E1425F" w:rsidRPr="00E1425F" w:rsidRDefault="00E1425F" w:rsidP="00E1425F">
            <w:pPr>
              <w:jc w:val="center"/>
              <w:rPr>
                <w:rFonts w:ascii="GHEA Mariam" w:hAnsi="GHEA Mariam" w:cs="Calibri"/>
                <w:b/>
                <w:bCs/>
                <w:sz w:val="24"/>
                <w:szCs w:val="24"/>
              </w:rPr>
            </w:pPr>
          </w:p>
        </w:tc>
      </w:tr>
      <w:tr w:rsidR="00E1425F" w:rsidTr="00E1425F">
        <w:trPr>
          <w:gridAfter w:val="1"/>
          <w:wAfter w:w="10" w:type="dxa"/>
          <w:trHeight w:val="615"/>
        </w:trPr>
        <w:tc>
          <w:tcPr>
            <w:tcW w:w="981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E1425F" w:rsidRPr="00E1425F" w:rsidRDefault="00E1425F" w:rsidP="00E1425F">
            <w:pPr>
              <w:rPr>
                <w:rFonts w:ascii="GHEA Mariam" w:hAnsi="GHEA Mariam" w:cs="Calibri"/>
                <w:b/>
                <w:bCs/>
                <w:sz w:val="24"/>
                <w:szCs w:val="24"/>
              </w:rPr>
            </w:pPr>
            <w:r w:rsidRPr="00E1425F">
              <w:rPr>
                <w:rFonts w:ascii="GHEA Mariam" w:hAnsi="GHEA Mariam" w:cs="Calibri"/>
                <w:b/>
                <w:bCs/>
                <w:sz w:val="24"/>
                <w:szCs w:val="24"/>
              </w:rPr>
              <w:lastRenderedPageBreak/>
              <w:t xml:space="preserve">2.3 </w:t>
            </w:r>
            <w:proofErr w:type="spellStart"/>
            <w:r w:rsidRPr="00E1425F">
              <w:rPr>
                <w:rFonts w:ascii="GHEA Mariam" w:hAnsi="GHEA Mariam" w:cs="Calibri"/>
                <w:b/>
                <w:bCs/>
                <w:sz w:val="24"/>
                <w:szCs w:val="24"/>
              </w:rPr>
              <w:t>Բաժնետոմսերի</w:t>
            </w:r>
            <w:proofErr w:type="spellEnd"/>
            <w:r w:rsidRPr="00E1425F">
              <w:rPr>
                <w:rFonts w:ascii="GHEA Mariam" w:hAnsi="GHEA Mariam" w:cs="Calibri"/>
                <w:b/>
                <w:bCs/>
                <w:sz w:val="24"/>
                <w:szCs w:val="24"/>
              </w:rPr>
              <w:t xml:space="preserve"> և </w:t>
            </w:r>
            <w:proofErr w:type="spellStart"/>
            <w:r w:rsidRPr="00E1425F">
              <w:rPr>
                <w:rFonts w:ascii="GHEA Mariam" w:hAnsi="GHEA Mariam" w:cs="Calibri"/>
                <w:b/>
                <w:bCs/>
                <w:sz w:val="24"/>
                <w:szCs w:val="24"/>
              </w:rPr>
              <w:t>կապիտալում</w:t>
            </w:r>
            <w:proofErr w:type="spellEnd"/>
            <w:r w:rsidRPr="00E1425F">
              <w:rPr>
                <w:rFonts w:ascii="GHEA Mariam" w:hAnsi="GHEA Mariam" w:cs="Calibri"/>
                <w:b/>
                <w:bCs/>
                <w:sz w:val="24"/>
                <w:szCs w:val="24"/>
              </w:rPr>
              <w:t xml:space="preserve"> </w:t>
            </w:r>
            <w:proofErr w:type="spellStart"/>
            <w:r w:rsidRPr="00E1425F">
              <w:rPr>
                <w:rFonts w:ascii="GHEA Mariam" w:hAnsi="GHEA Mariam" w:cs="Calibri"/>
                <w:b/>
                <w:bCs/>
                <w:sz w:val="24"/>
                <w:szCs w:val="24"/>
              </w:rPr>
              <w:t>այլ</w:t>
            </w:r>
            <w:proofErr w:type="spellEnd"/>
            <w:r w:rsidRPr="00E1425F">
              <w:rPr>
                <w:rFonts w:ascii="GHEA Mariam" w:hAnsi="GHEA Mariam" w:cs="Calibri"/>
                <w:b/>
                <w:bCs/>
                <w:sz w:val="24"/>
                <w:szCs w:val="24"/>
              </w:rPr>
              <w:t xml:space="preserve"> </w:t>
            </w:r>
            <w:proofErr w:type="spellStart"/>
            <w:r w:rsidRPr="00E1425F">
              <w:rPr>
                <w:rFonts w:ascii="GHEA Mariam" w:hAnsi="GHEA Mariam" w:cs="Calibri"/>
                <w:b/>
                <w:bCs/>
                <w:sz w:val="24"/>
                <w:szCs w:val="24"/>
              </w:rPr>
              <w:t>մասնակցության</w:t>
            </w:r>
            <w:proofErr w:type="spellEnd"/>
            <w:r w:rsidRPr="00E1425F">
              <w:rPr>
                <w:rFonts w:ascii="GHEA Mariam" w:hAnsi="GHEA Mariam" w:cs="Calibri"/>
                <w:b/>
                <w:bCs/>
                <w:sz w:val="24"/>
                <w:szCs w:val="24"/>
              </w:rPr>
              <w:t xml:space="preserve"> </w:t>
            </w:r>
            <w:proofErr w:type="spellStart"/>
            <w:r w:rsidRPr="00E1425F">
              <w:rPr>
                <w:rFonts w:ascii="GHEA Mariam" w:hAnsi="GHEA Mariam" w:cs="Calibri"/>
                <w:b/>
                <w:bCs/>
                <w:sz w:val="24"/>
                <w:szCs w:val="24"/>
              </w:rPr>
              <w:t>ձեռքբերում</w:t>
            </w:r>
            <w:proofErr w:type="spellEnd"/>
          </w:p>
        </w:tc>
        <w:tc>
          <w:tcPr>
            <w:tcW w:w="5310"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E1425F" w:rsidRPr="00E1425F" w:rsidRDefault="00E1425F" w:rsidP="00E1425F">
            <w:pPr>
              <w:jc w:val="center"/>
              <w:rPr>
                <w:rFonts w:ascii="GHEA Mariam" w:hAnsi="GHEA Mariam" w:cs="Calibri"/>
                <w:b/>
                <w:bCs/>
                <w:sz w:val="24"/>
                <w:szCs w:val="24"/>
              </w:rPr>
            </w:pPr>
            <w:r w:rsidRPr="00E1425F">
              <w:rPr>
                <w:rFonts w:ascii="GHEA Mariam" w:hAnsi="GHEA Mariam" w:cs="Calibri"/>
                <w:b/>
                <w:bCs/>
                <w:sz w:val="24"/>
                <w:szCs w:val="24"/>
              </w:rPr>
              <w:t>(35,630.0)</w:t>
            </w:r>
          </w:p>
        </w:tc>
      </w:tr>
      <w:tr w:rsidR="00E1425F" w:rsidTr="00E1425F">
        <w:trPr>
          <w:gridAfter w:val="1"/>
          <w:wAfter w:w="10" w:type="dxa"/>
          <w:trHeight w:val="465"/>
        </w:trPr>
        <w:tc>
          <w:tcPr>
            <w:tcW w:w="981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E1425F" w:rsidRPr="00E1425F" w:rsidRDefault="00E1425F" w:rsidP="00E1425F">
            <w:pPr>
              <w:rPr>
                <w:rFonts w:ascii="GHEA Mariam" w:hAnsi="GHEA Mariam" w:cs="Calibri"/>
                <w:color w:val="000000"/>
                <w:sz w:val="24"/>
                <w:szCs w:val="24"/>
              </w:rPr>
            </w:pPr>
            <w:r w:rsidRPr="00E1425F">
              <w:rPr>
                <w:rFonts w:ascii="GHEA Mariam" w:hAnsi="GHEA Mariam" w:cs="Calibri"/>
                <w:color w:val="000000"/>
                <w:sz w:val="24"/>
                <w:szCs w:val="24"/>
              </w:rPr>
              <w:t xml:space="preserve">ՀՀ </w:t>
            </w:r>
            <w:proofErr w:type="spellStart"/>
            <w:r w:rsidRPr="00E1425F">
              <w:rPr>
                <w:rFonts w:ascii="GHEA Mariam" w:hAnsi="GHEA Mariam" w:cs="Calibri"/>
                <w:color w:val="000000"/>
                <w:sz w:val="24"/>
                <w:szCs w:val="24"/>
              </w:rPr>
              <w:t>էկոնոմիկայի</w:t>
            </w:r>
            <w:proofErr w:type="spellEnd"/>
            <w:r w:rsidRPr="00E1425F">
              <w:rPr>
                <w:rFonts w:ascii="GHEA Mariam" w:hAnsi="GHEA Mariam" w:cs="Calibri"/>
                <w:color w:val="000000"/>
                <w:sz w:val="24"/>
                <w:szCs w:val="24"/>
              </w:rPr>
              <w:t xml:space="preserve"> </w:t>
            </w:r>
            <w:proofErr w:type="spellStart"/>
            <w:r w:rsidRPr="00E1425F">
              <w:rPr>
                <w:rFonts w:ascii="GHEA Mariam" w:hAnsi="GHEA Mariam" w:cs="Calibri"/>
                <w:color w:val="000000"/>
                <w:sz w:val="24"/>
                <w:szCs w:val="24"/>
              </w:rPr>
              <w:t>նախարարություն</w:t>
            </w:r>
            <w:proofErr w:type="spellEnd"/>
          </w:p>
        </w:tc>
        <w:tc>
          <w:tcPr>
            <w:tcW w:w="531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E1425F" w:rsidRPr="00E1425F" w:rsidRDefault="00E1425F" w:rsidP="00E1425F">
            <w:pPr>
              <w:jc w:val="center"/>
              <w:rPr>
                <w:rFonts w:ascii="GHEA Mariam" w:hAnsi="GHEA Mariam" w:cs="Calibri"/>
                <w:sz w:val="24"/>
                <w:szCs w:val="24"/>
              </w:rPr>
            </w:pPr>
            <w:r w:rsidRPr="00E1425F">
              <w:rPr>
                <w:rFonts w:ascii="GHEA Mariam" w:hAnsi="GHEA Mariam" w:cs="Calibri"/>
                <w:sz w:val="24"/>
                <w:szCs w:val="24"/>
              </w:rPr>
              <w:t>(35,630.0)</w:t>
            </w:r>
          </w:p>
        </w:tc>
      </w:tr>
      <w:tr w:rsidR="00E1425F" w:rsidTr="00E1425F">
        <w:trPr>
          <w:gridAfter w:val="1"/>
          <w:wAfter w:w="10" w:type="dxa"/>
          <w:trHeight w:val="450"/>
        </w:trPr>
        <w:tc>
          <w:tcPr>
            <w:tcW w:w="981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E1425F" w:rsidRPr="00E1425F" w:rsidRDefault="00E1425F" w:rsidP="00E1425F">
            <w:pPr>
              <w:rPr>
                <w:rFonts w:ascii="GHEA Mariam" w:hAnsi="GHEA Mariam" w:cs="Calibri"/>
                <w:color w:val="000000"/>
                <w:sz w:val="24"/>
                <w:szCs w:val="24"/>
              </w:rPr>
            </w:pPr>
            <w:proofErr w:type="spellStart"/>
            <w:r w:rsidRPr="00E1425F">
              <w:rPr>
                <w:rFonts w:ascii="GHEA Mariam" w:hAnsi="GHEA Mariam" w:cs="Calibri"/>
                <w:color w:val="000000"/>
                <w:sz w:val="24"/>
                <w:szCs w:val="24"/>
              </w:rPr>
              <w:t>որից</w:t>
            </w:r>
            <w:proofErr w:type="spellEnd"/>
            <w:r w:rsidRPr="00E1425F">
              <w:rPr>
                <w:rFonts w:ascii="GHEA Mariam" w:hAnsi="GHEA Mariam" w:cs="Calibri"/>
                <w:color w:val="000000"/>
                <w:sz w:val="24"/>
                <w:szCs w:val="24"/>
              </w:rPr>
              <w:t>`</w:t>
            </w:r>
          </w:p>
        </w:tc>
        <w:tc>
          <w:tcPr>
            <w:tcW w:w="531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E1425F" w:rsidRPr="00E1425F" w:rsidRDefault="00E1425F" w:rsidP="00E1425F">
            <w:pPr>
              <w:jc w:val="center"/>
              <w:rPr>
                <w:rFonts w:ascii="GHEA Mariam" w:hAnsi="GHEA Mariam" w:cs="Calibri"/>
                <w:sz w:val="24"/>
                <w:szCs w:val="24"/>
              </w:rPr>
            </w:pPr>
          </w:p>
        </w:tc>
      </w:tr>
      <w:tr w:rsidR="00E1425F" w:rsidTr="00E1425F">
        <w:trPr>
          <w:gridAfter w:val="1"/>
          <w:wAfter w:w="10" w:type="dxa"/>
          <w:trHeight w:val="732"/>
        </w:trPr>
        <w:tc>
          <w:tcPr>
            <w:tcW w:w="981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E1425F" w:rsidRPr="00E1425F" w:rsidRDefault="00E1425F" w:rsidP="00E1425F">
            <w:pPr>
              <w:rPr>
                <w:rFonts w:ascii="GHEA Mariam" w:hAnsi="GHEA Mariam" w:cs="Calibri"/>
                <w:b/>
                <w:bCs/>
                <w:sz w:val="24"/>
                <w:szCs w:val="24"/>
              </w:rPr>
            </w:pPr>
            <w:proofErr w:type="spellStart"/>
            <w:r w:rsidRPr="00E1425F">
              <w:rPr>
                <w:rFonts w:ascii="GHEA Mariam" w:hAnsi="GHEA Mariam" w:cs="Calibri"/>
                <w:b/>
                <w:bCs/>
                <w:sz w:val="24"/>
                <w:szCs w:val="24"/>
              </w:rPr>
              <w:t>Եվրասիական</w:t>
            </w:r>
            <w:proofErr w:type="spellEnd"/>
            <w:r w:rsidRPr="00E1425F">
              <w:rPr>
                <w:rFonts w:ascii="GHEA Mariam" w:hAnsi="GHEA Mariam" w:cs="Calibri"/>
                <w:b/>
                <w:bCs/>
                <w:sz w:val="24"/>
                <w:szCs w:val="24"/>
              </w:rPr>
              <w:t xml:space="preserve"> </w:t>
            </w:r>
            <w:proofErr w:type="spellStart"/>
            <w:r w:rsidRPr="00E1425F">
              <w:rPr>
                <w:rFonts w:ascii="GHEA Mariam" w:hAnsi="GHEA Mariam" w:cs="Calibri"/>
                <w:b/>
                <w:bCs/>
                <w:sz w:val="24"/>
                <w:szCs w:val="24"/>
              </w:rPr>
              <w:t>վերաապահովագրական</w:t>
            </w:r>
            <w:proofErr w:type="spellEnd"/>
            <w:r w:rsidRPr="00E1425F">
              <w:rPr>
                <w:rFonts w:ascii="GHEA Mariam" w:hAnsi="GHEA Mariam" w:cs="Calibri"/>
                <w:b/>
                <w:bCs/>
                <w:sz w:val="24"/>
                <w:szCs w:val="24"/>
              </w:rPr>
              <w:t xml:space="preserve"> </w:t>
            </w:r>
            <w:proofErr w:type="spellStart"/>
            <w:r w:rsidRPr="00E1425F">
              <w:rPr>
                <w:rFonts w:ascii="GHEA Mariam" w:hAnsi="GHEA Mariam" w:cs="Calibri"/>
                <w:b/>
                <w:bCs/>
                <w:sz w:val="24"/>
                <w:szCs w:val="24"/>
              </w:rPr>
              <w:t>ընկերության</w:t>
            </w:r>
            <w:proofErr w:type="spellEnd"/>
            <w:r w:rsidRPr="00E1425F">
              <w:rPr>
                <w:rFonts w:ascii="GHEA Mariam" w:hAnsi="GHEA Mariam" w:cs="Calibri"/>
                <w:b/>
                <w:bCs/>
                <w:sz w:val="24"/>
                <w:szCs w:val="24"/>
              </w:rPr>
              <w:t xml:space="preserve"> </w:t>
            </w:r>
            <w:proofErr w:type="spellStart"/>
            <w:r w:rsidRPr="00E1425F">
              <w:rPr>
                <w:rFonts w:ascii="GHEA Mariam" w:hAnsi="GHEA Mariam" w:cs="Calibri"/>
                <w:b/>
                <w:bCs/>
                <w:sz w:val="24"/>
                <w:szCs w:val="24"/>
              </w:rPr>
              <w:t>բաժնեմասերի</w:t>
            </w:r>
            <w:proofErr w:type="spellEnd"/>
            <w:r w:rsidRPr="00E1425F">
              <w:rPr>
                <w:rFonts w:ascii="GHEA Mariam" w:hAnsi="GHEA Mariam" w:cs="Calibri"/>
                <w:b/>
                <w:bCs/>
                <w:sz w:val="24"/>
                <w:szCs w:val="24"/>
              </w:rPr>
              <w:t xml:space="preserve"> </w:t>
            </w:r>
            <w:proofErr w:type="spellStart"/>
            <w:r w:rsidRPr="00E1425F">
              <w:rPr>
                <w:rFonts w:ascii="GHEA Mariam" w:hAnsi="GHEA Mariam" w:cs="Calibri"/>
                <w:b/>
                <w:bCs/>
                <w:sz w:val="24"/>
                <w:szCs w:val="24"/>
              </w:rPr>
              <w:t>ձեռքբերում</w:t>
            </w:r>
            <w:proofErr w:type="spellEnd"/>
          </w:p>
        </w:tc>
        <w:tc>
          <w:tcPr>
            <w:tcW w:w="531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E1425F" w:rsidRPr="00E1425F" w:rsidRDefault="00E1425F" w:rsidP="00E1425F">
            <w:pPr>
              <w:jc w:val="center"/>
              <w:rPr>
                <w:rFonts w:ascii="GHEA Mariam" w:hAnsi="GHEA Mariam" w:cs="Calibri"/>
                <w:sz w:val="24"/>
                <w:szCs w:val="24"/>
              </w:rPr>
            </w:pPr>
            <w:r w:rsidRPr="00E1425F">
              <w:rPr>
                <w:rFonts w:ascii="GHEA Mariam" w:hAnsi="GHEA Mariam" w:cs="Calibri"/>
                <w:sz w:val="24"/>
                <w:szCs w:val="24"/>
              </w:rPr>
              <w:t>(135,630.0)</w:t>
            </w:r>
          </w:p>
        </w:tc>
      </w:tr>
      <w:tr w:rsidR="00E1425F" w:rsidTr="00E1425F">
        <w:trPr>
          <w:gridAfter w:val="1"/>
          <w:wAfter w:w="10" w:type="dxa"/>
          <w:trHeight w:val="624"/>
        </w:trPr>
        <w:tc>
          <w:tcPr>
            <w:tcW w:w="981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E1425F" w:rsidRPr="00E1425F" w:rsidRDefault="00E1425F" w:rsidP="00E1425F">
            <w:pPr>
              <w:rPr>
                <w:rFonts w:ascii="GHEA Mariam" w:hAnsi="GHEA Mariam" w:cs="Calibri"/>
                <w:b/>
                <w:bCs/>
                <w:sz w:val="24"/>
                <w:szCs w:val="24"/>
              </w:rPr>
            </w:pPr>
            <w:r w:rsidRPr="00E1425F">
              <w:rPr>
                <w:rFonts w:ascii="GHEA Mariam" w:hAnsi="GHEA Mariam" w:cs="Calibri"/>
                <w:b/>
                <w:bCs/>
                <w:sz w:val="24"/>
                <w:szCs w:val="24"/>
              </w:rPr>
              <w:t>ԵՄ-</w:t>
            </w:r>
            <w:proofErr w:type="spellStart"/>
            <w:r w:rsidRPr="00E1425F">
              <w:rPr>
                <w:rFonts w:ascii="GHEA Mariam" w:hAnsi="GHEA Mariam" w:cs="Calibri"/>
                <w:b/>
                <w:bCs/>
                <w:sz w:val="24"/>
                <w:szCs w:val="24"/>
              </w:rPr>
              <w:t>Հայաստան</w:t>
            </w:r>
            <w:proofErr w:type="spellEnd"/>
            <w:r w:rsidRPr="00E1425F">
              <w:rPr>
                <w:rFonts w:ascii="GHEA Mariam" w:hAnsi="GHEA Mariam" w:cs="Calibri"/>
                <w:b/>
                <w:bCs/>
                <w:sz w:val="24"/>
                <w:szCs w:val="24"/>
              </w:rPr>
              <w:t xml:space="preserve"> ՓՄՁ </w:t>
            </w:r>
            <w:proofErr w:type="spellStart"/>
            <w:r w:rsidRPr="00E1425F">
              <w:rPr>
                <w:rFonts w:ascii="GHEA Mariam" w:hAnsi="GHEA Mariam" w:cs="Calibri"/>
                <w:b/>
                <w:bCs/>
                <w:sz w:val="24"/>
                <w:szCs w:val="24"/>
              </w:rPr>
              <w:t>Ֆոնդ</w:t>
            </w:r>
            <w:proofErr w:type="spellEnd"/>
          </w:p>
        </w:tc>
        <w:tc>
          <w:tcPr>
            <w:tcW w:w="531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E1425F" w:rsidRPr="00E1425F" w:rsidRDefault="00E1425F" w:rsidP="00E1425F">
            <w:pPr>
              <w:jc w:val="center"/>
              <w:rPr>
                <w:rFonts w:ascii="GHEA Mariam" w:hAnsi="GHEA Mariam" w:cs="Calibri"/>
                <w:sz w:val="24"/>
                <w:szCs w:val="24"/>
              </w:rPr>
            </w:pPr>
            <w:r w:rsidRPr="00E1425F">
              <w:rPr>
                <w:rFonts w:ascii="GHEA Mariam" w:hAnsi="GHEA Mariam" w:cs="Calibri"/>
                <w:sz w:val="24"/>
                <w:szCs w:val="24"/>
              </w:rPr>
              <w:t>100,000.0</w:t>
            </w:r>
          </w:p>
        </w:tc>
      </w:tr>
    </w:tbl>
    <w:p w:rsidR="00574B41" w:rsidRPr="000F4671" w:rsidRDefault="00574B41" w:rsidP="00E1425F">
      <w:pPr>
        <w:pStyle w:val="norm"/>
        <w:spacing w:line="240" w:lineRule="auto"/>
        <w:ind w:firstLine="0"/>
        <w:rPr>
          <w:rFonts w:ascii="GHEA Mariam" w:hAnsi="GHEA Mariam" w:cs="Arial"/>
          <w:sz w:val="30"/>
          <w:szCs w:val="24"/>
          <w:lang w:val="fr-FR"/>
        </w:rPr>
      </w:pPr>
    </w:p>
    <w:p w:rsidR="000252D5" w:rsidRPr="00860E77" w:rsidRDefault="000252D5" w:rsidP="007247E4">
      <w:pPr>
        <w:pStyle w:val="norm"/>
        <w:spacing w:line="240" w:lineRule="auto"/>
        <w:ind w:firstLine="0"/>
        <w:rPr>
          <w:rFonts w:ascii="GHEA Mariam" w:hAnsi="GHEA Mariam" w:cs="Arial"/>
          <w:sz w:val="38"/>
          <w:szCs w:val="24"/>
          <w:lang w:val="fr-FR"/>
        </w:rPr>
      </w:pPr>
    </w:p>
    <w:p w:rsidR="007247E4" w:rsidRPr="000F4671" w:rsidRDefault="007247E4" w:rsidP="007247E4">
      <w:pPr>
        <w:pStyle w:val="mechtex"/>
        <w:ind w:firstLine="720"/>
        <w:jc w:val="left"/>
        <w:rPr>
          <w:rFonts w:ascii="GHEA Mariam" w:hAnsi="GHEA Mariam" w:cs="Arial Armenian"/>
          <w:sz w:val="24"/>
          <w:szCs w:val="24"/>
          <w:lang w:val="fr-FR"/>
        </w:rPr>
      </w:pPr>
      <w:proofErr w:type="gramStart"/>
      <w:r w:rsidRPr="00866340">
        <w:rPr>
          <w:rFonts w:ascii="GHEA Mariam" w:hAnsi="GHEA Mariam" w:cs="Sylfaen"/>
          <w:sz w:val="24"/>
          <w:szCs w:val="24"/>
        </w:rPr>
        <w:t>ՀԱՅԱՍՏԱՆԻ</w:t>
      </w:r>
      <w:r w:rsidRPr="000F4671">
        <w:rPr>
          <w:rFonts w:ascii="GHEA Mariam" w:hAnsi="GHEA Mariam" w:cs="Arial Armenian"/>
          <w:sz w:val="24"/>
          <w:szCs w:val="24"/>
          <w:lang w:val="fr-FR"/>
        </w:rPr>
        <w:t xml:space="preserve">  </w:t>
      </w:r>
      <w:r w:rsidRPr="00866340">
        <w:rPr>
          <w:rFonts w:ascii="GHEA Mariam" w:hAnsi="GHEA Mariam" w:cs="Sylfaen"/>
          <w:sz w:val="24"/>
          <w:szCs w:val="24"/>
        </w:rPr>
        <w:t>ՀԱՆՐԱՊԵՏՈՒԹՅԱՆ</w:t>
      </w:r>
      <w:proofErr w:type="gramEnd"/>
    </w:p>
    <w:p w:rsidR="007247E4" w:rsidRPr="000F4671" w:rsidRDefault="007247E4" w:rsidP="007247E4">
      <w:pPr>
        <w:pStyle w:val="mechtex"/>
        <w:ind w:firstLine="720"/>
        <w:jc w:val="left"/>
        <w:rPr>
          <w:rFonts w:ascii="GHEA Mariam" w:hAnsi="GHEA Mariam" w:cs="Sylfaen"/>
          <w:sz w:val="24"/>
          <w:szCs w:val="24"/>
          <w:lang w:val="fr-FR"/>
        </w:rPr>
      </w:pPr>
      <w:r w:rsidRPr="000F4671">
        <w:rPr>
          <w:rFonts w:ascii="GHEA Mariam" w:hAnsi="GHEA Mariam"/>
          <w:sz w:val="24"/>
          <w:szCs w:val="24"/>
          <w:lang w:val="fr-FR"/>
        </w:rPr>
        <w:t xml:space="preserve">  </w:t>
      </w:r>
      <w:r w:rsidRPr="00866340">
        <w:rPr>
          <w:rFonts w:ascii="GHEA Mariam" w:hAnsi="GHEA Mariam" w:cs="Sylfaen"/>
          <w:sz w:val="24"/>
          <w:szCs w:val="24"/>
        </w:rPr>
        <w:t>ՎԱՐՉԱՊԵՏԻ</w:t>
      </w:r>
      <w:r w:rsidRPr="000F4671">
        <w:rPr>
          <w:rFonts w:ascii="GHEA Mariam" w:hAnsi="GHEA Mariam" w:cs="Sylfaen"/>
          <w:sz w:val="24"/>
          <w:szCs w:val="24"/>
          <w:lang w:val="fr-FR"/>
        </w:rPr>
        <w:t xml:space="preserve"> </w:t>
      </w:r>
      <w:r w:rsidRPr="00866340">
        <w:rPr>
          <w:rFonts w:ascii="GHEA Mariam" w:hAnsi="GHEA Mariam" w:cs="Sylfaen"/>
          <w:sz w:val="24"/>
          <w:szCs w:val="24"/>
        </w:rPr>
        <w:t>ԱՇԽԱՏԱԿԱԶՄԻ</w:t>
      </w:r>
    </w:p>
    <w:p w:rsidR="007247E4" w:rsidRPr="000F4671" w:rsidRDefault="007247E4" w:rsidP="007247E4">
      <w:pPr>
        <w:pStyle w:val="mechtex"/>
        <w:ind w:firstLine="709"/>
        <w:jc w:val="left"/>
        <w:rPr>
          <w:rFonts w:ascii="GHEA Mariam" w:hAnsi="GHEA Mariam" w:cs="Sylfaen"/>
          <w:sz w:val="24"/>
          <w:szCs w:val="24"/>
          <w:lang w:val="fr-FR"/>
        </w:rPr>
        <w:sectPr w:rsidR="007247E4" w:rsidRPr="000F4671" w:rsidSect="007B3464">
          <w:pgSz w:w="16834" w:h="11909" w:orient="landscape" w:code="9"/>
          <w:pgMar w:top="1440" w:right="1440" w:bottom="1440" w:left="1021" w:header="720" w:footer="576" w:gutter="0"/>
          <w:pgNumType w:start="1"/>
          <w:cols w:space="720"/>
          <w:titlePg/>
          <w:docGrid w:linePitch="272"/>
        </w:sectPr>
      </w:pPr>
      <w:r w:rsidRPr="000F4671">
        <w:rPr>
          <w:rFonts w:ascii="GHEA Mariam" w:hAnsi="GHEA Mariam" w:cs="Sylfaen"/>
          <w:sz w:val="24"/>
          <w:szCs w:val="24"/>
          <w:lang w:val="fr-FR"/>
        </w:rPr>
        <w:t xml:space="preserve">               </w:t>
      </w:r>
      <w:r w:rsidR="00860E77">
        <w:rPr>
          <w:rFonts w:ascii="GHEA Mariam" w:hAnsi="GHEA Mariam" w:cs="Sylfaen"/>
          <w:sz w:val="24"/>
          <w:szCs w:val="24"/>
          <w:lang w:val="hy-AM"/>
        </w:rPr>
        <w:t xml:space="preserve">    </w:t>
      </w:r>
      <w:r w:rsidRPr="00866340">
        <w:rPr>
          <w:rFonts w:ascii="GHEA Mariam" w:hAnsi="GHEA Mariam" w:cs="Sylfaen"/>
          <w:sz w:val="24"/>
          <w:szCs w:val="24"/>
        </w:rPr>
        <w:t>ՂԵԿԱՎԱՐ</w:t>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866340">
        <w:rPr>
          <w:rFonts w:ascii="GHEA Mariam" w:hAnsi="GHEA Mariam" w:cs="Arial Armenian"/>
          <w:sz w:val="24"/>
          <w:szCs w:val="24"/>
        </w:rPr>
        <w:t>Ա</w:t>
      </w:r>
      <w:r w:rsidRPr="000F4671">
        <w:rPr>
          <w:rFonts w:ascii="GHEA Mariam" w:hAnsi="GHEA Mariam" w:cs="Sylfaen"/>
          <w:sz w:val="24"/>
          <w:szCs w:val="24"/>
          <w:lang w:val="fr-FR"/>
        </w:rPr>
        <w:t>.</w:t>
      </w:r>
      <w:r w:rsidRPr="000F4671">
        <w:rPr>
          <w:rFonts w:ascii="GHEA Mariam" w:hAnsi="GHEA Mariam" w:cs="Arial Armenian"/>
          <w:sz w:val="24"/>
          <w:szCs w:val="24"/>
          <w:lang w:val="fr-FR"/>
        </w:rPr>
        <w:t xml:space="preserve"> </w:t>
      </w:r>
      <w:r w:rsidRPr="00866340">
        <w:rPr>
          <w:rFonts w:ascii="GHEA Mariam" w:hAnsi="GHEA Mariam" w:cs="Arial Armenian"/>
          <w:sz w:val="24"/>
          <w:szCs w:val="24"/>
        </w:rPr>
        <w:t>ՀԱՐՈՒԹՅՈՒՆ</w:t>
      </w:r>
      <w:r w:rsidRPr="00866340">
        <w:rPr>
          <w:rFonts w:ascii="GHEA Mariam" w:hAnsi="GHEA Mariam" w:cs="Sylfaen"/>
          <w:sz w:val="24"/>
          <w:szCs w:val="24"/>
        </w:rPr>
        <w:t>ՅԱՆ</w:t>
      </w:r>
    </w:p>
    <w:p w:rsidR="007247E4" w:rsidRPr="000F4671" w:rsidRDefault="007247E4" w:rsidP="007247E4">
      <w:pPr>
        <w:pStyle w:val="mechtex"/>
        <w:ind w:left="10080" w:firstLine="720"/>
        <w:jc w:val="left"/>
        <w:rPr>
          <w:rFonts w:ascii="GHEA Mariam" w:hAnsi="GHEA Mariam"/>
          <w:spacing w:val="-8"/>
          <w:sz w:val="24"/>
          <w:szCs w:val="24"/>
          <w:lang w:val="fr-FR"/>
        </w:rPr>
      </w:pPr>
      <w:r w:rsidRPr="000F4671">
        <w:rPr>
          <w:rFonts w:ascii="GHEA Mariam" w:hAnsi="GHEA Mariam"/>
          <w:spacing w:val="-8"/>
          <w:sz w:val="24"/>
          <w:szCs w:val="24"/>
          <w:lang w:val="fr-FR"/>
        </w:rPr>
        <w:lastRenderedPageBreak/>
        <w:t xml:space="preserve">    </w:t>
      </w:r>
      <w:proofErr w:type="spellStart"/>
      <w:r w:rsidRPr="00866340">
        <w:rPr>
          <w:rFonts w:ascii="GHEA Mariam" w:hAnsi="GHEA Mariam"/>
          <w:spacing w:val="-8"/>
          <w:sz w:val="24"/>
          <w:szCs w:val="24"/>
        </w:rPr>
        <w:t>Հավելված</w:t>
      </w:r>
      <w:proofErr w:type="spellEnd"/>
      <w:r w:rsidRPr="000F4671">
        <w:rPr>
          <w:rFonts w:ascii="GHEA Mariam" w:hAnsi="GHEA Mariam"/>
          <w:spacing w:val="-8"/>
          <w:sz w:val="24"/>
          <w:szCs w:val="24"/>
          <w:lang w:val="fr-FR"/>
        </w:rPr>
        <w:t xml:space="preserve"> </w:t>
      </w:r>
      <w:r w:rsidRPr="000F4671">
        <w:rPr>
          <w:rFonts w:ascii="GHEA Mariam" w:hAnsi="GHEA Mariam"/>
          <w:spacing w:val="-8"/>
          <w:sz w:val="24"/>
          <w:szCs w:val="24"/>
          <w:lang w:val="fr-FR" w:eastAsia="en-US"/>
        </w:rPr>
        <w:t>N 3</w:t>
      </w:r>
    </w:p>
    <w:p w:rsidR="007247E4" w:rsidRPr="000F4671" w:rsidRDefault="007247E4" w:rsidP="007247E4">
      <w:pPr>
        <w:pStyle w:val="mechtex"/>
        <w:ind w:left="3600" w:firstLine="720"/>
        <w:jc w:val="left"/>
        <w:rPr>
          <w:rFonts w:ascii="GHEA Mariam" w:hAnsi="GHEA Mariam"/>
          <w:spacing w:val="-6"/>
          <w:sz w:val="24"/>
          <w:szCs w:val="24"/>
          <w:lang w:val="fr-FR"/>
        </w:rPr>
      </w:pPr>
      <w:r w:rsidRPr="000F4671">
        <w:rPr>
          <w:rFonts w:ascii="GHEA Mariam" w:hAnsi="GHEA Mariam"/>
          <w:spacing w:val="-6"/>
          <w:sz w:val="24"/>
          <w:szCs w:val="24"/>
          <w:lang w:val="fr-FR"/>
        </w:rPr>
        <w:t xml:space="preserve">       </w:t>
      </w:r>
      <w:r w:rsidRPr="000F4671">
        <w:rPr>
          <w:rFonts w:ascii="GHEA Mariam" w:hAnsi="GHEA Mariam"/>
          <w:spacing w:val="-6"/>
          <w:sz w:val="24"/>
          <w:szCs w:val="24"/>
          <w:lang w:val="fr-FR"/>
        </w:rPr>
        <w:tab/>
        <w:t xml:space="preserve">   </w:t>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t xml:space="preserve">          </w:t>
      </w:r>
      <w:r w:rsidRPr="00866340">
        <w:rPr>
          <w:rFonts w:ascii="GHEA Mariam" w:hAnsi="GHEA Mariam"/>
          <w:spacing w:val="-6"/>
          <w:sz w:val="24"/>
          <w:szCs w:val="24"/>
        </w:rPr>
        <w:t>ՀՀ</w:t>
      </w:r>
      <w:r w:rsidRPr="000F4671">
        <w:rPr>
          <w:rFonts w:ascii="GHEA Mariam" w:hAnsi="GHEA Mariam"/>
          <w:spacing w:val="-6"/>
          <w:sz w:val="24"/>
          <w:szCs w:val="24"/>
          <w:lang w:val="fr-FR"/>
        </w:rPr>
        <w:t xml:space="preserve"> </w:t>
      </w:r>
      <w:proofErr w:type="spellStart"/>
      <w:r w:rsidRPr="00866340">
        <w:rPr>
          <w:rFonts w:ascii="GHEA Mariam" w:hAnsi="GHEA Mariam"/>
          <w:spacing w:val="-6"/>
          <w:sz w:val="24"/>
          <w:szCs w:val="24"/>
        </w:rPr>
        <w:t>կառավարության</w:t>
      </w:r>
      <w:proofErr w:type="spellEnd"/>
      <w:r w:rsidRPr="000F4671">
        <w:rPr>
          <w:rFonts w:ascii="GHEA Mariam" w:hAnsi="GHEA Mariam"/>
          <w:spacing w:val="-6"/>
          <w:sz w:val="24"/>
          <w:szCs w:val="24"/>
          <w:lang w:val="fr-FR"/>
        </w:rPr>
        <w:t xml:space="preserve"> 202</w:t>
      </w:r>
      <w:r w:rsidR="006E6C9C" w:rsidRPr="000F4671">
        <w:rPr>
          <w:rFonts w:ascii="GHEA Mariam" w:hAnsi="GHEA Mariam"/>
          <w:spacing w:val="-6"/>
          <w:sz w:val="24"/>
          <w:szCs w:val="24"/>
          <w:lang w:val="fr-FR"/>
        </w:rPr>
        <w:t>5</w:t>
      </w:r>
      <w:r w:rsidRPr="000F4671">
        <w:rPr>
          <w:rFonts w:ascii="GHEA Mariam" w:hAnsi="GHEA Mariam"/>
          <w:spacing w:val="-6"/>
          <w:sz w:val="24"/>
          <w:szCs w:val="24"/>
          <w:lang w:val="fr-FR"/>
        </w:rPr>
        <w:t xml:space="preserve"> </w:t>
      </w:r>
      <w:proofErr w:type="spellStart"/>
      <w:r w:rsidRPr="00866340">
        <w:rPr>
          <w:rFonts w:ascii="GHEA Mariam" w:hAnsi="GHEA Mariam"/>
          <w:spacing w:val="-6"/>
          <w:sz w:val="24"/>
          <w:szCs w:val="24"/>
        </w:rPr>
        <w:t>թվականի</w:t>
      </w:r>
      <w:proofErr w:type="spellEnd"/>
    </w:p>
    <w:p w:rsidR="007247E4" w:rsidRDefault="007247E4" w:rsidP="007247E4">
      <w:pPr>
        <w:pStyle w:val="mechtex"/>
        <w:jc w:val="left"/>
        <w:rPr>
          <w:rFonts w:ascii="GHEA Mariam" w:hAnsi="GHEA Mariam"/>
          <w:spacing w:val="-2"/>
          <w:sz w:val="24"/>
          <w:szCs w:val="24"/>
        </w:rPr>
      </w:pP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t xml:space="preserve">         </w:t>
      </w:r>
      <w:r w:rsidR="00166141" w:rsidRPr="000F4671">
        <w:rPr>
          <w:rFonts w:ascii="GHEA Mariam" w:hAnsi="GHEA Mariam"/>
          <w:spacing w:val="-2"/>
          <w:sz w:val="24"/>
          <w:szCs w:val="24"/>
          <w:lang w:val="fr-FR"/>
        </w:rPr>
        <w:t xml:space="preserve"> </w:t>
      </w:r>
      <w:proofErr w:type="spellStart"/>
      <w:r w:rsidR="003852C9">
        <w:rPr>
          <w:rFonts w:ascii="GHEA Mariam" w:hAnsi="GHEA Mariam"/>
          <w:spacing w:val="-2"/>
          <w:sz w:val="24"/>
          <w:szCs w:val="24"/>
          <w:lang w:val="hy-AM"/>
        </w:rPr>
        <w:t>դեկտ</w:t>
      </w:r>
      <w:r w:rsidR="003852C9" w:rsidRPr="00415F72">
        <w:rPr>
          <w:rFonts w:ascii="GHEA Mariam" w:hAnsi="GHEA Mariam" w:cs="Sylfaen"/>
          <w:spacing w:val="-4"/>
          <w:sz w:val="24"/>
          <w:szCs w:val="24"/>
          <w:lang w:val="pt-BR"/>
        </w:rPr>
        <w:t>եմբերի</w:t>
      </w:r>
      <w:proofErr w:type="spellEnd"/>
      <w:r w:rsidR="003852C9">
        <w:rPr>
          <w:rFonts w:ascii="GHEA Mariam" w:hAnsi="GHEA Mariam"/>
          <w:spacing w:val="-2"/>
          <w:sz w:val="24"/>
          <w:szCs w:val="24"/>
          <w:lang w:val="fr-FR"/>
        </w:rPr>
        <w:t xml:space="preserve"> </w:t>
      </w:r>
      <w:r w:rsidR="003D4428">
        <w:rPr>
          <w:rFonts w:ascii="GHEA Mariam" w:hAnsi="GHEA Mariam"/>
          <w:spacing w:val="-2"/>
          <w:sz w:val="24"/>
          <w:szCs w:val="24"/>
          <w:lang w:val="hy-AM"/>
        </w:rPr>
        <w:t>11</w:t>
      </w:r>
      <w:r w:rsidRPr="00866340">
        <w:rPr>
          <w:rFonts w:ascii="GHEA Mariam" w:hAnsi="GHEA Mariam" w:cs="Sylfaen"/>
          <w:spacing w:val="-2"/>
          <w:sz w:val="24"/>
          <w:szCs w:val="24"/>
          <w:lang w:val="pt-BR"/>
        </w:rPr>
        <w:t>-</w:t>
      </w:r>
      <w:r w:rsidRPr="00866340">
        <w:rPr>
          <w:rFonts w:ascii="GHEA Mariam" w:hAnsi="GHEA Mariam"/>
          <w:spacing w:val="-2"/>
          <w:sz w:val="24"/>
          <w:szCs w:val="24"/>
        </w:rPr>
        <w:t>ի</w:t>
      </w:r>
      <w:r w:rsidRPr="000F4671">
        <w:rPr>
          <w:rFonts w:ascii="GHEA Mariam" w:hAnsi="GHEA Mariam"/>
          <w:spacing w:val="-2"/>
          <w:sz w:val="24"/>
          <w:szCs w:val="24"/>
          <w:lang w:val="fr-FR"/>
        </w:rPr>
        <w:t xml:space="preserve"> N           - </w:t>
      </w:r>
      <w:r w:rsidRPr="00866340">
        <w:rPr>
          <w:rFonts w:ascii="GHEA Mariam" w:hAnsi="GHEA Mariam"/>
          <w:spacing w:val="-2"/>
          <w:sz w:val="24"/>
          <w:szCs w:val="24"/>
        </w:rPr>
        <w:t>Ն</w:t>
      </w:r>
      <w:r w:rsidRPr="000F4671">
        <w:rPr>
          <w:rFonts w:ascii="GHEA Mariam" w:hAnsi="GHEA Mariam"/>
          <w:spacing w:val="-2"/>
          <w:sz w:val="24"/>
          <w:szCs w:val="24"/>
          <w:lang w:val="fr-FR"/>
        </w:rPr>
        <w:t xml:space="preserve">  </w:t>
      </w:r>
      <w:proofErr w:type="spellStart"/>
      <w:r w:rsidRPr="00866340">
        <w:rPr>
          <w:rFonts w:ascii="GHEA Mariam" w:hAnsi="GHEA Mariam"/>
          <w:spacing w:val="-2"/>
          <w:sz w:val="24"/>
          <w:szCs w:val="24"/>
        </w:rPr>
        <w:t>որոշման</w:t>
      </w:r>
      <w:proofErr w:type="spellEnd"/>
    </w:p>
    <w:p w:rsidR="008E492D" w:rsidRPr="000F4671" w:rsidRDefault="008E492D" w:rsidP="007247E4">
      <w:pPr>
        <w:pStyle w:val="mechtex"/>
        <w:jc w:val="left"/>
        <w:rPr>
          <w:rFonts w:ascii="GHEA Mariam" w:hAnsi="GHEA Mariam"/>
          <w:spacing w:val="-2"/>
          <w:sz w:val="24"/>
          <w:szCs w:val="24"/>
          <w:lang w:val="fr-FR"/>
        </w:rPr>
      </w:pPr>
    </w:p>
    <w:p w:rsidR="00F17DD7" w:rsidRPr="000F4671" w:rsidRDefault="00F17DD7" w:rsidP="007247E4">
      <w:pPr>
        <w:pStyle w:val="norm"/>
        <w:spacing w:line="240" w:lineRule="auto"/>
        <w:ind w:firstLine="0"/>
        <w:rPr>
          <w:rFonts w:ascii="GHEA Mariam" w:hAnsi="GHEA Mariam" w:cs="Arial"/>
          <w:sz w:val="14"/>
          <w:szCs w:val="24"/>
          <w:lang w:val="fr-FR"/>
        </w:rPr>
      </w:pPr>
    </w:p>
    <w:tbl>
      <w:tblPr>
        <w:tblW w:w="15930" w:type="dxa"/>
        <w:tblInd w:w="-540" w:type="dxa"/>
        <w:tblLook w:val="04A0" w:firstRow="1" w:lastRow="0" w:firstColumn="1" w:lastColumn="0" w:noHBand="0" w:noVBand="1"/>
      </w:tblPr>
      <w:tblGrid>
        <w:gridCol w:w="680"/>
        <w:gridCol w:w="1189"/>
        <w:gridCol w:w="1564"/>
        <w:gridCol w:w="3227"/>
        <w:gridCol w:w="3420"/>
        <w:gridCol w:w="3402"/>
        <w:gridCol w:w="11"/>
        <w:gridCol w:w="2437"/>
      </w:tblGrid>
      <w:tr w:rsidR="008E492D" w:rsidRPr="008E492D" w:rsidTr="008E492D">
        <w:trPr>
          <w:trHeight w:val="855"/>
        </w:trPr>
        <w:tc>
          <w:tcPr>
            <w:tcW w:w="15930" w:type="dxa"/>
            <w:gridSpan w:val="8"/>
            <w:tcBorders>
              <w:top w:val="nil"/>
              <w:left w:val="nil"/>
              <w:bottom w:val="nil"/>
              <w:right w:val="nil"/>
            </w:tcBorders>
            <w:shd w:val="clear" w:color="auto" w:fill="auto"/>
            <w:vAlign w:val="center"/>
            <w:hideMark/>
          </w:tcPr>
          <w:p w:rsidR="008E492D" w:rsidRPr="008E492D" w:rsidRDefault="008E492D" w:rsidP="008E492D">
            <w:pPr>
              <w:jc w:val="center"/>
              <w:rPr>
                <w:rFonts w:ascii="GHEA Mariam" w:hAnsi="GHEA Mariam" w:cs="Calibri"/>
                <w:bCs/>
                <w:color w:val="000000"/>
                <w:lang w:val="fr-FR" w:eastAsia="en-US"/>
              </w:rPr>
            </w:pPr>
            <w:proofErr w:type="gramStart"/>
            <w:r w:rsidRPr="008E492D">
              <w:rPr>
                <w:rFonts w:ascii="GHEA Mariam" w:hAnsi="GHEA Mariam" w:cs="Calibri"/>
                <w:bCs/>
                <w:color w:val="000000"/>
                <w:lang w:val="fr-FR" w:eastAsia="en-US"/>
              </w:rPr>
              <w:t>«</w:t>
            </w:r>
            <w:r w:rsidRPr="008E492D">
              <w:rPr>
                <w:rFonts w:ascii="GHEA Mariam" w:hAnsi="GHEA Mariam" w:cs="Calibri"/>
                <w:bCs/>
                <w:color w:val="000000"/>
                <w:lang w:eastAsia="en-US"/>
              </w:rPr>
              <w:t>ՀԱՅԱՍՏԱՆԻ</w:t>
            </w:r>
            <w:proofErr w:type="gramEnd"/>
            <w:r w:rsidRPr="008E492D">
              <w:rPr>
                <w:rFonts w:ascii="GHEA Mariam" w:hAnsi="GHEA Mariam" w:cs="Calibri"/>
                <w:bCs/>
                <w:color w:val="000000"/>
                <w:lang w:val="fr-FR" w:eastAsia="en-US"/>
              </w:rPr>
              <w:t xml:space="preserve"> </w:t>
            </w:r>
            <w:r w:rsidRPr="008E492D">
              <w:rPr>
                <w:rFonts w:ascii="GHEA Mariam" w:hAnsi="GHEA Mariam" w:cs="Calibri"/>
                <w:bCs/>
                <w:color w:val="000000"/>
                <w:lang w:eastAsia="en-US"/>
              </w:rPr>
              <w:t>ՀԱՆՐԱՊԵՏՈՒԹՅԱՆ</w:t>
            </w:r>
            <w:r w:rsidRPr="008E492D">
              <w:rPr>
                <w:rFonts w:ascii="GHEA Mariam" w:hAnsi="GHEA Mariam" w:cs="Calibri"/>
                <w:bCs/>
                <w:color w:val="000000"/>
                <w:lang w:val="fr-FR" w:eastAsia="en-US"/>
              </w:rPr>
              <w:t xml:space="preserve"> 2025 </w:t>
            </w:r>
            <w:r w:rsidRPr="008E492D">
              <w:rPr>
                <w:rFonts w:ascii="GHEA Mariam" w:hAnsi="GHEA Mariam" w:cs="Calibri"/>
                <w:bCs/>
                <w:color w:val="000000"/>
                <w:lang w:eastAsia="en-US"/>
              </w:rPr>
              <w:t>ԹՎԱԿԱՆԻ</w:t>
            </w:r>
            <w:r w:rsidRPr="008E492D">
              <w:rPr>
                <w:rFonts w:ascii="GHEA Mariam" w:hAnsi="GHEA Mariam" w:cs="Calibri"/>
                <w:bCs/>
                <w:color w:val="000000"/>
                <w:lang w:val="fr-FR" w:eastAsia="en-US"/>
              </w:rPr>
              <w:t xml:space="preserve"> </w:t>
            </w:r>
            <w:r w:rsidRPr="008E492D">
              <w:rPr>
                <w:rFonts w:ascii="GHEA Mariam" w:hAnsi="GHEA Mariam" w:cs="Calibri"/>
                <w:bCs/>
                <w:color w:val="000000"/>
                <w:lang w:eastAsia="en-US"/>
              </w:rPr>
              <w:t>ՊԵՏԱԿԱՆ</w:t>
            </w:r>
            <w:r w:rsidRPr="008E492D">
              <w:rPr>
                <w:rFonts w:ascii="GHEA Mariam" w:hAnsi="GHEA Mariam" w:cs="Calibri"/>
                <w:bCs/>
                <w:color w:val="000000"/>
                <w:lang w:val="fr-FR" w:eastAsia="en-US"/>
              </w:rPr>
              <w:t xml:space="preserve"> </w:t>
            </w:r>
            <w:r w:rsidRPr="008E492D">
              <w:rPr>
                <w:rFonts w:ascii="GHEA Mariam" w:hAnsi="GHEA Mariam" w:cs="Calibri"/>
                <w:bCs/>
                <w:color w:val="000000"/>
                <w:lang w:eastAsia="en-US"/>
              </w:rPr>
              <w:t>ԲՅՈՒՋԵԻ</w:t>
            </w:r>
            <w:r w:rsidRPr="008E492D">
              <w:rPr>
                <w:rFonts w:ascii="GHEA Mariam" w:hAnsi="GHEA Mariam" w:cs="Calibri"/>
                <w:bCs/>
                <w:color w:val="000000"/>
                <w:lang w:val="fr-FR" w:eastAsia="en-US"/>
              </w:rPr>
              <w:t xml:space="preserve"> </w:t>
            </w:r>
            <w:r w:rsidRPr="008E492D">
              <w:rPr>
                <w:rFonts w:ascii="GHEA Mariam" w:hAnsi="GHEA Mariam" w:cs="Calibri"/>
                <w:bCs/>
                <w:color w:val="000000"/>
                <w:lang w:eastAsia="en-US"/>
              </w:rPr>
              <w:t>ՄԱՍԻՆ</w:t>
            </w:r>
            <w:r w:rsidRPr="008E492D">
              <w:rPr>
                <w:rFonts w:ascii="GHEA Mariam" w:hAnsi="GHEA Mariam" w:cs="Calibri"/>
                <w:bCs/>
                <w:color w:val="000000"/>
                <w:lang w:val="fr-FR" w:eastAsia="en-US"/>
              </w:rPr>
              <w:t xml:space="preserve">» </w:t>
            </w:r>
            <w:r w:rsidRPr="008E492D">
              <w:rPr>
                <w:rFonts w:ascii="GHEA Mariam" w:hAnsi="GHEA Mariam" w:cs="Calibri"/>
                <w:bCs/>
                <w:color w:val="000000"/>
                <w:lang w:eastAsia="en-US"/>
              </w:rPr>
              <w:t>ՕՐԵՆՔԻ</w:t>
            </w:r>
            <w:r w:rsidRPr="008E492D">
              <w:rPr>
                <w:rFonts w:ascii="GHEA Mariam" w:hAnsi="GHEA Mariam" w:cs="Calibri"/>
                <w:bCs/>
                <w:color w:val="000000"/>
                <w:lang w:val="fr-FR" w:eastAsia="en-US"/>
              </w:rPr>
              <w:t xml:space="preserve"> N 3 </w:t>
            </w:r>
            <w:r w:rsidRPr="008E492D">
              <w:rPr>
                <w:rFonts w:ascii="GHEA Mariam" w:hAnsi="GHEA Mariam" w:cs="Calibri"/>
                <w:bCs/>
                <w:color w:val="000000"/>
                <w:lang w:eastAsia="en-US"/>
              </w:rPr>
              <w:t>ՀԱՎԵԼՎԱԾԻ</w:t>
            </w:r>
          </w:p>
          <w:p w:rsidR="008E492D" w:rsidRPr="008E492D" w:rsidRDefault="008E492D" w:rsidP="008E492D">
            <w:pPr>
              <w:jc w:val="center"/>
              <w:rPr>
                <w:rFonts w:ascii="GHEA Mariam" w:hAnsi="GHEA Mariam" w:cs="Calibri"/>
                <w:bCs/>
                <w:color w:val="000000"/>
                <w:lang w:val="fr-FR" w:eastAsia="en-US"/>
              </w:rPr>
            </w:pPr>
            <w:r w:rsidRPr="008E492D">
              <w:rPr>
                <w:rFonts w:ascii="GHEA Mariam" w:hAnsi="GHEA Mariam" w:cs="Calibri"/>
                <w:bCs/>
                <w:color w:val="000000"/>
                <w:lang w:val="fr-FR" w:eastAsia="en-US"/>
              </w:rPr>
              <w:t xml:space="preserve"> N 1.1 </w:t>
            </w:r>
            <w:r w:rsidRPr="008E492D">
              <w:rPr>
                <w:rFonts w:ascii="GHEA Mariam" w:hAnsi="GHEA Mariam" w:cs="Calibri"/>
                <w:bCs/>
                <w:color w:val="000000"/>
                <w:lang w:eastAsia="en-US"/>
              </w:rPr>
              <w:t>ԱՂՅՈՒՍԱԿՈՒՄ</w:t>
            </w:r>
            <w:r w:rsidRPr="008E492D">
              <w:rPr>
                <w:rFonts w:ascii="GHEA Mariam" w:hAnsi="GHEA Mariam" w:cs="Calibri"/>
                <w:bCs/>
                <w:color w:val="000000"/>
                <w:lang w:val="fr-FR" w:eastAsia="en-US"/>
              </w:rPr>
              <w:t xml:space="preserve"> </w:t>
            </w:r>
            <w:r w:rsidRPr="008E492D">
              <w:rPr>
                <w:rFonts w:ascii="GHEA Mariam" w:hAnsi="GHEA Mariam" w:cs="Calibri"/>
                <w:bCs/>
                <w:color w:val="000000"/>
                <w:lang w:eastAsia="en-US"/>
              </w:rPr>
              <w:t>ԿԱՏԱՐՎՈՂ</w:t>
            </w:r>
            <w:r w:rsidRPr="008E492D">
              <w:rPr>
                <w:rFonts w:ascii="GHEA Mariam" w:hAnsi="GHEA Mariam" w:cs="Calibri"/>
                <w:bCs/>
                <w:color w:val="000000"/>
                <w:lang w:val="fr-FR" w:eastAsia="en-US"/>
              </w:rPr>
              <w:t xml:space="preserve"> </w:t>
            </w:r>
            <w:r w:rsidRPr="008E492D">
              <w:rPr>
                <w:rFonts w:ascii="GHEA Mariam" w:hAnsi="GHEA Mariam" w:cs="Calibri"/>
                <w:bCs/>
                <w:color w:val="000000"/>
                <w:lang w:eastAsia="en-US"/>
              </w:rPr>
              <w:t>ՓՈՓՈԽՈՒԹՅՈՒՆՆԵՐԸ</w:t>
            </w:r>
          </w:p>
        </w:tc>
      </w:tr>
      <w:tr w:rsidR="008E492D" w:rsidRPr="008E492D" w:rsidTr="008E492D">
        <w:trPr>
          <w:trHeight w:val="70"/>
        </w:trPr>
        <w:tc>
          <w:tcPr>
            <w:tcW w:w="680" w:type="dxa"/>
            <w:tcBorders>
              <w:top w:val="nil"/>
              <w:left w:val="nil"/>
              <w:bottom w:val="single" w:sz="4" w:space="0" w:color="auto"/>
              <w:right w:val="nil"/>
            </w:tcBorders>
            <w:shd w:val="clear" w:color="auto" w:fill="auto"/>
            <w:vAlign w:val="center"/>
            <w:hideMark/>
          </w:tcPr>
          <w:p w:rsidR="008E492D" w:rsidRPr="008E492D" w:rsidRDefault="008E492D" w:rsidP="008E492D">
            <w:pPr>
              <w:jc w:val="center"/>
              <w:rPr>
                <w:rFonts w:ascii="GHEA Mariam" w:hAnsi="GHEA Mariam" w:cs="Calibri"/>
                <w:b/>
                <w:bCs/>
                <w:color w:val="000000"/>
                <w:lang w:val="fr-FR" w:eastAsia="en-US"/>
              </w:rPr>
            </w:pPr>
            <w:r w:rsidRPr="008E492D">
              <w:rPr>
                <w:rFonts w:ascii="Calibri" w:hAnsi="Calibri" w:cs="Calibri"/>
                <w:b/>
                <w:bCs/>
                <w:color w:val="000000"/>
                <w:lang w:val="fr-FR" w:eastAsia="en-US"/>
              </w:rPr>
              <w:t> </w:t>
            </w:r>
          </w:p>
        </w:tc>
        <w:tc>
          <w:tcPr>
            <w:tcW w:w="1189" w:type="dxa"/>
            <w:tcBorders>
              <w:top w:val="nil"/>
              <w:left w:val="nil"/>
              <w:bottom w:val="single" w:sz="4" w:space="0" w:color="auto"/>
              <w:right w:val="nil"/>
            </w:tcBorders>
            <w:shd w:val="clear" w:color="auto" w:fill="auto"/>
            <w:vAlign w:val="center"/>
            <w:hideMark/>
          </w:tcPr>
          <w:p w:rsidR="008E492D" w:rsidRPr="008E492D" w:rsidRDefault="008E492D" w:rsidP="008E492D">
            <w:pPr>
              <w:jc w:val="center"/>
              <w:rPr>
                <w:rFonts w:ascii="GHEA Mariam" w:hAnsi="GHEA Mariam" w:cs="Calibri"/>
                <w:b/>
                <w:bCs/>
                <w:color w:val="000000"/>
                <w:lang w:val="fr-FR" w:eastAsia="en-US"/>
              </w:rPr>
            </w:pPr>
            <w:r w:rsidRPr="008E492D">
              <w:rPr>
                <w:rFonts w:ascii="Calibri" w:hAnsi="Calibri" w:cs="Calibri"/>
                <w:b/>
                <w:bCs/>
                <w:color w:val="000000"/>
                <w:lang w:val="fr-FR" w:eastAsia="en-US"/>
              </w:rPr>
              <w:t> </w:t>
            </w:r>
          </w:p>
        </w:tc>
        <w:tc>
          <w:tcPr>
            <w:tcW w:w="1564" w:type="dxa"/>
            <w:tcBorders>
              <w:top w:val="nil"/>
              <w:left w:val="nil"/>
              <w:bottom w:val="single" w:sz="4" w:space="0" w:color="auto"/>
              <w:right w:val="nil"/>
            </w:tcBorders>
            <w:shd w:val="clear" w:color="auto" w:fill="auto"/>
            <w:vAlign w:val="center"/>
            <w:hideMark/>
          </w:tcPr>
          <w:p w:rsidR="008E492D" w:rsidRPr="008E492D" w:rsidRDefault="008E492D" w:rsidP="008E492D">
            <w:pPr>
              <w:jc w:val="center"/>
              <w:rPr>
                <w:rFonts w:ascii="GHEA Mariam" w:hAnsi="GHEA Mariam" w:cs="Calibri"/>
                <w:b/>
                <w:bCs/>
                <w:color w:val="000000"/>
                <w:lang w:val="fr-FR" w:eastAsia="en-US"/>
              </w:rPr>
            </w:pPr>
            <w:r w:rsidRPr="008E492D">
              <w:rPr>
                <w:rFonts w:ascii="Calibri" w:hAnsi="Calibri" w:cs="Calibri"/>
                <w:b/>
                <w:bCs/>
                <w:color w:val="000000"/>
                <w:lang w:val="fr-FR" w:eastAsia="en-US"/>
              </w:rPr>
              <w:t> </w:t>
            </w:r>
          </w:p>
        </w:tc>
        <w:tc>
          <w:tcPr>
            <w:tcW w:w="3227" w:type="dxa"/>
            <w:tcBorders>
              <w:top w:val="nil"/>
              <w:left w:val="nil"/>
              <w:bottom w:val="single" w:sz="4" w:space="0" w:color="auto"/>
              <w:right w:val="nil"/>
            </w:tcBorders>
            <w:shd w:val="clear" w:color="auto" w:fill="auto"/>
            <w:vAlign w:val="center"/>
            <w:hideMark/>
          </w:tcPr>
          <w:p w:rsidR="008E492D" w:rsidRPr="008E492D" w:rsidRDefault="008E492D" w:rsidP="008E492D">
            <w:pPr>
              <w:jc w:val="center"/>
              <w:rPr>
                <w:rFonts w:ascii="GHEA Mariam" w:hAnsi="GHEA Mariam" w:cs="Calibri"/>
                <w:b/>
                <w:bCs/>
                <w:color w:val="000000"/>
                <w:lang w:val="fr-FR" w:eastAsia="en-US"/>
              </w:rPr>
            </w:pPr>
            <w:r w:rsidRPr="008E492D">
              <w:rPr>
                <w:rFonts w:ascii="Calibri" w:hAnsi="Calibri" w:cs="Calibri"/>
                <w:b/>
                <w:bCs/>
                <w:color w:val="000000"/>
                <w:lang w:val="fr-FR" w:eastAsia="en-US"/>
              </w:rPr>
              <w:t> </w:t>
            </w:r>
          </w:p>
        </w:tc>
        <w:tc>
          <w:tcPr>
            <w:tcW w:w="3420" w:type="dxa"/>
            <w:tcBorders>
              <w:top w:val="nil"/>
              <w:left w:val="nil"/>
              <w:bottom w:val="single" w:sz="4" w:space="0" w:color="auto"/>
              <w:right w:val="nil"/>
            </w:tcBorders>
            <w:shd w:val="clear" w:color="auto" w:fill="auto"/>
            <w:vAlign w:val="center"/>
            <w:hideMark/>
          </w:tcPr>
          <w:p w:rsidR="008E492D" w:rsidRPr="008E492D" w:rsidRDefault="008E492D" w:rsidP="008E492D">
            <w:pPr>
              <w:jc w:val="center"/>
              <w:rPr>
                <w:rFonts w:ascii="GHEA Mariam" w:hAnsi="GHEA Mariam" w:cs="Calibri"/>
                <w:b/>
                <w:bCs/>
                <w:color w:val="000000"/>
                <w:lang w:val="fr-FR" w:eastAsia="en-US"/>
              </w:rPr>
            </w:pPr>
            <w:r w:rsidRPr="008E492D">
              <w:rPr>
                <w:rFonts w:ascii="Calibri" w:hAnsi="Calibri" w:cs="Calibri"/>
                <w:b/>
                <w:bCs/>
                <w:color w:val="000000"/>
                <w:lang w:val="fr-FR" w:eastAsia="en-US"/>
              </w:rPr>
              <w:t> </w:t>
            </w:r>
          </w:p>
        </w:tc>
        <w:tc>
          <w:tcPr>
            <w:tcW w:w="3402" w:type="dxa"/>
            <w:tcBorders>
              <w:top w:val="nil"/>
              <w:left w:val="nil"/>
              <w:bottom w:val="single" w:sz="4" w:space="0" w:color="auto"/>
              <w:right w:val="nil"/>
            </w:tcBorders>
            <w:shd w:val="clear" w:color="auto" w:fill="auto"/>
            <w:vAlign w:val="center"/>
            <w:hideMark/>
          </w:tcPr>
          <w:p w:rsidR="008E492D" w:rsidRPr="008E492D" w:rsidRDefault="008E492D" w:rsidP="008E492D">
            <w:pPr>
              <w:jc w:val="center"/>
              <w:rPr>
                <w:rFonts w:ascii="GHEA Mariam" w:hAnsi="GHEA Mariam" w:cs="Calibri"/>
                <w:b/>
                <w:bCs/>
                <w:color w:val="000000"/>
                <w:lang w:val="fr-FR" w:eastAsia="en-US"/>
              </w:rPr>
            </w:pPr>
            <w:r w:rsidRPr="008E492D">
              <w:rPr>
                <w:rFonts w:ascii="Calibri" w:hAnsi="Calibri" w:cs="Calibri"/>
                <w:b/>
                <w:bCs/>
                <w:color w:val="000000"/>
                <w:lang w:val="fr-FR" w:eastAsia="en-US"/>
              </w:rPr>
              <w:t> </w:t>
            </w:r>
          </w:p>
        </w:tc>
        <w:tc>
          <w:tcPr>
            <w:tcW w:w="2448" w:type="dxa"/>
            <w:gridSpan w:val="2"/>
            <w:tcBorders>
              <w:top w:val="nil"/>
              <w:left w:val="nil"/>
              <w:bottom w:val="single" w:sz="4" w:space="0" w:color="auto"/>
              <w:right w:val="nil"/>
            </w:tcBorders>
            <w:shd w:val="clear" w:color="auto" w:fill="auto"/>
            <w:vAlign w:val="bottom"/>
            <w:hideMark/>
          </w:tcPr>
          <w:p w:rsidR="008E492D" w:rsidRPr="008E492D" w:rsidRDefault="008E492D" w:rsidP="008E492D">
            <w:pPr>
              <w:jc w:val="right"/>
              <w:rPr>
                <w:rFonts w:ascii="GHEA Mariam" w:hAnsi="GHEA Mariam" w:cs="Calibri"/>
                <w:i/>
                <w:iCs/>
                <w:color w:val="000000"/>
                <w:lang w:eastAsia="en-US"/>
              </w:rPr>
            </w:pPr>
            <w:r w:rsidRPr="008E492D">
              <w:rPr>
                <w:rFonts w:ascii="Calibri" w:hAnsi="Calibri" w:cs="Calibri"/>
                <w:i/>
                <w:iCs/>
                <w:color w:val="000000"/>
                <w:lang w:val="ru-RU" w:eastAsia="en-US"/>
              </w:rPr>
              <w:t>(</w:t>
            </w:r>
            <w:proofErr w:type="spellStart"/>
            <w:r w:rsidRPr="008E492D">
              <w:rPr>
                <w:rFonts w:ascii="GHEA Mariam" w:hAnsi="GHEA Mariam" w:cs="Calibri"/>
                <w:i/>
                <w:iCs/>
                <w:color w:val="000000"/>
                <w:szCs w:val="24"/>
                <w:lang w:eastAsia="en-US"/>
              </w:rPr>
              <w:t>հազ</w:t>
            </w:r>
            <w:proofErr w:type="spellEnd"/>
            <w:r w:rsidRPr="008E492D">
              <w:rPr>
                <w:rFonts w:ascii="GHEA Mariam" w:hAnsi="GHEA Mariam" w:cs="Calibri"/>
                <w:i/>
                <w:iCs/>
                <w:color w:val="000000"/>
                <w:szCs w:val="24"/>
                <w:lang w:eastAsia="en-US"/>
              </w:rPr>
              <w:t xml:space="preserve">. </w:t>
            </w:r>
            <w:proofErr w:type="spellStart"/>
            <w:r w:rsidRPr="008E492D">
              <w:rPr>
                <w:rFonts w:ascii="GHEA Mariam" w:hAnsi="GHEA Mariam" w:cs="Calibri"/>
                <w:i/>
                <w:iCs/>
                <w:color w:val="000000"/>
                <w:szCs w:val="24"/>
                <w:lang w:eastAsia="en-US"/>
              </w:rPr>
              <w:t>դրամ</w:t>
            </w:r>
            <w:proofErr w:type="spellEnd"/>
            <w:r w:rsidRPr="008E492D">
              <w:rPr>
                <w:rFonts w:ascii="GHEA Mariam" w:hAnsi="GHEA Mariam" w:cs="Calibri"/>
                <w:i/>
                <w:iCs/>
                <w:color w:val="000000"/>
                <w:szCs w:val="24"/>
                <w:lang w:eastAsia="en-US"/>
              </w:rPr>
              <w:t>)</w:t>
            </w:r>
          </w:p>
        </w:tc>
      </w:tr>
      <w:tr w:rsidR="008E492D" w:rsidRPr="008E492D" w:rsidTr="008E492D">
        <w:trPr>
          <w:trHeight w:val="1425"/>
        </w:trPr>
        <w:tc>
          <w:tcPr>
            <w:tcW w:w="680" w:type="dxa"/>
            <w:vMerge w:val="restart"/>
            <w:tcBorders>
              <w:top w:val="nil"/>
              <w:left w:val="single" w:sz="4" w:space="0" w:color="auto"/>
              <w:bottom w:val="single" w:sz="4" w:space="0" w:color="auto"/>
              <w:right w:val="single" w:sz="4" w:space="0" w:color="auto"/>
            </w:tcBorders>
            <w:shd w:val="clear" w:color="auto" w:fill="auto"/>
            <w:vAlign w:val="center"/>
            <w:hideMark/>
          </w:tcPr>
          <w:p w:rsidR="008E492D" w:rsidRPr="008E492D" w:rsidRDefault="008E492D" w:rsidP="008E492D">
            <w:pPr>
              <w:jc w:val="center"/>
              <w:rPr>
                <w:rFonts w:ascii="GHEA Mariam" w:hAnsi="GHEA Mariam" w:cs="Calibri"/>
                <w:bCs/>
                <w:lang w:eastAsia="en-US"/>
              </w:rPr>
            </w:pPr>
            <w:r w:rsidRPr="008E492D">
              <w:rPr>
                <w:rFonts w:ascii="GHEA Mariam" w:hAnsi="GHEA Mariam" w:cs="Calibri"/>
                <w:bCs/>
                <w:lang w:eastAsia="en-US"/>
              </w:rPr>
              <w:t xml:space="preserve"> ԲԳԿ</w:t>
            </w:r>
          </w:p>
        </w:tc>
        <w:tc>
          <w:tcPr>
            <w:tcW w:w="2753" w:type="dxa"/>
            <w:gridSpan w:val="2"/>
            <w:tcBorders>
              <w:top w:val="single" w:sz="4" w:space="0" w:color="auto"/>
              <w:left w:val="nil"/>
              <w:bottom w:val="single" w:sz="4" w:space="0" w:color="auto"/>
              <w:right w:val="single" w:sz="4" w:space="0" w:color="auto"/>
            </w:tcBorders>
            <w:shd w:val="clear" w:color="auto" w:fill="auto"/>
            <w:vAlign w:val="center"/>
            <w:hideMark/>
          </w:tcPr>
          <w:p w:rsidR="008E492D" w:rsidRPr="008E492D" w:rsidRDefault="008E492D" w:rsidP="008E492D">
            <w:pPr>
              <w:jc w:val="center"/>
              <w:rPr>
                <w:rFonts w:ascii="GHEA Mariam" w:hAnsi="GHEA Mariam" w:cs="Calibri"/>
                <w:bCs/>
                <w:lang w:eastAsia="en-US"/>
              </w:rPr>
            </w:pPr>
            <w:r w:rsidRPr="008E492D">
              <w:rPr>
                <w:rFonts w:ascii="GHEA Mariam" w:hAnsi="GHEA Mariam" w:cs="Calibri"/>
                <w:bCs/>
                <w:lang w:eastAsia="en-US"/>
              </w:rPr>
              <w:t xml:space="preserve"> </w:t>
            </w:r>
            <w:proofErr w:type="spellStart"/>
            <w:r w:rsidRPr="008E492D">
              <w:rPr>
                <w:rFonts w:ascii="GHEA Mariam" w:hAnsi="GHEA Mariam" w:cs="Calibri"/>
                <w:bCs/>
                <w:lang w:eastAsia="en-US"/>
              </w:rPr>
              <w:t>Ծրագրային</w:t>
            </w:r>
            <w:proofErr w:type="spellEnd"/>
            <w:r w:rsidRPr="008E492D">
              <w:rPr>
                <w:rFonts w:ascii="GHEA Mariam" w:hAnsi="GHEA Mariam" w:cs="Calibri"/>
                <w:bCs/>
                <w:lang w:eastAsia="en-US"/>
              </w:rPr>
              <w:t xml:space="preserve"> </w:t>
            </w:r>
            <w:proofErr w:type="spellStart"/>
            <w:r w:rsidRPr="008E492D">
              <w:rPr>
                <w:rFonts w:ascii="GHEA Mariam" w:hAnsi="GHEA Mariam" w:cs="Calibri"/>
                <w:bCs/>
                <w:lang w:eastAsia="en-US"/>
              </w:rPr>
              <w:t>դասիչը</w:t>
            </w:r>
            <w:proofErr w:type="spellEnd"/>
          </w:p>
        </w:tc>
        <w:tc>
          <w:tcPr>
            <w:tcW w:w="3227" w:type="dxa"/>
            <w:tcBorders>
              <w:top w:val="nil"/>
              <w:left w:val="single" w:sz="4" w:space="0" w:color="auto"/>
              <w:bottom w:val="single" w:sz="4" w:space="0" w:color="auto"/>
              <w:right w:val="single" w:sz="4" w:space="0" w:color="auto"/>
            </w:tcBorders>
            <w:shd w:val="clear" w:color="auto" w:fill="auto"/>
            <w:vAlign w:val="center"/>
            <w:hideMark/>
          </w:tcPr>
          <w:p w:rsidR="008E492D" w:rsidRPr="008E492D" w:rsidRDefault="008E492D" w:rsidP="008E492D">
            <w:pPr>
              <w:jc w:val="center"/>
              <w:rPr>
                <w:rFonts w:ascii="GHEA Mariam" w:hAnsi="GHEA Mariam" w:cs="Calibri"/>
                <w:bCs/>
                <w:lang w:eastAsia="en-US"/>
              </w:rPr>
            </w:pPr>
            <w:r w:rsidRPr="008E492D">
              <w:rPr>
                <w:rFonts w:ascii="GHEA Mariam" w:hAnsi="GHEA Mariam" w:cs="Calibri"/>
                <w:bCs/>
                <w:lang w:eastAsia="en-US"/>
              </w:rPr>
              <w:t xml:space="preserve"> ԲԳԿ/</w:t>
            </w:r>
            <w:proofErr w:type="spellStart"/>
            <w:r w:rsidRPr="008E492D">
              <w:rPr>
                <w:rFonts w:ascii="GHEA Mariam" w:hAnsi="GHEA Mariam" w:cs="Calibri"/>
                <w:bCs/>
                <w:lang w:eastAsia="en-US"/>
              </w:rPr>
              <w:t>Ծրագրի</w:t>
            </w:r>
            <w:proofErr w:type="spellEnd"/>
            <w:r w:rsidRPr="008E492D">
              <w:rPr>
                <w:rFonts w:ascii="GHEA Mariam" w:hAnsi="GHEA Mariam" w:cs="Calibri"/>
                <w:bCs/>
                <w:lang w:eastAsia="en-US"/>
              </w:rPr>
              <w:t xml:space="preserve"> /</w:t>
            </w:r>
            <w:proofErr w:type="spellStart"/>
            <w:r w:rsidRPr="008E492D">
              <w:rPr>
                <w:rFonts w:ascii="GHEA Mariam" w:hAnsi="GHEA Mariam" w:cs="Calibri"/>
                <w:bCs/>
                <w:lang w:eastAsia="en-US"/>
              </w:rPr>
              <w:t>միջոցառման</w:t>
            </w:r>
            <w:proofErr w:type="spellEnd"/>
            <w:r w:rsidRPr="008E492D">
              <w:rPr>
                <w:rFonts w:ascii="GHEA Mariam" w:hAnsi="GHEA Mariam" w:cs="Calibri"/>
                <w:bCs/>
                <w:lang w:eastAsia="en-US"/>
              </w:rPr>
              <w:t xml:space="preserve"> </w:t>
            </w:r>
            <w:proofErr w:type="spellStart"/>
            <w:r w:rsidRPr="008E492D">
              <w:rPr>
                <w:rFonts w:ascii="GHEA Mariam" w:hAnsi="GHEA Mariam" w:cs="Calibri"/>
                <w:bCs/>
                <w:lang w:eastAsia="en-US"/>
              </w:rPr>
              <w:t>անվանումը</w:t>
            </w:r>
            <w:proofErr w:type="spellEnd"/>
          </w:p>
        </w:tc>
        <w:tc>
          <w:tcPr>
            <w:tcW w:w="3420" w:type="dxa"/>
            <w:tcBorders>
              <w:top w:val="nil"/>
              <w:left w:val="single" w:sz="4" w:space="0" w:color="auto"/>
              <w:bottom w:val="single" w:sz="4" w:space="0" w:color="auto"/>
              <w:right w:val="single" w:sz="4" w:space="0" w:color="auto"/>
            </w:tcBorders>
            <w:shd w:val="clear" w:color="auto" w:fill="auto"/>
            <w:vAlign w:val="center"/>
            <w:hideMark/>
          </w:tcPr>
          <w:p w:rsidR="008E492D" w:rsidRPr="008E492D" w:rsidRDefault="008E492D" w:rsidP="008E492D">
            <w:pPr>
              <w:jc w:val="center"/>
              <w:rPr>
                <w:rFonts w:ascii="GHEA Mariam" w:hAnsi="GHEA Mariam" w:cs="Calibri"/>
                <w:bCs/>
                <w:lang w:eastAsia="en-US"/>
              </w:rPr>
            </w:pPr>
            <w:r w:rsidRPr="008E492D">
              <w:rPr>
                <w:rFonts w:ascii="GHEA Mariam" w:hAnsi="GHEA Mariam" w:cs="Calibri"/>
                <w:bCs/>
                <w:lang w:eastAsia="en-US"/>
              </w:rPr>
              <w:t xml:space="preserve"> </w:t>
            </w:r>
            <w:proofErr w:type="spellStart"/>
            <w:r w:rsidRPr="008E492D">
              <w:rPr>
                <w:rFonts w:ascii="GHEA Mariam" w:hAnsi="GHEA Mariam" w:cs="Calibri"/>
                <w:bCs/>
                <w:lang w:eastAsia="en-US"/>
              </w:rPr>
              <w:t>Ծրագրի</w:t>
            </w:r>
            <w:proofErr w:type="spellEnd"/>
            <w:r w:rsidRPr="008E492D">
              <w:rPr>
                <w:rFonts w:ascii="GHEA Mariam" w:hAnsi="GHEA Mariam" w:cs="Calibri"/>
                <w:bCs/>
                <w:lang w:eastAsia="en-US"/>
              </w:rPr>
              <w:t xml:space="preserve"> </w:t>
            </w:r>
            <w:proofErr w:type="spellStart"/>
            <w:r w:rsidRPr="008E492D">
              <w:rPr>
                <w:rFonts w:ascii="GHEA Mariam" w:hAnsi="GHEA Mariam" w:cs="Calibri"/>
                <w:bCs/>
                <w:lang w:eastAsia="en-US"/>
              </w:rPr>
              <w:t>նպատակը</w:t>
            </w:r>
            <w:proofErr w:type="spellEnd"/>
            <w:r w:rsidRPr="008E492D">
              <w:rPr>
                <w:rFonts w:ascii="GHEA Mariam" w:hAnsi="GHEA Mariam" w:cs="Calibri"/>
                <w:bCs/>
                <w:lang w:eastAsia="en-US"/>
              </w:rPr>
              <w:t>/</w:t>
            </w:r>
            <w:proofErr w:type="spellStart"/>
            <w:r w:rsidRPr="008E492D">
              <w:rPr>
                <w:rFonts w:ascii="GHEA Mariam" w:hAnsi="GHEA Mariam" w:cs="Calibri"/>
                <w:bCs/>
                <w:lang w:eastAsia="en-US"/>
              </w:rPr>
              <w:t>Միջոցառման</w:t>
            </w:r>
            <w:proofErr w:type="spellEnd"/>
            <w:r w:rsidRPr="008E492D">
              <w:rPr>
                <w:rFonts w:ascii="GHEA Mariam" w:hAnsi="GHEA Mariam" w:cs="Calibri"/>
                <w:bCs/>
                <w:lang w:eastAsia="en-US"/>
              </w:rPr>
              <w:t xml:space="preserve"> </w:t>
            </w:r>
            <w:proofErr w:type="spellStart"/>
            <w:r w:rsidRPr="008E492D">
              <w:rPr>
                <w:rFonts w:ascii="GHEA Mariam" w:hAnsi="GHEA Mariam" w:cs="Calibri"/>
                <w:bCs/>
                <w:lang w:eastAsia="en-US"/>
              </w:rPr>
              <w:t>նկարագրու</w:t>
            </w:r>
            <w:proofErr w:type="spellEnd"/>
            <w:r w:rsidR="00B663E9">
              <w:rPr>
                <w:rFonts w:ascii="GHEA Mariam" w:hAnsi="GHEA Mariam" w:cs="Calibri"/>
                <w:bCs/>
                <w:lang w:val="hy-AM" w:eastAsia="en-US"/>
              </w:rPr>
              <w:t>թ</w:t>
            </w:r>
            <w:proofErr w:type="spellStart"/>
            <w:r w:rsidRPr="008E492D">
              <w:rPr>
                <w:rFonts w:ascii="GHEA Mariam" w:hAnsi="GHEA Mariam" w:cs="Calibri"/>
                <w:bCs/>
                <w:lang w:eastAsia="en-US"/>
              </w:rPr>
              <w:t>յունը</w:t>
            </w:r>
            <w:proofErr w:type="spellEnd"/>
          </w:p>
        </w:tc>
        <w:tc>
          <w:tcPr>
            <w:tcW w:w="3402" w:type="dxa"/>
            <w:tcBorders>
              <w:top w:val="nil"/>
              <w:left w:val="single" w:sz="4" w:space="0" w:color="auto"/>
              <w:bottom w:val="single" w:sz="4" w:space="0" w:color="auto"/>
              <w:right w:val="single" w:sz="4" w:space="0" w:color="auto"/>
            </w:tcBorders>
            <w:shd w:val="clear" w:color="auto" w:fill="auto"/>
            <w:vAlign w:val="center"/>
            <w:hideMark/>
          </w:tcPr>
          <w:p w:rsidR="008E492D" w:rsidRPr="008E492D" w:rsidRDefault="008E492D" w:rsidP="008E492D">
            <w:pPr>
              <w:jc w:val="center"/>
              <w:rPr>
                <w:rFonts w:ascii="GHEA Mariam" w:hAnsi="GHEA Mariam" w:cs="Calibri"/>
                <w:bCs/>
                <w:lang w:eastAsia="en-US"/>
              </w:rPr>
            </w:pPr>
            <w:r w:rsidRPr="008E492D">
              <w:rPr>
                <w:rFonts w:ascii="GHEA Mariam" w:hAnsi="GHEA Mariam" w:cs="Calibri"/>
                <w:bCs/>
                <w:lang w:eastAsia="en-US"/>
              </w:rPr>
              <w:t xml:space="preserve"> </w:t>
            </w:r>
            <w:proofErr w:type="spellStart"/>
            <w:r w:rsidRPr="008E492D">
              <w:rPr>
                <w:rFonts w:ascii="GHEA Mariam" w:hAnsi="GHEA Mariam" w:cs="Calibri"/>
                <w:bCs/>
                <w:lang w:eastAsia="en-US"/>
              </w:rPr>
              <w:t>Վերջնական</w:t>
            </w:r>
            <w:proofErr w:type="spellEnd"/>
            <w:r w:rsidRPr="008E492D">
              <w:rPr>
                <w:rFonts w:ascii="GHEA Mariam" w:hAnsi="GHEA Mariam" w:cs="Calibri"/>
                <w:bCs/>
                <w:lang w:eastAsia="en-US"/>
              </w:rPr>
              <w:t xml:space="preserve"> </w:t>
            </w:r>
            <w:proofErr w:type="spellStart"/>
            <w:r w:rsidRPr="008E492D">
              <w:rPr>
                <w:rFonts w:ascii="GHEA Mariam" w:hAnsi="GHEA Mariam" w:cs="Calibri"/>
                <w:bCs/>
                <w:lang w:eastAsia="en-US"/>
              </w:rPr>
              <w:t>արդյունքի</w:t>
            </w:r>
            <w:proofErr w:type="spellEnd"/>
            <w:r w:rsidRPr="008E492D">
              <w:rPr>
                <w:rFonts w:ascii="GHEA Mariam" w:hAnsi="GHEA Mariam" w:cs="Calibri"/>
                <w:bCs/>
                <w:lang w:eastAsia="en-US"/>
              </w:rPr>
              <w:t xml:space="preserve"> </w:t>
            </w:r>
            <w:proofErr w:type="spellStart"/>
            <w:r w:rsidRPr="008E492D">
              <w:rPr>
                <w:rFonts w:ascii="GHEA Mariam" w:hAnsi="GHEA Mariam" w:cs="Calibri"/>
                <w:bCs/>
                <w:lang w:eastAsia="en-US"/>
              </w:rPr>
              <w:t>նկարագրությունը</w:t>
            </w:r>
            <w:proofErr w:type="spellEnd"/>
            <w:r w:rsidRPr="008E492D">
              <w:rPr>
                <w:rFonts w:ascii="GHEA Mariam" w:hAnsi="GHEA Mariam" w:cs="Calibri"/>
                <w:bCs/>
                <w:lang w:eastAsia="en-US"/>
              </w:rPr>
              <w:t>/</w:t>
            </w:r>
            <w:proofErr w:type="spellStart"/>
            <w:r w:rsidRPr="008E492D">
              <w:rPr>
                <w:rFonts w:ascii="GHEA Mariam" w:hAnsi="GHEA Mariam" w:cs="Calibri"/>
                <w:bCs/>
                <w:lang w:eastAsia="en-US"/>
              </w:rPr>
              <w:t>Միջոցառման</w:t>
            </w:r>
            <w:proofErr w:type="spellEnd"/>
            <w:r w:rsidRPr="008E492D">
              <w:rPr>
                <w:rFonts w:ascii="GHEA Mariam" w:hAnsi="GHEA Mariam" w:cs="Calibri"/>
                <w:bCs/>
                <w:lang w:eastAsia="en-US"/>
              </w:rPr>
              <w:t xml:space="preserve"> </w:t>
            </w:r>
            <w:proofErr w:type="spellStart"/>
            <w:r w:rsidRPr="008E492D">
              <w:rPr>
                <w:rFonts w:ascii="GHEA Mariam" w:hAnsi="GHEA Mariam" w:cs="Calibri"/>
                <w:bCs/>
                <w:lang w:eastAsia="en-US"/>
              </w:rPr>
              <w:t>տեսակը</w:t>
            </w:r>
            <w:proofErr w:type="spellEnd"/>
          </w:p>
        </w:tc>
        <w:tc>
          <w:tcPr>
            <w:tcW w:w="2448" w:type="dxa"/>
            <w:gridSpan w:val="2"/>
            <w:tcBorders>
              <w:top w:val="nil"/>
              <w:left w:val="nil"/>
              <w:bottom w:val="single" w:sz="4" w:space="0" w:color="auto"/>
              <w:right w:val="single" w:sz="4" w:space="0" w:color="auto"/>
            </w:tcBorders>
            <w:shd w:val="clear" w:color="auto" w:fill="auto"/>
            <w:vAlign w:val="center"/>
            <w:hideMark/>
          </w:tcPr>
          <w:p w:rsidR="008E492D" w:rsidRPr="008E492D" w:rsidRDefault="008E492D" w:rsidP="008E492D">
            <w:pPr>
              <w:jc w:val="center"/>
              <w:rPr>
                <w:rFonts w:ascii="GHEA Mariam" w:hAnsi="GHEA Mariam" w:cs="Calibri"/>
                <w:bCs/>
                <w:lang w:eastAsia="en-US"/>
              </w:rPr>
            </w:pPr>
            <w:proofErr w:type="spellStart"/>
            <w:r w:rsidRPr="008E492D">
              <w:rPr>
                <w:rFonts w:ascii="GHEA Mariam" w:hAnsi="GHEA Mariam" w:cs="Calibri"/>
                <w:bCs/>
                <w:lang w:eastAsia="en-US"/>
              </w:rPr>
              <w:t>Ցուցանիշների</w:t>
            </w:r>
            <w:proofErr w:type="spellEnd"/>
            <w:r w:rsidRPr="008E492D">
              <w:rPr>
                <w:rFonts w:ascii="GHEA Mariam" w:hAnsi="GHEA Mariam" w:cs="Calibri"/>
                <w:bCs/>
                <w:lang w:eastAsia="en-US"/>
              </w:rPr>
              <w:t xml:space="preserve"> </w:t>
            </w:r>
            <w:proofErr w:type="spellStart"/>
            <w:r w:rsidRPr="008E492D">
              <w:rPr>
                <w:rFonts w:ascii="GHEA Mariam" w:hAnsi="GHEA Mariam" w:cs="Calibri"/>
                <w:bCs/>
                <w:lang w:eastAsia="en-US"/>
              </w:rPr>
              <w:t>փոփոխությունները</w:t>
            </w:r>
            <w:proofErr w:type="spellEnd"/>
            <w:r w:rsidRPr="008E492D">
              <w:rPr>
                <w:rFonts w:ascii="GHEA Mariam" w:hAnsi="GHEA Mariam" w:cs="Calibri"/>
                <w:bCs/>
                <w:lang w:eastAsia="en-US"/>
              </w:rPr>
              <w:t xml:space="preserve"> (</w:t>
            </w:r>
            <w:proofErr w:type="spellStart"/>
            <w:r w:rsidRPr="008E492D">
              <w:rPr>
                <w:rFonts w:ascii="GHEA Mariam" w:hAnsi="GHEA Mariam" w:cs="Calibri"/>
                <w:bCs/>
                <w:lang w:eastAsia="en-US"/>
              </w:rPr>
              <w:t>ավելացումները</w:t>
            </w:r>
            <w:proofErr w:type="spellEnd"/>
            <w:r w:rsidRPr="008E492D">
              <w:rPr>
                <w:rFonts w:ascii="GHEA Mariam" w:hAnsi="GHEA Mariam" w:cs="Calibri"/>
                <w:bCs/>
                <w:lang w:eastAsia="en-US"/>
              </w:rPr>
              <w:t xml:space="preserve"> </w:t>
            </w:r>
            <w:proofErr w:type="spellStart"/>
            <w:r w:rsidRPr="008E492D">
              <w:rPr>
                <w:rFonts w:ascii="GHEA Mariam" w:hAnsi="GHEA Mariam" w:cs="Calibri"/>
                <w:bCs/>
                <w:lang w:eastAsia="en-US"/>
              </w:rPr>
              <w:t>նշված</w:t>
            </w:r>
            <w:proofErr w:type="spellEnd"/>
            <w:r w:rsidRPr="008E492D">
              <w:rPr>
                <w:rFonts w:ascii="GHEA Mariam" w:hAnsi="GHEA Mariam" w:cs="Calibri"/>
                <w:bCs/>
                <w:lang w:eastAsia="en-US"/>
              </w:rPr>
              <w:t xml:space="preserve"> </w:t>
            </w:r>
            <w:proofErr w:type="spellStart"/>
            <w:r w:rsidRPr="008E492D">
              <w:rPr>
                <w:rFonts w:ascii="GHEA Mariam" w:hAnsi="GHEA Mariam" w:cs="Calibri"/>
                <w:bCs/>
                <w:lang w:eastAsia="en-US"/>
              </w:rPr>
              <w:t>են</w:t>
            </w:r>
            <w:proofErr w:type="spellEnd"/>
            <w:r w:rsidRPr="008E492D">
              <w:rPr>
                <w:rFonts w:ascii="GHEA Mariam" w:hAnsi="GHEA Mariam" w:cs="Calibri"/>
                <w:bCs/>
                <w:lang w:eastAsia="en-US"/>
              </w:rPr>
              <w:t xml:space="preserve"> </w:t>
            </w:r>
            <w:proofErr w:type="spellStart"/>
            <w:r w:rsidRPr="008E492D">
              <w:rPr>
                <w:rFonts w:ascii="GHEA Mariam" w:hAnsi="GHEA Mariam" w:cs="Calibri"/>
                <w:bCs/>
                <w:lang w:eastAsia="en-US"/>
              </w:rPr>
              <w:t>դրական</w:t>
            </w:r>
            <w:proofErr w:type="spellEnd"/>
            <w:r w:rsidRPr="008E492D">
              <w:rPr>
                <w:rFonts w:ascii="GHEA Mariam" w:hAnsi="GHEA Mariam" w:cs="Calibri"/>
                <w:bCs/>
                <w:lang w:eastAsia="en-US"/>
              </w:rPr>
              <w:t xml:space="preserve"> </w:t>
            </w:r>
            <w:proofErr w:type="spellStart"/>
            <w:r w:rsidRPr="008E492D">
              <w:rPr>
                <w:rFonts w:ascii="GHEA Mariam" w:hAnsi="GHEA Mariam" w:cs="Calibri"/>
                <w:bCs/>
                <w:lang w:eastAsia="en-US"/>
              </w:rPr>
              <w:t>նշանով</w:t>
            </w:r>
            <w:proofErr w:type="spellEnd"/>
            <w:r w:rsidRPr="008E492D">
              <w:rPr>
                <w:rFonts w:ascii="GHEA Mariam" w:hAnsi="GHEA Mariam" w:cs="Calibri"/>
                <w:bCs/>
                <w:lang w:eastAsia="en-US"/>
              </w:rPr>
              <w:t xml:space="preserve">, </w:t>
            </w:r>
            <w:proofErr w:type="spellStart"/>
            <w:r w:rsidRPr="008E492D">
              <w:rPr>
                <w:rFonts w:ascii="GHEA Mariam" w:hAnsi="GHEA Mariam" w:cs="Calibri"/>
                <w:bCs/>
                <w:lang w:eastAsia="en-US"/>
              </w:rPr>
              <w:t>իսկ</w:t>
            </w:r>
            <w:proofErr w:type="spellEnd"/>
            <w:r w:rsidRPr="008E492D">
              <w:rPr>
                <w:rFonts w:ascii="GHEA Mariam" w:hAnsi="GHEA Mariam" w:cs="Calibri"/>
                <w:bCs/>
                <w:lang w:eastAsia="en-US"/>
              </w:rPr>
              <w:t xml:space="preserve"> </w:t>
            </w:r>
            <w:proofErr w:type="spellStart"/>
            <w:r w:rsidRPr="008E492D">
              <w:rPr>
                <w:rFonts w:ascii="GHEA Mariam" w:hAnsi="GHEA Mariam" w:cs="Calibri"/>
                <w:bCs/>
                <w:lang w:eastAsia="en-US"/>
              </w:rPr>
              <w:t>նվազեցումները</w:t>
            </w:r>
            <w:proofErr w:type="spellEnd"/>
            <w:r w:rsidRPr="008E492D">
              <w:rPr>
                <w:rFonts w:ascii="GHEA Mariam" w:hAnsi="GHEA Mariam" w:cs="Calibri"/>
                <w:bCs/>
                <w:lang w:eastAsia="en-US"/>
              </w:rPr>
              <w:t xml:space="preserve">՝ </w:t>
            </w:r>
            <w:proofErr w:type="spellStart"/>
            <w:r w:rsidRPr="008E492D">
              <w:rPr>
                <w:rFonts w:ascii="GHEA Mariam" w:hAnsi="GHEA Mariam" w:cs="Calibri"/>
                <w:bCs/>
                <w:lang w:eastAsia="en-US"/>
              </w:rPr>
              <w:t>փակագծերում</w:t>
            </w:r>
            <w:proofErr w:type="spellEnd"/>
            <w:r w:rsidRPr="008E492D">
              <w:rPr>
                <w:rFonts w:ascii="GHEA Mariam" w:hAnsi="GHEA Mariam" w:cs="Calibri"/>
                <w:bCs/>
                <w:lang w:eastAsia="en-US"/>
              </w:rPr>
              <w:t>)</w:t>
            </w:r>
          </w:p>
        </w:tc>
      </w:tr>
      <w:tr w:rsidR="008E492D" w:rsidRPr="008E492D" w:rsidTr="008E492D">
        <w:trPr>
          <w:trHeight w:val="179"/>
        </w:trPr>
        <w:tc>
          <w:tcPr>
            <w:tcW w:w="680" w:type="dxa"/>
            <w:vMerge/>
            <w:tcBorders>
              <w:top w:val="nil"/>
              <w:left w:val="single" w:sz="4" w:space="0" w:color="auto"/>
              <w:bottom w:val="single" w:sz="4" w:space="0" w:color="auto"/>
              <w:right w:val="single" w:sz="4" w:space="0" w:color="auto"/>
            </w:tcBorders>
            <w:vAlign w:val="center"/>
            <w:hideMark/>
          </w:tcPr>
          <w:p w:rsidR="008E492D" w:rsidRPr="008E492D" w:rsidRDefault="008E492D" w:rsidP="008E492D">
            <w:pPr>
              <w:rPr>
                <w:rFonts w:ascii="GHEA Mariam" w:hAnsi="GHEA Mariam" w:cs="Calibri"/>
                <w:b/>
                <w:bCs/>
                <w:lang w:eastAsia="en-US"/>
              </w:rPr>
            </w:pPr>
          </w:p>
        </w:tc>
        <w:tc>
          <w:tcPr>
            <w:tcW w:w="1189" w:type="dxa"/>
            <w:tcBorders>
              <w:top w:val="nil"/>
              <w:left w:val="nil"/>
              <w:bottom w:val="single" w:sz="4" w:space="0" w:color="auto"/>
              <w:right w:val="single" w:sz="4" w:space="0" w:color="auto"/>
            </w:tcBorders>
            <w:shd w:val="clear" w:color="auto" w:fill="auto"/>
            <w:vAlign w:val="center"/>
            <w:hideMark/>
          </w:tcPr>
          <w:p w:rsidR="008E492D" w:rsidRPr="008E492D" w:rsidRDefault="008E492D" w:rsidP="008E492D">
            <w:pPr>
              <w:jc w:val="center"/>
              <w:rPr>
                <w:rFonts w:ascii="GHEA Mariam" w:hAnsi="GHEA Mariam" w:cs="Calibri"/>
                <w:bCs/>
                <w:lang w:val="hy-AM" w:eastAsia="en-US"/>
              </w:rPr>
            </w:pPr>
            <w:proofErr w:type="spellStart"/>
            <w:r w:rsidRPr="008E492D">
              <w:rPr>
                <w:rFonts w:ascii="GHEA Mariam" w:hAnsi="GHEA Mariam" w:cs="Calibri"/>
                <w:bCs/>
                <w:lang w:eastAsia="en-US"/>
              </w:rPr>
              <w:t>ծրագիր</w:t>
            </w:r>
            <w:proofErr w:type="spellEnd"/>
            <w:r w:rsidRPr="008E492D">
              <w:rPr>
                <w:rFonts w:ascii="GHEA Mariam" w:hAnsi="GHEA Mariam" w:cs="Calibri"/>
                <w:bCs/>
                <w:lang w:val="hy-AM" w:eastAsia="en-US"/>
              </w:rPr>
              <w:t>ը</w:t>
            </w:r>
          </w:p>
        </w:tc>
        <w:tc>
          <w:tcPr>
            <w:tcW w:w="1564" w:type="dxa"/>
            <w:tcBorders>
              <w:top w:val="nil"/>
              <w:left w:val="nil"/>
              <w:bottom w:val="single" w:sz="4" w:space="0" w:color="auto"/>
              <w:right w:val="single" w:sz="4" w:space="0" w:color="auto"/>
            </w:tcBorders>
            <w:shd w:val="clear" w:color="auto" w:fill="auto"/>
            <w:vAlign w:val="center"/>
            <w:hideMark/>
          </w:tcPr>
          <w:p w:rsidR="008E492D" w:rsidRPr="008E492D" w:rsidRDefault="008E492D" w:rsidP="008E492D">
            <w:pPr>
              <w:jc w:val="center"/>
              <w:rPr>
                <w:rFonts w:ascii="GHEA Mariam" w:hAnsi="GHEA Mariam" w:cs="Calibri"/>
                <w:bCs/>
                <w:lang w:val="hy-AM" w:eastAsia="en-US"/>
              </w:rPr>
            </w:pPr>
            <w:proofErr w:type="spellStart"/>
            <w:r w:rsidRPr="008E492D">
              <w:rPr>
                <w:rFonts w:ascii="GHEA Mariam" w:hAnsi="GHEA Mariam" w:cs="Calibri"/>
                <w:bCs/>
                <w:lang w:eastAsia="en-US"/>
              </w:rPr>
              <w:t>միջոցառում</w:t>
            </w:r>
            <w:proofErr w:type="spellEnd"/>
            <w:r w:rsidRPr="008E492D">
              <w:rPr>
                <w:rFonts w:ascii="GHEA Mariam" w:hAnsi="GHEA Mariam" w:cs="Calibri"/>
                <w:bCs/>
                <w:lang w:val="hy-AM" w:eastAsia="en-US"/>
              </w:rPr>
              <w:t>ը</w:t>
            </w:r>
          </w:p>
        </w:tc>
        <w:tc>
          <w:tcPr>
            <w:tcW w:w="3227" w:type="dxa"/>
            <w:tcBorders>
              <w:top w:val="nil"/>
              <w:left w:val="single" w:sz="4" w:space="0" w:color="auto"/>
              <w:bottom w:val="single" w:sz="4" w:space="0" w:color="auto"/>
              <w:right w:val="single" w:sz="4" w:space="0" w:color="auto"/>
            </w:tcBorders>
            <w:vAlign w:val="center"/>
            <w:hideMark/>
          </w:tcPr>
          <w:p w:rsidR="008E492D" w:rsidRPr="008E492D" w:rsidRDefault="008E492D" w:rsidP="008E492D">
            <w:pPr>
              <w:jc w:val="center"/>
              <w:rPr>
                <w:rFonts w:ascii="GHEA Mariam" w:hAnsi="GHEA Mariam" w:cs="Calibri"/>
                <w:bCs/>
                <w:lang w:eastAsia="en-US"/>
              </w:rPr>
            </w:pPr>
          </w:p>
        </w:tc>
        <w:tc>
          <w:tcPr>
            <w:tcW w:w="3420" w:type="dxa"/>
            <w:tcBorders>
              <w:top w:val="nil"/>
              <w:left w:val="single" w:sz="4" w:space="0" w:color="auto"/>
              <w:bottom w:val="single" w:sz="4" w:space="0" w:color="auto"/>
              <w:right w:val="single" w:sz="4" w:space="0" w:color="auto"/>
            </w:tcBorders>
            <w:vAlign w:val="center"/>
            <w:hideMark/>
          </w:tcPr>
          <w:p w:rsidR="008E492D" w:rsidRPr="008E492D" w:rsidRDefault="008E492D" w:rsidP="008E492D">
            <w:pPr>
              <w:jc w:val="center"/>
              <w:rPr>
                <w:rFonts w:ascii="GHEA Mariam" w:hAnsi="GHEA Mariam" w:cs="Calibri"/>
                <w:bCs/>
                <w:lang w:eastAsia="en-US"/>
              </w:rPr>
            </w:pPr>
          </w:p>
        </w:tc>
        <w:tc>
          <w:tcPr>
            <w:tcW w:w="3402" w:type="dxa"/>
            <w:tcBorders>
              <w:top w:val="nil"/>
              <w:left w:val="single" w:sz="4" w:space="0" w:color="auto"/>
              <w:bottom w:val="single" w:sz="4" w:space="0" w:color="auto"/>
              <w:right w:val="single" w:sz="4" w:space="0" w:color="auto"/>
            </w:tcBorders>
            <w:vAlign w:val="center"/>
            <w:hideMark/>
          </w:tcPr>
          <w:p w:rsidR="008E492D" w:rsidRPr="008E492D" w:rsidRDefault="008E492D" w:rsidP="008E492D">
            <w:pPr>
              <w:jc w:val="center"/>
              <w:rPr>
                <w:rFonts w:ascii="GHEA Mariam" w:hAnsi="GHEA Mariam" w:cs="Calibri"/>
                <w:bCs/>
                <w:lang w:eastAsia="en-US"/>
              </w:rPr>
            </w:pPr>
          </w:p>
        </w:tc>
        <w:tc>
          <w:tcPr>
            <w:tcW w:w="2448" w:type="dxa"/>
            <w:gridSpan w:val="2"/>
            <w:tcBorders>
              <w:top w:val="nil"/>
              <w:left w:val="nil"/>
              <w:bottom w:val="single" w:sz="4" w:space="0" w:color="auto"/>
              <w:right w:val="single" w:sz="4" w:space="0" w:color="auto"/>
            </w:tcBorders>
            <w:shd w:val="clear" w:color="auto" w:fill="auto"/>
            <w:vAlign w:val="center"/>
            <w:hideMark/>
          </w:tcPr>
          <w:p w:rsidR="008E492D" w:rsidRPr="008E492D" w:rsidRDefault="008E492D" w:rsidP="008E492D">
            <w:pPr>
              <w:jc w:val="center"/>
              <w:rPr>
                <w:rFonts w:ascii="GHEA Mariam" w:hAnsi="GHEA Mariam" w:cs="Calibri"/>
                <w:bCs/>
                <w:lang w:eastAsia="en-US"/>
              </w:rPr>
            </w:pPr>
            <w:proofErr w:type="spellStart"/>
            <w:r w:rsidRPr="008E492D">
              <w:rPr>
                <w:rFonts w:ascii="GHEA Mariam" w:hAnsi="GHEA Mariam" w:cs="Calibri"/>
                <w:bCs/>
                <w:lang w:eastAsia="en-US"/>
              </w:rPr>
              <w:t>տարի</w:t>
            </w:r>
            <w:proofErr w:type="spellEnd"/>
          </w:p>
        </w:tc>
      </w:tr>
      <w:tr w:rsidR="008E492D" w:rsidRPr="008E492D" w:rsidTr="008E492D">
        <w:trPr>
          <w:trHeight w:val="495"/>
        </w:trPr>
        <w:tc>
          <w:tcPr>
            <w:tcW w:w="1869" w:type="dxa"/>
            <w:gridSpan w:val="2"/>
            <w:tcBorders>
              <w:top w:val="single" w:sz="4" w:space="0" w:color="auto"/>
              <w:left w:val="single" w:sz="4" w:space="0" w:color="auto"/>
              <w:bottom w:val="single" w:sz="4" w:space="0" w:color="auto"/>
              <w:right w:val="single" w:sz="4" w:space="0" w:color="auto"/>
            </w:tcBorders>
            <w:shd w:val="clear" w:color="auto" w:fill="auto"/>
            <w:hideMark/>
          </w:tcPr>
          <w:p w:rsidR="008E492D" w:rsidRPr="008E492D" w:rsidRDefault="008E492D" w:rsidP="008E492D">
            <w:pPr>
              <w:rPr>
                <w:rFonts w:ascii="GHEA Mariam" w:hAnsi="GHEA Mariam" w:cs="Calibri"/>
                <w:b/>
                <w:bCs/>
                <w:lang w:eastAsia="en-US"/>
              </w:rPr>
            </w:pPr>
            <w:r w:rsidRPr="008E492D">
              <w:rPr>
                <w:rFonts w:ascii="GHEA Mariam" w:hAnsi="GHEA Mariam" w:cs="Calibri"/>
                <w:b/>
                <w:bCs/>
                <w:lang w:eastAsia="en-US"/>
              </w:rPr>
              <w:t>ԸՆԴԱՄԵՆԸ</w:t>
            </w:r>
          </w:p>
        </w:tc>
        <w:tc>
          <w:tcPr>
            <w:tcW w:w="1564" w:type="dxa"/>
            <w:tcBorders>
              <w:top w:val="nil"/>
              <w:left w:val="nil"/>
              <w:bottom w:val="single" w:sz="4" w:space="0" w:color="auto"/>
              <w:right w:val="single" w:sz="4" w:space="0" w:color="auto"/>
            </w:tcBorders>
            <w:shd w:val="clear" w:color="auto" w:fill="auto"/>
            <w:hideMark/>
          </w:tcPr>
          <w:p w:rsidR="008E492D" w:rsidRPr="008E492D" w:rsidRDefault="008E492D" w:rsidP="008E492D">
            <w:pPr>
              <w:rPr>
                <w:rFonts w:ascii="GHEA Mariam" w:hAnsi="GHEA Mariam" w:cs="Calibri"/>
                <w:lang w:eastAsia="en-US"/>
              </w:rPr>
            </w:pPr>
            <w:r w:rsidRPr="008E492D">
              <w:rPr>
                <w:rFonts w:ascii="Calibri" w:hAnsi="Calibri" w:cs="Calibri"/>
                <w:lang w:eastAsia="en-US"/>
              </w:rPr>
              <w:t> </w:t>
            </w:r>
          </w:p>
        </w:tc>
        <w:tc>
          <w:tcPr>
            <w:tcW w:w="3227" w:type="dxa"/>
            <w:tcBorders>
              <w:top w:val="nil"/>
              <w:left w:val="nil"/>
              <w:bottom w:val="single" w:sz="4" w:space="0" w:color="auto"/>
              <w:right w:val="single" w:sz="4" w:space="0" w:color="auto"/>
            </w:tcBorders>
            <w:shd w:val="clear" w:color="auto" w:fill="auto"/>
            <w:hideMark/>
          </w:tcPr>
          <w:p w:rsidR="008E492D" w:rsidRPr="008E492D" w:rsidRDefault="008E492D" w:rsidP="008E492D">
            <w:pPr>
              <w:rPr>
                <w:rFonts w:ascii="GHEA Mariam" w:hAnsi="GHEA Mariam" w:cs="Calibri"/>
                <w:lang w:eastAsia="en-US"/>
              </w:rPr>
            </w:pPr>
            <w:r w:rsidRPr="008E492D">
              <w:rPr>
                <w:rFonts w:ascii="Calibri" w:hAnsi="Calibri" w:cs="Calibri"/>
                <w:lang w:eastAsia="en-US"/>
              </w:rPr>
              <w:t> </w:t>
            </w:r>
          </w:p>
        </w:tc>
        <w:tc>
          <w:tcPr>
            <w:tcW w:w="3420" w:type="dxa"/>
            <w:tcBorders>
              <w:top w:val="nil"/>
              <w:left w:val="nil"/>
              <w:bottom w:val="single" w:sz="4" w:space="0" w:color="auto"/>
              <w:right w:val="single" w:sz="4" w:space="0" w:color="auto"/>
            </w:tcBorders>
            <w:shd w:val="clear" w:color="auto" w:fill="auto"/>
            <w:hideMark/>
          </w:tcPr>
          <w:p w:rsidR="008E492D" w:rsidRPr="008E492D" w:rsidRDefault="008E492D" w:rsidP="008E492D">
            <w:pPr>
              <w:rPr>
                <w:rFonts w:ascii="GHEA Mariam" w:hAnsi="GHEA Mariam" w:cs="Calibri"/>
                <w:lang w:eastAsia="en-US"/>
              </w:rPr>
            </w:pPr>
            <w:r w:rsidRPr="008E492D">
              <w:rPr>
                <w:rFonts w:ascii="Calibri" w:hAnsi="Calibri" w:cs="Calibri"/>
                <w:lang w:eastAsia="en-US"/>
              </w:rPr>
              <w:t> </w:t>
            </w:r>
          </w:p>
        </w:tc>
        <w:tc>
          <w:tcPr>
            <w:tcW w:w="3402" w:type="dxa"/>
            <w:tcBorders>
              <w:top w:val="nil"/>
              <w:left w:val="nil"/>
              <w:bottom w:val="single" w:sz="4" w:space="0" w:color="auto"/>
              <w:right w:val="single" w:sz="4" w:space="0" w:color="auto"/>
            </w:tcBorders>
            <w:shd w:val="clear" w:color="auto" w:fill="auto"/>
            <w:hideMark/>
          </w:tcPr>
          <w:p w:rsidR="008E492D" w:rsidRPr="008E492D" w:rsidRDefault="008E492D" w:rsidP="008E492D">
            <w:pPr>
              <w:rPr>
                <w:rFonts w:ascii="GHEA Mariam" w:hAnsi="GHEA Mariam" w:cs="Calibri"/>
                <w:lang w:eastAsia="en-US"/>
              </w:rPr>
            </w:pPr>
            <w:r w:rsidRPr="008E492D">
              <w:rPr>
                <w:rFonts w:ascii="Calibri" w:hAnsi="Calibri" w:cs="Calibri"/>
                <w:lang w:eastAsia="en-US"/>
              </w:rPr>
              <w:t> </w:t>
            </w:r>
          </w:p>
        </w:tc>
        <w:tc>
          <w:tcPr>
            <w:tcW w:w="2448" w:type="dxa"/>
            <w:gridSpan w:val="2"/>
            <w:tcBorders>
              <w:top w:val="nil"/>
              <w:left w:val="nil"/>
              <w:bottom w:val="single" w:sz="4" w:space="0" w:color="auto"/>
              <w:right w:val="single" w:sz="4" w:space="0" w:color="auto"/>
            </w:tcBorders>
            <w:shd w:val="clear" w:color="auto" w:fill="auto"/>
            <w:vAlign w:val="center"/>
            <w:hideMark/>
          </w:tcPr>
          <w:p w:rsidR="008E492D" w:rsidRPr="008E492D" w:rsidRDefault="008E492D" w:rsidP="008E492D">
            <w:pPr>
              <w:jc w:val="right"/>
              <w:rPr>
                <w:rFonts w:ascii="GHEA Mariam" w:hAnsi="GHEA Mariam" w:cs="Calibri"/>
                <w:b/>
                <w:bCs/>
                <w:lang w:eastAsia="en-US"/>
              </w:rPr>
            </w:pPr>
            <w:r w:rsidRPr="008E492D">
              <w:rPr>
                <w:rFonts w:ascii="GHEA Mariam" w:hAnsi="GHEA Mariam" w:cs="Calibri"/>
                <w:b/>
                <w:bCs/>
                <w:lang w:eastAsia="en-US"/>
              </w:rPr>
              <w:t xml:space="preserve">                                       35,630.0 </w:t>
            </w:r>
          </w:p>
        </w:tc>
      </w:tr>
      <w:tr w:rsidR="008E492D" w:rsidRPr="008E492D" w:rsidTr="008E492D">
        <w:trPr>
          <w:trHeight w:val="330"/>
        </w:trPr>
        <w:tc>
          <w:tcPr>
            <w:tcW w:w="13493" w:type="dxa"/>
            <w:gridSpan w:val="7"/>
            <w:tcBorders>
              <w:top w:val="single" w:sz="4" w:space="0" w:color="auto"/>
              <w:left w:val="single" w:sz="4" w:space="0" w:color="auto"/>
              <w:bottom w:val="single" w:sz="4" w:space="0" w:color="auto"/>
              <w:right w:val="single" w:sz="4" w:space="0" w:color="auto"/>
            </w:tcBorders>
            <w:shd w:val="clear" w:color="auto" w:fill="auto"/>
            <w:vAlign w:val="center"/>
            <w:hideMark/>
          </w:tcPr>
          <w:p w:rsidR="008E492D" w:rsidRPr="008E492D" w:rsidRDefault="008E492D" w:rsidP="008E492D">
            <w:pPr>
              <w:rPr>
                <w:rFonts w:ascii="GHEA Mariam" w:hAnsi="GHEA Mariam" w:cs="Calibri"/>
                <w:b/>
                <w:bCs/>
                <w:lang w:eastAsia="en-US"/>
              </w:rPr>
            </w:pPr>
            <w:r w:rsidRPr="008E492D">
              <w:rPr>
                <w:rFonts w:ascii="GHEA Mariam" w:hAnsi="GHEA Mariam" w:cs="Calibri"/>
                <w:b/>
                <w:bCs/>
                <w:lang w:eastAsia="en-US"/>
              </w:rPr>
              <w:t xml:space="preserve">ՀՀ </w:t>
            </w:r>
            <w:proofErr w:type="spellStart"/>
            <w:r w:rsidRPr="008E492D">
              <w:rPr>
                <w:rFonts w:ascii="GHEA Mariam" w:hAnsi="GHEA Mariam" w:cs="Calibri"/>
                <w:b/>
                <w:bCs/>
                <w:lang w:eastAsia="en-US"/>
              </w:rPr>
              <w:t>էկոնոմիկայի</w:t>
            </w:r>
            <w:proofErr w:type="spellEnd"/>
            <w:r w:rsidRPr="008E492D">
              <w:rPr>
                <w:rFonts w:ascii="GHEA Mariam" w:hAnsi="GHEA Mariam" w:cs="Calibri"/>
                <w:b/>
                <w:bCs/>
                <w:lang w:eastAsia="en-US"/>
              </w:rPr>
              <w:t xml:space="preserve"> </w:t>
            </w:r>
            <w:proofErr w:type="spellStart"/>
            <w:r w:rsidRPr="008E492D">
              <w:rPr>
                <w:rFonts w:ascii="GHEA Mariam" w:hAnsi="GHEA Mariam" w:cs="Calibri"/>
                <w:b/>
                <w:bCs/>
                <w:lang w:eastAsia="en-US"/>
              </w:rPr>
              <w:t>նախարարություն</w:t>
            </w:r>
            <w:proofErr w:type="spellEnd"/>
            <w:r w:rsidRPr="008E492D">
              <w:rPr>
                <w:rFonts w:ascii="GHEA Mariam" w:hAnsi="GHEA Mariam" w:cs="Calibri"/>
                <w:b/>
                <w:bCs/>
                <w:lang w:eastAsia="en-US"/>
              </w:rPr>
              <w:t xml:space="preserve"> </w:t>
            </w:r>
          </w:p>
        </w:tc>
        <w:tc>
          <w:tcPr>
            <w:tcW w:w="2437" w:type="dxa"/>
            <w:tcBorders>
              <w:top w:val="nil"/>
              <w:left w:val="nil"/>
              <w:bottom w:val="single" w:sz="4" w:space="0" w:color="auto"/>
              <w:right w:val="single" w:sz="4" w:space="0" w:color="auto"/>
            </w:tcBorders>
            <w:shd w:val="clear" w:color="auto" w:fill="auto"/>
            <w:vAlign w:val="center"/>
            <w:hideMark/>
          </w:tcPr>
          <w:p w:rsidR="008E492D" w:rsidRPr="008E492D" w:rsidRDefault="008E492D" w:rsidP="008E492D">
            <w:pPr>
              <w:jc w:val="right"/>
              <w:rPr>
                <w:rFonts w:ascii="GHEA Mariam" w:hAnsi="GHEA Mariam" w:cs="Calibri"/>
                <w:lang w:eastAsia="en-US"/>
              </w:rPr>
            </w:pPr>
            <w:r w:rsidRPr="008E492D">
              <w:rPr>
                <w:rFonts w:ascii="Calibri" w:hAnsi="Calibri" w:cs="Calibri"/>
                <w:lang w:eastAsia="en-US"/>
              </w:rPr>
              <w:t> </w:t>
            </w:r>
          </w:p>
        </w:tc>
      </w:tr>
      <w:tr w:rsidR="008E492D" w:rsidRPr="008E492D" w:rsidTr="008E492D">
        <w:trPr>
          <w:trHeight w:val="1080"/>
        </w:trPr>
        <w:tc>
          <w:tcPr>
            <w:tcW w:w="680" w:type="dxa"/>
            <w:tcBorders>
              <w:top w:val="nil"/>
              <w:left w:val="single" w:sz="4" w:space="0" w:color="auto"/>
              <w:bottom w:val="single" w:sz="4" w:space="0" w:color="auto"/>
              <w:right w:val="single" w:sz="4" w:space="0" w:color="auto"/>
            </w:tcBorders>
            <w:shd w:val="clear" w:color="auto" w:fill="auto"/>
            <w:hideMark/>
          </w:tcPr>
          <w:p w:rsidR="008E492D" w:rsidRPr="008E492D" w:rsidRDefault="008E492D" w:rsidP="008E492D">
            <w:pPr>
              <w:rPr>
                <w:rFonts w:ascii="GHEA Mariam" w:hAnsi="GHEA Mariam" w:cs="Calibri"/>
                <w:lang w:eastAsia="en-US"/>
              </w:rPr>
            </w:pPr>
            <w:r w:rsidRPr="008E492D">
              <w:rPr>
                <w:rFonts w:ascii="Calibri" w:hAnsi="Calibri" w:cs="Calibri"/>
                <w:lang w:eastAsia="en-US"/>
              </w:rPr>
              <w:t> </w:t>
            </w:r>
          </w:p>
        </w:tc>
        <w:tc>
          <w:tcPr>
            <w:tcW w:w="1189" w:type="dxa"/>
            <w:tcBorders>
              <w:top w:val="nil"/>
              <w:left w:val="nil"/>
              <w:bottom w:val="single" w:sz="4" w:space="0" w:color="auto"/>
              <w:right w:val="single" w:sz="4" w:space="0" w:color="auto"/>
            </w:tcBorders>
            <w:shd w:val="clear" w:color="auto" w:fill="auto"/>
            <w:vAlign w:val="center"/>
            <w:hideMark/>
          </w:tcPr>
          <w:p w:rsidR="008E492D" w:rsidRPr="008E492D" w:rsidRDefault="008E492D" w:rsidP="008E492D">
            <w:pPr>
              <w:jc w:val="center"/>
              <w:rPr>
                <w:rFonts w:ascii="GHEA Mariam" w:hAnsi="GHEA Mariam" w:cs="Calibri"/>
                <w:b/>
                <w:bCs/>
                <w:lang w:eastAsia="en-US"/>
              </w:rPr>
            </w:pPr>
            <w:r w:rsidRPr="008E492D">
              <w:rPr>
                <w:rFonts w:ascii="GHEA Mariam" w:hAnsi="GHEA Mariam" w:cs="Calibri"/>
                <w:b/>
                <w:bCs/>
                <w:lang w:eastAsia="en-US"/>
              </w:rPr>
              <w:t>1226</w:t>
            </w:r>
          </w:p>
        </w:tc>
        <w:tc>
          <w:tcPr>
            <w:tcW w:w="1564" w:type="dxa"/>
            <w:tcBorders>
              <w:top w:val="nil"/>
              <w:left w:val="nil"/>
              <w:bottom w:val="single" w:sz="4" w:space="0" w:color="auto"/>
              <w:right w:val="single" w:sz="4" w:space="0" w:color="auto"/>
            </w:tcBorders>
            <w:shd w:val="clear" w:color="auto" w:fill="auto"/>
            <w:vAlign w:val="center"/>
            <w:hideMark/>
          </w:tcPr>
          <w:p w:rsidR="008E492D" w:rsidRPr="008E492D" w:rsidRDefault="008E492D" w:rsidP="008E492D">
            <w:pPr>
              <w:rPr>
                <w:rFonts w:ascii="GHEA Mariam" w:hAnsi="GHEA Mariam" w:cs="Calibri"/>
                <w:lang w:eastAsia="en-US"/>
              </w:rPr>
            </w:pPr>
            <w:r w:rsidRPr="008E492D">
              <w:rPr>
                <w:rFonts w:ascii="Calibri" w:hAnsi="Calibri" w:cs="Calibri"/>
                <w:lang w:eastAsia="en-US"/>
              </w:rPr>
              <w:t> </w:t>
            </w:r>
          </w:p>
        </w:tc>
        <w:tc>
          <w:tcPr>
            <w:tcW w:w="3227" w:type="dxa"/>
            <w:tcBorders>
              <w:top w:val="nil"/>
              <w:left w:val="nil"/>
              <w:bottom w:val="single" w:sz="4" w:space="0" w:color="auto"/>
              <w:right w:val="single" w:sz="4" w:space="0" w:color="auto"/>
            </w:tcBorders>
            <w:shd w:val="clear" w:color="auto" w:fill="auto"/>
            <w:vAlign w:val="center"/>
            <w:hideMark/>
          </w:tcPr>
          <w:p w:rsidR="008E492D" w:rsidRPr="008E492D" w:rsidRDefault="008E492D" w:rsidP="008E492D">
            <w:pPr>
              <w:rPr>
                <w:rFonts w:ascii="GHEA Mariam" w:hAnsi="GHEA Mariam" w:cs="Calibri"/>
                <w:b/>
                <w:bCs/>
                <w:lang w:eastAsia="en-US"/>
              </w:rPr>
            </w:pPr>
            <w:proofErr w:type="spellStart"/>
            <w:r w:rsidRPr="008E492D">
              <w:rPr>
                <w:rFonts w:ascii="GHEA Mariam" w:hAnsi="GHEA Mariam" w:cs="Calibri"/>
                <w:b/>
                <w:bCs/>
                <w:lang w:eastAsia="en-US"/>
              </w:rPr>
              <w:t>Տնտեսական</w:t>
            </w:r>
            <w:proofErr w:type="spellEnd"/>
            <w:r w:rsidRPr="008E492D">
              <w:rPr>
                <w:rFonts w:ascii="GHEA Mariam" w:hAnsi="GHEA Mariam" w:cs="Calibri"/>
                <w:b/>
                <w:bCs/>
                <w:lang w:eastAsia="en-US"/>
              </w:rPr>
              <w:t xml:space="preserve"> </w:t>
            </w:r>
            <w:proofErr w:type="spellStart"/>
            <w:r w:rsidRPr="008E492D">
              <w:rPr>
                <w:rFonts w:ascii="GHEA Mariam" w:hAnsi="GHEA Mariam" w:cs="Calibri"/>
                <w:b/>
                <w:bCs/>
                <w:lang w:eastAsia="en-US"/>
              </w:rPr>
              <w:t>երկարաժամկետ</w:t>
            </w:r>
            <w:proofErr w:type="spellEnd"/>
            <w:r w:rsidRPr="008E492D">
              <w:rPr>
                <w:rFonts w:ascii="GHEA Mariam" w:hAnsi="GHEA Mariam" w:cs="Calibri"/>
                <w:b/>
                <w:bCs/>
                <w:lang w:eastAsia="en-US"/>
              </w:rPr>
              <w:t xml:space="preserve"> </w:t>
            </w:r>
            <w:proofErr w:type="spellStart"/>
            <w:r w:rsidRPr="008E492D">
              <w:rPr>
                <w:rFonts w:ascii="GHEA Mariam" w:hAnsi="GHEA Mariam" w:cs="Calibri"/>
                <w:b/>
                <w:bCs/>
                <w:lang w:eastAsia="en-US"/>
              </w:rPr>
              <w:t>զարգացմանն</w:t>
            </w:r>
            <w:proofErr w:type="spellEnd"/>
            <w:r w:rsidRPr="008E492D">
              <w:rPr>
                <w:rFonts w:ascii="GHEA Mariam" w:hAnsi="GHEA Mariam" w:cs="Calibri"/>
                <w:b/>
                <w:bCs/>
                <w:lang w:eastAsia="en-US"/>
              </w:rPr>
              <w:t xml:space="preserve"> </w:t>
            </w:r>
            <w:proofErr w:type="spellStart"/>
            <w:r w:rsidRPr="008E492D">
              <w:rPr>
                <w:rFonts w:ascii="GHEA Mariam" w:hAnsi="GHEA Mariam" w:cs="Calibri"/>
                <w:b/>
                <w:bCs/>
                <w:lang w:eastAsia="en-US"/>
              </w:rPr>
              <w:t>ուղղված</w:t>
            </w:r>
            <w:proofErr w:type="spellEnd"/>
            <w:r w:rsidRPr="008E492D">
              <w:rPr>
                <w:rFonts w:ascii="GHEA Mariam" w:hAnsi="GHEA Mariam" w:cs="Calibri"/>
                <w:b/>
                <w:bCs/>
                <w:lang w:eastAsia="en-US"/>
              </w:rPr>
              <w:t xml:space="preserve">  </w:t>
            </w:r>
            <w:proofErr w:type="spellStart"/>
            <w:r w:rsidRPr="008E492D">
              <w:rPr>
                <w:rFonts w:ascii="GHEA Mariam" w:hAnsi="GHEA Mariam" w:cs="Calibri"/>
                <w:b/>
                <w:bCs/>
                <w:lang w:eastAsia="en-US"/>
              </w:rPr>
              <w:t>ծրագիր</w:t>
            </w:r>
            <w:proofErr w:type="spellEnd"/>
          </w:p>
        </w:tc>
        <w:tc>
          <w:tcPr>
            <w:tcW w:w="3420" w:type="dxa"/>
            <w:tcBorders>
              <w:top w:val="nil"/>
              <w:left w:val="nil"/>
              <w:bottom w:val="single" w:sz="4" w:space="0" w:color="auto"/>
              <w:right w:val="single" w:sz="4" w:space="0" w:color="auto"/>
            </w:tcBorders>
            <w:shd w:val="clear" w:color="auto" w:fill="auto"/>
            <w:vAlign w:val="center"/>
            <w:hideMark/>
          </w:tcPr>
          <w:p w:rsidR="008E492D" w:rsidRPr="008E492D" w:rsidRDefault="008E492D" w:rsidP="008E492D">
            <w:pPr>
              <w:rPr>
                <w:rFonts w:ascii="GHEA Mariam" w:hAnsi="GHEA Mariam" w:cs="Calibri"/>
                <w:b/>
                <w:bCs/>
                <w:lang w:eastAsia="en-US"/>
              </w:rPr>
            </w:pPr>
            <w:proofErr w:type="spellStart"/>
            <w:r w:rsidRPr="008E492D">
              <w:rPr>
                <w:rFonts w:ascii="GHEA Mariam" w:hAnsi="GHEA Mariam" w:cs="Calibri"/>
                <w:b/>
                <w:bCs/>
                <w:lang w:eastAsia="en-US"/>
              </w:rPr>
              <w:t>Մասնավոր</w:t>
            </w:r>
            <w:proofErr w:type="spellEnd"/>
            <w:r w:rsidRPr="008E492D">
              <w:rPr>
                <w:rFonts w:ascii="GHEA Mariam" w:hAnsi="GHEA Mariam" w:cs="Calibri"/>
                <w:b/>
                <w:bCs/>
                <w:lang w:eastAsia="en-US"/>
              </w:rPr>
              <w:t xml:space="preserve"> </w:t>
            </w:r>
            <w:proofErr w:type="spellStart"/>
            <w:r w:rsidRPr="008E492D">
              <w:rPr>
                <w:rFonts w:ascii="GHEA Mariam" w:hAnsi="GHEA Mariam" w:cs="Calibri"/>
                <w:b/>
                <w:bCs/>
                <w:lang w:eastAsia="en-US"/>
              </w:rPr>
              <w:t>ներդրումների</w:t>
            </w:r>
            <w:proofErr w:type="spellEnd"/>
            <w:r w:rsidRPr="008E492D">
              <w:rPr>
                <w:rFonts w:ascii="GHEA Mariam" w:hAnsi="GHEA Mariam" w:cs="Calibri"/>
                <w:b/>
                <w:bCs/>
                <w:lang w:eastAsia="en-US"/>
              </w:rPr>
              <w:t xml:space="preserve"> </w:t>
            </w:r>
            <w:proofErr w:type="spellStart"/>
            <w:r w:rsidRPr="008E492D">
              <w:rPr>
                <w:rFonts w:ascii="GHEA Mariam" w:hAnsi="GHEA Mariam" w:cs="Calibri"/>
                <w:b/>
                <w:bCs/>
                <w:lang w:eastAsia="en-US"/>
              </w:rPr>
              <w:t>աճի</w:t>
            </w:r>
            <w:proofErr w:type="spellEnd"/>
            <w:r w:rsidRPr="008E492D">
              <w:rPr>
                <w:rFonts w:ascii="GHEA Mariam" w:hAnsi="GHEA Mariam" w:cs="Calibri"/>
                <w:b/>
                <w:bCs/>
                <w:lang w:eastAsia="en-US"/>
              </w:rPr>
              <w:t xml:space="preserve"> </w:t>
            </w:r>
            <w:proofErr w:type="spellStart"/>
            <w:r w:rsidRPr="008E492D">
              <w:rPr>
                <w:rFonts w:ascii="GHEA Mariam" w:hAnsi="GHEA Mariam" w:cs="Calibri"/>
                <w:b/>
                <w:bCs/>
                <w:lang w:eastAsia="en-US"/>
              </w:rPr>
              <w:t>խթանում</w:t>
            </w:r>
            <w:proofErr w:type="spellEnd"/>
          </w:p>
        </w:tc>
        <w:tc>
          <w:tcPr>
            <w:tcW w:w="3402" w:type="dxa"/>
            <w:tcBorders>
              <w:top w:val="nil"/>
              <w:left w:val="nil"/>
              <w:bottom w:val="single" w:sz="4" w:space="0" w:color="auto"/>
              <w:right w:val="single" w:sz="4" w:space="0" w:color="auto"/>
            </w:tcBorders>
            <w:shd w:val="clear" w:color="auto" w:fill="auto"/>
            <w:vAlign w:val="center"/>
            <w:hideMark/>
          </w:tcPr>
          <w:p w:rsidR="008E492D" w:rsidRPr="008E492D" w:rsidRDefault="008E492D" w:rsidP="008E492D">
            <w:pPr>
              <w:rPr>
                <w:rFonts w:ascii="GHEA Mariam" w:hAnsi="GHEA Mariam" w:cs="Calibri"/>
                <w:b/>
                <w:bCs/>
                <w:lang w:eastAsia="en-US"/>
              </w:rPr>
            </w:pPr>
            <w:proofErr w:type="spellStart"/>
            <w:r w:rsidRPr="008E492D">
              <w:rPr>
                <w:rFonts w:ascii="GHEA Mariam" w:hAnsi="GHEA Mariam" w:cs="Calibri"/>
                <w:b/>
                <w:bCs/>
                <w:lang w:eastAsia="en-US"/>
              </w:rPr>
              <w:t>Ներդրումների</w:t>
            </w:r>
            <w:proofErr w:type="spellEnd"/>
            <w:r w:rsidRPr="008E492D">
              <w:rPr>
                <w:rFonts w:ascii="GHEA Mariam" w:hAnsi="GHEA Mariam" w:cs="Calibri"/>
                <w:b/>
                <w:bCs/>
                <w:lang w:eastAsia="en-US"/>
              </w:rPr>
              <w:t xml:space="preserve"> </w:t>
            </w:r>
            <w:proofErr w:type="spellStart"/>
            <w:r w:rsidRPr="008E492D">
              <w:rPr>
                <w:rFonts w:ascii="GHEA Mariam" w:hAnsi="GHEA Mariam" w:cs="Calibri"/>
                <w:b/>
                <w:bCs/>
                <w:lang w:eastAsia="en-US"/>
              </w:rPr>
              <w:t>ծավալների</w:t>
            </w:r>
            <w:proofErr w:type="spellEnd"/>
            <w:r w:rsidRPr="008E492D">
              <w:rPr>
                <w:rFonts w:ascii="GHEA Mariam" w:hAnsi="GHEA Mariam" w:cs="Calibri"/>
                <w:b/>
                <w:bCs/>
                <w:lang w:eastAsia="en-US"/>
              </w:rPr>
              <w:t xml:space="preserve"> </w:t>
            </w:r>
            <w:proofErr w:type="spellStart"/>
            <w:r w:rsidRPr="008E492D">
              <w:rPr>
                <w:rFonts w:ascii="GHEA Mariam" w:hAnsi="GHEA Mariam" w:cs="Calibri"/>
                <w:b/>
                <w:bCs/>
                <w:lang w:eastAsia="en-US"/>
              </w:rPr>
              <w:t>աճ</w:t>
            </w:r>
            <w:proofErr w:type="spellEnd"/>
          </w:p>
        </w:tc>
        <w:tc>
          <w:tcPr>
            <w:tcW w:w="2448" w:type="dxa"/>
            <w:gridSpan w:val="2"/>
            <w:tcBorders>
              <w:top w:val="nil"/>
              <w:left w:val="nil"/>
              <w:bottom w:val="single" w:sz="4" w:space="0" w:color="auto"/>
              <w:right w:val="single" w:sz="4" w:space="0" w:color="auto"/>
            </w:tcBorders>
            <w:shd w:val="clear" w:color="auto" w:fill="auto"/>
            <w:noWrap/>
            <w:vAlign w:val="center"/>
            <w:hideMark/>
          </w:tcPr>
          <w:p w:rsidR="008E492D" w:rsidRPr="008E492D" w:rsidRDefault="008E492D" w:rsidP="008E492D">
            <w:pPr>
              <w:jc w:val="right"/>
              <w:rPr>
                <w:rFonts w:ascii="GHEA Mariam" w:hAnsi="GHEA Mariam" w:cs="Calibri"/>
                <w:b/>
                <w:bCs/>
                <w:lang w:eastAsia="en-US"/>
              </w:rPr>
            </w:pPr>
            <w:r w:rsidRPr="008E492D">
              <w:rPr>
                <w:rFonts w:ascii="GHEA Mariam" w:hAnsi="GHEA Mariam" w:cs="Calibri"/>
                <w:b/>
                <w:bCs/>
                <w:lang w:eastAsia="en-US"/>
              </w:rPr>
              <w:t>35,630.0</w:t>
            </w:r>
          </w:p>
        </w:tc>
      </w:tr>
      <w:tr w:rsidR="008E492D" w:rsidRPr="008E492D" w:rsidTr="008E492D">
        <w:trPr>
          <w:trHeight w:val="990"/>
        </w:trPr>
        <w:tc>
          <w:tcPr>
            <w:tcW w:w="680" w:type="dxa"/>
            <w:tcBorders>
              <w:top w:val="nil"/>
              <w:left w:val="single" w:sz="4" w:space="0" w:color="auto"/>
              <w:bottom w:val="single" w:sz="4" w:space="0" w:color="auto"/>
              <w:right w:val="single" w:sz="4" w:space="0" w:color="auto"/>
            </w:tcBorders>
            <w:shd w:val="clear" w:color="auto" w:fill="auto"/>
            <w:hideMark/>
          </w:tcPr>
          <w:p w:rsidR="008E492D" w:rsidRPr="008E492D" w:rsidRDefault="008E492D" w:rsidP="008E492D">
            <w:pPr>
              <w:rPr>
                <w:rFonts w:ascii="GHEA Mariam" w:hAnsi="GHEA Mariam" w:cs="Calibri"/>
                <w:lang w:eastAsia="en-US"/>
              </w:rPr>
            </w:pPr>
            <w:r w:rsidRPr="008E492D">
              <w:rPr>
                <w:rFonts w:ascii="Calibri" w:hAnsi="Calibri" w:cs="Calibri"/>
                <w:lang w:eastAsia="en-US"/>
              </w:rPr>
              <w:t> </w:t>
            </w:r>
          </w:p>
        </w:tc>
        <w:tc>
          <w:tcPr>
            <w:tcW w:w="1189" w:type="dxa"/>
            <w:tcBorders>
              <w:top w:val="nil"/>
              <w:left w:val="nil"/>
              <w:bottom w:val="single" w:sz="4" w:space="0" w:color="auto"/>
              <w:right w:val="single" w:sz="4" w:space="0" w:color="auto"/>
            </w:tcBorders>
            <w:shd w:val="clear" w:color="auto" w:fill="auto"/>
            <w:vAlign w:val="center"/>
            <w:hideMark/>
          </w:tcPr>
          <w:p w:rsidR="008E492D" w:rsidRPr="008E492D" w:rsidRDefault="008E492D" w:rsidP="008E492D">
            <w:pPr>
              <w:rPr>
                <w:rFonts w:ascii="GHEA Mariam" w:hAnsi="GHEA Mariam" w:cs="Calibri"/>
                <w:lang w:eastAsia="en-US"/>
              </w:rPr>
            </w:pPr>
            <w:r w:rsidRPr="008E492D">
              <w:rPr>
                <w:rFonts w:ascii="Calibri" w:hAnsi="Calibri" w:cs="Calibri"/>
                <w:lang w:eastAsia="en-US"/>
              </w:rPr>
              <w:t> </w:t>
            </w:r>
          </w:p>
        </w:tc>
        <w:tc>
          <w:tcPr>
            <w:tcW w:w="1564" w:type="dxa"/>
            <w:tcBorders>
              <w:top w:val="nil"/>
              <w:left w:val="nil"/>
              <w:bottom w:val="single" w:sz="4" w:space="0" w:color="auto"/>
              <w:right w:val="single" w:sz="4" w:space="0" w:color="auto"/>
            </w:tcBorders>
            <w:shd w:val="clear" w:color="auto" w:fill="auto"/>
            <w:vAlign w:val="center"/>
            <w:hideMark/>
          </w:tcPr>
          <w:p w:rsidR="008E492D" w:rsidRPr="008E492D" w:rsidRDefault="008E492D" w:rsidP="008E492D">
            <w:pPr>
              <w:jc w:val="center"/>
              <w:rPr>
                <w:rFonts w:ascii="GHEA Mariam" w:hAnsi="GHEA Mariam" w:cs="Calibri"/>
                <w:lang w:eastAsia="en-US"/>
              </w:rPr>
            </w:pPr>
            <w:r w:rsidRPr="008E492D">
              <w:rPr>
                <w:rFonts w:ascii="GHEA Mariam" w:hAnsi="GHEA Mariam" w:cs="Calibri"/>
                <w:lang w:eastAsia="en-US"/>
              </w:rPr>
              <w:t>1226-44003</w:t>
            </w:r>
          </w:p>
        </w:tc>
        <w:tc>
          <w:tcPr>
            <w:tcW w:w="3227" w:type="dxa"/>
            <w:tcBorders>
              <w:top w:val="nil"/>
              <w:left w:val="nil"/>
              <w:bottom w:val="single" w:sz="4" w:space="0" w:color="auto"/>
              <w:right w:val="single" w:sz="4" w:space="0" w:color="auto"/>
            </w:tcBorders>
            <w:shd w:val="clear" w:color="auto" w:fill="auto"/>
            <w:vAlign w:val="center"/>
            <w:hideMark/>
          </w:tcPr>
          <w:p w:rsidR="008E492D" w:rsidRPr="008E492D" w:rsidRDefault="008E492D" w:rsidP="008E492D">
            <w:pPr>
              <w:rPr>
                <w:rFonts w:ascii="GHEA Mariam" w:hAnsi="GHEA Mariam" w:cs="Calibri"/>
                <w:lang w:eastAsia="en-US"/>
              </w:rPr>
            </w:pPr>
            <w:proofErr w:type="spellStart"/>
            <w:r w:rsidRPr="008E492D">
              <w:rPr>
                <w:rFonts w:ascii="GHEA Mariam" w:hAnsi="GHEA Mariam" w:cs="Calibri"/>
                <w:lang w:eastAsia="en-US"/>
              </w:rPr>
              <w:t>Եվրասիական</w:t>
            </w:r>
            <w:proofErr w:type="spellEnd"/>
            <w:r w:rsidRPr="008E492D">
              <w:rPr>
                <w:rFonts w:ascii="GHEA Mariam" w:hAnsi="GHEA Mariam" w:cs="Calibri"/>
                <w:lang w:eastAsia="en-US"/>
              </w:rPr>
              <w:t xml:space="preserve"> </w:t>
            </w:r>
            <w:proofErr w:type="spellStart"/>
            <w:r w:rsidRPr="008E492D">
              <w:rPr>
                <w:rFonts w:ascii="GHEA Mariam" w:hAnsi="GHEA Mariam" w:cs="Calibri"/>
                <w:lang w:eastAsia="en-US"/>
              </w:rPr>
              <w:t>վերաապահովագրական</w:t>
            </w:r>
            <w:proofErr w:type="spellEnd"/>
            <w:r w:rsidRPr="008E492D">
              <w:rPr>
                <w:rFonts w:ascii="GHEA Mariam" w:hAnsi="GHEA Mariam" w:cs="Calibri"/>
                <w:lang w:eastAsia="en-US"/>
              </w:rPr>
              <w:t xml:space="preserve"> </w:t>
            </w:r>
            <w:proofErr w:type="spellStart"/>
            <w:r w:rsidRPr="008E492D">
              <w:rPr>
                <w:rFonts w:ascii="GHEA Mariam" w:hAnsi="GHEA Mariam" w:cs="Calibri"/>
                <w:lang w:eastAsia="en-US"/>
              </w:rPr>
              <w:t>ընկերության</w:t>
            </w:r>
            <w:proofErr w:type="spellEnd"/>
            <w:r w:rsidRPr="008E492D">
              <w:rPr>
                <w:rFonts w:ascii="GHEA Mariam" w:hAnsi="GHEA Mariam" w:cs="Calibri"/>
                <w:lang w:eastAsia="en-US"/>
              </w:rPr>
              <w:t xml:space="preserve">  </w:t>
            </w:r>
            <w:proofErr w:type="spellStart"/>
            <w:r w:rsidRPr="008E492D">
              <w:rPr>
                <w:rFonts w:ascii="GHEA Mariam" w:hAnsi="GHEA Mariam" w:cs="Calibri"/>
                <w:lang w:eastAsia="en-US"/>
              </w:rPr>
              <w:t>կապիտալում</w:t>
            </w:r>
            <w:proofErr w:type="spellEnd"/>
            <w:r w:rsidRPr="008E492D">
              <w:rPr>
                <w:rFonts w:ascii="GHEA Mariam" w:hAnsi="GHEA Mariam" w:cs="Calibri"/>
                <w:lang w:eastAsia="en-US"/>
              </w:rPr>
              <w:t xml:space="preserve"> </w:t>
            </w:r>
            <w:proofErr w:type="spellStart"/>
            <w:r w:rsidRPr="008E492D">
              <w:rPr>
                <w:rFonts w:ascii="GHEA Mariam" w:hAnsi="GHEA Mariam" w:cs="Calibri"/>
                <w:lang w:eastAsia="en-US"/>
              </w:rPr>
              <w:t>մասնակցության</w:t>
            </w:r>
            <w:proofErr w:type="spellEnd"/>
            <w:r w:rsidRPr="008E492D">
              <w:rPr>
                <w:rFonts w:ascii="GHEA Mariam" w:hAnsi="GHEA Mariam" w:cs="Calibri"/>
                <w:lang w:eastAsia="en-US"/>
              </w:rPr>
              <w:t xml:space="preserve"> </w:t>
            </w:r>
            <w:proofErr w:type="spellStart"/>
            <w:r w:rsidRPr="008E492D">
              <w:rPr>
                <w:rFonts w:ascii="GHEA Mariam" w:hAnsi="GHEA Mariam" w:cs="Calibri"/>
                <w:lang w:eastAsia="en-US"/>
              </w:rPr>
              <w:t>ձեռքբերում</w:t>
            </w:r>
            <w:proofErr w:type="spellEnd"/>
          </w:p>
        </w:tc>
        <w:tc>
          <w:tcPr>
            <w:tcW w:w="3420" w:type="dxa"/>
            <w:tcBorders>
              <w:top w:val="nil"/>
              <w:left w:val="nil"/>
              <w:bottom w:val="single" w:sz="4" w:space="0" w:color="auto"/>
              <w:right w:val="single" w:sz="4" w:space="0" w:color="auto"/>
            </w:tcBorders>
            <w:shd w:val="clear" w:color="auto" w:fill="auto"/>
            <w:vAlign w:val="center"/>
            <w:hideMark/>
          </w:tcPr>
          <w:p w:rsidR="008E492D" w:rsidRPr="008E492D" w:rsidRDefault="008E492D" w:rsidP="008E492D">
            <w:pPr>
              <w:rPr>
                <w:rFonts w:ascii="GHEA Mariam" w:hAnsi="GHEA Mariam" w:cs="Calibri"/>
                <w:lang w:eastAsia="en-US"/>
              </w:rPr>
            </w:pPr>
            <w:proofErr w:type="spellStart"/>
            <w:r w:rsidRPr="008E492D">
              <w:rPr>
                <w:rFonts w:ascii="GHEA Mariam" w:hAnsi="GHEA Mariam" w:cs="Calibri"/>
                <w:lang w:eastAsia="en-US"/>
              </w:rPr>
              <w:t>Եվրասիական</w:t>
            </w:r>
            <w:proofErr w:type="spellEnd"/>
            <w:r w:rsidRPr="008E492D">
              <w:rPr>
                <w:rFonts w:ascii="GHEA Mariam" w:hAnsi="GHEA Mariam" w:cs="Calibri"/>
                <w:lang w:eastAsia="en-US"/>
              </w:rPr>
              <w:t xml:space="preserve"> </w:t>
            </w:r>
            <w:proofErr w:type="spellStart"/>
            <w:r w:rsidRPr="008E492D">
              <w:rPr>
                <w:rFonts w:ascii="GHEA Mariam" w:hAnsi="GHEA Mariam" w:cs="Calibri"/>
                <w:lang w:eastAsia="en-US"/>
              </w:rPr>
              <w:t>վերաապահո</w:t>
            </w:r>
            <w:r>
              <w:rPr>
                <w:rFonts w:ascii="GHEA Mariam" w:hAnsi="GHEA Mariam" w:cs="Calibri"/>
                <w:lang w:eastAsia="en-US"/>
              </w:rPr>
              <w:softHyphen/>
            </w:r>
            <w:r w:rsidRPr="008E492D">
              <w:rPr>
                <w:rFonts w:ascii="GHEA Mariam" w:hAnsi="GHEA Mariam" w:cs="Calibri"/>
                <w:lang w:eastAsia="en-US"/>
              </w:rPr>
              <w:t>վագրա</w:t>
            </w:r>
            <w:r>
              <w:rPr>
                <w:rFonts w:ascii="GHEA Mariam" w:hAnsi="GHEA Mariam" w:cs="Calibri"/>
                <w:lang w:eastAsia="en-US"/>
              </w:rPr>
              <w:softHyphen/>
            </w:r>
            <w:r w:rsidRPr="008E492D">
              <w:rPr>
                <w:rFonts w:ascii="GHEA Mariam" w:hAnsi="GHEA Mariam" w:cs="Calibri"/>
                <w:lang w:eastAsia="en-US"/>
              </w:rPr>
              <w:t>կան</w:t>
            </w:r>
            <w:proofErr w:type="spellEnd"/>
            <w:r w:rsidRPr="008E492D">
              <w:rPr>
                <w:rFonts w:ascii="GHEA Mariam" w:hAnsi="GHEA Mariam" w:cs="Calibri"/>
                <w:lang w:eastAsia="en-US"/>
              </w:rPr>
              <w:t xml:space="preserve"> </w:t>
            </w:r>
            <w:proofErr w:type="spellStart"/>
            <w:r w:rsidRPr="008E492D">
              <w:rPr>
                <w:rFonts w:ascii="GHEA Mariam" w:hAnsi="GHEA Mariam" w:cs="Calibri"/>
                <w:lang w:eastAsia="en-US"/>
              </w:rPr>
              <w:t>ընկերության</w:t>
            </w:r>
            <w:proofErr w:type="spellEnd"/>
            <w:r w:rsidRPr="008E492D">
              <w:rPr>
                <w:rFonts w:ascii="GHEA Mariam" w:hAnsi="GHEA Mariam" w:cs="Calibri"/>
                <w:lang w:eastAsia="en-US"/>
              </w:rPr>
              <w:t xml:space="preserve"> </w:t>
            </w:r>
            <w:proofErr w:type="spellStart"/>
            <w:r w:rsidRPr="008E492D">
              <w:rPr>
                <w:rFonts w:ascii="GHEA Mariam" w:hAnsi="GHEA Mariam" w:cs="Calibri"/>
                <w:lang w:eastAsia="en-US"/>
              </w:rPr>
              <w:t>կապի</w:t>
            </w:r>
            <w:r>
              <w:rPr>
                <w:rFonts w:ascii="GHEA Mariam" w:hAnsi="GHEA Mariam" w:cs="Calibri"/>
                <w:lang w:eastAsia="en-US"/>
              </w:rPr>
              <w:softHyphen/>
            </w:r>
            <w:r w:rsidRPr="008E492D">
              <w:rPr>
                <w:rFonts w:ascii="GHEA Mariam" w:hAnsi="GHEA Mariam" w:cs="Calibri"/>
                <w:lang w:eastAsia="en-US"/>
              </w:rPr>
              <w:t>տա</w:t>
            </w:r>
            <w:r>
              <w:rPr>
                <w:rFonts w:ascii="GHEA Mariam" w:hAnsi="GHEA Mariam" w:cs="Calibri"/>
                <w:lang w:eastAsia="en-US"/>
              </w:rPr>
              <w:softHyphen/>
            </w:r>
            <w:r w:rsidRPr="008E492D">
              <w:rPr>
                <w:rFonts w:ascii="GHEA Mariam" w:hAnsi="GHEA Mariam" w:cs="Calibri"/>
                <w:lang w:eastAsia="en-US"/>
              </w:rPr>
              <w:t>լում</w:t>
            </w:r>
            <w:proofErr w:type="spellEnd"/>
            <w:r w:rsidRPr="008E492D">
              <w:rPr>
                <w:rFonts w:ascii="GHEA Mariam" w:hAnsi="GHEA Mariam" w:cs="Calibri"/>
                <w:lang w:eastAsia="en-US"/>
              </w:rPr>
              <w:t xml:space="preserve"> </w:t>
            </w:r>
            <w:proofErr w:type="spellStart"/>
            <w:r w:rsidRPr="008E492D">
              <w:rPr>
                <w:rFonts w:ascii="GHEA Mariam" w:hAnsi="GHEA Mariam" w:cs="Calibri"/>
                <w:lang w:eastAsia="en-US"/>
              </w:rPr>
              <w:t>բաժնեմասերի</w:t>
            </w:r>
            <w:proofErr w:type="spellEnd"/>
            <w:r w:rsidRPr="008E492D">
              <w:rPr>
                <w:rFonts w:ascii="GHEA Mariam" w:hAnsi="GHEA Mariam" w:cs="Calibri"/>
                <w:lang w:eastAsia="en-US"/>
              </w:rPr>
              <w:t xml:space="preserve"> </w:t>
            </w:r>
            <w:proofErr w:type="spellStart"/>
            <w:r w:rsidRPr="008E492D">
              <w:rPr>
                <w:rFonts w:ascii="GHEA Mariam" w:hAnsi="GHEA Mariam" w:cs="Calibri"/>
                <w:lang w:eastAsia="en-US"/>
              </w:rPr>
              <w:t>ձեռքբեր</w:t>
            </w:r>
            <w:r>
              <w:rPr>
                <w:rFonts w:ascii="GHEA Mariam" w:hAnsi="GHEA Mariam" w:cs="Calibri"/>
                <w:lang w:eastAsia="en-US"/>
              </w:rPr>
              <w:softHyphen/>
            </w:r>
            <w:r w:rsidRPr="008E492D">
              <w:rPr>
                <w:rFonts w:ascii="GHEA Mariam" w:hAnsi="GHEA Mariam" w:cs="Calibri"/>
                <w:lang w:eastAsia="en-US"/>
              </w:rPr>
              <w:t>ման</w:t>
            </w:r>
            <w:proofErr w:type="spellEnd"/>
            <w:r w:rsidRPr="008E492D">
              <w:rPr>
                <w:rFonts w:ascii="GHEA Mariam" w:hAnsi="GHEA Mariam" w:cs="Calibri"/>
                <w:lang w:eastAsia="en-US"/>
              </w:rPr>
              <w:t xml:space="preserve"> </w:t>
            </w:r>
            <w:proofErr w:type="spellStart"/>
            <w:r w:rsidRPr="008E492D">
              <w:rPr>
                <w:rFonts w:ascii="GHEA Mariam" w:hAnsi="GHEA Mariam" w:cs="Calibri"/>
                <w:lang w:eastAsia="en-US"/>
              </w:rPr>
              <w:t>գծով</w:t>
            </w:r>
            <w:proofErr w:type="spellEnd"/>
            <w:r w:rsidRPr="008E492D">
              <w:rPr>
                <w:rFonts w:ascii="GHEA Mariam" w:hAnsi="GHEA Mariam" w:cs="Calibri"/>
                <w:lang w:eastAsia="en-US"/>
              </w:rPr>
              <w:t xml:space="preserve"> ՀՀ </w:t>
            </w:r>
            <w:proofErr w:type="spellStart"/>
            <w:r w:rsidRPr="008E492D">
              <w:rPr>
                <w:rFonts w:ascii="GHEA Mariam" w:hAnsi="GHEA Mariam" w:cs="Calibri"/>
                <w:lang w:eastAsia="en-US"/>
              </w:rPr>
              <w:t>ստանձնված</w:t>
            </w:r>
            <w:proofErr w:type="spellEnd"/>
            <w:r w:rsidRPr="008E492D">
              <w:rPr>
                <w:rFonts w:ascii="GHEA Mariam" w:hAnsi="GHEA Mariam" w:cs="Calibri"/>
                <w:lang w:eastAsia="en-US"/>
              </w:rPr>
              <w:t xml:space="preserve"> </w:t>
            </w:r>
            <w:proofErr w:type="spellStart"/>
            <w:r w:rsidRPr="008E492D">
              <w:rPr>
                <w:rFonts w:ascii="GHEA Mariam" w:hAnsi="GHEA Mariam" w:cs="Calibri"/>
                <w:lang w:eastAsia="en-US"/>
              </w:rPr>
              <w:t>պարտավորությունների</w:t>
            </w:r>
            <w:proofErr w:type="spellEnd"/>
            <w:r w:rsidRPr="008E492D">
              <w:rPr>
                <w:rFonts w:ascii="GHEA Mariam" w:hAnsi="GHEA Mariam" w:cs="Calibri"/>
                <w:lang w:eastAsia="en-US"/>
              </w:rPr>
              <w:t xml:space="preserve"> </w:t>
            </w:r>
            <w:proofErr w:type="spellStart"/>
            <w:r w:rsidRPr="008E492D">
              <w:rPr>
                <w:rFonts w:ascii="GHEA Mariam" w:hAnsi="GHEA Mariam" w:cs="Calibri"/>
                <w:lang w:eastAsia="en-US"/>
              </w:rPr>
              <w:t>կատարում</w:t>
            </w:r>
            <w:proofErr w:type="spellEnd"/>
          </w:p>
        </w:tc>
        <w:tc>
          <w:tcPr>
            <w:tcW w:w="3402" w:type="dxa"/>
            <w:tcBorders>
              <w:top w:val="nil"/>
              <w:left w:val="nil"/>
              <w:bottom w:val="single" w:sz="4" w:space="0" w:color="auto"/>
              <w:right w:val="single" w:sz="4" w:space="0" w:color="auto"/>
            </w:tcBorders>
            <w:shd w:val="clear" w:color="auto" w:fill="auto"/>
            <w:vAlign w:val="center"/>
            <w:hideMark/>
          </w:tcPr>
          <w:p w:rsidR="008E492D" w:rsidRPr="008E492D" w:rsidRDefault="008E492D" w:rsidP="00B663E9">
            <w:pPr>
              <w:rPr>
                <w:rFonts w:ascii="GHEA Mariam" w:hAnsi="GHEA Mariam" w:cs="Calibri"/>
                <w:lang w:eastAsia="en-US"/>
              </w:rPr>
            </w:pPr>
            <w:proofErr w:type="spellStart"/>
            <w:r w:rsidRPr="008E492D">
              <w:rPr>
                <w:rFonts w:ascii="GHEA Mariam" w:hAnsi="GHEA Mariam" w:cs="Calibri"/>
                <w:lang w:eastAsia="en-US"/>
              </w:rPr>
              <w:t>Բաժնեմասերի</w:t>
            </w:r>
            <w:proofErr w:type="spellEnd"/>
            <w:r w:rsidRPr="008E492D">
              <w:rPr>
                <w:rFonts w:ascii="GHEA Mariam" w:hAnsi="GHEA Mariam" w:cs="Calibri"/>
                <w:lang w:eastAsia="en-US"/>
              </w:rPr>
              <w:t xml:space="preserve"> </w:t>
            </w:r>
            <w:proofErr w:type="spellStart"/>
            <w:r w:rsidRPr="008E492D">
              <w:rPr>
                <w:rFonts w:ascii="GHEA Mariam" w:hAnsi="GHEA Mariam" w:cs="Calibri"/>
                <w:lang w:eastAsia="en-US"/>
              </w:rPr>
              <w:t>ձեռքբերում</w:t>
            </w:r>
            <w:proofErr w:type="spellEnd"/>
          </w:p>
        </w:tc>
        <w:tc>
          <w:tcPr>
            <w:tcW w:w="2448" w:type="dxa"/>
            <w:gridSpan w:val="2"/>
            <w:tcBorders>
              <w:top w:val="nil"/>
              <w:left w:val="nil"/>
              <w:bottom w:val="single" w:sz="4" w:space="0" w:color="auto"/>
              <w:right w:val="single" w:sz="4" w:space="0" w:color="auto"/>
            </w:tcBorders>
            <w:shd w:val="clear" w:color="auto" w:fill="auto"/>
            <w:vAlign w:val="center"/>
            <w:hideMark/>
          </w:tcPr>
          <w:p w:rsidR="008E492D" w:rsidRPr="008E492D" w:rsidRDefault="008E492D" w:rsidP="008E492D">
            <w:pPr>
              <w:jc w:val="right"/>
              <w:rPr>
                <w:rFonts w:ascii="GHEA Mariam" w:hAnsi="GHEA Mariam" w:cs="Calibri"/>
                <w:lang w:eastAsia="en-US"/>
              </w:rPr>
            </w:pPr>
            <w:r w:rsidRPr="008E492D">
              <w:rPr>
                <w:rFonts w:ascii="GHEA Mariam" w:hAnsi="GHEA Mariam" w:cs="Calibri"/>
                <w:lang w:eastAsia="en-US"/>
              </w:rPr>
              <w:t xml:space="preserve">                                      135,630.0 </w:t>
            </w:r>
          </w:p>
        </w:tc>
      </w:tr>
      <w:tr w:rsidR="008E492D" w:rsidRPr="008E492D" w:rsidTr="008E492D">
        <w:trPr>
          <w:trHeight w:val="990"/>
        </w:trPr>
        <w:tc>
          <w:tcPr>
            <w:tcW w:w="680" w:type="dxa"/>
            <w:tcBorders>
              <w:top w:val="single" w:sz="4" w:space="0" w:color="auto"/>
              <w:left w:val="single" w:sz="4" w:space="0" w:color="auto"/>
              <w:bottom w:val="single" w:sz="4" w:space="0" w:color="auto"/>
              <w:right w:val="single" w:sz="4" w:space="0" w:color="auto"/>
            </w:tcBorders>
            <w:shd w:val="clear" w:color="auto" w:fill="auto"/>
            <w:hideMark/>
          </w:tcPr>
          <w:p w:rsidR="008E492D" w:rsidRPr="008E492D" w:rsidRDefault="008E492D" w:rsidP="008E492D">
            <w:pPr>
              <w:rPr>
                <w:rFonts w:ascii="GHEA Mariam" w:hAnsi="GHEA Mariam" w:cs="Calibri"/>
                <w:lang w:eastAsia="en-US"/>
              </w:rPr>
            </w:pPr>
            <w:r w:rsidRPr="008E492D">
              <w:rPr>
                <w:rFonts w:ascii="Calibri" w:hAnsi="Calibri" w:cs="Calibri"/>
                <w:lang w:eastAsia="en-US"/>
              </w:rPr>
              <w:lastRenderedPageBreak/>
              <w:t> </w:t>
            </w:r>
          </w:p>
        </w:tc>
        <w:tc>
          <w:tcPr>
            <w:tcW w:w="1189" w:type="dxa"/>
            <w:tcBorders>
              <w:top w:val="single" w:sz="4" w:space="0" w:color="auto"/>
              <w:left w:val="nil"/>
              <w:bottom w:val="single" w:sz="4" w:space="0" w:color="auto"/>
              <w:right w:val="single" w:sz="4" w:space="0" w:color="auto"/>
            </w:tcBorders>
            <w:shd w:val="clear" w:color="auto" w:fill="auto"/>
            <w:vAlign w:val="center"/>
            <w:hideMark/>
          </w:tcPr>
          <w:p w:rsidR="008E492D" w:rsidRPr="008E492D" w:rsidRDefault="008E492D" w:rsidP="008E492D">
            <w:pPr>
              <w:rPr>
                <w:rFonts w:ascii="GHEA Mariam" w:hAnsi="GHEA Mariam" w:cs="Calibri"/>
                <w:lang w:eastAsia="en-US"/>
              </w:rPr>
            </w:pPr>
            <w:r w:rsidRPr="008E492D">
              <w:rPr>
                <w:rFonts w:ascii="Calibri" w:hAnsi="Calibri" w:cs="Calibri"/>
                <w:lang w:eastAsia="en-US"/>
              </w:rPr>
              <w:t> </w:t>
            </w:r>
          </w:p>
        </w:tc>
        <w:tc>
          <w:tcPr>
            <w:tcW w:w="1564" w:type="dxa"/>
            <w:tcBorders>
              <w:top w:val="single" w:sz="4" w:space="0" w:color="auto"/>
              <w:left w:val="nil"/>
              <w:bottom w:val="single" w:sz="4" w:space="0" w:color="auto"/>
              <w:right w:val="single" w:sz="4" w:space="0" w:color="auto"/>
            </w:tcBorders>
            <w:shd w:val="clear" w:color="auto" w:fill="auto"/>
            <w:vAlign w:val="center"/>
            <w:hideMark/>
          </w:tcPr>
          <w:p w:rsidR="008E492D" w:rsidRPr="008E492D" w:rsidRDefault="008E492D" w:rsidP="008E492D">
            <w:pPr>
              <w:jc w:val="center"/>
              <w:rPr>
                <w:rFonts w:ascii="GHEA Mariam" w:hAnsi="GHEA Mariam" w:cs="Calibri"/>
                <w:lang w:eastAsia="en-US"/>
              </w:rPr>
            </w:pPr>
            <w:r w:rsidRPr="008E492D">
              <w:rPr>
                <w:rFonts w:ascii="GHEA Mariam" w:hAnsi="GHEA Mariam" w:cs="Calibri"/>
                <w:lang w:eastAsia="en-US"/>
              </w:rPr>
              <w:t>1226-44002</w:t>
            </w:r>
          </w:p>
        </w:tc>
        <w:tc>
          <w:tcPr>
            <w:tcW w:w="3227" w:type="dxa"/>
            <w:tcBorders>
              <w:top w:val="single" w:sz="4" w:space="0" w:color="auto"/>
              <w:left w:val="nil"/>
              <w:bottom w:val="single" w:sz="4" w:space="0" w:color="auto"/>
              <w:right w:val="single" w:sz="4" w:space="0" w:color="auto"/>
            </w:tcBorders>
            <w:shd w:val="clear" w:color="auto" w:fill="auto"/>
            <w:vAlign w:val="center"/>
            <w:hideMark/>
          </w:tcPr>
          <w:p w:rsidR="008E492D" w:rsidRPr="008E492D" w:rsidRDefault="008E492D" w:rsidP="008E492D">
            <w:pPr>
              <w:rPr>
                <w:rFonts w:ascii="GHEA Mariam" w:hAnsi="GHEA Mariam" w:cs="Calibri"/>
                <w:lang w:eastAsia="en-US"/>
              </w:rPr>
            </w:pPr>
            <w:proofErr w:type="spellStart"/>
            <w:r w:rsidRPr="008E492D">
              <w:rPr>
                <w:rFonts w:ascii="GHEA Mariam" w:hAnsi="GHEA Mariam" w:cs="Calibri"/>
                <w:lang w:eastAsia="en-US"/>
              </w:rPr>
              <w:t>Տնտեսական</w:t>
            </w:r>
            <w:proofErr w:type="spellEnd"/>
            <w:r w:rsidRPr="008E492D">
              <w:rPr>
                <w:rFonts w:ascii="GHEA Mariam" w:hAnsi="GHEA Mariam" w:cs="Calibri"/>
                <w:lang w:eastAsia="en-US"/>
              </w:rPr>
              <w:t xml:space="preserve"> </w:t>
            </w:r>
            <w:proofErr w:type="spellStart"/>
            <w:r w:rsidRPr="008E492D">
              <w:rPr>
                <w:rFonts w:ascii="GHEA Mariam" w:hAnsi="GHEA Mariam" w:cs="Calibri"/>
                <w:lang w:eastAsia="en-US"/>
              </w:rPr>
              <w:t>երկարաժամկետ</w:t>
            </w:r>
            <w:proofErr w:type="spellEnd"/>
            <w:r w:rsidRPr="008E492D">
              <w:rPr>
                <w:rFonts w:ascii="GHEA Mariam" w:hAnsi="GHEA Mariam" w:cs="Calibri"/>
                <w:lang w:eastAsia="en-US"/>
              </w:rPr>
              <w:t xml:space="preserve"> </w:t>
            </w:r>
            <w:proofErr w:type="spellStart"/>
            <w:r w:rsidRPr="008E492D">
              <w:rPr>
                <w:rFonts w:ascii="GHEA Mariam" w:hAnsi="GHEA Mariam" w:cs="Calibri"/>
                <w:lang w:eastAsia="en-US"/>
              </w:rPr>
              <w:t>զարգացմանն</w:t>
            </w:r>
            <w:proofErr w:type="spellEnd"/>
            <w:r w:rsidRPr="008E492D">
              <w:rPr>
                <w:rFonts w:ascii="GHEA Mariam" w:hAnsi="GHEA Mariam" w:cs="Calibri"/>
                <w:lang w:eastAsia="en-US"/>
              </w:rPr>
              <w:t xml:space="preserve"> </w:t>
            </w:r>
            <w:proofErr w:type="spellStart"/>
            <w:r w:rsidRPr="008E492D">
              <w:rPr>
                <w:rFonts w:ascii="GHEA Mariam" w:hAnsi="GHEA Mariam" w:cs="Calibri"/>
                <w:lang w:eastAsia="en-US"/>
              </w:rPr>
              <w:t>ուղղված</w:t>
            </w:r>
            <w:proofErr w:type="spellEnd"/>
            <w:r w:rsidRPr="008E492D">
              <w:rPr>
                <w:rFonts w:ascii="GHEA Mariam" w:hAnsi="GHEA Mariam" w:cs="Calibri"/>
                <w:lang w:eastAsia="en-US"/>
              </w:rPr>
              <w:t xml:space="preserve"> </w:t>
            </w:r>
            <w:proofErr w:type="spellStart"/>
            <w:r w:rsidRPr="008E492D">
              <w:rPr>
                <w:rFonts w:ascii="GHEA Mariam" w:hAnsi="GHEA Mariam" w:cs="Calibri"/>
                <w:lang w:eastAsia="en-US"/>
              </w:rPr>
              <w:t>երկրորդ</w:t>
            </w:r>
            <w:proofErr w:type="spellEnd"/>
            <w:r w:rsidRPr="008E492D">
              <w:rPr>
                <w:rFonts w:ascii="GHEA Mariam" w:hAnsi="GHEA Mariam" w:cs="Calibri"/>
                <w:lang w:eastAsia="en-US"/>
              </w:rPr>
              <w:t xml:space="preserve"> </w:t>
            </w:r>
            <w:proofErr w:type="spellStart"/>
            <w:r w:rsidRPr="008E492D">
              <w:rPr>
                <w:rFonts w:ascii="GHEA Mariam" w:hAnsi="GHEA Mariam" w:cs="Calibri"/>
                <w:lang w:eastAsia="en-US"/>
              </w:rPr>
              <w:t>միջոցառում</w:t>
            </w:r>
            <w:proofErr w:type="spellEnd"/>
          </w:p>
        </w:tc>
        <w:tc>
          <w:tcPr>
            <w:tcW w:w="3420" w:type="dxa"/>
            <w:tcBorders>
              <w:top w:val="single" w:sz="4" w:space="0" w:color="auto"/>
              <w:left w:val="nil"/>
              <w:bottom w:val="single" w:sz="4" w:space="0" w:color="auto"/>
              <w:right w:val="single" w:sz="4" w:space="0" w:color="auto"/>
            </w:tcBorders>
            <w:shd w:val="clear" w:color="auto" w:fill="auto"/>
            <w:vAlign w:val="center"/>
            <w:hideMark/>
          </w:tcPr>
          <w:p w:rsidR="008E492D" w:rsidRPr="008E492D" w:rsidRDefault="008E492D" w:rsidP="008E492D">
            <w:pPr>
              <w:rPr>
                <w:rFonts w:ascii="GHEA Mariam" w:hAnsi="GHEA Mariam" w:cs="Calibri"/>
                <w:lang w:eastAsia="en-US"/>
              </w:rPr>
            </w:pPr>
            <w:proofErr w:type="spellStart"/>
            <w:r w:rsidRPr="008E492D">
              <w:rPr>
                <w:rFonts w:ascii="GHEA Mariam" w:hAnsi="GHEA Mariam" w:cs="Calibri"/>
                <w:lang w:eastAsia="en-US"/>
              </w:rPr>
              <w:t>Ներդրումների</w:t>
            </w:r>
            <w:proofErr w:type="spellEnd"/>
            <w:r w:rsidRPr="008E492D">
              <w:rPr>
                <w:rFonts w:ascii="GHEA Mariam" w:hAnsi="GHEA Mariam" w:cs="Calibri"/>
                <w:lang w:eastAsia="en-US"/>
              </w:rPr>
              <w:t xml:space="preserve"> </w:t>
            </w:r>
            <w:proofErr w:type="spellStart"/>
            <w:r w:rsidRPr="008E492D">
              <w:rPr>
                <w:rFonts w:ascii="GHEA Mariam" w:hAnsi="GHEA Mariam" w:cs="Calibri"/>
                <w:lang w:eastAsia="en-US"/>
              </w:rPr>
              <w:t>խթանում</w:t>
            </w:r>
            <w:proofErr w:type="spellEnd"/>
          </w:p>
        </w:tc>
        <w:tc>
          <w:tcPr>
            <w:tcW w:w="3402" w:type="dxa"/>
            <w:tcBorders>
              <w:top w:val="single" w:sz="4" w:space="0" w:color="auto"/>
              <w:left w:val="nil"/>
              <w:bottom w:val="single" w:sz="4" w:space="0" w:color="auto"/>
              <w:right w:val="single" w:sz="4" w:space="0" w:color="auto"/>
            </w:tcBorders>
            <w:shd w:val="clear" w:color="auto" w:fill="auto"/>
            <w:vAlign w:val="center"/>
            <w:hideMark/>
          </w:tcPr>
          <w:p w:rsidR="008E492D" w:rsidRPr="008E492D" w:rsidRDefault="008E492D" w:rsidP="00B663E9">
            <w:pPr>
              <w:rPr>
                <w:rFonts w:ascii="GHEA Mariam" w:hAnsi="GHEA Mariam" w:cs="Calibri"/>
                <w:lang w:eastAsia="en-US"/>
              </w:rPr>
            </w:pPr>
            <w:proofErr w:type="spellStart"/>
            <w:r w:rsidRPr="008E492D">
              <w:rPr>
                <w:rFonts w:ascii="GHEA Mariam" w:hAnsi="GHEA Mariam" w:cs="Calibri"/>
                <w:lang w:eastAsia="en-US"/>
              </w:rPr>
              <w:t>Բաժնեմասերի</w:t>
            </w:r>
            <w:proofErr w:type="spellEnd"/>
            <w:r w:rsidRPr="008E492D">
              <w:rPr>
                <w:rFonts w:ascii="GHEA Mariam" w:hAnsi="GHEA Mariam" w:cs="Calibri"/>
                <w:lang w:eastAsia="en-US"/>
              </w:rPr>
              <w:t xml:space="preserve"> </w:t>
            </w:r>
            <w:proofErr w:type="spellStart"/>
            <w:r w:rsidRPr="008E492D">
              <w:rPr>
                <w:rFonts w:ascii="GHEA Mariam" w:hAnsi="GHEA Mariam" w:cs="Calibri"/>
                <w:lang w:eastAsia="en-US"/>
              </w:rPr>
              <w:t>ձեռքբերում</w:t>
            </w:r>
            <w:proofErr w:type="spellEnd"/>
          </w:p>
        </w:tc>
        <w:tc>
          <w:tcPr>
            <w:tcW w:w="2448" w:type="dxa"/>
            <w:gridSpan w:val="2"/>
            <w:tcBorders>
              <w:top w:val="single" w:sz="4" w:space="0" w:color="auto"/>
              <w:left w:val="nil"/>
              <w:bottom w:val="single" w:sz="4" w:space="0" w:color="auto"/>
              <w:right w:val="single" w:sz="4" w:space="0" w:color="auto"/>
            </w:tcBorders>
            <w:shd w:val="clear" w:color="auto" w:fill="auto"/>
            <w:vAlign w:val="center"/>
            <w:hideMark/>
          </w:tcPr>
          <w:p w:rsidR="008E492D" w:rsidRPr="008E492D" w:rsidRDefault="008E492D" w:rsidP="008E492D">
            <w:pPr>
              <w:jc w:val="right"/>
              <w:rPr>
                <w:rFonts w:ascii="GHEA Mariam" w:hAnsi="GHEA Mariam" w:cs="Calibri"/>
                <w:lang w:eastAsia="en-US"/>
              </w:rPr>
            </w:pPr>
            <w:r w:rsidRPr="008E492D">
              <w:rPr>
                <w:rFonts w:ascii="GHEA Mariam" w:hAnsi="GHEA Mariam" w:cs="Calibri"/>
                <w:lang w:eastAsia="en-US"/>
              </w:rPr>
              <w:t xml:space="preserve">                                     (100,000.0)</w:t>
            </w:r>
          </w:p>
        </w:tc>
      </w:tr>
    </w:tbl>
    <w:p w:rsidR="002B441C" w:rsidRDefault="002B441C" w:rsidP="007247E4">
      <w:pPr>
        <w:pStyle w:val="norm"/>
        <w:spacing w:line="240" w:lineRule="auto"/>
        <w:ind w:firstLine="0"/>
        <w:rPr>
          <w:rFonts w:ascii="GHEA Mariam" w:hAnsi="GHEA Mariam" w:cs="Arial"/>
          <w:sz w:val="38"/>
          <w:szCs w:val="24"/>
          <w:lang w:val="fr-FR"/>
        </w:rPr>
      </w:pPr>
    </w:p>
    <w:p w:rsidR="008E492D" w:rsidRPr="003A27F3" w:rsidRDefault="008E492D" w:rsidP="007247E4">
      <w:pPr>
        <w:pStyle w:val="norm"/>
        <w:spacing w:line="240" w:lineRule="auto"/>
        <w:ind w:firstLine="0"/>
        <w:rPr>
          <w:rFonts w:ascii="GHEA Mariam" w:hAnsi="GHEA Mariam" w:cs="Arial"/>
          <w:sz w:val="38"/>
          <w:szCs w:val="24"/>
          <w:lang w:val="fr-FR"/>
        </w:rPr>
      </w:pPr>
    </w:p>
    <w:p w:rsidR="007247E4" w:rsidRPr="000F4671" w:rsidRDefault="007247E4" w:rsidP="007247E4">
      <w:pPr>
        <w:pStyle w:val="mechtex"/>
        <w:ind w:firstLine="720"/>
        <w:jc w:val="left"/>
        <w:rPr>
          <w:rFonts w:ascii="GHEA Mariam" w:hAnsi="GHEA Mariam" w:cs="Arial Armenian"/>
          <w:sz w:val="24"/>
          <w:szCs w:val="24"/>
          <w:lang w:val="fr-FR"/>
        </w:rPr>
      </w:pPr>
      <w:proofErr w:type="gramStart"/>
      <w:r w:rsidRPr="00866340">
        <w:rPr>
          <w:rFonts w:ascii="GHEA Mariam" w:hAnsi="GHEA Mariam" w:cs="Sylfaen"/>
          <w:sz w:val="24"/>
          <w:szCs w:val="24"/>
        </w:rPr>
        <w:t>ՀԱՅԱՍՏԱՆԻ</w:t>
      </w:r>
      <w:r w:rsidRPr="000F4671">
        <w:rPr>
          <w:rFonts w:ascii="GHEA Mariam" w:hAnsi="GHEA Mariam" w:cs="Arial Armenian"/>
          <w:sz w:val="24"/>
          <w:szCs w:val="24"/>
          <w:lang w:val="fr-FR"/>
        </w:rPr>
        <w:t xml:space="preserve">  </w:t>
      </w:r>
      <w:r w:rsidRPr="00866340">
        <w:rPr>
          <w:rFonts w:ascii="GHEA Mariam" w:hAnsi="GHEA Mariam" w:cs="Sylfaen"/>
          <w:sz w:val="24"/>
          <w:szCs w:val="24"/>
        </w:rPr>
        <w:t>ՀԱՆՐԱՊԵՏՈՒԹՅԱՆ</w:t>
      </w:r>
      <w:proofErr w:type="gramEnd"/>
    </w:p>
    <w:p w:rsidR="007247E4" w:rsidRPr="000F4671" w:rsidRDefault="007247E4" w:rsidP="007247E4">
      <w:pPr>
        <w:pStyle w:val="mechtex"/>
        <w:ind w:firstLine="720"/>
        <w:jc w:val="left"/>
        <w:rPr>
          <w:rFonts w:ascii="GHEA Mariam" w:hAnsi="GHEA Mariam" w:cs="Sylfaen"/>
          <w:sz w:val="24"/>
          <w:szCs w:val="24"/>
          <w:lang w:val="fr-FR"/>
        </w:rPr>
      </w:pPr>
      <w:r w:rsidRPr="000F4671">
        <w:rPr>
          <w:rFonts w:ascii="GHEA Mariam" w:hAnsi="GHEA Mariam"/>
          <w:sz w:val="24"/>
          <w:szCs w:val="24"/>
          <w:lang w:val="fr-FR"/>
        </w:rPr>
        <w:t xml:space="preserve">  </w:t>
      </w:r>
      <w:r w:rsidRPr="00866340">
        <w:rPr>
          <w:rFonts w:ascii="GHEA Mariam" w:hAnsi="GHEA Mariam" w:cs="Sylfaen"/>
          <w:sz w:val="24"/>
          <w:szCs w:val="24"/>
        </w:rPr>
        <w:t>ՎԱՐՉԱՊԵՏԻ</w:t>
      </w:r>
      <w:r w:rsidRPr="000F4671">
        <w:rPr>
          <w:rFonts w:ascii="GHEA Mariam" w:hAnsi="GHEA Mariam" w:cs="Sylfaen"/>
          <w:sz w:val="24"/>
          <w:szCs w:val="24"/>
          <w:lang w:val="fr-FR"/>
        </w:rPr>
        <w:t xml:space="preserve"> </w:t>
      </w:r>
      <w:r w:rsidRPr="00866340">
        <w:rPr>
          <w:rFonts w:ascii="GHEA Mariam" w:hAnsi="GHEA Mariam" w:cs="Sylfaen"/>
          <w:sz w:val="24"/>
          <w:szCs w:val="24"/>
        </w:rPr>
        <w:t>ԱՇԽԱՏԱԿԱԶՄԻ</w:t>
      </w:r>
    </w:p>
    <w:p w:rsidR="007247E4" w:rsidRPr="000F4671" w:rsidRDefault="007247E4" w:rsidP="007247E4">
      <w:pPr>
        <w:pStyle w:val="mechtex"/>
        <w:ind w:firstLine="709"/>
        <w:jc w:val="left"/>
        <w:rPr>
          <w:rFonts w:ascii="GHEA Mariam" w:hAnsi="GHEA Mariam" w:cs="Sylfaen"/>
          <w:sz w:val="24"/>
          <w:szCs w:val="24"/>
          <w:lang w:val="fr-FR"/>
        </w:rPr>
        <w:sectPr w:rsidR="007247E4" w:rsidRPr="000F4671" w:rsidSect="007B3464">
          <w:pgSz w:w="16834" w:h="11909" w:orient="landscape" w:code="9"/>
          <w:pgMar w:top="1440" w:right="1440" w:bottom="1440" w:left="1021" w:header="720" w:footer="576" w:gutter="0"/>
          <w:pgNumType w:start="1"/>
          <w:cols w:space="720"/>
          <w:titlePg/>
          <w:docGrid w:linePitch="272"/>
        </w:sectPr>
      </w:pPr>
      <w:r w:rsidRPr="000F4671">
        <w:rPr>
          <w:rFonts w:ascii="GHEA Mariam" w:hAnsi="GHEA Mariam" w:cs="Sylfaen"/>
          <w:sz w:val="24"/>
          <w:szCs w:val="24"/>
          <w:lang w:val="fr-FR"/>
        </w:rPr>
        <w:t xml:space="preserve">               </w:t>
      </w:r>
      <w:r w:rsidRPr="00866340">
        <w:rPr>
          <w:rFonts w:ascii="GHEA Mariam" w:hAnsi="GHEA Mariam" w:cs="Sylfaen"/>
          <w:sz w:val="24"/>
          <w:szCs w:val="24"/>
        </w:rPr>
        <w:t>ՂԵԿԱՎԱՐ</w:t>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866340">
        <w:rPr>
          <w:rFonts w:ascii="GHEA Mariam" w:hAnsi="GHEA Mariam" w:cs="Arial Armenian"/>
          <w:sz w:val="24"/>
          <w:szCs w:val="24"/>
        </w:rPr>
        <w:t>Ա</w:t>
      </w:r>
      <w:r w:rsidRPr="000F4671">
        <w:rPr>
          <w:rFonts w:ascii="GHEA Mariam" w:hAnsi="GHEA Mariam" w:cs="Sylfaen"/>
          <w:sz w:val="24"/>
          <w:szCs w:val="24"/>
          <w:lang w:val="fr-FR"/>
        </w:rPr>
        <w:t>.</w:t>
      </w:r>
      <w:r w:rsidRPr="000F4671">
        <w:rPr>
          <w:rFonts w:ascii="GHEA Mariam" w:hAnsi="GHEA Mariam" w:cs="Arial Armenian"/>
          <w:sz w:val="24"/>
          <w:szCs w:val="24"/>
          <w:lang w:val="fr-FR"/>
        </w:rPr>
        <w:t xml:space="preserve"> </w:t>
      </w:r>
      <w:r w:rsidRPr="00866340">
        <w:rPr>
          <w:rFonts w:ascii="GHEA Mariam" w:hAnsi="GHEA Mariam" w:cs="Arial Armenian"/>
          <w:sz w:val="24"/>
          <w:szCs w:val="24"/>
        </w:rPr>
        <w:t>ՀԱՐՈՒԹՅՈՒՆ</w:t>
      </w:r>
      <w:r w:rsidRPr="00866340">
        <w:rPr>
          <w:rFonts w:ascii="GHEA Mariam" w:hAnsi="GHEA Mariam" w:cs="Sylfaen"/>
          <w:sz w:val="24"/>
          <w:szCs w:val="24"/>
        </w:rPr>
        <w:t>ՅԱՆ</w:t>
      </w:r>
    </w:p>
    <w:p w:rsidR="007247E4" w:rsidRPr="000F4671" w:rsidRDefault="007247E4" w:rsidP="007247E4">
      <w:pPr>
        <w:pStyle w:val="mechtex"/>
        <w:ind w:left="10080" w:firstLine="720"/>
        <w:jc w:val="left"/>
        <w:rPr>
          <w:rFonts w:ascii="GHEA Mariam" w:hAnsi="GHEA Mariam"/>
          <w:spacing w:val="-8"/>
          <w:sz w:val="24"/>
          <w:szCs w:val="24"/>
          <w:lang w:val="fr-FR"/>
        </w:rPr>
      </w:pPr>
      <w:r w:rsidRPr="000F4671">
        <w:rPr>
          <w:rFonts w:ascii="GHEA Mariam" w:hAnsi="GHEA Mariam"/>
          <w:spacing w:val="-8"/>
          <w:sz w:val="24"/>
          <w:szCs w:val="24"/>
          <w:lang w:val="fr-FR"/>
        </w:rPr>
        <w:lastRenderedPageBreak/>
        <w:t xml:space="preserve">     </w:t>
      </w:r>
      <w:proofErr w:type="spellStart"/>
      <w:r w:rsidRPr="00866340">
        <w:rPr>
          <w:rFonts w:ascii="GHEA Mariam" w:hAnsi="GHEA Mariam"/>
          <w:spacing w:val="-8"/>
          <w:sz w:val="24"/>
          <w:szCs w:val="24"/>
        </w:rPr>
        <w:t>Հավելված</w:t>
      </w:r>
      <w:proofErr w:type="spellEnd"/>
      <w:r w:rsidRPr="000F4671">
        <w:rPr>
          <w:rFonts w:ascii="GHEA Mariam" w:hAnsi="GHEA Mariam"/>
          <w:spacing w:val="-8"/>
          <w:sz w:val="24"/>
          <w:szCs w:val="24"/>
          <w:lang w:val="fr-FR"/>
        </w:rPr>
        <w:t xml:space="preserve"> </w:t>
      </w:r>
      <w:r w:rsidRPr="000F4671">
        <w:rPr>
          <w:rFonts w:ascii="GHEA Mariam" w:hAnsi="GHEA Mariam"/>
          <w:spacing w:val="-8"/>
          <w:sz w:val="24"/>
          <w:szCs w:val="24"/>
          <w:lang w:val="fr-FR" w:eastAsia="en-US"/>
        </w:rPr>
        <w:t>N 4</w:t>
      </w:r>
    </w:p>
    <w:p w:rsidR="007247E4" w:rsidRPr="000F4671" w:rsidRDefault="007247E4" w:rsidP="007247E4">
      <w:pPr>
        <w:pStyle w:val="mechtex"/>
        <w:ind w:left="3600" w:firstLine="720"/>
        <w:jc w:val="left"/>
        <w:rPr>
          <w:rFonts w:ascii="GHEA Mariam" w:hAnsi="GHEA Mariam"/>
          <w:spacing w:val="-6"/>
          <w:sz w:val="24"/>
          <w:szCs w:val="24"/>
          <w:lang w:val="fr-FR"/>
        </w:rPr>
      </w:pPr>
      <w:r w:rsidRPr="000F4671">
        <w:rPr>
          <w:rFonts w:ascii="GHEA Mariam" w:hAnsi="GHEA Mariam"/>
          <w:spacing w:val="-6"/>
          <w:sz w:val="24"/>
          <w:szCs w:val="24"/>
          <w:lang w:val="fr-FR"/>
        </w:rPr>
        <w:t xml:space="preserve">       </w:t>
      </w:r>
      <w:r w:rsidRPr="000F4671">
        <w:rPr>
          <w:rFonts w:ascii="GHEA Mariam" w:hAnsi="GHEA Mariam"/>
          <w:spacing w:val="-6"/>
          <w:sz w:val="24"/>
          <w:szCs w:val="24"/>
          <w:lang w:val="fr-FR"/>
        </w:rPr>
        <w:tab/>
        <w:t xml:space="preserve">   </w:t>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t xml:space="preserve">          </w:t>
      </w:r>
      <w:r w:rsidRPr="00866340">
        <w:rPr>
          <w:rFonts w:ascii="GHEA Mariam" w:hAnsi="GHEA Mariam"/>
          <w:spacing w:val="-6"/>
          <w:sz w:val="24"/>
          <w:szCs w:val="24"/>
        </w:rPr>
        <w:t>ՀՀ</w:t>
      </w:r>
      <w:r w:rsidRPr="000F4671">
        <w:rPr>
          <w:rFonts w:ascii="GHEA Mariam" w:hAnsi="GHEA Mariam"/>
          <w:spacing w:val="-6"/>
          <w:sz w:val="24"/>
          <w:szCs w:val="24"/>
          <w:lang w:val="fr-FR"/>
        </w:rPr>
        <w:t xml:space="preserve"> </w:t>
      </w:r>
      <w:proofErr w:type="spellStart"/>
      <w:r w:rsidRPr="00866340">
        <w:rPr>
          <w:rFonts w:ascii="GHEA Mariam" w:hAnsi="GHEA Mariam"/>
          <w:spacing w:val="-6"/>
          <w:sz w:val="24"/>
          <w:szCs w:val="24"/>
        </w:rPr>
        <w:t>կառավարության</w:t>
      </w:r>
      <w:proofErr w:type="spellEnd"/>
      <w:r w:rsidRPr="000F4671">
        <w:rPr>
          <w:rFonts w:ascii="GHEA Mariam" w:hAnsi="GHEA Mariam"/>
          <w:spacing w:val="-6"/>
          <w:sz w:val="24"/>
          <w:szCs w:val="24"/>
          <w:lang w:val="fr-FR"/>
        </w:rPr>
        <w:t xml:space="preserve"> 202</w:t>
      </w:r>
      <w:r w:rsidR="006E6C9C" w:rsidRPr="000F4671">
        <w:rPr>
          <w:rFonts w:ascii="GHEA Mariam" w:hAnsi="GHEA Mariam"/>
          <w:spacing w:val="-6"/>
          <w:sz w:val="24"/>
          <w:szCs w:val="24"/>
          <w:lang w:val="fr-FR"/>
        </w:rPr>
        <w:t>5</w:t>
      </w:r>
      <w:r w:rsidRPr="000F4671">
        <w:rPr>
          <w:rFonts w:ascii="GHEA Mariam" w:hAnsi="GHEA Mariam"/>
          <w:spacing w:val="-6"/>
          <w:sz w:val="24"/>
          <w:szCs w:val="24"/>
          <w:lang w:val="fr-FR"/>
        </w:rPr>
        <w:t xml:space="preserve"> </w:t>
      </w:r>
      <w:proofErr w:type="spellStart"/>
      <w:r w:rsidRPr="00866340">
        <w:rPr>
          <w:rFonts w:ascii="GHEA Mariam" w:hAnsi="GHEA Mariam"/>
          <w:spacing w:val="-6"/>
          <w:sz w:val="24"/>
          <w:szCs w:val="24"/>
        </w:rPr>
        <w:t>թվականի</w:t>
      </w:r>
      <w:proofErr w:type="spellEnd"/>
    </w:p>
    <w:p w:rsidR="00E10098" w:rsidRPr="000F4671" w:rsidRDefault="00E10098" w:rsidP="007247E4">
      <w:pPr>
        <w:pStyle w:val="mechtex"/>
        <w:ind w:left="3600" w:firstLine="720"/>
        <w:jc w:val="left"/>
        <w:rPr>
          <w:rFonts w:ascii="GHEA Mariam" w:hAnsi="GHEA Mariam"/>
          <w:spacing w:val="-6"/>
          <w:sz w:val="24"/>
          <w:szCs w:val="24"/>
          <w:lang w:val="fr-FR"/>
        </w:rPr>
      </w:pPr>
      <w:r w:rsidRPr="000F4671">
        <w:rPr>
          <w:rFonts w:ascii="GHEA Mariam" w:hAnsi="GHEA Mariam"/>
          <w:spacing w:val="-2"/>
          <w:sz w:val="24"/>
          <w:szCs w:val="24"/>
          <w:lang w:val="fr-FR"/>
        </w:rPr>
        <w:t xml:space="preserve">          </w:t>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00415F72">
        <w:rPr>
          <w:rFonts w:ascii="GHEA Mariam" w:hAnsi="GHEA Mariam"/>
          <w:spacing w:val="-2"/>
          <w:sz w:val="24"/>
          <w:szCs w:val="24"/>
          <w:lang w:val="fr-FR"/>
        </w:rPr>
        <w:t xml:space="preserve">         </w:t>
      </w:r>
      <w:proofErr w:type="spellStart"/>
      <w:r w:rsidR="003852C9">
        <w:rPr>
          <w:rFonts w:ascii="GHEA Mariam" w:hAnsi="GHEA Mariam"/>
          <w:spacing w:val="-2"/>
          <w:sz w:val="24"/>
          <w:szCs w:val="24"/>
          <w:lang w:val="hy-AM"/>
        </w:rPr>
        <w:t>դեկտ</w:t>
      </w:r>
      <w:r w:rsidR="003852C9" w:rsidRPr="00415F72">
        <w:rPr>
          <w:rFonts w:ascii="GHEA Mariam" w:hAnsi="GHEA Mariam" w:cs="Sylfaen"/>
          <w:spacing w:val="-4"/>
          <w:sz w:val="24"/>
          <w:szCs w:val="24"/>
          <w:lang w:val="pt-BR"/>
        </w:rPr>
        <w:t>եմբերի</w:t>
      </w:r>
      <w:proofErr w:type="spellEnd"/>
      <w:r w:rsidR="003852C9">
        <w:rPr>
          <w:rFonts w:ascii="GHEA Mariam" w:hAnsi="GHEA Mariam"/>
          <w:spacing w:val="-2"/>
          <w:sz w:val="24"/>
          <w:szCs w:val="24"/>
          <w:lang w:val="fr-FR"/>
        </w:rPr>
        <w:t xml:space="preserve"> </w:t>
      </w:r>
      <w:r w:rsidR="003D4428">
        <w:rPr>
          <w:rFonts w:ascii="GHEA Mariam" w:hAnsi="GHEA Mariam"/>
          <w:spacing w:val="-2"/>
          <w:sz w:val="24"/>
          <w:szCs w:val="24"/>
          <w:lang w:val="hy-AM"/>
        </w:rPr>
        <w:t>11</w:t>
      </w:r>
      <w:r w:rsidRPr="00866340">
        <w:rPr>
          <w:rFonts w:ascii="GHEA Mariam" w:hAnsi="GHEA Mariam" w:cs="Sylfaen"/>
          <w:spacing w:val="-2"/>
          <w:sz w:val="24"/>
          <w:szCs w:val="24"/>
          <w:lang w:val="pt-BR"/>
        </w:rPr>
        <w:t>-</w:t>
      </w:r>
      <w:r w:rsidRPr="00866340">
        <w:rPr>
          <w:rFonts w:ascii="GHEA Mariam" w:hAnsi="GHEA Mariam"/>
          <w:spacing w:val="-2"/>
          <w:sz w:val="24"/>
          <w:szCs w:val="24"/>
        </w:rPr>
        <w:t>ի</w:t>
      </w:r>
      <w:r w:rsidRPr="000F4671">
        <w:rPr>
          <w:rFonts w:ascii="GHEA Mariam" w:hAnsi="GHEA Mariam"/>
          <w:spacing w:val="-2"/>
          <w:sz w:val="24"/>
          <w:szCs w:val="24"/>
          <w:lang w:val="fr-FR"/>
        </w:rPr>
        <w:t xml:space="preserve"> N           - </w:t>
      </w:r>
      <w:r w:rsidRPr="00866340">
        <w:rPr>
          <w:rFonts w:ascii="GHEA Mariam" w:hAnsi="GHEA Mariam"/>
          <w:spacing w:val="-2"/>
          <w:sz w:val="24"/>
          <w:szCs w:val="24"/>
        </w:rPr>
        <w:t>Ն</w:t>
      </w:r>
      <w:r w:rsidRPr="000F4671">
        <w:rPr>
          <w:rFonts w:ascii="GHEA Mariam" w:hAnsi="GHEA Mariam"/>
          <w:spacing w:val="-2"/>
          <w:sz w:val="24"/>
          <w:szCs w:val="24"/>
          <w:lang w:val="fr-FR"/>
        </w:rPr>
        <w:t xml:space="preserve">  </w:t>
      </w:r>
      <w:proofErr w:type="spellStart"/>
      <w:r w:rsidRPr="00866340">
        <w:rPr>
          <w:rFonts w:ascii="GHEA Mariam" w:hAnsi="GHEA Mariam"/>
          <w:spacing w:val="-2"/>
          <w:sz w:val="24"/>
          <w:szCs w:val="24"/>
        </w:rPr>
        <w:t>որոշման</w:t>
      </w:r>
      <w:proofErr w:type="spellEnd"/>
    </w:p>
    <w:tbl>
      <w:tblPr>
        <w:tblW w:w="14310" w:type="dxa"/>
        <w:tblLook w:val="04A0" w:firstRow="1" w:lastRow="0" w:firstColumn="1" w:lastColumn="0" w:noHBand="0" w:noVBand="1"/>
      </w:tblPr>
      <w:tblGrid>
        <w:gridCol w:w="1580"/>
        <w:gridCol w:w="4540"/>
        <w:gridCol w:w="2970"/>
        <w:gridCol w:w="5220"/>
      </w:tblGrid>
      <w:tr w:rsidR="008E492D" w:rsidRPr="009B534C" w:rsidTr="008E492D">
        <w:trPr>
          <w:trHeight w:val="1500"/>
        </w:trPr>
        <w:tc>
          <w:tcPr>
            <w:tcW w:w="14310" w:type="dxa"/>
            <w:gridSpan w:val="4"/>
            <w:tcBorders>
              <w:top w:val="nil"/>
              <w:left w:val="nil"/>
              <w:bottom w:val="nil"/>
              <w:right w:val="nil"/>
            </w:tcBorders>
            <w:shd w:val="clear" w:color="auto" w:fill="auto"/>
            <w:vAlign w:val="center"/>
            <w:hideMark/>
          </w:tcPr>
          <w:p w:rsidR="008E492D" w:rsidRPr="008E492D" w:rsidRDefault="008E492D" w:rsidP="008E492D">
            <w:pPr>
              <w:jc w:val="center"/>
              <w:rPr>
                <w:rFonts w:ascii="GHEA Mariam" w:hAnsi="GHEA Mariam" w:cs="Calibri"/>
                <w:bCs/>
                <w:color w:val="000000"/>
                <w:sz w:val="24"/>
                <w:szCs w:val="24"/>
                <w:lang w:val="fr-FR" w:eastAsia="en-US"/>
              </w:rPr>
            </w:pPr>
            <w:r w:rsidRPr="008E492D">
              <w:rPr>
                <w:rFonts w:ascii="GHEA Mariam" w:hAnsi="GHEA Mariam" w:cs="Calibri"/>
                <w:bCs/>
                <w:color w:val="000000"/>
                <w:sz w:val="24"/>
                <w:szCs w:val="24"/>
                <w:lang w:eastAsia="en-US"/>
              </w:rPr>
              <w:t>ՀԱՅԱՍՏԱՆԻ</w:t>
            </w:r>
            <w:r w:rsidRPr="008E492D">
              <w:rPr>
                <w:rFonts w:ascii="GHEA Mariam" w:hAnsi="GHEA Mariam" w:cs="Calibri"/>
                <w:bCs/>
                <w:color w:val="000000"/>
                <w:sz w:val="24"/>
                <w:szCs w:val="24"/>
                <w:lang w:val="fr-FR" w:eastAsia="en-US"/>
              </w:rPr>
              <w:t xml:space="preserve"> </w:t>
            </w:r>
            <w:r w:rsidRPr="008E492D">
              <w:rPr>
                <w:rFonts w:ascii="GHEA Mariam" w:hAnsi="GHEA Mariam" w:cs="Calibri"/>
                <w:bCs/>
                <w:color w:val="000000"/>
                <w:sz w:val="24"/>
                <w:szCs w:val="24"/>
                <w:lang w:eastAsia="en-US"/>
              </w:rPr>
              <w:t>ՀԱՆՐԱՊԵՏՈՒԹՅԱՆ</w:t>
            </w:r>
            <w:r w:rsidRPr="008E492D">
              <w:rPr>
                <w:rFonts w:ascii="GHEA Mariam" w:hAnsi="GHEA Mariam" w:cs="Calibri"/>
                <w:bCs/>
                <w:color w:val="000000"/>
                <w:sz w:val="24"/>
                <w:szCs w:val="24"/>
                <w:lang w:val="fr-FR" w:eastAsia="en-US"/>
              </w:rPr>
              <w:t xml:space="preserve"> </w:t>
            </w:r>
            <w:r w:rsidRPr="008E492D">
              <w:rPr>
                <w:rFonts w:ascii="GHEA Mariam" w:hAnsi="GHEA Mariam" w:cs="Calibri"/>
                <w:bCs/>
                <w:color w:val="000000"/>
                <w:sz w:val="24"/>
                <w:szCs w:val="24"/>
                <w:lang w:eastAsia="en-US"/>
              </w:rPr>
              <w:t>ԿԱՌԱՎԱՐՈՒԹՅԱՆ</w:t>
            </w:r>
            <w:r w:rsidRPr="008E492D">
              <w:rPr>
                <w:rFonts w:ascii="GHEA Mariam" w:hAnsi="GHEA Mariam" w:cs="Calibri"/>
                <w:bCs/>
                <w:color w:val="000000"/>
                <w:sz w:val="24"/>
                <w:szCs w:val="24"/>
                <w:lang w:val="fr-FR" w:eastAsia="en-US"/>
              </w:rPr>
              <w:t xml:space="preserve">   2024   </w:t>
            </w:r>
            <w:r w:rsidRPr="008E492D">
              <w:rPr>
                <w:rFonts w:ascii="GHEA Mariam" w:hAnsi="GHEA Mariam" w:cs="Calibri"/>
                <w:bCs/>
                <w:color w:val="000000"/>
                <w:sz w:val="24"/>
                <w:szCs w:val="24"/>
                <w:lang w:eastAsia="en-US"/>
              </w:rPr>
              <w:t>ԹՎԱԿԱՆԻ</w:t>
            </w:r>
            <w:r w:rsidRPr="008E492D">
              <w:rPr>
                <w:rFonts w:ascii="GHEA Mariam" w:hAnsi="GHEA Mariam" w:cs="Calibri"/>
                <w:bCs/>
                <w:color w:val="000000"/>
                <w:sz w:val="24"/>
                <w:szCs w:val="24"/>
                <w:lang w:val="fr-FR" w:eastAsia="en-US"/>
              </w:rPr>
              <w:t xml:space="preserve">  </w:t>
            </w:r>
            <w:r w:rsidRPr="008E492D">
              <w:rPr>
                <w:rFonts w:ascii="GHEA Mariam" w:hAnsi="GHEA Mariam" w:cs="Calibri"/>
                <w:bCs/>
                <w:color w:val="000000"/>
                <w:sz w:val="24"/>
                <w:szCs w:val="24"/>
                <w:lang w:eastAsia="en-US"/>
              </w:rPr>
              <w:t>ԴԵԿՏԵՄԲԵՐԻ</w:t>
            </w:r>
            <w:r w:rsidRPr="008E492D">
              <w:rPr>
                <w:rFonts w:ascii="GHEA Mariam" w:hAnsi="GHEA Mariam" w:cs="Calibri"/>
                <w:bCs/>
                <w:color w:val="000000"/>
                <w:sz w:val="24"/>
                <w:szCs w:val="24"/>
                <w:lang w:val="fr-FR" w:eastAsia="en-US"/>
              </w:rPr>
              <w:t xml:space="preserve">  27-</w:t>
            </w:r>
            <w:r w:rsidRPr="008E492D">
              <w:rPr>
                <w:rFonts w:ascii="GHEA Mariam" w:hAnsi="GHEA Mariam" w:cs="Calibri"/>
                <w:bCs/>
                <w:color w:val="000000"/>
                <w:sz w:val="24"/>
                <w:szCs w:val="24"/>
                <w:lang w:eastAsia="en-US"/>
              </w:rPr>
              <w:t>Ի</w:t>
            </w:r>
            <w:r w:rsidRPr="008E492D">
              <w:rPr>
                <w:rFonts w:ascii="GHEA Mariam" w:hAnsi="GHEA Mariam" w:cs="Calibri"/>
                <w:bCs/>
                <w:color w:val="000000"/>
                <w:sz w:val="24"/>
                <w:szCs w:val="24"/>
                <w:lang w:val="fr-FR" w:eastAsia="en-US"/>
              </w:rPr>
              <w:t xml:space="preserve">   N 2060-</w:t>
            </w:r>
            <w:r w:rsidRPr="008E492D">
              <w:rPr>
                <w:rFonts w:ascii="GHEA Mariam" w:hAnsi="GHEA Mariam" w:cs="Calibri"/>
                <w:bCs/>
                <w:color w:val="000000"/>
                <w:sz w:val="24"/>
                <w:szCs w:val="24"/>
                <w:lang w:eastAsia="en-US"/>
              </w:rPr>
              <w:t>Ն</w:t>
            </w:r>
            <w:r w:rsidRPr="008E492D">
              <w:rPr>
                <w:rFonts w:ascii="GHEA Mariam" w:hAnsi="GHEA Mariam" w:cs="Calibri"/>
                <w:bCs/>
                <w:color w:val="000000"/>
                <w:sz w:val="24"/>
                <w:szCs w:val="24"/>
                <w:lang w:val="fr-FR" w:eastAsia="en-US"/>
              </w:rPr>
              <w:t xml:space="preserve">  </w:t>
            </w:r>
            <w:r w:rsidRPr="008E492D">
              <w:rPr>
                <w:rFonts w:ascii="GHEA Mariam" w:hAnsi="GHEA Mariam" w:cs="Calibri"/>
                <w:bCs/>
                <w:color w:val="000000"/>
                <w:sz w:val="24"/>
                <w:szCs w:val="24"/>
                <w:lang w:eastAsia="en-US"/>
              </w:rPr>
              <w:t>ՈՐՈՇՄԱՆ</w:t>
            </w:r>
            <w:r w:rsidRPr="008E492D">
              <w:rPr>
                <w:rFonts w:ascii="GHEA Mariam" w:hAnsi="GHEA Mariam" w:cs="Calibri"/>
                <w:bCs/>
                <w:color w:val="000000"/>
                <w:sz w:val="24"/>
                <w:szCs w:val="24"/>
                <w:lang w:val="fr-FR" w:eastAsia="en-US"/>
              </w:rPr>
              <w:t xml:space="preserve"> N 1 </w:t>
            </w:r>
            <w:r w:rsidRPr="008E492D">
              <w:rPr>
                <w:rFonts w:ascii="GHEA Mariam" w:hAnsi="GHEA Mariam" w:cs="Calibri"/>
                <w:bCs/>
                <w:color w:val="000000"/>
                <w:sz w:val="24"/>
                <w:szCs w:val="24"/>
                <w:lang w:eastAsia="en-US"/>
              </w:rPr>
              <w:t>ՀԱՎԵԼՎԱԾԻ</w:t>
            </w:r>
            <w:r w:rsidRPr="008E492D">
              <w:rPr>
                <w:rFonts w:ascii="GHEA Mariam" w:hAnsi="GHEA Mariam" w:cs="Calibri"/>
                <w:bCs/>
                <w:color w:val="000000"/>
                <w:sz w:val="24"/>
                <w:szCs w:val="24"/>
                <w:lang w:val="fr-FR" w:eastAsia="en-US"/>
              </w:rPr>
              <w:t xml:space="preserve"> N 2 </w:t>
            </w:r>
            <w:r w:rsidRPr="008E492D">
              <w:rPr>
                <w:rFonts w:ascii="GHEA Mariam" w:hAnsi="GHEA Mariam" w:cs="Calibri"/>
                <w:bCs/>
                <w:color w:val="000000"/>
                <w:sz w:val="24"/>
                <w:szCs w:val="24"/>
                <w:lang w:eastAsia="en-US"/>
              </w:rPr>
              <w:t>ԱՂՅՈՒՍԱԿՈՒՄ</w:t>
            </w:r>
            <w:r w:rsidRPr="008E492D">
              <w:rPr>
                <w:rFonts w:ascii="GHEA Mariam" w:hAnsi="GHEA Mariam" w:cs="Calibri"/>
                <w:bCs/>
                <w:color w:val="000000"/>
                <w:sz w:val="24"/>
                <w:szCs w:val="24"/>
                <w:lang w:val="fr-FR" w:eastAsia="en-US"/>
              </w:rPr>
              <w:t xml:space="preserve"> </w:t>
            </w:r>
            <w:r w:rsidRPr="008E492D">
              <w:rPr>
                <w:rFonts w:ascii="GHEA Mariam" w:hAnsi="GHEA Mariam" w:cs="Calibri"/>
                <w:bCs/>
                <w:color w:val="000000"/>
                <w:sz w:val="24"/>
                <w:szCs w:val="24"/>
                <w:lang w:eastAsia="en-US"/>
              </w:rPr>
              <w:t>ԿԱՏԱՐՎՈՂ</w:t>
            </w:r>
            <w:r w:rsidRPr="008E492D">
              <w:rPr>
                <w:rFonts w:ascii="GHEA Mariam" w:hAnsi="GHEA Mariam" w:cs="Calibri"/>
                <w:bCs/>
                <w:color w:val="000000"/>
                <w:sz w:val="24"/>
                <w:szCs w:val="24"/>
                <w:lang w:val="fr-FR" w:eastAsia="en-US"/>
              </w:rPr>
              <w:t xml:space="preserve"> </w:t>
            </w:r>
            <w:r w:rsidRPr="008E492D">
              <w:rPr>
                <w:rFonts w:ascii="GHEA Mariam" w:hAnsi="GHEA Mariam" w:cs="Calibri"/>
                <w:bCs/>
                <w:color w:val="000000"/>
                <w:sz w:val="24"/>
                <w:szCs w:val="24"/>
                <w:lang w:eastAsia="en-US"/>
              </w:rPr>
              <w:t>ՓՈՓՈԽՈՒԹՅՈՒՆՆԵՐԸ</w:t>
            </w:r>
          </w:p>
        </w:tc>
      </w:tr>
      <w:tr w:rsidR="008E492D" w:rsidRPr="008E492D" w:rsidTr="008E492D">
        <w:trPr>
          <w:trHeight w:val="70"/>
        </w:trPr>
        <w:tc>
          <w:tcPr>
            <w:tcW w:w="1580" w:type="dxa"/>
            <w:tcBorders>
              <w:top w:val="nil"/>
              <w:left w:val="nil"/>
              <w:bottom w:val="single" w:sz="4" w:space="0" w:color="auto"/>
              <w:right w:val="nil"/>
            </w:tcBorders>
            <w:shd w:val="clear" w:color="auto" w:fill="auto"/>
            <w:vAlign w:val="center"/>
            <w:hideMark/>
          </w:tcPr>
          <w:p w:rsidR="008E492D" w:rsidRPr="008E492D" w:rsidRDefault="008E492D" w:rsidP="008E492D">
            <w:pPr>
              <w:jc w:val="center"/>
              <w:rPr>
                <w:rFonts w:ascii="GHEA Mariam" w:hAnsi="GHEA Mariam" w:cs="Calibri"/>
                <w:b/>
                <w:bCs/>
                <w:color w:val="000000"/>
                <w:sz w:val="24"/>
                <w:szCs w:val="24"/>
                <w:lang w:val="fr-FR" w:eastAsia="en-US"/>
              </w:rPr>
            </w:pPr>
            <w:r w:rsidRPr="008E492D">
              <w:rPr>
                <w:rFonts w:ascii="Calibri" w:hAnsi="Calibri" w:cs="Calibri"/>
                <w:b/>
                <w:bCs/>
                <w:color w:val="000000"/>
                <w:sz w:val="24"/>
                <w:szCs w:val="24"/>
                <w:lang w:val="fr-FR" w:eastAsia="en-US"/>
              </w:rPr>
              <w:t> </w:t>
            </w:r>
          </w:p>
        </w:tc>
        <w:tc>
          <w:tcPr>
            <w:tcW w:w="4540" w:type="dxa"/>
            <w:tcBorders>
              <w:top w:val="nil"/>
              <w:left w:val="nil"/>
              <w:bottom w:val="single" w:sz="4" w:space="0" w:color="auto"/>
              <w:right w:val="nil"/>
            </w:tcBorders>
            <w:shd w:val="clear" w:color="auto" w:fill="auto"/>
            <w:vAlign w:val="center"/>
            <w:hideMark/>
          </w:tcPr>
          <w:p w:rsidR="008E492D" w:rsidRPr="008E492D" w:rsidRDefault="008E492D" w:rsidP="008E492D">
            <w:pPr>
              <w:jc w:val="center"/>
              <w:rPr>
                <w:rFonts w:ascii="GHEA Mariam" w:hAnsi="GHEA Mariam" w:cs="Calibri"/>
                <w:b/>
                <w:bCs/>
                <w:color w:val="000000"/>
                <w:sz w:val="24"/>
                <w:szCs w:val="24"/>
                <w:lang w:val="fr-FR" w:eastAsia="en-US"/>
              </w:rPr>
            </w:pPr>
            <w:r w:rsidRPr="008E492D">
              <w:rPr>
                <w:rFonts w:ascii="Calibri" w:hAnsi="Calibri" w:cs="Calibri"/>
                <w:b/>
                <w:bCs/>
                <w:color w:val="000000"/>
                <w:sz w:val="24"/>
                <w:szCs w:val="24"/>
                <w:lang w:val="fr-FR" w:eastAsia="en-US"/>
              </w:rPr>
              <w:t> </w:t>
            </w:r>
          </w:p>
        </w:tc>
        <w:tc>
          <w:tcPr>
            <w:tcW w:w="2970" w:type="dxa"/>
            <w:tcBorders>
              <w:top w:val="nil"/>
              <w:left w:val="nil"/>
              <w:bottom w:val="single" w:sz="4" w:space="0" w:color="auto"/>
              <w:right w:val="nil"/>
            </w:tcBorders>
            <w:shd w:val="clear" w:color="auto" w:fill="auto"/>
            <w:vAlign w:val="center"/>
            <w:hideMark/>
          </w:tcPr>
          <w:p w:rsidR="008E492D" w:rsidRPr="008E492D" w:rsidRDefault="008E492D" w:rsidP="008E492D">
            <w:pPr>
              <w:jc w:val="center"/>
              <w:rPr>
                <w:rFonts w:ascii="GHEA Mariam" w:hAnsi="GHEA Mariam" w:cs="Calibri"/>
                <w:b/>
                <w:bCs/>
                <w:color w:val="000000"/>
                <w:sz w:val="24"/>
                <w:szCs w:val="24"/>
                <w:lang w:val="fr-FR" w:eastAsia="en-US"/>
              </w:rPr>
            </w:pPr>
            <w:r w:rsidRPr="008E492D">
              <w:rPr>
                <w:rFonts w:ascii="Calibri" w:hAnsi="Calibri" w:cs="Calibri"/>
                <w:b/>
                <w:bCs/>
                <w:color w:val="000000"/>
                <w:sz w:val="24"/>
                <w:szCs w:val="24"/>
                <w:lang w:val="fr-FR" w:eastAsia="en-US"/>
              </w:rPr>
              <w:t> </w:t>
            </w:r>
          </w:p>
        </w:tc>
        <w:tc>
          <w:tcPr>
            <w:tcW w:w="5220" w:type="dxa"/>
            <w:tcBorders>
              <w:top w:val="nil"/>
              <w:left w:val="nil"/>
              <w:bottom w:val="single" w:sz="4" w:space="0" w:color="auto"/>
              <w:right w:val="nil"/>
            </w:tcBorders>
            <w:shd w:val="clear" w:color="auto" w:fill="auto"/>
            <w:vAlign w:val="bottom"/>
            <w:hideMark/>
          </w:tcPr>
          <w:p w:rsidR="008E492D" w:rsidRPr="008E492D" w:rsidRDefault="008E492D" w:rsidP="008E492D">
            <w:pPr>
              <w:jc w:val="right"/>
              <w:rPr>
                <w:rFonts w:ascii="GHEA Mariam" w:hAnsi="GHEA Mariam" w:cs="Calibri"/>
                <w:i/>
                <w:iCs/>
                <w:color w:val="000000"/>
                <w:sz w:val="24"/>
                <w:szCs w:val="24"/>
                <w:lang w:eastAsia="en-US"/>
              </w:rPr>
            </w:pPr>
            <w:r w:rsidRPr="008E492D">
              <w:rPr>
                <w:rFonts w:ascii="Calibri" w:hAnsi="Calibri" w:cs="Calibri"/>
                <w:i/>
                <w:iCs/>
                <w:color w:val="000000"/>
                <w:sz w:val="24"/>
                <w:szCs w:val="24"/>
                <w:lang w:val="ru-RU" w:eastAsia="en-US"/>
              </w:rPr>
              <w:t>(</w:t>
            </w:r>
            <w:proofErr w:type="spellStart"/>
            <w:r w:rsidRPr="008E492D">
              <w:rPr>
                <w:rFonts w:ascii="GHEA Mariam" w:hAnsi="GHEA Mariam" w:cs="Calibri"/>
                <w:i/>
                <w:iCs/>
                <w:color w:val="000000"/>
                <w:sz w:val="24"/>
                <w:szCs w:val="24"/>
                <w:lang w:eastAsia="en-US"/>
              </w:rPr>
              <w:t>հազ</w:t>
            </w:r>
            <w:proofErr w:type="spellEnd"/>
            <w:r w:rsidRPr="008E492D">
              <w:rPr>
                <w:rFonts w:ascii="GHEA Mariam" w:hAnsi="GHEA Mariam" w:cs="Calibri"/>
                <w:i/>
                <w:iCs/>
                <w:color w:val="000000"/>
                <w:sz w:val="24"/>
                <w:szCs w:val="24"/>
                <w:lang w:eastAsia="en-US"/>
              </w:rPr>
              <w:t xml:space="preserve">. </w:t>
            </w:r>
            <w:proofErr w:type="spellStart"/>
            <w:r w:rsidRPr="008E492D">
              <w:rPr>
                <w:rFonts w:ascii="GHEA Mariam" w:hAnsi="GHEA Mariam" w:cs="Calibri"/>
                <w:i/>
                <w:iCs/>
                <w:color w:val="000000"/>
                <w:sz w:val="24"/>
                <w:szCs w:val="24"/>
                <w:lang w:eastAsia="en-US"/>
              </w:rPr>
              <w:t>դրամ</w:t>
            </w:r>
            <w:proofErr w:type="spellEnd"/>
            <w:r w:rsidRPr="008E492D">
              <w:rPr>
                <w:rFonts w:ascii="GHEA Mariam" w:hAnsi="GHEA Mariam" w:cs="Calibri"/>
                <w:i/>
                <w:iCs/>
                <w:color w:val="000000"/>
                <w:sz w:val="24"/>
                <w:szCs w:val="24"/>
                <w:lang w:eastAsia="en-US"/>
              </w:rPr>
              <w:t>)</w:t>
            </w:r>
          </w:p>
        </w:tc>
      </w:tr>
      <w:tr w:rsidR="008E492D" w:rsidRPr="008E492D" w:rsidTr="008E492D">
        <w:trPr>
          <w:trHeight w:val="1530"/>
        </w:trPr>
        <w:tc>
          <w:tcPr>
            <w:tcW w:w="1580" w:type="dxa"/>
            <w:vMerge w:val="restart"/>
            <w:tcBorders>
              <w:top w:val="nil"/>
              <w:left w:val="single" w:sz="4" w:space="0" w:color="auto"/>
              <w:bottom w:val="single" w:sz="4" w:space="0" w:color="auto"/>
              <w:right w:val="single" w:sz="4" w:space="0" w:color="auto"/>
            </w:tcBorders>
            <w:shd w:val="clear" w:color="auto" w:fill="auto"/>
            <w:vAlign w:val="center"/>
            <w:hideMark/>
          </w:tcPr>
          <w:p w:rsidR="008E492D" w:rsidRPr="008E492D" w:rsidRDefault="008E492D" w:rsidP="008E492D">
            <w:pPr>
              <w:jc w:val="center"/>
              <w:rPr>
                <w:rFonts w:ascii="GHEA Mariam" w:hAnsi="GHEA Mariam" w:cs="Calibri"/>
                <w:bCs/>
                <w:sz w:val="24"/>
                <w:szCs w:val="24"/>
                <w:lang w:eastAsia="en-US"/>
              </w:rPr>
            </w:pPr>
            <w:r w:rsidRPr="008E492D">
              <w:rPr>
                <w:rFonts w:ascii="GHEA Mariam" w:hAnsi="GHEA Mariam" w:cs="Calibri"/>
                <w:bCs/>
                <w:sz w:val="24"/>
                <w:szCs w:val="24"/>
                <w:lang w:eastAsia="en-US"/>
              </w:rPr>
              <w:t xml:space="preserve"> ԲԳԿ</w:t>
            </w:r>
          </w:p>
        </w:tc>
        <w:tc>
          <w:tcPr>
            <w:tcW w:w="7510" w:type="dxa"/>
            <w:gridSpan w:val="2"/>
            <w:tcBorders>
              <w:top w:val="single" w:sz="4" w:space="0" w:color="auto"/>
              <w:left w:val="nil"/>
              <w:bottom w:val="single" w:sz="4" w:space="0" w:color="auto"/>
              <w:right w:val="single" w:sz="4" w:space="0" w:color="auto"/>
            </w:tcBorders>
            <w:shd w:val="clear" w:color="auto" w:fill="auto"/>
            <w:vAlign w:val="center"/>
            <w:hideMark/>
          </w:tcPr>
          <w:p w:rsidR="008E492D" w:rsidRPr="008E492D" w:rsidRDefault="008E492D" w:rsidP="008E492D">
            <w:pPr>
              <w:jc w:val="center"/>
              <w:rPr>
                <w:rFonts w:ascii="GHEA Mariam" w:hAnsi="GHEA Mariam" w:cs="Calibri"/>
                <w:bCs/>
                <w:sz w:val="24"/>
                <w:szCs w:val="24"/>
                <w:lang w:eastAsia="en-US"/>
              </w:rPr>
            </w:pPr>
            <w:r w:rsidRPr="008E492D">
              <w:rPr>
                <w:rFonts w:ascii="GHEA Mariam" w:hAnsi="GHEA Mariam" w:cs="Calibri"/>
                <w:bCs/>
                <w:sz w:val="24"/>
                <w:szCs w:val="24"/>
                <w:lang w:eastAsia="en-US"/>
              </w:rPr>
              <w:t xml:space="preserve"> </w:t>
            </w:r>
            <w:proofErr w:type="spellStart"/>
            <w:r w:rsidRPr="008E492D">
              <w:rPr>
                <w:rFonts w:ascii="GHEA Mariam" w:hAnsi="GHEA Mariam" w:cs="Calibri"/>
                <w:bCs/>
                <w:sz w:val="24"/>
                <w:szCs w:val="24"/>
                <w:lang w:eastAsia="en-US"/>
              </w:rPr>
              <w:t>Ծրագրային</w:t>
            </w:r>
            <w:proofErr w:type="spellEnd"/>
            <w:r w:rsidRPr="008E492D">
              <w:rPr>
                <w:rFonts w:ascii="GHEA Mariam" w:hAnsi="GHEA Mariam" w:cs="Calibri"/>
                <w:bCs/>
                <w:sz w:val="24"/>
                <w:szCs w:val="24"/>
                <w:lang w:eastAsia="en-US"/>
              </w:rPr>
              <w:t xml:space="preserve"> </w:t>
            </w:r>
            <w:proofErr w:type="spellStart"/>
            <w:r w:rsidRPr="008E492D">
              <w:rPr>
                <w:rFonts w:ascii="GHEA Mariam" w:hAnsi="GHEA Mariam" w:cs="Calibri"/>
                <w:bCs/>
                <w:sz w:val="24"/>
                <w:szCs w:val="24"/>
                <w:lang w:eastAsia="en-US"/>
              </w:rPr>
              <w:t>դասիչը</w:t>
            </w:r>
            <w:proofErr w:type="spellEnd"/>
          </w:p>
        </w:tc>
        <w:tc>
          <w:tcPr>
            <w:tcW w:w="5220" w:type="dxa"/>
            <w:tcBorders>
              <w:top w:val="nil"/>
              <w:left w:val="nil"/>
              <w:bottom w:val="single" w:sz="4" w:space="0" w:color="auto"/>
              <w:right w:val="single" w:sz="4" w:space="0" w:color="auto"/>
            </w:tcBorders>
            <w:shd w:val="clear" w:color="auto" w:fill="auto"/>
            <w:vAlign w:val="center"/>
            <w:hideMark/>
          </w:tcPr>
          <w:p w:rsidR="008E492D" w:rsidRPr="008E492D" w:rsidRDefault="008E492D" w:rsidP="008E492D">
            <w:pPr>
              <w:jc w:val="center"/>
              <w:rPr>
                <w:rFonts w:ascii="GHEA Mariam" w:hAnsi="GHEA Mariam" w:cs="Calibri"/>
                <w:bCs/>
                <w:sz w:val="24"/>
                <w:szCs w:val="24"/>
                <w:lang w:eastAsia="en-US"/>
              </w:rPr>
            </w:pPr>
            <w:proofErr w:type="spellStart"/>
            <w:r w:rsidRPr="008E492D">
              <w:rPr>
                <w:rFonts w:ascii="GHEA Mariam" w:hAnsi="GHEA Mariam" w:cs="Calibri"/>
                <w:bCs/>
                <w:sz w:val="24"/>
                <w:szCs w:val="24"/>
                <w:lang w:eastAsia="en-US"/>
              </w:rPr>
              <w:t>Ցուցանիշների</w:t>
            </w:r>
            <w:proofErr w:type="spellEnd"/>
            <w:r w:rsidRPr="008E492D">
              <w:rPr>
                <w:rFonts w:ascii="GHEA Mariam" w:hAnsi="GHEA Mariam" w:cs="Calibri"/>
                <w:bCs/>
                <w:sz w:val="24"/>
                <w:szCs w:val="24"/>
                <w:lang w:eastAsia="en-US"/>
              </w:rPr>
              <w:t xml:space="preserve"> </w:t>
            </w:r>
            <w:proofErr w:type="spellStart"/>
            <w:r w:rsidRPr="008E492D">
              <w:rPr>
                <w:rFonts w:ascii="GHEA Mariam" w:hAnsi="GHEA Mariam" w:cs="Calibri"/>
                <w:bCs/>
                <w:sz w:val="24"/>
                <w:szCs w:val="24"/>
                <w:lang w:eastAsia="en-US"/>
              </w:rPr>
              <w:t>փոփոխությունները</w:t>
            </w:r>
            <w:proofErr w:type="spellEnd"/>
            <w:r w:rsidRPr="008E492D">
              <w:rPr>
                <w:rFonts w:ascii="GHEA Mariam" w:hAnsi="GHEA Mariam" w:cs="Calibri"/>
                <w:bCs/>
                <w:sz w:val="24"/>
                <w:szCs w:val="24"/>
                <w:lang w:eastAsia="en-US"/>
              </w:rPr>
              <w:t xml:space="preserve"> (</w:t>
            </w:r>
            <w:proofErr w:type="spellStart"/>
            <w:r w:rsidRPr="008E492D">
              <w:rPr>
                <w:rFonts w:ascii="GHEA Mariam" w:hAnsi="GHEA Mariam" w:cs="Calibri"/>
                <w:bCs/>
                <w:sz w:val="24"/>
                <w:szCs w:val="24"/>
                <w:lang w:eastAsia="en-US"/>
              </w:rPr>
              <w:t>ավելացումները</w:t>
            </w:r>
            <w:proofErr w:type="spellEnd"/>
            <w:r w:rsidRPr="008E492D">
              <w:rPr>
                <w:rFonts w:ascii="GHEA Mariam" w:hAnsi="GHEA Mariam" w:cs="Calibri"/>
                <w:bCs/>
                <w:sz w:val="24"/>
                <w:szCs w:val="24"/>
                <w:lang w:eastAsia="en-US"/>
              </w:rPr>
              <w:t xml:space="preserve"> </w:t>
            </w:r>
            <w:proofErr w:type="spellStart"/>
            <w:r w:rsidRPr="008E492D">
              <w:rPr>
                <w:rFonts w:ascii="GHEA Mariam" w:hAnsi="GHEA Mariam" w:cs="Calibri"/>
                <w:bCs/>
                <w:sz w:val="24"/>
                <w:szCs w:val="24"/>
                <w:lang w:eastAsia="en-US"/>
              </w:rPr>
              <w:t>նշված</w:t>
            </w:r>
            <w:proofErr w:type="spellEnd"/>
            <w:r w:rsidRPr="008E492D">
              <w:rPr>
                <w:rFonts w:ascii="GHEA Mariam" w:hAnsi="GHEA Mariam" w:cs="Calibri"/>
                <w:bCs/>
                <w:sz w:val="24"/>
                <w:szCs w:val="24"/>
                <w:lang w:eastAsia="en-US"/>
              </w:rPr>
              <w:t xml:space="preserve"> </w:t>
            </w:r>
            <w:proofErr w:type="spellStart"/>
            <w:r w:rsidRPr="008E492D">
              <w:rPr>
                <w:rFonts w:ascii="GHEA Mariam" w:hAnsi="GHEA Mariam" w:cs="Calibri"/>
                <w:bCs/>
                <w:sz w:val="24"/>
                <w:szCs w:val="24"/>
                <w:lang w:eastAsia="en-US"/>
              </w:rPr>
              <w:t>են</w:t>
            </w:r>
            <w:proofErr w:type="spellEnd"/>
            <w:r w:rsidRPr="008E492D">
              <w:rPr>
                <w:rFonts w:ascii="GHEA Mariam" w:hAnsi="GHEA Mariam" w:cs="Calibri"/>
                <w:bCs/>
                <w:sz w:val="24"/>
                <w:szCs w:val="24"/>
                <w:lang w:eastAsia="en-US"/>
              </w:rPr>
              <w:t xml:space="preserve"> </w:t>
            </w:r>
            <w:proofErr w:type="spellStart"/>
            <w:r w:rsidRPr="008E492D">
              <w:rPr>
                <w:rFonts w:ascii="GHEA Mariam" w:hAnsi="GHEA Mariam" w:cs="Calibri"/>
                <w:bCs/>
                <w:sz w:val="24"/>
                <w:szCs w:val="24"/>
                <w:lang w:eastAsia="en-US"/>
              </w:rPr>
              <w:t>դրական</w:t>
            </w:r>
            <w:proofErr w:type="spellEnd"/>
            <w:r w:rsidRPr="008E492D">
              <w:rPr>
                <w:rFonts w:ascii="GHEA Mariam" w:hAnsi="GHEA Mariam" w:cs="Calibri"/>
                <w:bCs/>
                <w:sz w:val="24"/>
                <w:szCs w:val="24"/>
                <w:lang w:eastAsia="en-US"/>
              </w:rPr>
              <w:t xml:space="preserve"> </w:t>
            </w:r>
            <w:proofErr w:type="spellStart"/>
            <w:r w:rsidRPr="008E492D">
              <w:rPr>
                <w:rFonts w:ascii="GHEA Mariam" w:hAnsi="GHEA Mariam" w:cs="Calibri"/>
                <w:bCs/>
                <w:sz w:val="24"/>
                <w:szCs w:val="24"/>
                <w:lang w:eastAsia="en-US"/>
              </w:rPr>
              <w:t>նշանով</w:t>
            </w:r>
            <w:proofErr w:type="spellEnd"/>
            <w:r w:rsidRPr="008E492D">
              <w:rPr>
                <w:rFonts w:ascii="GHEA Mariam" w:hAnsi="GHEA Mariam" w:cs="Calibri"/>
                <w:bCs/>
                <w:sz w:val="24"/>
                <w:szCs w:val="24"/>
                <w:lang w:eastAsia="en-US"/>
              </w:rPr>
              <w:t xml:space="preserve">, </w:t>
            </w:r>
            <w:proofErr w:type="spellStart"/>
            <w:r w:rsidRPr="008E492D">
              <w:rPr>
                <w:rFonts w:ascii="GHEA Mariam" w:hAnsi="GHEA Mariam" w:cs="Calibri"/>
                <w:bCs/>
                <w:sz w:val="24"/>
                <w:szCs w:val="24"/>
                <w:lang w:eastAsia="en-US"/>
              </w:rPr>
              <w:t>իսկ</w:t>
            </w:r>
            <w:proofErr w:type="spellEnd"/>
            <w:r w:rsidRPr="008E492D">
              <w:rPr>
                <w:rFonts w:ascii="GHEA Mariam" w:hAnsi="GHEA Mariam" w:cs="Calibri"/>
                <w:bCs/>
                <w:sz w:val="24"/>
                <w:szCs w:val="24"/>
                <w:lang w:eastAsia="en-US"/>
              </w:rPr>
              <w:t xml:space="preserve"> </w:t>
            </w:r>
            <w:proofErr w:type="spellStart"/>
            <w:r w:rsidRPr="008E492D">
              <w:rPr>
                <w:rFonts w:ascii="GHEA Mariam" w:hAnsi="GHEA Mariam" w:cs="Calibri"/>
                <w:bCs/>
                <w:sz w:val="24"/>
                <w:szCs w:val="24"/>
                <w:lang w:eastAsia="en-US"/>
              </w:rPr>
              <w:t>նվազեցումները</w:t>
            </w:r>
            <w:proofErr w:type="spellEnd"/>
            <w:r w:rsidRPr="008E492D">
              <w:rPr>
                <w:rFonts w:ascii="GHEA Mariam" w:hAnsi="GHEA Mariam" w:cs="Calibri"/>
                <w:bCs/>
                <w:sz w:val="24"/>
                <w:szCs w:val="24"/>
                <w:lang w:eastAsia="en-US"/>
              </w:rPr>
              <w:t xml:space="preserve">՝ </w:t>
            </w:r>
            <w:proofErr w:type="spellStart"/>
            <w:r w:rsidRPr="008E492D">
              <w:rPr>
                <w:rFonts w:ascii="GHEA Mariam" w:hAnsi="GHEA Mariam" w:cs="Calibri"/>
                <w:bCs/>
                <w:sz w:val="24"/>
                <w:szCs w:val="24"/>
                <w:lang w:eastAsia="en-US"/>
              </w:rPr>
              <w:t>փակագծերում</w:t>
            </w:r>
            <w:proofErr w:type="spellEnd"/>
            <w:r w:rsidRPr="008E492D">
              <w:rPr>
                <w:rFonts w:ascii="GHEA Mariam" w:hAnsi="GHEA Mariam" w:cs="Calibri"/>
                <w:bCs/>
                <w:sz w:val="24"/>
                <w:szCs w:val="24"/>
                <w:lang w:eastAsia="en-US"/>
              </w:rPr>
              <w:t>)</w:t>
            </w:r>
          </w:p>
        </w:tc>
      </w:tr>
      <w:tr w:rsidR="008E492D" w:rsidRPr="008E492D" w:rsidTr="008E492D">
        <w:trPr>
          <w:trHeight w:val="330"/>
        </w:trPr>
        <w:tc>
          <w:tcPr>
            <w:tcW w:w="1580" w:type="dxa"/>
            <w:vMerge/>
            <w:tcBorders>
              <w:top w:val="nil"/>
              <w:left w:val="single" w:sz="4" w:space="0" w:color="auto"/>
              <w:bottom w:val="single" w:sz="4" w:space="0" w:color="auto"/>
              <w:right w:val="single" w:sz="4" w:space="0" w:color="auto"/>
            </w:tcBorders>
            <w:vAlign w:val="center"/>
            <w:hideMark/>
          </w:tcPr>
          <w:p w:rsidR="008E492D" w:rsidRPr="008E492D" w:rsidRDefault="008E492D" w:rsidP="008E492D">
            <w:pPr>
              <w:rPr>
                <w:rFonts w:ascii="GHEA Mariam" w:hAnsi="GHEA Mariam" w:cs="Calibri"/>
                <w:b/>
                <w:bCs/>
                <w:sz w:val="24"/>
                <w:szCs w:val="24"/>
                <w:lang w:eastAsia="en-US"/>
              </w:rPr>
            </w:pPr>
          </w:p>
        </w:tc>
        <w:tc>
          <w:tcPr>
            <w:tcW w:w="4540" w:type="dxa"/>
            <w:tcBorders>
              <w:top w:val="nil"/>
              <w:left w:val="nil"/>
              <w:bottom w:val="single" w:sz="4" w:space="0" w:color="auto"/>
              <w:right w:val="single" w:sz="4" w:space="0" w:color="auto"/>
            </w:tcBorders>
            <w:shd w:val="clear" w:color="auto" w:fill="auto"/>
            <w:vAlign w:val="center"/>
            <w:hideMark/>
          </w:tcPr>
          <w:p w:rsidR="008E492D" w:rsidRPr="008E492D" w:rsidRDefault="008E492D" w:rsidP="008E492D">
            <w:pPr>
              <w:jc w:val="center"/>
              <w:rPr>
                <w:rFonts w:ascii="GHEA Mariam" w:hAnsi="GHEA Mariam" w:cs="Calibri"/>
                <w:bCs/>
                <w:sz w:val="24"/>
                <w:szCs w:val="24"/>
                <w:lang w:val="hy-AM" w:eastAsia="en-US"/>
              </w:rPr>
            </w:pPr>
            <w:r w:rsidRPr="008E492D">
              <w:rPr>
                <w:rFonts w:ascii="GHEA Mariam" w:hAnsi="GHEA Mariam" w:cs="Calibri"/>
                <w:bCs/>
                <w:sz w:val="24"/>
                <w:szCs w:val="24"/>
                <w:lang w:eastAsia="en-US"/>
              </w:rPr>
              <w:t xml:space="preserve"> </w:t>
            </w:r>
            <w:proofErr w:type="spellStart"/>
            <w:r w:rsidRPr="008E492D">
              <w:rPr>
                <w:rFonts w:ascii="GHEA Mariam" w:hAnsi="GHEA Mariam" w:cs="Calibri"/>
                <w:bCs/>
                <w:sz w:val="24"/>
                <w:szCs w:val="24"/>
                <w:lang w:eastAsia="en-US"/>
              </w:rPr>
              <w:t>ծրագիր</w:t>
            </w:r>
            <w:proofErr w:type="spellEnd"/>
            <w:r>
              <w:rPr>
                <w:rFonts w:ascii="GHEA Mariam" w:hAnsi="GHEA Mariam" w:cs="Calibri"/>
                <w:bCs/>
                <w:sz w:val="24"/>
                <w:szCs w:val="24"/>
                <w:lang w:val="hy-AM" w:eastAsia="en-US"/>
              </w:rPr>
              <w:t>ը</w:t>
            </w:r>
          </w:p>
        </w:tc>
        <w:tc>
          <w:tcPr>
            <w:tcW w:w="2970" w:type="dxa"/>
            <w:tcBorders>
              <w:top w:val="nil"/>
              <w:left w:val="nil"/>
              <w:bottom w:val="single" w:sz="4" w:space="0" w:color="auto"/>
              <w:right w:val="single" w:sz="4" w:space="0" w:color="auto"/>
            </w:tcBorders>
            <w:shd w:val="clear" w:color="auto" w:fill="auto"/>
            <w:vAlign w:val="center"/>
            <w:hideMark/>
          </w:tcPr>
          <w:p w:rsidR="008E492D" w:rsidRPr="008E492D" w:rsidRDefault="008E492D" w:rsidP="008E492D">
            <w:pPr>
              <w:jc w:val="center"/>
              <w:rPr>
                <w:rFonts w:ascii="GHEA Mariam" w:hAnsi="GHEA Mariam" w:cs="Calibri"/>
                <w:bCs/>
                <w:sz w:val="24"/>
                <w:szCs w:val="24"/>
                <w:lang w:val="hy-AM" w:eastAsia="en-US"/>
              </w:rPr>
            </w:pPr>
            <w:r w:rsidRPr="008E492D">
              <w:rPr>
                <w:rFonts w:ascii="GHEA Mariam" w:hAnsi="GHEA Mariam" w:cs="Calibri"/>
                <w:bCs/>
                <w:sz w:val="24"/>
                <w:szCs w:val="24"/>
                <w:lang w:eastAsia="en-US"/>
              </w:rPr>
              <w:t xml:space="preserve"> </w:t>
            </w:r>
            <w:proofErr w:type="spellStart"/>
            <w:r w:rsidRPr="008E492D">
              <w:rPr>
                <w:rFonts w:ascii="GHEA Mariam" w:hAnsi="GHEA Mariam" w:cs="Calibri"/>
                <w:bCs/>
                <w:sz w:val="24"/>
                <w:szCs w:val="24"/>
                <w:lang w:eastAsia="en-US"/>
              </w:rPr>
              <w:t>միջոցառում</w:t>
            </w:r>
            <w:proofErr w:type="spellEnd"/>
            <w:r>
              <w:rPr>
                <w:rFonts w:ascii="GHEA Mariam" w:hAnsi="GHEA Mariam" w:cs="Calibri"/>
                <w:bCs/>
                <w:sz w:val="24"/>
                <w:szCs w:val="24"/>
                <w:lang w:val="hy-AM" w:eastAsia="en-US"/>
              </w:rPr>
              <w:t>ը</w:t>
            </w:r>
          </w:p>
        </w:tc>
        <w:tc>
          <w:tcPr>
            <w:tcW w:w="5220" w:type="dxa"/>
            <w:tcBorders>
              <w:top w:val="nil"/>
              <w:left w:val="nil"/>
              <w:bottom w:val="single" w:sz="4" w:space="0" w:color="auto"/>
              <w:right w:val="single" w:sz="4" w:space="0" w:color="auto"/>
            </w:tcBorders>
            <w:shd w:val="clear" w:color="auto" w:fill="auto"/>
            <w:vAlign w:val="center"/>
            <w:hideMark/>
          </w:tcPr>
          <w:p w:rsidR="008E492D" w:rsidRPr="008E492D" w:rsidRDefault="008E492D" w:rsidP="008E492D">
            <w:pPr>
              <w:jc w:val="center"/>
              <w:rPr>
                <w:rFonts w:ascii="GHEA Mariam" w:hAnsi="GHEA Mariam" w:cs="Calibri"/>
                <w:bCs/>
                <w:sz w:val="24"/>
                <w:szCs w:val="24"/>
                <w:lang w:eastAsia="en-US"/>
              </w:rPr>
            </w:pPr>
            <w:proofErr w:type="spellStart"/>
            <w:r w:rsidRPr="008E492D">
              <w:rPr>
                <w:rFonts w:ascii="GHEA Mariam" w:hAnsi="GHEA Mariam" w:cs="Calibri"/>
                <w:bCs/>
                <w:sz w:val="24"/>
                <w:szCs w:val="24"/>
                <w:lang w:eastAsia="en-US"/>
              </w:rPr>
              <w:t>տարի</w:t>
            </w:r>
            <w:proofErr w:type="spellEnd"/>
          </w:p>
        </w:tc>
      </w:tr>
      <w:tr w:rsidR="008E492D" w:rsidRPr="008E492D" w:rsidTr="008E492D">
        <w:trPr>
          <w:trHeight w:val="495"/>
        </w:trPr>
        <w:tc>
          <w:tcPr>
            <w:tcW w:w="6120" w:type="dxa"/>
            <w:gridSpan w:val="2"/>
            <w:tcBorders>
              <w:top w:val="single" w:sz="4" w:space="0" w:color="auto"/>
              <w:left w:val="single" w:sz="4" w:space="0" w:color="auto"/>
              <w:bottom w:val="single" w:sz="4" w:space="0" w:color="auto"/>
              <w:right w:val="single" w:sz="4" w:space="0" w:color="auto"/>
            </w:tcBorders>
            <w:shd w:val="clear" w:color="auto" w:fill="auto"/>
            <w:hideMark/>
          </w:tcPr>
          <w:p w:rsidR="008E492D" w:rsidRPr="008E492D" w:rsidRDefault="008E492D" w:rsidP="008E492D">
            <w:pPr>
              <w:rPr>
                <w:rFonts w:ascii="GHEA Mariam" w:hAnsi="GHEA Mariam" w:cs="Calibri"/>
                <w:b/>
                <w:bCs/>
                <w:sz w:val="24"/>
                <w:szCs w:val="24"/>
                <w:lang w:eastAsia="en-US"/>
              </w:rPr>
            </w:pPr>
            <w:r w:rsidRPr="008E492D">
              <w:rPr>
                <w:rFonts w:ascii="GHEA Mariam" w:hAnsi="GHEA Mariam" w:cs="Calibri"/>
                <w:b/>
                <w:bCs/>
                <w:sz w:val="24"/>
                <w:szCs w:val="24"/>
                <w:lang w:eastAsia="en-US"/>
              </w:rPr>
              <w:t>ԸՆԴԱՄԵՆԸ</w:t>
            </w:r>
          </w:p>
        </w:tc>
        <w:tc>
          <w:tcPr>
            <w:tcW w:w="2970" w:type="dxa"/>
            <w:tcBorders>
              <w:top w:val="nil"/>
              <w:left w:val="nil"/>
              <w:bottom w:val="single" w:sz="4" w:space="0" w:color="auto"/>
              <w:right w:val="single" w:sz="4" w:space="0" w:color="auto"/>
            </w:tcBorders>
            <w:shd w:val="clear" w:color="auto" w:fill="auto"/>
            <w:hideMark/>
          </w:tcPr>
          <w:p w:rsidR="008E492D" w:rsidRPr="008E492D" w:rsidRDefault="008E492D" w:rsidP="008E492D">
            <w:pPr>
              <w:rPr>
                <w:rFonts w:ascii="GHEA Mariam" w:hAnsi="GHEA Mariam" w:cs="Calibri"/>
                <w:sz w:val="24"/>
                <w:szCs w:val="24"/>
                <w:lang w:eastAsia="en-US"/>
              </w:rPr>
            </w:pPr>
            <w:r w:rsidRPr="008E492D">
              <w:rPr>
                <w:rFonts w:ascii="Calibri" w:hAnsi="Calibri" w:cs="Calibri"/>
                <w:sz w:val="24"/>
                <w:szCs w:val="24"/>
                <w:lang w:eastAsia="en-US"/>
              </w:rPr>
              <w:t> </w:t>
            </w:r>
          </w:p>
        </w:tc>
        <w:tc>
          <w:tcPr>
            <w:tcW w:w="5220" w:type="dxa"/>
            <w:tcBorders>
              <w:top w:val="nil"/>
              <w:left w:val="nil"/>
              <w:bottom w:val="single" w:sz="4" w:space="0" w:color="auto"/>
              <w:right w:val="single" w:sz="4" w:space="0" w:color="auto"/>
            </w:tcBorders>
            <w:shd w:val="clear" w:color="auto" w:fill="auto"/>
            <w:vAlign w:val="center"/>
            <w:hideMark/>
          </w:tcPr>
          <w:p w:rsidR="008E492D" w:rsidRPr="008E492D" w:rsidRDefault="008E492D" w:rsidP="008E492D">
            <w:pPr>
              <w:jc w:val="right"/>
              <w:rPr>
                <w:rFonts w:ascii="GHEA Mariam" w:hAnsi="GHEA Mariam" w:cs="Calibri"/>
                <w:b/>
                <w:bCs/>
                <w:sz w:val="24"/>
                <w:szCs w:val="24"/>
                <w:lang w:eastAsia="en-US"/>
              </w:rPr>
            </w:pPr>
            <w:r w:rsidRPr="008E492D">
              <w:rPr>
                <w:rFonts w:ascii="GHEA Mariam" w:hAnsi="GHEA Mariam" w:cs="Calibri"/>
                <w:b/>
                <w:bCs/>
                <w:sz w:val="24"/>
                <w:szCs w:val="24"/>
                <w:lang w:eastAsia="en-US"/>
              </w:rPr>
              <w:t xml:space="preserve">                                          35,630.0 </w:t>
            </w:r>
          </w:p>
        </w:tc>
      </w:tr>
      <w:tr w:rsidR="008E492D" w:rsidRPr="008E492D" w:rsidTr="008E492D">
        <w:trPr>
          <w:trHeight w:val="450"/>
        </w:trPr>
        <w:tc>
          <w:tcPr>
            <w:tcW w:w="9090"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8E492D" w:rsidRPr="008E492D" w:rsidRDefault="008E492D" w:rsidP="008E492D">
            <w:pPr>
              <w:rPr>
                <w:rFonts w:ascii="GHEA Mariam" w:hAnsi="GHEA Mariam" w:cs="Calibri"/>
                <w:b/>
                <w:bCs/>
                <w:sz w:val="24"/>
                <w:szCs w:val="24"/>
                <w:lang w:eastAsia="en-US"/>
              </w:rPr>
            </w:pPr>
            <w:r w:rsidRPr="008E492D">
              <w:rPr>
                <w:rFonts w:ascii="GHEA Mariam" w:hAnsi="GHEA Mariam" w:cs="Calibri"/>
                <w:b/>
                <w:bCs/>
                <w:sz w:val="24"/>
                <w:szCs w:val="24"/>
                <w:lang w:eastAsia="en-US"/>
              </w:rPr>
              <w:t xml:space="preserve">ՀՀ </w:t>
            </w:r>
            <w:proofErr w:type="spellStart"/>
            <w:r w:rsidRPr="008E492D">
              <w:rPr>
                <w:rFonts w:ascii="GHEA Mariam" w:hAnsi="GHEA Mariam" w:cs="Calibri"/>
                <w:b/>
                <w:bCs/>
                <w:sz w:val="24"/>
                <w:szCs w:val="24"/>
                <w:lang w:eastAsia="en-US"/>
              </w:rPr>
              <w:t>էկոնոմիկայի</w:t>
            </w:r>
            <w:proofErr w:type="spellEnd"/>
            <w:r w:rsidRPr="008E492D">
              <w:rPr>
                <w:rFonts w:ascii="GHEA Mariam" w:hAnsi="GHEA Mariam" w:cs="Calibri"/>
                <w:b/>
                <w:bCs/>
                <w:sz w:val="24"/>
                <w:szCs w:val="24"/>
                <w:lang w:eastAsia="en-US"/>
              </w:rPr>
              <w:t xml:space="preserve"> </w:t>
            </w:r>
            <w:proofErr w:type="spellStart"/>
            <w:r w:rsidRPr="008E492D">
              <w:rPr>
                <w:rFonts w:ascii="GHEA Mariam" w:hAnsi="GHEA Mariam" w:cs="Calibri"/>
                <w:b/>
                <w:bCs/>
                <w:sz w:val="24"/>
                <w:szCs w:val="24"/>
                <w:lang w:eastAsia="en-US"/>
              </w:rPr>
              <w:t>նախարարություն</w:t>
            </w:r>
            <w:proofErr w:type="spellEnd"/>
            <w:r w:rsidRPr="008E492D">
              <w:rPr>
                <w:rFonts w:ascii="GHEA Mariam" w:hAnsi="GHEA Mariam" w:cs="Calibri"/>
                <w:b/>
                <w:bCs/>
                <w:sz w:val="24"/>
                <w:szCs w:val="24"/>
                <w:lang w:eastAsia="en-US"/>
              </w:rPr>
              <w:t xml:space="preserve"> </w:t>
            </w:r>
          </w:p>
        </w:tc>
        <w:tc>
          <w:tcPr>
            <w:tcW w:w="5220" w:type="dxa"/>
            <w:tcBorders>
              <w:top w:val="nil"/>
              <w:left w:val="nil"/>
              <w:bottom w:val="single" w:sz="4" w:space="0" w:color="auto"/>
              <w:right w:val="single" w:sz="4" w:space="0" w:color="auto"/>
            </w:tcBorders>
            <w:shd w:val="clear" w:color="auto" w:fill="auto"/>
            <w:vAlign w:val="center"/>
            <w:hideMark/>
          </w:tcPr>
          <w:p w:rsidR="008E492D" w:rsidRPr="008E492D" w:rsidRDefault="008E492D" w:rsidP="008E492D">
            <w:pPr>
              <w:jc w:val="right"/>
              <w:rPr>
                <w:rFonts w:ascii="GHEA Mariam" w:hAnsi="GHEA Mariam" w:cs="Calibri"/>
                <w:sz w:val="24"/>
                <w:szCs w:val="24"/>
                <w:lang w:eastAsia="en-US"/>
              </w:rPr>
            </w:pPr>
            <w:r w:rsidRPr="008E492D">
              <w:rPr>
                <w:rFonts w:ascii="Calibri" w:hAnsi="Calibri" w:cs="Calibri"/>
                <w:sz w:val="24"/>
                <w:szCs w:val="24"/>
                <w:lang w:eastAsia="en-US"/>
              </w:rPr>
              <w:t> </w:t>
            </w:r>
          </w:p>
        </w:tc>
      </w:tr>
      <w:tr w:rsidR="008E492D" w:rsidRPr="008E492D" w:rsidTr="008E492D">
        <w:trPr>
          <w:trHeight w:val="179"/>
        </w:trPr>
        <w:tc>
          <w:tcPr>
            <w:tcW w:w="1580" w:type="dxa"/>
            <w:tcBorders>
              <w:top w:val="nil"/>
              <w:left w:val="single" w:sz="4" w:space="0" w:color="auto"/>
              <w:bottom w:val="single" w:sz="4" w:space="0" w:color="auto"/>
              <w:right w:val="single" w:sz="4" w:space="0" w:color="auto"/>
            </w:tcBorders>
            <w:shd w:val="clear" w:color="auto" w:fill="auto"/>
            <w:hideMark/>
          </w:tcPr>
          <w:p w:rsidR="008E492D" w:rsidRPr="008E492D" w:rsidRDefault="008E492D" w:rsidP="008E492D">
            <w:pPr>
              <w:rPr>
                <w:rFonts w:ascii="GHEA Mariam" w:hAnsi="GHEA Mariam" w:cs="Calibri"/>
                <w:sz w:val="24"/>
                <w:szCs w:val="24"/>
                <w:lang w:eastAsia="en-US"/>
              </w:rPr>
            </w:pPr>
            <w:r w:rsidRPr="008E492D">
              <w:rPr>
                <w:rFonts w:ascii="Calibri" w:hAnsi="Calibri" w:cs="Calibri"/>
                <w:sz w:val="24"/>
                <w:szCs w:val="24"/>
                <w:lang w:eastAsia="en-US"/>
              </w:rPr>
              <w:t> </w:t>
            </w:r>
          </w:p>
        </w:tc>
        <w:tc>
          <w:tcPr>
            <w:tcW w:w="4540" w:type="dxa"/>
            <w:tcBorders>
              <w:top w:val="nil"/>
              <w:left w:val="nil"/>
              <w:bottom w:val="single" w:sz="4" w:space="0" w:color="auto"/>
              <w:right w:val="single" w:sz="4" w:space="0" w:color="auto"/>
            </w:tcBorders>
            <w:shd w:val="clear" w:color="auto" w:fill="auto"/>
            <w:vAlign w:val="center"/>
            <w:hideMark/>
          </w:tcPr>
          <w:p w:rsidR="008E492D" w:rsidRPr="008E492D" w:rsidRDefault="008E492D" w:rsidP="008E492D">
            <w:pPr>
              <w:jc w:val="center"/>
              <w:rPr>
                <w:rFonts w:ascii="GHEA Mariam" w:hAnsi="GHEA Mariam" w:cs="Calibri"/>
                <w:b/>
                <w:bCs/>
                <w:sz w:val="24"/>
                <w:szCs w:val="24"/>
                <w:lang w:eastAsia="en-US"/>
              </w:rPr>
            </w:pPr>
            <w:r w:rsidRPr="008E492D">
              <w:rPr>
                <w:rFonts w:ascii="GHEA Mariam" w:hAnsi="GHEA Mariam" w:cs="Calibri"/>
                <w:b/>
                <w:bCs/>
                <w:sz w:val="24"/>
                <w:szCs w:val="24"/>
                <w:lang w:eastAsia="en-US"/>
              </w:rPr>
              <w:t>1226</w:t>
            </w:r>
          </w:p>
        </w:tc>
        <w:tc>
          <w:tcPr>
            <w:tcW w:w="2970" w:type="dxa"/>
            <w:tcBorders>
              <w:top w:val="nil"/>
              <w:left w:val="nil"/>
              <w:bottom w:val="single" w:sz="4" w:space="0" w:color="auto"/>
              <w:right w:val="single" w:sz="4" w:space="0" w:color="auto"/>
            </w:tcBorders>
            <w:shd w:val="clear" w:color="auto" w:fill="auto"/>
            <w:vAlign w:val="center"/>
            <w:hideMark/>
          </w:tcPr>
          <w:p w:rsidR="008E492D" w:rsidRPr="008E492D" w:rsidRDefault="008E492D" w:rsidP="008E492D">
            <w:pPr>
              <w:rPr>
                <w:rFonts w:ascii="GHEA Mariam" w:hAnsi="GHEA Mariam" w:cs="Calibri"/>
                <w:sz w:val="24"/>
                <w:szCs w:val="24"/>
                <w:lang w:eastAsia="en-US"/>
              </w:rPr>
            </w:pPr>
            <w:r w:rsidRPr="008E492D">
              <w:rPr>
                <w:rFonts w:ascii="Calibri" w:hAnsi="Calibri" w:cs="Calibri"/>
                <w:sz w:val="24"/>
                <w:szCs w:val="24"/>
                <w:lang w:eastAsia="en-US"/>
              </w:rPr>
              <w:t> </w:t>
            </w:r>
          </w:p>
        </w:tc>
        <w:tc>
          <w:tcPr>
            <w:tcW w:w="5220" w:type="dxa"/>
            <w:tcBorders>
              <w:top w:val="nil"/>
              <w:left w:val="nil"/>
              <w:bottom w:val="single" w:sz="4" w:space="0" w:color="auto"/>
              <w:right w:val="single" w:sz="4" w:space="0" w:color="auto"/>
            </w:tcBorders>
            <w:shd w:val="clear" w:color="auto" w:fill="auto"/>
            <w:noWrap/>
            <w:vAlign w:val="center"/>
            <w:hideMark/>
          </w:tcPr>
          <w:p w:rsidR="008E492D" w:rsidRPr="008E492D" w:rsidRDefault="008E492D" w:rsidP="008E492D">
            <w:pPr>
              <w:jc w:val="right"/>
              <w:rPr>
                <w:rFonts w:ascii="GHEA Mariam" w:hAnsi="GHEA Mariam" w:cs="Calibri"/>
                <w:b/>
                <w:bCs/>
                <w:sz w:val="24"/>
                <w:szCs w:val="24"/>
                <w:lang w:eastAsia="en-US"/>
              </w:rPr>
            </w:pPr>
            <w:r w:rsidRPr="008E492D">
              <w:rPr>
                <w:rFonts w:ascii="GHEA Mariam" w:hAnsi="GHEA Mariam" w:cs="Calibri"/>
                <w:b/>
                <w:bCs/>
                <w:sz w:val="24"/>
                <w:szCs w:val="24"/>
                <w:lang w:eastAsia="en-US"/>
              </w:rPr>
              <w:t>35,630.0</w:t>
            </w:r>
          </w:p>
        </w:tc>
      </w:tr>
      <w:tr w:rsidR="008E492D" w:rsidRPr="008E492D" w:rsidTr="008E492D">
        <w:trPr>
          <w:trHeight w:val="480"/>
        </w:trPr>
        <w:tc>
          <w:tcPr>
            <w:tcW w:w="1580" w:type="dxa"/>
            <w:tcBorders>
              <w:top w:val="nil"/>
              <w:left w:val="single" w:sz="4" w:space="0" w:color="auto"/>
              <w:bottom w:val="single" w:sz="4" w:space="0" w:color="auto"/>
              <w:right w:val="single" w:sz="4" w:space="0" w:color="auto"/>
            </w:tcBorders>
            <w:shd w:val="clear" w:color="auto" w:fill="auto"/>
            <w:hideMark/>
          </w:tcPr>
          <w:p w:rsidR="008E492D" w:rsidRPr="008E492D" w:rsidRDefault="008E492D" w:rsidP="008E492D">
            <w:pPr>
              <w:rPr>
                <w:rFonts w:ascii="GHEA Mariam" w:hAnsi="GHEA Mariam" w:cs="Calibri"/>
                <w:sz w:val="24"/>
                <w:szCs w:val="24"/>
                <w:lang w:eastAsia="en-US"/>
              </w:rPr>
            </w:pPr>
            <w:r w:rsidRPr="008E492D">
              <w:rPr>
                <w:rFonts w:ascii="Calibri" w:hAnsi="Calibri" w:cs="Calibri"/>
                <w:sz w:val="24"/>
                <w:szCs w:val="24"/>
                <w:lang w:eastAsia="en-US"/>
              </w:rPr>
              <w:t> </w:t>
            </w:r>
          </w:p>
        </w:tc>
        <w:tc>
          <w:tcPr>
            <w:tcW w:w="4540" w:type="dxa"/>
            <w:tcBorders>
              <w:top w:val="nil"/>
              <w:left w:val="nil"/>
              <w:bottom w:val="single" w:sz="4" w:space="0" w:color="auto"/>
              <w:right w:val="single" w:sz="4" w:space="0" w:color="auto"/>
            </w:tcBorders>
            <w:shd w:val="clear" w:color="auto" w:fill="auto"/>
            <w:vAlign w:val="center"/>
            <w:hideMark/>
          </w:tcPr>
          <w:p w:rsidR="008E492D" w:rsidRPr="008E492D" w:rsidRDefault="008E492D" w:rsidP="008E492D">
            <w:pPr>
              <w:rPr>
                <w:rFonts w:ascii="GHEA Mariam" w:hAnsi="GHEA Mariam" w:cs="Calibri"/>
                <w:sz w:val="24"/>
                <w:szCs w:val="24"/>
                <w:lang w:eastAsia="en-US"/>
              </w:rPr>
            </w:pPr>
            <w:r w:rsidRPr="008E492D">
              <w:rPr>
                <w:rFonts w:ascii="Calibri" w:hAnsi="Calibri" w:cs="Calibri"/>
                <w:sz w:val="24"/>
                <w:szCs w:val="24"/>
                <w:lang w:eastAsia="en-US"/>
              </w:rPr>
              <w:t> </w:t>
            </w:r>
          </w:p>
        </w:tc>
        <w:tc>
          <w:tcPr>
            <w:tcW w:w="2970" w:type="dxa"/>
            <w:tcBorders>
              <w:top w:val="nil"/>
              <w:left w:val="nil"/>
              <w:bottom w:val="single" w:sz="4" w:space="0" w:color="auto"/>
              <w:right w:val="single" w:sz="4" w:space="0" w:color="auto"/>
            </w:tcBorders>
            <w:shd w:val="clear" w:color="auto" w:fill="auto"/>
            <w:vAlign w:val="center"/>
            <w:hideMark/>
          </w:tcPr>
          <w:p w:rsidR="008E492D" w:rsidRPr="008E492D" w:rsidRDefault="008E492D" w:rsidP="008E492D">
            <w:pPr>
              <w:jc w:val="center"/>
              <w:rPr>
                <w:rFonts w:ascii="GHEA Mariam" w:hAnsi="GHEA Mariam" w:cs="Calibri"/>
                <w:sz w:val="24"/>
                <w:szCs w:val="24"/>
                <w:lang w:eastAsia="en-US"/>
              </w:rPr>
            </w:pPr>
            <w:r w:rsidRPr="008E492D">
              <w:rPr>
                <w:rFonts w:ascii="GHEA Mariam" w:hAnsi="GHEA Mariam" w:cs="Calibri"/>
                <w:sz w:val="24"/>
                <w:szCs w:val="24"/>
                <w:lang w:eastAsia="en-US"/>
              </w:rPr>
              <w:t>1226-44003</w:t>
            </w:r>
          </w:p>
        </w:tc>
        <w:tc>
          <w:tcPr>
            <w:tcW w:w="5220" w:type="dxa"/>
            <w:tcBorders>
              <w:top w:val="nil"/>
              <w:left w:val="nil"/>
              <w:bottom w:val="single" w:sz="4" w:space="0" w:color="auto"/>
              <w:right w:val="single" w:sz="4" w:space="0" w:color="auto"/>
            </w:tcBorders>
            <w:shd w:val="clear" w:color="auto" w:fill="auto"/>
            <w:vAlign w:val="center"/>
            <w:hideMark/>
          </w:tcPr>
          <w:p w:rsidR="008E492D" w:rsidRPr="008E492D" w:rsidRDefault="008E492D" w:rsidP="008E492D">
            <w:pPr>
              <w:jc w:val="right"/>
              <w:rPr>
                <w:rFonts w:ascii="GHEA Mariam" w:hAnsi="GHEA Mariam" w:cs="Calibri"/>
                <w:sz w:val="24"/>
                <w:szCs w:val="24"/>
                <w:lang w:eastAsia="en-US"/>
              </w:rPr>
            </w:pPr>
            <w:r w:rsidRPr="008E492D">
              <w:rPr>
                <w:rFonts w:ascii="GHEA Mariam" w:hAnsi="GHEA Mariam" w:cs="Calibri"/>
                <w:sz w:val="24"/>
                <w:szCs w:val="24"/>
                <w:lang w:eastAsia="en-US"/>
              </w:rPr>
              <w:t xml:space="preserve">                                         135,630.0 </w:t>
            </w:r>
          </w:p>
        </w:tc>
      </w:tr>
      <w:tr w:rsidR="008E492D" w:rsidRPr="008E492D" w:rsidTr="008E492D">
        <w:trPr>
          <w:trHeight w:val="480"/>
        </w:trPr>
        <w:tc>
          <w:tcPr>
            <w:tcW w:w="1580" w:type="dxa"/>
            <w:tcBorders>
              <w:top w:val="nil"/>
              <w:left w:val="single" w:sz="4" w:space="0" w:color="auto"/>
              <w:bottom w:val="single" w:sz="4" w:space="0" w:color="auto"/>
              <w:right w:val="single" w:sz="4" w:space="0" w:color="auto"/>
            </w:tcBorders>
            <w:shd w:val="clear" w:color="auto" w:fill="auto"/>
            <w:hideMark/>
          </w:tcPr>
          <w:p w:rsidR="008E492D" w:rsidRPr="008E492D" w:rsidRDefault="008E492D" w:rsidP="008E492D">
            <w:pPr>
              <w:rPr>
                <w:rFonts w:ascii="GHEA Mariam" w:hAnsi="GHEA Mariam" w:cs="Calibri"/>
                <w:sz w:val="24"/>
                <w:szCs w:val="24"/>
                <w:lang w:eastAsia="en-US"/>
              </w:rPr>
            </w:pPr>
            <w:r w:rsidRPr="008E492D">
              <w:rPr>
                <w:rFonts w:ascii="Calibri" w:hAnsi="Calibri" w:cs="Calibri"/>
                <w:sz w:val="24"/>
                <w:szCs w:val="24"/>
                <w:lang w:eastAsia="en-US"/>
              </w:rPr>
              <w:t> </w:t>
            </w:r>
          </w:p>
        </w:tc>
        <w:tc>
          <w:tcPr>
            <w:tcW w:w="4540" w:type="dxa"/>
            <w:tcBorders>
              <w:top w:val="nil"/>
              <w:left w:val="nil"/>
              <w:bottom w:val="single" w:sz="4" w:space="0" w:color="auto"/>
              <w:right w:val="single" w:sz="4" w:space="0" w:color="auto"/>
            </w:tcBorders>
            <w:shd w:val="clear" w:color="auto" w:fill="auto"/>
            <w:vAlign w:val="center"/>
            <w:hideMark/>
          </w:tcPr>
          <w:p w:rsidR="008E492D" w:rsidRPr="008E492D" w:rsidRDefault="008E492D" w:rsidP="008E492D">
            <w:pPr>
              <w:rPr>
                <w:rFonts w:ascii="GHEA Mariam" w:hAnsi="GHEA Mariam" w:cs="Calibri"/>
                <w:sz w:val="24"/>
                <w:szCs w:val="24"/>
                <w:lang w:eastAsia="en-US"/>
              </w:rPr>
            </w:pPr>
            <w:r w:rsidRPr="008E492D">
              <w:rPr>
                <w:rFonts w:ascii="Calibri" w:hAnsi="Calibri" w:cs="Calibri"/>
                <w:sz w:val="24"/>
                <w:szCs w:val="24"/>
                <w:lang w:eastAsia="en-US"/>
              </w:rPr>
              <w:t> </w:t>
            </w:r>
          </w:p>
        </w:tc>
        <w:tc>
          <w:tcPr>
            <w:tcW w:w="2970" w:type="dxa"/>
            <w:tcBorders>
              <w:top w:val="nil"/>
              <w:left w:val="nil"/>
              <w:bottom w:val="single" w:sz="4" w:space="0" w:color="auto"/>
              <w:right w:val="single" w:sz="4" w:space="0" w:color="auto"/>
            </w:tcBorders>
            <w:shd w:val="clear" w:color="auto" w:fill="auto"/>
            <w:vAlign w:val="center"/>
            <w:hideMark/>
          </w:tcPr>
          <w:p w:rsidR="008E492D" w:rsidRPr="008E492D" w:rsidRDefault="008E492D" w:rsidP="008E492D">
            <w:pPr>
              <w:jc w:val="center"/>
              <w:rPr>
                <w:rFonts w:ascii="GHEA Mariam" w:hAnsi="GHEA Mariam" w:cs="Calibri"/>
                <w:sz w:val="24"/>
                <w:szCs w:val="24"/>
                <w:lang w:eastAsia="en-US"/>
              </w:rPr>
            </w:pPr>
            <w:r w:rsidRPr="008E492D">
              <w:rPr>
                <w:rFonts w:ascii="GHEA Mariam" w:hAnsi="GHEA Mariam" w:cs="Calibri"/>
                <w:sz w:val="24"/>
                <w:szCs w:val="24"/>
                <w:lang w:eastAsia="en-US"/>
              </w:rPr>
              <w:t>1226-44002</w:t>
            </w:r>
          </w:p>
        </w:tc>
        <w:tc>
          <w:tcPr>
            <w:tcW w:w="5220" w:type="dxa"/>
            <w:tcBorders>
              <w:top w:val="nil"/>
              <w:left w:val="nil"/>
              <w:bottom w:val="single" w:sz="4" w:space="0" w:color="auto"/>
              <w:right w:val="single" w:sz="4" w:space="0" w:color="auto"/>
            </w:tcBorders>
            <w:shd w:val="clear" w:color="auto" w:fill="auto"/>
            <w:vAlign w:val="center"/>
            <w:hideMark/>
          </w:tcPr>
          <w:p w:rsidR="008E492D" w:rsidRPr="008E492D" w:rsidRDefault="008E492D" w:rsidP="008E492D">
            <w:pPr>
              <w:jc w:val="right"/>
              <w:rPr>
                <w:rFonts w:ascii="GHEA Mariam" w:hAnsi="GHEA Mariam" w:cs="Calibri"/>
                <w:sz w:val="24"/>
                <w:szCs w:val="24"/>
                <w:lang w:eastAsia="en-US"/>
              </w:rPr>
            </w:pPr>
            <w:r w:rsidRPr="008E492D">
              <w:rPr>
                <w:rFonts w:ascii="GHEA Mariam" w:hAnsi="GHEA Mariam" w:cs="Calibri"/>
                <w:sz w:val="24"/>
                <w:szCs w:val="24"/>
                <w:lang w:eastAsia="en-US"/>
              </w:rPr>
              <w:t xml:space="preserve">                                        (100,000.0)</w:t>
            </w:r>
          </w:p>
        </w:tc>
      </w:tr>
    </w:tbl>
    <w:p w:rsidR="002B441C" w:rsidRPr="00853E16" w:rsidRDefault="002B441C" w:rsidP="00621FB0">
      <w:pPr>
        <w:pStyle w:val="norm"/>
        <w:spacing w:line="240" w:lineRule="auto"/>
        <w:ind w:firstLine="0"/>
        <w:rPr>
          <w:rFonts w:ascii="GHEA Mariam" w:hAnsi="GHEA Mariam" w:cs="Arial"/>
          <w:sz w:val="24"/>
          <w:szCs w:val="24"/>
          <w:lang w:val="fr-FR"/>
        </w:rPr>
      </w:pPr>
    </w:p>
    <w:p w:rsidR="004A5357" w:rsidRPr="000F4671" w:rsidRDefault="004A5357" w:rsidP="007247E4">
      <w:pPr>
        <w:pStyle w:val="norm"/>
        <w:spacing w:line="240" w:lineRule="auto"/>
        <w:ind w:firstLine="0"/>
        <w:rPr>
          <w:rFonts w:ascii="GHEA Mariam" w:hAnsi="GHEA Mariam" w:cs="Arial"/>
          <w:sz w:val="24"/>
          <w:szCs w:val="24"/>
          <w:lang w:val="fr-FR"/>
        </w:rPr>
      </w:pPr>
    </w:p>
    <w:p w:rsidR="007247E4" w:rsidRPr="000F4671" w:rsidRDefault="007247E4" w:rsidP="007247E4">
      <w:pPr>
        <w:pStyle w:val="mechtex"/>
        <w:ind w:firstLine="720"/>
        <w:jc w:val="left"/>
        <w:rPr>
          <w:rFonts w:ascii="GHEA Mariam" w:hAnsi="GHEA Mariam" w:cs="Arial Armenian"/>
          <w:sz w:val="24"/>
          <w:szCs w:val="24"/>
          <w:lang w:val="fr-FR"/>
        </w:rPr>
      </w:pPr>
      <w:proofErr w:type="gramStart"/>
      <w:r w:rsidRPr="00574B41">
        <w:rPr>
          <w:rFonts w:ascii="GHEA Mariam" w:hAnsi="GHEA Mariam" w:cs="Sylfaen"/>
          <w:sz w:val="24"/>
          <w:szCs w:val="24"/>
        </w:rPr>
        <w:t>ՀԱՅԱՍՏԱՆԻ</w:t>
      </w:r>
      <w:r w:rsidRPr="000F4671">
        <w:rPr>
          <w:rFonts w:ascii="GHEA Mariam" w:hAnsi="GHEA Mariam" w:cs="Arial Armenian"/>
          <w:sz w:val="24"/>
          <w:szCs w:val="24"/>
          <w:lang w:val="fr-FR"/>
        </w:rPr>
        <w:t xml:space="preserve">  </w:t>
      </w:r>
      <w:r w:rsidRPr="00574B41">
        <w:rPr>
          <w:rFonts w:ascii="GHEA Mariam" w:hAnsi="GHEA Mariam" w:cs="Sylfaen"/>
          <w:sz w:val="24"/>
          <w:szCs w:val="24"/>
        </w:rPr>
        <w:t>ՀԱՆՐԱՊԵՏՈՒԹՅԱՆ</w:t>
      </w:r>
      <w:proofErr w:type="gramEnd"/>
    </w:p>
    <w:p w:rsidR="007247E4" w:rsidRPr="000F4671" w:rsidRDefault="007247E4" w:rsidP="007247E4">
      <w:pPr>
        <w:pStyle w:val="mechtex"/>
        <w:ind w:firstLine="720"/>
        <w:jc w:val="left"/>
        <w:rPr>
          <w:rFonts w:ascii="GHEA Mariam" w:hAnsi="GHEA Mariam" w:cs="Sylfaen"/>
          <w:sz w:val="24"/>
          <w:szCs w:val="24"/>
          <w:lang w:val="fr-FR"/>
        </w:rPr>
      </w:pPr>
      <w:r w:rsidRPr="000F4671">
        <w:rPr>
          <w:rFonts w:ascii="GHEA Mariam" w:hAnsi="GHEA Mariam"/>
          <w:sz w:val="24"/>
          <w:szCs w:val="24"/>
          <w:lang w:val="fr-FR"/>
        </w:rPr>
        <w:t xml:space="preserve">  </w:t>
      </w:r>
      <w:r w:rsidRPr="00574B41">
        <w:rPr>
          <w:rFonts w:ascii="GHEA Mariam" w:hAnsi="GHEA Mariam" w:cs="Sylfaen"/>
          <w:sz w:val="24"/>
          <w:szCs w:val="24"/>
        </w:rPr>
        <w:t>ՎԱՐՉԱՊԵՏԻ</w:t>
      </w:r>
      <w:r w:rsidRPr="000F4671">
        <w:rPr>
          <w:rFonts w:ascii="GHEA Mariam" w:hAnsi="GHEA Mariam" w:cs="Sylfaen"/>
          <w:sz w:val="24"/>
          <w:szCs w:val="24"/>
          <w:lang w:val="fr-FR"/>
        </w:rPr>
        <w:t xml:space="preserve"> </w:t>
      </w:r>
      <w:r w:rsidRPr="00574B41">
        <w:rPr>
          <w:rFonts w:ascii="GHEA Mariam" w:hAnsi="GHEA Mariam" w:cs="Sylfaen"/>
          <w:sz w:val="24"/>
          <w:szCs w:val="24"/>
        </w:rPr>
        <w:t>ԱՇԽԱՏԱԿԱԶՄԻ</w:t>
      </w:r>
    </w:p>
    <w:p w:rsidR="00DB1417" w:rsidRPr="00853E16" w:rsidRDefault="007247E4" w:rsidP="003A27F3">
      <w:pPr>
        <w:pStyle w:val="mechtex"/>
        <w:ind w:firstLine="709"/>
        <w:jc w:val="left"/>
        <w:rPr>
          <w:rFonts w:ascii="GHEA Mariam" w:hAnsi="GHEA Mariam" w:cs="Sylfaen"/>
          <w:sz w:val="24"/>
          <w:szCs w:val="24"/>
          <w:lang w:val="fr-FR"/>
        </w:rPr>
        <w:sectPr w:rsidR="00DB1417" w:rsidRPr="00853E16" w:rsidSect="009B1410">
          <w:pgSz w:w="16834" w:h="11909" w:orient="landscape" w:code="9"/>
          <w:pgMar w:top="1440" w:right="1440" w:bottom="1440" w:left="1021" w:header="720" w:footer="576" w:gutter="0"/>
          <w:pgNumType w:start="1"/>
          <w:cols w:space="720"/>
          <w:titlePg/>
          <w:docGrid w:linePitch="272"/>
        </w:sectPr>
      </w:pPr>
      <w:r w:rsidRPr="000F4671">
        <w:rPr>
          <w:rFonts w:ascii="GHEA Mariam" w:hAnsi="GHEA Mariam" w:cs="Sylfaen"/>
          <w:sz w:val="24"/>
          <w:szCs w:val="24"/>
          <w:lang w:val="fr-FR"/>
        </w:rPr>
        <w:t xml:space="preserve">               </w:t>
      </w:r>
      <w:r w:rsidRPr="00574B41">
        <w:rPr>
          <w:rFonts w:ascii="GHEA Mariam" w:hAnsi="GHEA Mariam" w:cs="Sylfaen"/>
          <w:sz w:val="24"/>
          <w:szCs w:val="24"/>
        </w:rPr>
        <w:t>ՂԵԿԱՎԱՐ</w:t>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574B41">
        <w:rPr>
          <w:rFonts w:ascii="GHEA Mariam" w:hAnsi="GHEA Mariam" w:cs="Arial Armenian"/>
          <w:sz w:val="24"/>
          <w:szCs w:val="24"/>
        </w:rPr>
        <w:t>Ա</w:t>
      </w:r>
      <w:r w:rsidRPr="000F4671">
        <w:rPr>
          <w:rFonts w:ascii="GHEA Mariam" w:hAnsi="GHEA Mariam" w:cs="Sylfaen"/>
          <w:sz w:val="24"/>
          <w:szCs w:val="24"/>
          <w:lang w:val="fr-FR"/>
        </w:rPr>
        <w:t>.</w:t>
      </w:r>
      <w:r w:rsidRPr="000F4671">
        <w:rPr>
          <w:rFonts w:ascii="GHEA Mariam" w:hAnsi="GHEA Mariam" w:cs="Arial Armenian"/>
          <w:sz w:val="24"/>
          <w:szCs w:val="24"/>
          <w:lang w:val="fr-FR"/>
        </w:rPr>
        <w:t xml:space="preserve"> </w:t>
      </w:r>
      <w:r w:rsidRPr="00574B41">
        <w:rPr>
          <w:rFonts w:ascii="GHEA Mariam" w:hAnsi="GHEA Mariam" w:cs="Arial Armenian"/>
          <w:sz w:val="24"/>
          <w:szCs w:val="24"/>
        </w:rPr>
        <w:t>ՀԱՐՈՒԹՅՈՒՆ</w:t>
      </w:r>
      <w:r w:rsidRPr="00574B41">
        <w:rPr>
          <w:rFonts w:ascii="GHEA Mariam" w:hAnsi="GHEA Mariam" w:cs="Sylfaen"/>
          <w:sz w:val="24"/>
          <w:szCs w:val="24"/>
        </w:rPr>
        <w:t>ՅԱՆ</w:t>
      </w:r>
    </w:p>
    <w:p w:rsidR="00DB1417" w:rsidRPr="000F4671" w:rsidRDefault="00DB1417" w:rsidP="00DB1417">
      <w:pPr>
        <w:pStyle w:val="mechtex"/>
        <w:ind w:left="10080" w:firstLine="720"/>
        <w:jc w:val="left"/>
        <w:rPr>
          <w:rFonts w:ascii="GHEA Mariam" w:hAnsi="GHEA Mariam"/>
          <w:spacing w:val="-8"/>
          <w:sz w:val="24"/>
          <w:szCs w:val="24"/>
          <w:lang w:val="fr-FR"/>
        </w:rPr>
      </w:pPr>
      <w:r w:rsidRPr="000F4671">
        <w:rPr>
          <w:rFonts w:ascii="GHEA Mariam" w:hAnsi="GHEA Mariam"/>
          <w:spacing w:val="-8"/>
          <w:sz w:val="24"/>
          <w:szCs w:val="24"/>
          <w:lang w:val="fr-FR"/>
        </w:rPr>
        <w:lastRenderedPageBreak/>
        <w:t xml:space="preserve">     </w:t>
      </w:r>
      <w:proofErr w:type="spellStart"/>
      <w:r w:rsidRPr="00866340">
        <w:rPr>
          <w:rFonts w:ascii="GHEA Mariam" w:hAnsi="GHEA Mariam"/>
          <w:spacing w:val="-8"/>
          <w:sz w:val="24"/>
          <w:szCs w:val="24"/>
        </w:rPr>
        <w:t>Հավելված</w:t>
      </w:r>
      <w:proofErr w:type="spellEnd"/>
      <w:r w:rsidRPr="000F4671">
        <w:rPr>
          <w:rFonts w:ascii="GHEA Mariam" w:hAnsi="GHEA Mariam"/>
          <w:spacing w:val="-8"/>
          <w:sz w:val="24"/>
          <w:szCs w:val="24"/>
          <w:lang w:val="fr-FR"/>
        </w:rPr>
        <w:t xml:space="preserve"> </w:t>
      </w:r>
      <w:r>
        <w:rPr>
          <w:rFonts w:ascii="GHEA Mariam" w:hAnsi="GHEA Mariam"/>
          <w:spacing w:val="-8"/>
          <w:sz w:val="24"/>
          <w:szCs w:val="24"/>
          <w:lang w:val="fr-FR" w:eastAsia="en-US"/>
        </w:rPr>
        <w:t>N 5</w:t>
      </w:r>
    </w:p>
    <w:p w:rsidR="00DB1417" w:rsidRPr="000F4671" w:rsidRDefault="00DB1417" w:rsidP="00DB1417">
      <w:pPr>
        <w:pStyle w:val="mechtex"/>
        <w:ind w:left="3600" w:firstLine="720"/>
        <w:jc w:val="left"/>
        <w:rPr>
          <w:rFonts w:ascii="GHEA Mariam" w:hAnsi="GHEA Mariam"/>
          <w:spacing w:val="-6"/>
          <w:sz w:val="24"/>
          <w:szCs w:val="24"/>
          <w:lang w:val="fr-FR"/>
        </w:rPr>
      </w:pPr>
      <w:r w:rsidRPr="000F4671">
        <w:rPr>
          <w:rFonts w:ascii="GHEA Mariam" w:hAnsi="GHEA Mariam"/>
          <w:spacing w:val="-6"/>
          <w:sz w:val="24"/>
          <w:szCs w:val="24"/>
          <w:lang w:val="fr-FR"/>
        </w:rPr>
        <w:t xml:space="preserve">       </w:t>
      </w:r>
      <w:r w:rsidRPr="000F4671">
        <w:rPr>
          <w:rFonts w:ascii="GHEA Mariam" w:hAnsi="GHEA Mariam"/>
          <w:spacing w:val="-6"/>
          <w:sz w:val="24"/>
          <w:szCs w:val="24"/>
          <w:lang w:val="fr-FR"/>
        </w:rPr>
        <w:tab/>
        <w:t xml:space="preserve">   </w:t>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t xml:space="preserve">          </w:t>
      </w:r>
      <w:r w:rsidRPr="00866340">
        <w:rPr>
          <w:rFonts w:ascii="GHEA Mariam" w:hAnsi="GHEA Mariam"/>
          <w:spacing w:val="-6"/>
          <w:sz w:val="24"/>
          <w:szCs w:val="24"/>
        </w:rPr>
        <w:t>ՀՀ</w:t>
      </w:r>
      <w:r w:rsidRPr="000F4671">
        <w:rPr>
          <w:rFonts w:ascii="GHEA Mariam" w:hAnsi="GHEA Mariam"/>
          <w:spacing w:val="-6"/>
          <w:sz w:val="24"/>
          <w:szCs w:val="24"/>
          <w:lang w:val="fr-FR"/>
        </w:rPr>
        <w:t xml:space="preserve"> </w:t>
      </w:r>
      <w:proofErr w:type="spellStart"/>
      <w:r w:rsidRPr="00866340">
        <w:rPr>
          <w:rFonts w:ascii="GHEA Mariam" w:hAnsi="GHEA Mariam"/>
          <w:spacing w:val="-6"/>
          <w:sz w:val="24"/>
          <w:szCs w:val="24"/>
        </w:rPr>
        <w:t>կառավարության</w:t>
      </w:r>
      <w:proofErr w:type="spellEnd"/>
      <w:r w:rsidRPr="000F4671">
        <w:rPr>
          <w:rFonts w:ascii="GHEA Mariam" w:hAnsi="GHEA Mariam"/>
          <w:spacing w:val="-6"/>
          <w:sz w:val="24"/>
          <w:szCs w:val="24"/>
          <w:lang w:val="fr-FR"/>
        </w:rPr>
        <w:t xml:space="preserve"> 2025 </w:t>
      </w:r>
      <w:proofErr w:type="spellStart"/>
      <w:r w:rsidRPr="00866340">
        <w:rPr>
          <w:rFonts w:ascii="GHEA Mariam" w:hAnsi="GHEA Mariam"/>
          <w:spacing w:val="-6"/>
          <w:sz w:val="24"/>
          <w:szCs w:val="24"/>
        </w:rPr>
        <w:t>թվականի</w:t>
      </w:r>
      <w:proofErr w:type="spellEnd"/>
    </w:p>
    <w:p w:rsidR="00DB1417" w:rsidRPr="000F4671" w:rsidRDefault="00DB1417" w:rsidP="00DB1417">
      <w:pPr>
        <w:pStyle w:val="mechtex"/>
        <w:ind w:left="3600" w:firstLine="720"/>
        <w:jc w:val="left"/>
        <w:rPr>
          <w:rFonts w:ascii="GHEA Mariam" w:hAnsi="GHEA Mariam"/>
          <w:spacing w:val="-6"/>
          <w:sz w:val="24"/>
          <w:szCs w:val="24"/>
          <w:lang w:val="fr-FR"/>
        </w:rPr>
      </w:pPr>
      <w:r w:rsidRPr="000F4671">
        <w:rPr>
          <w:rFonts w:ascii="GHEA Mariam" w:hAnsi="GHEA Mariam"/>
          <w:spacing w:val="-2"/>
          <w:sz w:val="24"/>
          <w:szCs w:val="24"/>
          <w:lang w:val="fr-FR"/>
        </w:rPr>
        <w:t xml:space="preserve">          </w:t>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00415F72">
        <w:rPr>
          <w:rFonts w:ascii="GHEA Mariam" w:hAnsi="GHEA Mariam"/>
          <w:spacing w:val="-2"/>
          <w:sz w:val="24"/>
          <w:szCs w:val="24"/>
          <w:lang w:val="fr-FR"/>
        </w:rPr>
        <w:t xml:space="preserve">       </w:t>
      </w:r>
      <w:r w:rsidR="00427EAC">
        <w:rPr>
          <w:rFonts w:ascii="GHEA Mariam" w:hAnsi="GHEA Mariam"/>
          <w:spacing w:val="-2"/>
          <w:sz w:val="24"/>
          <w:szCs w:val="24"/>
          <w:lang w:val="hy-AM"/>
        </w:rPr>
        <w:t xml:space="preserve">  </w:t>
      </w:r>
      <w:r w:rsidR="00415F72">
        <w:rPr>
          <w:rFonts w:ascii="GHEA Mariam" w:hAnsi="GHEA Mariam"/>
          <w:spacing w:val="-2"/>
          <w:sz w:val="24"/>
          <w:szCs w:val="24"/>
          <w:lang w:val="fr-FR"/>
        </w:rPr>
        <w:t xml:space="preserve"> </w:t>
      </w:r>
      <w:proofErr w:type="spellStart"/>
      <w:r w:rsidR="003852C9">
        <w:rPr>
          <w:rFonts w:ascii="GHEA Mariam" w:hAnsi="GHEA Mariam"/>
          <w:spacing w:val="-2"/>
          <w:sz w:val="24"/>
          <w:szCs w:val="24"/>
          <w:lang w:val="hy-AM"/>
        </w:rPr>
        <w:t>դեկտ</w:t>
      </w:r>
      <w:r w:rsidR="003852C9" w:rsidRPr="00415F72">
        <w:rPr>
          <w:rFonts w:ascii="GHEA Mariam" w:hAnsi="GHEA Mariam" w:cs="Sylfaen"/>
          <w:spacing w:val="-4"/>
          <w:sz w:val="24"/>
          <w:szCs w:val="24"/>
          <w:lang w:val="pt-BR"/>
        </w:rPr>
        <w:t>եմբերի</w:t>
      </w:r>
      <w:proofErr w:type="spellEnd"/>
      <w:r w:rsidR="003852C9">
        <w:rPr>
          <w:rFonts w:ascii="GHEA Mariam" w:hAnsi="GHEA Mariam"/>
          <w:spacing w:val="-2"/>
          <w:sz w:val="24"/>
          <w:szCs w:val="24"/>
          <w:lang w:val="fr-FR"/>
        </w:rPr>
        <w:t xml:space="preserve"> </w:t>
      </w:r>
      <w:r w:rsidR="003D4428">
        <w:rPr>
          <w:rFonts w:ascii="GHEA Mariam" w:hAnsi="GHEA Mariam"/>
          <w:spacing w:val="-2"/>
          <w:sz w:val="24"/>
          <w:szCs w:val="24"/>
          <w:lang w:val="hy-AM"/>
        </w:rPr>
        <w:t>11</w:t>
      </w:r>
      <w:r w:rsidRPr="00866340">
        <w:rPr>
          <w:rFonts w:ascii="GHEA Mariam" w:hAnsi="GHEA Mariam" w:cs="Sylfaen"/>
          <w:spacing w:val="-2"/>
          <w:sz w:val="24"/>
          <w:szCs w:val="24"/>
          <w:lang w:val="pt-BR"/>
        </w:rPr>
        <w:t>-</w:t>
      </w:r>
      <w:r w:rsidRPr="00866340">
        <w:rPr>
          <w:rFonts w:ascii="GHEA Mariam" w:hAnsi="GHEA Mariam"/>
          <w:spacing w:val="-2"/>
          <w:sz w:val="24"/>
          <w:szCs w:val="24"/>
        </w:rPr>
        <w:t>ի</w:t>
      </w:r>
      <w:r w:rsidRPr="000F4671">
        <w:rPr>
          <w:rFonts w:ascii="GHEA Mariam" w:hAnsi="GHEA Mariam"/>
          <w:spacing w:val="-2"/>
          <w:sz w:val="24"/>
          <w:szCs w:val="24"/>
          <w:lang w:val="fr-FR"/>
        </w:rPr>
        <w:t xml:space="preserve"> N           - </w:t>
      </w:r>
      <w:r w:rsidRPr="00866340">
        <w:rPr>
          <w:rFonts w:ascii="GHEA Mariam" w:hAnsi="GHEA Mariam"/>
          <w:spacing w:val="-2"/>
          <w:sz w:val="24"/>
          <w:szCs w:val="24"/>
        </w:rPr>
        <w:t>Ն</w:t>
      </w:r>
      <w:r w:rsidRPr="000F4671">
        <w:rPr>
          <w:rFonts w:ascii="GHEA Mariam" w:hAnsi="GHEA Mariam"/>
          <w:spacing w:val="-2"/>
          <w:sz w:val="24"/>
          <w:szCs w:val="24"/>
          <w:lang w:val="fr-FR"/>
        </w:rPr>
        <w:t xml:space="preserve">  </w:t>
      </w:r>
      <w:proofErr w:type="spellStart"/>
      <w:r w:rsidRPr="00866340">
        <w:rPr>
          <w:rFonts w:ascii="GHEA Mariam" w:hAnsi="GHEA Mariam"/>
          <w:spacing w:val="-2"/>
          <w:sz w:val="24"/>
          <w:szCs w:val="24"/>
        </w:rPr>
        <w:t>որոշման</w:t>
      </w:r>
      <w:proofErr w:type="spellEnd"/>
    </w:p>
    <w:p w:rsidR="00DB1417" w:rsidRPr="004A5357" w:rsidRDefault="00DB1417" w:rsidP="00DB1417">
      <w:pPr>
        <w:pStyle w:val="mechtex"/>
        <w:jc w:val="left"/>
        <w:rPr>
          <w:rFonts w:ascii="GHEA Mariam" w:hAnsi="GHEA Mariam"/>
          <w:spacing w:val="-2"/>
          <w:sz w:val="20"/>
          <w:szCs w:val="24"/>
          <w:lang w:val="fr-FR"/>
        </w:rPr>
      </w:pP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p>
    <w:p w:rsidR="00DB1417" w:rsidRPr="00297D47" w:rsidRDefault="00DB1417" w:rsidP="00DB1417">
      <w:pPr>
        <w:pStyle w:val="mechtex"/>
        <w:jc w:val="left"/>
        <w:rPr>
          <w:rFonts w:ascii="GHEA Mariam" w:hAnsi="GHEA Mariam" w:cs="Arial"/>
          <w:sz w:val="2"/>
          <w:szCs w:val="24"/>
          <w:lang w:val="fr-FR"/>
        </w:rPr>
      </w:pP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p>
    <w:tbl>
      <w:tblPr>
        <w:tblW w:w="16039" w:type="dxa"/>
        <w:tblInd w:w="-630" w:type="dxa"/>
        <w:tblLook w:val="04A0" w:firstRow="1" w:lastRow="0" w:firstColumn="1" w:lastColumn="0" w:noHBand="0" w:noVBand="1"/>
      </w:tblPr>
      <w:tblGrid>
        <w:gridCol w:w="831"/>
        <w:gridCol w:w="1008"/>
        <w:gridCol w:w="923"/>
        <w:gridCol w:w="1378"/>
        <w:gridCol w:w="870"/>
        <w:gridCol w:w="1535"/>
        <w:gridCol w:w="997"/>
        <w:gridCol w:w="6"/>
        <w:gridCol w:w="2262"/>
        <w:gridCol w:w="4053"/>
        <w:gridCol w:w="2160"/>
        <w:gridCol w:w="10"/>
        <w:gridCol w:w="6"/>
      </w:tblGrid>
      <w:tr w:rsidR="008E492D" w:rsidRPr="009B534C" w:rsidTr="008E492D">
        <w:trPr>
          <w:trHeight w:val="825"/>
        </w:trPr>
        <w:tc>
          <w:tcPr>
            <w:tcW w:w="16039" w:type="dxa"/>
            <w:gridSpan w:val="13"/>
            <w:tcBorders>
              <w:top w:val="nil"/>
              <w:left w:val="nil"/>
              <w:bottom w:val="nil"/>
              <w:right w:val="nil"/>
            </w:tcBorders>
            <w:shd w:val="clear" w:color="auto" w:fill="auto"/>
            <w:vAlign w:val="center"/>
            <w:hideMark/>
          </w:tcPr>
          <w:p w:rsidR="008E492D" w:rsidRDefault="008E492D" w:rsidP="008E492D">
            <w:pPr>
              <w:jc w:val="center"/>
              <w:rPr>
                <w:rFonts w:ascii="GHEA Mariam" w:hAnsi="GHEA Mariam" w:cs="Calibri"/>
                <w:bCs/>
                <w:lang w:val="fr-FR" w:eastAsia="en-US"/>
              </w:rPr>
            </w:pPr>
            <w:r w:rsidRPr="008E492D">
              <w:rPr>
                <w:rFonts w:ascii="GHEA Mariam" w:hAnsi="GHEA Mariam" w:cs="Calibri"/>
                <w:bCs/>
                <w:lang w:eastAsia="en-US"/>
              </w:rPr>
              <w:t>ՀԱՅԱՍՏԱՆԻ</w:t>
            </w:r>
            <w:r w:rsidRPr="008E492D">
              <w:rPr>
                <w:rFonts w:ascii="GHEA Mariam" w:hAnsi="GHEA Mariam" w:cs="Calibri"/>
                <w:bCs/>
                <w:lang w:val="fr-FR" w:eastAsia="en-US"/>
              </w:rPr>
              <w:t xml:space="preserve"> </w:t>
            </w:r>
            <w:r w:rsidRPr="008E492D">
              <w:rPr>
                <w:rFonts w:ascii="GHEA Mariam" w:hAnsi="GHEA Mariam" w:cs="Calibri"/>
                <w:bCs/>
                <w:lang w:eastAsia="en-US"/>
              </w:rPr>
              <w:t>ՀԱՆՐԱՊԵՏՈՒԹՅԱՆ</w:t>
            </w:r>
            <w:r w:rsidRPr="008E492D">
              <w:rPr>
                <w:rFonts w:ascii="GHEA Mariam" w:hAnsi="GHEA Mariam" w:cs="Calibri"/>
                <w:bCs/>
                <w:lang w:val="fr-FR" w:eastAsia="en-US"/>
              </w:rPr>
              <w:t xml:space="preserve"> </w:t>
            </w:r>
            <w:r w:rsidRPr="008E492D">
              <w:rPr>
                <w:rFonts w:ascii="GHEA Mariam" w:hAnsi="GHEA Mariam" w:cs="Calibri"/>
                <w:bCs/>
                <w:lang w:eastAsia="en-US"/>
              </w:rPr>
              <w:t>ԿԱՌԱՎԱՐՈՒԹՅԱՆ</w:t>
            </w:r>
            <w:r w:rsidRPr="008E492D">
              <w:rPr>
                <w:rFonts w:ascii="GHEA Mariam" w:hAnsi="GHEA Mariam" w:cs="Calibri"/>
                <w:bCs/>
                <w:lang w:val="fr-FR" w:eastAsia="en-US"/>
              </w:rPr>
              <w:t xml:space="preserve">   2024   </w:t>
            </w:r>
            <w:proofErr w:type="gramStart"/>
            <w:r w:rsidRPr="008E492D">
              <w:rPr>
                <w:rFonts w:ascii="GHEA Mariam" w:hAnsi="GHEA Mariam" w:cs="Calibri"/>
                <w:bCs/>
                <w:lang w:eastAsia="en-US"/>
              </w:rPr>
              <w:t>ԹՎԱԿԱՆԻ</w:t>
            </w:r>
            <w:r w:rsidRPr="008E492D">
              <w:rPr>
                <w:rFonts w:ascii="GHEA Mariam" w:hAnsi="GHEA Mariam" w:cs="Calibri"/>
                <w:bCs/>
                <w:lang w:val="fr-FR" w:eastAsia="en-US"/>
              </w:rPr>
              <w:t xml:space="preserve">  </w:t>
            </w:r>
            <w:r w:rsidRPr="008E492D">
              <w:rPr>
                <w:rFonts w:ascii="GHEA Mariam" w:hAnsi="GHEA Mariam" w:cs="Calibri"/>
                <w:bCs/>
                <w:lang w:eastAsia="en-US"/>
              </w:rPr>
              <w:t>ԴԵԿՏԵՄԲԵՐԻ</w:t>
            </w:r>
            <w:proofErr w:type="gramEnd"/>
            <w:r w:rsidRPr="008E492D">
              <w:rPr>
                <w:rFonts w:ascii="GHEA Mariam" w:hAnsi="GHEA Mariam" w:cs="Calibri"/>
                <w:bCs/>
                <w:lang w:val="fr-FR" w:eastAsia="en-US"/>
              </w:rPr>
              <w:t xml:space="preserve">  27-</w:t>
            </w:r>
            <w:r w:rsidRPr="008E492D">
              <w:rPr>
                <w:rFonts w:ascii="GHEA Mariam" w:hAnsi="GHEA Mariam" w:cs="Calibri"/>
                <w:bCs/>
                <w:lang w:eastAsia="en-US"/>
              </w:rPr>
              <w:t>Ի</w:t>
            </w:r>
            <w:r w:rsidRPr="008E492D">
              <w:rPr>
                <w:rFonts w:ascii="GHEA Mariam" w:hAnsi="GHEA Mariam" w:cs="Calibri"/>
                <w:bCs/>
                <w:lang w:val="fr-FR" w:eastAsia="en-US"/>
              </w:rPr>
              <w:t xml:space="preserve">   N 2060-</w:t>
            </w:r>
            <w:r w:rsidRPr="008E492D">
              <w:rPr>
                <w:rFonts w:ascii="GHEA Mariam" w:hAnsi="GHEA Mariam" w:cs="Calibri"/>
                <w:bCs/>
                <w:lang w:eastAsia="en-US"/>
              </w:rPr>
              <w:t>Ն</w:t>
            </w:r>
            <w:r w:rsidRPr="008E492D">
              <w:rPr>
                <w:rFonts w:ascii="GHEA Mariam" w:hAnsi="GHEA Mariam" w:cs="Calibri"/>
                <w:bCs/>
                <w:lang w:val="fr-FR" w:eastAsia="en-US"/>
              </w:rPr>
              <w:t xml:space="preserve">  </w:t>
            </w:r>
            <w:r w:rsidRPr="008E492D">
              <w:rPr>
                <w:rFonts w:ascii="GHEA Mariam" w:hAnsi="GHEA Mariam" w:cs="Calibri"/>
                <w:bCs/>
                <w:lang w:eastAsia="en-US"/>
              </w:rPr>
              <w:t>ՈՐՈՇՄԱՆ</w:t>
            </w:r>
            <w:r w:rsidRPr="008E492D">
              <w:rPr>
                <w:rFonts w:ascii="GHEA Mariam" w:hAnsi="GHEA Mariam" w:cs="Calibri"/>
                <w:bCs/>
                <w:lang w:val="fr-FR" w:eastAsia="en-US"/>
              </w:rPr>
              <w:t xml:space="preserve"> </w:t>
            </w:r>
          </w:p>
          <w:p w:rsidR="008E492D" w:rsidRPr="008E492D" w:rsidRDefault="008E492D" w:rsidP="008E492D">
            <w:pPr>
              <w:jc w:val="center"/>
              <w:rPr>
                <w:rFonts w:ascii="GHEA Mariam" w:hAnsi="GHEA Mariam" w:cs="Calibri"/>
                <w:bCs/>
                <w:lang w:val="fr-FR" w:eastAsia="en-US"/>
              </w:rPr>
            </w:pPr>
            <w:r w:rsidRPr="008E492D">
              <w:rPr>
                <w:rFonts w:ascii="GHEA Mariam" w:hAnsi="GHEA Mariam" w:cs="Calibri"/>
                <w:bCs/>
                <w:lang w:val="fr-FR" w:eastAsia="en-US"/>
              </w:rPr>
              <w:t xml:space="preserve">N 1 </w:t>
            </w:r>
            <w:r w:rsidRPr="008E492D">
              <w:rPr>
                <w:rFonts w:ascii="GHEA Mariam" w:hAnsi="GHEA Mariam" w:cs="Calibri"/>
                <w:bCs/>
                <w:lang w:eastAsia="en-US"/>
              </w:rPr>
              <w:t>ՀԱՎԵԼՎԱԾԻ</w:t>
            </w:r>
            <w:r w:rsidRPr="008E492D">
              <w:rPr>
                <w:rFonts w:ascii="GHEA Mariam" w:hAnsi="GHEA Mariam" w:cs="Calibri"/>
                <w:bCs/>
                <w:lang w:val="fr-FR" w:eastAsia="en-US"/>
              </w:rPr>
              <w:t xml:space="preserve"> N 5 </w:t>
            </w:r>
            <w:r w:rsidRPr="008E492D">
              <w:rPr>
                <w:rFonts w:ascii="GHEA Mariam" w:hAnsi="GHEA Mariam" w:cs="Calibri"/>
                <w:bCs/>
                <w:lang w:eastAsia="en-US"/>
              </w:rPr>
              <w:t>ԱՂՅՈՒՍԱԿՈՒՄ</w:t>
            </w:r>
            <w:r w:rsidRPr="008E492D">
              <w:rPr>
                <w:rFonts w:ascii="GHEA Mariam" w:hAnsi="GHEA Mariam" w:cs="Calibri"/>
                <w:bCs/>
                <w:lang w:val="fr-FR" w:eastAsia="en-US"/>
              </w:rPr>
              <w:t xml:space="preserve"> </w:t>
            </w:r>
            <w:r w:rsidRPr="008E492D">
              <w:rPr>
                <w:rFonts w:ascii="GHEA Mariam" w:hAnsi="GHEA Mariam" w:cs="Calibri"/>
                <w:bCs/>
                <w:lang w:eastAsia="en-US"/>
              </w:rPr>
              <w:t>ԿԱՏԱՐՎՈՂ</w:t>
            </w:r>
            <w:r w:rsidRPr="008E492D">
              <w:rPr>
                <w:rFonts w:ascii="GHEA Mariam" w:hAnsi="GHEA Mariam" w:cs="Calibri"/>
                <w:bCs/>
                <w:lang w:val="fr-FR" w:eastAsia="en-US"/>
              </w:rPr>
              <w:t xml:space="preserve"> </w:t>
            </w:r>
            <w:r w:rsidRPr="008E492D">
              <w:rPr>
                <w:rFonts w:ascii="GHEA Mariam" w:hAnsi="GHEA Mariam" w:cs="Calibri"/>
                <w:bCs/>
                <w:lang w:eastAsia="en-US"/>
              </w:rPr>
              <w:t>ՓՈՓՈԽՈՒԹՅՈՒՆՆԵՐԸ</w:t>
            </w:r>
          </w:p>
        </w:tc>
      </w:tr>
      <w:tr w:rsidR="008E492D" w:rsidRPr="009B534C" w:rsidTr="008E492D">
        <w:trPr>
          <w:gridAfter w:val="2"/>
          <w:wAfter w:w="16" w:type="dxa"/>
          <w:trHeight w:val="330"/>
        </w:trPr>
        <w:tc>
          <w:tcPr>
            <w:tcW w:w="831" w:type="dxa"/>
            <w:tcBorders>
              <w:top w:val="nil"/>
              <w:left w:val="nil"/>
              <w:bottom w:val="nil"/>
              <w:right w:val="nil"/>
            </w:tcBorders>
            <w:shd w:val="clear" w:color="auto" w:fill="auto"/>
            <w:noWrap/>
            <w:vAlign w:val="bottom"/>
            <w:hideMark/>
          </w:tcPr>
          <w:p w:rsidR="008E492D" w:rsidRPr="008E492D" w:rsidRDefault="008E492D" w:rsidP="008E492D">
            <w:pPr>
              <w:jc w:val="center"/>
              <w:rPr>
                <w:rFonts w:ascii="GHEA Mariam" w:hAnsi="GHEA Mariam" w:cs="Calibri"/>
                <w:b/>
                <w:bCs/>
                <w:lang w:val="fr-FR" w:eastAsia="en-US"/>
              </w:rPr>
            </w:pPr>
          </w:p>
        </w:tc>
        <w:tc>
          <w:tcPr>
            <w:tcW w:w="1008" w:type="dxa"/>
            <w:tcBorders>
              <w:top w:val="nil"/>
              <w:left w:val="nil"/>
              <w:bottom w:val="nil"/>
              <w:right w:val="nil"/>
            </w:tcBorders>
            <w:shd w:val="clear" w:color="auto" w:fill="auto"/>
            <w:noWrap/>
            <w:vAlign w:val="bottom"/>
            <w:hideMark/>
          </w:tcPr>
          <w:p w:rsidR="008E492D" w:rsidRPr="008E492D" w:rsidRDefault="008E492D" w:rsidP="008E492D">
            <w:pPr>
              <w:rPr>
                <w:rFonts w:ascii="GHEA Mariam" w:hAnsi="GHEA Mariam"/>
                <w:lang w:val="fr-FR" w:eastAsia="en-US"/>
              </w:rPr>
            </w:pPr>
          </w:p>
        </w:tc>
        <w:tc>
          <w:tcPr>
            <w:tcW w:w="923" w:type="dxa"/>
            <w:tcBorders>
              <w:top w:val="nil"/>
              <w:left w:val="nil"/>
              <w:bottom w:val="nil"/>
              <w:right w:val="nil"/>
            </w:tcBorders>
            <w:shd w:val="clear" w:color="auto" w:fill="auto"/>
            <w:noWrap/>
            <w:vAlign w:val="bottom"/>
            <w:hideMark/>
          </w:tcPr>
          <w:p w:rsidR="008E492D" w:rsidRPr="008E492D" w:rsidRDefault="008E492D" w:rsidP="008E492D">
            <w:pPr>
              <w:rPr>
                <w:rFonts w:ascii="GHEA Mariam" w:hAnsi="GHEA Mariam"/>
                <w:lang w:val="fr-FR" w:eastAsia="en-US"/>
              </w:rPr>
            </w:pPr>
          </w:p>
        </w:tc>
        <w:tc>
          <w:tcPr>
            <w:tcW w:w="1378" w:type="dxa"/>
            <w:tcBorders>
              <w:top w:val="nil"/>
              <w:left w:val="nil"/>
              <w:bottom w:val="nil"/>
              <w:right w:val="nil"/>
            </w:tcBorders>
            <w:shd w:val="clear" w:color="auto" w:fill="auto"/>
            <w:noWrap/>
            <w:vAlign w:val="bottom"/>
            <w:hideMark/>
          </w:tcPr>
          <w:p w:rsidR="008E492D" w:rsidRPr="008E492D" w:rsidRDefault="008E492D" w:rsidP="008E492D">
            <w:pPr>
              <w:rPr>
                <w:rFonts w:ascii="GHEA Mariam" w:hAnsi="GHEA Mariam"/>
                <w:lang w:val="fr-FR" w:eastAsia="en-US"/>
              </w:rPr>
            </w:pPr>
          </w:p>
        </w:tc>
        <w:tc>
          <w:tcPr>
            <w:tcW w:w="870" w:type="dxa"/>
            <w:tcBorders>
              <w:top w:val="nil"/>
              <w:left w:val="nil"/>
              <w:bottom w:val="nil"/>
              <w:right w:val="nil"/>
            </w:tcBorders>
            <w:shd w:val="clear" w:color="auto" w:fill="auto"/>
            <w:noWrap/>
            <w:vAlign w:val="bottom"/>
            <w:hideMark/>
          </w:tcPr>
          <w:p w:rsidR="008E492D" w:rsidRPr="008E492D" w:rsidRDefault="008E492D" w:rsidP="008E492D">
            <w:pPr>
              <w:rPr>
                <w:rFonts w:ascii="GHEA Mariam" w:hAnsi="GHEA Mariam"/>
                <w:lang w:val="fr-FR" w:eastAsia="en-US"/>
              </w:rPr>
            </w:pPr>
          </w:p>
        </w:tc>
        <w:tc>
          <w:tcPr>
            <w:tcW w:w="1535" w:type="dxa"/>
            <w:tcBorders>
              <w:top w:val="nil"/>
              <w:left w:val="nil"/>
              <w:bottom w:val="nil"/>
              <w:right w:val="nil"/>
            </w:tcBorders>
            <w:shd w:val="clear" w:color="auto" w:fill="auto"/>
            <w:noWrap/>
            <w:vAlign w:val="bottom"/>
            <w:hideMark/>
          </w:tcPr>
          <w:p w:rsidR="008E492D" w:rsidRPr="008E492D" w:rsidRDefault="008E492D" w:rsidP="008E492D">
            <w:pPr>
              <w:rPr>
                <w:rFonts w:ascii="GHEA Mariam" w:hAnsi="GHEA Mariam"/>
                <w:lang w:val="fr-FR" w:eastAsia="en-US"/>
              </w:rPr>
            </w:pPr>
          </w:p>
        </w:tc>
        <w:tc>
          <w:tcPr>
            <w:tcW w:w="997" w:type="dxa"/>
            <w:tcBorders>
              <w:top w:val="nil"/>
              <w:left w:val="nil"/>
              <w:bottom w:val="nil"/>
              <w:right w:val="nil"/>
            </w:tcBorders>
            <w:shd w:val="clear" w:color="auto" w:fill="auto"/>
            <w:noWrap/>
            <w:vAlign w:val="bottom"/>
            <w:hideMark/>
          </w:tcPr>
          <w:p w:rsidR="008E492D" w:rsidRPr="008E492D" w:rsidRDefault="008E492D" w:rsidP="008E492D">
            <w:pPr>
              <w:rPr>
                <w:rFonts w:ascii="GHEA Mariam" w:hAnsi="GHEA Mariam"/>
                <w:lang w:val="fr-FR" w:eastAsia="en-US"/>
              </w:rPr>
            </w:pPr>
          </w:p>
        </w:tc>
        <w:tc>
          <w:tcPr>
            <w:tcW w:w="2268" w:type="dxa"/>
            <w:gridSpan w:val="2"/>
            <w:tcBorders>
              <w:top w:val="nil"/>
              <w:left w:val="nil"/>
              <w:bottom w:val="nil"/>
              <w:right w:val="nil"/>
            </w:tcBorders>
            <w:shd w:val="clear" w:color="auto" w:fill="auto"/>
            <w:noWrap/>
            <w:vAlign w:val="bottom"/>
            <w:hideMark/>
          </w:tcPr>
          <w:p w:rsidR="008E492D" w:rsidRPr="008E492D" w:rsidRDefault="008E492D" w:rsidP="008E492D">
            <w:pPr>
              <w:rPr>
                <w:rFonts w:ascii="GHEA Mariam" w:hAnsi="GHEA Mariam"/>
                <w:lang w:val="fr-FR" w:eastAsia="en-US"/>
              </w:rPr>
            </w:pPr>
          </w:p>
        </w:tc>
        <w:tc>
          <w:tcPr>
            <w:tcW w:w="4053" w:type="dxa"/>
            <w:tcBorders>
              <w:top w:val="nil"/>
              <w:left w:val="nil"/>
              <w:bottom w:val="nil"/>
              <w:right w:val="nil"/>
            </w:tcBorders>
            <w:shd w:val="clear" w:color="auto" w:fill="auto"/>
            <w:noWrap/>
            <w:vAlign w:val="bottom"/>
            <w:hideMark/>
          </w:tcPr>
          <w:p w:rsidR="008E492D" w:rsidRPr="008E492D" w:rsidRDefault="008E492D" w:rsidP="008E492D">
            <w:pPr>
              <w:rPr>
                <w:rFonts w:ascii="GHEA Mariam" w:hAnsi="GHEA Mariam"/>
                <w:lang w:val="fr-FR" w:eastAsia="en-US"/>
              </w:rPr>
            </w:pPr>
          </w:p>
        </w:tc>
        <w:tc>
          <w:tcPr>
            <w:tcW w:w="2160" w:type="dxa"/>
            <w:tcBorders>
              <w:top w:val="nil"/>
              <w:left w:val="nil"/>
              <w:bottom w:val="nil"/>
              <w:right w:val="nil"/>
            </w:tcBorders>
            <w:shd w:val="clear" w:color="auto" w:fill="auto"/>
            <w:noWrap/>
            <w:vAlign w:val="bottom"/>
            <w:hideMark/>
          </w:tcPr>
          <w:p w:rsidR="008E492D" w:rsidRPr="008E492D" w:rsidRDefault="008E492D" w:rsidP="008E492D">
            <w:pPr>
              <w:rPr>
                <w:rFonts w:ascii="GHEA Mariam" w:hAnsi="GHEA Mariam"/>
                <w:lang w:val="fr-FR" w:eastAsia="en-US"/>
              </w:rPr>
            </w:pPr>
          </w:p>
        </w:tc>
      </w:tr>
      <w:tr w:rsidR="008E492D" w:rsidRPr="008E492D" w:rsidTr="008E492D">
        <w:trPr>
          <w:gridAfter w:val="2"/>
          <w:wAfter w:w="16" w:type="dxa"/>
          <w:trHeight w:val="1575"/>
        </w:trPr>
        <w:tc>
          <w:tcPr>
            <w:tcW w:w="831"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8E492D" w:rsidRPr="008E492D" w:rsidRDefault="008E492D" w:rsidP="008E492D">
            <w:pPr>
              <w:jc w:val="center"/>
              <w:rPr>
                <w:rFonts w:ascii="GHEA Mariam" w:hAnsi="GHEA Mariam" w:cs="Calibri"/>
                <w:lang w:eastAsia="en-US"/>
              </w:rPr>
            </w:pPr>
            <w:r w:rsidRPr="008E492D">
              <w:rPr>
                <w:rFonts w:ascii="GHEA Mariam" w:hAnsi="GHEA Mariam" w:cs="Calibri"/>
                <w:lang w:val="fr-FR" w:eastAsia="en-US"/>
              </w:rPr>
              <w:t xml:space="preserve"> </w:t>
            </w:r>
            <w:r w:rsidRPr="008E492D">
              <w:rPr>
                <w:rFonts w:ascii="GHEA Mariam" w:hAnsi="GHEA Mariam" w:cs="Calibri"/>
                <w:lang w:eastAsia="en-US"/>
              </w:rPr>
              <w:t xml:space="preserve">ԲԳԿ </w:t>
            </w:r>
          </w:p>
        </w:tc>
        <w:tc>
          <w:tcPr>
            <w:tcW w:w="1931" w:type="dxa"/>
            <w:gridSpan w:val="2"/>
            <w:tcBorders>
              <w:top w:val="single" w:sz="4" w:space="0" w:color="auto"/>
              <w:left w:val="nil"/>
              <w:bottom w:val="single" w:sz="4" w:space="0" w:color="auto"/>
              <w:right w:val="single" w:sz="4" w:space="0" w:color="auto"/>
            </w:tcBorders>
            <w:shd w:val="clear" w:color="auto" w:fill="auto"/>
            <w:vAlign w:val="center"/>
            <w:hideMark/>
          </w:tcPr>
          <w:p w:rsidR="008E492D" w:rsidRPr="008E492D" w:rsidRDefault="008E492D" w:rsidP="008E492D">
            <w:pPr>
              <w:jc w:val="center"/>
              <w:rPr>
                <w:rFonts w:ascii="GHEA Mariam" w:hAnsi="GHEA Mariam" w:cs="Calibri"/>
                <w:lang w:eastAsia="en-US"/>
              </w:rPr>
            </w:pPr>
            <w:r w:rsidRPr="008E492D">
              <w:rPr>
                <w:rFonts w:ascii="GHEA Mariam" w:hAnsi="GHEA Mariam" w:cs="Calibri"/>
                <w:lang w:eastAsia="en-US"/>
              </w:rPr>
              <w:t xml:space="preserve"> </w:t>
            </w:r>
            <w:proofErr w:type="spellStart"/>
            <w:r w:rsidRPr="008E492D">
              <w:rPr>
                <w:rFonts w:ascii="GHEA Mariam" w:hAnsi="GHEA Mariam" w:cs="Calibri"/>
                <w:lang w:eastAsia="en-US"/>
              </w:rPr>
              <w:t>Ծրագիր</w:t>
            </w:r>
            <w:proofErr w:type="spellEnd"/>
            <w:r>
              <w:rPr>
                <w:rFonts w:ascii="GHEA Mariam" w:hAnsi="GHEA Mariam" w:cs="Calibri"/>
                <w:lang w:val="hy-AM" w:eastAsia="en-US"/>
              </w:rPr>
              <w:t>ը</w:t>
            </w:r>
            <w:r w:rsidRPr="008E492D">
              <w:rPr>
                <w:rFonts w:ascii="GHEA Mariam" w:hAnsi="GHEA Mariam" w:cs="Calibri"/>
                <w:lang w:eastAsia="en-US"/>
              </w:rPr>
              <w:t xml:space="preserve"> </w:t>
            </w:r>
          </w:p>
        </w:tc>
        <w:tc>
          <w:tcPr>
            <w:tcW w:w="4786" w:type="dxa"/>
            <w:gridSpan w:val="5"/>
            <w:tcBorders>
              <w:top w:val="single" w:sz="4" w:space="0" w:color="auto"/>
              <w:left w:val="nil"/>
              <w:bottom w:val="single" w:sz="4" w:space="0" w:color="auto"/>
              <w:right w:val="single" w:sz="4" w:space="0" w:color="auto"/>
            </w:tcBorders>
            <w:shd w:val="clear" w:color="auto" w:fill="auto"/>
            <w:vAlign w:val="center"/>
            <w:hideMark/>
          </w:tcPr>
          <w:p w:rsidR="008E492D" w:rsidRPr="008E492D" w:rsidRDefault="008E492D" w:rsidP="008E492D">
            <w:pPr>
              <w:jc w:val="center"/>
              <w:rPr>
                <w:rFonts w:ascii="GHEA Mariam" w:hAnsi="GHEA Mariam" w:cs="Calibri"/>
                <w:lang w:eastAsia="en-US"/>
              </w:rPr>
            </w:pPr>
            <w:r w:rsidRPr="008E492D">
              <w:rPr>
                <w:rFonts w:ascii="GHEA Mariam" w:hAnsi="GHEA Mariam" w:cs="Calibri"/>
                <w:lang w:eastAsia="en-US"/>
              </w:rPr>
              <w:t xml:space="preserve"> </w:t>
            </w:r>
            <w:proofErr w:type="spellStart"/>
            <w:r w:rsidRPr="008E492D">
              <w:rPr>
                <w:rFonts w:ascii="GHEA Mariam" w:hAnsi="GHEA Mariam" w:cs="Calibri"/>
                <w:lang w:eastAsia="en-US"/>
              </w:rPr>
              <w:t>Միջոցառում</w:t>
            </w:r>
            <w:proofErr w:type="spellEnd"/>
            <w:r>
              <w:rPr>
                <w:rFonts w:ascii="GHEA Mariam" w:hAnsi="GHEA Mariam" w:cs="Calibri"/>
                <w:lang w:val="hy-AM" w:eastAsia="en-US"/>
              </w:rPr>
              <w:t>ը</w:t>
            </w:r>
            <w:r w:rsidRPr="008E492D">
              <w:rPr>
                <w:rFonts w:ascii="GHEA Mariam" w:hAnsi="GHEA Mariam" w:cs="Calibri"/>
                <w:lang w:eastAsia="en-US"/>
              </w:rPr>
              <w:t xml:space="preserve"> </w:t>
            </w:r>
          </w:p>
        </w:tc>
        <w:tc>
          <w:tcPr>
            <w:tcW w:w="226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E492D" w:rsidRPr="008E492D" w:rsidRDefault="008E492D" w:rsidP="008E492D">
            <w:pPr>
              <w:jc w:val="center"/>
              <w:rPr>
                <w:rFonts w:ascii="GHEA Mariam" w:hAnsi="GHEA Mariam" w:cs="Calibri"/>
                <w:lang w:eastAsia="en-US"/>
              </w:rPr>
            </w:pPr>
            <w:proofErr w:type="spellStart"/>
            <w:r w:rsidRPr="008E492D">
              <w:rPr>
                <w:rFonts w:ascii="GHEA Mariam" w:hAnsi="GHEA Mariam" w:cs="Calibri"/>
                <w:lang w:eastAsia="en-US"/>
              </w:rPr>
              <w:t>Իրականացնողը</w:t>
            </w:r>
            <w:proofErr w:type="spellEnd"/>
            <w:r w:rsidRPr="008E492D">
              <w:rPr>
                <w:rFonts w:ascii="GHEA Mariam" w:hAnsi="GHEA Mariam" w:cs="Calibri"/>
                <w:lang w:eastAsia="en-US"/>
              </w:rPr>
              <w:t xml:space="preserve">/ </w:t>
            </w:r>
            <w:proofErr w:type="spellStart"/>
            <w:r w:rsidRPr="008E492D">
              <w:rPr>
                <w:rFonts w:ascii="GHEA Mariam" w:hAnsi="GHEA Mariam" w:cs="Calibri"/>
                <w:lang w:eastAsia="en-US"/>
              </w:rPr>
              <w:t>ակտիվն</w:t>
            </w:r>
            <w:proofErr w:type="spellEnd"/>
            <w:r w:rsidRPr="008E492D">
              <w:rPr>
                <w:rFonts w:ascii="GHEA Mariam" w:hAnsi="GHEA Mariam" w:cs="Calibri"/>
                <w:lang w:eastAsia="en-US"/>
              </w:rPr>
              <w:t xml:space="preserve"> </w:t>
            </w:r>
            <w:proofErr w:type="spellStart"/>
            <w:r w:rsidRPr="008E492D">
              <w:rPr>
                <w:rFonts w:ascii="GHEA Mariam" w:hAnsi="GHEA Mariam" w:cs="Calibri"/>
                <w:lang w:eastAsia="en-US"/>
              </w:rPr>
              <w:t>օգտագործողը</w:t>
            </w:r>
            <w:proofErr w:type="spellEnd"/>
            <w:r w:rsidRPr="008E492D">
              <w:rPr>
                <w:rFonts w:ascii="GHEA Mariam" w:hAnsi="GHEA Mariam" w:cs="Calibri"/>
                <w:lang w:eastAsia="en-US"/>
              </w:rPr>
              <w:t xml:space="preserve">/ </w:t>
            </w:r>
            <w:proofErr w:type="spellStart"/>
            <w:r w:rsidRPr="008E492D">
              <w:rPr>
                <w:rFonts w:ascii="GHEA Mariam" w:hAnsi="GHEA Mariam" w:cs="Calibri"/>
                <w:lang w:eastAsia="en-US"/>
              </w:rPr>
              <w:t>շահառուի</w:t>
            </w:r>
            <w:proofErr w:type="spellEnd"/>
            <w:r w:rsidRPr="008E492D">
              <w:rPr>
                <w:rFonts w:ascii="GHEA Mariam" w:hAnsi="GHEA Mariam" w:cs="Calibri"/>
                <w:lang w:eastAsia="en-US"/>
              </w:rPr>
              <w:t xml:space="preserve"> </w:t>
            </w:r>
            <w:proofErr w:type="spellStart"/>
            <w:r w:rsidRPr="008E492D">
              <w:rPr>
                <w:rFonts w:ascii="GHEA Mariam" w:hAnsi="GHEA Mariam" w:cs="Calibri"/>
                <w:lang w:eastAsia="en-US"/>
              </w:rPr>
              <w:t>ընտրության</w:t>
            </w:r>
            <w:proofErr w:type="spellEnd"/>
            <w:r w:rsidRPr="008E492D">
              <w:rPr>
                <w:rFonts w:ascii="GHEA Mariam" w:hAnsi="GHEA Mariam" w:cs="Calibri"/>
                <w:lang w:eastAsia="en-US"/>
              </w:rPr>
              <w:t xml:space="preserve"> </w:t>
            </w:r>
            <w:proofErr w:type="spellStart"/>
            <w:r w:rsidRPr="008E492D">
              <w:rPr>
                <w:rFonts w:ascii="GHEA Mariam" w:hAnsi="GHEA Mariam" w:cs="Calibri"/>
                <w:lang w:eastAsia="en-US"/>
              </w:rPr>
              <w:t>չափորոշիչը</w:t>
            </w:r>
            <w:proofErr w:type="spellEnd"/>
          </w:p>
        </w:tc>
        <w:tc>
          <w:tcPr>
            <w:tcW w:w="405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E492D" w:rsidRPr="008E492D" w:rsidRDefault="008E492D" w:rsidP="008E492D">
            <w:pPr>
              <w:ind w:hanging="103"/>
              <w:jc w:val="center"/>
              <w:rPr>
                <w:rFonts w:ascii="GHEA Mariam" w:hAnsi="GHEA Mariam" w:cs="Calibri"/>
                <w:lang w:eastAsia="en-US"/>
              </w:rPr>
            </w:pPr>
            <w:proofErr w:type="spellStart"/>
            <w:r w:rsidRPr="008E492D">
              <w:rPr>
                <w:rFonts w:ascii="GHEA Mariam" w:hAnsi="GHEA Mariam" w:cs="Calibri"/>
                <w:lang w:eastAsia="en-US"/>
              </w:rPr>
              <w:t>Արդյունքային</w:t>
            </w:r>
            <w:proofErr w:type="spellEnd"/>
            <w:r w:rsidRPr="008E492D">
              <w:rPr>
                <w:rFonts w:ascii="GHEA Mariam" w:hAnsi="GHEA Mariam" w:cs="Calibri"/>
                <w:lang w:eastAsia="en-US"/>
              </w:rPr>
              <w:t xml:space="preserve"> </w:t>
            </w:r>
            <w:proofErr w:type="spellStart"/>
            <w:r w:rsidRPr="008E492D">
              <w:rPr>
                <w:rFonts w:ascii="GHEA Mariam" w:hAnsi="GHEA Mariam" w:cs="Calibri"/>
                <w:lang w:eastAsia="en-US"/>
              </w:rPr>
              <w:t>չափորոշիչը</w:t>
            </w:r>
            <w:proofErr w:type="spellEnd"/>
          </w:p>
        </w:tc>
        <w:tc>
          <w:tcPr>
            <w:tcW w:w="2160" w:type="dxa"/>
            <w:tcBorders>
              <w:top w:val="single" w:sz="4" w:space="0" w:color="auto"/>
              <w:left w:val="nil"/>
              <w:bottom w:val="single" w:sz="4" w:space="0" w:color="auto"/>
              <w:right w:val="single" w:sz="4" w:space="0" w:color="auto"/>
            </w:tcBorders>
            <w:shd w:val="clear" w:color="auto" w:fill="auto"/>
            <w:vAlign w:val="center"/>
            <w:hideMark/>
          </w:tcPr>
          <w:p w:rsidR="008E492D" w:rsidRPr="008E492D" w:rsidRDefault="008E492D" w:rsidP="008E492D">
            <w:pPr>
              <w:jc w:val="center"/>
              <w:rPr>
                <w:rFonts w:ascii="GHEA Mariam" w:hAnsi="GHEA Mariam" w:cs="Calibri"/>
                <w:bCs/>
                <w:lang w:eastAsia="en-US"/>
              </w:rPr>
            </w:pPr>
            <w:proofErr w:type="spellStart"/>
            <w:r w:rsidRPr="008E492D">
              <w:rPr>
                <w:rFonts w:ascii="GHEA Mariam" w:hAnsi="GHEA Mariam" w:cs="Calibri"/>
                <w:bCs/>
                <w:lang w:eastAsia="en-US"/>
              </w:rPr>
              <w:t>Ցուցանիշների</w:t>
            </w:r>
            <w:proofErr w:type="spellEnd"/>
            <w:r w:rsidRPr="008E492D">
              <w:rPr>
                <w:rFonts w:ascii="GHEA Mariam" w:hAnsi="GHEA Mariam" w:cs="Calibri"/>
                <w:bCs/>
                <w:lang w:eastAsia="en-US"/>
              </w:rPr>
              <w:t xml:space="preserve"> </w:t>
            </w:r>
            <w:proofErr w:type="spellStart"/>
            <w:r w:rsidRPr="008E492D">
              <w:rPr>
                <w:rFonts w:ascii="GHEA Mariam" w:hAnsi="GHEA Mariam" w:cs="Calibri"/>
                <w:bCs/>
                <w:lang w:eastAsia="en-US"/>
              </w:rPr>
              <w:t>փոփոխությունը</w:t>
            </w:r>
            <w:proofErr w:type="spellEnd"/>
            <w:r w:rsidRPr="008E492D">
              <w:rPr>
                <w:rFonts w:ascii="GHEA Mariam" w:hAnsi="GHEA Mariam" w:cs="Calibri"/>
                <w:bCs/>
                <w:lang w:eastAsia="en-US"/>
              </w:rPr>
              <w:t xml:space="preserve"> (</w:t>
            </w:r>
            <w:proofErr w:type="spellStart"/>
            <w:r w:rsidRPr="008E492D">
              <w:rPr>
                <w:rFonts w:ascii="GHEA Mariam" w:hAnsi="GHEA Mariam" w:cs="Calibri"/>
                <w:bCs/>
                <w:lang w:eastAsia="en-US"/>
              </w:rPr>
              <w:t>ավելացումները</w:t>
            </w:r>
            <w:proofErr w:type="spellEnd"/>
            <w:r w:rsidRPr="008E492D">
              <w:rPr>
                <w:rFonts w:ascii="GHEA Mariam" w:hAnsi="GHEA Mariam" w:cs="Calibri"/>
                <w:bCs/>
                <w:lang w:eastAsia="en-US"/>
              </w:rPr>
              <w:t xml:space="preserve"> </w:t>
            </w:r>
            <w:proofErr w:type="spellStart"/>
            <w:r w:rsidRPr="008E492D">
              <w:rPr>
                <w:rFonts w:ascii="GHEA Mariam" w:hAnsi="GHEA Mariam" w:cs="Calibri"/>
                <w:bCs/>
                <w:lang w:eastAsia="en-US"/>
              </w:rPr>
              <w:t>նշված</w:t>
            </w:r>
            <w:proofErr w:type="spellEnd"/>
            <w:r w:rsidRPr="008E492D">
              <w:rPr>
                <w:rFonts w:ascii="GHEA Mariam" w:hAnsi="GHEA Mariam" w:cs="Calibri"/>
                <w:bCs/>
                <w:lang w:eastAsia="en-US"/>
              </w:rPr>
              <w:t xml:space="preserve"> </w:t>
            </w:r>
            <w:proofErr w:type="spellStart"/>
            <w:r w:rsidRPr="008E492D">
              <w:rPr>
                <w:rFonts w:ascii="GHEA Mariam" w:hAnsi="GHEA Mariam" w:cs="Calibri"/>
                <w:bCs/>
                <w:lang w:eastAsia="en-US"/>
              </w:rPr>
              <w:t>են</w:t>
            </w:r>
            <w:proofErr w:type="spellEnd"/>
            <w:r w:rsidRPr="008E492D">
              <w:rPr>
                <w:rFonts w:ascii="GHEA Mariam" w:hAnsi="GHEA Mariam" w:cs="Calibri"/>
                <w:bCs/>
                <w:lang w:eastAsia="en-US"/>
              </w:rPr>
              <w:t xml:space="preserve"> </w:t>
            </w:r>
            <w:proofErr w:type="spellStart"/>
            <w:r w:rsidRPr="008E492D">
              <w:rPr>
                <w:rFonts w:ascii="GHEA Mariam" w:hAnsi="GHEA Mariam" w:cs="Calibri"/>
                <w:bCs/>
                <w:lang w:eastAsia="en-US"/>
              </w:rPr>
              <w:t>դրական</w:t>
            </w:r>
            <w:proofErr w:type="spellEnd"/>
            <w:r w:rsidRPr="008E492D">
              <w:rPr>
                <w:rFonts w:ascii="GHEA Mariam" w:hAnsi="GHEA Mariam" w:cs="Calibri"/>
                <w:bCs/>
                <w:lang w:eastAsia="en-US"/>
              </w:rPr>
              <w:t xml:space="preserve"> </w:t>
            </w:r>
            <w:proofErr w:type="spellStart"/>
            <w:r w:rsidRPr="008E492D">
              <w:rPr>
                <w:rFonts w:ascii="GHEA Mariam" w:hAnsi="GHEA Mariam" w:cs="Calibri"/>
                <w:bCs/>
                <w:lang w:eastAsia="en-US"/>
              </w:rPr>
              <w:t>նշանով</w:t>
            </w:r>
            <w:proofErr w:type="spellEnd"/>
            <w:r w:rsidRPr="008E492D">
              <w:rPr>
                <w:rFonts w:ascii="GHEA Mariam" w:hAnsi="GHEA Mariam" w:cs="Calibri"/>
                <w:bCs/>
                <w:lang w:eastAsia="en-US"/>
              </w:rPr>
              <w:t xml:space="preserve">, </w:t>
            </w:r>
            <w:proofErr w:type="spellStart"/>
            <w:r w:rsidRPr="008E492D">
              <w:rPr>
                <w:rFonts w:ascii="GHEA Mariam" w:hAnsi="GHEA Mariam" w:cs="Calibri"/>
                <w:bCs/>
                <w:lang w:eastAsia="en-US"/>
              </w:rPr>
              <w:t>իսկ</w:t>
            </w:r>
            <w:proofErr w:type="spellEnd"/>
            <w:r w:rsidRPr="008E492D">
              <w:rPr>
                <w:rFonts w:ascii="GHEA Mariam" w:hAnsi="GHEA Mariam" w:cs="Calibri"/>
                <w:bCs/>
                <w:lang w:eastAsia="en-US"/>
              </w:rPr>
              <w:t xml:space="preserve"> </w:t>
            </w:r>
            <w:proofErr w:type="spellStart"/>
            <w:r w:rsidRPr="008E492D">
              <w:rPr>
                <w:rFonts w:ascii="GHEA Mariam" w:hAnsi="GHEA Mariam" w:cs="Calibri"/>
                <w:bCs/>
                <w:lang w:eastAsia="en-US"/>
              </w:rPr>
              <w:t>նվազեցումները</w:t>
            </w:r>
            <w:proofErr w:type="spellEnd"/>
            <w:r w:rsidRPr="008E492D">
              <w:rPr>
                <w:rFonts w:ascii="GHEA Mariam" w:hAnsi="GHEA Mariam" w:cs="Calibri"/>
                <w:bCs/>
                <w:lang w:eastAsia="en-US"/>
              </w:rPr>
              <w:t xml:space="preserve">՝ </w:t>
            </w:r>
            <w:proofErr w:type="spellStart"/>
            <w:r w:rsidRPr="008E492D">
              <w:rPr>
                <w:rFonts w:ascii="GHEA Mariam" w:hAnsi="GHEA Mariam" w:cs="Calibri"/>
                <w:bCs/>
                <w:lang w:eastAsia="en-US"/>
              </w:rPr>
              <w:t>փակագծերում</w:t>
            </w:r>
            <w:proofErr w:type="spellEnd"/>
            <w:r w:rsidRPr="008E492D">
              <w:rPr>
                <w:rFonts w:ascii="GHEA Mariam" w:hAnsi="GHEA Mariam" w:cs="Calibri"/>
                <w:bCs/>
                <w:lang w:eastAsia="en-US"/>
              </w:rPr>
              <w:t>)</w:t>
            </w:r>
          </w:p>
        </w:tc>
      </w:tr>
      <w:tr w:rsidR="008E492D" w:rsidRPr="008E492D" w:rsidTr="008E492D">
        <w:trPr>
          <w:gridAfter w:val="2"/>
          <w:wAfter w:w="16" w:type="dxa"/>
          <w:trHeight w:val="660"/>
        </w:trPr>
        <w:tc>
          <w:tcPr>
            <w:tcW w:w="831" w:type="dxa"/>
            <w:vMerge/>
            <w:tcBorders>
              <w:top w:val="single" w:sz="4" w:space="0" w:color="auto"/>
              <w:left w:val="single" w:sz="4" w:space="0" w:color="auto"/>
              <w:bottom w:val="single" w:sz="4" w:space="0" w:color="auto"/>
              <w:right w:val="single" w:sz="4" w:space="0" w:color="auto"/>
            </w:tcBorders>
            <w:vAlign w:val="center"/>
            <w:hideMark/>
          </w:tcPr>
          <w:p w:rsidR="008E492D" w:rsidRPr="008E492D" w:rsidRDefault="008E492D" w:rsidP="008E492D">
            <w:pPr>
              <w:rPr>
                <w:rFonts w:ascii="GHEA Mariam" w:hAnsi="GHEA Mariam" w:cs="Calibri"/>
                <w:lang w:eastAsia="en-US"/>
              </w:rPr>
            </w:pPr>
          </w:p>
        </w:tc>
        <w:tc>
          <w:tcPr>
            <w:tcW w:w="1008" w:type="dxa"/>
            <w:tcBorders>
              <w:top w:val="nil"/>
              <w:left w:val="nil"/>
              <w:bottom w:val="nil"/>
              <w:right w:val="single" w:sz="4" w:space="0" w:color="auto"/>
            </w:tcBorders>
            <w:shd w:val="clear" w:color="auto" w:fill="auto"/>
            <w:vAlign w:val="center"/>
            <w:hideMark/>
          </w:tcPr>
          <w:p w:rsidR="008E492D" w:rsidRPr="008E492D" w:rsidRDefault="008E492D" w:rsidP="008E492D">
            <w:pPr>
              <w:jc w:val="center"/>
              <w:rPr>
                <w:rFonts w:ascii="GHEA Mariam" w:hAnsi="GHEA Mariam" w:cs="Calibri"/>
                <w:lang w:eastAsia="en-US"/>
              </w:rPr>
            </w:pPr>
            <w:proofErr w:type="spellStart"/>
            <w:r w:rsidRPr="008E492D">
              <w:rPr>
                <w:rFonts w:ascii="GHEA Mariam" w:hAnsi="GHEA Mariam" w:cs="Calibri"/>
                <w:lang w:eastAsia="en-US"/>
              </w:rPr>
              <w:t>դասիչը</w:t>
            </w:r>
            <w:proofErr w:type="spellEnd"/>
          </w:p>
        </w:tc>
        <w:tc>
          <w:tcPr>
            <w:tcW w:w="923" w:type="dxa"/>
            <w:tcBorders>
              <w:top w:val="nil"/>
              <w:left w:val="nil"/>
              <w:bottom w:val="nil"/>
              <w:right w:val="single" w:sz="4" w:space="0" w:color="auto"/>
            </w:tcBorders>
            <w:shd w:val="clear" w:color="auto" w:fill="auto"/>
            <w:vAlign w:val="center"/>
            <w:hideMark/>
          </w:tcPr>
          <w:p w:rsidR="008E492D" w:rsidRPr="008E492D" w:rsidRDefault="008E492D" w:rsidP="008E492D">
            <w:pPr>
              <w:jc w:val="center"/>
              <w:rPr>
                <w:rFonts w:ascii="GHEA Mariam" w:hAnsi="GHEA Mariam" w:cs="Calibri"/>
                <w:lang w:eastAsia="en-US"/>
              </w:rPr>
            </w:pPr>
            <w:proofErr w:type="spellStart"/>
            <w:r w:rsidRPr="008E492D">
              <w:rPr>
                <w:rFonts w:ascii="GHEA Mariam" w:hAnsi="GHEA Mariam" w:cs="Calibri"/>
                <w:lang w:eastAsia="en-US"/>
              </w:rPr>
              <w:t>անվա-նումը</w:t>
            </w:r>
            <w:proofErr w:type="spellEnd"/>
          </w:p>
        </w:tc>
        <w:tc>
          <w:tcPr>
            <w:tcW w:w="1378" w:type="dxa"/>
            <w:tcBorders>
              <w:top w:val="nil"/>
              <w:left w:val="nil"/>
              <w:bottom w:val="nil"/>
              <w:right w:val="single" w:sz="4" w:space="0" w:color="auto"/>
            </w:tcBorders>
            <w:shd w:val="clear" w:color="auto" w:fill="auto"/>
            <w:vAlign w:val="center"/>
            <w:hideMark/>
          </w:tcPr>
          <w:p w:rsidR="008E492D" w:rsidRPr="008E492D" w:rsidRDefault="008E492D" w:rsidP="008E492D">
            <w:pPr>
              <w:jc w:val="center"/>
              <w:rPr>
                <w:rFonts w:ascii="GHEA Mariam" w:hAnsi="GHEA Mariam" w:cs="Calibri"/>
                <w:lang w:eastAsia="en-US"/>
              </w:rPr>
            </w:pPr>
            <w:proofErr w:type="spellStart"/>
            <w:r w:rsidRPr="008E492D">
              <w:rPr>
                <w:rFonts w:ascii="GHEA Mariam" w:hAnsi="GHEA Mariam" w:cs="Calibri"/>
                <w:lang w:eastAsia="en-US"/>
              </w:rPr>
              <w:t>դասիչը</w:t>
            </w:r>
            <w:proofErr w:type="spellEnd"/>
          </w:p>
        </w:tc>
        <w:tc>
          <w:tcPr>
            <w:tcW w:w="870" w:type="dxa"/>
            <w:tcBorders>
              <w:top w:val="nil"/>
              <w:left w:val="nil"/>
              <w:bottom w:val="nil"/>
              <w:right w:val="single" w:sz="4" w:space="0" w:color="auto"/>
            </w:tcBorders>
            <w:shd w:val="clear" w:color="auto" w:fill="auto"/>
            <w:vAlign w:val="center"/>
            <w:hideMark/>
          </w:tcPr>
          <w:p w:rsidR="008E492D" w:rsidRPr="008E492D" w:rsidRDefault="008E492D" w:rsidP="008E492D">
            <w:pPr>
              <w:jc w:val="center"/>
              <w:rPr>
                <w:rFonts w:ascii="GHEA Mariam" w:hAnsi="GHEA Mariam" w:cs="Calibri"/>
                <w:lang w:eastAsia="en-US"/>
              </w:rPr>
            </w:pPr>
            <w:proofErr w:type="spellStart"/>
            <w:r w:rsidRPr="008E492D">
              <w:rPr>
                <w:rFonts w:ascii="GHEA Mariam" w:hAnsi="GHEA Mariam" w:cs="Calibri"/>
                <w:lang w:eastAsia="en-US"/>
              </w:rPr>
              <w:t>անվա-նումը</w:t>
            </w:r>
            <w:proofErr w:type="spellEnd"/>
          </w:p>
        </w:tc>
        <w:tc>
          <w:tcPr>
            <w:tcW w:w="1535" w:type="dxa"/>
            <w:tcBorders>
              <w:top w:val="nil"/>
              <w:left w:val="nil"/>
              <w:bottom w:val="nil"/>
              <w:right w:val="single" w:sz="4" w:space="0" w:color="auto"/>
            </w:tcBorders>
            <w:shd w:val="clear" w:color="auto" w:fill="auto"/>
            <w:vAlign w:val="center"/>
            <w:hideMark/>
          </w:tcPr>
          <w:p w:rsidR="008E492D" w:rsidRPr="008E492D" w:rsidRDefault="008E492D" w:rsidP="008E492D">
            <w:pPr>
              <w:jc w:val="center"/>
              <w:rPr>
                <w:rFonts w:ascii="GHEA Mariam" w:hAnsi="GHEA Mariam" w:cs="Calibri"/>
                <w:lang w:eastAsia="en-US"/>
              </w:rPr>
            </w:pPr>
            <w:proofErr w:type="spellStart"/>
            <w:r w:rsidRPr="008E492D">
              <w:rPr>
                <w:rFonts w:ascii="GHEA Mariam" w:hAnsi="GHEA Mariam" w:cs="Calibri"/>
                <w:lang w:eastAsia="en-US"/>
              </w:rPr>
              <w:t>նկարագրու-թյունը</w:t>
            </w:r>
            <w:proofErr w:type="spellEnd"/>
          </w:p>
        </w:tc>
        <w:tc>
          <w:tcPr>
            <w:tcW w:w="997" w:type="dxa"/>
            <w:tcBorders>
              <w:top w:val="nil"/>
              <w:left w:val="nil"/>
              <w:bottom w:val="nil"/>
              <w:right w:val="single" w:sz="4" w:space="0" w:color="auto"/>
            </w:tcBorders>
            <w:shd w:val="clear" w:color="auto" w:fill="auto"/>
            <w:vAlign w:val="center"/>
            <w:hideMark/>
          </w:tcPr>
          <w:p w:rsidR="008E492D" w:rsidRPr="008E492D" w:rsidRDefault="008E492D" w:rsidP="008E492D">
            <w:pPr>
              <w:jc w:val="center"/>
              <w:rPr>
                <w:rFonts w:ascii="GHEA Mariam" w:hAnsi="GHEA Mariam" w:cs="Calibri"/>
                <w:lang w:eastAsia="en-US"/>
              </w:rPr>
            </w:pPr>
            <w:proofErr w:type="spellStart"/>
            <w:r w:rsidRPr="008E492D">
              <w:rPr>
                <w:rFonts w:ascii="GHEA Mariam" w:hAnsi="GHEA Mariam" w:cs="Calibri"/>
                <w:lang w:eastAsia="en-US"/>
              </w:rPr>
              <w:t>տեսակը</w:t>
            </w:r>
            <w:proofErr w:type="spellEnd"/>
          </w:p>
        </w:tc>
        <w:tc>
          <w:tcPr>
            <w:tcW w:w="2268" w:type="dxa"/>
            <w:gridSpan w:val="2"/>
            <w:tcBorders>
              <w:top w:val="single" w:sz="4" w:space="0" w:color="auto"/>
              <w:left w:val="single" w:sz="4" w:space="0" w:color="auto"/>
              <w:bottom w:val="single" w:sz="4" w:space="0" w:color="auto"/>
              <w:right w:val="single" w:sz="4" w:space="0" w:color="auto"/>
            </w:tcBorders>
            <w:vAlign w:val="center"/>
            <w:hideMark/>
          </w:tcPr>
          <w:p w:rsidR="008E492D" w:rsidRPr="008E492D" w:rsidRDefault="008E492D" w:rsidP="008E492D">
            <w:pPr>
              <w:jc w:val="center"/>
              <w:rPr>
                <w:rFonts w:ascii="GHEA Mariam" w:hAnsi="GHEA Mariam" w:cs="Calibri"/>
                <w:lang w:eastAsia="en-US"/>
              </w:rPr>
            </w:pPr>
          </w:p>
        </w:tc>
        <w:tc>
          <w:tcPr>
            <w:tcW w:w="4053" w:type="dxa"/>
            <w:tcBorders>
              <w:top w:val="single" w:sz="4" w:space="0" w:color="auto"/>
              <w:left w:val="single" w:sz="4" w:space="0" w:color="auto"/>
              <w:bottom w:val="single" w:sz="4" w:space="0" w:color="auto"/>
              <w:right w:val="single" w:sz="4" w:space="0" w:color="auto"/>
            </w:tcBorders>
            <w:vAlign w:val="center"/>
            <w:hideMark/>
          </w:tcPr>
          <w:p w:rsidR="008E492D" w:rsidRPr="008E492D" w:rsidRDefault="008E492D" w:rsidP="008E492D">
            <w:pPr>
              <w:jc w:val="center"/>
              <w:rPr>
                <w:rFonts w:ascii="GHEA Mariam" w:hAnsi="GHEA Mariam" w:cs="Calibri"/>
                <w:lang w:eastAsia="en-US"/>
              </w:rPr>
            </w:pPr>
          </w:p>
        </w:tc>
        <w:tc>
          <w:tcPr>
            <w:tcW w:w="2160" w:type="dxa"/>
            <w:tcBorders>
              <w:top w:val="nil"/>
              <w:left w:val="nil"/>
              <w:bottom w:val="nil"/>
              <w:right w:val="single" w:sz="4" w:space="0" w:color="auto"/>
            </w:tcBorders>
            <w:shd w:val="clear" w:color="auto" w:fill="auto"/>
            <w:vAlign w:val="center"/>
            <w:hideMark/>
          </w:tcPr>
          <w:p w:rsidR="008E492D" w:rsidRPr="008E492D" w:rsidRDefault="008E492D" w:rsidP="008E492D">
            <w:pPr>
              <w:jc w:val="center"/>
              <w:rPr>
                <w:rFonts w:ascii="GHEA Mariam" w:hAnsi="GHEA Mariam" w:cs="Calibri"/>
                <w:lang w:eastAsia="en-US"/>
              </w:rPr>
            </w:pPr>
            <w:proofErr w:type="spellStart"/>
            <w:r w:rsidRPr="008E492D">
              <w:rPr>
                <w:rFonts w:ascii="GHEA Mariam" w:hAnsi="GHEA Mariam" w:cs="Calibri"/>
                <w:lang w:eastAsia="en-US"/>
              </w:rPr>
              <w:t>տարի</w:t>
            </w:r>
            <w:proofErr w:type="spellEnd"/>
          </w:p>
        </w:tc>
      </w:tr>
      <w:tr w:rsidR="008E492D" w:rsidRPr="008E492D" w:rsidTr="008E492D">
        <w:trPr>
          <w:gridAfter w:val="2"/>
          <w:wAfter w:w="16" w:type="dxa"/>
          <w:trHeight w:val="540"/>
        </w:trPr>
        <w:tc>
          <w:tcPr>
            <w:tcW w:w="13863" w:type="dxa"/>
            <w:gridSpan w:val="10"/>
            <w:tcBorders>
              <w:top w:val="single" w:sz="4" w:space="0" w:color="auto"/>
              <w:left w:val="single" w:sz="4" w:space="0" w:color="auto"/>
              <w:bottom w:val="single" w:sz="4" w:space="0" w:color="auto"/>
              <w:right w:val="single" w:sz="4" w:space="0" w:color="auto"/>
            </w:tcBorders>
            <w:shd w:val="clear" w:color="auto" w:fill="auto"/>
            <w:noWrap/>
            <w:hideMark/>
          </w:tcPr>
          <w:p w:rsidR="008E492D" w:rsidRPr="008E492D" w:rsidRDefault="008E492D" w:rsidP="008E492D">
            <w:pPr>
              <w:rPr>
                <w:rFonts w:ascii="GHEA Mariam" w:hAnsi="GHEA Mariam" w:cs="Calibri"/>
                <w:b/>
                <w:bCs/>
                <w:lang w:eastAsia="en-US"/>
              </w:rPr>
            </w:pPr>
            <w:r w:rsidRPr="008E492D">
              <w:rPr>
                <w:rFonts w:ascii="GHEA Mariam" w:hAnsi="GHEA Mariam" w:cs="Calibri"/>
                <w:b/>
                <w:bCs/>
                <w:lang w:eastAsia="en-US"/>
              </w:rPr>
              <w:t xml:space="preserve"> ԸՆԴԱՄԵՆԸ </w:t>
            </w:r>
          </w:p>
        </w:tc>
        <w:tc>
          <w:tcPr>
            <w:tcW w:w="2160" w:type="dxa"/>
            <w:tcBorders>
              <w:top w:val="single" w:sz="4" w:space="0" w:color="auto"/>
              <w:left w:val="nil"/>
              <w:bottom w:val="single" w:sz="4" w:space="0" w:color="auto"/>
              <w:right w:val="single" w:sz="4" w:space="0" w:color="auto"/>
            </w:tcBorders>
            <w:shd w:val="clear" w:color="auto" w:fill="auto"/>
            <w:noWrap/>
            <w:vAlign w:val="center"/>
            <w:hideMark/>
          </w:tcPr>
          <w:p w:rsidR="008E492D" w:rsidRPr="008E492D" w:rsidRDefault="008E492D" w:rsidP="008E492D">
            <w:pPr>
              <w:jc w:val="center"/>
              <w:rPr>
                <w:rFonts w:ascii="GHEA Mariam" w:hAnsi="GHEA Mariam" w:cs="Calibri"/>
                <w:lang w:eastAsia="en-US"/>
              </w:rPr>
            </w:pPr>
            <w:r w:rsidRPr="008E492D">
              <w:rPr>
                <w:rFonts w:ascii="GHEA Mariam" w:hAnsi="GHEA Mariam" w:cs="Calibri"/>
                <w:lang w:eastAsia="en-US"/>
              </w:rPr>
              <w:t>35,630.0</w:t>
            </w:r>
          </w:p>
        </w:tc>
      </w:tr>
      <w:tr w:rsidR="008E492D" w:rsidRPr="008E492D" w:rsidTr="008E492D">
        <w:trPr>
          <w:gridAfter w:val="2"/>
          <w:wAfter w:w="16" w:type="dxa"/>
          <w:trHeight w:val="630"/>
        </w:trPr>
        <w:tc>
          <w:tcPr>
            <w:tcW w:w="13863" w:type="dxa"/>
            <w:gridSpan w:val="10"/>
            <w:tcBorders>
              <w:top w:val="single" w:sz="4" w:space="0" w:color="auto"/>
              <w:left w:val="single" w:sz="4" w:space="0" w:color="auto"/>
              <w:bottom w:val="single" w:sz="4" w:space="0" w:color="auto"/>
              <w:right w:val="single" w:sz="4" w:space="0" w:color="auto"/>
            </w:tcBorders>
            <w:shd w:val="clear" w:color="auto" w:fill="auto"/>
            <w:noWrap/>
            <w:hideMark/>
          </w:tcPr>
          <w:p w:rsidR="008E492D" w:rsidRPr="008E492D" w:rsidRDefault="008E492D" w:rsidP="008E492D">
            <w:pPr>
              <w:rPr>
                <w:rFonts w:ascii="GHEA Mariam" w:hAnsi="GHEA Mariam" w:cs="Calibri"/>
                <w:b/>
                <w:bCs/>
                <w:lang w:eastAsia="en-US"/>
              </w:rPr>
            </w:pPr>
            <w:r w:rsidRPr="008E492D">
              <w:rPr>
                <w:rFonts w:ascii="GHEA Mariam" w:hAnsi="GHEA Mariam" w:cs="Calibri"/>
                <w:b/>
                <w:bCs/>
                <w:lang w:eastAsia="en-US"/>
              </w:rPr>
              <w:t xml:space="preserve"> ՀՀ </w:t>
            </w:r>
            <w:proofErr w:type="spellStart"/>
            <w:r w:rsidRPr="008E492D">
              <w:rPr>
                <w:rFonts w:ascii="GHEA Mariam" w:hAnsi="GHEA Mariam" w:cs="Calibri"/>
                <w:b/>
                <w:bCs/>
                <w:lang w:eastAsia="en-US"/>
              </w:rPr>
              <w:t>էկոնոմիկայի</w:t>
            </w:r>
            <w:proofErr w:type="spellEnd"/>
            <w:r w:rsidRPr="008E492D">
              <w:rPr>
                <w:rFonts w:ascii="GHEA Mariam" w:hAnsi="GHEA Mariam" w:cs="Calibri"/>
                <w:b/>
                <w:bCs/>
                <w:lang w:eastAsia="en-US"/>
              </w:rPr>
              <w:t xml:space="preserve"> </w:t>
            </w:r>
            <w:proofErr w:type="spellStart"/>
            <w:r w:rsidRPr="008E492D">
              <w:rPr>
                <w:rFonts w:ascii="GHEA Mariam" w:hAnsi="GHEA Mariam" w:cs="Calibri"/>
                <w:b/>
                <w:bCs/>
                <w:lang w:eastAsia="en-US"/>
              </w:rPr>
              <w:t>նախարարություն</w:t>
            </w:r>
            <w:proofErr w:type="spellEnd"/>
            <w:r w:rsidRPr="008E492D">
              <w:rPr>
                <w:rFonts w:ascii="GHEA Mariam" w:hAnsi="GHEA Mariam" w:cs="Calibri"/>
                <w:b/>
                <w:bCs/>
                <w:lang w:eastAsia="en-US"/>
              </w:rPr>
              <w:t xml:space="preserve"> </w:t>
            </w:r>
          </w:p>
        </w:tc>
        <w:tc>
          <w:tcPr>
            <w:tcW w:w="2160" w:type="dxa"/>
            <w:tcBorders>
              <w:top w:val="nil"/>
              <w:left w:val="nil"/>
              <w:bottom w:val="single" w:sz="4" w:space="0" w:color="auto"/>
              <w:right w:val="single" w:sz="4" w:space="0" w:color="auto"/>
            </w:tcBorders>
            <w:shd w:val="clear" w:color="auto" w:fill="auto"/>
            <w:noWrap/>
            <w:vAlign w:val="center"/>
            <w:hideMark/>
          </w:tcPr>
          <w:p w:rsidR="008E492D" w:rsidRPr="008E492D" w:rsidRDefault="008E492D" w:rsidP="008E492D">
            <w:pPr>
              <w:jc w:val="center"/>
              <w:rPr>
                <w:rFonts w:ascii="GHEA Mariam" w:hAnsi="GHEA Mariam" w:cs="Calibri"/>
                <w:lang w:eastAsia="en-US"/>
              </w:rPr>
            </w:pPr>
            <w:r w:rsidRPr="008E492D">
              <w:rPr>
                <w:rFonts w:ascii="GHEA Mariam" w:hAnsi="GHEA Mariam" w:cs="Calibri"/>
                <w:lang w:eastAsia="en-US"/>
              </w:rPr>
              <w:t>35,630.0</w:t>
            </w:r>
          </w:p>
        </w:tc>
      </w:tr>
      <w:tr w:rsidR="008E492D" w:rsidRPr="008E492D" w:rsidTr="008E492D">
        <w:trPr>
          <w:gridAfter w:val="2"/>
          <w:wAfter w:w="16" w:type="dxa"/>
          <w:trHeight w:val="314"/>
        </w:trPr>
        <w:tc>
          <w:tcPr>
            <w:tcW w:w="831" w:type="dxa"/>
            <w:tcBorders>
              <w:top w:val="nil"/>
              <w:left w:val="nil"/>
              <w:bottom w:val="nil"/>
              <w:right w:val="nil"/>
            </w:tcBorders>
            <w:shd w:val="clear" w:color="auto" w:fill="auto"/>
            <w:hideMark/>
          </w:tcPr>
          <w:p w:rsidR="008E492D" w:rsidRPr="008E492D" w:rsidRDefault="008E492D" w:rsidP="008E492D">
            <w:pPr>
              <w:jc w:val="right"/>
              <w:rPr>
                <w:rFonts w:ascii="GHEA Mariam" w:hAnsi="GHEA Mariam" w:cs="Calibri"/>
                <w:lang w:eastAsia="en-US"/>
              </w:rPr>
            </w:pPr>
          </w:p>
        </w:tc>
        <w:tc>
          <w:tcPr>
            <w:tcW w:w="1008" w:type="dxa"/>
            <w:tcBorders>
              <w:top w:val="single" w:sz="4" w:space="0" w:color="auto"/>
              <w:left w:val="single" w:sz="4" w:space="0" w:color="auto"/>
              <w:bottom w:val="single" w:sz="4" w:space="0" w:color="auto"/>
              <w:right w:val="single" w:sz="4" w:space="0" w:color="auto"/>
            </w:tcBorders>
            <w:shd w:val="clear" w:color="000000" w:fill="FFFFFF"/>
            <w:hideMark/>
          </w:tcPr>
          <w:p w:rsidR="008E492D" w:rsidRPr="008E492D" w:rsidRDefault="008E492D" w:rsidP="008E492D">
            <w:pPr>
              <w:rPr>
                <w:rFonts w:ascii="GHEA Mariam" w:hAnsi="GHEA Mariam" w:cs="Calibri"/>
                <w:b/>
                <w:bCs/>
                <w:lang w:eastAsia="en-US"/>
              </w:rPr>
            </w:pPr>
            <w:r w:rsidRPr="008E492D">
              <w:rPr>
                <w:rFonts w:ascii="GHEA Mariam" w:hAnsi="GHEA Mariam" w:cs="Calibri"/>
                <w:b/>
                <w:bCs/>
                <w:lang w:eastAsia="en-US"/>
              </w:rPr>
              <w:t>1226</w:t>
            </w:r>
          </w:p>
        </w:tc>
        <w:tc>
          <w:tcPr>
            <w:tcW w:w="12024" w:type="dxa"/>
            <w:gridSpan w:val="8"/>
            <w:tcBorders>
              <w:top w:val="single" w:sz="4" w:space="0" w:color="auto"/>
              <w:left w:val="nil"/>
              <w:bottom w:val="single" w:sz="4" w:space="0" w:color="auto"/>
              <w:right w:val="single" w:sz="4" w:space="0" w:color="auto"/>
            </w:tcBorders>
            <w:shd w:val="clear" w:color="000000" w:fill="FFFFFF"/>
            <w:noWrap/>
            <w:hideMark/>
          </w:tcPr>
          <w:p w:rsidR="008E492D" w:rsidRPr="008E492D" w:rsidRDefault="008E492D" w:rsidP="008E492D">
            <w:pPr>
              <w:rPr>
                <w:rFonts w:ascii="GHEA Mariam" w:hAnsi="GHEA Mariam" w:cs="Calibri"/>
                <w:b/>
                <w:bCs/>
                <w:lang w:eastAsia="en-US"/>
              </w:rPr>
            </w:pPr>
            <w:proofErr w:type="spellStart"/>
            <w:r w:rsidRPr="008E492D">
              <w:rPr>
                <w:rFonts w:ascii="GHEA Mariam" w:hAnsi="GHEA Mariam" w:cs="Calibri"/>
                <w:b/>
                <w:bCs/>
                <w:lang w:eastAsia="en-US"/>
              </w:rPr>
              <w:t>Տնտեսական</w:t>
            </w:r>
            <w:proofErr w:type="spellEnd"/>
            <w:r w:rsidRPr="008E492D">
              <w:rPr>
                <w:rFonts w:ascii="GHEA Mariam" w:hAnsi="GHEA Mariam" w:cs="Calibri"/>
                <w:b/>
                <w:bCs/>
                <w:lang w:eastAsia="en-US"/>
              </w:rPr>
              <w:t xml:space="preserve"> </w:t>
            </w:r>
            <w:proofErr w:type="spellStart"/>
            <w:r w:rsidRPr="008E492D">
              <w:rPr>
                <w:rFonts w:ascii="GHEA Mariam" w:hAnsi="GHEA Mariam" w:cs="Calibri"/>
                <w:b/>
                <w:bCs/>
                <w:lang w:eastAsia="en-US"/>
              </w:rPr>
              <w:t>երկարաժամկետ</w:t>
            </w:r>
            <w:proofErr w:type="spellEnd"/>
            <w:r w:rsidRPr="008E492D">
              <w:rPr>
                <w:rFonts w:ascii="GHEA Mariam" w:hAnsi="GHEA Mariam" w:cs="Calibri"/>
                <w:b/>
                <w:bCs/>
                <w:lang w:eastAsia="en-US"/>
              </w:rPr>
              <w:t xml:space="preserve"> </w:t>
            </w:r>
            <w:proofErr w:type="spellStart"/>
            <w:r w:rsidRPr="008E492D">
              <w:rPr>
                <w:rFonts w:ascii="GHEA Mariam" w:hAnsi="GHEA Mariam" w:cs="Calibri"/>
                <w:b/>
                <w:bCs/>
                <w:lang w:eastAsia="en-US"/>
              </w:rPr>
              <w:t>զարգացմանն</w:t>
            </w:r>
            <w:proofErr w:type="spellEnd"/>
            <w:r w:rsidRPr="008E492D">
              <w:rPr>
                <w:rFonts w:ascii="GHEA Mariam" w:hAnsi="GHEA Mariam" w:cs="Calibri"/>
                <w:b/>
                <w:bCs/>
                <w:lang w:eastAsia="en-US"/>
              </w:rPr>
              <w:t xml:space="preserve"> </w:t>
            </w:r>
            <w:proofErr w:type="spellStart"/>
            <w:r w:rsidRPr="008E492D">
              <w:rPr>
                <w:rFonts w:ascii="GHEA Mariam" w:hAnsi="GHEA Mariam" w:cs="Calibri"/>
                <w:b/>
                <w:bCs/>
                <w:lang w:eastAsia="en-US"/>
              </w:rPr>
              <w:t>ուղղված</w:t>
            </w:r>
            <w:proofErr w:type="spellEnd"/>
            <w:r w:rsidRPr="008E492D">
              <w:rPr>
                <w:rFonts w:ascii="GHEA Mariam" w:hAnsi="GHEA Mariam" w:cs="Calibri"/>
                <w:b/>
                <w:bCs/>
                <w:lang w:eastAsia="en-US"/>
              </w:rPr>
              <w:t xml:space="preserve">  </w:t>
            </w:r>
            <w:proofErr w:type="spellStart"/>
            <w:r w:rsidRPr="008E492D">
              <w:rPr>
                <w:rFonts w:ascii="GHEA Mariam" w:hAnsi="GHEA Mariam" w:cs="Calibri"/>
                <w:b/>
                <w:bCs/>
                <w:lang w:eastAsia="en-US"/>
              </w:rPr>
              <w:t>ծրագիր</w:t>
            </w:r>
            <w:proofErr w:type="spellEnd"/>
          </w:p>
        </w:tc>
        <w:tc>
          <w:tcPr>
            <w:tcW w:w="2160" w:type="dxa"/>
            <w:tcBorders>
              <w:top w:val="nil"/>
              <w:left w:val="nil"/>
              <w:bottom w:val="single" w:sz="4" w:space="0" w:color="auto"/>
              <w:right w:val="single" w:sz="4" w:space="0" w:color="auto"/>
            </w:tcBorders>
            <w:shd w:val="clear" w:color="auto" w:fill="auto"/>
            <w:vAlign w:val="center"/>
            <w:hideMark/>
          </w:tcPr>
          <w:p w:rsidR="008E492D" w:rsidRPr="008E492D" w:rsidRDefault="008E492D" w:rsidP="008E492D">
            <w:pPr>
              <w:jc w:val="center"/>
              <w:rPr>
                <w:rFonts w:ascii="GHEA Mariam" w:hAnsi="GHEA Mariam" w:cs="Calibri"/>
                <w:lang w:eastAsia="en-US"/>
              </w:rPr>
            </w:pPr>
            <w:r w:rsidRPr="008E492D">
              <w:rPr>
                <w:rFonts w:ascii="GHEA Mariam" w:hAnsi="GHEA Mariam" w:cs="Calibri"/>
                <w:lang w:eastAsia="en-US"/>
              </w:rPr>
              <w:t>135,630.0</w:t>
            </w:r>
          </w:p>
        </w:tc>
      </w:tr>
      <w:tr w:rsidR="008E492D" w:rsidRPr="008E492D" w:rsidTr="008E492D">
        <w:trPr>
          <w:gridAfter w:val="2"/>
          <w:wAfter w:w="16" w:type="dxa"/>
          <w:trHeight w:val="287"/>
        </w:trPr>
        <w:tc>
          <w:tcPr>
            <w:tcW w:w="831" w:type="dxa"/>
            <w:tcBorders>
              <w:top w:val="nil"/>
              <w:left w:val="nil"/>
              <w:bottom w:val="nil"/>
              <w:right w:val="nil"/>
            </w:tcBorders>
            <w:shd w:val="clear" w:color="auto" w:fill="auto"/>
            <w:hideMark/>
          </w:tcPr>
          <w:p w:rsidR="008E492D" w:rsidRPr="008E492D" w:rsidRDefault="008E492D" w:rsidP="008E492D">
            <w:pPr>
              <w:jc w:val="right"/>
              <w:rPr>
                <w:rFonts w:ascii="GHEA Mariam" w:hAnsi="GHEA Mariam" w:cs="Calibri"/>
                <w:lang w:eastAsia="en-US"/>
              </w:rPr>
            </w:pPr>
          </w:p>
        </w:tc>
        <w:tc>
          <w:tcPr>
            <w:tcW w:w="1008" w:type="dxa"/>
            <w:tcBorders>
              <w:top w:val="nil"/>
              <w:left w:val="nil"/>
              <w:bottom w:val="nil"/>
              <w:right w:val="nil"/>
            </w:tcBorders>
            <w:shd w:val="clear" w:color="000000" w:fill="FFFFFF"/>
            <w:hideMark/>
          </w:tcPr>
          <w:p w:rsidR="008E492D" w:rsidRPr="008E492D" w:rsidRDefault="008E492D" w:rsidP="008E492D">
            <w:pPr>
              <w:rPr>
                <w:rFonts w:ascii="GHEA Mariam" w:hAnsi="GHEA Mariam" w:cs="Calibri"/>
                <w:lang w:eastAsia="en-US"/>
              </w:rPr>
            </w:pPr>
            <w:r w:rsidRPr="008E492D">
              <w:rPr>
                <w:rFonts w:ascii="Calibri" w:hAnsi="Calibri" w:cs="Calibri"/>
                <w:lang w:eastAsia="en-US"/>
              </w:rPr>
              <w:t> </w:t>
            </w:r>
          </w:p>
        </w:tc>
        <w:tc>
          <w:tcPr>
            <w:tcW w:w="923" w:type="dxa"/>
            <w:tcBorders>
              <w:top w:val="nil"/>
              <w:left w:val="nil"/>
              <w:bottom w:val="nil"/>
              <w:right w:val="nil"/>
            </w:tcBorders>
            <w:shd w:val="clear" w:color="000000" w:fill="FFFFFF"/>
            <w:hideMark/>
          </w:tcPr>
          <w:p w:rsidR="008E492D" w:rsidRPr="008E492D" w:rsidRDefault="008E492D" w:rsidP="008E492D">
            <w:pPr>
              <w:rPr>
                <w:rFonts w:ascii="GHEA Mariam" w:hAnsi="GHEA Mariam" w:cs="Calibri"/>
                <w:lang w:eastAsia="en-US"/>
              </w:rPr>
            </w:pPr>
            <w:r w:rsidRPr="008E492D">
              <w:rPr>
                <w:rFonts w:ascii="Calibri" w:hAnsi="Calibri" w:cs="Calibri"/>
                <w:lang w:eastAsia="en-US"/>
              </w:rPr>
              <w:t> </w:t>
            </w:r>
          </w:p>
        </w:tc>
        <w:tc>
          <w:tcPr>
            <w:tcW w:w="1378" w:type="dxa"/>
            <w:tcBorders>
              <w:top w:val="single" w:sz="4" w:space="0" w:color="auto"/>
              <w:left w:val="single" w:sz="4" w:space="0" w:color="auto"/>
              <w:bottom w:val="single" w:sz="4" w:space="0" w:color="auto"/>
              <w:right w:val="single" w:sz="4" w:space="0" w:color="auto"/>
            </w:tcBorders>
            <w:shd w:val="clear" w:color="000000" w:fill="FFFFFF"/>
            <w:hideMark/>
          </w:tcPr>
          <w:p w:rsidR="008E492D" w:rsidRPr="008E492D" w:rsidRDefault="008E492D" w:rsidP="008E492D">
            <w:pPr>
              <w:rPr>
                <w:rFonts w:ascii="GHEA Mariam" w:hAnsi="GHEA Mariam" w:cs="Calibri"/>
                <w:b/>
                <w:bCs/>
                <w:lang w:eastAsia="en-US"/>
              </w:rPr>
            </w:pPr>
            <w:r w:rsidRPr="008E492D">
              <w:rPr>
                <w:rFonts w:ascii="GHEA Mariam" w:hAnsi="GHEA Mariam" w:cs="Calibri"/>
                <w:b/>
                <w:bCs/>
                <w:lang w:eastAsia="en-US"/>
              </w:rPr>
              <w:t>1226-44003</w:t>
            </w:r>
          </w:p>
        </w:tc>
        <w:tc>
          <w:tcPr>
            <w:tcW w:w="9723" w:type="dxa"/>
            <w:gridSpan w:val="6"/>
            <w:tcBorders>
              <w:top w:val="single" w:sz="4" w:space="0" w:color="auto"/>
              <w:left w:val="nil"/>
              <w:bottom w:val="single" w:sz="4" w:space="0" w:color="auto"/>
              <w:right w:val="single" w:sz="4" w:space="0" w:color="auto"/>
            </w:tcBorders>
            <w:shd w:val="clear" w:color="000000" w:fill="FFFFFF"/>
            <w:hideMark/>
          </w:tcPr>
          <w:p w:rsidR="008E492D" w:rsidRPr="008E492D" w:rsidRDefault="008E492D" w:rsidP="008E492D">
            <w:pPr>
              <w:rPr>
                <w:rFonts w:ascii="GHEA Mariam" w:hAnsi="GHEA Mariam" w:cs="Calibri"/>
                <w:b/>
                <w:bCs/>
                <w:spacing w:val="-8"/>
                <w:lang w:eastAsia="en-US"/>
              </w:rPr>
            </w:pPr>
            <w:proofErr w:type="spellStart"/>
            <w:r w:rsidRPr="008E492D">
              <w:rPr>
                <w:rFonts w:ascii="GHEA Mariam" w:hAnsi="GHEA Mariam" w:cs="Calibri"/>
                <w:b/>
                <w:bCs/>
                <w:spacing w:val="-8"/>
                <w:lang w:eastAsia="en-US"/>
              </w:rPr>
              <w:t>Եվրասիական</w:t>
            </w:r>
            <w:proofErr w:type="spellEnd"/>
            <w:r w:rsidRPr="008E492D">
              <w:rPr>
                <w:rFonts w:ascii="GHEA Mariam" w:hAnsi="GHEA Mariam" w:cs="Calibri"/>
                <w:b/>
                <w:bCs/>
                <w:spacing w:val="-8"/>
                <w:lang w:eastAsia="en-US"/>
              </w:rPr>
              <w:t xml:space="preserve"> </w:t>
            </w:r>
            <w:proofErr w:type="spellStart"/>
            <w:r w:rsidRPr="008E492D">
              <w:rPr>
                <w:rFonts w:ascii="GHEA Mariam" w:hAnsi="GHEA Mariam" w:cs="Calibri"/>
                <w:b/>
                <w:bCs/>
                <w:spacing w:val="-8"/>
                <w:lang w:eastAsia="en-US"/>
              </w:rPr>
              <w:t>վերաապահովագրական</w:t>
            </w:r>
            <w:proofErr w:type="spellEnd"/>
            <w:r w:rsidRPr="008E492D">
              <w:rPr>
                <w:rFonts w:ascii="GHEA Mariam" w:hAnsi="GHEA Mariam" w:cs="Calibri"/>
                <w:b/>
                <w:bCs/>
                <w:spacing w:val="-8"/>
                <w:lang w:eastAsia="en-US"/>
              </w:rPr>
              <w:t xml:space="preserve"> </w:t>
            </w:r>
            <w:proofErr w:type="spellStart"/>
            <w:r w:rsidRPr="008E492D">
              <w:rPr>
                <w:rFonts w:ascii="GHEA Mariam" w:hAnsi="GHEA Mariam" w:cs="Calibri"/>
                <w:b/>
                <w:bCs/>
                <w:spacing w:val="-8"/>
                <w:lang w:eastAsia="en-US"/>
              </w:rPr>
              <w:t>ընկերության</w:t>
            </w:r>
            <w:proofErr w:type="spellEnd"/>
            <w:r w:rsidRPr="008E492D">
              <w:rPr>
                <w:rFonts w:ascii="GHEA Mariam" w:hAnsi="GHEA Mariam" w:cs="Calibri"/>
                <w:b/>
                <w:bCs/>
                <w:spacing w:val="-8"/>
                <w:lang w:eastAsia="en-US"/>
              </w:rPr>
              <w:t xml:space="preserve">  </w:t>
            </w:r>
            <w:proofErr w:type="spellStart"/>
            <w:r w:rsidRPr="008E492D">
              <w:rPr>
                <w:rFonts w:ascii="GHEA Mariam" w:hAnsi="GHEA Mariam" w:cs="Calibri"/>
                <w:b/>
                <w:bCs/>
                <w:spacing w:val="-8"/>
                <w:lang w:eastAsia="en-US"/>
              </w:rPr>
              <w:t>կապիտալում</w:t>
            </w:r>
            <w:proofErr w:type="spellEnd"/>
            <w:r w:rsidRPr="008E492D">
              <w:rPr>
                <w:rFonts w:ascii="GHEA Mariam" w:hAnsi="GHEA Mariam" w:cs="Calibri"/>
                <w:b/>
                <w:bCs/>
                <w:spacing w:val="-8"/>
                <w:lang w:eastAsia="en-US"/>
              </w:rPr>
              <w:t xml:space="preserve"> </w:t>
            </w:r>
            <w:proofErr w:type="spellStart"/>
            <w:r w:rsidRPr="008E492D">
              <w:rPr>
                <w:rFonts w:ascii="GHEA Mariam" w:hAnsi="GHEA Mariam" w:cs="Calibri"/>
                <w:b/>
                <w:bCs/>
                <w:spacing w:val="-8"/>
                <w:lang w:eastAsia="en-US"/>
              </w:rPr>
              <w:t>մասնակցության</w:t>
            </w:r>
            <w:proofErr w:type="spellEnd"/>
            <w:r w:rsidRPr="008E492D">
              <w:rPr>
                <w:rFonts w:ascii="GHEA Mariam" w:hAnsi="GHEA Mariam" w:cs="Calibri"/>
                <w:b/>
                <w:bCs/>
                <w:spacing w:val="-8"/>
                <w:lang w:eastAsia="en-US"/>
              </w:rPr>
              <w:t xml:space="preserve"> </w:t>
            </w:r>
            <w:proofErr w:type="spellStart"/>
            <w:r w:rsidRPr="008E492D">
              <w:rPr>
                <w:rFonts w:ascii="GHEA Mariam" w:hAnsi="GHEA Mariam" w:cs="Calibri"/>
                <w:b/>
                <w:bCs/>
                <w:spacing w:val="-8"/>
                <w:lang w:eastAsia="en-US"/>
              </w:rPr>
              <w:t>ձեռքբերում</w:t>
            </w:r>
            <w:proofErr w:type="spellEnd"/>
          </w:p>
        </w:tc>
        <w:tc>
          <w:tcPr>
            <w:tcW w:w="2160" w:type="dxa"/>
            <w:tcBorders>
              <w:top w:val="nil"/>
              <w:left w:val="nil"/>
              <w:bottom w:val="single" w:sz="4" w:space="0" w:color="auto"/>
              <w:right w:val="single" w:sz="4" w:space="0" w:color="auto"/>
            </w:tcBorders>
            <w:shd w:val="clear" w:color="auto" w:fill="auto"/>
            <w:vAlign w:val="center"/>
            <w:hideMark/>
          </w:tcPr>
          <w:p w:rsidR="008E492D" w:rsidRPr="008E492D" w:rsidRDefault="008E492D" w:rsidP="008E492D">
            <w:pPr>
              <w:jc w:val="center"/>
              <w:rPr>
                <w:rFonts w:ascii="GHEA Mariam" w:hAnsi="GHEA Mariam" w:cs="Calibri"/>
                <w:lang w:eastAsia="en-US"/>
              </w:rPr>
            </w:pPr>
            <w:r w:rsidRPr="008E492D">
              <w:rPr>
                <w:rFonts w:ascii="GHEA Mariam" w:hAnsi="GHEA Mariam" w:cs="Calibri"/>
                <w:lang w:eastAsia="en-US"/>
              </w:rPr>
              <w:t>135,630.0</w:t>
            </w:r>
          </w:p>
        </w:tc>
      </w:tr>
      <w:tr w:rsidR="008E492D" w:rsidRPr="008E492D" w:rsidTr="008E492D">
        <w:trPr>
          <w:gridAfter w:val="1"/>
          <w:wAfter w:w="6" w:type="dxa"/>
          <w:trHeight w:val="780"/>
        </w:trPr>
        <w:tc>
          <w:tcPr>
            <w:tcW w:w="831" w:type="dxa"/>
            <w:tcBorders>
              <w:top w:val="nil"/>
              <w:left w:val="nil"/>
              <w:bottom w:val="nil"/>
              <w:right w:val="nil"/>
            </w:tcBorders>
            <w:shd w:val="clear" w:color="auto" w:fill="auto"/>
            <w:hideMark/>
          </w:tcPr>
          <w:p w:rsidR="008E492D" w:rsidRPr="008E492D" w:rsidRDefault="008E492D" w:rsidP="008E492D">
            <w:pPr>
              <w:jc w:val="right"/>
              <w:rPr>
                <w:rFonts w:ascii="GHEA Mariam" w:hAnsi="GHEA Mariam" w:cs="Calibri"/>
                <w:lang w:eastAsia="en-US"/>
              </w:rPr>
            </w:pPr>
          </w:p>
        </w:tc>
        <w:tc>
          <w:tcPr>
            <w:tcW w:w="1008" w:type="dxa"/>
            <w:tcBorders>
              <w:top w:val="nil"/>
              <w:left w:val="nil"/>
              <w:bottom w:val="nil"/>
              <w:right w:val="nil"/>
            </w:tcBorders>
            <w:shd w:val="clear" w:color="000000" w:fill="FFFFFF"/>
            <w:hideMark/>
          </w:tcPr>
          <w:p w:rsidR="008E492D" w:rsidRPr="008E492D" w:rsidRDefault="008E492D" w:rsidP="008E492D">
            <w:pPr>
              <w:rPr>
                <w:rFonts w:ascii="GHEA Mariam" w:hAnsi="GHEA Mariam" w:cs="Calibri"/>
                <w:lang w:eastAsia="en-US"/>
              </w:rPr>
            </w:pPr>
            <w:r w:rsidRPr="008E492D">
              <w:rPr>
                <w:rFonts w:ascii="Calibri" w:hAnsi="Calibri" w:cs="Calibri"/>
                <w:lang w:eastAsia="en-US"/>
              </w:rPr>
              <w:t> </w:t>
            </w:r>
          </w:p>
        </w:tc>
        <w:tc>
          <w:tcPr>
            <w:tcW w:w="923" w:type="dxa"/>
            <w:tcBorders>
              <w:top w:val="nil"/>
              <w:left w:val="nil"/>
              <w:bottom w:val="nil"/>
              <w:right w:val="nil"/>
            </w:tcBorders>
            <w:shd w:val="clear" w:color="000000" w:fill="FFFFFF"/>
            <w:hideMark/>
          </w:tcPr>
          <w:p w:rsidR="008E492D" w:rsidRPr="008E492D" w:rsidRDefault="008E492D" w:rsidP="008E492D">
            <w:pPr>
              <w:rPr>
                <w:rFonts w:ascii="GHEA Mariam" w:hAnsi="GHEA Mariam" w:cs="Calibri"/>
                <w:lang w:eastAsia="en-US"/>
              </w:rPr>
            </w:pPr>
            <w:r w:rsidRPr="008E492D">
              <w:rPr>
                <w:rFonts w:ascii="Calibri" w:hAnsi="Calibri" w:cs="Calibri"/>
                <w:lang w:eastAsia="en-US"/>
              </w:rPr>
              <w:t> </w:t>
            </w:r>
          </w:p>
        </w:tc>
        <w:tc>
          <w:tcPr>
            <w:tcW w:w="1378" w:type="dxa"/>
            <w:tcBorders>
              <w:top w:val="nil"/>
              <w:left w:val="nil"/>
              <w:bottom w:val="nil"/>
              <w:right w:val="nil"/>
            </w:tcBorders>
            <w:shd w:val="clear" w:color="000000" w:fill="FFFFFF"/>
            <w:hideMark/>
          </w:tcPr>
          <w:p w:rsidR="008E492D" w:rsidRPr="008E492D" w:rsidRDefault="008E492D" w:rsidP="008E492D">
            <w:pPr>
              <w:rPr>
                <w:rFonts w:ascii="GHEA Mariam" w:hAnsi="GHEA Mariam" w:cs="Calibri"/>
                <w:lang w:eastAsia="en-US"/>
              </w:rPr>
            </w:pPr>
            <w:r w:rsidRPr="008E492D">
              <w:rPr>
                <w:rFonts w:ascii="Calibri" w:hAnsi="Calibri" w:cs="Calibri"/>
                <w:lang w:eastAsia="en-US"/>
              </w:rPr>
              <w:t> </w:t>
            </w:r>
          </w:p>
        </w:tc>
        <w:tc>
          <w:tcPr>
            <w:tcW w:w="870" w:type="dxa"/>
            <w:tcBorders>
              <w:top w:val="nil"/>
              <w:left w:val="nil"/>
              <w:bottom w:val="nil"/>
              <w:right w:val="nil"/>
            </w:tcBorders>
            <w:shd w:val="clear" w:color="000000" w:fill="FFFFFF"/>
            <w:hideMark/>
          </w:tcPr>
          <w:p w:rsidR="008E492D" w:rsidRPr="008E492D" w:rsidRDefault="008E492D" w:rsidP="008E492D">
            <w:pPr>
              <w:rPr>
                <w:rFonts w:ascii="GHEA Mariam" w:hAnsi="GHEA Mariam" w:cs="Calibri"/>
                <w:lang w:eastAsia="en-US"/>
              </w:rPr>
            </w:pPr>
            <w:r w:rsidRPr="008E492D">
              <w:rPr>
                <w:rFonts w:ascii="Calibri" w:hAnsi="Calibri" w:cs="Calibri"/>
                <w:lang w:eastAsia="en-US"/>
              </w:rPr>
              <w:t> </w:t>
            </w:r>
          </w:p>
        </w:tc>
        <w:tc>
          <w:tcPr>
            <w:tcW w:w="11023" w:type="dxa"/>
            <w:gridSpan w:val="7"/>
            <w:tcBorders>
              <w:top w:val="single" w:sz="4" w:space="0" w:color="auto"/>
              <w:left w:val="single" w:sz="4" w:space="0" w:color="auto"/>
              <w:bottom w:val="single" w:sz="4" w:space="0" w:color="auto"/>
              <w:right w:val="single" w:sz="4" w:space="0" w:color="auto"/>
            </w:tcBorders>
            <w:shd w:val="clear" w:color="000000" w:fill="FFFFFF"/>
            <w:hideMark/>
          </w:tcPr>
          <w:p w:rsidR="008E492D" w:rsidRPr="008E492D" w:rsidRDefault="008E492D" w:rsidP="008E492D">
            <w:pPr>
              <w:rPr>
                <w:rFonts w:ascii="GHEA Mariam" w:hAnsi="GHEA Mariam" w:cs="Calibri"/>
                <w:b/>
                <w:bCs/>
                <w:lang w:eastAsia="en-US"/>
              </w:rPr>
            </w:pPr>
            <w:proofErr w:type="spellStart"/>
            <w:r w:rsidRPr="008E492D">
              <w:rPr>
                <w:rFonts w:ascii="GHEA Mariam" w:hAnsi="GHEA Mariam" w:cs="Calibri"/>
                <w:b/>
                <w:bCs/>
                <w:lang w:eastAsia="en-US"/>
              </w:rPr>
              <w:t>Եվրասիական</w:t>
            </w:r>
            <w:proofErr w:type="spellEnd"/>
            <w:r w:rsidRPr="008E492D">
              <w:rPr>
                <w:rFonts w:ascii="GHEA Mariam" w:hAnsi="GHEA Mariam" w:cs="Calibri"/>
                <w:b/>
                <w:bCs/>
                <w:lang w:eastAsia="en-US"/>
              </w:rPr>
              <w:t xml:space="preserve"> </w:t>
            </w:r>
            <w:proofErr w:type="spellStart"/>
            <w:r w:rsidRPr="008E492D">
              <w:rPr>
                <w:rFonts w:ascii="GHEA Mariam" w:hAnsi="GHEA Mariam" w:cs="Calibri"/>
                <w:b/>
                <w:bCs/>
                <w:lang w:eastAsia="en-US"/>
              </w:rPr>
              <w:t>վերաապահովագրական</w:t>
            </w:r>
            <w:proofErr w:type="spellEnd"/>
            <w:r w:rsidRPr="008E492D">
              <w:rPr>
                <w:rFonts w:ascii="GHEA Mariam" w:hAnsi="GHEA Mariam" w:cs="Calibri"/>
                <w:b/>
                <w:bCs/>
                <w:lang w:eastAsia="en-US"/>
              </w:rPr>
              <w:t xml:space="preserve"> </w:t>
            </w:r>
            <w:proofErr w:type="spellStart"/>
            <w:r w:rsidRPr="008E492D">
              <w:rPr>
                <w:rFonts w:ascii="GHEA Mariam" w:hAnsi="GHEA Mariam" w:cs="Calibri"/>
                <w:b/>
                <w:bCs/>
                <w:lang w:eastAsia="en-US"/>
              </w:rPr>
              <w:t>ընկերության</w:t>
            </w:r>
            <w:proofErr w:type="spellEnd"/>
            <w:r w:rsidRPr="008E492D">
              <w:rPr>
                <w:rFonts w:ascii="GHEA Mariam" w:hAnsi="GHEA Mariam" w:cs="Calibri"/>
                <w:b/>
                <w:bCs/>
                <w:lang w:eastAsia="en-US"/>
              </w:rPr>
              <w:t xml:space="preserve"> </w:t>
            </w:r>
            <w:proofErr w:type="spellStart"/>
            <w:r w:rsidRPr="008E492D">
              <w:rPr>
                <w:rFonts w:ascii="GHEA Mariam" w:hAnsi="GHEA Mariam" w:cs="Calibri"/>
                <w:b/>
                <w:bCs/>
                <w:lang w:eastAsia="en-US"/>
              </w:rPr>
              <w:t>կապիտալում</w:t>
            </w:r>
            <w:proofErr w:type="spellEnd"/>
            <w:r w:rsidRPr="008E492D">
              <w:rPr>
                <w:rFonts w:ascii="GHEA Mariam" w:hAnsi="GHEA Mariam" w:cs="Calibri"/>
                <w:b/>
                <w:bCs/>
                <w:lang w:eastAsia="en-US"/>
              </w:rPr>
              <w:t xml:space="preserve"> </w:t>
            </w:r>
            <w:proofErr w:type="spellStart"/>
            <w:r w:rsidRPr="008E492D">
              <w:rPr>
                <w:rFonts w:ascii="GHEA Mariam" w:hAnsi="GHEA Mariam" w:cs="Calibri"/>
                <w:b/>
                <w:bCs/>
                <w:lang w:eastAsia="en-US"/>
              </w:rPr>
              <w:t>բաժնեմասերի</w:t>
            </w:r>
            <w:proofErr w:type="spellEnd"/>
            <w:r w:rsidRPr="008E492D">
              <w:rPr>
                <w:rFonts w:ascii="GHEA Mariam" w:hAnsi="GHEA Mariam" w:cs="Calibri"/>
                <w:b/>
                <w:bCs/>
                <w:lang w:eastAsia="en-US"/>
              </w:rPr>
              <w:t xml:space="preserve"> </w:t>
            </w:r>
            <w:proofErr w:type="spellStart"/>
            <w:r w:rsidRPr="008E492D">
              <w:rPr>
                <w:rFonts w:ascii="GHEA Mariam" w:hAnsi="GHEA Mariam" w:cs="Calibri"/>
                <w:b/>
                <w:bCs/>
                <w:lang w:eastAsia="en-US"/>
              </w:rPr>
              <w:t>ձեռքբերման</w:t>
            </w:r>
            <w:proofErr w:type="spellEnd"/>
            <w:r w:rsidRPr="008E492D">
              <w:rPr>
                <w:rFonts w:ascii="GHEA Mariam" w:hAnsi="GHEA Mariam" w:cs="Calibri"/>
                <w:b/>
                <w:bCs/>
                <w:lang w:eastAsia="en-US"/>
              </w:rPr>
              <w:t xml:space="preserve"> </w:t>
            </w:r>
            <w:proofErr w:type="spellStart"/>
            <w:r w:rsidRPr="008E492D">
              <w:rPr>
                <w:rFonts w:ascii="GHEA Mariam" w:hAnsi="GHEA Mariam" w:cs="Calibri"/>
                <w:b/>
                <w:bCs/>
                <w:lang w:eastAsia="en-US"/>
              </w:rPr>
              <w:t>գծով</w:t>
            </w:r>
            <w:proofErr w:type="spellEnd"/>
            <w:r w:rsidRPr="008E492D">
              <w:rPr>
                <w:rFonts w:ascii="GHEA Mariam" w:hAnsi="GHEA Mariam" w:cs="Calibri"/>
                <w:b/>
                <w:bCs/>
                <w:lang w:eastAsia="en-US"/>
              </w:rPr>
              <w:t xml:space="preserve"> ՀՀ </w:t>
            </w:r>
            <w:proofErr w:type="spellStart"/>
            <w:r w:rsidRPr="008E492D">
              <w:rPr>
                <w:rFonts w:ascii="GHEA Mariam" w:hAnsi="GHEA Mariam" w:cs="Calibri"/>
                <w:b/>
                <w:bCs/>
                <w:lang w:eastAsia="en-US"/>
              </w:rPr>
              <w:t>ստանձնված</w:t>
            </w:r>
            <w:proofErr w:type="spellEnd"/>
            <w:r w:rsidRPr="008E492D">
              <w:rPr>
                <w:rFonts w:ascii="GHEA Mariam" w:hAnsi="GHEA Mariam" w:cs="Calibri"/>
                <w:b/>
                <w:bCs/>
                <w:lang w:eastAsia="en-US"/>
              </w:rPr>
              <w:t xml:space="preserve"> </w:t>
            </w:r>
            <w:proofErr w:type="spellStart"/>
            <w:r w:rsidRPr="008E492D">
              <w:rPr>
                <w:rFonts w:ascii="GHEA Mariam" w:hAnsi="GHEA Mariam" w:cs="Calibri"/>
                <w:b/>
                <w:bCs/>
                <w:lang w:eastAsia="en-US"/>
              </w:rPr>
              <w:t>պարտավորությունների</w:t>
            </w:r>
            <w:proofErr w:type="spellEnd"/>
            <w:r w:rsidRPr="008E492D">
              <w:rPr>
                <w:rFonts w:ascii="GHEA Mariam" w:hAnsi="GHEA Mariam" w:cs="Calibri"/>
                <w:b/>
                <w:bCs/>
                <w:lang w:eastAsia="en-US"/>
              </w:rPr>
              <w:t xml:space="preserve"> </w:t>
            </w:r>
            <w:proofErr w:type="spellStart"/>
            <w:r w:rsidRPr="008E492D">
              <w:rPr>
                <w:rFonts w:ascii="GHEA Mariam" w:hAnsi="GHEA Mariam" w:cs="Calibri"/>
                <w:b/>
                <w:bCs/>
                <w:lang w:eastAsia="en-US"/>
              </w:rPr>
              <w:t>կատարում</w:t>
            </w:r>
            <w:proofErr w:type="spellEnd"/>
          </w:p>
        </w:tc>
      </w:tr>
      <w:tr w:rsidR="008E492D" w:rsidRPr="008E492D" w:rsidTr="008E492D">
        <w:trPr>
          <w:gridAfter w:val="1"/>
          <w:wAfter w:w="6" w:type="dxa"/>
          <w:trHeight w:val="480"/>
        </w:trPr>
        <w:tc>
          <w:tcPr>
            <w:tcW w:w="831" w:type="dxa"/>
            <w:tcBorders>
              <w:top w:val="nil"/>
              <w:left w:val="nil"/>
              <w:bottom w:val="nil"/>
              <w:right w:val="nil"/>
            </w:tcBorders>
            <w:shd w:val="clear" w:color="auto" w:fill="auto"/>
            <w:hideMark/>
          </w:tcPr>
          <w:p w:rsidR="008E492D" w:rsidRPr="008E492D" w:rsidRDefault="008E492D" w:rsidP="008E492D">
            <w:pPr>
              <w:rPr>
                <w:rFonts w:ascii="GHEA Mariam" w:hAnsi="GHEA Mariam" w:cs="Calibri"/>
                <w:b/>
                <w:bCs/>
                <w:lang w:eastAsia="en-US"/>
              </w:rPr>
            </w:pPr>
          </w:p>
        </w:tc>
        <w:tc>
          <w:tcPr>
            <w:tcW w:w="1008" w:type="dxa"/>
            <w:tcBorders>
              <w:top w:val="nil"/>
              <w:left w:val="nil"/>
              <w:bottom w:val="nil"/>
              <w:right w:val="nil"/>
            </w:tcBorders>
            <w:shd w:val="clear" w:color="000000" w:fill="FFFFFF"/>
            <w:hideMark/>
          </w:tcPr>
          <w:p w:rsidR="008E492D" w:rsidRPr="008E492D" w:rsidRDefault="008E492D" w:rsidP="008E492D">
            <w:pPr>
              <w:rPr>
                <w:rFonts w:ascii="GHEA Mariam" w:hAnsi="GHEA Mariam" w:cs="Calibri"/>
                <w:lang w:eastAsia="en-US"/>
              </w:rPr>
            </w:pPr>
            <w:r w:rsidRPr="008E492D">
              <w:rPr>
                <w:rFonts w:ascii="Calibri" w:hAnsi="Calibri" w:cs="Calibri"/>
                <w:lang w:eastAsia="en-US"/>
              </w:rPr>
              <w:t> </w:t>
            </w:r>
          </w:p>
        </w:tc>
        <w:tc>
          <w:tcPr>
            <w:tcW w:w="923" w:type="dxa"/>
            <w:tcBorders>
              <w:top w:val="nil"/>
              <w:left w:val="nil"/>
              <w:bottom w:val="nil"/>
              <w:right w:val="nil"/>
            </w:tcBorders>
            <w:shd w:val="clear" w:color="000000" w:fill="FFFFFF"/>
            <w:hideMark/>
          </w:tcPr>
          <w:p w:rsidR="008E492D" w:rsidRPr="008E492D" w:rsidRDefault="008E492D" w:rsidP="008E492D">
            <w:pPr>
              <w:rPr>
                <w:rFonts w:ascii="GHEA Mariam" w:hAnsi="GHEA Mariam" w:cs="Calibri"/>
                <w:lang w:eastAsia="en-US"/>
              </w:rPr>
            </w:pPr>
            <w:r w:rsidRPr="008E492D">
              <w:rPr>
                <w:rFonts w:ascii="Calibri" w:hAnsi="Calibri" w:cs="Calibri"/>
                <w:lang w:eastAsia="en-US"/>
              </w:rPr>
              <w:t> </w:t>
            </w:r>
          </w:p>
        </w:tc>
        <w:tc>
          <w:tcPr>
            <w:tcW w:w="1378" w:type="dxa"/>
            <w:tcBorders>
              <w:top w:val="nil"/>
              <w:left w:val="nil"/>
              <w:bottom w:val="nil"/>
              <w:right w:val="nil"/>
            </w:tcBorders>
            <w:shd w:val="clear" w:color="000000" w:fill="FFFFFF"/>
            <w:hideMark/>
          </w:tcPr>
          <w:p w:rsidR="008E492D" w:rsidRPr="008E492D" w:rsidRDefault="008E492D" w:rsidP="008E492D">
            <w:pPr>
              <w:rPr>
                <w:rFonts w:ascii="GHEA Mariam" w:hAnsi="GHEA Mariam" w:cs="Calibri"/>
                <w:lang w:eastAsia="en-US"/>
              </w:rPr>
            </w:pPr>
            <w:r w:rsidRPr="008E492D">
              <w:rPr>
                <w:rFonts w:ascii="Calibri" w:hAnsi="Calibri" w:cs="Calibri"/>
                <w:lang w:eastAsia="en-US"/>
              </w:rPr>
              <w:t> </w:t>
            </w:r>
          </w:p>
        </w:tc>
        <w:tc>
          <w:tcPr>
            <w:tcW w:w="870" w:type="dxa"/>
            <w:tcBorders>
              <w:top w:val="nil"/>
              <w:left w:val="nil"/>
              <w:bottom w:val="nil"/>
              <w:right w:val="nil"/>
            </w:tcBorders>
            <w:shd w:val="clear" w:color="000000" w:fill="FFFFFF"/>
            <w:hideMark/>
          </w:tcPr>
          <w:p w:rsidR="008E492D" w:rsidRPr="008E492D" w:rsidRDefault="008E492D" w:rsidP="008E492D">
            <w:pPr>
              <w:rPr>
                <w:rFonts w:ascii="GHEA Mariam" w:hAnsi="GHEA Mariam" w:cs="Calibri"/>
                <w:lang w:eastAsia="en-US"/>
              </w:rPr>
            </w:pPr>
            <w:r w:rsidRPr="008E492D">
              <w:rPr>
                <w:rFonts w:ascii="Calibri" w:hAnsi="Calibri" w:cs="Calibri"/>
                <w:lang w:eastAsia="en-US"/>
              </w:rPr>
              <w:t> </w:t>
            </w:r>
          </w:p>
        </w:tc>
        <w:tc>
          <w:tcPr>
            <w:tcW w:w="1535" w:type="dxa"/>
            <w:tcBorders>
              <w:top w:val="nil"/>
              <w:left w:val="nil"/>
              <w:bottom w:val="nil"/>
              <w:right w:val="nil"/>
            </w:tcBorders>
            <w:shd w:val="clear" w:color="000000" w:fill="FFFFFF"/>
            <w:hideMark/>
          </w:tcPr>
          <w:p w:rsidR="008E492D" w:rsidRPr="008E492D" w:rsidRDefault="008E492D" w:rsidP="008E492D">
            <w:pPr>
              <w:rPr>
                <w:rFonts w:ascii="GHEA Mariam" w:hAnsi="GHEA Mariam" w:cs="Calibri"/>
                <w:lang w:eastAsia="en-US"/>
              </w:rPr>
            </w:pPr>
            <w:r w:rsidRPr="008E492D">
              <w:rPr>
                <w:rFonts w:ascii="Calibri" w:hAnsi="Calibri" w:cs="Calibri"/>
                <w:lang w:eastAsia="en-US"/>
              </w:rPr>
              <w:t> </w:t>
            </w:r>
          </w:p>
        </w:tc>
        <w:tc>
          <w:tcPr>
            <w:tcW w:w="9488" w:type="dxa"/>
            <w:gridSpan w:val="6"/>
            <w:tcBorders>
              <w:top w:val="single" w:sz="4" w:space="0" w:color="auto"/>
              <w:left w:val="single" w:sz="4" w:space="0" w:color="auto"/>
              <w:bottom w:val="single" w:sz="4" w:space="0" w:color="auto"/>
              <w:right w:val="single" w:sz="4" w:space="0" w:color="auto"/>
            </w:tcBorders>
            <w:shd w:val="clear" w:color="000000" w:fill="FFFFFF"/>
            <w:noWrap/>
            <w:hideMark/>
          </w:tcPr>
          <w:p w:rsidR="008E492D" w:rsidRPr="008E492D" w:rsidRDefault="008E492D" w:rsidP="00B663E9">
            <w:pPr>
              <w:rPr>
                <w:rFonts w:ascii="GHEA Mariam" w:hAnsi="GHEA Mariam" w:cs="Calibri"/>
                <w:b/>
                <w:bCs/>
                <w:lang w:eastAsia="en-US"/>
              </w:rPr>
            </w:pPr>
            <w:proofErr w:type="spellStart"/>
            <w:r w:rsidRPr="008E492D">
              <w:rPr>
                <w:rFonts w:ascii="GHEA Mariam" w:hAnsi="GHEA Mariam" w:cs="Calibri"/>
                <w:b/>
                <w:bCs/>
                <w:lang w:eastAsia="en-US"/>
              </w:rPr>
              <w:t>Բաժնեմասերի</w:t>
            </w:r>
            <w:proofErr w:type="spellEnd"/>
            <w:r w:rsidRPr="008E492D">
              <w:rPr>
                <w:rFonts w:ascii="GHEA Mariam" w:hAnsi="GHEA Mariam" w:cs="Calibri"/>
                <w:b/>
                <w:bCs/>
                <w:lang w:eastAsia="en-US"/>
              </w:rPr>
              <w:t xml:space="preserve"> </w:t>
            </w:r>
            <w:proofErr w:type="spellStart"/>
            <w:r w:rsidRPr="008E492D">
              <w:rPr>
                <w:rFonts w:ascii="GHEA Mariam" w:hAnsi="GHEA Mariam" w:cs="Calibri"/>
                <w:b/>
                <w:bCs/>
                <w:lang w:eastAsia="en-US"/>
              </w:rPr>
              <w:t>ձեռքբերում</w:t>
            </w:r>
            <w:proofErr w:type="spellEnd"/>
          </w:p>
        </w:tc>
      </w:tr>
      <w:tr w:rsidR="008E492D" w:rsidRPr="008E492D" w:rsidTr="008E492D">
        <w:trPr>
          <w:gridAfter w:val="1"/>
          <w:wAfter w:w="6" w:type="dxa"/>
          <w:trHeight w:val="555"/>
        </w:trPr>
        <w:tc>
          <w:tcPr>
            <w:tcW w:w="831" w:type="dxa"/>
            <w:tcBorders>
              <w:top w:val="nil"/>
              <w:left w:val="nil"/>
              <w:bottom w:val="nil"/>
              <w:right w:val="nil"/>
            </w:tcBorders>
            <w:shd w:val="clear" w:color="auto" w:fill="auto"/>
            <w:hideMark/>
          </w:tcPr>
          <w:p w:rsidR="008E492D" w:rsidRPr="008E492D" w:rsidRDefault="008E492D" w:rsidP="008E492D">
            <w:pPr>
              <w:rPr>
                <w:rFonts w:ascii="GHEA Mariam" w:hAnsi="GHEA Mariam" w:cs="Calibri"/>
                <w:b/>
                <w:bCs/>
                <w:lang w:eastAsia="en-US"/>
              </w:rPr>
            </w:pPr>
          </w:p>
        </w:tc>
        <w:tc>
          <w:tcPr>
            <w:tcW w:w="1008" w:type="dxa"/>
            <w:tcBorders>
              <w:top w:val="nil"/>
              <w:left w:val="nil"/>
              <w:bottom w:val="nil"/>
              <w:right w:val="nil"/>
            </w:tcBorders>
            <w:shd w:val="clear" w:color="000000" w:fill="FFFFFF"/>
            <w:hideMark/>
          </w:tcPr>
          <w:p w:rsidR="008E492D" w:rsidRPr="008E492D" w:rsidRDefault="008E492D" w:rsidP="008E492D">
            <w:pPr>
              <w:rPr>
                <w:rFonts w:ascii="GHEA Mariam" w:hAnsi="GHEA Mariam" w:cs="Calibri"/>
                <w:lang w:eastAsia="en-US"/>
              </w:rPr>
            </w:pPr>
            <w:r w:rsidRPr="008E492D">
              <w:rPr>
                <w:rFonts w:ascii="Calibri" w:hAnsi="Calibri" w:cs="Calibri"/>
                <w:lang w:eastAsia="en-US"/>
              </w:rPr>
              <w:t> </w:t>
            </w:r>
          </w:p>
        </w:tc>
        <w:tc>
          <w:tcPr>
            <w:tcW w:w="923" w:type="dxa"/>
            <w:tcBorders>
              <w:top w:val="nil"/>
              <w:left w:val="nil"/>
              <w:bottom w:val="nil"/>
              <w:right w:val="nil"/>
            </w:tcBorders>
            <w:shd w:val="clear" w:color="000000" w:fill="FFFFFF"/>
            <w:hideMark/>
          </w:tcPr>
          <w:p w:rsidR="008E492D" w:rsidRPr="008E492D" w:rsidRDefault="008E492D" w:rsidP="008E492D">
            <w:pPr>
              <w:rPr>
                <w:rFonts w:ascii="GHEA Mariam" w:hAnsi="GHEA Mariam" w:cs="Calibri"/>
                <w:lang w:eastAsia="en-US"/>
              </w:rPr>
            </w:pPr>
            <w:r w:rsidRPr="008E492D">
              <w:rPr>
                <w:rFonts w:ascii="Calibri" w:hAnsi="Calibri" w:cs="Calibri"/>
                <w:lang w:eastAsia="en-US"/>
              </w:rPr>
              <w:t> </w:t>
            </w:r>
          </w:p>
        </w:tc>
        <w:tc>
          <w:tcPr>
            <w:tcW w:w="1378" w:type="dxa"/>
            <w:tcBorders>
              <w:top w:val="nil"/>
              <w:left w:val="nil"/>
              <w:bottom w:val="nil"/>
              <w:right w:val="nil"/>
            </w:tcBorders>
            <w:shd w:val="clear" w:color="000000" w:fill="FFFFFF"/>
            <w:hideMark/>
          </w:tcPr>
          <w:p w:rsidR="008E492D" w:rsidRPr="008E492D" w:rsidRDefault="008E492D" w:rsidP="008E492D">
            <w:pPr>
              <w:rPr>
                <w:rFonts w:ascii="GHEA Mariam" w:hAnsi="GHEA Mariam" w:cs="Calibri"/>
                <w:lang w:eastAsia="en-US"/>
              </w:rPr>
            </w:pPr>
            <w:r w:rsidRPr="008E492D">
              <w:rPr>
                <w:rFonts w:ascii="Calibri" w:hAnsi="Calibri" w:cs="Calibri"/>
                <w:lang w:eastAsia="en-US"/>
              </w:rPr>
              <w:t> </w:t>
            </w:r>
          </w:p>
        </w:tc>
        <w:tc>
          <w:tcPr>
            <w:tcW w:w="870" w:type="dxa"/>
            <w:tcBorders>
              <w:top w:val="nil"/>
              <w:left w:val="nil"/>
              <w:bottom w:val="nil"/>
              <w:right w:val="nil"/>
            </w:tcBorders>
            <w:shd w:val="clear" w:color="000000" w:fill="FFFFFF"/>
            <w:hideMark/>
          </w:tcPr>
          <w:p w:rsidR="008E492D" w:rsidRPr="008E492D" w:rsidRDefault="008E492D" w:rsidP="008E492D">
            <w:pPr>
              <w:rPr>
                <w:rFonts w:ascii="GHEA Mariam" w:hAnsi="GHEA Mariam" w:cs="Calibri"/>
                <w:lang w:eastAsia="en-US"/>
              </w:rPr>
            </w:pPr>
            <w:r w:rsidRPr="008E492D">
              <w:rPr>
                <w:rFonts w:ascii="Calibri" w:hAnsi="Calibri" w:cs="Calibri"/>
                <w:lang w:eastAsia="en-US"/>
              </w:rPr>
              <w:t> </w:t>
            </w:r>
          </w:p>
        </w:tc>
        <w:tc>
          <w:tcPr>
            <w:tcW w:w="1535" w:type="dxa"/>
            <w:tcBorders>
              <w:top w:val="nil"/>
              <w:left w:val="nil"/>
              <w:bottom w:val="nil"/>
              <w:right w:val="nil"/>
            </w:tcBorders>
            <w:shd w:val="clear" w:color="000000" w:fill="FFFFFF"/>
            <w:hideMark/>
          </w:tcPr>
          <w:p w:rsidR="008E492D" w:rsidRPr="008E492D" w:rsidRDefault="008E492D" w:rsidP="008E492D">
            <w:pPr>
              <w:rPr>
                <w:rFonts w:ascii="GHEA Mariam" w:hAnsi="GHEA Mariam" w:cs="Calibri"/>
                <w:lang w:eastAsia="en-US"/>
              </w:rPr>
            </w:pPr>
            <w:r w:rsidRPr="008E492D">
              <w:rPr>
                <w:rFonts w:ascii="Calibri" w:hAnsi="Calibri" w:cs="Calibri"/>
                <w:lang w:eastAsia="en-US"/>
              </w:rPr>
              <w:t> </w:t>
            </w:r>
          </w:p>
        </w:tc>
        <w:tc>
          <w:tcPr>
            <w:tcW w:w="997" w:type="dxa"/>
            <w:tcBorders>
              <w:top w:val="nil"/>
              <w:left w:val="nil"/>
              <w:bottom w:val="nil"/>
              <w:right w:val="nil"/>
            </w:tcBorders>
            <w:shd w:val="clear" w:color="000000" w:fill="FFFFFF"/>
            <w:hideMark/>
          </w:tcPr>
          <w:p w:rsidR="008E492D" w:rsidRPr="008E492D" w:rsidRDefault="008E492D" w:rsidP="008E492D">
            <w:pPr>
              <w:rPr>
                <w:rFonts w:ascii="GHEA Mariam" w:hAnsi="GHEA Mariam" w:cs="Calibri"/>
                <w:lang w:eastAsia="en-US"/>
              </w:rPr>
            </w:pPr>
            <w:r w:rsidRPr="008E492D">
              <w:rPr>
                <w:rFonts w:ascii="Calibri" w:hAnsi="Calibri" w:cs="Calibri"/>
                <w:lang w:eastAsia="en-US"/>
              </w:rPr>
              <w:t> </w:t>
            </w:r>
          </w:p>
        </w:tc>
        <w:tc>
          <w:tcPr>
            <w:tcW w:w="8491" w:type="dxa"/>
            <w:gridSpan w:val="5"/>
            <w:tcBorders>
              <w:top w:val="single" w:sz="4" w:space="0" w:color="auto"/>
              <w:left w:val="single" w:sz="4" w:space="0" w:color="auto"/>
              <w:bottom w:val="single" w:sz="4" w:space="0" w:color="auto"/>
              <w:right w:val="single" w:sz="4" w:space="0" w:color="auto"/>
            </w:tcBorders>
            <w:shd w:val="clear" w:color="000000" w:fill="FFFFFF"/>
            <w:noWrap/>
            <w:hideMark/>
          </w:tcPr>
          <w:p w:rsidR="008E492D" w:rsidRPr="008E492D" w:rsidRDefault="00B663E9" w:rsidP="008E492D">
            <w:pPr>
              <w:rPr>
                <w:rFonts w:ascii="GHEA Mariam" w:hAnsi="GHEA Mariam" w:cs="Calibri"/>
                <w:b/>
                <w:bCs/>
                <w:lang w:eastAsia="en-US"/>
              </w:rPr>
            </w:pPr>
            <w:r>
              <w:rPr>
                <w:rFonts w:ascii="GHEA Mariam" w:hAnsi="GHEA Mariam" w:cs="Calibri"/>
                <w:b/>
                <w:bCs/>
                <w:lang w:val="hy-AM" w:eastAsia="en-US"/>
              </w:rPr>
              <w:t>Մ</w:t>
            </w:r>
            <w:proofErr w:type="spellStart"/>
            <w:r>
              <w:rPr>
                <w:rFonts w:ascii="GHEA Mariam" w:hAnsi="GHEA Mariam" w:cs="Calibri"/>
                <w:b/>
                <w:bCs/>
                <w:lang w:eastAsia="en-US"/>
              </w:rPr>
              <w:t>իջոցառումն</w:t>
            </w:r>
            <w:proofErr w:type="spellEnd"/>
            <w:r>
              <w:rPr>
                <w:rFonts w:ascii="GHEA Mariam" w:hAnsi="GHEA Mariam" w:cs="Calibri"/>
                <w:b/>
                <w:bCs/>
                <w:lang w:eastAsia="en-US"/>
              </w:rPr>
              <w:t xml:space="preserve"> </w:t>
            </w:r>
            <w:proofErr w:type="spellStart"/>
            <w:r>
              <w:rPr>
                <w:rFonts w:ascii="GHEA Mariam" w:hAnsi="GHEA Mariam" w:cs="Calibri"/>
                <w:b/>
                <w:bCs/>
                <w:lang w:eastAsia="en-US"/>
              </w:rPr>
              <w:t>իրականացնողի</w:t>
            </w:r>
            <w:proofErr w:type="spellEnd"/>
            <w:r>
              <w:rPr>
                <w:rFonts w:ascii="GHEA Mariam" w:hAnsi="GHEA Mariam" w:cs="Calibri"/>
                <w:b/>
                <w:bCs/>
                <w:lang w:eastAsia="en-US"/>
              </w:rPr>
              <w:t xml:space="preserve"> </w:t>
            </w:r>
            <w:proofErr w:type="spellStart"/>
            <w:r>
              <w:rPr>
                <w:rFonts w:ascii="GHEA Mariam" w:hAnsi="GHEA Mariam" w:cs="Calibri"/>
                <w:b/>
                <w:bCs/>
                <w:lang w:eastAsia="en-US"/>
              </w:rPr>
              <w:t>անվանումը</w:t>
            </w:r>
            <w:proofErr w:type="spellEnd"/>
            <w:r>
              <w:rPr>
                <w:rFonts w:ascii="GHEA Mariam" w:hAnsi="GHEA Mariam" w:cs="Calibri"/>
                <w:b/>
                <w:bCs/>
                <w:lang w:eastAsia="en-US"/>
              </w:rPr>
              <w:t xml:space="preserve">՝   ՀՀ </w:t>
            </w:r>
            <w:r>
              <w:rPr>
                <w:rFonts w:ascii="GHEA Mariam" w:hAnsi="GHEA Mariam" w:cs="Calibri"/>
                <w:b/>
                <w:bCs/>
                <w:lang w:val="hy-AM" w:eastAsia="en-US"/>
              </w:rPr>
              <w:t>է</w:t>
            </w:r>
            <w:proofErr w:type="spellStart"/>
            <w:r w:rsidR="008E492D" w:rsidRPr="008E492D">
              <w:rPr>
                <w:rFonts w:ascii="GHEA Mariam" w:hAnsi="GHEA Mariam" w:cs="Calibri"/>
                <w:b/>
                <w:bCs/>
                <w:lang w:eastAsia="en-US"/>
              </w:rPr>
              <w:t>կոնոմիկայի</w:t>
            </w:r>
            <w:proofErr w:type="spellEnd"/>
            <w:r w:rsidR="008E492D" w:rsidRPr="008E492D">
              <w:rPr>
                <w:rFonts w:ascii="GHEA Mariam" w:hAnsi="GHEA Mariam" w:cs="Calibri"/>
                <w:b/>
                <w:bCs/>
                <w:lang w:eastAsia="en-US"/>
              </w:rPr>
              <w:t xml:space="preserve">  </w:t>
            </w:r>
            <w:proofErr w:type="spellStart"/>
            <w:r w:rsidR="008E492D" w:rsidRPr="008E492D">
              <w:rPr>
                <w:rFonts w:ascii="GHEA Mariam" w:hAnsi="GHEA Mariam" w:cs="Calibri"/>
                <w:b/>
                <w:bCs/>
                <w:lang w:eastAsia="en-US"/>
              </w:rPr>
              <w:t>նախարարություն</w:t>
            </w:r>
            <w:proofErr w:type="spellEnd"/>
          </w:p>
        </w:tc>
      </w:tr>
      <w:tr w:rsidR="008E492D" w:rsidRPr="008E492D" w:rsidTr="008E492D">
        <w:trPr>
          <w:gridAfter w:val="2"/>
          <w:wAfter w:w="16" w:type="dxa"/>
          <w:trHeight w:val="350"/>
        </w:trPr>
        <w:tc>
          <w:tcPr>
            <w:tcW w:w="831" w:type="dxa"/>
            <w:tcBorders>
              <w:top w:val="nil"/>
              <w:left w:val="nil"/>
              <w:bottom w:val="nil"/>
              <w:right w:val="nil"/>
            </w:tcBorders>
            <w:shd w:val="clear" w:color="auto" w:fill="auto"/>
            <w:hideMark/>
          </w:tcPr>
          <w:p w:rsidR="008E492D" w:rsidRPr="008E492D" w:rsidRDefault="008E492D" w:rsidP="008E492D">
            <w:pPr>
              <w:rPr>
                <w:rFonts w:ascii="GHEA Mariam" w:hAnsi="GHEA Mariam" w:cs="Calibri"/>
                <w:b/>
                <w:bCs/>
                <w:lang w:eastAsia="en-US"/>
              </w:rPr>
            </w:pPr>
          </w:p>
        </w:tc>
        <w:tc>
          <w:tcPr>
            <w:tcW w:w="1008" w:type="dxa"/>
            <w:tcBorders>
              <w:top w:val="single" w:sz="4" w:space="0" w:color="auto"/>
              <w:left w:val="single" w:sz="4" w:space="0" w:color="auto"/>
              <w:bottom w:val="single" w:sz="4" w:space="0" w:color="auto"/>
              <w:right w:val="single" w:sz="4" w:space="0" w:color="auto"/>
            </w:tcBorders>
            <w:shd w:val="clear" w:color="000000" w:fill="FFFFFF"/>
            <w:hideMark/>
          </w:tcPr>
          <w:p w:rsidR="008E492D" w:rsidRPr="008E492D" w:rsidRDefault="008E492D" w:rsidP="008E492D">
            <w:pPr>
              <w:rPr>
                <w:rFonts w:ascii="GHEA Mariam" w:hAnsi="GHEA Mariam" w:cs="Calibri"/>
                <w:b/>
                <w:bCs/>
                <w:lang w:eastAsia="en-US"/>
              </w:rPr>
            </w:pPr>
            <w:r w:rsidRPr="008E492D">
              <w:rPr>
                <w:rFonts w:ascii="GHEA Mariam" w:hAnsi="GHEA Mariam" w:cs="Calibri"/>
                <w:b/>
                <w:bCs/>
                <w:lang w:eastAsia="en-US"/>
              </w:rPr>
              <w:t>1226</w:t>
            </w:r>
          </w:p>
        </w:tc>
        <w:tc>
          <w:tcPr>
            <w:tcW w:w="12024" w:type="dxa"/>
            <w:gridSpan w:val="8"/>
            <w:tcBorders>
              <w:top w:val="single" w:sz="4" w:space="0" w:color="auto"/>
              <w:left w:val="nil"/>
              <w:bottom w:val="single" w:sz="4" w:space="0" w:color="auto"/>
              <w:right w:val="single" w:sz="4" w:space="0" w:color="auto"/>
            </w:tcBorders>
            <w:shd w:val="clear" w:color="000000" w:fill="FFFFFF"/>
            <w:noWrap/>
            <w:hideMark/>
          </w:tcPr>
          <w:p w:rsidR="008E492D" w:rsidRPr="008E492D" w:rsidRDefault="008E492D" w:rsidP="008E492D">
            <w:pPr>
              <w:rPr>
                <w:rFonts w:ascii="GHEA Mariam" w:hAnsi="GHEA Mariam" w:cs="Calibri"/>
                <w:b/>
                <w:bCs/>
                <w:lang w:eastAsia="en-US"/>
              </w:rPr>
            </w:pPr>
            <w:proofErr w:type="spellStart"/>
            <w:r w:rsidRPr="008E492D">
              <w:rPr>
                <w:rFonts w:ascii="GHEA Mariam" w:hAnsi="GHEA Mariam" w:cs="Calibri"/>
                <w:b/>
                <w:bCs/>
                <w:lang w:eastAsia="en-US"/>
              </w:rPr>
              <w:t>Տնտեսական</w:t>
            </w:r>
            <w:proofErr w:type="spellEnd"/>
            <w:r w:rsidRPr="008E492D">
              <w:rPr>
                <w:rFonts w:ascii="GHEA Mariam" w:hAnsi="GHEA Mariam" w:cs="Calibri"/>
                <w:b/>
                <w:bCs/>
                <w:lang w:eastAsia="en-US"/>
              </w:rPr>
              <w:t xml:space="preserve"> </w:t>
            </w:r>
            <w:proofErr w:type="spellStart"/>
            <w:r w:rsidRPr="008E492D">
              <w:rPr>
                <w:rFonts w:ascii="GHEA Mariam" w:hAnsi="GHEA Mariam" w:cs="Calibri"/>
                <w:b/>
                <w:bCs/>
                <w:lang w:eastAsia="en-US"/>
              </w:rPr>
              <w:t>երկարաժամկետ</w:t>
            </w:r>
            <w:proofErr w:type="spellEnd"/>
            <w:r w:rsidRPr="008E492D">
              <w:rPr>
                <w:rFonts w:ascii="GHEA Mariam" w:hAnsi="GHEA Mariam" w:cs="Calibri"/>
                <w:b/>
                <w:bCs/>
                <w:lang w:eastAsia="en-US"/>
              </w:rPr>
              <w:t xml:space="preserve"> </w:t>
            </w:r>
            <w:proofErr w:type="spellStart"/>
            <w:r w:rsidRPr="008E492D">
              <w:rPr>
                <w:rFonts w:ascii="GHEA Mariam" w:hAnsi="GHEA Mariam" w:cs="Calibri"/>
                <w:b/>
                <w:bCs/>
                <w:lang w:eastAsia="en-US"/>
              </w:rPr>
              <w:t>զարգացմանն</w:t>
            </w:r>
            <w:proofErr w:type="spellEnd"/>
            <w:r w:rsidRPr="008E492D">
              <w:rPr>
                <w:rFonts w:ascii="GHEA Mariam" w:hAnsi="GHEA Mariam" w:cs="Calibri"/>
                <w:b/>
                <w:bCs/>
                <w:lang w:eastAsia="en-US"/>
              </w:rPr>
              <w:t xml:space="preserve"> </w:t>
            </w:r>
            <w:proofErr w:type="spellStart"/>
            <w:r w:rsidRPr="008E492D">
              <w:rPr>
                <w:rFonts w:ascii="GHEA Mariam" w:hAnsi="GHEA Mariam" w:cs="Calibri"/>
                <w:b/>
                <w:bCs/>
                <w:lang w:eastAsia="en-US"/>
              </w:rPr>
              <w:t>ուղղված</w:t>
            </w:r>
            <w:proofErr w:type="spellEnd"/>
            <w:r w:rsidRPr="008E492D">
              <w:rPr>
                <w:rFonts w:ascii="GHEA Mariam" w:hAnsi="GHEA Mariam" w:cs="Calibri"/>
                <w:b/>
                <w:bCs/>
                <w:lang w:eastAsia="en-US"/>
              </w:rPr>
              <w:t xml:space="preserve">  </w:t>
            </w:r>
            <w:proofErr w:type="spellStart"/>
            <w:r w:rsidRPr="008E492D">
              <w:rPr>
                <w:rFonts w:ascii="GHEA Mariam" w:hAnsi="GHEA Mariam" w:cs="Calibri"/>
                <w:b/>
                <w:bCs/>
                <w:lang w:eastAsia="en-US"/>
              </w:rPr>
              <w:t>ծրագիր</w:t>
            </w:r>
            <w:proofErr w:type="spellEnd"/>
          </w:p>
        </w:tc>
        <w:tc>
          <w:tcPr>
            <w:tcW w:w="2160" w:type="dxa"/>
            <w:tcBorders>
              <w:top w:val="single" w:sz="4" w:space="0" w:color="auto"/>
              <w:left w:val="nil"/>
              <w:bottom w:val="single" w:sz="4" w:space="0" w:color="auto"/>
              <w:right w:val="single" w:sz="4" w:space="0" w:color="auto"/>
            </w:tcBorders>
            <w:shd w:val="clear" w:color="auto" w:fill="auto"/>
            <w:vAlign w:val="center"/>
            <w:hideMark/>
          </w:tcPr>
          <w:p w:rsidR="008E492D" w:rsidRPr="008E492D" w:rsidRDefault="008E492D" w:rsidP="008E492D">
            <w:pPr>
              <w:jc w:val="center"/>
              <w:rPr>
                <w:rFonts w:ascii="GHEA Mariam" w:hAnsi="GHEA Mariam" w:cs="Calibri"/>
                <w:lang w:eastAsia="en-US"/>
              </w:rPr>
            </w:pPr>
            <w:r w:rsidRPr="008E492D">
              <w:rPr>
                <w:rFonts w:ascii="GHEA Mariam" w:hAnsi="GHEA Mariam" w:cs="Calibri"/>
                <w:lang w:eastAsia="en-US"/>
              </w:rPr>
              <w:t>(100,000.0)</w:t>
            </w:r>
          </w:p>
        </w:tc>
      </w:tr>
      <w:tr w:rsidR="008E492D" w:rsidRPr="008E492D" w:rsidTr="008E492D">
        <w:trPr>
          <w:gridAfter w:val="2"/>
          <w:wAfter w:w="16" w:type="dxa"/>
          <w:trHeight w:val="495"/>
        </w:trPr>
        <w:tc>
          <w:tcPr>
            <w:tcW w:w="831" w:type="dxa"/>
            <w:tcBorders>
              <w:top w:val="nil"/>
              <w:left w:val="nil"/>
              <w:bottom w:val="nil"/>
              <w:right w:val="nil"/>
            </w:tcBorders>
            <w:shd w:val="clear" w:color="auto" w:fill="auto"/>
            <w:hideMark/>
          </w:tcPr>
          <w:p w:rsidR="008E492D" w:rsidRPr="008E492D" w:rsidRDefault="008E492D" w:rsidP="008E492D">
            <w:pPr>
              <w:rPr>
                <w:rFonts w:ascii="GHEA Mariam" w:hAnsi="GHEA Mariam" w:cs="Calibri"/>
                <w:lang w:eastAsia="en-US"/>
              </w:rPr>
            </w:pPr>
          </w:p>
        </w:tc>
        <w:tc>
          <w:tcPr>
            <w:tcW w:w="1008" w:type="dxa"/>
            <w:tcBorders>
              <w:top w:val="nil"/>
              <w:left w:val="nil"/>
              <w:bottom w:val="nil"/>
              <w:right w:val="nil"/>
            </w:tcBorders>
            <w:shd w:val="clear" w:color="000000" w:fill="FFFFFF"/>
            <w:hideMark/>
          </w:tcPr>
          <w:p w:rsidR="008E492D" w:rsidRPr="008E492D" w:rsidRDefault="008E492D" w:rsidP="008E492D">
            <w:pPr>
              <w:rPr>
                <w:rFonts w:ascii="GHEA Mariam" w:hAnsi="GHEA Mariam" w:cs="Calibri"/>
                <w:lang w:eastAsia="en-US"/>
              </w:rPr>
            </w:pPr>
            <w:r w:rsidRPr="008E492D">
              <w:rPr>
                <w:rFonts w:ascii="Calibri" w:hAnsi="Calibri" w:cs="Calibri"/>
                <w:lang w:eastAsia="en-US"/>
              </w:rPr>
              <w:t> </w:t>
            </w:r>
          </w:p>
        </w:tc>
        <w:tc>
          <w:tcPr>
            <w:tcW w:w="923" w:type="dxa"/>
            <w:tcBorders>
              <w:top w:val="nil"/>
              <w:left w:val="nil"/>
              <w:bottom w:val="nil"/>
              <w:right w:val="nil"/>
            </w:tcBorders>
            <w:shd w:val="clear" w:color="000000" w:fill="FFFFFF"/>
            <w:hideMark/>
          </w:tcPr>
          <w:p w:rsidR="008E492D" w:rsidRPr="008E492D" w:rsidRDefault="008E492D" w:rsidP="008E492D">
            <w:pPr>
              <w:rPr>
                <w:rFonts w:ascii="GHEA Mariam" w:hAnsi="GHEA Mariam" w:cs="Calibri"/>
                <w:lang w:eastAsia="en-US"/>
              </w:rPr>
            </w:pPr>
            <w:r w:rsidRPr="008E492D">
              <w:rPr>
                <w:rFonts w:ascii="Calibri" w:hAnsi="Calibri" w:cs="Calibri"/>
                <w:lang w:eastAsia="en-US"/>
              </w:rPr>
              <w:t> </w:t>
            </w:r>
          </w:p>
        </w:tc>
        <w:tc>
          <w:tcPr>
            <w:tcW w:w="1378" w:type="dxa"/>
            <w:tcBorders>
              <w:top w:val="single" w:sz="4" w:space="0" w:color="auto"/>
              <w:left w:val="single" w:sz="4" w:space="0" w:color="auto"/>
              <w:bottom w:val="single" w:sz="4" w:space="0" w:color="auto"/>
              <w:right w:val="single" w:sz="4" w:space="0" w:color="auto"/>
            </w:tcBorders>
            <w:shd w:val="clear" w:color="000000" w:fill="FFFFFF"/>
            <w:hideMark/>
          </w:tcPr>
          <w:p w:rsidR="008E492D" w:rsidRPr="008E492D" w:rsidRDefault="008E492D" w:rsidP="008E492D">
            <w:pPr>
              <w:rPr>
                <w:rFonts w:ascii="GHEA Mariam" w:hAnsi="GHEA Mariam" w:cs="Calibri"/>
                <w:b/>
                <w:bCs/>
                <w:lang w:eastAsia="en-US"/>
              </w:rPr>
            </w:pPr>
            <w:r w:rsidRPr="008E492D">
              <w:rPr>
                <w:rFonts w:ascii="GHEA Mariam" w:hAnsi="GHEA Mariam" w:cs="Calibri"/>
                <w:b/>
                <w:bCs/>
                <w:lang w:eastAsia="en-US"/>
              </w:rPr>
              <w:t>1226-44002</w:t>
            </w:r>
          </w:p>
        </w:tc>
        <w:tc>
          <w:tcPr>
            <w:tcW w:w="9723" w:type="dxa"/>
            <w:gridSpan w:val="6"/>
            <w:tcBorders>
              <w:top w:val="single" w:sz="4" w:space="0" w:color="auto"/>
              <w:left w:val="nil"/>
              <w:bottom w:val="single" w:sz="4" w:space="0" w:color="auto"/>
              <w:right w:val="single" w:sz="4" w:space="0" w:color="auto"/>
            </w:tcBorders>
            <w:shd w:val="clear" w:color="000000" w:fill="FFFFFF"/>
            <w:hideMark/>
          </w:tcPr>
          <w:p w:rsidR="008E492D" w:rsidRPr="008E492D" w:rsidRDefault="008E492D" w:rsidP="008E492D">
            <w:pPr>
              <w:rPr>
                <w:rFonts w:ascii="GHEA Mariam" w:hAnsi="GHEA Mariam" w:cs="Calibri"/>
                <w:b/>
                <w:bCs/>
                <w:lang w:eastAsia="en-US"/>
              </w:rPr>
            </w:pPr>
            <w:proofErr w:type="spellStart"/>
            <w:r w:rsidRPr="008E492D">
              <w:rPr>
                <w:rFonts w:ascii="GHEA Mariam" w:hAnsi="GHEA Mariam" w:cs="Calibri"/>
                <w:b/>
                <w:bCs/>
                <w:lang w:eastAsia="en-US"/>
              </w:rPr>
              <w:t>Տնտեսական</w:t>
            </w:r>
            <w:proofErr w:type="spellEnd"/>
            <w:r w:rsidRPr="008E492D">
              <w:rPr>
                <w:rFonts w:ascii="GHEA Mariam" w:hAnsi="GHEA Mariam" w:cs="Calibri"/>
                <w:b/>
                <w:bCs/>
                <w:lang w:eastAsia="en-US"/>
              </w:rPr>
              <w:t xml:space="preserve"> </w:t>
            </w:r>
            <w:proofErr w:type="spellStart"/>
            <w:r w:rsidRPr="008E492D">
              <w:rPr>
                <w:rFonts w:ascii="GHEA Mariam" w:hAnsi="GHEA Mariam" w:cs="Calibri"/>
                <w:b/>
                <w:bCs/>
                <w:lang w:eastAsia="en-US"/>
              </w:rPr>
              <w:t>երկարաժամկետ</w:t>
            </w:r>
            <w:proofErr w:type="spellEnd"/>
            <w:r w:rsidRPr="008E492D">
              <w:rPr>
                <w:rFonts w:ascii="GHEA Mariam" w:hAnsi="GHEA Mariam" w:cs="Calibri"/>
                <w:b/>
                <w:bCs/>
                <w:lang w:eastAsia="en-US"/>
              </w:rPr>
              <w:t xml:space="preserve"> </w:t>
            </w:r>
            <w:proofErr w:type="spellStart"/>
            <w:r w:rsidRPr="008E492D">
              <w:rPr>
                <w:rFonts w:ascii="GHEA Mariam" w:hAnsi="GHEA Mariam" w:cs="Calibri"/>
                <w:b/>
                <w:bCs/>
                <w:lang w:eastAsia="en-US"/>
              </w:rPr>
              <w:t>զարգացմանն</w:t>
            </w:r>
            <w:proofErr w:type="spellEnd"/>
            <w:r w:rsidRPr="008E492D">
              <w:rPr>
                <w:rFonts w:ascii="GHEA Mariam" w:hAnsi="GHEA Mariam" w:cs="Calibri"/>
                <w:b/>
                <w:bCs/>
                <w:lang w:eastAsia="en-US"/>
              </w:rPr>
              <w:t xml:space="preserve"> </w:t>
            </w:r>
            <w:proofErr w:type="spellStart"/>
            <w:r w:rsidRPr="008E492D">
              <w:rPr>
                <w:rFonts w:ascii="GHEA Mariam" w:hAnsi="GHEA Mariam" w:cs="Calibri"/>
                <w:b/>
                <w:bCs/>
                <w:lang w:eastAsia="en-US"/>
              </w:rPr>
              <w:t>ուղղված</w:t>
            </w:r>
            <w:proofErr w:type="spellEnd"/>
            <w:r w:rsidRPr="008E492D">
              <w:rPr>
                <w:rFonts w:ascii="GHEA Mariam" w:hAnsi="GHEA Mariam" w:cs="Calibri"/>
                <w:b/>
                <w:bCs/>
                <w:lang w:eastAsia="en-US"/>
              </w:rPr>
              <w:t xml:space="preserve"> </w:t>
            </w:r>
            <w:proofErr w:type="spellStart"/>
            <w:r w:rsidRPr="008E492D">
              <w:rPr>
                <w:rFonts w:ascii="GHEA Mariam" w:hAnsi="GHEA Mariam" w:cs="Calibri"/>
                <w:b/>
                <w:bCs/>
                <w:lang w:eastAsia="en-US"/>
              </w:rPr>
              <w:t>երկրորդ</w:t>
            </w:r>
            <w:proofErr w:type="spellEnd"/>
            <w:r w:rsidRPr="008E492D">
              <w:rPr>
                <w:rFonts w:ascii="GHEA Mariam" w:hAnsi="GHEA Mariam" w:cs="Calibri"/>
                <w:b/>
                <w:bCs/>
                <w:lang w:eastAsia="en-US"/>
              </w:rPr>
              <w:t xml:space="preserve"> </w:t>
            </w:r>
            <w:proofErr w:type="spellStart"/>
            <w:r w:rsidRPr="008E492D">
              <w:rPr>
                <w:rFonts w:ascii="GHEA Mariam" w:hAnsi="GHEA Mariam" w:cs="Calibri"/>
                <w:b/>
                <w:bCs/>
                <w:lang w:eastAsia="en-US"/>
              </w:rPr>
              <w:t>միջոցառում</w:t>
            </w:r>
            <w:proofErr w:type="spellEnd"/>
          </w:p>
        </w:tc>
        <w:tc>
          <w:tcPr>
            <w:tcW w:w="2160" w:type="dxa"/>
            <w:tcBorders>
              <w:top w:val="nil"/>
              <w:left w:val="nil"/>
              <w:bottom w:val="single" w:sz="4" w:space="0" w:color="auto"/>
              <w:right w:val="single" w:sz="4" w:space="0" w:color="auto"/>
            </w:tcBorders>
            <w:shd w:val="clear" w:color="auto" w:fill="auto"/>
            <w:vAlign w:val="center"/>
            <w:hideMark/>
          </w:tcPr>
          <w:p w:rsidR="008E492D" w:rsidRPr="008E492D" w:rsidRDefault="008E492D" w:rsidP="008E492D">
            <w:pPr>
              <w:jc w:val="center"/>
              <w:rPr>
                <w:rFonts w:ascii="GHEA Mariam" w:hAnsi="GHEA Mariam" w:cs="Calibri"/>
                <w:lang w:eastAsia="en-US"/>
              </w:rPr>
            </w:pPr>
            <w:r w:rsidRPr="008E492D">
              <w:rPr>
                <w:rFonts w:ascii="GHEA Mariam" w:hAnsi="GHEA Mariam" w:cs="Calibri"/>
                <w:lang w:eastAsia="en-US"/>
              </w:rPr>
              <w:t>(100,000.0)</w:t>
            </w:r>
          </w:p>
        </w:tc>
      </w:tr>
      <w:tr w:rsidR="008E492D" w:rsidRPr="008E492D" w:rsidTr="008E492D">
        <w:trPr>
          <w:gridAfter w:val="1"/>
          <w:wAfter w:w="6" w:type="dxa"/>
          <w:trHeight w:val="330"/>
        </w:trPr>
        <w:tc>
          <w:tcPr>
            <w:tcW w:w="831" w:type="dxa"/>
            <w:tcBorders>
              <w:top w:val="nil"/>
              <w:left w:val="nil"/>
              <w:bottom w:val="nil"/>
              <w:right w:val="nil"/>
            </w:tcBorders>
            <w:shd w:val="clear" w:color="auto" w:fill="auto"/>
            <w:hideMark/>
          </w:tcPr>
          <w:p w:rsidR="008E492D" w:rsidRPr="008E492D" w:rsidRDefault="008E492D" w:rsidP="008E492D">
            <w:pPr>
              <w:rPr>
                <w:rFonts w:ascii="GHEA Mariam" w:hAnsi="GHEA Mariam" w:cs="Calibri"/>
                <w:lang w:eastAsia="en-US"/>
              </w:rPr>
            </w:pPr>
          </w:p>
        </w:tc>
        <w:tc>
          <w:tcPr>
            <w:tcW w:w="1008" w:type="dxa"/>
            <w:tcBorders>
              <w:top w:val="nil"/>
              <w:left w:val="nil"/>
              <w:bottom w:val="nil"/>
              <w:right w:val="nil"/>
            </w:tcBorders>
            <w:shd w:val="clear" w:color="000000" w:fill="FFFFFF"/>
            <w:hideMark/>
          </w:tcPr>
          <w:p w:rsidR="008E492D" w:rsidRPr="008E492D" w:rsidRDefault="008E492D" w:rsidP="008E492D">
            <w:pPr>
              <w:rPr>
                <w:rFonts w:ascii="GHEA Mariam" w:hAnsi="GHEA Mariam" w:cs="Calibri"/>
                <w:lang w:eastAsia="en-US"/>
              </w:rPr>
            </w:pPr>
            <w:r w:rsidRPr="008E492D">
              <w:rPr>
                <w:rFonts w:ascii="Calibri" w:hAnsi="Calibri" w:cs="Calibri"/>
                <w:lang w:eastAsia="en-US"/>
              </w:rPr>
              <w:t> </w:t>
            </w:r>
          </w:p>
        </w:tc>
        <w:tc>
          <w:tcPr>
            <w:tcW w:w="923" w:type="dxa"/>
            <w:tcBorders>
              <w:top w:val="nil"/>
              <w:left w:val="nil"/>
              <w:bottom w:val="nil"/>
              <w:right w:val="nil"/>
            </w:tcBorders>
            <w:shd w:val="clear" w:color="000000" w:fill="FFFFFF"/>
            <w:hideMark/>
          </w:tcPr>
          <w:p w:rsidR="008E492D" w:rsidRPr="008E492D" w:rsidRDefault="008E492D" w:rsidP="008E492D">
            <w:pPr>
              <w:rPr>
                <w:rFonts w:ascii="GHEA Mariam" w:hAnsi="GHEA Mariam" w:cs="Calibri"/>
                <w:lang w:eastAsia="en-US"/>
              </w:rPr>
            </w:pPr>
            <w:r w:rsidRPr="008E492D">
              <w:rPr>
                <w:rFonts w:ascii="Calibri" w:hAnsi="Calibri" w:cs="Calibri"/>
                <w:lang w:eastAsia="en-US"/>
              </w:rPr>
              <w:t> </w:t>
            </w:r>
          </w:p>
        </w:tc>
        <w:tc>
          <w:tcPr>
            <w:tcW w:w="1378" w:type="dxa"/>
            <w:tcBorders>
              <w:top w:val="nil"/>
              <w:left w:val="nil"/>
              <w:bottom w:val="nil"/>
              <w:right w:val="nil"/>
            </w:tcBorders>
            <w:shd w:val="clear" w:color="000000" w:fill="FFFFFF"/>
            <w:hideMark/>
          </w:tcPr>
          <w:p w:rsidR="008E492D" w:rsidRPr="008E492D" w:rsidRDefault="008E492D" w:rsidP="008E492D">
            <w:pPr>
              <w:rPr>
                <w:rFonts w:ascii="GHEA Mariam" w:hAnsi="GHEA Mariam" w:cs="Calibri"/>
                <w:lang w:eastAsia="en-US"/>
              </w:rPr>
            </w:pPr>
            <w:r w:rsidRPr="008E492D">
              <w:rPr>
                <w:rFonts w:ascii="Calibri" w:hAnsi="Calibri" w:cs="Calibri"/>
                <w:lang w:eastAsia="en-US"/>
              </w:rPr>
              <w:t> </w:t>
            </w:r>
          </w:p>
        </w:tc>
        <w:tc>
          <w:tcPr>
            <w:tcW w:w="870" w:type="dxa"/>
            <w:tcBorders>
              <w:top w:val="nil"/>
              <w:left w:val="nil"/>
              <w:bottom w:val="nil"/>
              <w:right w:val="nil"/>
            </w:tcBorders>
            <w:shd w:val="clear" w:color="000000" w:fill="FFFFFF"/>
            <w:hideMark/>
          </w:tcPr>
          <w:p w:rsidR="008E492D" w:rsidRPr="008E492D" w:rsidRDefault="008E492D" w:rsidP="008E492D">
            <w:pPr>
              <w:rPr>
                <w:rFonts w:ascii="GHEA Mariam" w:hAnsi="GHEA Mariam" w:cs="Calibri"/>
                <w:lang w:eastAsia="en-US"/>
              </w:rPr>
            </w:pPr>
            <w:r w:rsidRPr="008E492D">
              <w:rPr>
                <w:rFonts w:ascii="Calibri" w:hAnsi="Calibri" w:cs="Calibri"/>
                <w:lang w:eastAsia="en-US"/>
              </w:rPr>
              <w:t> </w:t>
            </w:r>
          </w:p>
        </w:tc>
        <w:tc>
          <w:tcPr>
            <w:tcW w:w="11023" w:type="dxa"/>
            <w:gridSpan w:val="7"/>
            <w:tcBorders>
              <w:top w:val="single" w:sz="4" w:space="0" w:color="auto"/>
              <w:left w:val="single" w:sz="4" w:space="0" w:color="auto"/>
              <w:bottom w:val="single" w:sz="4" w:space="0" w:color="auto"/>
              <w:right w:val="single" w:sz="4" w:space="0" w:color="auto"/>
            </w:tcBorders>
            <w:shd w:val="clear" w:color="000000" w:fill="FFFFFF"/>
            <w:hideMark/>
          </w:tcPr>
          <w:p w:rsidR="008E492D" w:rsidRPr="008E492D" w:rsidRDefault="008E492D" w:rsidP="008E492D">
            <w:pPr>
              <w:rPr>
                <w:rFonts w:ascii="GHEA Mariam" w:hAnsi="GHEA Mariam" w:cs="Calibri"/>
                <w:b/>
                <w:bCs/>
                <w:lang w:eastAsia="en-US"/>
              </w:rPr>
            </w:pPr>
            <w:proofErr w:type="spellStart"/>
            <w:r w:rsidRPr="008E492D">
              <w:rPr>
                <w:rFonts w:ascii="GHEA Mariam" w:hAnsi="GHEA Mariam" w:cs="Calibri"/>
                <w:b/>
                <w:bCs/>
                <w:lang w:eastAsia="en-US"/>
              </w:rPr>
              <w:t>Ներդրումների</w:t>
            </w:r>
            <w:proofErr w:type="spellEnd"/>
            <w:r w:rsidRPr="008E492D">
              <w:rPr>
                <w:rFonts w:ascii="GHEA Mariam" w:hAnsi="GHEA Mariam" w:cs="Calibri"/>
                <w:b/>
                <w:bCs/>
                <w:lang w:eastAsia="en-US"/>
              </w:rPr>
              <w:t xml:space="preserve"> </w:t>
            </w:r>
            <w:proofErr w:type="spellStart"/>
            <w:r w:rsidRPr="008E492D">
              <w:rPr>
                <w:rFonts w:ascii="GHEA Mariam" w:hAnsi="GHEA Mariam" w:cs="Calibri"/>
                <w:b/>
                <w:bCs/>
                <w:lang w:eastAsia="en-US"/>
              </w:rPr>
              <w:t>խթանում</w:t>
            </w:r>
            <w:proofErr w:type="spellEnd"/>
          </w:p>
        </w:tc>
      </w:tr>
      <w:tr w:rsidR="008E492D" w:rsidRPr="008E492D" w:rsidTr="008E492D">
        <w:trPr>
          <w:gridAfter w:val="1"/>
          <w:wAfter w:w="6" w:type="dxa"/>
          <w:trHeight w:val="480"/>
        </w:trPr>
        <w:tc>
          <w:tcPr>
            <w:tcW w:w="831" w:type="dxa"/>
            <w:tcBorders>
              <w:top w:val="nil"/>
              <w:left w:val="nil"/>
              <w:bottom w:val="nil"/>
              <w:right w:val="nil"/>
            </w:tcBorders>
            <w:shd w:val="clear" w:color="auto" w:fill="auto"/>
            <w:hideMark/>
          </w:tcPr>
          <w:p w:rsidR="008E492D" w:rsidRPr="008E492D" w:rsidRDefault="008E492D" w:rsidP="008E492D">
            <w:pPr>
              <w:rPr>
                <w:rFonts w:ascii="GHEA Mariam" w:hAnsi="GHEA Mariam" w:cs="Calibri"/>
                <w:b/>
                <w:bCs/>
                <w:lang w:eastAsia="en-US"/>
              </w:rPr>
            </w:pPr>
          </w:p>
        </w:tc>
        <w:tc>
          <w:tcPr>
            <w:tcW w:w="1008" w:type="dxa"/>
            <w:tcBorders>
              <w:top w:val="nil"/>
              <w:left w:val="nil"/>
              <w:bottom w:val="nil"/>
              <w:right w:val="nil"/>
            </w:tcBorders>
            <w:shd w:val="clear" w:color="000000" w:fill="FFFFFF"/>
            <w:hideMark/>
          </w:tcPr>
          <w:p w:rsidR="008E492D" w:rsidRPr="008E492D" w:rsidRDefault="008E492D" w:rsidP="008E492D">
            <w:pPr>
              <w:rPr>
                <w:rFonts w:ascii="GHEA Mariam" w:hAnsi="GHEA Mariam" w:cs="Calibri"/>
                <w:lang w:eastAsia="en-US"/>
              </w:rPr>
            </w:pPr>
            <w:r w:rsidRPr="008E492D">
              <w:rPr>
                <w:rFonts w:ascii="Calibri" w:hAnsi="Calibri" w:cs="Calibri"/>
                <w:lang w:eastAsia="en-US"/>
              </w:rPr>
              <w:t> </w:t>
            </w:r>
          </w:p>
        </w:tc>
        <w:tc>
          <w:tcPr>
            <w:tcW w:w="923" w:type="dxa"/>
            <w:tcBorders>
              <w:top w:val="nil"/>
              <w:left w:val="nil"/>
              <w:bottom w:val="nil"/>
              <w:right w:val="nil"/>
            </w:tcBorders>
            <w:shd w:val="clear" w:color="000000" w:fill="FFFFFF"/>
            <w:hideMark/>
          </w:tcPr>
          <w:p w:rsidR="008E492D" w:rsidRPr="008E492D" w:rsidRDefault="008E492D" w:rsidP="008E492D">
            <w:pPr>
              <w:rPr>
                <w:rFonts w:ascii="GHEA Mariam" w:hAnsi="GHEA Mariam" w:cs="Calibri"/>
                <w:lang w:eastAsia="en-US"/>
              </w:rPr>
            </w:pPr>
            <w:r w:rsidRPr="008E492D">
              <w:rPr>
                <w:rFonts w:ascii="Calibri" w:hAnsi="Calibri" w:cs="Calibri"/>
                <w:lang w:eastAsia="en-US"/>
              </w:rPr>
              <w:t> </w:t>
            </w:r>
          </w:p>
        </w:tc>
        <w:tc>
          <w:tcPr>
            <w:tcW w:w="1378" w:type="dxa"/>
            <w:tcBorders>
              <w:top w:val="nil"/>
              <w:left w:val="nil"/>
              <w:bottom w:val="nil"/>
              <w:right w:val="nil"/>
            </w:tcBorders>
            <w:shd w:val="clear" w:color="000000" w:fill="FFFFFF"/>
            <w:hideMark/>
          </w:tcPr>
          <w:p w:rsidR="008E492D" w:rsidRPr="008E492D" w:rsidRDefault="008E492D" w:rsidP="008E492D">
            <w:pPr>
              <w:rPr>
                <w:rFonts w:ascii="GHEA Mariam" w:hAnsi="GHEA Mariam" w:cs="Calibri"/>
                <w:lang w:eastAsia="en-US"/>
              </w:rPr>
            </w:pPr>
            <w:r w:rsidRPr="008E492D">
              <w:rPr>
                <w:rFonts w:ascii="Calibri" w:hAnsi="Calibri" w:cs="Calibri"/>
                <w:lang w:eastAsia="en-US"/>
              </w:rPr>
              <w:t> </w:t>
            </w:r>
          </w:p>
        </w:tc>
        <w:tc>
          <w:tcPr>
            <w:tcW w:w="870" w:type="dxa"/>
            <w:tcBorders>
              <w:top w:val="nil"/>
              <w:left w:val="nil"/>
              <w:bottom w:val="nil"/>
              <w:right w:val="nil"/>
            </w:tcBorders>
            <w:shd w:val="clear" w:color="000000" w:fill="FFFFFF"/>
            <w:hideMark/>
          </w:tcPr>
          <w:p w:rsidR="008E492D" w:rsidRPr="008E492D" w:rsidRDefault="008E492D" w:rsidP="008E492D">
            <w:pPr>
              <w:rPr>
                <w:rFonts w:ascii="GHEA Mariam" w:hAnsi="GHEA Mariam" w:cs="Calibri"/>
                <w:lang w:eastAsia="en-US"/>
              </w:rPr>
            </w:pPr>
            <w:r w:rsidRPr="008E492D">
              <w:rPr>
                <w:rFonts w:ascii="Calibri" w:hAnsi="Calibri" w:cs="Calibri"/>
                <w:lang w:eastAsia="en-US"/>
              </w:rPr>
              <w:t> </w:t>
            </w:r>
          </w:p>
        </w:tc>
        <w:tc>
          <w:tcPr>
            <w:tcW w:w="1535" w:type="dxa"/>
            <w:tcBorders>
              <w:top w:val="nil"/>
              <w:left w:val="nil"/>
              <w:bottom w:val="nil"/>
              <w:right w:val="nil"/>
            </w:tcBorders>
            <w:shd w:val="clear" w:color="000000" w:fill="FFFFFF"/>
            <w:hideMark/>
          </w:tcPr>
          <w:p w:rsidR="008E492D" w:rsidRPr="008E492D" w:rsidRDefault="008E492D" w:rsidP="008E492D">
            <w:pPr>
              <w:rPr>
                <w:rFonts w:ascii="GHEA Mariam" w:hAnsi="GHEA Mariam" w:cs="Calibri"/>
                <w:lang w:eastAsia="en-US"/>
              </w:rPr>
            </w:pPr>
            <w:r w:rsidRPr="008E492D">
              <w:rPr>
                <w:rFonts w:ascii="Calibri" w:hAnsi="Calibri" w:cs="Calibri"/>
                <w:lang w:eastAsia="en-US"/>
              </w:rPr>
              <w:t> </w:t>
            </w:r>
          </w:p>
        </w:tc>
        <w:tc>
          <w:tcPr>
            <w:tcW w:w="9488" w:type="dxa"/>
            <w:gridSpan w:val="6"/>
            <w:tcBorders>
              <w:top w:val="single" w:sz="4" w:space="0" w:color="auto"/>
              <w:left w:val="single" w:sz="4" w:space="0" w:color="auto"/>
              <w:bottom w:val="single" w:sz="4" w:space="0" w:color="auto"/>
              <w:right w:val="single" w:sz="4" w:space="0" w:color="auto"/>
            </w:tcBorders>
            <w:shd w:val="clear" w:color="000000" w:fill="FFFFFF"/>
            <w:noWrap/>
            <w:hideMark/>
          </w:tcPr>
          <w:p w:rsidR="008E492D" w:rsidRPr="008E492D" w:rsidRDefault="008E492D" w:rsidP="00B663E9">
            <w:pPr>
              <w:rPr>
                <w:rFonts w:ascii="GHEA Mariam" w:hAnsi="GHEA Mariam" w:cs="Calibri"/>
                <w:b/>
                <w:bCs/>
                <w:lang w:eastAsia="en-US"/>
              </w:rPr>
            </w:pPr>
            <w:proofErr w:type="spellStart"/>
            <w:r w:rsidRPr="008E492D">
              <w:rPr>
                <w:rFonts w:ascii="GHEA Mariam" w:hAnsi="GHEA Mariam" w:cs="Calibri"/>
                <w:b/>
                <w:bCs/>
                <w:lang w:eastAsia="en-US"/>
              </w:rPr>
              <w:t>Բաժնեմասերի</w:t>
            </w:r>
            <w:proofErr w:type="spellEnd"/>
            <w:r w:rsidRPr="008E492D">
              <w:rPr>
                <w:rFonts w:ascii="GHEA Mariam" w:hAnsi="GHEA Mariam" w:cs="Calibri"/>
                <w:b/>
                <w:bCs/>
                <w:lang w:eastAsia="en-US"/>
              </w:rPr>
              <w:t xml:space="preserve"> </w:t>
            </w:r>
            <w:proofErr w:type="spellStart"/>
            <w:r w:rsidRPr="008E492D">
              <w:rPr>
                <w:rFonts w:ascii="GHEA Mariam" w:hAnsi="GHEA Mariam" w:cs="Calibri"/>
                <w:b/>
                <w:bCs/>
                <w:lang w:eastAsia="en-US"/>
              </w:rPr>
              <w:t>ձեռքբերում</w:t>
            </w:r>
            <w:proofErr w:type="spellEnd"/>
          </w:p>
        </w:tc>
      </w:tr>
      <w:tr w:rsidR="008E492D" w:rsidRPr="008E492D" w:rsidTr="008E492D">
        <w:trPr>
          <w:gridAfter w:val="1"/>
          <w:wAfter w:w="6" w:type="dxa"/>
          <w:trHeight w:val="555"/>
        </w:trPr>
        <w:tc>
          <w:tcPr>
            <w:tcW w:w="831" w:type="dxa"/>
            <w:tcBorders>
              <w:top w:val="nil"/>
              <w:left w:val="nil"/>
              <w:bottom w:val="nil"/>
              <w:right w:val="nil"/>
            </w:tcBorders>
            <w:shd w:val="clear" w:color="auto" w:fill="auto"/>
            <w:hideMark/>
          </w:tcPr>
          <w:p w:rsidR="008E492D" w:rsidRPr="008E492D" w:rsidRDefault="008E492D" w:rsidP="008E492D">
            <w:pPr>
              <w:rPr>
                <w:rFonts w:ascii="GHEA Mariam" w:hAnsi="GHEA Mariam" w:cs="Calibri"/>
                <w:b/>
                <w:bCs/>
                <w:lang w:eastAsia="en-US"/>
              </w:rPr>
            </w:pPr>
          </w:p>
        </w:tc>
        <w:tc>
          <w:tcPr>
            <w:tcW w:w="1008" w:type="dxa"/>
            <w:tcBorders>
              <w:top w:val="nil"/>
              <w:left w:val="nil"/>
              <w:bottom w:val="nil"/>
              <w:right w:val="nil"/>
            </w:tcBorders>
            <w:shd w:val="clear" w:color="000000" w:fill="FFFFFF"/>
            <w:hideMark/>
          </w:tcPr>
          <w:p w:rsidR="008E492D" w:rsidRPr="008E492D" w:rsidRDefault="008E492D" w:rsidP="008E492D">
            <w:pPr>
              <w:rPr>
                <w:rFonts w:ascii="GHEA Mariam" w:hAnsi="GHEA Mariam" w:cs="Calibri"/>
                <w:lang w:eastAsia="en-US"/>
              </w:rPr>
            </w:pPr>
            <w:r w:rsidRPr="008E492D">
              <w:rPr>
                <w:rFonts w:ascii="Calibri" w:hAnsi="Calibri" w:cs="Calibri"/>
                <w:lang w:eastAsia="en-US"/>
              </w:rPr>
              <w:t> </w:t>
            </w:r>
          </w:p>
        </w:tc>
        <w:tc>
          <w:tcPr>
            <w:tcW w:w="923" w:type="dxa"/>
            <w:tcBorders>
              <w:top w:val="nil"/>
              <w:left w:val="nil"/>
              <w:bottom w:val="nil"/>
              <w:right w:val="nil"/>
            </w:tcBorders>
            <w:shd w:val="clear" w:color="000000" w:fill="FFFFFF"/>
            <w:hideMark/>
          </w:tcPr>
          <w:p w:rsidR="008E492D" w:rsidRPr="008E492D" w:rsidRDefault="008E492D" w:rsidP="008E492D">
            <w:pPr>
              <w:rPr>
                <w:rFonts w:ascii="GHEA Mariam" w:hAnsi="GHEA Mariam" w:cs="Calibri"/>
                <w:lang w:eastAsia="en-US"/>
              </w:rPr>
            </w:pPr>
            <w:r w:rsidRPr="008E492D">
              <w:rPr>
                <w:rFonts w:ascii="Calibri" w:hAnsi="Calibri" w:cs="Calibri"/>
                <w:lang w:eastAsia="en-US"/>
              </w:rPr>
              <w:t> </w:t>
            </w:r>
          </w:p>
        </w:tc>
        <w:tc>
          <w:tcPr>
            <w:tcW w:w="1378" w:type="dxa"/>
            <w:tcBorders>
              <w:top w:val="nil"/>
              <w:left w:val="nil"/>
              <w:bottom w:val="nil"/>
              <w:right w:val="nil"/>
            </w:tcBorders>
            <w:shd w:val="clear" w:color="000000" w:fill="FFFFFF"/>
            <w:hideMark/>
          </w:tcPr>
          <w:p w:rsidR="008E492D" w:rsidRPr="008E492D" w:rsidRDefault="008E492D" w:rsidP="008E492D">
            <w:pPr>
              <w:rPr>
                <w:rFonts w:ascii="GHEA Mariam" w:hAnsi="GHEA Mariam" w:cs="Calibri"/>
                <w:lang w:eastAsia="en-US"/>
              </w:rPr>
            </w:pPr>
            <w:r w:rsidRPr="008E492D">
              <w:rPr>
                <w:rFonts w:ascii="Calibri" w:hAnsi="Calibri" w:cs="Calibri"/>
                <w:lang w:eastAsia="en-US"/>
              </w:rPr>
              <w:t> </w:t>
            </w:r>
          </w:p>
        </w:tc>
        <w:tc>
          <w:tcPr>
            <w:tcW w:w="870" w:type="dxa"/>
            <w:tcBorders>
              <w:top w:val="nil"/>
              <w:left w:val="nil"/>
              <w:bottom w:val="nil"/>
              <w:right w:val="nil"/>
            </w:tcBorders>
            <w:shd w:val="clear" w:color="000000" w:fill="FFFFFF"/>
            <w:hideMark/>
          </w:tcPr>
          <w:p w:rsidR="008E492D" w:rsidRPr="008E492D" w:rsidRDefault="008E492D" w:rsidP="008E492D">
            <w:pPr>
              <w:rPr>
                <w:rFonts w:ascii="GHEA Mariam" w:hAnsi="GHEA Mariam" w:cs="Calibri"/>
                <w:lang w:eastAsia="en-US"/>
              </w:rPr>
            </w:pPr>
            <w:r w:rsidRPr="008E492D">
              <w:rPr>
                <w:rFonts w:ascii="Calibri" w:hAnsi="Calibri" w:cs="Calibri"/>
                <w:lang w:eastAsia="en-US"/>
              </w:rPr>
              <w:t> </w:t>
            </w:r>
          </w:p>
        </w:tc>
        <w:tc>
          <w:tcPr>
            <w:tcW w:w="1535" w:type="dxa"/>
            <w:tcBorders>
              <w:top w:val="nil"/>
              <w:left w:val="nil"/>
              <w:bottom w:val="nil"/>
              <w:right w:val="nil"/>
            </w:tcBorders>
            <w:shd w:val="clear" w:color="000000" w:fill="FFFFFF"/>
            <w:hideMark/>
          </w:tcPr>
          <w:p w:rsidR="008E492D" w:rsidRPr="008E492D" w:rsidRDefault="008E492D" w:rsidP="008E492D">
            <w:pPr>
              <w:rPr>
                <w:rFonts w:ascii="GHEA Mariam" w:hAnsi="GHEA Mariam" w:cs="Calibri"/>
                <w:lang w:eastAsia="en-US"/>
              </w:rPr>
            </w:pPr>
            <w:r w:rsidRPr="008E492D">
              <w:rPr>
                <w:rFonts w:ascii="Calibri" w:hAnsi="Calibri" w:cs="Calibri"/>
                <w:lang w:eastAsia="en-US"/>
              </w:rPr>
              <w:t> </w:t>
            </w:r>
          </w:p>
        </w:tc>
        <w:tc>
          <w:tcPr>
            <w:tcW w:w="997" w:type="dxa"/>
            <w:tcBorders>
              <w:top w:val="nil"/>
              <w:left w:val="nil"/>
              <w:bottom w:val="nil"/>
              <w:right w:val="nil"/>
            </w:tcBorders>
            <w:shd w:val="clear" w:color="000000" w:fill="FFFFFF"/>
            <w:hideMark/>
          </w:tcPr>
          <w:p w:rsidR="008E492D" w:rsidRPr="008E492D" w:rsidRDefault="008E492D" w:rsidP="008E492D">
            <w:pPr>
              <w:rPr>
                <w:rFonts w:ascii="GHEA Mariam" w:hAnsi="GHEA Mariam" w:cs="Calibri"/>
                <w:lang w:eastAsia="en-US"/>
              </w:rPr>
            </w:pPr>
            <w:r w:rsidRPr="008E492D">
              <w:rPr>
                <w:rFonts w:ascii="Calibri" w:hAnsi="Calibri" w:cs="Calibri"/>
                <w:lang w:eastAsia="en-US"/>
              </w:rPr>
              <w:t> </w:t>
            </w:r>
          </w:p>
        </w:tc>
        <w:tc>
          <w:tcPr>
            <w:tcW w:w="8491" w:type="dxa"/>
            <w:gridSpan w:val="5"/>
            <w:tcBorders>
              <w:top w:val="single" w:sz="4" w:space="0" w:color="auto"/>
              <w:left w:val="single" w:sz="4" w:space="0" w:color="auto"/>
              <w:bottom w:val="single" w:sz="4" w:space="0" w:color="auto"/>
              <w:right w:val="single" w:sz="4" w:space="0" w:color="auto"/>
            </w:tcBorders>
            <w:shd w:val="clear" w:color="000000" w:fill="FFFFFF"/>
            <w:noWrap/>
            <w:hideMark/>
          </w:tcPr>
          <w:p w:rsidR="008E492D" w:rsidRPr="008E492D" w:rsidRDefault="008E492D" w:rsidP="008E492D">
            <w:pPr>
              <w:rPr>
                <w:rFonts w:ascii="GHEA Mariam" w:hAnsi="GHEA Mariam" w:cs="Calibri"/>
                <w:b/>
                <w:bCs/>
                <w:lang w:eastAsia="en-US"/>
              </w:rPr>
            </w:pPr>
            <w:proofErr w:type="spellStart"/>
            <w:r w:rsidRPr="008E492D">
              <w:rPr>
                <w:rFonts w:ascii="GHEA Mariam" w:hAnsi="GHEA Mariam" w:cs="Calibri"/>
                <w:b/>
                <w:bCs/>
                <w:lang w:eastAsia="en-US"/>
              </w:rPr>
              <w:t>Միջոցառում</w:t>
            </w:r>
            <w:r w:rsidR="00B663E9">
              <w:rPr>
                <w:rFonts w:ascii="GHEA Mariam" w:hAnsi="GHEA Mariam" w:cs="Calibri"/>
                <w:b/>
                <w:bCs/>
                <w:lang w:eastAsia="en-US"/>
              </w:rPr>
              <w:t>ն</w:t>
            </w:r>
            <w:proofErr w:type="spellEnd"/>
            <w:r w:rsidR="00B663E9">
              <w:rPr>
                <w:rFonts w:ascii="GHEA Mariam" w:hAnsi="GHEA Mariam" w:cs="Calibri"/>
                <w:b/>
                <w:bCs/>
                <w:lang w:eastAsia="en-US"/>
              </w:rPr>
              <w:t xml:space="preserve"> </w:t>
            </w:r>
            <w:proofErr w:type="spellStart"/>
            <w:r w:rsidR="00B663E9">
              <w:rPr>
                <w:rFonts w:ascii="GHEA Mariam" w:hAnsi="GHEA Mariam" w:cs="Calibri"/>
                <w:b/>
                <w:bCs/>
                <w:lang w:eastAsia="en-US"/>
              </w:rPr>
              <w:t>իրականացնողի</w:t>
            </w:r>
            <w:proofErr w:type="spellEnd"/>
            <w:r w:rsidR="00B663E9">
              <w:rPr>
                <w:rFonts w:ascii="GHEA Mariam" w:hAnsi="GHEA Mariam" w:cs="Calibri"/>
                <w:b/>
                <w:bCs/>
                <w:lang w:eastAsia="en-US"/>
              </w:rPr>
              <w:t xml:space="preserve"> </w:t>
            </w:r>
            <w:proofErr w:type="spellStart"/>
            <w:r w:rsidR="00B663E9">
              <w:rPr>
                <w:rFonts w:ascii="GHEA Mariam" w:hAnsi="GHEA Mariam" w:cs="Calibri"/>
                <w:b/>
                <w:bCs/>
                <w:lang w:eastAsia="en-US"/>
              </w:rPr>
              <w:t>անվանումը</w:t>
            </w:r>
            <w:proofErr w:type="spellEnd"/>
            <w:r w:rsidR="00B663E9">
              <w:rPr>
                <w:rFonts w:ascii="GHEA Mariam" w:hAnsi="GHEA Mariam" w:cs="Calibri"/>
                <w:b/>
                <w:bCs/>
                <w:lang w:eastAsia="en-US"/>
              </w:rPr>
              <w:t xml:space="preserve">՝   ՀՀ </w:t>
            </w:r>
            <w:proofErr w:type="spellStart"/>
            <w:r w:rsidR="00B663E9">
              <w:rPr>
                <w:rFonts w:ascii="GHEA Mariam" w:hAnsi="GHEA Mariam" w:cs="Calibri"/>
                <w:b/>
                <w:bCs/>
                <w:lang w:eastAsia="en-US"/>
              </w:rPr>
              <w:t>է</w:t>
            </w:r>
            <w:r w:rsidRPr="008E492D">
              <w:rPr>
                <w:rFonts w:ascii="GHEA Mariam" w:hAnsi="GHEA Mariam" w:cs="Calibri"/>
                <w:b/>
                <w:bCs/>
                <w:lang w:eastAsia="en-US"/>
              </w:rPr>
              <w:t>կոնոմիկայի</w:t>
            </w:r>
            <w:proofErr w:type="spellEnd"/>
            <w:r w:rsidRPr="008E492D">
              <w:rPr>
                <w:rFonts w:ascii="GHEA Mariam" w:hAnsi="GHEA Mariam" w:cs="Calibri"/>
                <w:b/>
                <w:bCs/>
                <w:lang w:eastAsia="en-US"/>
              </w:rPr>
              <w:t xml:space="preserve">  </w:t>
            </w:r>
            <w:proofErr w:type="spellStart"/>
            <w:r w:rsidRPr="008E492D">
              <w:rPr>
                <w:rFonts w:ascii="GHEA Mariam" w:hAnsi="GHEA Mariam" w:cs="Calibri"/>
                <w:b/>
                <w:bCs/>
                <w:lang w:eastAsia="en-US"/>
              </w:rPr>
              <w:t>նախարարություն</w:t>
            </w:r>
            <w:proofErr w:type="spellEnd"/>
          </w:p>
        </w:tc>
      </w:tr>
      <w:tr w:rsidR="008E492D" w:rsidRPr="008E492D" w:rsidTr="008E492D">
        <w:trPr>
          <w:gridAfter w:val="2"/>
          <w:wAfter w:w="16" w:type="dxa"/>
          <w:trHeight w:val="350"/>
        </w:trPr>
        <w:tc>
          <w:tcPr>
            <w:tcW w:w="831" w:type="dxa"/>
            <w:tcBorders>
              <w:top w:val="nil"/>
              <w:left w:val="nil"/>
              <w:bottom w:val="nil"/>
              <w:right w:val="nil"/>
            </w:tcBorders>
            <w:shd w:val="clear" w:color="auto" w:fill="auto"/>
            <w:hideMark/>
          </w:tcPr>
          <w:p w:rsidR="008E492D" w:rsidRPr="008E492D" w:rsidRDefault="008E492D" w:rsidP="008E492D">
            <w:pPr>
              <w:rPr>
                <w:rFonts w:ascii="GHEA Mariam" w:hAnsi="GHEA Mariam" w:cs="Calibri"/>
                <w:b/>
                <w:bCs/>
                <w:lang w:eastAsia="en-US"/>
              </w:rPr>
            </w:pPr>
          </w:p>
        </w:tc>
        <w:tc>
          <w:tcPr>
            <w:tcW w:w="1008" w:type="dxa"/>
            <w:tcBorders>
              <w:top w:val="nil"/>
              <w:left w:val="nil"/>
              <w:bottom w:val="nil"/>
              <w:right w:val="nil"/>
            </w:tcBorders>
            <w:shd w:val="clear" w:color="000000" w:fill="FFFFFF"/>
            <w:hideMark/>
          </w:tcPr>
          <w:p w:rsidR="008E492D" w:rsidRPr="008E492D" w:rsidRDefault="008E492D" w:rsidP="008E492D">
            <w:pPr>
              <w:rPr>
                <w:rFonts w:ascii="GHEA Mariam" w:hAnsi="GHEA Mariam" w:cs="Calibri"/>
                <w:lang w:eastAsia="en-US"/>
              </w:rPr>
            </w:pPr>
            <w:r w:rsidRPr="008E492D">
              <w:rPr>
                <w:rFonts w:ascii="Calibri" w:hAnsi="Calibri" w:cs="Calibri"/>
                <w:lang w:eastAsia="en-US"/>
              </w:rPr>
              <w:t> </w:t>
            </w:r>
          </w:p>
        </w:tc>
        <w:tc>
          <w:tcPr>
            <w:tcW w:w="923" w:type="dxa"/>
            <w:tcBorders>
              <w:top w:val="nil"/>
              <w:left w:val="nil"/>
              <w:bottom w:val="nil"/>
              <w:right w:val="nil"/>
            </w:tcBorders>
            <w:shd w:val="clear" w:color="000000" w:fill="FFFFFF"/>
            <w:hideMark/>
          </w:tcPr>
          <w:p w:rsidR="008E492D" w:rsidRPr="008E492D" w:rsidRDefault="008E492D" w:rsidP="008E492D">
            <w:pPr>
              <w:rPr>
                <w:rFonts w:ascii="GHEA Mariam" w:hAnsi="GHEA Mariam" w:cs="Calibri"/>
                <w:lang w:eastAsia="en-US"/>
              </w:rPr>
            </w:pPr>
            <w:r w:rsidRPr="008E492D">
              <w:rPr>
                <w:rFonts w:ascii="Calibri" w:hAnsi="Calibri" w:cs="Calibri"/>
                <w:lang w:eastAsia="en-US"/>
              </w:rPr>
              <w:t> </w:t>
            </w:r>
          </w:p>
        </w:tc>
        <w:tc>
          <w:tcPr>
            <w:tcW w:w="1378" w:type="dxa"/>
            <w:tcBorders>
              <w:top w:val="nil"/>
              <w:left w:val="nil"/>
              <w:bottom w:val="nil"/>
              <w:right w:val="nil"/>
            </w:tcBorders>
            <w:shd w:val="clear" w:color="000000" w:fill="FFFFFF"/>
            <w:hideMark/>
          </w:tcPr>
          <w:p w:rsidR="008E492D" w:rsidRPr="008E492D" w:rsidRDefault="008E492D" w:rsidP="008E492D">
            <w:pPr>
              <w:rPr>
                <w:rFonts w:ascii="GHEA Mariam" w:hAnsi="GHEA Mariam" w:cs="Calibri"/>
                <w:lang w:eastAsia="en-US"/>
              </w:rPr>
            </w:pPr>
            <w:r w:rsidRPr="008E492D">
              <w:rPr>
                <w:rFonts w:ascii="Calibri" w:hAnsi="Calibri" w:cs="Calibri"/>
                <w:lang w:eastAsia="en-US"/>
              </w:rPr>
              <w:t> </w:t>
            </w:r>
          </w:p>
        </w:tc>
        <w:tc>
          <w:tcPr>
            <w:tcW w:w="870" w:type="dxa"/>
            <w:tcBorders>
              <w:top w:val="nil"/>
              <w:left w:val="nil"/>
              <w:bottom w:val="nil"/>
              <w:right w:val="nil"/>
            </w:tcBorders>
            <w:shd w:val="clear" w:color="000000" w:fill="FFFFFF"/>
            <w:hideMark/>
          </w:tcPr>
          <w:p w:rsidR="008E492D" w:rsidRPr="008E492D" w:rsidRDefault="008E492D" w:rsidP="008E492D">
            <w:pPr>
              <w:rPr>
                <w:rFonts w:ascii="GHEA Mariam" w:hAnsi="GHEA Mariam" w:cs="Calibri"/>
                <w:lang w:eastAsia="en-US"/>
              </w:rPr>
            </w:pPr>
            <w:r w:rsidRPr="008E492D">
              <w:rPr>
                <w:rFonts w:ascii="Calibri" w:hAnsi="Calibri" w:cs="Calibri"/>
                <w:lang w:eastAsia="en-US"/>
              </w:rPr>
              <w:t> </w:t>
            </w:r>
          </w:p>
        </w:tc>
        <w:tc>
          <w:tcPr>
            <w:tcW w:w="1535" w:type="dxa"/>
            <w:tcBorders>
              <w:top w:val="nil"/>
              <w:left w:val="nil"/>
              <w:bottom w:val="nil"/>
              <w:right w:val="nil"/>
            </w:tcBorders>
            <w:shd w:val="clear" w:color="000000" w:fill="FFFFFF"/>
            <w:hideMark/>
          </w:tcPr>
          <w:p w:rsidR="008E492D" w:rsidRPr="008E492D" w:rsidRDefault="008E492D" w:rsidP="008E492D">
            <w:pPr>
              <w:rPr>
                <w:rFonts w:ascii="GHEA Mariam" w:hAnsi="GHEA Mariam" w:cs="Calibri"/>
                <w:lang w:eastAsia="en-US"/>
              </w:rPr>
            </w:pPr>
            <w:r w:rsidRPr="008E492D">
              <w:rPr>
                <w:rFonts w:ascii="Calibri" w:hAnsi="Calibri" w:cs="Calibri"/>
                <w:lang w:eastAsia="en-US"/>
              </w:rPr>
              <w:t> </w:t>
            </w:r>
          </w:p>
        </w:tc>
        <w:tc>
          <w:tcPr>
            <w:tcW w:w="997" w:type="dxa"/>
            <w:tcBorders>
              <w:top w:val="nil"/>
              <w:left w:val="nil"/>
              <w:bottom w:val="nil"/>
              <w:right w:val="nil"/>
            </w:tcBorders>
            <w:shd w:val="clear" w:color="000000" w:fill="FFFFFF"/>
            <w:hideMark/>
          </w:tcPr>
          <w:p w:rsidR="008E492D" w:rsidRPr="008E492D" w:rsidRDefault="008E492D" w:rsidP="008E492D">
            <w:pPr>
              <w:rPr>
                <w:rFonts w:ascii="GHEA Mariam" w:hAnsi="GHEA Mariam" w:cs="Calibri"/>
                <w:lang w:eastAsia="en-US"/>
              </w:rPr>
            </w:pPr>
            <w:r w:rsidRPr="008E492D">
              <w:rPr>
                <w:rFonts w:ascii="Calibri" w:hAnsi="Calibri" w:cs="Calibri"/>
                <w:lang w:eastAsia="en-US"/>
              </w:rPr>
              <w:t> </w:t>
            </w:r>
          </w:p>
        </w:tc>
        <w:tc>
          <w:tcPr>
            <w:tcW w:w="6321" w:type="dxa"/>
            <w:gridSpan w:val="3"/>
            <w:tcBorders>
              <w:top w:val="nil"/>
              <w:left w:val="single" w:sz="4" w:space="0" w:color="auto"/>
              <w:bottom w:val="single" w:sz="4" w:space="0" w:color="auto"/>
              <w:right w:val="single" w:sz="4" w:space="0" w:color="auto"/>
            </w:tcBorders>
            <w:shd w:val="clear" w:color="000000" w:fill="FFFFFF"/>
            <w:noWrap/>
            <w:vAlign w:val="bottom"/>
            <w:hideMark/>
          </w:tcPr>
          <w:p w:rsidR="008E492D" w:rsidRPr="008E492D" w:rsidRDefault="008E492D" w:rsidP="008E492D">
            <w:pPr>
              <w:rPr>
                <w:rFonts w:ascii="GHEA Mariam" w:hAnsi="GHEA Mariam" w:cs="Calibri"/>
                <w:b/>
                <w:bCs/>
                <w:lang w:eastAsia="en-US"/>
              </w:rPr>
            </w:pPr>
            <w:proofErr w:type="spellStart"/>
            <w:r w:rsidRPr="008E492D">
              <w:rPr>
                <w:rFonts w:ascii="GHEA Mariam" w:hAnsi="GHEA Mariam" w:cs="Calibri"/>
                <w:b/>
                <w:bCs/>
                <w:lang w:eastAsia="en-US"/>
              </w:rPr>
              <w:t>Ներդրումային</w:t>
            </w:r>
            <w:proofErr w:type="spellEnd"/>
            <w:r w:rsidRPr="008E492D">
              <w:rPr>
                <w:rFonts w:ascii="GHEA Mariam" w:hAnsi="GHEA Mariam" w:cs="Calibri"/>
                <w:b/>
                <w:bCs/>
                <w:lang w:eastAsia="en-US"/>
              </w:rPr>
              <w:t xml:space="preserve"> </w:t>
            </w:r>
            <w:proofErr w:type="spellStart"/>
            <w:r w:rsidRPr="008E492D">
              <w:rPr>
                <w:rFonts w:ascii="GHEA Mariam" w:hAnsi="GHEA Mariam" w:cs="Calibri"/>
                <w:b/>
                <w:bCs/>
                <w:lang w:eastAsia="en-US"/>
              </w:rPr>
              <w:t>ֆոնդի</w:t>
            </w:r>
            <w:proofErr w:type="spellEnd"/>
            <w:r w:rsidRPr="008E492D">
              <w:rPr>
                <w:rFonts w:ascii="GHEA Mariam" w:hAnsi="GHEA Mariam" w:cs="Calibri"/>
                <w:b/>
                <w:bCs/>
                <w:lang w:eastAsia="en-US"/>
              </w:rPr>
              <w:t xml:space="preserve"> </w:t>
            </w:r>
            <w:proofErr w:type="spellStart"/>
            <w:r w:rsidRPr="008E492D">
              <w:rPr>
                <w:rFonts w:ascii="GHEA Mariam" w:hAnsi="GHEA Mariam" w:cs="Calibri"/>
                <w:b/>
                <w:bCs/>
                <w:lang w:eastAsia="en-US"/>
              </w:rPr>
              <w:t>ներդրումների</w:t>
            </w:r>
            <w:proofErr w:type="spellEnd"/>
            <w:r w:rsidRPr="008E492D">
              <w:rPr>
                <w:rFonts w:ascii="GHEA Mariam" w:hAnsi="GHEA Mariam" w:cs="Calibri"/>
                <w:b/>
                <w:bCs/>
                <w:lang w:eastAsia="en-US"/>
              </w:rPr>
              <w:t xml:space="preserve"> </w:t>
            </w:r>
            <w:proofErr w:type="spellStart"/>
            <w:r w:rsidRPr="008E492D">
              <w:rPr>
                <w:rFonts w:ascii="GHEA Mariam" w:hAnsi="GHEA Mariam" w:cs="Calibri"/>
                <w:b/>
                <w:bCs/>
                <w:lang w:eastAsia="en-US"/>
              </w:rPr>
              <w:t>քանակ</w:t>
            </w:r>
            <w:proofErr w:type="spellEnd"/>
            <w:r w:rsidRPr="008E492D">
              <w:rPr>
                <w:rFonts w:ascii="GHEA Mariam" w:hAnsi="GHEA Mariam" w:cs="Calibri"/>
                <w:b/>
                <w:bCs/>
                <w:lang w:eastAsia="en-US"/>
              </w:rPr>
              <w:t xml:space="preserve">, </w:t>
            </w:r>
            <w:proofErr w:type="spellStart"/>
            <w:r w:rsidRPr="008E492D">
              <w:rPr>
                <w:rFonts w:ascii="GHEA Mariam" w:hAnsi="GHEA Mariam" w:cs="Calibri"/>
                <w:b/>
                <w:bCs/>
                <w:lang w:eastAsia="en-US"/>
              </w:rPr>
              <w:t>հատ</w:t>
            </w:r>
            <w:proofErr w:type="spellEnd"/>
            <w:r w:rsidRPr="008E492D">
              <w:rPr>
                <w:rFonts w:ascii="Calibri" w:hAnsi="Calibri" w:cs="Calibri"/>
                <w:b/>
                <w:bCs/>
                <w:lang w:eastAsia="en-US"/>
              </w:rPr>
              <w:t> </w:t>
            </w:r>
          </w:p>
        </w:tc>
        <w:tc>
          <w:tcPr>
            <w:tcW w:w="2160" w:type="dxa"/>
            <w:tcBorders>
              <w:top w:val="nil"/>
              <w:left w:val="nil"/>
              <w:bottom w:val="single" w:sz="4" w:space="0" w:color="auto"/>
              <w:right w:val="single" w:sz="4" w:space="0" w:color="auto"/>
            </w:tcBorders>
            <w:shd w:val="clear" w:color="000000" w:fill="FFFFFF"/>
            <w:noWrap/>
            <w:vAlign w:val="center"/>
            <w:hideMark/>
          </w:tcPr>
          <w:p w:rsidR="008E492D" w:rsidRPr="008E492D" w:rsidRDefault="008E492D" w:rsidP="008E492D">
            <w:pPr>
              <w:jc w:val="center"/>
              <w:rPr>
                <w:rFonts w:ascii="GHEA Mariam" w:hAnsi="GHEA Mariam" w:cs="Calibri"/>
                <w:b/>
                <w:bCs/>
                <w:lang w:eastAsia="en-US"/>
              </w:rPr>
            </w:pPr>
            <w:r w:rsidRPr="008E492D">
              <w:rPr>
                <w:rFonts w:ascii="GHEA Mariam" w:hAnsi="GHEA Mariam" w:cs="Calibri"/>
                <w:b/>
                <w:bCs/>
                <w:lang w:eastAsia="en-US"/>
              </w:rPr>
              <w:t>3</w:t>
            </w:r>
          </w:p>
        </w:tc>
      </w:tr>
    </w:tbl>
    <w:p w:rsidR="00DB1417" w:rsidRPr="00A07EE5" w:rsidRDefault="00DB1417" w:rsidP="00DB1417">
      <w:pPr>
        <w:pStyle w:val="norm"/>
        <w:spacing w:line="240" w:lineRule="auto"/>
        <w:ind w:firstLine="0"/>
        <w:rPr>
          <w:rFonts w:ascii="GHEA Mariam" w:hAnsi="GHEA Mariam" w:cs="Arial"/>
          <w:sz w:val="24"/>
          <w:szCs w:val="24"/>
          <w:lang w:val="fr-FR"/>
        </w:rPr>
      </w:pPr>
    </w:p>
    <w:p w:rsidR="00DB1417" w:rsidRDefault="00DB1417" w:rsidP="00DB1417">
      <w:pPr>
        <w:pStyle w:val="norm"/>
        <w:spacing w:line="240" w:lineRule="auto"/>
        <w:ind w:firstLine="0"/>
        <w:rPr>
          <w:rFonts w:ascii="GHEA Mariam" w:hAnsi="GHEA Mariam" w:cs="Arial"/>
          <w:sz w:val="24"/>
          <w:szCs w:val="24"/>
          <w:lang w:val="fr-FR"/>
        </w:rPr>
      </w:pPr>
    </w:p>
    <w:p w:rsidR="008E492D" w:rsidRPr="000F4671" w:rsidRDefault="008E492D" w:rsidP="00DB1417">
      <w:pPr>
        <w:pStyle w:val="norm"/>
        <w:spacing w:line="240" w:lineRule="auto"/>
        <w:ind w:firstLine="0"/>
        <w:rPr>
          <w:rFonts w:ascii="GHEA Mariam" w:hAnsi="GHEA Mariam" w:cs="Arial"/>
          <w:sz w:val="24"/>
          <w:szCs w:val="24"/>
          <w:lang w:val="fr-FR"/>
        </w:rPr>
      </w:pPr>
    </w:p>
    <w:p w:rsidR="00DB1417" w:rsidRPr="000F4671" w:rsidRDefault="00DB1417" w:rsidP="00DB1417">
      <w:pPr>
        <w:pStyle w:val="mechtex"/>
        <w:ind w:firstLine="720"/>
        <w:jc w:val="left"/>
        <w:rPr>
          <w:rFonts w:ascii="GHEA Mariam" w:hAnsi="GHEA Mariam" w:cs="Arial Armenian"/>
          <w:sz w:val="24"/>
          <w:szCs w:val="24"/>
          <w:lang w:val="fr-FR"/>
        </w:rPr>
      </w:pPr>
      <w:proofErr w:type="gramStart"/>
      <w:r w:rsidRPr="00574B41">
        <w:rPr>
          <w:rFonts w:ascii="GHEA Mariam" w:hAnsi="GHEA Mariam" w:cs="Sylfaen"/>
          <w:sz w:val="24"/>
          <w:szCs w:val="24"/>
        </w:rPr>
        <w:t>ՀԱՅԱՍՏԱՆԻ</w:t>
      </w:r>
      <w:r w:rsidRPr="000F4671">
        <w:rPr>
          <w:rFonts w:ascii="GHEA Mariam" w:hAnsi="GHEA Mariam" w:cs="Arial Armenian"/>
          <w:sz w:val="24"/>
          <w:szCs w:val="24"/>
          <w:lang w:val="fr-FR"/>
        </w:rPr>
        <w:t xml:space="preserve">  </w:t>
      </w:r>
      <w:r w:rsidRPr="00574B41">
        <w:rPr>
          <w:rFonts w:ascii="GHEA Mariam" w:hAnsi="GHEA Mariam" w:cs="Sylfaen"/>
          <w:sz w:val="24"/>
          <w:szCs w:val="24"/>
        </w:rPr>
        <w:t>ՀԱՆՐԱՊԵՏՈՒԹՅԱՆ</w:t>
      </w:r>
      <w:proofErr w:type="gramEnd"/>
    </w:p>
    <w:p w:rsidR="00DB1417" w:rsidRPr="000F4671" w:rsidRDefault="00DB1417" w:rsidP="00DB1417">
      <w:pPr>
        <w:pStyle w:val="mechtex"/>
        <w:ind w:firstLine="720"/>
        <w:jc w:val="left"/>
        <w:rPr>
          <w:rFonts w:ascii="GHEA Mariam" w:hAnsi="GHEA Mariam" w:cs="Sylfaen"/>
          <w:sz w:val="24"/>
          <w:szCs w:val="24"/>
          <w:lang w:val="fr-FR"/>
        </w:rPr>
      </w:pPr>
      <w:r w:rsidRPr="000F4671">
        <w:rPr>
          <w:rFonts w:ascii="GHEA Mariam" w:hAnsi="GHEA Mariam"/>
          <w:sz w:val="24"/>
          <w:szCs w:val="24"/>
          <w:lang w:val="fr-FR"/>
        </w:rPr>
        <w:t xml:space="preserve">  </w:t>
      </w:r>
      <w:r w:rsidRPr="00574B41">
        <w:rPr>
          <w:rFonts w:ascii="GHEA Mariam" w:hAnsi="GHEA Mariam" w:cs="Sylfaen"/>
          <w:sz w:val="24"/>
          <w:szCs w:val="24"/>
        </w:rPr>
        <w:t>ՎԱՐՉԱՊԵՏԻ</w:t>
      </w:r>
      <w:r w:rsidRPr="000F4671">
        <w:rPr>
          <w:rFonts w:ascii="GHEA Mariam" w:hAnsi="GHEA Mariam" w:cs="Sylfaen"/>
          <w:sz w:val="24"/>
          <w:szCs w:val="24"/>
          <w:lang w:val="fr-FR"/>
        </w:rPr>
        <w:t xml:space="preserve"> </w:t>
      </w:r>
      <w:r w:rsidRPr="00574B41">
        <w:rPr>
          <w:rFonts w:ascii="GHEA Mariam" w:hAnsi="GHEA Mariam" w:cs="Sylfaen"/>
          <w:sz w:val="24"/>
          <w:szCs w:val="24"/>
        </w:rPr>
        <w:t>ԱՇԽԱՏԱԿԱԶՄԻ</w:t>
      </w:r>
    </w:p>
    <w:p w:rsidR="00DB1417" w:rsidRPr="00853E16" w:rsidRDefault="00DB1417" w:rsidP="00DB1417">
      <w:pPr>
        <w:pStyle w:val="mechtex"/>
        <w:ind w:firstLine="709"/>
        <w:jc w:val="left"/>
        <w:rPr>
          <w:rFonts w:ascii="GHEA Mariam" w:hAnsi="GHEA Mariam" w:cs="Sylfaen"/>
          <w:sz w:val="24"/>
          <w:szCs w:val="24"/>
          <w:lang w:val="fr-FR"/>
        </w:rPr>
        <w:sectPr w:rsidR="00DB1417" w:rsidRPr="00853E16" w:rsidSect="009B1410">
          <w:pgSz w:w="16834" w:h="11909" w:orient="landscape" w:code="9"/>
          <w:pgMar w:top="1440" w:right="1440" w:bottom="1440" w:left="1021" w:header="720" w:footer="576" w:gutter="0"/>
          <w:pgNumType w:start="1"/>
          <w:cols w:space="720"/>
          <w:titlePg/>
          <w:docGrid w:linePitch="272"/>
        </w:sectPr>
      </w:pPr>
      <w:r w:rsidRPr="000F4671">
        <w:rPr>
          <w:rFonts w:ascii="GHEA Mariam" w:hAnsi="GHEA Mariam" w:cs="Sylfaen"/>
          <w:sz w:val="24"/>
          <w:szCs w:val="24"/>
          <w:lang w:val="fr-FR"/>
        </w:rPr>
        <w:t xml:space="preserve">               </w:t>
      </w:r>
      <w:r w:rsidRPr="00574B41">
        <w:rPr>
          <w:rFonts w:ascii="GHEA Mariam" w:hAnsi="GHEA Mariam" w:cs="Sylfaen"/>
          <w:sz w:val="24"/>
          <w:szCs w:val="24"/>
        </w:rPr>
        <w:t>ՂԵԿԱՎԱՐ</w:t>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574B41">
        <w:rPr>
          <w:rFonts w:ascii="GHEA Mariam" w:hAnsi="GHEA Mariam" w:cs="Arial Armenian"/>
          <w:sz w:val="24"/>
          <w:szCs w:val="24"/>
        </w:rPr>
        <w:t>Ա</w:t>
      </w:r>
      <w:r w:rsidRPr="000F4671">
        <w:rPr>
          <w:rFonts w:ascii="GHEA Mariam" w:hAnsi="GHEA Mariam" w:cs="Sylfaen"/>
          <w:sz w:val="24"/>
          <w:szCs w:val="24"/>
          <w:lang w:val="fr-FR"/>
        </w:rPr>
        <w:t>.</w:t>
      </w:r>
      <w:r w:rsidRPr="000F4671">
        <w:rPr>
          <w:rFonts w:ascii="GHEA Mariam" w:hAnsi="GHEA Mariam" w:cs="Arial Armenian"/>
          <w:sz w:val="24"/>
          <w:szCs w:val="24"/>
          <w:lang w:val="fr-FR"/>
        </w:rPr>
        <w:t xml:space="preserve"> </w:t>
      </w:r>
      <w:r w:rsidRPr="00574B41">
        <w:rPr>
          <w:rFonts w:ascii="GHEA Mariam" w:hAnsi="GHEA Mariam" w:cs="Arial Armenian"/>
          <w:sz w:val="24"/>
          <w:szCs w:val="24"/>
        </w:rPr>
        <w:t>ՀԱՐՈՒԹՅՈՒՆ</w:t>
      </w:r>
      <w:r w:rsidRPr="00574B41">
        <w:rPr>
          <w:rFonts w:ascii="GHEA Mariam" w:hAnsi="GHEA Mariam" w:cs="Sylfaen"/>
          <w:sz w:val="24"/>
          <w:szCs w:val="24"/>
        </w:rPr>
        <w:t>ՅԱՆ</w:t>
      </w:r>
    </w:p>
    <w:p w:rsidR="00DB1417" w:rsidRPr="000F4671" w:rsidRDefault="00DB1417" w:rsidP="00DB1417">
      <w:pPr>
        <w:pStyle w:val="mechtex"/>
        <w:ind w:left="10080" w:firstLine="720"/>
        <w:jc w:val="left"/>
        <w:rPr>
          <w:rFonts w:ascii="GHEA Mariam" w:hAnsi="GHEA Mariam"/>
          <w:spacing w:val="-8"/>
          <w:sz w:val="24"/>
          <w:szCs w:val="24"/>
          <w:lang w:val="fr-FR"/>
        </w:rPr>
      </w:pPr>
      <w:r w:rsidRPr="000F4671">
        <w:rPr>
          <w:rFonts w:ascii="GHEA Mariam" w:hAnsi="GHEA Mariam"/>
          <w:spacing w:val="-8"/>
          <w:sz w:val="24"/>
          <w:szCs w:val="24"/>
          <w:lang w:val="fr-FR"/>
        </w:rPr>
        <w:lastRenderedPageBreak/>
        <w:t xml:space="preserve">     </w:t>
      </w:r>
      <w:proofErr w:type="spellStart"/>
      <w:r w:rsidRPr="00866340">
        <w:rPr>
          <w:rFonts w:ascii="GHEA Mariam" w:hAnsi="GHEA Mariam"/>
          <w:spacing w:val="-8"/>
          <w:sz w:val="24"/>
          <w:szCs w:val="24"/>
        </w:rPr>
        <w:t>Հավելված</w:t>
      </w:r>
      <w:proofErr w:type="spellEnd"/>
      <w:r w:rsidRPr="000F4671">
        <w:rPr>
          <w:rFonts w:ascii="GHEA Mariam" w:hAnsi="GHEA Mariam"/>
          <w:spacing w:val="-8"/>
          <w:sz w:val="24"/>
          <w:szCs w:val="24"/>
          <w:lang w:val="fr-FR"/>
        </w:rPr>
        <w:t xml:space="preserve"> </w:t>
      </w:r>
      <w:r>
        <w:rPr>
          <w:rFonts w:ascii="GHEA Mariam" w:hAnsi="GHEA Mariam"/>
          <w:spacing w:val="-8"/>
          <w:sz w:val="24"/>
          <w:szCs w:val="24"/>
          <w:lang w:val="fr-FR" w:eastAsia="en-US"/>
        </w:rPr>
        <w:t>N 6</w:t>
      </w:r>
    </w:p>
    <w:p w:rsidR="00DB1417" w:rsidRPr="000F4671" w:rsidRDefault="00DB1417" w:rsidP="00DB1417">
      <w:pPr>
        <w:pStyle w:val="mechtex"/>
        <w:ind w:left="3600" w:firstLine="720"/>
        <w:jc w:val="left"/>
        <w:rPr>
          <w:rFonts w:ascii="GHEA Mariam" w:hAnsi="GHEA Mariam"/>
          <w:spacing w:val="-6"/>
          <w:sz w:val="24"/>
          <w:szCs w:val="24"/>
          <w:lang w:val="fr-FR"/>
        </w:rPr>
      </w:pPr>
      <w:r w:rsidRPr="000F4671">
        <w:rPr>
          <w:rFonts w:ascii="GHEA Mariam" w:hAnsi="GHEA Mariam"/>
          <w:spacing w:val="-6"/>
          <w:sz w:val="24"/>
          <w:szCs w:val="24"/>
          <w:lang w:val="fr-FR"/>
        </w:rPr>
        <w:t xml:space="preserve">       </w:t>
      </w:r>
      <w:r w:rsidRPr="000F4671">
        <w:rPr>
          <w:rFonts w:ascii="GHEA Mariam" w:hAnsi="GHEA Mariam"/>
          <w:spacing w:val="-6"/>
          <w:sz w:val="24"/>
          <w:szCs w:val="24"/>
          <w:lang w:val="fr-FR"/>
        </w:rPr>
        <w:tab/>
        <w:t xml:space="preserve">   </w:t>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t xml:space="preserve">          </w:t>
      </w:r>
      <w:r w:rsidRPr="00866340">
        <w:rPr>
          <w:rFonts w:ascii="GHEA Mariam" w:hAnsi="GHEA Mariam"/>
          <w:spacing w:val="-6"/>
          <w:sz w:val="24"/>
          <w:szCs w:val="24"/>
        </w:rPr>
        <w:t>ՀՀ</w:t>
      </w:r>
      <w:r w:rsidRPr="000F4671">
        <w:rPr>
          <w:rFonts w:ascii="GHEA Mariam" w:hAnsi="GHEA Mariam"/>
          <w:spacing w:val="-6"/>
          <w:sz w:val="24"/>
          <w:szCs w:val="24"/>
          <w:lang w:val="fr-FR"/>
        </w:rPr>
        <w:t xml:space="preserve"> </w:t>
      </w:r>
      <w:proofErr w:type="spellStart"/>
      <w:r w:rsidRPr="00866340">
        <w:rPr>
          <w:rFonts w:ascii="GHEA Mariam" w:hAnsi="GHEA Mariam"/>
          <w:spacing w:val="-6"/>
          <w:sz w:val="24"/>
          <w:szCs w:val="24"/>
        </w:rPr>
        <w:t>կառավարության</w:t>
      </w:r>
      <w:proofErr w:type="spellEnd"/>
      <w:r w:rsidRPr="000F4671">
        <w:rPr>
          <w:rFonts w:ascii="GHEA Mariam" w:hAnsi="GHEA Mariam"/>
          <w:spacing w:val="-6"/>
          <w:sz w:val="24"/>
          <w:szCs w:val="24"/>
          <w:lang w:val="fr-FR"/>
        </w:rPr>
        <w:t xml:space="preserve"> 2025 </w:t>
      </w:r>
      <w:proofErr w:type="spellStart"/>
      <w:r w:rsidRPr="00866340">
        <w:rPr>
          <w:rFonts w:ascii="GHEA Mariam" w:hAnsi="GHEA Mariam"/>
          <w:spacing w:val="-6"/>
          <w:sz w:val="24"/>
          <w:szCs w:val="24"/>
        </w:rPr>
        <w:t>թվականի</w:t>
      </w:r>
      <w:proofErr w:type="spellEnd"/>
    </w:p>
    <w:p w:rsidR="00DB1417" w:rsidRPr="000F4671" w:rsidRDefault="00DB1417" w:rsidP="00DB1417">
      <w:pPr>
        <w:pStyle w:val="mechtex"/>
        <w:ind w:left="3600" w:firstLine="720"/>
        <w:jc w:val="left"/>
        <w:rPr>
          <w:rFonts w:ascii="GHEA Mariam" w:hAnsi="GHEA Mariam"/>
          <w:spacing w:val="-6"/>
          <w:sz w:val="24"/>
          <w:szCs w:val="24"/>
          <w:lang w:val="fr-FR"/>
        </w:rPr>
      </w:pPr>
      <w:r w:rsidRPr="000F4671">
        <w:rPr>
          <w:rFonts w:ascii="GHEA Mariam" w:hAnsi="GHEA Mariam"/>
          <w:spacing w:val="-2"/>
          <w:sz w:val="24"/>
          <w:szCs w:val="24"/>
          <w:lang w:val="fr-FR"/>
        </w:rPr>
        <w:t xml:space="preserve">          </w:t>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00415F72">
        <w:rPr>
          <w:rFonts w:ascii="GHEA Mariam" w:hAnsi="GHEA Mariam"/>
          <w:spacing w:val="-2"/>
          <w:sz w:val="24"/>
          <w:szCs w:val="24"/>
          <w:lang w:val="fr-FR"/>
        </w:rPr>
        <w:t xml:space="preserve">         </w:t>
      </w:r>
      <w:proofErr w:type="spellStart"/>
      <w:r w:rsidR="003852C9">
        <w:rPr>
          <w:rFonts w:ascii="GHEA Mariam" w:hAnsi="GHEA Mariam"/>
          <w:spacing w:val="-2"/>
          <w:sz w:val="24"/>
          <w:szCs w:val="24"/>
          <w:lang w:val="hy-AM"/>
        </w:rPr>
        <w:t>դեկտ</w:t>
      </w:r>
      <w:r w:rsidR="003852C9" w:rsidRPr="00415F72">
        <w:rPr>
          <w:rFonts w:ascii="GHEA Mariam" w:hAnsi="GHEA Mariam" w:cs="Sylfaen"/>
          <w:spacing w:val="-4"/>
          <w:sz w:val="24"/>
          <w:szCs w:val="24"/>
          <w:lang w:val="pt-BR"/>
        </w:rPr>
        <w:t>եմբերի</w:t>
      </w:r>
      <w:proofErr w:type="spellEnd"/>
      <w:r w:rsidR="003852C9">
        <w:rPr>
          <w:rFonts w:ascii="GHEA Mariam" w:hAnsi="GHEA Mariam"/>
          <w:spacing w:val="-2"/>
          <w:sz w:val="24"/>
          <w:szCs w:val="24"/>
          <w:lang w:val="fr-FR"/>
        </w:rPr>
        <w:t xml:space="preserve"> </w:t>
      </w:r>
      <w:r w:rsidR="003D4428">
        <w:rPr>
          <w:rFonts w:ascii="GHEA Mariam" w:hAnsi="GHEA Mariam"/>
          <w:spacing w:val="-2"/>
          <w:sz w:val="24"/>
          <w:szCs w:val="24"/>
          <w:lang w:val="hy-AM"/>
        </w:rPr>
        <w:t>11</w:t>
      </w:r>
      <w:r w:rsidRPr="00866340">
        <w:rPr>
          <w:rFonts w:ascii="GHEA Mariam" w:hAnsi="GHEA Mariam" w:cs="Sylfaen"/>
          <w:spacing w:val="-2"/>
          <w:sz w:val="24"/>
          <w:szCs w:val="24"/>
          <w:lang w:val="pt-BR"/>
        </w:rPr>
        <w:t>-</w:t>
      </w:r>
      <w:r w:rsidRPr="00866340">
        <w:rPr>
          <w:rFonts w:ascii="GHEA Mariam" w:hAnsi="GHEA Mariam"/>
          <w:spacing w:val="-2"/>
          <w:sz w:val="24"/>
          <w:szCs w:val="24"/>
        </w:rPr>
        <w:t>ի</w:t>
      </w:r>
      <w:r w:rsidRPr="000F4671">
        <w:rPr>
          <w:rFonts w:ascii="GHEA Mariam" w:hAnsi="GHEA Mariam"/>
          <w:spacing w:val="-2"/>
          <w:sz w:val="24"/>
          <w:szCs w:val="24"/>
          <w:lang w:val="fr-FR"/>
        </w:rPr>
        <w:t xml:space="preserve"> N           - </w:t>
      </w:r>
      <w:r w:rsidRPr="00866340">
        <w:rPr>
          <w:rFonts w:ascii="GHEA Mariam" w:hAnsi="GHEA Mariam"/>
          <w:spacing w:val="-2"/>
          <w:sz w:val="24"/>
          <w:szCs w:val="24"/>
        </w:rPr>
        <w:t>Ն</w:t>
      </w:r>
      <w:r w:rsidRPr="000F4671">
        <w:rPr>
          <w:rFonts w:ascii="GHEA Mariam" w:hAnsi="GHEA Mariam"/>
          <w:spacing w:val="-2"/>
          <w:sz w:val="24"/>
          <w:szCs w:val="24"/>
          <w:lang w:val="fr-FR"/>
        </w:rPr>
        <w:t xml:space="preserve">  </w:t>
      </w:r>
      <w:proofErr w:type="spellStart"/>
      <w:r w:rsidRPr="00866340">
        <w:rPr>
          <w:rFonts w:ascii="GHEA Mariam" w:hAnsi="GHEA Mariam"/>
          <w:spacing w:val="-2"/>
          <w:sz w:val="24"/>
          <w:szCs w:val="24"/>
        </w:rPr>
        <w:t>որոշման</w:t>
      </w:r>
      <w:proofErr w:type="spellEnd"/>
    </w:p>
    <w:p w:rsidR="00DB1417" w:rsidRPr="004A5357" w:rsidRDefault="00DB1417" w:rsidP="00DB1417">
      <w:pPr>
        <w:pStyle w:val="mechtex"/>
        <w:jc w:val="left"/>
        <w:rPr>
          <w:rFonts w:ascii="GHEA Mariam" w:hAnsi="GHEA Mariam"/>
          <w:spacing w:val="-2"/>
          <w:sz w:val="20"/>
          <w:szCs w:val="24"/>
          <w:lang w:val="fr-FR"/>
        </w:rPr>
      </w:pP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p>
    <w:p w:rsidR="00DB1417" w:rsidRPr="00297D47" w:rsidRDefault="00DB1417" w:rsidP="00DB1417">
      <w:pPr>
        <w:pStyle w:val="mechtex"/>
        <w:jc w:val="left"/>
        <w:rPr>
          <w:rFonts w:ascii="GHEA Mariam" w:hAnsi="GHEA Mariam" w:cs="Arial"/>
          <w:sz w:val="2"/>
          <w:szCs w:val="24"/>
          <w:lang w:val="fr-FR"/>
        </w:rPr>
      </w:pP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p>
    <w:tbl>
      <w:tblPr>
        <w:tblW w:w="15885" w:type="dxa"/>
        <w:tblInd w:w="-540" w:type="dxa"/>
        <w:tblLook w:val="04A0" w:firstRow="1" w:lastRow="0" w:firstColumn="1" w:lastColumn="0" w:noHBand="0" w:noVBand="1"/>
      </w:tblPr>
      <w:tblGrid>
        <w:gridCol w:w="658"/>
        <w:gridCol w:w="1141"/>
        <w:gridCol w:w="1438"/>
        <w:gridCol w:w="3421"/>
        <w:gridCol w:w="3509"/>
        <w:gridCol w:w="3423"/>
        <w:gridCol w:w="2250"/>
        <w:gridCol w:w="45"/>
      </w:tblGrid>
      <w:tr w:rsidR="008E492D" w:rsidRPr="008E492D" w:rsidTr="008E492D">
        <w:trPr>
          <w:trHeight w:val="1215"/>
        </w:trPr>
        <w:tc>
          <w:tcPr>
            <w:tcW w:w="15885" w:type="dxa"/>
            <w:gridSpan w:val="8"/>
            <w:tcBorders>
              <w:top w:val="nil"/>
              <w:left w:val="nil"/>
              <w:bottom w:val="nil"/>
              <w:right w:val="nil"/>
            </w:tcBorders>
            <w:shd w:val="clear" w:color="auto" w:fill="auto"/>
            <w:vAlign w:val="center"/>
            <w:hideMark/>
          </w:tcPr>
          <w:p w:rsidR="008E492D" w:rsidRDefault="008E492D" w:rsidP="008E492D">
            <w:pPr>
              <w:jc w:val="center"/>
              <w:rPr>
                <w:rFonts w:ascii="GHEA Mariam" w:hAnsi="GHEA Mariam" w:cs="Calibri"/>
                <w:bCs/>
                <w:color w:val="000000"/>
                <w:lang w:val="fr-FR" w:eastAsia="en-US"/>
              </w:rPr>
            </w:pPr>
            <w:proofErr w:type="gramStart"/>
            <w:r w:rsidRPr="008E492D">
              <w:rPr>
                <w:rFonts w:ascii="GHEA Mariam" w:hAnsi="GHEA Mariam" w:cs="Calibri"/>
                <w:bCs/>
                <w:color w:val="000000"/>
                <w:lang w:val="fr-FR" w:eastAsia="en-US"/>
              </w:rPr>
              <w:t>«</w:t>
            </w:r>
            <w:r w:rsidRPr="008E492D">
              <w:rPr>
                <w:rFonts w:ascii="GHEA Mariam" w:hAnsi="GHEA Mariam" w:cs="Calibri"/>
                <w:bCs/>
                <w:color w:val="000000"/>
                <w:lang w:eastAsia="en-US"/>
              </w:rPr>
              <w:t>ՀԱՅԱՍՏԱՆԻ</w:t>
            </w:r>
            <w:proofErr w:type="gramEnd"/>
            <w:r w:rsidRPr="008E492D">
              <w:rPr>
                <w:rFonts w:ascii="GHEA Mariam" w:hAnsi="GHEA Mariam" w:cs="Calibri"/>
                <w:bCs/>
                <w:color w:val="000000"/>
                <w:lang w:val="fr-FR" w:eastAsia="en-US"/>
              </w:rPr>
              <w:t xml:space="preserve"> </w:t>
            </w:r>
            <w:r w:rsidRPr="008E492D">
              <w:rPr>
                <w:rFonts w:ascii="GHEA Mariam" w:hAnsi="GHEA Mariam" w:cs="Calibri"/>
                <w:bCs/>
                <w:color w:val="000000"/>
                <w:lang w:eastAsia="en-US"/>
              </w:rPr>
              <w:t>ՀԱՆՐԱՊԵՏՈՒԹՅԱՆ</w:t>
            </w:r>
            <w:r w:rsidRPr="008E492D">
              <w:rPr>
                <w:rFonts w:ascii="GHEA Mariam" w:hAnsi="GHEA Mariam" w:cs="Calibri"/>
                <w:bCs/>
                <w:color w:val="000000"/>
                <w:lang w:val="fr-FR" w:eastAsia="en-US"/>
              </w:rPr>
              <w:t xml:space="preserve"> 2025 </w:t>
            </w:r>
            <w:r w:rsidRPr="008E492D">
              <w:rPr>
                <w:rFonts w:ascii="GHEA Mariam" w:hAnsi="GHEA Mariam" w:cs="Calibri"/>
                <w:bCs/>
                <w:color w:val="000000"/>
                <w:lang w:eastAsia="en-US"/>
              </w:rPr>
              <w:t>ԹՎԱԿԱՆԻ</w:t>
            </w:r>
            <w:r w:rsidRPr="008E492D">
              <w:rPr>
                <w:rFonts w:ascii="GHEA Mariam" w:hAnsi="GHEA Mariam" w:cs="Calibri"/>
                <w:bCs/>
                <w:color w:val="000000"/>
                <w:lang w:val="fr-FR" w:eastAsia="en-US"/>
              </w:rPr>
              <w:t xml:space="preserve"> </w:t>
            </w:r>
            <w:r w:rsidRPr="008E492D">
              <w:rPr>
                <w:rFonts w:ascii="GHEA Mariam" w:hAnsi="GHEA Mariam" w:cs="Calibri"/>
                <w:bCs/>
                <w:color w:val="000000"/>
                <w:lang w:eastAsia="en-US"/>
              </w:rPr>
              <w:t>ՊԵՏԱԿԱՆ</w:t>
            </w:r>
            <w:r w:rsidRPr="008E492D">
              <w:rPr>
                <w:rFonts w:ascii="GHEA Mariam" w:hAnsi="GHEA Mariam" w:cs="Calibri"/>
                <w:bCs/>
                <w:color w:val="000000"/>
                <w:lang w:val="fr-FR" w:eastAsia="en-US"/>
              </w:rPr>
              <w:t xml:space="preserve"> </w:t>
            </w:r>
            <w:r w:rsidRPr="008E492D">
              <w:rPr>
                <w:rFonts w:ascii="GHEA Mariam" w:hAnsi="GHEA Mariam" w:cs="Calibri"/>
                <w:bCs/>
                <w:color w:val="000000"/>
                <w:lang w:eastAsia="en-US"/>
              </w:rPr>
              <w:t>ԲՅՈՒՋԵԻ</w:t>
            </w:r>
            <w:r w:rsidRPr="008E492D">
              <w:rPr>
                <w:rFonts w:ascii="GHEA Mariam" w:hAnsi="GHEA Mariam" w:cs="Calibri"/>
                <w:bCs/>
                <w:color w:val="000000"/>
                <w:lang w:val="fr-FR" w:eastAsia="en-US"/>
              </w:rPr>
              <w:t xml:space="preserve"> </w:t>
            </w:r>
            <w:r w:rsidRPr="008E492D">
              <w:rPr>
                <w:rFonts w:ascii="GHEA Mariam" w:hAnsi="GHEA Mariam" w:cs="Calibri"/>
                <w:bCs/>
                <w:color w:val="000000"/>
                <w:lang w:eastAsia="en-US"/>
              </w:rPr>
              <w:t>ՄԱՍԻՆ</w:t>
            </w:r>
            <w:r w:rsidRPr="008E492D">
              <w:rPr>
                <w:rFonts w:ascii="GHEA Mariam" w:hAnsi="GHEA Mariam" w:cs="Calibri"/>
                <w:bCs/>
                <w:color w:val="000000"/>
                <w:lang w:val="fr-FR" w:eastAsia="en-US"/>
              </w:rPr>
              <w:t xml:space="preserve">» </w:t>
            </w:r>
            <w:r w:rsidRPr="008E492D">
              <w:rPr>
                <w:rFonts w:ascii="GHEA Mariam" w:hAnsi="GHEA Mariam" w:cs="Calibri"/>
                <w:bCs/>
                <w:color w:val="000000"/>
                <w:lang w:eastAsia="en-US"/>
              </w:rPr>
              <w:t>ՕՐԵՆՔԻ</w:t>
            </w:r>
            <w:r w:rsidRPr="008E492D">
              <w:rPr>
                <w:rFonts w:ascii="GHEA Mariam" w:hAnsi="GHEA Mariam" w:cs="Calibri"/>
                <w:bCs/>
                <w:color w:val="000000"/>
                <w:lang w:val="fr-FR" w:eastAsia="en-US"/>
              </w:rPr>
              <w:t xml:space="preserve"> N 1 </w:t>
            </w:r>
            <w:r w:rsidRPr="008E492D">
              <w:rPr>
                <w:rFonts w:ascii="GHEA Mariam" w:hAnsi="GHEA Mariam" w:cs="Calibri"/>
                <w:bCs/>
                <w:color w:val="000000"/>
                <w:lang w:eastAsia="en-US"/>
              </w:rPr>
              <w:t>ՀԱՎԵԼՎԱԾԻ</w:t>
            </w:r>
            <w:r w:rsidRPr="008E492D">
              <w:rPr>
                <w:rFonts w:ascii="GHEA Mariam" w:hAnsi="GHEA Mariam" w:cs="Calibri"/>
                <w:bCs/>
                <w:color w:val="000000"/>
                <w:lang w:val="fr-FR" w:eastAsia="en-US"/>
              </w:rPr>
              <w:t xml:space="preserve"> N 2 </w:t>
            </w:r>
            <w:r w:rsidRPr="008E492D">
              <w:rPr>
                <w:rFonts w:ascii="GHEA Mariam" w:hAnsi="GHEA Mariam" w:cs="Calibri"/>
                <w:bCs/>
                <w:color w:val="000000"/>
                <w:lang w:eastAsia="en-US"/>
              </w:rPr>
              <w:t>ԱՂՅՈՒՍԱԿՈՒՄ</w:t>
            </w:r>
            <w:r w:rsidRPr="008E492D">
              <w:rPr>
                <w:rFonts w:ascii="GHEA Mariam" w:hAnsi="GHEA Mariam" w:cs="Calibri"/>
                <w:bCs/>
                <w:color w:val="000000"/>
                <w:lang w:val="fr-FR" w:eastAsia="en-US"/>
              </w:rPr>
              <w:t xml:space="preserve"> </w:t>
            </w:r>
            <w:r w:rsidRPr="008E492D">
              <w:rPr>
                <w:rFonts w:ascii="GHEA Mariam" w:hAnsi="GHEA Mariam" w:cs="Calibri"/>
                <w:bCs/>
                <w:color w:val="000000"/>
                <w:lang w:eastAsia="en-US"/>
              </w:rPr>
              <w:t>ԵՎ</w:t>
            </w:r>
            <w:r w:rsidRPr="008E492D">
              <w:rPr>
                <w:rFonts w:ascii="GHEA Mariam" w:hAnsi="GHEA Mariam" w:cs="Calibri"/>
                <w:bCs/>
                <w:color w:val="000000"/>
                <w:lang w:val="fr-FR" w:eastAsia="en-US"/>
              </w:rPr>
              <w:t xml:space="preserve"> </w:t>
            </w:r>
            <w:r w:rsidRPr="008E492D">
              <w:rPr>
                <w:rFonts w:ascii="GHEA Mariam" w:hAnsi="GHEA Mariam" w:cs="Calibri"/>
                <w:bCs/>
                <w:color w:val="000000"/>
                <w:lang w:eastAsia="en-US"/>
              </w:rPr>
              <w:t>ՀԱՅԱՍՏԱՆԻ</w:t>
            </w:r>
            <w:r w:rsidRPr="008E492D">
              <w:rPr>
                <w:rFonts w:ascii="GHEA Mariam" w:hAnsi="GHEA Mariam" w:cs="Calibri"/>
                <w:bCs/>
                <w:color w:val="000000"/>
                <w:lang w:val="fr-FR" w:eastAsia="en-US"/>
              </w:rPr>
              <w:t xml:space="preserve"> </w:t>
            </w:r>
            <w:r w:rsidRPr="008E492D">
              <w:rPr>
                <w:rFonts w:ascii="GHEA Mariam" w:hAnsi="GHEA Mariam" w:cs="Calibri"/>
                <w:bCs/>
                <w:color w:val="000000"/>
                <w:lang w:eastAsia="en-US"/>
              </w:rPr>
              <w:t>ՀԱՆՐԱՊԵՏՈՒԹՅԱՆ</w:t>
            </w:r>
            <w:r w:rsidRPr="008E492D">
              <w:rPr>
                <w:rFonts w:ascii="GHEA Mariam" w:hAnsi="GHEA Mariam" w:cs="Calibri"/>
                <w:bCs/>
                <w:color w:val="000000"/>
                <w:lang w:val="fr-FR" w:eastAsia="en-US"/>
              </w:rPr>
              <w:t xml:space="preserve"> </w:t>
            </w:r>
            <w:r w:rsidRPr="008E492D">
              <w:rPr>
                <w:rFonts w:ascii="GHEA Mariam" w:hAnsi="GHEA Mariam" w:cs="Calibri"/>
                <w:bCs/>
                <w:color w:val="000000"/>
                <w:lang w:eastAsia="en-US"/>
              </w:rPr>
              <w:t>ԿԱՌԱՎԱՐՈՒԹՅԱՆ</w:t>
            </w:r>
            <w:r w:rsidRPr="008E492D">
              <w:rPr>
                <w:rFonts w:ascii="GHEA Mariam" w:hAnsi="GHEA Mariam" w:cs="Calibri"/>
                <w:bCs/>
                <w:color w:val="000000"/>
                <w:lang w:val="fr-FR" w:eastAsia="en-US"/>
              </w:rPr>
              <w:t xml:space="preserve"> 2024 </w:t>
            </w:r>
            <w:r w:rsidRPr="008E492D">
              <w:rPr>
                <w:rFonts w:ascii="GHEA Mariam" w:hAnsi="GHEA Mariam" w:cs="Calibri"/>
                <w:bCs/>
                <w:color w:val="000000"/>
                <w:lang w:eastAsia="en-US"/>
              </w:rPr>
              <w:t>ԹՎԱԿԱՆԻ</w:t>
            </w:r>
            <w:r w:rsidRPr="008E492D">
              <w:rPr>
                <w:rFonts w:ascii="GHEA Mariam" w:hAnsi="GHEA Mariam" w:cs="Calibri"/>
                <w:bCs/>
                <w:color w:val="000000"/>
                <w:lang w:val="fr-FR" w:eastAsia="en-US"/>
              </w:rPr>
              <w:t xml:space="preserve"> </w:t>
            </w:r>
            <w:r w:rsidRPr="008E492D">
              <w:rPr>
                <w:rFonts w:ascii="GHEA Mariam" w:hAnsi="GHEA Mariam" w:cs="Calibri"/>
                <w:bCs/>
                <w:color w:val="000000"/>
                <w:lang w:eastAsia="en-US"/>
              </w:rPr>
              <w:t>ԴԵԿՏԵՄԲԵՐԻ</w:t>
            </w:r>
            <w:r w:rsidRPr="008E492D">
              <w:rPr>
                <w:rFonts w:ascii="GHEA Mariam" w:hAnsi="GHEA Mariam" w:cs="Calibri"/>
                <w:bCs/>
                <w:color w:val="000000"/>
                <w:lang w:val="fr-FR" w:eastAsia="en-US"/>
              </w:rPr>
              <w:t xml:space="preserve"> 27-</w:t>
            </w:r>
            <w:r w:rsidRPr="008E492D">
              <w:rPr>
                <w:rFonts w:ascii="GHEA Mariam" w:hAnsi="GHEA Mariam" w:cs="Calibri"/>
                <w:bCs/>
                <w:color w:val="000000"/>
                <w:lang w:eastAsia="en-US"/>
              </w:rPr>
              <w:t>Ի</w:t>
            </w:r>
            <w:r w:rsidRPr="008E492D">
              <w:rPr>
                <w:rFonts w:ascii="GHEA Mariam" w:hAnsi="GHEA Mariam" w:cs="Calibri"/>
                <w:bCs/>
                <w:color w:val="000000"/>
                <w:lang w:val="fr-FR" w:eastAsia="en-US"/>
              </w:rPr>
              <w:t xml:space="preserve"> N 2060-</w:t>
            </w:r>
            <w:r w:rsidRPr="008E492D">
              <w:rPr>
                <w:rFonts w:ascii="GHEA Mariam" w:hAnsi="GHEA Mariam" w:cs="Calibri"/>
                <w:bCs/>
                <w:color w:val="000000"/>
                <w:lang w:eastAsia="en-US"/>
              </w:rPr>
              <w:t>Ն</w:t>
            </w:r>
            <w:r w:rsidRPr="008E492D">
              <w:rPr>
                <w:rFonts w:ascii="GHEA Mariam" w:hAnsi="GHEA Mariam" w:cs="Calibri"/>
                <w:bCs/>
                <w:color w:val="000000"/>
                <w:lang w:val="fr-FR" w:eastAsia="en-US"/>
              </w:rPr>
              <w:t xml:space="preserve"> </w:t>
            </w:r>
            <w:r w:rsidRPr="008E492D">
              <w:rPr>
                <w:rFonts w:ascii="GHEA Mariam" w:hAnsi="GHEA Mariam" w:cs="Calibri"/>
                <w:bCs/>
                <w:color w:val="000000"/>
                <w:lang w:eastAsia="en-US"/>
              </w:rPr>
              <w:t>ՈՐՈՇՄԱՆ</w:t>
            </w:r>
            <w:r w:rsidRPr="008E492D">
              <w:rPr>
                <w:rFonts w:ascii="GHEA Mariam" w:hAnsi="GHEA Mariam" w:cs="Calibri"/>
                <w:bCs/>
                <w:color w:val="000000"/>
                <w:lang w:val="fr-FR" w:eastAsia="en-US"/>
              </w:rPr>
              <w:t xml:space="preserve"> N 5 </w:t>
            </w:r>
            <w:r w:rsidRPr="008E492D">
              <w:rPr>
                <w:rFonts w:ascii="GHEA Mariam" w:hAnsi="GHEA Mariam" w:cs="Calibri"/>
                <w:bCs/>
                <w:color w:val="000000"/>
                <w:lang w:eastAsia="en-US"/>
              </w:rPr>
              <w:t>ՀԱՎԵԼՎԱԾԻ</w:t>
            </w:r>
            <w:r w:rsidRPr="008E492D">
              <w:rPr>
                <w:rFonts w:ascii="GHEA Mariam" w:hAnsi="GHEA Mariam" w:cs="Calibri"/>
                <w:bCs/>
                <w:color w:val="000000"/>
                <w:lang w:val="fr-FR" w:eastAsia="en-US"/>
              </w:rPr>
              <w:t xml:space="preserve">  N 1 </w:t>
            </w:r>
            <w:r w:rsidRPr="008E492D">
              <w:rPr>
                <w:rFonts w:ascii="GHEA Mariam" w:hAnsi="GHEA Mariam" w:cs="Calibri"/>
                <w:bCs/>
                <w:color w:val="000000"/>
                <w:lang w:eastAsia="en-US"/>
              </w:rPr>
              <w:t>ԱՂՅՈՒՍԱԿՈՒՄ</w:t>
            </w:r>
            <w:r w:rsidRPr="008E492D">
              <w:rPr>
                <w:rFonts w:ascii="GHEA Mariam" w:hAnsi="GHEA Mariam" w:cs="Calibri"/>
                <w:bCs/>
                <w:color w:val="000000"/>
                <w:lang w:val="fr-FR" w:eastAsia="en-US"/>
              </w:rPr>
              <w:t xml:space="preserve"> </w:t>
            </w:r>
          </w:p>
          <w:p w:rsidR="008E492D" w:rsidRPr="008E492D" w:rsidRDefault="008E492D" w:rsidP="008E492D">
            <w:pPr>
              <w:jc w:val="center"/>
              <w:rPr>
                <w:rFonts w:ascii="GHEA Mariam" w:hAnsi="GHEA Mariam" w:cs="Calibri"/>
                <w:bCs/>
                <w:color w:val="000000"/>
                <w:lang w:val="fr-FR" w:eastAsia="en-US"/>
              </w:rPr>
            </w:pPr>
            <w:r w:rsidRPr="008E492D">
              <w:rPr>
                <w:rFonts w:ascii="GHEA Mariam" w:hAnsi="GHEA Mariam" w:cs="Calibri"/>
                <w:bCs/>
                <w:color w:val="000000"/>
                <w:lang w:eastAsia="en-US"/>
              </w:rPr>
              <w:t>ԿԱՏԱՐՎՈՂ</w:t>
            </w:r>
            <w:r w:rsidRPr="008E492D">
              <w:rPr>
                <w:rFonts w:ascii="GHEA Mariam" w:hAnsi="GHEA Mariam" w:cs="Calibri"/>
                <w:bCs/>
                <w:color w:val="000000"/>
                <w:lang w:val="fr-FR" w:eastAsia="en-US"/>
              </w:rPr>
              <w:t xml:space="preserve">  </w:t>
            </w:r>
            <w:r w:rsidRPr="008E492D">
              <w:rPr>
                <w:rFonts w:ascii="GHEA Mariam" w:hAnsi="GHEA Mariam" w:cs="Calibri"/>
                <w:bCs/>
                <w:color w:val="000000"/>
                <w:lang w:eastAsia="en-US"/>
              </w:rPr>
              <w:t>ՓՈՓՈԽՈՒԹՅՈՒՆԸ</w:t>
            </w:r>
            <w:r w:rsidRPr="008E492D">
              <w:rPr>
                <w:rFonts w:ascii="GHEA Mariam" w:hAnsi="GHEA Mariam" w:cs="Calibri"/>
                <w:bCs/>
                <w:color w:val="000000"/>
                <w:lang w:val="fr-FR" w:eastAsia="en-US"/>
              </w:rPr>
              <w:t xml:space="preserve"> </w:t>
            </w:r>
          </w:p>
        </w:tc>
      </w:tr>
      <w:tr w:rsidR="008E492D" w:rsidRPr="008E492D" w:rsidTr="008E492D">
        <w:trPr>
          <w:gridAfter w:val="1"/>
          <w:wAfter w:w="45" w:type="dxa"/>
          <w:trHeight w:val="300"/>
        </w:trPr>
        <w:tc>
          <w:tcPr>
            <w:tcW w:w="658" w:type="dxa"/>
            <w:tcBorders>
              <w:top w:val="nil"/>
              <w:left w:val="nil"/>
              <w:bottom w:val="nil"/>
              <w:right w:val="nil"/>
            </w:tcBorders>
            <w:shd w:val="clear" w:color="auto" w:fill="auto"/>
            <w:vAlign w:val="center"/>
            <w:hideMark/>
          </w:tcPr>
          <w:p w:rsidR="008E492D" w:rsidRPr="008E492D" w:rsidRDefault="008E492D" w:rsidP="008E492D">
            <w:pPr>
              <w:jc w:val="center"/>
              <w:rPr>
                <w:rFonts w:ascii="GHEA Mariam" w:hAnsi="GHEA Mariam" w:cs="Calibri"/>
                <w:b/>
                <w:bCs/>
                <w:color w:val="000000"/>
                <w:lang w:val="fr-FR" w:eastAsia="en-US"/>
              </w:rPr>
            </w:pPr>
          </w:p>
        </w:tc>
        <w:tc>
          <w:tcPr>
            <w:tcW w:w="1142" w:type="dxa"/>
            <w:tcBorders>
              <w:top w:val="nil"/>
              <w:left w:val="nil"/>
              <w:bottom w:val="nil"/>
              <w:right w:val="nil"/>
            </w:tcBorders>
            <w:shd w:val="clear" w:color="auto" w:fill="auto"/>
            <w:vAlign w:val="center"/>
            <w:hideMark/>
          </w:tcPr>
          <w:p w:rsidR="008E492D" w:rsidRPr="008E492D" w:rsidRDefault="008E492D" w:rsidP="008E492D">
            <w:pPr>
              <w:jc w:val="center"/>
              <w:rPr>
                <w:rFonts w:ascii="GHEA Mariam" w:hAnsi="GHEA Mariam"/>
                <w:lang w:val="fr-FR" w:eastAsia="en-US"/>
              </w:rPr>
            </w:pPr>
          </w:p>
        </w:tc>
        <w:tc>
          <w:tcPr>
            <w:tcW w:w="1438" w:type="dxa"/>
            <w:tcBorders>
              <w:top w:val="nil"/>
              <w:left w:val="nil"/>
              <w:bottom w:val="nil"/>
              <w:right w:val="nil"/>
            </w:tcBorders>
            <w:shd w:val="clear" w:color="auto" w:fill="auto"/>
            <w:vAlign w:val="center"/>
            <w:hideMark/>
          </w:tcPr>
          <w:p w:rsidR="008E492D" w:rsidRPr="008E492D" w:rsidRDefault="008E492D" w:rsidP="008E492D">
            <w:pPr>
              <w:jc w:val="center"/>
              <w:rPr>
                <w:rFonts w:ascii="GHEA Mariam" w:hAnsi="GHEA Mariam"/>
                <w:lang w:val="fr-FR" w:eastAsia="en-US"/>
              </w:rPr>
            </w:pPr>
          </w:p>
        </w:tc>
        <w:tc>
          <w:tcPr>
            <w:tcW w:w="3422" w:type="dxa"/>
            <w:tcBorders>
              <w:top w:val="nil"/>
              <w:left w:val="nil"/>
              <w:bottom w:val="single" w:sz="4" w:space="0" w:color="auto"/>
              <w:right w:val="nil"/>
            </w:tcBorders>
            <w:shd w:val="clear" w:color="auto" w:fill="auto"/>
            <w:vAlign w:val="bottom"/>
            <w:hideMark/>
          </w:tcPr>
          <w:p w:rsidR="008E492D" w:rsidRPr="008E492D" w:rsidRDefault="008E492D" w:rsidP="008E492D">
            <w:pPr>
              <w:jc w:val="right"/>
              <w:rPr>
                <w:rFonts w:ascii="GHEA Mariam" w:hAnsi="GHEA Mariam" w:cs="Calibri"/>
                <w:color w:val="000000"/>
                <w:lang w:val="fr-FR" w:eastAsia="en-US"/>
              </w:rPr>
            </w:pPr>
            <w:r w:rsidRPr="008E492D">
              <w:rPr>
                <w:rFonts w:ascii="Calibri" w:hAnsi="Calibri" w:cs="Calibri"/>
                <w:color w:val="000000"/>
                <w:lang w:val="fr-FR" w:eastAsia="en-US"/>
              </w:rPr>
              <w:t> </w:t>
            </w:r>
          </w:p>
        </w:tc>
        <w:tc>
          <w:tcPr>
            <w:tcW w:w="3510" w:type="dxa"/>
            <w:tcBorders>
              <w:top w:val="nil"/>
              <w:left w:val="nil"/>
              <w:bottom w:val="nil"/>
              <w:right w:val="nil"/>
            </w:tcBorders>
            <w:shd w:val="clear" w:color="auto" w:fill="auto"/>
            <w:vAlign w:val="center"/>
            <w:hideMark/>
          </w:tcPr>
          <w:p w:rsidR="008E492D" w:rsidRPr="008E492D" w:rsidRDefault="008E492D" w:rsidP="008E492D">
            <w:pPr>
              <w:jc w:val="right"/>
              <w:rPr>
                <w:rFonts w:ascii="GHEA Mariam" w:hAnsi="GHEA Mariam" w:cs="Calibri"/>
                <w:color w:val="000000"/>
                <w:lang w:val="fr-FR" w:eastAsia="en-US"/>
              </w:rPr>
            </w:pPr>
          </w:p>
        </w:tc>
        <w:tc>
          <w:tcPr>
            <w:tcW w:w="3420" w:type="dxa"/>
            <w:tcBorders>
              <w:top w:val="nil"/>
              <w:left w:val="nil"/>
              <w:bottom w:val="nil"/>
              <w:right w:val="nil"/>
            </w:tcBorders>
            <w:shd w:val="clear" w:color="auto" w:fill="auto"/>
            <w:vAlign w:val="center"/>
            <w:hideMark/>
          </w:tcPr>
          <w:p w:rsidR="008E492D" w:rsidRPr="008E492D" w:rsidRDefault="008E492D" w:rsidP="008E492D">
            <w:pPr>
              <w:jc w:val="center"/>
              <w:rPr>
                <w:rFonts w:ascii="GHEA Mariam" w:hAnsi="GHEA Mariam"/>
                <w:lang w:val="fr-FR" w:eastAsia="en-US"/>
              </w:rPr>
            </w:pPr>
          </w:p>
        </w:tc>
        <w:tc>
          <w:tcPr>
            <w:tcW w:w="2250" w:type="dxa"/>
            <w:tcBorders>
              <w:top w:val="nil"/>
              <w:left w:val="nil"/>
              <w:bottom w:val="single" w:sz="4" w:space="0" w:color="auto"/>
              <w:right w:val="nil"/>
            </w:tcBorders>
            <w:shd w:val="clear" w:color="auto" w:fill="auto"/>
            <w:noWrap/>
            <w:vAlign w:val="center"/>
            <w:hideMark/>
          </w:tcPr>
          <w:p w:rsidR="008E492D" w:rsidRPr="008E492D" w:rsidRDefault="008E492D" w:rsidP="008E492D">
            <w:pPr>
              <w:jc w:val="right"/>
              <w:rPr>
                <w:rFonts w:ascii="GHEA Mariam" w:hAnsi="GHEA Mariam" w:cs="Calibri"/>
                <w:i/>
                <w:iCs/>
                <w:color w:val="000000"/>
                <w:lang w:val="fr-FR" w:eastAsia="en-US"/>
              </w:rPr>
            </w:pPr>
            <w:r w:rsidRPr="008E492D">
              <w:rPr>
                <w:rFonts w:ascii="Calibri" w:hAnsi="Calibri" w:cs="Calibri"/>
                <w:i/>
                <w:iCs/>
                <w:color w:val="000000"/>
                <w:lang w:val="fr-FR" w:eastAsia="en-US"/>
              </w:rPr>
              <w:t> </w:t>
            </w:r>
          </w:p>
        </w:tc>
      </w:tr>
      <w:tr w:rsidR="008E492D" w:rsidRPr="008E492D" w:rsidTr="001561CC">
        <w:trPr>
          <w:gridAfter w:val="1"/>
          <w:wAfter w:w="45" w:type="dxa"/>
          <w:trHeight w:val="602"/>
        </w:trPr>
        <w:tc>
          <w:tcPr>
            <w:tcW w:w="658"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8E492D" w:rsidRPr="008E492D" w:rsidRDefault="008E492D" w:rsidP="008E492D">
            <w:pPr>
              <w:jc w:val="center"/>
              <w:rPr>
                <w:rFonts w:ascii="GHEA Mariam" w:hAnsi="GHEA Mariam" w:cs="Calibri"/>
                <w:bCs/>
                <w:lang w:eastAsia="en-US"/>
              </w:rPr>
            </w:pPr>
            <w:r w:rsidRPr="008E492D">
              <w:rPr>
                <w:rFonts w:ascii="GHEA Mariam" w:hAnsi="GHEA Mariam" w:cs="Calibri"/>
                <w:bCs/>
                <w:lang w:val="fr-FR" w:eastAsia="en-US"/>
              </w:rPr>
              <w:t xml:space="preserve"> </w:t>
            </w:r>
            <w:r w:rsidRPr="008E492D">
              <w:rPr>
                <w:rFonts w:ascii="GHEA Mariam" w:hAnsi="GHEA Mariam" w:cs="Calibri"/>
                <w:bCs/>
                <w:lang w:eastAsia="en-US"/>
              </w:rPr>
              <w:t>ԲԳԿ</w:t>
            </w:r>
          </w:p>
        </w:tc>
        <w:tc>
          <w:tcPr>
            <w:tcW w:w="2580" w:type="dxa"/>
            <w:gridSpan w:val="2"/>
            <w:tcBorders>
              <w:top w:val="single" w:sz="4" w:space="0" w:color="auto"/>
              <w:left w:val="nil"/>
              <w:bottom w:val="single" w:sz="4" w:space="0" w:color="auto"/>
              <w:right w:val="single" w:sz="4" w:space="0" w:color="auto"/>
            </w:tcBorders>
            <w:shd w:val="clear" w:color="auto" w:fill="auto"/>
            <w:vAlign w:val="center"/>
            <w:hideMark/>
          </w:tcPr>
          <w:p w:rsidR="008E492D" w:rsidRPr="008E492D" w:rsidRDefault="008E492D" w:rsidP="001561CC">
            <w:pPr>
              <w:jc w:val="center"/>
              <w:rPr>
                <w:rFonts w:ascii="GHEA Mariam" w:hAnsi="GHEA Mariam" w:cs="Calibri"/>
                <w:bCs/>
                <w:lang w:eastAsia="en-US"/>
              </w:rPr>
            </w:pPr>
            <w:proofErr w:type="spellStart"/>
            <w:r w:rsidRPr="008E492D">
              <w:rPr>
                <w:rFonts w:ascii="GHEA Mariam" w:hAnsi="GHEA Mariam" w:cs="Calibri"/>
                <w:bCs/>
                <w:lang w:eastAsia="en-US"/>
              </w:rPr>
              <w:t>Ծրագրային</w:t>
            </w:r>
            <w:proofErr w:type="spellEnd"/>
            <w:r w:rsidRPr="008E492D">
              <w:rPr>
                <w:rFonts w:ascii="GHEA Mariam" w:hAnsi="GHEA Mariam" w:cs="Calibri"/>
                <w:bCs/>
                <w:lang w:eastAsia="en-US"/>
              </w:rPr>
              <w:t xml:space="preserve"> </w:t>
            </w:r>
            <w:proofErr w:type="spellStart"/>
            <w:r w:rsidRPr="008E492D">
              <w:rPr>
                <w:rFonts w:ascii="GHEA Mariam" w:hAnsi="GHEA Mariam" w:cs="Calibri"/>
                <w:bCs/>
                <w:lang w:eastAsia="en-US"/>
              </w:rPr>
              <w:t>դասիչը</w:t>
            </w:r>
            <w:proofErr w:type="spellEnd"/>
          </w:p>
        </w:tc>
        <w:tc>
          <w:tcPr>
            <w:tcW w:w="3422" w:type="dxa"/>
            <w:vMerge w:val="restart"/>
            <w:tcBorders>
              <w:top w:val="nil"/>
              <w:left w:val="single" w:sz="4" w:space="0" w:color="auto"/>
              <w:bottom w:val="single" w:sz="4" w:space="0" w:color="auto"/>
              <w:right w:val="single" w:sz="4" w:space="0" w:color="auto"/>
            </w:tcBorders>
            <w:shd w:val="clear" w:color="auto" w:fill="auto"/>
            <w:vAlign w:val="center"/>
            <w:hideMark/>
          </w:tcPr>
          <w:p w:rsidR="008E492D" w:rsidRPr="008E492D" w:rsidRDefault="008E492D" w:rsidP="001561CC">
            <w:pPr>
              <w:jc w:val="center"/>
              <w:rPr>
                <w:rFonts w:ascii="GHEA Mariam" w:hAnsi="GHEA Mariam" w:cs="Calibri"/>
                <w:bCs/>
                <w:lang w:eastAsia="en-US"/>
              </w:rPr>
            </w:pPr>
            <w:r w:rsidRPr="008E492D">
              <w:rPr>
                <w:rFonts w:ascii="GHEA Mariam" w:hAnsi="GHEA Mariam" w:cs="Calibri"/>
                <w:bCs/>
                <w:lang w:eastAsia="en-US"/>
              </w:rPr>
              <w:t>ԲԳԿ/</w:t>
            </w:r>
            <w:proofErr w:type="spellStart"/>
            <w:r w:rsidRPr="008E492D">
              <w:rPr>
                <w:rFonts w:ascii="GHEA Mariam" w:hAnsi="GHEA Mariam" w:cs="Calibri"/>
                <w:bCs/>
                <w:lang w:eastAsia="en-US"/>
              </w:rPr>
              <w:t>Ծրագրի</w:t>
            </w:r>
            <w:proofErr w:type="spellEnd"/>
            <w:r w:rsidRPr="008E492D">
              <w:rPr>
                <w:rFonts w:ascii="GHEA Mariam" w:hAnsi="GHEA Mariam" w:cs="Calibri"/>
                <w:bCs/>
                <w:lang w:eastAsia="en-US"/>
              </w:rPr>
              <w:t xml:space="preserve"> /</w:t>
            </w:r>
            <w:proofErr w:type="spellStart"/>
            <w:r w:rsidRPr="008E492D">
              <w:rPr>
                <w:rFonts w:ascii="GHEA Mariam" w:hAnsi="GHEA Mariam" w:cs="Calibri"/>
                <w:bCs/>
                <w:lang w:eastAsia="en-US"/>
              </w:rPr>
              <w:t>միջոցառման</w:t>
            </w:r>
            <w:proofErr w:type="spellEnd"/>
            <w:r w:rsidRPr="008E492D">
              <w:rPr>
                <w:rFonts w:ascii="GHEA Mariam" w:hAnsi="GHEA Mariam" w:cs="Calibri"/>
                <w:bCs/>
                <w:lang w:eastAsia="en-US"/>
              </w:rPr>
              <w:t xml:space="preserve"> </w:t>
            </w:r>
            <w:proofErr w:type="spellStart"/>
            <w:r w:rsidRPr="008E492D">
              <w:rPr>
                <w:rFonts w:ascii="GHEA Mariam" w:hAnsi="GHEA Mariam" w:cs="Calibri"/>
                <w:bCs/>
                <w:lang w:eastAsia="en-US"/>
              </w:rPr>
              <w:t>անվանումը</w:t>
            </w:r>
            <w:proofErr w:type="spellEnd"/>
          </w:p>
        </w:tc>
        <w:tc>
          <w:tcPr>
            <w:tcW w:w="351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8E492D" w:rsidRPr="008E492D" w:rsidRDefault="008E492D" w:rsidP="008E492D">
            <w:pPr>
              <w:jc w:val="center"/>
              <w:rPr>
                <w:rFonts w:ascii="GHEA Mariam" w:hAnsi="GHEA Mariam" w:cs="Calibri"/>
                <w:bCs/>
                <w:lang w:eastAsia="en-US"/>
              </w:rPr>
            </w:pPr>
            <w:r w:rsidRPr="008E492D">
              <w:rPr>
                <w:rFonts w:ascii="GHEA Mariam" w:hAnsi="GHEA Mariam" w:cs="Calibri"/>
                <w:bCs/>
                <w:lang w:eastAsia="en-US"/>
              </w:rPr>
              <w:t xml:space="preserve"> </w:t>
            </w:r>
            <w:proofErr w:type="spellStart"/>
            <w:r w:rsidRPr="008E492D">
              <w:rPr>
                <w:rFonts w:ascii="GHEA Mariam" w:hAnsi="GHEA Mariam" w:cs="Calibri"/>
                <w:bCs/>
                <w:lang w:eastAsia="en-US"/>
              </w:rPr>
              <w:t>Ծրագրի</w:t>
            </w:r>
            <w:proofErr w:type="spellEnd"/>
            <w:r w:rsidRPr="008E492D">
              <w:rPr>
                <w:rFonts w:ascii="GHEA Mariam" w:hAnsi="GHEA Mariam" w:cs="Calibri"/>
                <w:bCs/>
                <w:lang w:eastAsia="en-US"/>
              </w:rPr>
              <w:t xml:space="preserve"> </w:t>
            </w:r>
            <w:proofErr w:type="spellStart"/>
            <w:r w:rsidRPr="008E492D">
              <w:rPr>
                <w:rFonts w:ascii="GHEA Mariam" w:hAnsi="GHEA Mariam" w:cs="Calibri"/>
                <w:bCs/>
                <w:lang w:eastAsia="en-US"/>
              </w:rPr>
              <w:t>նպատակը</w:t>
            </w:r>
            <w:proofErr w:type="spellEnd"/>
            <w:r w:rsidRPr="008E492D">
              <w:rPr>
                <w:rFonts w:ascii="GHEA Mariam" w:hAnsi="GHEA Mariam" w:cs="Calibri"/>
                <w:bCs/>
                <w:lang w:eastAsia="en-US"/>
              </w:rPr>
              <w:t>/</w:t>
            </w:r>
            <w:proofErr w:type="spellStart"/>
            <w:r w:rsidRPr="008E492D">
              <w:rPr>
                <w:rFonts w:ascii="GHEA Mariam" w:hAnsi="GHEA Mariam" w:cs="Calibri"/>
                <w:bCs/>
                <w:lang w:eastAsia="en-US"/>
              </w:rPr>
              <w:t>Միջոցառման</w:t>
            </w:r>
            <w:proofErr w:type="spellEnd"/>
            <w:r w:rsidRPr="008E492D">
              <w:rPr>
                <w:rFonts w:ascii="GHEA Mariam" w:hAnsi="GHEA Mariam" w:cs="Calibri"/>
                <w:bCs/>
                <w:lang w:eastAsia="en-US"/>
              </w:rPr>
              <w:t xml:space="preserve"> </w:t>
            </w:r>
            <w:proofErr w:type="spellStart"/>
            <w:r w:rsidRPr="008E492D">
              <w:rPr>
                <w:rFonts w:ascii="GHEA Mariam" w:hAnsi="GHEA Mariam" w:cs="Calibri"/>
                <w:bCs/>
                <w:lang w:eastAsia="en-US"/>
              </w:rPr>
              <w:t>նկարագրությունը</w:t>
            </w:r>
            <w:proofErr w:type="spellEnd"/>
          </w:p>
        </w:tc>
        <w:tc>
          <w:tcPr>
            <w:tcW w:w="342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8E492D" w:rsidRPr="008E492D" w:rsidRDefault="008E492D" w:rsidP="008E492D">
            <w:pPr>
              <w:jc w:val="center"/>
              <w:rPr>
                <w:rFonts w:ascii="GHEA Mariam" w:hAnsi="GHEA Mariam" w:cs="Calibri"/>
                <w:bCs/>
                <w:lang w:eastAsia="en-US"/>
              </w:rPr>
            </w:pPr>
            <w:r w:rsidRPr="008E492D">
              <w:rPr>
                <w:rFonts w:ascii="GHEA Mariam" w:hAnsi="GHEA Mariam" w:cs="Calibri"/>
                <w:bCs/>
                <w:lang w:eastAsia="en-US"/>
              </w:rPr>
              <w:t xml:space="preserve"> </w:t>
            </w:r>
            <w:proofErr w:type="spellStart"/>
            <w:r w:rsidRPr="008E492D">
              <w:rPr>
                <w:rFonts w:ascii="GHEA Mariam" w:hAnsi="GHEA Mariam" w:cs="Calibri"/>
                <w:bCs/>
                <w:lang w:eastAsia="en-US"/>
              </w:rPr>
              <w:t>Վերջնական</w:t>
            </w:r>
            <w:proofErr w:type="spellEnd"/>
            <w:r w:rsidRPr="008E492D">
              <w:rPr>
                <w:rFonts w:ascii="GHEA Mariam" w:hAnsi="GHEA Mariam" w:cs="Calibri"/>
                <w:bCs/>
                <w:lang w:eastAsia="en-US"/>
              </w:rPr>
              <w:t xml:space="preserve"> </w:t>
            </w:r>
            <w:proofErr w:type="spellStart"/>
            <w:r w:rsidRPr="008E492D">
              <w:rPr>
                <w:rFonts w:ascii="GHEA Mariam" w:hAnsi="GHEA Mariam" w:cs="Calibri"/>
                <w:bCs/>
                <w:lang w:eastAsia="en-US"/>
              </w:rPr>
              <w:t>արդյունքի</w:t>
            </w:r>
            <w:proofErr w:type="spellEnd"/>
            <w:r w:rsidRPr="008E492D">
              <w:rPr>
                <w:rFonts w:ascii="GHEA Mariam" w:hAnsi="GHEA Mariam" w:cs="Calibri"/>
                <w:bCs/>
                <w:lang w:eastAsia="en-US"/>
              </w:rPr>
              <w:t xml:space="preserve"> </w:t>
            </w:r>
            <w:proofErr w:type="spellStart"/>
            <w:r w:rsidRPr="008E492D">
              <w:rPr>
                <w:rFonts w:ascii="GHEA Mariam" w:hAnsi="GHEA Mariam" w:cs="Calibri"/>
                <w:bCs/>
                <w:lang w:eastAsia="en-US"/>
              </w:rPr>
              <w:t>նկարագրությունը</w:t>
            </w:r>
            <w:proofErr w:type="spellEnd"/>
            <w:r w:rsidRPr="008E492D">
              <w:rPr>
                <w:rFonts w:ascii="GHEA Mariam" w:hAnsi="GHEA Mariam" w:cs="Calibri"/>
                <w:bCs/>
                <w:lang w:eastAsia="en-US"/>
              </w:rPr>
              <w:t>/</w:t>
            </w:r>
            <w:proofErr w:type="spellStart"/>
            <w:r w:rsidRPr="008E492D">
              <w:rPr>
                <w:rFonts w:ascii="GHEA Mariam" w:hAnsi="GHEA Mariam" w:cs="Calibri"/>
                <w:bCs/>
                <w:lang w:eastAsia="en-US"/>
              </w:rPr>
              <w:t>Միջոցառման</w:t>
            </w:r>
            <w:proofErr w:type="spellEnd"/>
            <w:r w:rsidRPr="008E492D">
              <w:rPr>
                <w:rFonts w:ascii="GHEA Mariam" w:hAnsi="GHEA Mariam" w:cs="Calibri"/>
                <w:bCs/>
                <w:lang w:eastAsia="en-US"/>
              </w:rPr>
              <w:t xml:space="preserve"> </w:t>
            </w:r>
            <w:proofErr w:type="spellStart"/>
            <w:r w:rsidRPr="008E492D">
              <w:rPr>
                <w:rFonts w:ascii="GHEA Mariam" w:hAnsi="GHEA Mariam" w:cs="Calibri"/>
                <w:bCs/>
                <w:lang w:eastAsia="en-US"/>
              </w:rPr>
              <w:t>տեսակը</w:t>
            </w:r>
            <w:proofErr w:type="spellEnd"/>
          </w:p>
        </w:tc>
        <w:tc>
          <w:tcPr>
            <w:tcW w:w="2250" w:type="dxa"/>
            <w:tcBorders>
              <w:top w:val="nil"/>
              <w:left w:val="nil"/>
              <w:bottom w:val="single" w:sz="4" w:space="0" w:color="auto"/>
              <w:right w:val="single" w:sz="4" w:space="0" w:color="auto"/>
            </w:tcBorders>
            <w:shd w:val="clear" w:color="auto" w:fill="auto"/>
            <w:vAlign w:val="center"/>
            <w:hideMark/>
          </w:tcPr>
          <w:p w:rsidR="008E492D" w:rsidRPr="008E492D" w:rsidRDefault="008E492D" w:rsidP="008E492D">
            <w:pPr>
              <w:jc w:val="center"/>
              <w:rPr>
                <w:rFonts w:ascii="GHEA Mariam" w:hAnsi="GHEA Mariam" w:cs="Calibri"/>
                <w:bCs/>
                <w:color w:val="000000"/>
                <w:lang w:eastAsia="en-US"/>
              </w:rPr>
            </w:pPr>
            <w:r w:rsidRPr="008E492D">
              <w:rPr>
                <w:rFonts w:ascii="GHEA Mariam" w:hAnsi="GHEA Mariam" w:cs="Calibri"/>
                <w:bCs/>
                <w:color w:val="000000"/>
                <w:lang w:eastAsia="en-US"/>
              </w:rPr>
              <w:t xml:space="preserve"> </w:t>
            </w:r>
            <w:proofErr w:type="spellStart"/>
            <w:r w:rsidRPr="008E492D">
              <w:rPr>
                <w:rFonts w:ascii="GHEA Mariam" w:hAnsi="GHEA Mariam" w:cs="Calibri"/>
                <w:bCs/>
                <w:color w:val="000000"/>
                <w:lang w:eastAsia="en-US"/>
              </w:rPr>
              <w:t>Ցուցանիշների</w:t>
            </w:r>
            <w:proofErr w:type="spellEnd"/>
            <w:r w:rsidRPr="008E492D">
              <w:rPr>
                <w:rFonts w:ascii="GHEA Mariam" w:hAnsi="GHEA Mariam" w:cs="Calibri"/>
                <w:bCs/>
                <w:color w:val="000000"/>
                <w:lang w:eastAsia="en-US"/>
              </w:rPr>
              <w:t xml:space="preserve"> </w:t>
            </w:r>
            <w:proofErr w:type="spellStart"/>
            <w:r w:rsidRPr="008E492D">
              <w:rPr>
                <w:rFonts w:ascii="GHEA Mariam" w:hAnsi="GHEA Mariam" w:cs="Calibri"/>
                <w:bCs/>
                <w:color w:val="000000"/>
                <w:lang w:eastAsia="en-US"/>
              </w:rPr>
              <w:t>փոփոխությունը</w:t>
            </w:r>
            <w:proofErr w:type="spellEnd"/>
            <w:r w:rsidRPr="008E492D">
              <w:rPr>
                <w:rFonts w:ascii="GHEA Mariam" w:hAnsi="GHEA Mariam" w:cs="Calibri"/>
                <w:bCs/>
                <w:color w:val="000000"/>
                <w:lang w:eastAsia="en-US"/>
              </w:rPr>
              <w:t xml:space="preserve"> (</w:t>
            </w:r>
            <w:proofErr w:type="spellStart"/>
            <w:r w:rsidRPr="008E492D">
              <w:rPr>
                <w:rFonts w:ascii="GHEA Mariam" w:hAnsi="GHEA Mariam" w:cs="Calibri"/>
                <w:bCs/>
                <w:color w:val="000000"/>
                <w:lang w:eastAsia="en-US"/>
              </w:rPr>
              <w:t>նվազեցումները</w:t>
            </w:r>
            <w:proofErr w:type="spellEnd"/>
            <w:r w:rsidRPr="008E492D">
              <w:rPr>
                <w:rFonts w:ascii="GHEA Mariam" w:hAnsi="GHEA Mariam" w:cs="Calibri"/>
                <w:bCs/>
                <w:color w:val="000000"/>
                <w:lang w:eastAsia="en-US"/>
              </w:rPr>
              <w:t xml:space="preserve"> </w:t>
            </w:r>
            <w:proofErr w:type="spellStart"/>
            <w:r w:rsidRPr="008E492D">
              <w:rPr>
                <w:rFonts w:ascii="GHEA Mariam" w:hAnsi="GHEA Mariam" w:cs="Calibri"/>
                <w:bCs/>
                <w:color w:val="000000"/>
                <w:lang w:eastAsia="en-US"/>
              </w:rPr>
              <w:t>նշված</w:t>
            </w:r>
            <w:proofErr w:type="spellEnd"/>
            <w:r w:rsidRPr="008E492D">
              <w:rPr>
                <w:rFonts w:ascii="GHEA Mariam" w:hAnsi="GHEA Mariam" w:cs="Calibri"/>
                <w:bCs/>
                <w:color w:val="000000"/>
                <w:lang w:eastAsia="en-US"/>
              </w:rPr>
              <w:t xml:space="preserve"> </w:t>
            </w:r>
            <w:proofErr w:type="spellStart"/>
            <w:r w:rsidRPr="008E492D">
              <w:rPr>
                <w:rFonts w:ascii="GHEA Mariam" w:hAnsi="GHEA Mariam" w:cs="Calibri"/>
                <w:bCs/>
                <w:color w:val="000000"/>
                <w:lang w:eastAsia="en-US"/>
              </w:rPr>
              <w:t>են</w:t>
            </w:r>
            <w:proofErr w:type="spellEnd"/>
            <w:r w:rsidRPr="008E492D">
              <w:rPr>
                <w:rFonts w:ascii="GHEA Mariam" w:hAnsi="GHEA Mariam" w:cs="Calibri"/>
                <w:bCs/>
                <w:color w:val="000000"/>
                <w:lang w:eastAsia="en-US"/>
              </w:rPr>
              <w:t xml:space="preserve"> </w:t>
            </w:r>
            <w:proofErr w:type="spellStart"/>
            <w:r w:rsidRPr="008E492D">
              <w:rPr>
                <w:rFonts w:ascii="GHEA Mariam" w:hAnsi="GHEA Mariam" w:cs="Calibri"/>
                <w:bCs/>
                <w:color w:val="000000"/>
                <w:lang w:eastAsia="en-US"/>
              </w:rPr>
              <w:t>փակագծերում</w:t>
            </w:r>
            <w:proofErr w:type="spellEnd"/>
            <w:r w:rsidRPr="008E492D">
              <w:rPr>
                <w:rFonts w:ascii="GHEA Mariam" w:hAnsi="GHEA Mariam" w:cs="Calibri"/>
                <w:bCs/>
                <w:color w:val="000000"/>
                <w:lang w:eastAsia="en-US"/>
              </w:rPr>
              <w:t xml:space="preserve">) </w:t>
            </w:r>
          </w:p>
        </w:tc>
      </w:tr>
      <w:tr w:rsidR="008E492D" w:rsidRPr="008E492D" w:rsidTr="001561CC">
        <w:trPr>
          <w:gridAfter w:val="1"/>
          <w:wAfter w:w="45" w:type="dxa"/>
          <w:trHeight w:val="476"/>
        </w:trPr>
        <w:tc>
          <w:tcPr>
            <w:tcW w:w="658" w:type="dxa"/>
            <w:vMerge/>
            <w:tcBorders>
              <w:top w:val="single" w:sz="4" w:space="0" w:color="auto"/>
              <w:left w:val="single" w:sz="4" w:space="0" w:color="auto"/>
              <w:bottom w:val="single" w:sz="4" w:space="0" w:color="auto"/>
              <w:right w:val="single" w:sz="4" w:space="0" w:color="auto"/>
            </w:tcBorders>
            <w:vAlign w:val="center"/>
            <w:hideMark/>
          </w:tcPr>
          <w:p w:rsidR="008E492D" w:rsidRPr="008E492D" w:rsidRDefault="008E492D" w:rsidP="008E492D">
            <w:pPr>
              <w:rPr>
                <w:rFonts w:ascii="GHEA Mariam" w:hAnsi="GHEA Mariam" w:cs="Calibri"/>
                <w:b/>
                <w:bCs/>
                <w:lang w:eastAsia="en-US"/>
              </w:rPr>
            </w:pPr>
          </w:p>
        </w:tc>
        <w:tc>
          <w:tcPr>
            <w:tcW w:w="1142" w:type="dxa"/>
            <w:tcBorders>
              <w:top w:val="nil"/>
              <w:left w:val="nil"/>
              <w:bottom w:val="single" w:sz="4" w:space="0" w:color="auto"/>
              <w:right w:val="single" w:sz="4" w:space="0" w:color="auto"/>
            </w:tcBorders>
            <w:shd w:val="clear" w:color="auto" w:fill="auto"/>
            <w:vAlign w:val="center"/>
            <w:hideMark/>
          </w:tcPr>
          <w:p w:rsidR="008E492D" w:rsidRPr="008E492D" w:rsidRDefault="008E492D" w:rsidP="001561CC">
            <w:pPr>
              <w:jc w:val="center"/>
              <w:rPr>
                <w:rFonts w:ascii="GHEA Mariam" w:hAnsi="GHEA Mariam" w:cs="Calibri"/>
                <w:bCs/>
                <w:lang w:val="hy-AM" w:eastAsia="en-US"/>
              </w:rPr>
            </w:pPr>
            <w:proofErr w:type="spellStart"/>
            <w:r w:rsidRPr="008E492D">
              <w:rPr>
                <w:rFonts w:ascii="GHEA Mariam" w:hAnsi="GHEA Mariam" w:cs="Calibri"/>
                <w:bCs/>
                <w:lang w:eastAsia="en-US"/>
              </w:rPr>
              <w:t>ծրագիր</w:t>
            </w:r>
            <w:proofErr w:type="spellEnd"/>
            <w:r>
              <w:rPr>
                <w:rFonts w:ascii="GHEA Mariam" w:hAnsi="GHEA Mariam" w:cs="Calibri"/>
                <w:bCs/>
                <w:lang w:val="hy-AM" w:eastAsia="en-US"/>
              </w:rPr>
              <w:t>ը</w:t>
            </w:r>
          </w:p>
        </w:tc>
        <w:tc>
          <w:tcPr>
            <w:tcW w:w="1438" w:type="dxa"/>
            <w:tcBorders>
              <w:top w:val="nil"/>
              <w:left w:val="nil"/>
              <w:bottom w:val="single" w:sz="4" w:space="0" w:color="auto"/>
              <w:right w:val="single" w:sz="4" w:space="0" w:color="auto"/>
            </w:tcBorders>
            <w:shd w:val="clear" w:color="auto" w:fill="auto"/>
            <w:vAlign w:val="center"/>
            <w:hideMark/>
          </w:tcPr>
          <w:p w:rsidR="008E492D" w:rsidRPr="008E492D" w:rsidRDefault="008E492D" w:rsidP="001561CC">
            <w:pPr>
              <w:jc w:val="center"/>
              <w:rPr>
                <w:rFonts w:ascii="GHEA Mariam" w:hAnsi="GHEA Mariam" w:cs="Calibri"/>
                <w:bCs/>
                <w:lang w:val="hy-AM" w:eastAsia="en-US"/>
              </w:rPr>
            </w:pPr>
            <w:proofErr w:type="spellStart"/>
            <w:r w:rsidRPr="008E492D">
              <w:rPr>
                <w:rFonts w:ascii="GHEA Mariam" w:hAnsi="GHEA Mariam" w:cs="Calibri"/>
                <w:bCs/>
                <w:lang w:eastAsia="en-US"/>
              </w:rPr>
              <w:t>միջոցառում</w:t>
            </w:r>
            <w:proofErr w:type="spellEnd"/>
            <w:r>
              <w:rPr>
                <w:rFonts w:ascii="GHEA Mariam" w:hAnsi="GHEA Mariam" w:cs="Calibri"/>
                <w:bCs/>
                <w:lang w:val="hy-AM" w:eastAsia="en-US"/>
              </w:rPr>
              <w:t>ը</w:t>
            </w:r>
          </w:p>
        </w:tc>
        <w:tc>
          <w:tcPr>
            <w:tcW w:w="3422" w:type="dxa"/>
            <w:vMerge/>
            <w:tcBorders>
              <w:top w:val="nil"/>
              <w:left w:val="single" w:sz="4" w:space="0" w:color="auto"/>
              <w:bottom w:val="single" w:sz="4" w:space="0" w:color="auto"/>
              <w:right w:val="single" w:sz="4" w:space="0" w:color="auto"/>
            </w:tcBorders>
            <w:vAlign w:val="center"/>
            <w:hideMark/>
          </w:tcPr>
          <w:p w:rsidR="008E492D" w:rsidRPr="008E492D" w:rsidRDefault="008E492D" w:rsidP="001561CC">
            <w:pPr>
              <w:jc w:val="center"/>
              <w:rPr>
                <w:rFonts w:ascii="GHEA Mariam" w:hAnsi="GHEA Mariam" w:cs="Calibri"/>
                <w:b/>
                <w:bCs/>
                <w:lang w:eastAsia="en-US"/>
              </w:rPr>
            </w:pPr>
          </w:p>
        </w:tc>
        <w:tc>
          <w:tcPr>
            <w:tcW w:w="3510" w:type="dxa"/>
            <w:vMerge/>
            <w:tcBorders>
              <w:top w:val="single" w:sz="4" w:space="0" w:color="auto"/>
              <w:left w:val="single" w:sz="4" w:space="0" w:color="auto"/>
              <w:bottom w:val="single" w:sz="4" w:space="0" w:color="auto"/>
              <w:right w:val="single" w:sz="4" w:space="0" w:color="auto"/>
            </w:tcBorders>
            <w:vAlign w:val="center"/>
            <w:hideMark/>
          </w:tcPr>
          <w:p w:rsidR="008E492D" w:rsidRPr="008E492D" w:rsidRDefault="008E492D" w:rsidP="008E492D">
            <w:pPr>
              <w:rPr>
                <w:rFonts w:ascii="GHEA Mariam" w:hAnsi="GHEA Mariam" w:cs="Calibri"/>
                <w:b/>
                <w:bCs/>
                <w:lang w:eastAsia="en-US"/>
              </w:rPr>
            </w:pPr>
          </w:p>
        </w:tc>
        <w:tc>
          <w:tcPr>
            <w:tcW w:w="3420" w:type="dxa"/>
            <w:vMerge/>
            <w:tcBorders>
              <w:top w:val="single" w:sz="4" w:space="0" w:color="auto"/>
              <w:left w:val="single" w:sz="4" w:space="0" w:color="auto"/>
              <w:bottom w:val="single" w:sz="4" w:space="0" w:color="auto"/>
              <w:right w:val="single" w:sz="4" w:space="0" w:color="auto"/>
            </w:tcBorders>
            <w:vAlign w:val="center"/>
            <w:hideMark/>
          </w:tcPr>
          <w:p w:rsidR="008E492D" w:rsidRPr="008E492D" w:rsidRDefault="008E492D" w:rsidP="008E492D">
            <w:pPr>
              <w:rPr>
                <w:rFonts w:ascii="GHEA Mariam" w:hAnsi="GHEA Mariam" w:cs="Calibri"/>
                <w:b/>
                <w:bCs/>
                <w:lang w:eastAsia="en-US"/>
              </w:rPr>
            </w:pPr>
          </w:p>
        </w:tc>
        <w:tc>
          <w:tcPr>
            <w:tcW w:w="2250" w:type="dxa"/>
            <w:tcBorders>
              <w:top w:val="nil"/>
              <w:left w:val="nil"/>
              <w:bottom w:val="single" w:sz="4" w:space="0" w:color="auto"/>
              <w:right w:val="single" w:sz="4" w:space="0" w:color="auto"/>
            </w:tcBorders>
            <w:shd w:val="clear" w:color="auto" w:fill="auto"/>
            <w:vAlign w:val="center"/>
            <w:hideMark/>
          </w:tcPr>
          <w:p w:rsidR="008E492D" w:rsidRPr="008E492D" w:rsidRDefault="008E492D" w:rsidP="008E492D">
            <w:pPr>
              <w:jc w:val="center"/>
              <w:rPr>
                <w:rFonts w:ascii="GHEA Mariam" w:hAnsi="GHEA Mariam" w:cs="Calibri"/>
                <w:bCs/>
                <w:lang w:eastAsia="en-US"/>
              </w:rPr>
            </w:pPr>
            <w:r w:rsidRPr="008E492D">
              <w:rPr>
                <w:rFonts w:ascii="GHEA Mariam" w:hAnsi="GHEA Mariam" w:cs="Calibri"/>
                <w:bCs/>
                <w:lang w:eastAsia="en-US"/>
              </w:rPr>
              <w:t xml:space="preserve">  </w:t>
            </w:r>
            <w:proofErr w:type="spellStart"/>
            <w:r w:rsidRPr="008E492D">
              <w:rPr>
                <w:rFonts w:ascii="GHEA Mariam" w:hAnsi="GHEA Mariam" w:cs="Calibri"/>
                <w:bCs/>
                <w:lang w:eastAsia="en-US"/>
              </w:rPr>
              <w:t>տարի</w:t>
            </w:r>
            <w:proofErr w:type="spellEnd"/>
            <w:r w:rsidRPr="008E492D">
              <w:rPr>
                <w:rFonts w:ascii="GHEA Mariam" w:hAnsi="GHEA Mariam" w:cs="Calibri"/>
                <w:bCs/>
                <w:lang w:eastAsia="en-US"/>
              </w:rPr>
              <w:t xml:space="preserve"> </w:t>
            </w:r>
          </w:p>
        </w:tc>
      </w:tr>
      <w:tr w:rsidR="008E492D" w:rsidRPr="008E492D" w:rsidTr="001561CC">
        <w:trPr>
          <w:gridAfter w:val="1"/>
          <w:wAfter w:w="42" w:type="dxa"/>
          <w:trHeight w:val="170"/>
        </w:trPr>
        <w:tc>
          <w:tcPr>
            <w:tcW w:w="13593" w:type="dxa"/>
            <w:gridSpan w:val="6"/>
            <w:tcBorders>
              <w:top w:val="single" w:sz="4" w:space="0" w:color="auto"/>
              <w:left w:val="single" w:sz="4" w:space="0" w:color="auto"/>
              <w:bottom w:val="single" w:sz="4" w:space="0" w:color="auto"/>
              <w:right w:val="single" w:sz="4" w:space="0" w:color="000000"/>
            </w:tcBorders>
            <w:shd w:val="clear" w:color="auto" w:fill="auto"/>
            <w:vAlign w:val="center"/>
            <w:hideMark/>
          </w:tcPr>
          <w:p w:rsidR="008E492D" w:rsidRPr="008E492D" w:rsidRDefault="008E492D" w:rsidP="008E492D">
            <w:pPr>
              <w:rPr>
                <w:rFonts w:ascii="GHEA Mariam" w:hAnsi="GHEA Mariam" w:cs="Calibri"/>
                <w:b/>
                <w:bCs/>
                <w:lang w:eastAsia="en-US"/>
              </w:rPr>
            </w:pPr>
            <w:r w:rsidRPr="008E492D">
              <w:rPr>
                <w:rFonts w:ascii="GHEA Mariam" w:hAnsi="GHEA Mariam" w:cs="Calibri"/>
                <w:b/>
                <w:bCs/>
                <w:lang w:eastAsia="en-US"/>
              </w:rPr>
              <w:t>ԸՆԴԱՄԵՆԸ</w:t>
            </w:r>
          </w:p>
        </w:tc>
        <w:tc>
          <w:tcPr>
            <w:tcW w:w="2250" w:type="dxa"/>
            <w:tcBorders>
              <w:top w:val="nil"/>
              <w:left w:val="nil"/>
              <w:bottom w:val="single" w:sz="4" w:space="0" w:color="auto"/>
              <w:right w:val="single" w:sz="4" w:space="0" w:color="auto"/>
            </w:tcBorders>
            <w:shd w:val="clear" w:color="000000" w:fill="FFFFFF"/>
            <w:noWrap/>
            <w:vAlign w:val="center"/>
            <w:hideMark/>
          </w:tcPr>
          <w:p w:rsidR="008E492D" w:rsidRPr="008E492D" w:rsidRDefault="008E492D" w:rsidP="001561CC">
            <w:pPr>
              <w:jc w:val="center"/>
              <w:rPr>
                <w:rFonts w:ascii="GHEA Mariam" w:hAnsi="GHEA Mariam" w:cs="Calibri"/>
                <w:b/>
                <w:bCs/>
                <w:lang w:eastAsia="en-US"/>
              </w:rPr>
            </w:pPr>
            <w:r w:rsidRPr="008E492D">
              <w:rPr>
                <w:rFonts w:ascii="GHEA Mariam" w:hAnsi="GHEA Mariam" w:cs="Calibri"/>
                <w:b/>
                <w:bCs/>
                <w:lang w:eastAsia="en-US"/>
              </w:rPr>
              <w:t>(35,630.0)</w:t>
            </w:r>
          </w:p>
        </w:tc>
      </w:tr>
      <w:tr w:rsidR="008E492D" w:rsidRPr="008E492D" w:rsidTr="001561CC">
        <w:trPr>
          <w:gridAfter w:val="1"/>
          <w:wAfter w:w="42" w:type="dxa"/>
          <w:trHeight w:val="60"/>
        </w:trPr>
        <w:tc>
          <w:tcPr>
            <w:tcW w:w="13593" w:type="dxa"/>
            <w:gridSpan w:val="6"/>
            <w:tcBorders>
              <w:top w:val="single" w:sz="4" w:space="0" w:color="auto"/>
              <w:left w:val="single" w:sz="4" w:space="0" w:color="auto"/>
              <w:bottom w:val="single" w:sz="4" w:space="0" w:color="auto"/>
              <w:right w:val="single" w:sz="4" w:space="0" w:color="auto"/>
            </w:tcBorders>
            <w:shd w:val="clear" w:color="auto" w:fill="auto"/>
            <w:vAlign w:val="center"/>
            <w:hideMark/>
          </w:tcPr>
          <w:p w:rsidR="008E492D" w:rsidRPr="008E492D" w:rsidRDefault="008E492D" w:rsidP="008E492D">
            <w:pPr>
              <w:rPr>
                <w:rFonts w:ascii="GHEA Mariam" w:hAnsi="GHEA Mariam" w:cs="Calibri"/>
                <w:b/>
                <w:bCs/>
                <w:lang w:eastAsia="en-US"/>
              </w:rPr>
            </w:pPr>
            <w:r w:rsidRPr="008E492D">
              <w:rPr>
                <w:rFonts w:ascii="GHEA Mariam" w:hAnsi="GHEA Mariam" w:cs="Calibri"/>
                <w:b/>
                <w:bCs/>
                <w:lang w:eastAsia="en-US"/>
              </w:rPr>
              <w:t xml:space="preserve">ՀՀ </w:t>
            </w:r>
            <w:proofErr w:type="spellStart"/>
            <w:r w:rsidRPr="008E492D">
              <w:rPr>
                <w:rFonts w:ascii="GHEA Mariam" w:hAnsi="GHEA Mariam" w:cs="Calibri"/>
                <w:b/>
                <w:bCs/>
                <w:lang w:eastAsia="en-US"/>
              </w:rPr>
              <w:t>էկոնոմիկայի</w:t>
            </w:r>
            <w:proofErr w:type="spellEnd"/>
            <w:r w:rsidRPr="008E492D">
              <w:rPr>
                <w:rFonts w:ascii="GHEA Mariam" w:hAnsi="GHEA Mariam" w:cs="Calibri"/>
                <w:b/>
                <w:bCs/>
                <w:lang w:eastAsia="en-US"/>
              </w:rPr>
              <w:t xml:space="preserve"> </w:t>
            </w:r>
            <w:proofErr w:type="spellStart"/>
            <w:r w:rsidRPr="008E492D">
              <w:rPr>
                <w:rFonts w:ascii="GHEA Mariam" w:hAnsi="GHEA Mariam" w:cs="Calibri"/>
                <w:b/>
                <w:bCs/>
                <w:lang w:eastAsia="en-US"/>
              </w:rPr>
              <w:t>նախարարություն</w:t>
            </w:r>
            <w:proofErr w:type="spellEnd"/>
          </w:p>
        </w:tc>
        <w:tc>
          <w:tcPr>
            <w:tcW w:w="2250" w:type="dxa"/>
            <w:tcBorders>
              <w:top w:val="nil"/>
              <w:left w:val="nil"/>
              <w:bottom w:val="single" w:sz="4" w:space="0" w:color="auto"/>
              <w:right w:val="single" w:sz="4" w:space="0" w:color="auto"/>
            </w:tcBorders>
            <w:shd w:val="clear" w:color="auto" w:fill="auto"/>
            <w:noWrap/>
            <w:vAlign w:val="center"/>
            <w:hideMark/>
          </w:tcPr>
          <w:p w:rsidR="008E492D" w:rsidRPr="008E492D" w:rsidRDefault="008E492D" w:rsidP="001561CC">
            <w:pPr>
              <w:jc w:val="center"/>
              <w:rPr>
                <w:rFonts w:ascii="GHEA Mariam" w:hAnsi="GHEA Mariam" w:cs="Calibri"/>
                <w:b/>
                <w:bCs/>
                <w:lang w:eastAsia="en-US"/>
              </w:rPr>
            </w:pPr>
            <w:r w:rsidRPr="008E492D">
              <w:rPr>
                <w:rFonts w:ascii="GHEA Mariam" w:hAnsi="GHEA Mariam" w:cs="Calibri"/>
                <w:b/>
                <w:bCs/>
                <w:lang w:eastAsia="en-US"/>
              </w:rPr>
              <w:t>(35,630.0)</w:t>
            </w:r>
          </w:p>
        </w:tc>
      </w:tr>
      <w:tr w:rsidR="008E492D" w:rsidRPr="008E492D" w:rsidTr="001561CC">
        <w:trPr>
          <w:gridAfter w:val="1"/>
          <w:wAfter w:w="45" w:type="dxa"/>
          <w:trHeight w:val="60"/>
        </w:trPr>
        <w:tc>
          <w:tcPr>
            <w:tcW w:w="658" w:type="dxa"/>
            <w:vMerge w:val="restart"/>
            <w:tcBorders>
              <w:top w:val="nil"/>
              <w:left w:val="single" w:sz="4" w:space="0" w:color="auto"/>
              <w:bottom w:val="single" w:sz="4" w:space="0" w:color="000000"/>
              <w:right w:val="single" w:sz="4" w:space="0" w:color="auto"/>
            </w:tcBorders>
            <w:shd w:val="clear" w:color="auto" w:fill="auto"/>
            <w:noWrap/>
            <w:vAlign w:val="bottom"/>
            <w:hideMark/>
          </w:tcPr>
          <w:p w:rsidR="008E492D" w:rsidRPr="008E492D" w:rsidRDefault="008E492D" w:rsidP="008E492D">
            <w:pPr>
              <w:jc w:val="center"/>
              <w:rPr>
                <w:rFonts w:ascii="GHEA Mariam" w:hAnsi="GHEA Mariam" w:cs="Calibri"/>
                <w:color w:val="000000"/>
                <w:lang w:eastAsia="en-US"/>
              </w:rPr>
            </w:pPr>
            <w:r w:rsidRPr="008E492D">
              <w:rPr>
                <w:rFonts w:ascii="Calibri" w:hAnsi="Calibri" w:cs="Calibri"/>
                <w:color w:val="000000"/>
                <w:lang w:eastAsia="en-US"/>
              </w:rPr>
              <w:t> </w:t>
            </w:r>
          </w:p>
        </w:tc>
        <w:tc>
          <w:tcPr>
            <w:tcW w:w="1142" w:type="dxa"/>
            <w:vMerge w:val="restart"/>
            <w:tcBorders>
              <w:top w:val="nil"/>
              <w:left w:val="single" w:sz="4" w:space="0" w:color="auto"/>
              <w:bottom w:val="single" w:sz="4" w:space="0" w:color="000000"/>
              <w:right w:val="single" w:sz="4" w:space="0" w:color="auto"/>
            </w:tcBorders>
            <w:shd w:val="clear" w:color="auto" w:fill="auto"/>
            <w:hideMark/>
          </w:tcPr>
          <w:p w:rsidR="008E492D" w:rsidRPr="008E492D" w:rsidRDefault="008E492D" w:rsidP="008E492D">
            <w:pPr>
              <w:jc w:val="center"/>
              <w:rPr>
                <w:rFonts w:ascii="GHEA Mariam" w:hAnsi="GHEA Mariam" w:cs="Calibri"/>
                <w:b/>
                <w:bCs/>
                <w:lang w:eastAsia="en-US"/>
              </w:rPr>
            </w:pPr>
            <w:r w:rsidRPr="008E492D">
              <w:rPr>
                <w:rFonts w:ascii="GHEA Mariam" w:hAnsi="GHEA Mariam" w:cs="Calibri"/>
                <w:b/>
                <w:bCs/>
                <w:lang w:eastAsia="en-US"/>
              </w:rPr>
              <w:t>1165</w:t>
            </w:r>
          </w:p>
        </w:tc>
        <w:tc>
          <w:tcPr>
            <w:tcW w:w="1438" w:type="dxa"/>
            <w:tcBorders>
              <w:top w:val="nil"/>
              <w:left w:val="nil"/>
              <w:bottom w:val="single" w:sz="4" w:space="0" w:color="auto"/>
              <w:right w:val="single" w:sz="4" w:space="0" w:color="auto"/>
            </w:tcBorders>
            <w:shd w:val="clear" w:color="auto" w:fill="auto"/>
            <w:vAlign w:val="center"/>
            <w:hideMark/>
          </w:tcPr>
          <w:p w:rsidR="008E492D" w:rsidRPr="008E492D" w:rsidRDefault="008E492D" w:rsidP="008E492D">
            <w:pPr>
              <w:rPr>
                <w:rFonts w:ascii="GHEA Mariam" w:hAnsi="GHEA Mariam" w:cs="Calibri"/>
                <w:lang w:eastAsia="en-US"/>
              </w:rPr>
            </w:pPr>
            <w:r w:rsidRPr="008E492D">
              <w:rPr>
                <w:rFonts w:ascii="Calibri" w:hAnsi="Calibri" w:cs="Calibri"/>
                <w:lang w:eastAsia="en-US"/>
              </w:rPr>
              <w:t> </w:t>
            </w:r>
          </w:p>
        </w:tc>
        <w:tc>
          <w:tcPr>
            <w:tcW w:w="3422" w:type="dxa"/>
            <w:tcBorders>
              <w:top w:val="nil"/>
              <w:left w:val="nil"/>
              <w:bottom w:val="single" w:sz="4" w:space="0" w:color="auto"/>
              <w:right w:val="single" w:sz="4" w:space="0" w:color="auto"/>
            </w:tcBorders>
            <w:shd w:val="clear" w:color="auto" w:fill="auto"/>
            <w:vAlign w:val="center"/>
            <w:hideMark/>
          </w:tcPr>
          <w:p w:rsidR="008E492D" w:rsidRPr="008E492D" w:rsidRDefault="008E492D" w:rsidP="008E492D">
            <w:pPr>
              <w:rPr>
                <w:rFonts w:ascii="GHEA Mariam" w:hAnsi="GHEA Mariam" w:cs="Calibri"/>
                <w:b/>
                <w:bCs/>
                <w:lang w:eastAsia="en-US"/>
              </w:rPr>
            </w:pPr>
            <w:proofErr w:type="spellStart"/>
            <w:r w:rsidRPr="008E492D">
              <w:rPr>
                <w:rFonts w:ascii="GHEA Mariam" w:hAnsi="GHEA Mariam" w:cs="Calibri"/>
                <w:b/>
                <w:bCs/>
                <w:lang w:eastAsia="en-US"/>
              </w:rPr>
              <w:t>Ներդրումների</w:t>
            </w:r>
            <w:proofErr w:type="spellEnd"/>
            <w:r w:rsidRPr="008E492D">
              <w:rPr>
                <w:rFonts w:ascii="GHEA Mariam" w:hAnsi="GHEA Mariam" w:cs="Calibri"/>
                <w:b/>
                <w:bCs/>
                <w:lang w:eastAsia="en-US"/>
              </w:rPr>
              <w:t xml:space="preserve"> և </w:t>
            </w:r>
            <w:proofErr w:type="spellStart"/>
            <w:r w:rsidRPr="008E492D">
              <w:rPr>
                <w:rFonts w:ascii="GHEA Mariam" w:hAnsi="GHEA Mariam" w:cs="Calibri"/>
                <w:b/>
                <w:bCs/>
                <w:lang w:eastAsia="en-US"/>
              </w:rPr>
              <w:t>արտահանման</w:t>
            </w:r>
            <w:proofErr w:type="spellEnd"/>
            <w:r w:rsidRPr="008E492D">
              <w:rPr>
                <w:rFonts w:ascii="GHEA Mariam" w:hAnsi="GHEA Mariam" w:cs="Calibri"/>
                <w:b/>
                <w:bCs/>
                <w:lang w:eastAsia="en-US"/>
              </w:rPr>
              <w:t xml:space="preserve"> </w:t>
            </w:r>
            <w:proofErr w:type="spellStart"/>
            <w:r w:rsidRPr="008E492D">
              <w:rPr>
                <w:rFonts w:ascii="GHEA Mariam" w:hAnsi="GHEA Mariam" w:cs="Calibri"/>
                <w:b/>
                <w:bCs/>
                <w:lang w:eastAsia="en-US"/>
              </w:rPr>
              <w:t>խթանման</w:t>
            </w:r>
            <w:proofErr w:type="spellEnd"/>
            <w:r w:rsidRPr="008E492D">
              <w:rPr>
                <w:rFonts w:ascii="GHEA Mariam" w:hAnsi="GHEA Mariam" w:cs="Calibri"/>
                <w:b/>
                <w:bCs/>
                <w:lang w:eastAsia="en-US"/>
              </w:rPr>
              <w:t xml:space="preserve"> </w:t>
            </w:r>
            <w:proofErr w:type="spellStart"/>
            <w:r w:rsidRPr="008E492D">
              <w:rPr>
                <w:rFonts w:ascii="GHEA Mariam" w:hAnsi="GHEA Mariam" w:cs="Calibri"/>
                <w:b/>
                <w:bCs/>
                <w:lang w:eastAsia="en-US"/>
              </w:rPr>
              <w:t>ծրագիր</w:t>
            </w:r>
            <w:proofErr w:type="spellEnd"/>
          </w:p>
        </w:tc>
        <w:tc>
          <w:tcPr>
            <w:tcW w:w="3510" w:type="dxa"/>
            <w:tcBorders>
              <w:top w:val="nil"/>
              <w:left w:val="nil"/>
              <w:bottom w:val="single" w:sz="4" w:space="0" w:color="auto"/>
              <w:right w:val="single" w:sz="4" w:space="0" w:color="auto"/>
            </w:tcBorders>
            <w:shd w:val="clear" w:color="auto" w:fill="auto"/>
            <w:vAlign w:val="center"/>
            <w:hideMark/>
          </w:tcPr>
          <w:p w:rsidR="008E492D" w:rsidRPr="008E492D" w:rsidRDefault="008E492D" w:rsidP="008E492D">
            <w:pPr>
              <w:rPr>
                <w:rFonts w:ascii="GHEA Mariam" w:hAnsi="GHEA Mariam" w:cs="Calibri"/>
                <w:b/>
                <w:bCs/>
                <w:lang w:eastAsia="en-US"/>
              </w:rPr>
            </w:pPr>
            <w:proofErr w:type="spellStart"/>
            <w:r w:rsidRPr="008E492D">
              <w:rPr>
                <w:rFonts w:ascii="GHEA Mariam" w:hAnsi="GHEA Mariam" w:cs="Calibri"/>
                <w:b/>
                <w:bCs/>
                <w:lang w:eastAsia="en-US"/>
              </w:rPr>
              <w:t>Ներդրումների</w:t>
            </w:r>
            <w:proofErr w:type="spellEnd"/>
            <w:r w:rsidRPr="008E492D">
              <w:rPr>
                <w:rFonts w:ascii="GHEA Mariam" w:hAnsi="GHEA Mariam" w:cs="Calibri"/>
                <w:b/>
                <w:bCs/>
                <w:lang w:eastAsia="en-US"/>
              </w:rPr>
              <w:t xml:space="preserve"> </w:t>
            </w:r>
            <w:proofErr w:type="spellStart"/>
            <w:r w:rsidRPr="008E492D">
              <w:rPr>
                <w:rFonts w:ascii="GHEA Mariam" w:hAnsi="GHEA Mariam" w:cs="Calibri"/>
                <w:b/>
                <w:bCs/>
                <w:lang w:eastAsia="en-US"/>
              </w:rPr>
              <w:t>ներգրավման</w:t>
            </w:r>
            <w:proofErr w:type="spellEnd"/>
            <w:r w:rsidRPr="008E492D">
              <w:rPr>
                <w:rFonts w:ascii="GHEA Mariam" w:hAnsi="GHEA Mariam" w:cs="Calibri"/>
                <w:b/>
                <w:bCs/>
                <w:lang w:eastAsia="en-US"/>
              </w:rPr>
              <w:t xml:space="preserve"> և </w:t>
            </w:r>
            <w:proofErr w:type="spellStart"/>
            <w:r w:rsidRPr="008E492D">
              <w:rPr>
                <w:rFonts w:ascii="GHEA Mariam" w:hAnsi="GHEA Mariam" w:cs="Calibri"/>
                <w:b/>
                <w:bCs/>
                <w:lang w:eastAsia="en-US"/>
              </w:rPr>
              <w:t>արտահանման</w:t>
            </w:r>
            <w:proofErr w:type="spellEnd"/>
            <w:r w:rsidRPr="008E492D">
              <w:rPr>
                <w:rFonts w:ascii="GHEA Mariam" w:hAnsi="GHEA Mariam" w:cs="Calibri"/>
                <w:b/>
                <w:bCs/>
                <w:lang w:eastAsia="en-US"/>
              </w:rPr>
              <w:t xml:space="preserve"> </w:t>
            </w:r>
            <w:proofErr w:type="spellStart"/>
            <w:r w:rsidRPr="008E492D">
              <w:rPr>
                <w:rFonts w:ascii="GHEA Mariam" w:hAnsi="GHEA Mariam" w:cs="Calibri"/>
                <w:b/>
                <w:bCs/>
                <w:lang w:eastAsia="en-US"/>
              </w:rPr>
              <w:t>խթանում</w:t>
            </w:r>
            <w:proofErr w:type="spellEnd"/>
          </w:p>
        </w:tc>
        <w:tc>
          <w:tcPr>
            <w:tcW w:w="3420" w:type="dxa"/>
            <w:tcBorders>
              <w:top w:val="nil"/>
              <w:left w:val="nil"/>
              <w:bottom w:val="single" w:sz="4" w:space="0" w:color="auto"/>
              <w:right w:val="single" w:sz="4" w:space="0" w:color="auto"/>
            </w:tcBorders>
            <w:shd w:val="clear" w:color="auto" w:fill="auto"/>
            <w:vAlign w:val="center"/>
            <w:hideMark/>
          </w:tcPr>
          <w:p w:rsidR="008E492D" w:rsidRPr="008E492D" w:rsidRDefault="008E492D" w:rsidP="008E492D">
            <w:pPr>
              <w:rPr>
                <w:rFonts w:ascii="GHEA Mariam" w:hAnsi="GHEA Mariam" w:cs="Calibri"/>
                <w:b/>
                <w:bCs/>
                <w:lang w:eastAsia="en-US"/>
              </w:rPr>
            </w:pPr>
            <w:proofErr w:type="spellStart"/>
            <w:r w:rsidRPr="008E492D">
              <w:rPr>
                <w:rFonts w:ascii="GHEA Mariam" w:hAnsi="GHEA Mariam" w:cs="Calibri"/>
                <w:b/>
                <w:bCs/>
                <w:lang w:eastAsia="en-US"/>
              </w:rPr>
              <w:t>Նախորդ</w:t>
            </w:r>
            <w:proofErr w:type="spellEnd"/>
            <w:r w:rsidRPr="008E492D">
              <w:rPr>
                <w:rFonts w:ascii="GHEA Mariam" w:hAnsi="GHEA Mariam" w:cs="Calibri"/>
                <w:b/>
                <w:bCs/>
                <w:lang w:eastAsia="en-US"/>
              </w:rPr>
              <w:t xml:space="preserve"> </w:t>
            </w:r>
            <w:proofErr w:type="spellStart"/>
            <w:r w:rsidRPr="008E492D">
              <w:rPr>
                <w:rFonts w:ascii="GHEA Mariam" w:hAnsi="GHEA Mariam" w:cs="Calibri"/>
                <w:b/>
                <w:bCs/>
                <w:lang w:eastAsia="en-US"/>
              </w:rPr>
              <w:t>տարվա</w:t>
            </w:r>
            <w:proofErr w:type="spellEnd"/>
            <w:r w:rsidRPr="008E492D">
              <w:rPr>
                <w:rFonts w:ascii="GHEA Mariam" w:hAnsi="GHEA Mariam" w:cs="Calibri"/>
                <w:b/>
                <w:bCs/>
                <w:lang w:eastAsia="en-US"/>
              </w:rPr>
              <w:t xml:space="preserve"> </w:t>
            </w:r>
            <w:proofErr w:type="spellStart"/>
            <w:r w:rsidRPr="008E492D">
              <w:rPr>
                <w:rFonts w:ascii="GHEA Mariam" w:hAnsi="GHEA Mariam" w:cs="Calibri"/>
                <w:b/>
                <w:bCs/>
                <w:lang w:eastAsia="en-US"/>
              </w:rPr>
              <w:t>համեմատ</w:t>
            </w:r>
            <w:proofErr w:type="spellEnd"/>
            <w:r w:rsidRPr="008E492D">
              <w:rPr>
                <w:rFonts w:ascii="GHEA Mariam" w:hAnsi="GHEA Mariam" w:cs="Calibri"/>
                <w:b/>
                <w:bCs/>
                <w:lang w:eastAsia="en-US"/>
              </w:rPr>
              <w:t xml:space="preserve"> </w:t>
            </w:r>
            <w:proofErr w:type="spellStart"/>
            <w:r w:rsidRPr="008E492D">
              <w:rPr>
                <w:rFonts w:ascii="GHEA Mariam" w:hAnsi="GHEA Mariam" w:cs="Calibri"/>
                <w:b/>
                <w:bCs/>
                <w:lang w:eastAsia="en-US"/>
              </w:rPr>
              <w:t>ներդրումների</w:t>
            </w:r>
            <w:proofErr w:type="spellEnd"/>
            <w:r w:rsidRPr="008E492D">
              <w:rPr>
                <w:rFonts w:ascii="GHEA Mariam" w:hAnsi="GHEA Mariam" w:cs="Calibri"/>
                <w:b/>
                <w:bCs/>
                <w:lang w:eastAsia="en-US"/>
              </w:rPr>
              <w:t xml:space="preserve"> և </w:t>
            </w:r>
            <w:proofErr w:type="spellStart"/>
            <w:r w:rsidRPr="008E492D">
              <w:rPr>
                <w:rFonts w:ascii="GHEA Mariam" w:hAnsi="GHEA Mariam" w:cs="Calibri"/>
                <w:b/>
                <w:bCs/>
                <w:lang w:eastAsia="en-US"/>
              </w:rPr>
              <w:t>արտահանման</w:t>
            </w:r>
            <w:proofErr w:type="spellEnd"/>
            <w:r w:rsidRPr="008E492D">
              <w:rPr>
                <w:rFonts w:ascii="GHEA Mariam" w:hAnsi="GHEA Mariam" w:cs="Calibri"/>
                <w:b/>
                <w:bCs/>
                <w:lang w:eastAsia="en-US"/>
              </w:rPr>
              <w:t xml:space="preserve"> </w:t>
            </w:r>
            <w:proofErr w:type="spellStart"/>
            <w:r w:rsidRPr="008E492D">
              <w:rPr>
                <w:rFonts w:ascii="GHEA Mariam" w:hAnsi="GHEA Mariam" w:cs="Calibri"/>
                <w:b/>
                <w:bCs/>
                <w:lang w:eastAsia="en-US"/>
              </w:rPr>
              <w:t>ծավալների</w:t>
            </w:r>
            <w:proofErr w:type="spellEnd"/>
            <w:r w:rsidRPr="008E492D">
              <w:rPr>
                <w:rFonts w:ascii="GHEA Mariam" w:hAnsi="GHEA Mariam" w:cs="Calibri"/>
                <w:b/>
                <w:bCs/>
                <w:lang w:eastAsia="en-US"/>
              </w:rPr>
              <w:t xml:space="preserve"> </w:t>
            </w:r>
            <w:proofErr w:type="spellStart"/>
            <w:r w:rsidRPr="008E492D">
              <w:rPr>
                <w:rFonts w:ascii="GHEA Mariam" w:hAnsi="GHEA Mariam" w:cs="Calibri"/>
                <w:b/>
                <w:bCs/>
                <w:lang w:eastAsia="en-US"/>
              </w:rPr>
              <w:t>աճ</w:t>
            </w:r>
            <w:proofErr w:type="spellEnd"/>
          </w:p>
        </w:tc>
        <w:tc>
          <w:tcPr>
            <w:tcW w:w="2250" w:type="dxa"/>
            <w:tcBorders>
              <w:top w:val="nil"/>
              <w:left w:val="nil"/>
              <w:bottom w:val="single" w:sz="4" w:space="0" w:color="auto"/>
              <w:right w:val="single" w:sz="4" w:space="0" w:color="auto"/>
            </w:tcBorders>
            <w:shd w:val="clear" w:color="auto" w:fill="auto"/>
            <w:noWrap/>
            <w:vAlign w:val="center"/>
            <w:hideMark/>
          </w:tcPr>
          <w:p w:rsidR="008E492D" w:rsidRPr="008E492D" w:rsidRDefault="008E492D" w:rsidP="001561CC">
            <w:pPr>
              <w:jc w:val="center"/>
              <w:rPr>
                <w:rFonts w:ascii="GHEA Mariam" w:hAnsi="GHEA Mariam" w:cs="Calibri"/>
                <w:color w:val="000000"/>
                <w:lang w:eastAsia="en-US"/>
              </w:rPr>
            </w:pPr>
            <w:r w:rsidRPr="008E492D">
              <w:rPr>
                <w:rFonts w:ascii="GHEA Mariam" w:hAnsi="GHEA Mariam" w:cs="Calibri"/>
                <w:color w:val="000000"/>
                <w:lang w:eastAsia="en-US"/>
              </w:rPr>
              <w:t>(35,630.0)</w:t>
            </w:r>
          </w:p>
        </w:tc>
      </w:tr>
      <w:tr w:rsidR="008E492D" w:rsidRPr="008E492D" w:rsidTr="001561CC">
        <w:trPr>
          <w:gridAfter w:val="1"/>
          <w:wAfter w:w="45" w:type="dxa"/>
          <w:trHeight w:val="116"/>
        </w:trPr>
        <w:tc>
          <w:tcPr>
            <w:tcW w:w="658" w:type="dxa"/>
            <w:vMerge/>
            <w:tcBorders>
              <w:top w:val="nil"/>
              <w:left w:val="single" w:sz="4" w:space="0" w:color="auto"/>
              <w:bottom w:val="single" w:sz="4" w:space="0" w:color="000000"/>
              <w:right w:val="single" w:sz="4" w:space="0" w:color="auto"/>
            </w:tcBorders>
            <w:vAlign w:val="center"/>
            <w:hideMark/>
          </w:tcPr>
          <w:p w:rsidR="008E492D" w:rsidRPr="008E492D" w:rsidRDefault="008E492D" w:rsidP="008E492D">
            <w:pPr>
              <w:rPr>
                <w:rFonts w:ascii="GHEA Mariam" w:hAnsi="GHEA Mariam" w:cs="Calibri"/>
                <w:color w:val="000000"/>
                <w:lang w:eastAsia="en-US"/>
              </w:rPr>
            </w:pPr>
          </w:p>
        </w:tc>
        <w:tc>
          <w:tcPr>
            <w:tcW w:w="1142" w:type="dxa"/>
            <w:vMerge/>
            <w:tcBorders>
              <w:top w:val="nil"/>
              <w:left w:val="single" w:sz="4" w:space="0" w:color="auto"/>
              <w:bottom w:val="single" w:sz="4" w:space="0" w:color="000000"/>
              <w:right w:val="single" w:sz="4" w:space="0" w:color="auto"/>
            </w:tcBorders>
            <w:vAlign w:val="center"/>
            <w:hideMark/>
          </w:tcPr>
          <w:p w:rsidR="008E492D" w:rsidRPr="008E492D" w:rsidRDefault="008E492D" w:rsidP="008E492D">
            <w:pPr>
              <w:rPr>
                <w:rFonts w:ascii="GHEA Mariam" w:hAnsi="GHEA Mariam" w:cs="Calibri"/>
                <w:b/>
                <w:bCs/>
                <w:lang w:eastAsia="en-US"/>
              </w:rPr>
            </w:pPr>
          </w:p>
        </w:tc>
        <w:tc>
          <w:tcPr>
            <w:tcW w:w="1438" w:type="dxa"/>
            <w:tcBorders>
              <w:top w:val="nil"/>
              <w:left w:val="nil"/>
              <w:bottom w:val="single" w:sz="4" w:space="0" w:color="auto"/>
              <w:right w:val="single" w:sz="4" w:space="0" w:color="auto"/>
            </w:tcBorders>
            <w:shd w:val="clear" w:color="auto" w:fill="auto"/>
            <w:vAlign w:val="center"/>
            <w:hideMark/>
          </w:tcPr>
          <w:p w:rsidR="008E492D" w:rsidRPr="008E492D" w:rsidRDefault="008E492D" w:rsidP="008E492D">
            <w:pPr>
              <w:jc w:val="center"/>
              <w:rPr>
                <w:rFonts w:ascii="GHEA Mariam" w:hAnsi="GHEA Mariam" w:cs="Calibri"/>
                <w:lang w:eastAsia="en-US"/>
              </w:rPr>
            </w:pPr>
            <w:r w:rsidRPr="008E492D">
              <w:rPr>
                <w:rFonts w:ascii="GHEA Mariam" w:hAnsi="GHEA Mariam" w:cs="Calibri"/>
                <w:lang w:eastAsia="en-US"/>
              </w:rPr>
              <w:t>1165 - 12008</w:t>
            </w:r>
          </w:p>
        </w:tc>
        <w:tc>
          <w:tcPr>
            <w:tcW w:w="3422" w:type="dxa"/>
            <w:tcBorders>
              <w:top w:val="nil"/>
              <w:left w:val="nil"/>
              <w:bottom w:val="single" w:sz="4" w:space="0" w:color="auto"/>
              <w:right w:val="single" w:sz="4" w:space="0" w:color="auto"/>
            </w:tcBorders>
            <w:shd w:val="clear" w:color="auto" w:fill="auto"/>
            <w:vAlign w:val="center"/>
            <w:hideMark/>
          </w:tcPr>
          <w:p w:rsidR="008E492D" w:rsidRPr="008E492D" w:rsidRDefault="008E492D" w:rsidP="008E492D">
            <w:pPr>
              <w:rPr>
                <w:rFonts w:ascii="GHEA Mariam" w:hAnsi="GHEA Mariam" w:cs="Calibri"/>
                <w:lang w:eastAsia="en-US"/>
              </w:rPr>
            </w:pPr>
            <w:proofErr w:type="spellStart"/>
            <w:r w:rsidRPr="008E492D">
              <w:rPr>
                <w:rFonts w:ascii="GHEA Mariam" w:hAnsi="GHEA Mariam" w:cs="Calibri"/>
                <w:lang w:eastAsia="en-US"/>
              </w:rPr>
              <w:t>Ենթակառուցվածքներ</w:t>
            </w:r>
            <w:proofErr w:type="spellEnd"/>
            <w:r w:rsidRPr="008E492D">
              <w:rPr>
                <w:rFonts w:ascii="GHEA Mariam" w:hAnsi="GHEA Mariam" w:cs="Calibri"/>
                <w:lang w:eastAsia="en-US"/>
              </w:rPr>
              <w:t xml:space="preserve"> </w:t>
            </w:r>
            <w:proofErr w:type="spellStart"/>
            <w:r w:rsidRPr="008E492D">
              <w:rPr>
                <w:rFonts w:ascii="GHEA Mariam" w:hAnsi="GHEA Mariam" w:cs="Calibri"/>
                <w:lang w:eastAsia="en-US"/>
              </w:rPr>
              <w:t>ներդրումների</w:t>
            </w:r>
            <w:proofErr w:type="spellEnd"/>
            <w:r w:rsidRPr="008E492D">
              <w:rPr>
                <w:rFonts w:ascii="GHEA Mariam" w:hAnsi="GHEA Mariam" w:cs="Calibri"/>
                <w:lang w:eastAsia="en-US"/>
              </w:rPr>
              <w:t xml:space="preserve"> </w:t>
            </w:r>
            <w:proofErr w:type="spellStart"/>
            <w:r w:rsidRPr="008E492D">
              <w:rPr>
                <w:rFonts w:ascii="GHEA Mariam" w:hAnsi="GHEA Mariam" w:cs="Calibri"/>
                <w:lang w:eastAsia="en-US"/>
              </w:rPr>
              <w:t>դիմաց</w:t>
            </w:r>
            <w:proofErr w:type="spellEnd"/>
            <w:r w:rsidRPr="008E492D">
              <w:rPr>
                <w:rFonts w:ascii="GHEA Mariam" w:hAnsi="GHEA Mariam" w:cs="Calibri"/>
                <w:lang w:eastAsia="en-US"/>
              </w:rPr>
              <w:t xml:space="preserve"> </w:t>
            </w:r>
            <w:proofErr w:type="spellStart"/>
            <w:r w:rsidRPr="008E492D">
              <w:rPr>
                <w:rFonts w:ascii="GHEA Mariam" w:hAnsi="GHEA Mariam" w:cs="Calibri"/>
                <w:lang w:eastAsia="en-US"/>
              </w:rPr>
              <w:t>ծրագրի</w:t>
            </w:r>
            <w:proofErr w:type="spellEnd"/>
            <w:r w:rsidRPr="008E492D">
              <w:rPr>
                <w:rFonts w:ascii="GHEA Mariam" w:hAnsi="GHEA Mariam" w:cs="Calibri"/>
                <w:lang w:eastAsia="en-US"/>
              </w:rPr>
              <w:t xml:space="preserve"> </w:t>
            </w:r>
            <w:proofErr w:type="spellStart"/>
            <w:r w:rsidRPr="008E492D">
              <w:rPr>
                <w:rFonts w:ascii="GHEA Mariam" w:hAnsi="GHEA Mariam" w:cs="Calibri"/>
                <w:lang w:eastAsia="en-US"/>
              </w:rPr>
              <w:t>շրջանակներում</w:t>
            </w:r>
            <w:proofErr w:type="spellEnd"/>
            <w:r w:rsidRPr="008E492D">
              <w:rPr>
                <w:rFonts w:ascii="GHEA Mariam" w:hAnsi="GHEA Mariam" w:cs="Calibri"/>
                <w:lang w:eastAsia="en-US"/>
              </w:rPr>
              <w:t xml:space="preserve"> </w:t>
            </w:r>
            <w:proofErr w:type="spellStart"/>
            <w:r w:rsidRPr="008E492D">
              <w:rPr>
                <w:rFonts w:ascii="GHEA Mariam" w:hAnsi="GHEA Mariam" w:cs="Calibri"/>
                <w:lang w:eastAsia="en-US"/>
              </w:rPr>
              <w:t>աջակցության</w:t>
            </w:r>
            <w:proofErr w:type="spellEnd"/>
            <w:r w:rsidRPr="008E492D">
              <w:rPr>
                <w:rFonts w:ascii="GHEA Mariam" w:hAnsi="GHEA Mariam" w:cs="Calibri"/>
                <w:lang w:eastAsia="en-US"/>
              </w:rPr>
              <w:t xml:space="preserve"> </w:t>
            </w:r>
            <w:proofErr w:type="spellStart"/>
            <w:r w:rsidRPr="008E492D">
              <w:rPr>
                <w:rFonts w:ascii="GHEA Mariam" w:hAnsi="GHEA Mariam" w:cs="Calibri"/>
                <w:lang w:eastAsia="en-US"/>
              </w:rPr>
              <w:t>տրամադրում</w:t>
            </w:r>
            <w:proofErr w:type="spellEnd"/>
          </w:p>
        </w:tc>
        <w:tc>
          <w:tcPr>
            <w:tcW w:w="3510" w:type="dxa"/>
            <w:tcBorders>
              <w:top w:val="nil"/>
              <w:left w:val="nil"/>
              <w:bottom w:val="single" w:sz="4" w:space="0" w:color="auto"/>
              <w:right w:val="single" w:sz="4" w:space="0" w:color="auto"/>
            </w:tcBorders>
            <w:shd w:val="clear" w:color="auto" w:fill="auto"/>
            <w:vAlign w:val="center"/>
            <w:hideMark/>
          </w:tcPr>
          <w:p w:rsidR="008E492D" w:rsidRPr="008E492D" w:rsidRDefault="008E492D" w:rsidP="008E492D">
            <w:pPr>
              <w:rPr>
                <w:rFonts w:ascii="GHEA Mariam" w:hAnsi="GHEA Mariam" w:cs="Calibri"/>
                <w:lang w:eastAsia="en-US"/>
              </w:rPr>
            </w:pPr>
            <w:proofErr w:type="spellStart"/>
            <w:r w:rsidRPr="008E492D">
              <w:rPr>
                <w:rFonts w:ascii="GHEA Mariam" w:hAnsi="GHEA Mariam" w:cs="Calibri"/>
                <w:lang w:eastAsia="en-US"/>
              </w:rPr>
              <w:t>Ներդրումներ</w:t>
            </w:r>
            <w:proofErr w:type="spellEnd"/>
            <w:r w:rsidRPr="008E492D">
              <w:rPr>
                <w:rFonts w:ascii="GHEA Mariam" w:hAnsi="GHEA Mariam" w:cs="Calibri"/>
                <w:lang w:eastAsia="en-US"/>
              </w:rPr>
              <w:t xml:space="preserve"> </w:t>
            </w:r>
            <w:proofErr w:type="spellStart"/>
            <w:r w:rsidRPr="008E492D">
              <w:rPr>
                <w:rFonts w:ascii="GHEA Mariam" w:hAnsi="GHEA Mariam" w:cs="Calibri"/>
                <w:lang w:eastAsia="en-US"/>
              </w:rPr>
              <w:t>իրականացնող</w:t>
            </w:r>
            <w:proofErr w:type="spellEnd"/>
            <w:r w:rsidRPr="008E492D">
              <w:rPr>
                <w:rFonts w:ascii="GHEA Mariam" w:hAnsi="GHEA Mariam" w:cs="Calibri"/>
                <w:lang w:eastAsia="en-US"/>
              </w:rPr>
              <w:t xml:space="preserve"> </w:t>
            </w:r>
            <w:proofErr w:type="spellStart"/>
            <w:r w:rsidRPr="008E492D">
              <w:rPr>
                <w:rFonts w:ascii="GHEA Mariam" w:hAnsi="GHEA Mariam" w:cs="Calibri"/>
                <w:lang w:eastAsia="en-US"/>
              </w:rPr>
              <w:t>կազմակերպություններին</w:t>
            </w:r>
            <w:proofErr w:type="spellEnd"/>
            <w:r w:rsidRPr="008E492D">
              <w:rPr>
                <w:rFonts w:ascii="GHEA Mariam" w:hAnsi="GHEA Mariam" w:cs="Calibri"/>
                <w:lang w:eastAsia="en-US"/>
              </w:rPr>
              <w:t xml:space="preserve"> </w:t>
            </w:r>
            <w:proofErr w:type="spellStart"/>
            <w:r w:rsidRPr="008E492D">
              <w:rPr>
                <w:rFonts w:ascii="GHEA Mariam" w:hAnsi="GHEA Mariam" w:cs="Calibri"/>
                <w:lang w:eastAsia="en-US"/>
              </w:rPr>
              <w:t>ենթակառուցվածքների</w:t>
            </w:r>
            <w:proofErr w:type="spellEnd"/>
            <w:r w:rsidRPr="008E492D">
              <w:rPr>
                <w:rFonts w:ascii="GHEA Mariam" w:hAnsi="GHEA Mariam" w:cs="Calibri"/>
                <w:lang w:eastAsia="en-US"/>
              </w:rPr>
              <w:t xml:space="preserve"> </w:t>
            </w:r>
            <w:proofErr w:type="spellStart"/>
            <w:r w:rsidRPr="008E492D">
              <w:rPr>
                <w:rFonts w:ascii="GHEA Mariam" w:hAnsi="GHEA Mariam" w:cs="Calibri"/>
                <w:lang w:eastAsia="en-US"/>
              </w:rPr>
              <w:t>կառուցման</w:t>
            </w:r>
            <w:proofErr w:type="spellEnd"/>
            <w:r w:rsidRPr="008E492D">
              <w:rPr>
                <w:rFonts w:ascii="GHEA Mariam" w:hAnsi="GHEA Mariam" w:cs="Calibri"/>
                <w:lang w:eastAsia="en-US"/>
              </w:rPr>
              <w:t xml:space="preserve"> </w:t>
            </w:r>
            <w:proofErr w:type="spellStart"/>
            <w:r w:rsidRPr="008E492D">
              <w:rPr>
                <w:rFonts w:ascii="GHEA Mariam" w:hAnsi="GHEA Mariam" w:cs="Calibri"/>
                <w:lang w:eastAsia="en-US"/>
              </w:rPr>
              <w:t>աջակցության</w:t>
            </w:r>
            <w:proofErr w:type="spellEnd"/>
            <w:r w:rsidRPr="008E492D">
              <w:rPr>
                <w:rFonts w:ascii="GHEA Mariam" w:hAnsi="GHEA Mariam" w:cs="Calibri"/>
                <w:lang w:eastAsia="en-US"/>
              </w:rPr>
              <w:t xml:space="preserve"> </w:t>
            </w:r>
            <w:proofErr w:type="spellStart"/>
            <w:r w:rsidRPr="008E492D">
              <w:rPr>
                <w:rFonts w:ascii="GHEA Mariam" w:hAnsi="GHEA Mariam" w:cs="Calibri"/>
                <w:lang w:eastAsia="en-US"/>
              </w:rPr>
              <w:t>տրամադրում</w:t>
            </w:r>
            <w:proofErr w:type="spellEnd"/>
          </w:p>
        </w:tc>
        <w:tc>
          <w:tcPr>
            <w:tcW w:w="3420" w:type="dxa"/>
            <w:tcBorders>
              <w:top w:val="nil"/>
              <w:left w:val="nil"/>
              <w:bottom w:val="single" w:sz="4" w:space="0" w:color="auto"/>
              <w:right w:val="single" w:sz="4" w:space="0" w:color="auto"/>
            </w:tcBorders>
            <w:shd w:val="clear" w:color="auto" w:fill="auto"/>
            <w:vAlign w:val="center"/>
            <w:hideMark/>
          </w:tcPr>
          <w:p w:rsidR="008E492D" w:rsidRPr="008E492D" w:rsidRDefault="008E492D" w:rsidP="008E492D">
            <w:pPr>
              <w:rPr>
                <w:rFonts w:ascii="GHEA Mariam" w:hAnsi="GHEA Mariam" w:cs="Calibri"/>
                <w:lang w:eastAsia="en-US"/>
              </w:rPr>
            </w:pPr>
            <w:proofErr w:type="spellStart"/>
            <w:r w:rsidRPr="008E492D">
              <w:rPr>
                <w:rFonts w:ascii="GHEA Mariam" w:hAnsi="GHEA Mariam" w:cs="Calibri"/>
                <w:lang w:eastAsia="en-US"/>
              </w:rPr>
              <w:t>Տրանսֆերտների</w:t>
            </w:r>
            <w:proofErr w:type="spellEnd"/>
            <w:r w:rsidRPr="008E492D">
              <w:rPr>
                <w:rFonts w:ascii="GHEA Mariam" w:hAnsi="GHEA Mariam" w:cs="Calibri"/>
                <w:lang w:eastAsia="en-US"/>
              </w:rPr>
              <w:t xml:space="preserve"> </w:t>
            </w:r>
            <w:proofErr w:type="spellStart"/>
            <w:r w:rsidRPr="008E492D">
              <w:rPr>
                <w:rFonts w:ascii="GHEA Mariam" w:hAnsi="GHEA Mariam" w:cs="Calibri"/>
                <w:lang w:eastAsia="en-US"/>
              </w:rPr>
              <w:t>տրամադրում</w:t>
            </w:r>
            <w:proofErr w:type="spellEnd"/>
          </w:p>
        </w:tc>
        <w:tc>
          <w:tcPr>
            <w:tcW w:w="2250" w:type="dxa"/>
            <w:tcBorders>
              <w:top w:val="nil"/>
              <w:left w:val="nil"/>
              <w:bottom w:val="single" w:sz="4" w:space="0" w:color="auto"/>
              <w:right w:val="single" w:sz="4" w:space="0" w:color="auto"/>
            </w:tcBorders>
            <w:shd w:val="clear" w:color="auto" w:fill="auto"/>
            <w:noWrap/>
            <w:vAlign w:val="center"/>
            <w:hideMark/>
          </w:tcPr>
          <w:p w:rsidR="008E492D" w:rsidRPr="008E492D" w:rsidRDefault="008E492D" w:rsidP="001561CC">
            <w:pPr>
              <w:jc w:val="center"/>
              <w:rPr>
                <w:rFonts w:ascii="GHEA Mariam" w:hAnsi="GHEA Mariam" w:cs="Calibri"/>
                <w:color w:val="000000"/>
                <w:lang w:eastAsia="en-US"/>
              </w:rPr>
            </w:pPr>
            <w:r w:rsidRPr="008E492D">
              <w:rPr>
                <w:rFonts w:ascii="GHEA Mariam" w:hAnsi="GHEA Mariam" w:cs="Calibri"/>
                <w:color w:val="000000"/>
                <w:lang w:eastAsia="en-US"/>
              </w:rPr>
              <w:t>(35,630.0)</w:t>
            </w:r>
          </w:p>
        </w:tc>
      </w:tr>
    </w:tbl>
    <w:p w:rsidR="00DB1417" w:rsidRDefault="00DB1417" w:rsidP="00DB1417">
      <w:pPr>
        <w:pStyle w:val="norm"/>
        <w:spacing w:line="240" w:lineRule="auto"/>
        <w:ind w:firstLine="0"/>
        <w:rPr>
          <w:rFonts w:ascii="GHEA Mariam" w:hAnsi="GHEA Mariam" w:cs="Arial"/>
          <w:sz w:val="24"/>
          <w:szCs w:val="24"/>
          <w:lang w:val="fr-FR"/>
        </w:rPr>
      </w:pPr>
    </w:p>
    <w:p w:rsidR="001561CC" w:rsidRPr="000F4671" w:rsidRDefault="001561CC" w:rsidP="00DB1417">
      <w:pPr>
        <w:pStyle w:val="norm"/>
        <w:spacing w:line="240" w:lineRule="auto"/>
        <w:ind w:firstLine="0"/>
        <w:rPr>
          <w:rFonts w:ascii="GHEA Mariam" w:hAnsi="GHEA Mariam" w:cs="Arial"/>
          <w:sz w:val="24"/>
          <w:szCs w:val="24"/>
          <w:lang w:val="fr-FR"/>
        </w:rPr>
      </w:pPr>
    </w:p>
    <w:p w:rsidR="00DB1417" w:rsidRPr="000F4671" w:rsidRDefault="00DB1417" w:rsidP="00DB1417">
      <w:pPr>
        <w:pStyle w:val="mechtex"/>
        <w:ind w:firstLine="720"/>
        <w:jc w:val="left"/>
        <w:rPr>
          <w:rFonts w:ascii="GHEA Mariam" w:hAnsi="GHEA Mariam" w:cs="Arial Armenian"/>
          <w:sz w:val="24"/>
          <w:szCs w:val="24"/>
          <w:lang w:val="fr-FR"/>
        </w:rPr>
      </w:pPr>
      <w:proofErr w:type="gramStart"/>
      <w:r w:rsidRPr="00574B41">
        <w:rPr>
          <w:rFonts w:ascii="GHEA Mariam" w:hAnsi="GHEA Mariam" w:cs="Sylfaen"/>
          <w:sz w:val="24"/>
          <w:szCs w:val="24"/>
        </w:rPr>
        <w:t>ՀԱՅԱՍՏԱՆԻ</w:t>
      </w:r>
      <w:r w:rsidRPr="000F4671">
        <w:rPr>
          <w:rFonts w:ascii="GHEA Mariam" w:hAnsi="GHEA Mariam" w:cs="Arial Armenian"/>
          <w:sz w:val="24"/>
          <w:szCs w:val="24"/>
          <w:lang w:val="fr-FR"/>
        </w:rPr>
        <w:t xml:space="preserve">  </w:t>
      </w:r>
      <w:r w:rsidRPr="00574B41">
        <w:rPr>
          <w:rFonts w:ascii="GHEA Mariam" w:hAnsi="GHEA Mariam" w:cs="Sylfaen"/>
          <w:sz w:val="24"/>
          <w:szCs w:val="24"/>
        </w:rPr>
        <w:t>ՀԱՆՐԱՊԵՏՈՒԹՅԱՆ</w:t>
      </w:r>
      <w:proofErr w:type="gramEnd"/>
    </w:p>
    <w:p w:rsidR="00DB1417" w:rsidRPr="000F4671" w:rsidRDefault="00DB1417" w:rsidP="00DB1417">
      <w:pPr>
        <w:pStyle w:val="mechtex"/>
        <w:ind w:firstLine="720"/>
        <w:jc w:val="left"/>
        <w:rPr>
          <w:rFonts w:ascii="GHEA Mariam" w:hAnsi="GHEA Mariam" w:cs="Sylfaen"/>
          <w:sz w:val="24"/>
          <w:szCs w:val="24"/>
          <w:lang w:val="fr-FR"/>
        </w:rPr>
      </w:pPr>
      <w:r w:rsidRPr="000F4671">
        <w:rPr>
          <w:rFonts w:ascii="GHEA Mariam" w:hAnsi="GHEA Mariam"/>
          <w:sz w:val="24"/>
          <w:szCs w:val="24"/>
          <w:lang w:val="fr-FR"/>
        </w:rPr>
        <w:t xml:space="preserve">  </w:t>
      </w:r>
      <w:r w:rsidRPr="00574B41">
        <w:rPr>
          <w:rFonts w:ascii="GHEA Mariam" w:hAnsi="GHEA Mariam" w:cs="Sylfaen"/>
          <w:sz w:val="24"/>
          <w:szCs w:val="24"/>
        </w:rPr>
        <w:t>ՎԱՐՉԱՊԵՏԻ</w:t>
      </w:r>
      <w:r w:rsidRPr="000F4671">
        <w:rPr>
          <w:rFonts w:ascii="GHEA Mariam" w:hAnsi="GHEA Mariam" w:cs="Sylfaen"/>
          <w:sz w:val="24"/>
          <w:szCs w:val="24"/>
          <w:lang w:val="fr-FR"/>
        </w:rPr>
        <w:t xml:space="preserve"> </w:t>
      </w:r>
      <w:r w:rsidRPr="00574B41">
        <w:rPr>
          <w:rFonts w:ascii="GHEA Mariam" w:hAnsi="GHEA Mariam" w:cs="Sylfaen"/>
          <w:sz w:val="24"/>
          <w:szCs w:val="24"/>
        </w:rPr>
        <w:t>ԱՇԽԱՏԱԿԱԶՄԻ</w:t>
      </w:r>
    </w:p>
    <w:p w:rsidR="00DB1417" w:rsidRPr="00853E16" w:rsidRDefault="00DB1417" w:rsidP="00DB1417">
      <w:pPr>
        <w:pStyle w:val="mechtex"/>
        <w:ind w:firstLine="709"/>
        <w:jc w:val="left"/>
        <w:rPr>
          <w:rFonts w:ascii="GHEA Mariam" w:hAnsi="GHEA Mariam" w:cs="Sylfaen"/>
          <w:sz w:val="24"/>
          <w:szCs w:val="24"/>
          <w:lang w:val="fr-FR"/>
        </w:rPr>
        <w:sectPr w:rsidR="00DB1417" w:rsidRPr="00853E16" w:rsidSect="009B1410">
          <w:pgSz w:w="16834" w:h="11909" w:orient="landscape" w:code="9"/>
          <w:pgMar w:top="1440" w:right="1440" w:bottom="1440" w:left="1021" w:header="720" w:footer="576" w:gutter="0"/>
          <w:pgNumType w:start="1"/>
          <w:cols w:space="720"/>
          <w:titlePg/>
          <w:docGrid w:linePitch="272"/>
        </w:sectPr>
      </w:pPr>
      <w:r w:rsidRPr="000F4671">
        <w:rPr>
          <w:rFonts w:ascii="GHEA Mariam" w:hAnsi="GHEA Mariam" w:cs="Sylfaen"/>
          <w:sz w:val="24"/>
          <w:szCs w:val="24"/>
          <w:lang w:val="fr-FR"/>
        </w:rPr>
        <w:t xml:space="preserve">               </w:t>
      </w:r>
      <w:r w:rsidRPr="00574B41">
        <w:rPr>
          <w:rFonts w:ascii="GHEA Mariam" w:hAnsi="GHEA Mariam" w:cs="Sylfaen"/>
          <w:sz w:val="24"/>
          <w:szCs w:val="24"/>
        </w:rPr>
        <w:t>ՂԵԿԱՎԱՐ</w:t>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574B41">
        <w:rPr>
          <w:rFonts w:ascii="GHEA Mariam" w:hAnsi="GHEA Mariam" w:cs="Arial Armenian"/>
          <w:sz w:val="24"/>
          <w:szCs w:val="24"/>
        </w:rPr>
        <w:t>Ա</w:t>
      </w:r>
      <w:r w:rsidRPr="000F4671">
        <w:rPr>
          <w:rFonts w:ascii="GHEA Mariam" w:hAnsi="GHEA Mariam" w:cs="Sylfaen"/>
          <w:sz w:val="24"/>
          <w:szCs w:val="24"/>
          <w:lang w:val="fr-FR"/>
        </w:rPr>
        <w:t>.</w:t>
      </w:r>
      <w:r w:rsidRPr="000F4671">
        <w:rPr>
          <w:rFonts w:ascii="GHEA Mariam" w:hAnsi="GHEA Mariam" w:cs="Arial Armenian"/>
          <w:sz w:val="24"/>
          <w:szCs w:val="24"/>
          <w:lang w:val="fr-FR"/>
        </w:rPr>
        <w:t xml:space="preserve"> </w:t>
      </w:r>
      <w:r w:rsidRPr="00574B41">
        <w:rPr>
          <w:rFonts w:ascii="GHEA Mariam" w:hAnsi="GHEA Mariam" w:cs="Arial Armenian"/>
          <w:sz w:val="24"/>
          <w:szCs w:val="24"/>
        </w:rPr>
        <w:t>ՀԱՐՈՒԹՅՈՒՆ</w:t>
      </w:r>
      <w:r w:rsidRPr="00574B41">
        <w:rPr>
          <w:rFonts w:ascii="GHEA Mariam" w:hAnsi="GHEA Mariam" w:cs="Sylfaen"/>
          <w:sz w:val="24"/>
          <w:szCs w:val="24"/>
        </w:rPr>
        <w:t>ՅԱՆ</w:t>
      </w:r>
    </w:p>
    <w:p w:rsidR="00DB1417" w:rsidRPr="000F4671" w:rsidRDefault="00DB1417" w:rsidP="00DB1417">
      <w:pPr>
        <w:pStyle w:val="mechtex"/>
        <w:ind w:left="10080" w:firstLine="720"/>
        <w:jc w:val="left"/>
        <w:rPr>
          <w:rFonts w:ascii="GHEA Mariam" w:hAnsi="GHEA Mariam"/>
          <w:spacing w:val="-8"/>
          <w:sz w:val="24"/>
          <w:szCs w:val="24"/>
          <w:lang w:val="fr-FR"/>
        </w:rPr>
      </w:pPr>
      <w:r w:rsidRPr="000F4671">
        <w:rPr>
          <w:rFonts w:ascii="GHEA Mariam" w:hAnsi="GHEA Mariam"/>
          <w:spacing w:val="-8"/>
          <w:sz w:val="24"/>
          <w:szCs w:val="24"/>
          <w:lang w:val="fr-FR"/>
        </w:rPr>
        <w:lastRenderedPageBreak/>
        <w:t xml:space="preserve">     </w:t>
      </w:r>
      <w:proofErr w:type="spellStart"/>
      <w:r w:rsidRPr="00866340">
        <w:rPr>
          <w:rFonts w:ascii="GHEA Mariam" w:hAnsi="GHEA Mariam"/>
          <w:spacing w:val="-8"/>
          <w:sz w:val="24"/>
          <w:szCs w:val="24"/>
        </w:rPr>
        <w:t>Հավելված</w:t>
      </w:r>
      <w:proofErr w:type="spellEnd"/>
      <w:r w:rsidRPr="000F4671">
        <w:rPr>
          <w:rFonts w:ascii="GHEA Mariam" w:hAnsi="GHEA Mariam"/>
          <w:spacing w:val="-8"/>
          <w:sz w:val="24"/>
          <w:szCs w:val="24"/>
          <w:lang w:val="fr-FR"/>
        </w:rPr>
        <w:t xml:space="preserve"> </w:t>
      </w:r>
      <w:r>
        <w:rPr>
          <w:rFonts w:ascii="GHEA Mariam" w:hAnsi="GHEA Mariam"/>
          <w:spacing w:val="-8"/>
          <w:sz w:val="24"/>
          <w:szCs w:val="24"/>
          <w:lang w:val="fr-FR" w:eastAsia="en-US"/>
        </w:rPr>
        <w:t>N 7</w:t>
      </w:r>
    </w:p>
    <w:p w:rsidR="00DB1417" w:rsidRPr="000F4671" w:rsidRDefault="00DB1417" w:rsidP="00DB1417">
      <w:pPr>
        <w:pStyle w:val="mechtex"/>
        <w:ind w:left="3600" w:firstLine="720"/>
        <w:jc w:val="left"/>
        <w:rPr>
          <w:rFonts w:ascii="GHEA Mariam" w:hAnsi="GHEA Mariam"/>
          <w:spacing w:val="-6"/>
          <w:sz w:val="24"/>
          <w:szCs w:val="24"/>
          <w:lang w:val="fr-FR"/>
        </w:rPr>
      </w:pPr>
      <w:r w:rsidRPr="000F4671">
        <w:rPr>
          <w:rFonts w:ascii="GHEA Mariam" w:hAnsi="GHEA Mariam"/>
          <w:spacing w:val="-6"/>
          <w:sz w:val="24"/>
          <w:szCs w:val="24"/>
          <w:lang w:val="fr-FR"/>
        </w:rPr>
        <w:t xml:space="preserve">       </w:t>
      </w:r>
      <w:r w:rsidRPr="000F4671">
        <w:rPr>
          <w:rFonts w:ascii="GHEA Mariam" w:hAnsi="GHEA Mariam"/>
          <w:spacing w:val="-6"/>
          <w:sz w:val="24"/>
          <w:szCs w:val="24"/>
          <w:lang w:val="fr-FR"/>
        </w:rPr>
        <w:tab/>
        <w:t xml:space="preserve">   </w:t>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t xml:space="preserve">          </w:t>
      </w:r>
      <w:r w:rsidRPr="00866340">
        <w:rPr>
          <w:rFonts w:ascii="GHEA Mariam" w:hAnsi="GHEA Mariam"/>
          <w:spacing w:val="-6"/>
          <w:sz w:val="24"/>
          <w:szCs w:val="24"/>
        </w:rPr>
        <w:t>ՀՀ</w:t>
      </w:r>
      <w:r w:rsidRPr="000F4671">
        <w:rPr>
          <w:rFonts w:ascii="GHEA Mariam" w:hAnsi="GHEA Mariam"/>
          <w:spacing w:val="-6"/>
          <w:sz w:val="24"/>
          <w:szCs w:val="24"/>
          <w:lang w:val="fr-FR"/>
        </w:rPr>
        <w:t xml:space="preserve"> </w:t>
      </w:r>
      <w:proofErr w:type="spellStart"/>
      <w:r w:rsidRPr="00866340">
        <w:rPr>
          <w:rFonts w:ascii="GHEA Mariam" w:hAnsi="GHEA Mariam"/>
          <w:spacing w:val="-6"/>
          <w:sz w:val="24"/>
          <w:szCs w:val="24"/>
        </w:rPr>
        <w:t>կառավարության</w:t>
      </w:r>
      <w:proofErr w:type="spellEnd"/>
      <w:r w:rsidRPr="000F4671">
        <w:rPr>
          <w:rFonts w:ascii="GHEA Mariam" w:hAnsi="GHEA Mariam"/>
          <w:spacing w:val="-6"/>
          <w:sz w:val="24"/>
          <w:szCs w:val="24"/>
          <w:lang w:val="fr-FR"/>
        </w:rPr>
        <w:t xml:space="preserve"> 2025 </w:t>
      </w:r>
      <w:proofErr w:type="spellStart"/>
      <w:r w:rsidRPr="00866340">
        <w:rPr>
          <w:rFonts w:ascii="GHEA Mariam" w:hAnsi="GHEA Mariam"/>
          <w:spacing w:val="-6"/>
          <w:sz w:val="24"/>
          <w:szCs w:val="24"/>
        </w:rPr>
        <w:t>թվականի</w:t>
      </w:r>
      <w:proofErr w:type="spellEnd"/>
    </w:p>
    <w:p w:rsidR="00DB1417" w:rsidRPr="000F4671" w:rsidRDefault="00DB1417" w:rsidP="00DB1417">
      <w:pPr>
        <w:pStyle w:val="mechtex"/>
        <w:ind w:left="3600" w:firstLine="720"/>
        <w:jc w:val="left"/>
        <w:rPr>
          <w:rFonts w:ascii="GHEA Mariam" w:hAnsi="GHEA Mariam"/>
          <w:spacing w:val="-6"/>
          <w:sz w:val="24"/>
          <w:szCs w:val="24"/>
          <w:lang w:val="fr-FR"/>
        </w:rPr>
      </w:pPr>
      <w:r w:rsidRPr="000F4671">
        <w:rPr>
          <w:rFonts w:ascii="GHEA Mariam" w:hAnsi="GHEA Mariam"/>
          <w:spacing w:val="-2"/>
          <w:sz w:val="24"/>
          <w:szCs w:val="24"/>
          <w:lang w:val="fr-FR"/>
        </w:rPr>
        <w:t xml:space="preserve">          </w:t>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00415F72">
        <w:rPr>
          <w:rFonts w:ascii="GHEA Mariam" w:hAnsi="GHEA Mariam"/>
          <w:spacing w:val="-2"/>
          <w:sz w:val="24"/>
          <w:szCs w:val="24"/>
          <w:lang w:val="fr-FR"/>
        </w:rPr>
        <w:t xml:space="preserve">      </w:t>
      </w:r>
      <w:r w:rsidR="00F70048">
        <w:rPr>
          <w:rFonts w:ascii="GHEA Mariam" w:hAnsi="GHEA Mariam"/>
          <w:spacing w:val="-2"/>
          <w:sz w:val="24"/>
          <w:szCs w:val="24"/>
          <w:lang w:val="hy-AM"/>
        </w:rPr>
        <w:t xml:space="preserve">   </w:t>
      </w:r>
      <w:r w:rsidR="00415F72">
        <w:rPr>
          <w:rFonts w:ascii="GHEA Mariam" w:hAnsi="GHEA Mariam"/>
          <w:spacing w:val="-2"/>
          <w:sz w:val="24"/>
          <w:szCs w:val="24"/>
          <w:lang w:val="fr-FR"/>
        </w:rPr>
        <w:t xml:space="preserve"> </w:t>
      </w:r>
      <w:proofErr w:type="spellStart"/>
      <w:r w:rsidR="003852C9">
        <w:rPr>
          <w:rFonts w:ascii="GHEA Mariam" w:hAnsi="GHEA Mariam"/>
          <w:spacing w:val="-2"/>
          <w:sz w:val="24"/>
          <w:szCs w:val="24"/>
          <w:lang w:val="hy-AM"/>
        </w:rPr>
        <w:t>դեկտ</w:t>
      </w:r>
      <w:r w:rsidR="003852C9" w:rsidRPr="00415F72">
        <w:rPr>
          <w:rFonts w:ascii="GHEA Mariam" w:hAnsi="GHEA Mariam" w:cs="Sylfaen"/>
          <w:spacing w:val="-4"/>
          <w:sz w:val="24"/>
          <w:szCs w:val="24"/>
          <w:lang w:val="pt-BR"/>
        </w:rPr>
        <w:t>եմբերի</w:t>
      </w:r>
      <w:proofErr w:type="spellEnd"/>
      <w:r w:rsidR="003852C9">
        <w:rPr>
          <w:rFonts w:ascii="GHEA Mariam" w:hAnsi="GHEA Mariam"/>
          <w:spacing w:val="-2"/>
          <w:sz w:val="24"/>
          <w:szCs w:val="24"/>
          <w:lang w:val="fr-FR"/>
        </w:rPr>
        <w:t xml:space="preserve"> </w:t>
      </w:r>
      <w:r w:rsidR="003D4428">
        <w:rPr>
          <w:rFonts w:ascii="GHEA Mariam" w:hAnsi="GHEA Mariam"/>
          <w:spacing w:val="-2"/>
          <w:sz w:val="24"/>
          <w:szCs w:val="24"/>
          <w:lang w:val="hy-AM"/>
        </w:rPr>
        <w:t>11</w:t>
      </w:r>
      <w:r w:rsidRPr="00866340">
        <w:rPr>
          <w:rFonts w:ascii="GHEA Mariam" w:hAnsi="GHEA Mariam" w:cs="Sylfaen"/>
          <w:spacing w:val="-2"/>
          <w:sz w:val="24"/>
          <w:szCs w:val="24"/>
          <w:lang w:val="pt-BR"/>
        </w:rPr>
        <w:t>-</w:t>
      </w:r>
      <w:r w:rsidRPr="00866340">
        <w:rPr>
          <w:rFonts w:ascii="GHEA Mariam" w:hAnsi="GHEA Mariam"/>
          <w:spacing w:val="-2"/>
          <w:sz w:val="24"/>
          <w:szCs w:val="24"/>
        </w:rPr>
        <w:t>ի</w:t>
      </w:r>
      <w:r w:rsidRPr="000F4671">
        <w:rPr>
          <w:rFonts w:ascii="GHEA Mariam" w:hAnsi="GHEA Mariam"/>
          <w:spacing w:val="-2"/>
          <w:sz w:val="24"/>
          <w:szCs w:val="24"/>
          <w:lang w:val="fr-FR"/>
        </w:rPr>
        <w:t xml:space="preserve"> N           - </w:t>
      </w:r>
      <w:r w:rsidRPr="00866340">
        <w:rPr>
          <w:rFonts w:ascii="GHEA Mariam" w:hAnsi="GHEA Mariam"/>
          <w:spacing w:val="-2"/>
          <w:sz w:val="24"/>
          <w:szCs w:val="24"/>
        </w:rPr>
        <w:t>Ն</w:t>
      </w:r>
      <w:r w:rsidRPr="000F4671">
        <w:rPr>
          <w:rFonts w:ascii="GHEA Mariam" w:hAnsi="GHEA Mariam"/>
          <w:spacing w:val="-2"/>
          <w:sz w:val="24"/>
          <w:szCs w:val="24"/>
          <w:lang w:val="fr-FR"/>
        </w:rPr>
        <w:t xml:space="preserve">  </w:t>
      </w:r>
      <w:proofErr w:type="spellStart"/>
      <w:r w:rsidRPr="00866340">
        <w:rPr>
          <w:rFonts w:ascii="GHEA Mariam" w:hAnsi="GHEA Mariam"/>
          <w:spacing w:val="-2"/>
          <w:sz w:val="24"/>
          <w:szCs w:val="24"/>
        </w:rPr>
        <w:t>որոշման</w:t>
      </w:r>
      <w:proofErr w:type="spellEnd"/>
    </w:p>
    <w:p w:rsidR="00DB1417" w:rsidRPr="004A5357" w:rsidRDefault="00DB1417" w:rsidP="00DB1417">
      <w:pPr>
        <w:pStyle w:val="mechtex"/>
        <w:jc w:val="left"/>
        <w:rPr>
          <w:rFonts w:ascii="GHEA Mariam" w:hAnsi="GHEA Mariam"/>
          <w:spacing w:val="-2"/>
          <w:sz w:val="20"/>
          <w:szCs w:val="24"/>
          <w:lang w:val="fr-FR"/>
        </w:rPr>
      </w:pP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p>
    <w:p w:rsidR="00DB1417" w:rsidRPr="00297D47" w:rsidRDefault="00DB1417" w:rsidP="00DB1417">
      <w:pPr>
        <w:pStyle w:val="mechtex"/>
        <w:jc w:val="left"/>
        <w:rPr>
          <w:rFonts w:ascii="GHEA Mariam" w:hAnsi="GHEA Mariam" w:cs="Arial"/>
          <w:sz w:val="2"/>
          <w:szCs w:val="24"/>
          <w:lang w:val="fr-FR"/>
        </w:rPr>
      </w:pP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p>
    <w:tbl>
      <w:tblPr>
        <w:tblW w:w="15850" w:type="dxa"/>
        <w:tblInd w:w="-540" w:type="dxa"/>
        <w:tblLook w:val="04A0" w:firstRow="1" w:lastRow="0" w:firstColumn="1" w:lastColumn="0" w:noHBand="0" w:noVBand="1"/>
      </w:tblPr>
      <w:tblGrid>
        <w:gridCol w:w="1089"/>
        <w:gridCol w:w="1026"/>
        <w:gridCol w:w="832"/>
        <w:gridCol w:w="1388"/>
        <w:gridCol w:w="2052"/>
        <w:gridCol w:w="7023"/>
        <w:gridCol w:w="2430"/>
        <w:gridCol w:w="10"/>
      </w:tblGrid>
      <w:tr w:rsidR="001561CC" w:rsidRPr="009B534C" w:rsidTr="001561CC">
        <w:trPr>
          <w:trHeight w:val="945"/>
        </w:trPr>
        <w:tc>
          <w:tcPr>
            <w:tcW w:w="15850" w:type="dxa"/>
            <w:gridSpan w:val="8"/>
            <w:tcBorders>
              <w:top w:val="nil"/>
              <w:left w:val="nil"/>
              <w:bottom w:val="nil"/>
              <w:right w:val="nil"/>
            </w:tcBorders>
            <w:shd w:val="clear" w:color="auto" w:fill="auto"/>
            <w:vAlign w:val="center"/>
            <w:hideMark/>
          </w:tcPr>
          <w:p w:rsidR="001561CC" w:rsidRDefault="001561CC" w:rsidP="001561CC">
            <w:pPr>
              <w:jc w:val="center"/>
              <w:rPr>
                <w:rFonts w:ascii="GHEA Mariam" w:hAnsi="GHEA Mariam" w:cs="Calibri"/>
                <w:bCs/>
                <w:sz w:val="24"/>
                <w:szCs w:val="24"/>
                <w:lang w:val="fr-FR" w:eastAsia="en-US"/>
              </w:rPr>
            </w:pPr>
            <w:r w:rsidRPr="001561CC">
              <w:rPr>
                <w:rFonts w:ascii="GHEA Mariam" w:hAnsi="GHEA Mariam" w:cs="Calibri"/>
                <w:bCs/>
                <w:sz w:val="24"/>
                <w:szCs w:val="24"/>
                <w:lang w:eastAsia="en-US"/>
              </w:rPr>
              <w:t>ՀԱՅԱՍՏԱՆԻ</w:t>
            </w:r>
            <w:r w:rsidRPr="001561CC">
              <w:rPr>
                <w:rFonts w:ascii="GHEA Mariam" w:hAnsi="GHEA Mariam" w:cs="Calibri"/>
                <w:bCs/>
                <w:sz w:val="24"/>
                <w:szCs w:val="24"/>
                <w:lang w:val="fr-FR" w:eastAsia="en-US"/>
              </w:rPr>
              <w:t xml:space="preserve"> </w:t>
            </w:r>
            <w:r w:rsidRPr="001561CC">
              <w:rPr>
                <w:rFonts w:ascii="GHEA Mariam" w:hAnsi="GHEA Mariam" w:cs="Calibri"/>
                <w:bCs/>
                <w:sz w:val="24"/>
                <w:szCs w:val="24"/>
                <w:lang w:eastAsia="en-US"/>
              </w:rPr>
              <w:t>ՀԱՆՐԱՊԵՏՈՒԹՅԱՆ</w:t>
            </w:r>
            <w:r w:rsidRPr="001561CC">
              <w:rPr>
                <w:rFonts w:ascii="GHEA Mariam" w:hAnsi="GHEA Mariam" w:cs="Calibri"/>
                <w:bCs/>
                <w:sz w:val="24"/>
                <w:szCs w:val="24"/>
                <w:lang w:val="fr-FR" w:eastAsia="en-US"/>
              </w:rPr>
              <w:t xml:space="preserve"> </w:t>
            </w:r>
            <w:r w:rsidRPr="001561CC">
              <w:rPr>
                <w:rFonts w:ascii="GHEA Mariam" w:hAnsi="GHEA Mariam" w:cs="Calibri"/>
                <w:bCs/>
                <w:sz w:val="24"/>
                <w:szCs w:val="24"/>
                <w:lang w:eastAsia="en-US"/>
              </w:rPr>
              <w:t>ԿԱՌԱՎԱՐՈՒԹՅԱՆ</w:t>
            </w:r>
            <w:r w:rsidRPr="001561CC">
              <w:rPr>
                <w:rFonts w:ascii="GHEA Mariam" w:hAnsi="GHEA Mariam" w:cs="Calibri"/>
                <w:bCs/>
                <w:sz w:val="24"/>
                <w:szCs w:val="24"/>
                <w:lang w:val="fr-FR" w:eastAsia="en-US"/>
              </w:rPr>
              <w:t xml:space="preserve"> 2024 </w:t>
            </w:r>
            <w:proofErr w:type="gramStart"/>
            <w:r w:rsidRPr="001561CC">
              <w:rPr>
                <w:rFonts w:ascii="GHEA Mariam" w:hAnsi="GHEA Mariam" w:cs="Calibri"/>
                <w:bCs/>
                <w:sz w:val="24"/>
                <w:szCs w:val="24"/>
                <w:lang w:eastAsia="en-US"/>
              </w:rPr>
              <w:t>ԹՎԱԿԱՆԻ</w:t>
            </w:r>
            <w:r w:rsidRPr="001561CC">
              <w:rPr>
                <w:rFonts w:ascii="GHEA Mariam" w:hAnsi="GHEA Mariam" w:cs="Calibri"/>
                <w:bCs/>
                <w:sz w:val="24"/>
                <w:szCs w:val="24"/>
                <w:lang w:val="fr-FR" w:eastAsia="en-US"/>
              </w:rPr>
              <w:t xml:space="preserve">  </w:t>
            </w:r>
            <w:r w:rsidRPr="001561CC">
              <w:rPr>
                <w:rFonts w:ascii="GHEA Mariam" w:hAnsi="GHEA Mariam" w:cs="Calibri"/>
                <w:bCs/>
                <w:sz w:val="24"/>
                <w:szCs w:val="24"/>
                <w:lang w:eastAsia="en-US"/>
              </w:rPr>
              <w:t>ԴԵԿՏԵՄԲԵՐԻ</w:t>
            </w:r>
            <w:proofErr w:type="gramEnd"/>
            <w:r w:rsidRPr="001561CC">
              <w:rPr>
                <w:rFonts w:ascii="GHEA Mariam" w:hAnsi="GHEA Mariam" w:cs="Calibri"/>
                <w:bCs/>
                <w:sz w:val="24"/>
                <w:szCs w:val="24"/>
                <w:lang w:val="fr-FR" w:eastAsia="en-US"/>
              </w:rPr>
              <w:t xml:space="preserve">  27-</w:t>
            </w:r>
            <w:r w:rsidRPr="001561CC">
              <w:rPr>
                <w:rFonts w:ascii="GHEA Mariam" w:hAnsi="GHEA Mariam" w:cs="Calibri"/>
                <w:bCs/>
                <w:sz w:val="24"/>
                <w:szCs w:val="24"/>
                <w:lang w:eastAsia="en-US"/>
              </w:rPr>
              <w:t>Ի</w:t>
            </w:r>
            <w:r w:rsidRPr="001561CC">
              <w:rPr>
                <w:rFonts w:ascii="GHEA Mariam" w:hAnsi="GHEA Mariam" w:cs="Calibri"/>
                <w:bCs/>
                <w:sz w:val="24"/>
                <w:szCs w:val="24"/>
                <w:lang w:val="fr-FR" w:eastAsia="en-US"/>
              </w:rPr>
              <w:t xml:space="preserve">   N 2060-</w:t>
            </w:r>
            <w:r w:rsidRPr="001561CC">
              <w:rPr>
                <w:rFonts w:ascii="GHEA Mariam" w:hAnsi="GHEA Mariam" w:cs="Calibri"/>
                <w:bCs/>
                <w:sz w:val="24"/>
                <w:szCs w:val="24"/>
                <w:lang w:eastAsia="en-US"/>
              </w:rPr>
              <w:t>Ն</w:t>
            </w:r>
            <w:r w:rsidRPr="001561CC">
              <w:rPr>
                <w:rFonts w:ascii="GHEA Mariam" w:hAnsi="GHEA Mariam" w:cs="Calibri"/>
                <w:bCs/>
                <w:sz w:val="24"/>
                <w:szCs w:val="24"/>
                <w:lang w:val="fr-FR" w:eastAsia="en-US"/>
              </w:rPr>
              <w:t xml:space="preserve">  </w:t>
            </w:r>
            <w:r w:rsidRPr="001561CC">
              <w:rPr>
                <w:rFonts w:ascii="GHEA Mariam" w:hAnsi="GHEA Mariam" w:cs="Calibri"/>
                <w:bCs/>
                <w:sz w:val="24"/>
                <w:szCs w:val="24"/>
                <w:lang w:eastAsia="en-US"/>
              </w:rPr>
              <w:t>ՈՐՈՇՄԱՆ</w:t>
            </w:r>
            <w:r w:rsidRPr="001561CC">
              <w:rPr>
                <w:rFonts w:ascii="GHEA Mariam" w:hAnsi="GHEA Mariam" w:cs="Calibri"/>
                <w:bCs/>
                <w:sz w:val="24"/>
                <w:szCs w:val="24"/>
                <w:lang w:val="fr-FR" w:eastAsia="en-US"/>
              </w:rPr>
              <w:t xml:space="preserve">  </w:t>
            </w:r>
          </w:p>
          <w:p w:rsidR="001561CC" w:rsidRPr="001561CC" w:rsidRDefault="001561CC" w:rsidP="001561CC">
            <w:pPr>
              <w:jc w:val="center"/>
              <w:rPr>
                <w:rFonts w:ascii="GHEA Mariam" w:hAnsi="GHEA Mariam" w:cs="Calibri"/>
                <w:bCs/>
                <w:sz w:val="24"/>
                <w:szCs w:val="24"/>
                <w:lang w:val="fr-FR" w:eastAsia="en-US"/>
              </w:rPr>
            </w:pPr>
            <w:r w:rsidRPr="001561CC">
              <w:rPr>
                <w:rFonts w:ascii="GHEA Mariam" w:hAnsi="GHEA Mariam" w:cs="Calibri"/>
                <w:bCs/>
                <w:sz w:val="24"/>
                <w:szCs w:val="24"/>
                <w:lang w:val="fr-FR" w:eastAsia="en-US"/>
              </w:rPr>
              <w:t xml:space="preserve">NN 3 </w:t>
            </w:r>
            <w:r w:rsidRPr="001561CC">
              <w:rPr>
                <w:rFonts w:ascii="GHEA Mariam" w:hAnsi="GHEA Mariam" w:cs="Calibri"/>
                <w:bCs/>
                <w:sz w:val="24"/>
                <w:szCs w:val="24"/>
                <w:lang w:eastAsia="en-US"/>
              </w:rPr>
              <w:t>ԵՎ</w:t>
            </w:r>
            <w:r w:rsidRPr="001561CC">
              <w:rPr>
                <w:rFonts w:ascii="GHEA Mariam" w:hAnsi="GHEA Mariam" w:cs="Calibri"/>
                <w:bCs/>
                <w:sz w:val="24"/>
                <w:szCs w:val="24"/>
                <w:lang w:val="fr-FR" w:eastAsia="en-US"/>
              </w:rPr>
              <w:t xml:space="preserve"> 4 </w:t>
            </w:r>
            <w:r w:rsidRPr="001561CC">
              <w:rPr>
                <w:rFonts w:ascii="GHEA Mariam" w:hAnsi="GHEA Mariam" w:cs="Calibri"/>
                <w:bCs/>
                <w:sz w:val="24"/>
                <w:szCs w:val="24"/>
                <w:lang w:eastAsia="en-US"/>
              </w:rPr>
              <w:t>ՀԱՎԵԼՎԱԾՆԵՐՈՒՄ</w:t>
            </w:r>
            <w:r w:rsidRPr="001561CC">
              <w:rPr>
                <w:rFonts w:ascii="GHEA Mariam" w:hAnsi="GHEA Mariam" w:cs="Calibri"/>
                <w:bCs/>
                <w:sz w:val="24"/>
                <w:szCs w:val="24"/>
                <w:lang w:val="fr-FR" w:eastAsia="en-US"/>
              </w:rPr>
              <w:t xml:space="preserve"> </w:t>
            </w:r>
            <w:r w:rsidRPr="001561CC">
              <w:rPr>
                <w:rFonts w:ascii="GHEA Mariam" w:hAnsi="GHEA Mariam" w:cs="Calibri"/>
                <w:bCs/>
                <w:sz w:val="24"/>
                <w:szCs w:val="24"/>
                <w:lang w:eastAsia="en-US"/>
              </w:rPr>
              <w:t>ԿԱՏԱՐՎՈՂ</w:t>
            </w:r>
            <w:r w:rsidRPr="001561CC">
              <w:rPr>
                <w:rFonts w:ascii="GHEA Mariam" w:hAnsi="GHEA Mariam" w:cs="Calibri"/>
                <w:bCs/>
                <w:sz w:val="24"/>
                <w:szCs w:val="24"/>
                <w:lang w:val="fr-FR" w:eastAsia="en-US"/>
              </w:rPr>
              <w:t xml:space="preserve"> </w:t>
            </w:r>
            <w:r w:rsidRPr="001561CC">
              <w:rPr>
                <w:rFonts w:ascii="GHEA Mariam" w:hAnsi="GHEA Mariam" w:cs="Calibri"/>
                <w:bCs/>
                <w:sz w:val="24"/>
                <w:szCs w:val="24"/>
                <w:lang w:eastAsia="en-US"/>
              </w:rPr>
              <w:t>ՓՈՓՈԽՈՒԹՅՈՒՆԸ</w:t>
            </w:r>
            <w:r w:rsidRPr="001561CC">
              <w:rPr>
                <w:rFonts w:ascii="GHEA Mariam" w:hAnsi="GHEA Mariam" w:cs="Calibri"/>
                <w:bCs/>
                <w:sz w:val="24"/>
                <w:szCs w:val="24"/>
                <w:lang w:val="fr-FR" w:eastAsia="en-US"/>
              </w:rPr>
              <w:t xml:space="preserve"> </w:t>
            </w:r>
          </w:p>
        </w:tc>
      </w:tr>
      <w:tr w:rsidR="001561CC" w:rsidRPr="001561CC" w:rsidTr="001561CC">
        <w:trPr>
          <w:gridAfter w:val="1"/>
          <w:wAfter w:w="10" w:type="dxa"/>
          <w:trHeight w:val="405"/>
        </w:trPr>
        <w:tc>
          <w:tcPr>
            <w:tcW w:w="1089" w:type="dxa"/>
            <w:tcBorders>
              <w:top w:val="nil"/>
              <w:left w:val="nil"/>
              <w:bottom w:val="nil"/>
              <w:right w:val="nil"/>
            </w:tcBorders>
            <w:shd w:val="clear" w:color="auto" w:fill="auto"/>
            <w:hideMark/>
          </w:tcPr>
          <w:p w:rsidR="001561CC" w:rsidRPr="001561CC" w:rsidRDefault="001561CC" w:rsidP="001561CC">
            <w:pPr>
              <w:jc w:val="center"/>
              <w:rPr>
                <w:rFonts w:ascii="GHEA Mariam" w:hAnsi="GHEA Mariam" w:cs="Calibri"/>
                <w:b/>
                <w:bCs/>
                <w:sz w:val="24"/>
                <w:szCs w:val="24"/>
                <w:lang w:val="fr-FR" w:eastAsia="en-US"/>
              </w:rPr>
            </w:pPr>
          </w:p>
        </w:tc>
        <w:tc>
          <w:tcPr>
            <w:tcW w:w="1026" w:type="dxa"/>
            <w:tcBorders>
              <w:top w:val="nil"/>
              <w:left w:val="nil"/>
              <w:bottom w:val="nil"/>
              <w:right w:val="nil"/>
            </w:tcBorders>
            <w:shd w:val="clear" w:color="auto" w:fill="auto"/>
            <w:hideMark/>
          </w:tcPr>
          <w:p w:rsidR="001561CC" w:rsidRPr="001561CC" w:rsidRDefault="001561CC" w:rsidP="001561CC">
            <w:pPr>
              <w:rPr>
                <w:rFonts w:ascii="GHEA Mariam" w:hAnsi="GHEA Mariam"/>
                <w:sz w:val="24"/>
                <w:szCs w:val="24"/>
                <w:lang w:val="fr-FR" w:eastAsia="en-US"/>
              </w:rPr>
            </w:pPr>
          </w:p>
        </w:tc>
        <w:tc>
          <w:tcPr>
            <w:tcW w:w="832" w:type="dxa"/>
            <w:tcBorders>
              <w:top w:val="nil"/>
              <w:left w:val="nil"/>
              <w:bottom w:val="nil"/>
              <w:right w:val="nil"/>
            </w:tcBorders>
            <w:shd w:val="clear" w:color="auto" w:fill="auto"/>
            <w:hideMark/>
          </w:tcPr>
          <w:p w:rsidR="001561CC" w:rsidRPr="001561CC" w:rsidRDefault="001561CC" w:rsidP="001561CC">
            <w:pPr>
              <w:rPr>
                <w:rFonts w:ascii="GHEA Mariam" w:hAnsi="GHEA Mariam"/>
                <w:sz w:val="24"/>
                <w:szCs w:val="24"/>
                <w:lang w:val="fr-FR" w:eastAsia="en-US"/>
              </w:rPr>
            </w:pPr>
          </w:p>
        </w:tc>
        <w:tc>
          <w:tcPr>
            <w:tcW w:w="1388" w:type="dxa"/>
            <w:tcBorders>
              <w:top w:val="nil"/>
              <w:left w:val="nil"/>
              <w:bottom w:val="nil"/>
              <w:right w:val="nil"/>
            </w:tcBorders>
            <w:shd w:val="clear" w:color="auto" w:fill="auto"/>
            <w:vAlign w:val="center"/>
            <w:hideMark/>
          </w:tcPr>
          <w:p w:rsidR="001561CC" w:rsidRPr="001561CC" w:rsidRDefault="001561CC" w:rsidP="001561CC">
            <w:pPr>
              <w:rPr>
                <w:rFonts w:ascii="GHEA Mariam" w:hAnsi="GHEA Mariam"/>
                <w:sz w:val="24"/>
                <w:szCs w:val="24"/>
                <w:lang w:val="fr-FR" w:eastAsia="en-US"/>
              </w:rPr>
            </w:pPr>
          </w:p>
        </w:tc>
        <w:tc>
          <w:tcPr>
            <w:tcW w:w="2052" w:type="dxa"/>
            <w:tcBorders>
              <w:top w:val="nil"/>
              <w:left w:val="nil"/>
              <w:bottom w:val="nil"/>
              <w:right w:val="nil"/>
            </w:tcBorders>
            <w:shd w:val="clear" w:color="auto" w:fill="auto"/>
            <w:vAlign w:val="center"/>
            <w:hideMark/>
          </w:tcPr>
          <w:p w:rsidR="001561CC" w:rsidRPr="001561CC" w:rsidRDefault="001561CC" w:rsidP="001561CC">
            <w:pPr>
              <w:rPr>
                <w:rFonts w:ascii="GHEA Mariam" w:hAnsi="GHEA Mariam"/>
                <w:sz w:val="24"/>
                <w:szCs w:val="24"/>
                <w:lang w:val="fr-FR" w:eastAsia="en-US"/>
              </w:rPr>
            </w:pPr>
          </w:p>
        </w:tc>
        <w:tc>
          <w:tcPr>
            <w:tcW w:w="7023" w:type="dxa"/>
            <w:tcBorders>
              <w:top w:val="nil"/>
              <w:left w:val="nil"/>
              <w:bottom w:val="nil"/>
              <w:right w:val="nil"/>
            </w:tcBorders>
            <w:shd w:val="clear" w:color="auto" w:fill="auto"/>
            <w:vAlign w:val="center"/>
            <w:hideMark/>
          </w:tcPr>
          <w:p w:rsidR="001561CC" w:rsidRPr="001561CC" w:rsidRDefault="001561CC" w:rsidP="001561CC">
            <w:pPr>
              <w:rPr>
                <w:rFonts w:ascii="GHEA Mariam" w:hAnsi="GHEA Mariam"/>
                <w:sz w:val="24"/>
                <w:szCs w:val="24"/>
                <w:lang w:val="fr-FR" w:eastAsia="en-US"/>
              </w:rPr>
            </w:pPr>
          </w:p>
        </w:tc>
        <w:tc>
          <w:tcPr>
            <w:tcW w:w="2430" w:type="dxa"/>
            <w:tcBorders>
              <w:top w:val="nil"/>
              <w:left w:val="nil"/>
              <w:bottom w:val="nil"/>
              <w:right w:val="nil"/>
            </w:tcBorders>
            <w:shd w:val="clear" w:color="auto" w:fill="auto"/>
            <w:vAlign w:val="center"/>
            <w:hideMark/>
          </w:tcPr>
          <w:p w:rsidR="001561CC" w:rsidRPr="001561CC" w:rsidRDefault="001561CC" w:rsidP="001561CC">
            <w:pPr>
              <w:jc w:val="right"/>
              <w:rPr>
                <w:rFonts w:ascii="GHEA Mariam" w:hAnsi="GHEA Mariam" w:cs="Calibri"/>
                <w:i/>
                <w:iCs/>
                <w:sz w:val="24"/>
                <w:szCs w:val="24"/>
                <w:lang w:eastAsia="en-US"/>
              </w:rPr>
            </w:pPr>
            <w:r w:rsidRPr="001561CC">
              <w:rPr>
                <w:rFonts w:ascii="GHEA Mariam" w:hAnsi="GHEA Mariam" w:cs="Calibri"/>
                <w:i/>
                <w:iCs/>
                <w:sz w:val="24"/>
                <w:szCs w:val="24"/>
                <w:lang w:val="fr-FR" w:eastAsia="en-US"/>
              </w:rPr>
              <w:t xml:space="preserve"> </w:t>
            </w:r>
            <w:r w:rsidRPr="001561CC">
              <w:rPr>
                <w:rFonts w:ascii="GHEA Mariam" w:hAnsi="GHEA Mariam" w:cs="Calibri"/>
                <w:i/>
                <w:iCs/>
                <w:color w:val="000000"/>
                <w:sz w:val="24"/>
                <w:szCs w:val="24"/>
                <w:lang w:eastAsia="en-US"/>
              </w:rPr>
              <w:t>(</w:t>
            </w:r>
            <w:proofErr w:type="spellStart"/>
            <w:r w:rsidRPr="001561CC">
              <w:rPr>
                <w:rFonts w:ascii="GHEA Mariam" w:hAnsi="GHEA Mariam" w:cs="Calibri"/>
                <w:i/>
                <w:iCs/>
                <w:color w:val="000000"/>
                <w:sz w:val="24"/>
                <w:szCs w:val="24"/>
                <w:lang w:eastAsia="en-US"/>
              </w:rPr>
              <w:t>հազ</w:t>
            </w:r>
            <w:proofErr w:type="spellEnd"/>
            <w:r w:rsidRPr="001561CC">
              <w:rPr>
                <w:rFonts w:ascii="GHEA Mariam" w:hAnsi="GHEA Mariam" w:cs="Calibri"/>
                <w:i/>
                <w:iCs/>
                <w:color w:val="000000"/>
                <w:sz w:val="24"/>
                <w:szCs w:val="24"/>
                <w:lang w:eastAsia="en-US"/>
              </w:rPr>
              <w:t xml:space="preserve">. </w:t>
            </w:r>
            <w:proofErr w:type="spellStart"/>
            <w:r w:rsidRPr="001561CC">
              <w:rPr>
                <w:rFonts w:ascii="GHEA Mariam" w:hAnsi="GHEA Mariam" w:cs="Calibri"/>
                <w:i/>
                <w:iCs/>
                <w:color w:val="000000"/>
                <w:sz w:val="24"/>
                <w:szCs w:val="24"/>
                <w:lang w:eastAsia="en-US"/>
              </w:rPr>
              <w:t>դրամ</w:t>
            </w:r>
            <w:proofErr w:type="spellEnd"/>
            <w:r w:rsidRPr="001561CC">
              <w:rPr>
                <w:rFonts w:ascii="GHEA Mariam" w:hAnsi="GHEA Mariam" w:cs="Calibri"/>
                <w:i/>
                <w:iCs/>
                <w:color w:val="000000"/>
                <w:sz w:val="24"/>
                <w:szCs w:val="24"/>
                <w:lang w:eastAsia="en-US"/>
              </w:rPr>
              <w:t>)</w:t>
            </w:r>
          </w:p>
        </w:tc>
      </w:tr>
      <w:tr w:rsidR="001561CC" w:rsidRPr="001561CC" w:rsidTr="001561CC">
        <w:trPr>
          <w:gridAfter w:val="1"/>
          <w:wAfter w:w="10" w:type="dxa"/>
          <w:trHeight w:val="1665"/>
        </w:trPr>
        <w:tc>
          <w:tcPr>
            <w:tcW w:w="2947"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1561CC" w:rsidRPr="001561CC" w:rsidRDefault="001561CC" w:rsidP="00B663E9">
            <w:pPr>
              <w:jc w:val="center"/>
              <w:rPr>
                <w:rFonts w:ascii="GHEA Mariam" w:hAnsi="GHEA Mariam" w:cs="Calibri"/>
                <w:bCs/>
                <w:sz w:val="24"/>
                <w:szCs w:val="24"/>
                <w:lang w:val="hy-AM" w:eastAsia="en-US"/>
              </w:rPr>
            </w:pPr>
            <w:proofErr w:type="spellStart"/>
            <w:r w:rsidRPr="001561CC">
              <w:rPr>
                <w:rFonts w:ascii="GHEA Mariam" w:hAnsi="GHEA Mariam" w:cs="Calibri"/>
                <w:bCs/>
                <w:sz w:val="24"/>
                <w:szCs w:val="24"/>
                <w:lang w:eastAsia="en-US"/>
              </w:rPr>
              <w:t>Գործառական</w:t>
            </w:r>
            <w:proofErr w:type="spellEnd"/>
            <w:r w:rsidRPr="001561CC">
              <w:rPr>
                <w:rFonts w:ascii="GHEA Mariam" w:hAnsi="GHEA Mariam" w:cs="Calibri"/>
                <w:bCs/>
                <w:sz w:val="24"/>
                <w:szCs w:val="24"/>
                <w:lang w:eastAsia="en-US"/>
              </w:rPr>
              <w:t xml:space="preserve"> </w:t>
            </w:r>
            <w:proofErr w:type="spellStart"/>
            <w:r w:rsidRPr="001561CC">
              <w:rPr>
                <w:rFonts w:ascii="GHEA Mariam" w:hAnsi="GHEA Mariam" w:cs="Calibri"/>
                <w:bCs/>
                <w:sz w:val="24"/>
                <w:szCs w:val="24"/>
                <w:lang w:eastAsia="en-US"/>
              </w:rPr>
              <w:t>դասիչ</w:t>
            </w:r>
            <w:proofErr w:type="spellEnd"/>
            <w:r>
              <w:rPr>
                <w:rFonts w:ascii="GHEA Mariam" w:hAnsi="GHEA Mariam" w:cs="Calibri"/>
                <w:bCs/>
                <w:sz w:val="24"/>
                <w:szCs w:val="24"/>
                <w:lang w:val="hy-AM" w:eastAsia="en-US"/>
              </w:rPr>
              <w:t>ը</w:t>
            </w:r>
          </w:p>
        </w:tc>
        <w:tc>
          <w:tcPr>
            <w:tcW w:w="3440" w:type="dxa"/>
            <w:gridSpan w:val="2"/>
            <w:tcBorders>
              <w:top w:val="single" w:sz="4" w:space="0" w:color="auto"/>
              <w:left w:val="nil"/>
              <w:bottom w:val="single" w:sz="4" w:space="0" w:color="auto"/>
              <w:right w:val="single" w:sz="4" w:space="0" w:color="auto"/>
            </w:tcBorders>
            <w:shd w:val="clear" w:color="auto" w:fill="auto"/>
            <w:vAlign w:val="center"/>
            <w:hideMark/>
          </w:tcPr>
          <w:p w:rsidR="001561CC" w:rsidRPr="001561CC" w:rsidRDefault="001561CC" w:rsidP="001561CC">
            <w:pPr>
              <w:jc w:val="center"/>
              <w:rPr>
                <w:rFonts w:ascii="GHEA Mariam" w:hAnsi="GHEA Mariam" w:cs="Calibri"/>
                <w:bCs/>
                <w:sz w:val="24"/>
                <w:szCs w:val="24"/>
                <w:lang w:eastAsia="en-US"/>
              </w:rPr>
            </w:pPr>
            <w:r w:rsidRPr="001561CC">
              <w:rPr>
                <w:rFonts w:ascii="GHEA Mariam" w:hAnsi="GHEA Mariam" w:cs="Calibri"/>
                <w:bCs/>
                <w:sz w:val="24"/>
                <w:szCs w:val="24"/>
                <w:lang w:eastAsia="en-US"/>
              </w:rPr>
              <w:t xml:space="preserve"> </w:t>
            </w:r>
            <w:proofErr w:type="spellStart"/>
            <w:r w:rsidRPr="001561CC">
              <w:rPr>
                <w:rFonts w:ascii="GHEA Mariam" w:hAnsi="GHEA Mariam" w:cs="Calibri"/>
                <w:bCs/>
                <w:sz w:val="24"/>
                <w:szCs w:val="24"/>
                <w:lang w:eastAsia="en-US"/>
              </w:rPr>
              <w:t>Ծրագրային</w:t>
            </w:r>
            <w:proofErr w:type="spellEnd"/>
            <w:r w:rsidRPr="001561CC">
              <w:rPr>
                <w:rFonts w:ascii="GHEA Mariam" w:hAnsi="GHEA Mariam" w:cs="Calibri"/>
                <w:bCs/>
                <w:sz w:val="24"/>
                <w:szCs w:val="24"/>
                <w:lang w:eastAsia="en-US"/>
              </w:rPr>
              <w:t xml:space="preserve"> </w:t>
            </w:r>
            <w:proofErr w:type="spellStart"/>
            <w:r w:rsidRPr="001561CC">
              <w:rPr>
                <w:rFonts w:ascii="GHEA Mariam" w:hAnsi="GHEA Mariam" w:cs="Calibri"/>
                <w:bCs/>
                <w:sz w:val="24"/>
                <w:szCs w:val="24"/>
                <w:lang w:eastAsia="en-US"/>
              </w:rPr>
              <w:t>դասիչը</w:t>
            </w:r>
            <w:proofErr w:type="spellEnd"/>
          </w:p>
        </w:tc>
        <w:tc>
          <w:tcPr>
            <w:tcW w:w="7023"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1561CC" w:rsidRPr="001561CC" w:rsidRDefault="001561CC" w:rsidP="001561CC">
            <w:pPr>
              <w:jc w:val="center"/>
              <w:rPr>
                <w:rFonts w:ascii="GHEA Mariam" w:hAnsi="GHEA Mariam" w:cs="Calibri"/>
                <w:bCs/>
                <w:sz w:val="24"/>
                <w:szCs w:val="24"/>
                <w:lang w:eastAsia="en-US"/>
              </w:rPr>
            </w:pPr>
            <w:r w:rsidRPr="001561CC">
              <w:rPr>
                <w:rFonts w:ascii="GHEA Mariam" w:hAnsi="GHEA Mariam" w:cs="Calibri"/>
                <w:bCs/>
                <w:sz w:val="24"/>
                <w:szCs w:val="24"/>
                <w:lang w:eastAsia="en-US"/>
              </w:rPr>
              <w:t xml:space="preserve">  </w:t>
            </w:r>
            <w:proofErr w:type="spellStart"/>
            <w:r w:rsidRPr="001561CC">
              <w:rPr>
                <w:rFonts w:ascii="GHEA Mariam" w:hAnsi="GHEA Mariam" w:cs="Calibri"/>
                <w:bCs/>
                <w:sz w:val="24"/>
                <w:szCs w:val="24"/>
                <w:lang w:eastAsia="en-US"/>
              </w:rPr>
              <w:t>Բյուջետային</w:t>
            </w:r>
            <w:proofErr w:type="spellEnd"/>
            <w:r w:rsidRPr="001561CC">
              <w:rPr>
                <w:rFonts w:ascii="GHEA Mariam" w:hAnsi="GHEA Mariam" w:cs="Calibri"/>
                <w:bCs/>
                <w:sz w:val="24"/>
                <w:szCs w:val="24"/>
                <w:lang w:eastAsia="en-US"/>
              </w:rPr>
              <w:t xml:space="preserve"> </w:t>
            </w:r>
            <w:proofErr w:type="spellStart"/>
            <w:r w:rsidRPr="001561CC">
              <w:rPr>
                <w:rFonts w:ascii="GHEA Mariam" w:hAnsi="GHEA Mariam" w:cs="Calibri"/>
                <w:bCs/>
                <w:sz w:val="24"/>
                <w:szCs w:val="24"/>
                <w:lang w:eastAsia="en-US"/>
              </w:rPr>
              <w:t>ծախսերի</w:t>
            </w:r>
            <w:proofErr w:type="spellEnd"/>
            <w:r w:rsidRPr="001561CC">
              <w:rPr>
                <w:rFonts w:ascii="GHEA Mariam" w:hAnsi="GHEA Mariam" w:cs="Calibri"/>
                <w:bCs/>
                <w:sz w:val="24"/>
                <w:szCs w:val="24"/>
                <w:lang w:eastAsia="en-US"/>
              </w:rPr>
              <w:t xml:space="preserve"> </w:t>
            </w:r>
            <w:proofErr w:type="spellStart"/>
            <w:r w:rsidRPr="001561CC">
              <w:rPr>
                <w:rFonts w:ascii="GHEA Mariam" w:hAnsi="GHEA Mariam" w:cs="Calibri"/>
                <w:bCs/>
                <w:sz w:val="24"/>
                <w:szCs w:val="24"/>
                <w:lang w:eastAsia="en-US"/>
              </w:rPr>
              <w:t>գործառական</w:t>
            </w:r>
            <w:proofErr w:type="spellEnd"/>
            <w:r w:rsidRPr="001561CC">
              <w:rPr>
                <w:rFonts w:ascii="GHEA Mariam" w:hAnsi="GHEA Mariam" w:cs="Calibri"/>
                <w:bCs/>
                <w:sz w:val="24"/>
                <w:szCs w:val="24"/>
                <w:lang w:eastAsia="en-US"/>
              </w:rPr>
              <w:t xml:space="preserve"> </w:t>
            </w:r>
            <w:proofErr w:type="spellStart"/>
            <w:r w:rsidRPr="001561CC">
              <w:rPr>
                <w:rFonts w:ascii="GHEA Mariam" w:hAnsi="GHEA Mariam" w:cs="Calibri"/>
                <w:bCs/>
                <w:sz w:val="24"/>
                <w:szCs w:val="24"/>
                <w:lang w:eastAsia="en-US"/>
              </w:rPr>
              <w:t>դասակարգման</w:t>
            </w:r>
            <w:proofErr w:type="spellEnd"/>
            <w:r w:rsidRPr="001561CC">
              <w:rPr>
                <w:rFonts w:ascii="GHEA Mariam" w:hAnsi="GHEA Mariam" w:cs="Calibri"/>
                <w:bCs/>
                <w:sz w:val="24"/>
                <w:szCs w:val="24"/>
                <w:lang w:eastAsia="en-US"/>
              </w:rPr>
              <w:t xml:space="preserve"> </w:t>
            </w:r>
            <w:proofErr w:type="spellStart"/>
            <w:r w:rsidRPr="001561CC">
              <w:rPr>
                <w:rFonts w:ascii="GHEA Mariam" w:hAnsi="GHEA Mariam" w:cs="Calibri"/>
                <w:bCs/>
                <w:sz w:val="24"/>
                <w:szCs w:val="24"/>
                <w:lang w:eastAsia="en-US"/>
              </w:rPr>
              <w:t>բաժինների</w:t>
            </w:r>
            <w:proofErr w:type="spellEnd"/>
            <w:r w:rsidRPr="001561CC">
              <w:rPr>
                <w:rFonts w:ascii="GHEA Mariam" w:hAnsi="GHEA Mariam" w:cs="Calibri"/>
                <w:bCs/>
                <w:sz w:val="24"/>
                <w:szCs w:val="24"/>
                <w:lang w:eastAsia="en-US"/>
              </w:rPr>
              <w:t xml:space="preserve">, </w:t>
            </w:r>
            <w:proofErr w:type="spellStart"/>
            <w:r w:rsidRPr="001561CC">
              <w:rPr>
                <w:rFonts w:ascii="GHEA Mariam" w:hAnsi="GHEA Mariam" w:cs="Calibri"/>
                <w:bCs/>
                <w:sz w:val="24"/>
                <w:szCs w:val="24"/>
                <w:lang w:eastAsia="en-US"/>
              </w:rPr>
              <w:t>խմբերի</w:t>
            </w:r>
            <w:proofErr w:type="spellEnd"/>
            <w:r w:rsidRPr="001561CC">
              <w:rPr>
                <w:rFonts w:ascii="GHEA Mariam" w:hAnsi="GHEA Mariam" w:cs="Calibri"/>
                <w:bCs/>
                <w:sz w:val="24"/>
                <w:szCs w:val="24"/>
                <w:lang w:eastAsia="en-US"/>
              </w:rPr>
              <w:t xml:space="preserve"> և </w:t>
            </w:r>
            <w:proofErr w:type="spellStart"/>
            <w:r w:rsidRPr="001561CC">
              <w:rPr>
                <w:rFonts w:ascii="GHEA Mariam" w:hAnsi="GHEA Mariam" w:cs="Calibri"/>
                <w:bCs/>
                <w:sz w:val="24"/>
                <w:szCs w:val="24"/>
                <w:lang w:eastAsia="en-US"/>
              </w:rPr>
              <w:t>դասերի</w:t>
            </w:r>
            <w:proofErr w:type="spellEnd"/>
            <w:r w:rsidRPr="001561CC">
              <w:rPr>
                <w:rFonts w:ascii="GHEA Mariam" w:hAnsi="GHEA Mariam" w:cs="Calibri"/>
                <w:bCs/>
                <w:sz w:val="24"/>
                <w:szCs w:val="24"/>
                <w:lang w:eastAsia="en-US"/>
              </w:rPr>
              <w:t xml:space="preserve">, </w:t>
            </w:r>
            <w:proofErr w:type="spellStart"/>
            <w:r w:rsidRPr="001561CC">
              <w:rPr>
                <w:rFonts w:ascii="GHEA Mariam" w:hAnsi="GHEA Mariam" w:cs="Calibri"/>
                <w:bCs/>
                <w:sz w:val="24"/>
                <w:szCs w:val="24"/>
                <w:lang w:eastAsia="en-US"/>
              </w:rPr>
              <w:t>բյուջետային</w:t>
            </w:r>
            <w:proofErr w:type="spellEnd"/>
            <w:r w:rsidRPr="001561CC">
              <w:rPr>
                <w:rFonts w:ascii="GHEA Mariam" w:hAnsi="GHEA Mariam" w:cs="Calibri"/>
                <w:bCs/>
                <w:sz w:val="24"/>
                <w:szCs w:val="24"/>
                <w:lang w:eastAsia="en-US"/>
              </w:rPr>
              <w:t xml:space="preserve"> </w:t>
            </w:r>
            <w:proofErr w:type="spellStart"/>
            <w:r w:rsidRPr="001561CC">
              <w:rPr>
                <w:rFonts w:ascii="GHEA Mariam" w:hAnsi="GHEA Mariam" w:cs="Calibri"/>
                <w:bCs/>
                <w:sz w:val="24"/>
                <w:szCs w:val="24"/>
                <w:lang w:eastAsia="en-US"/>
              </w:rPr>
              <w:t>ծրագրերի</w:t>
            </w:r>
            <w:proofErr w:type="spellEnd"/>
            <w:r w:rsidRPr="001561CC">
              <w:rPr>
                <w:rFonts w:ascii="GHEA Mariam" w:hAnsi="GHEA Mariam" w:cs="Calibri"/>
                <w:bCs/>
                <w:sz w:val="24"/>
                <w:szCs w:val="24"/>
                <w:lang w:eastAsia="en-US"/>
              </w:rPr>
              <w:t xml:space="preserve"> </w:t>
            </w:r>
            <w:proofErr w:type="spellStart"/>
            <w:r w:rsidRPr="001561CC">
              <w:rPr>
                <w:rFonts w:ascii="GHEA Mariam" w:hAnsi="GHEA Mariam" w:cs="Calibri"/>
                <w:bCs/>
                <w:sz w:val="24"/>
                <w:szCs w:val="24"/>
                <w:lang w:eastAsia="en-US"/>
              </w:rPr>
              <w:t>միջոցառումների</w:t>
            </w:r>
            <w:proofErr w:type="spellEnd"/>
            <w:r w:rsidRPr="001561CC">
              <w:rPr>
                <w:rFonts w:ascii="GHEA Mariam" w:hAnsi="GHEA Mariam" w:cs="Calibri"/>
                <w:bCs/>
                <w:sz w:val="24"/>
                <w:szCs w:val="24"/>
                <w:lang w:eastAsia="en-US"/>
              </w:rPr>
              <w:t xml:space="preserve">,  </w:t>
            </w:r>
            <w:proofErr w:type="spellStart"/>
            <w:r w:rsidRPr="001561CC">
              <w:rPr>
                <w:rFonts w:ascii="GHEA Mariam" w:hAnsi="GHEA Mariam" w:cs="Calibri"/>
                <w:bCs/>
                <w:sz w:val="24"/>
                <w:szCs w:val="24"/>
                <w:lang w:eastAsia="en-US"/>
              </w:rPr>
              <w:t>բյուջետային</w:t>
            </w:r>
            <w:proofErr w:type="spellEnd"/>
            <w:r w:rsidRPr="001561CC">
              <w:rPr>
                <w:rFonts w:ascii="GHEA Mariam" w:hAnsi="GHEA Mariam" w:cs="Calibri"/>
                <w:bCs/>
                <w:sz w:val="24"/>
                <w:szCs w:val="24"/>
                <w:lang w:eastAsia="en-US"/>
              </w:rPr>
              <w:t xml:space="preserve"> </w:t>
            </w:r>
            <w:proofErr w:type="spellStart"/>
            <w:r w:rsidRPr="001561CC">
              <w:rPr>
                <w:rFonts w:ascii="GHEA Mariam" w:hAnsi="GHEA Mariam" w:cs="Calibri"/>
                <w:bCs/>
                <w:sz w:val="24"/>
                <w:szCs w:val="24"/>
                <w:lang w:eastAsia="en-US"/>
              </w:rPr>
              <w:t>հատկացումների</w:t>
            </w:r>
            <w:proofErr w:type="spellEnd"/>
            <w:r w:rsidRPr="001561CC">
              <w:rPr>
                <w:rFonts w:ascii="GHEA Mariam" w:hAnsi="GHEA Mariam" w:cs="Calibri"/>
                <w:bCs/>
                <w:sz w:val="24"/>
                <w:szCs w:val="24"/>
                <w:lang w:eastAsia="en-US"/>
              </w:rPr>
              <w:t xml:space="preserve"> </w:t>
            </w:r>
            <w:proofErr w:type="spellStart"/>
            <w:r w:rsidRPr="001561CC">
              <w:rPr>
                <w:rFonts w:ascii="GHEA Mariam" w:hAnsi="GHEA Mariam" w:cs="Calibri"/>
                <w:bCs/>
                <w:sz w:val="24"/>
                <w:szCs w:val="24"/>
                <w:lang w:eastAsia="en-US"/>
              </w:rPr>
              <w:t>գլխավոր</w:t>
            </w:r>
            <w:proofErr w:type="spellEnd"/>
            <w:r w:rsidRPr="001561CC">
              <w:rPr>
                <w:rFonts w:ascii="GHEA Mariam" w:hAnsi="GHEA Mariam" w:cs="Calibri"/>
                <w:bCs/>
                <w:sz w:val="24"/>
                <w:szCs w:val="24"/>
                <w:lang w:eastAsia="en-US"/>
              </w:rPr>
              <w:t xml:space="preserve"> </w:t>
            </w:r>
            <w:proofErr w:type="spellStart"/>
            <w:r w:rsidRPr="001561CC">
              <w:rPr>
                <w:rFonts w:ascii="GHEA Mariam" w:hAnsi="GHEA Mariam" w:cs="Calibri"/>
                <w:bCs/>
                <w:sz w:val="24"/>
                <w:szCs w:val="24"/>
                <w:lang w:eastAsia="en-US"/>
              </w:rPr>
              <w:t>կարգադրիչների</w:t>
            </w:r>
            <w:proofErr w:type="spellEnd"/>
            <w:r w:rsidRPr="001561CC">
              <w:rPr>
                <w:rFonts w:ascii="GHEA Mariam" w:hAnsi="GHEA Mariam" w:cs="Calibri"/>
                <w:bCs/>
                <w:sz w:val="24"/>
                <w:szCs w:val="24"/>
                <w:lang w:eastAsia="en-US"/>
              </w:rPr>
              <w:t xml:space="preserve"> </w:t>
            </w:r>
            <w:proofErr w:type="spellStart"/>
            <w:r w:rsidRPr="001561CC">
              <w:rPr>
                <w:rFonts w:ascii="GHEA Mariam" w:hAnsi="GHEA Mariam" w:cs="Calibri"/>
                <w:bCs/>
                <w:sz w:val="24"/>
                <w:szCs w:val="24"/>
                <w:lang w:eastAsia="en-US"/>
              </w:rPr>
              <w:t>անվանումները</w:t>
            </w:r>
            <w:proofErr w:type="spellEnd"/>
          </w:p>
        </w:tc>
        <w:tc>
          <w:tcPr>
            <w:tcW w:w="2430" w:type="dxa"/>
            <w:tcBorders>
              <w:top w:val="single" w:sz="4" w:space="0" w:color="auto"/>
              <w:left w:val="nil"/>
              <w:bottom w:val="single" w:sz="4" w:space="0" w:color="auto"/>
              <w:right w:val="single" w:sz="4" w:space="0" w:color="auto"/>
            </w:tcBorders>
            <w:shd w:val="clear" w:color="auto" w:fill="auto"/>
            <w:vAlign w:val="center"/>
            <w:hideMark/>
          </w:tcPr>
          <w:p w:rsidR="001561CC" w:rsidRPr="001561CC" w:rsidRDefault="001561CC" w:rsidP="001561CC">
            <w:pPr>
              <w:jc w:val="center"/>
              <w:rPr>
                <w:rFonts w:ascii="GHEA Mariam" w:hAnsi="GHEA Mariam" w:cs="Calibri"/>
                <w:bCs/>
                <w:sz w:val="24"/>
                <w:szCs w:val="24"/>
                <w:lang w:eastAsia="en-US"/>
              </w:rPr>
            </w:pPr>
            <w:proofErr w:type="spellStart"/>
            <w:r w:rsidRPr="001561CC">
              <w:rPr>
                <w:rFonts w:ascii="GHEA Mariam" w:hAnsi="GHEA Mariam" w:cs="Calibri"/>
                <w:bCs/>
                <w:sz w:val="24"/>
                <w:szCs w:val="24"/>
                <w:lang w:eastAsia="en-US"/>
              </w:rPr>
              <w:t>Ցուցանիշների</w:t>
            </w:r>
            <w:proofErr w:type="spellEnd"/>
            <w:r w:rsidRPr="001561CC">
              <w:rPr>
                <w:rFonts w:ascii="GHEA Mariam" w:hAnsi="GHEA Mariam" w:cs="Calibri"/>
                <w:bCs/>
                <w:sz w:val="24"/>
                <w:szCs w:val="24"/>
                <w:lang w:eastAsia="en-US"/>
              </w:rPr>
              <w:t xml:space="preserve"> </w:t>
            </w:r>
            <w:proofErr w:type="spellStart"/>
            <w:r w:rsidRPr="001561CC">
              <w:rPr>
                <w:rFonts w:ascii="GHEA Mariam" w:hAnsi="GHEA Mariam" w:cs="Calibri"/>
                <w:bCs/>
                <w:sz w:val="24"/>
                <w:szCs w:val="24"/>
                <w:lang w:eastAsia="en-US"/>
              </w:rPr>
              <w:t>փոփոխությունը</w:t>
            </w:r>
            <w:proofErr w:type="spellEnd"/>
            <w:r w:rsidRPr="001561CC">
              <w:rPr>
                <w:rFonts w:ascii="GHEA Mariam" w:hAnsi="GHEA Mariam" w:cs="Calibri"/>
                <w:bCs/>
                <w:sz w:val="24"/>
                <w:szCs w:val="24"/>
                <w:lang w:eastAsia="en-US"/>
              </w:rPr>
              <w:t xml:space="preserve"> (</w:t>
            </w:r>
            <w:proofErr w:type="spellStart"/>
            <w:r w:rsidRPr="001561CC">
              <w:rPr>
                <w:rFonts w:ascii="GHEA Mariam" w:hAnsi="GHEA Mariam" w:cs="Calibri"/>
                <w:bCs/>
                <w:sz w:val="24"/>
                <w:szCs w:val="24"/>
                <w:lang w:eastAsia="en-US"/>
              </w:rPr>
              <w:t>նվազեցումները</w:t>
            </w:r>
            <w:proofErr w:type="spellEnd"/>
            <w:r w:rsidRPr="001561CC">
              <w:rPr>
                <w:rFonts w:ascii="GHEA Mariam" w:hAnsi="GHEA Mariam" w:cs="Calibri"/>
                <w:bCs/>
                <w:sz w:val="24"/>
                <w:szCs w:val="24"/>
                <w:lang w:eastAsia="en-US"/>
              </w:rPr>
              <w:t xml:space="preserve"> </w:t>
            </w:r>
            <w:proofErr w:type="spellStart"/>
            <w:r w:rsidRPr="001561CC">
              <w:rPr>
                <w:rFonts w:ascii="GHEA Mariam" w:hAnsi="GHEA Mariam" w:cs="Calibri"/>
                <w:bCs/>
                <w:sz w:val="24"/>
                <w:szCs w:val="24"/>
                <w:lang w:eastAsia="en-US"/>
              </w:rPr>
              <w:t>նշված</w:t>
            </w:r>
            <w:proofErr w:type="spellEnd"/>
            <w:r w:rsidRPr="001561CC">
              <w:rPr>
                <w:rFonts w:ascii="GHEA Mariam" w:hAnsi="GHEA Mariam" w:cs="Calibri"/>
                <w:bCs/>
                <w:sz w:val="24"/>
                <w:szCs w:val="24"/>
                <w:lang w:eastAsia="en-US"/>
              </w:rPr>
              <w:t xml:space="preserve"> </w:t>
            </w:r>
            <w:proofErr w:type="spellStart"/>
            <w:r w:rsidRPr="001561CC">
              <w:rPr>
                <w:rFonts w:ascii="GHEA Mariam" w:hAnsi="GHEA Mariam" w:cs="Calibri"/>
                <w:bCs/>
                <w:sz w:val="24"/>
                <w:szCs w:val="24"/>
                <w:lang w:eastAsia="en-US"/>
              </w:rPr>
              <w:t>են</w:t>
            </w:r>
            <w:proofErr w:type="spellEnd"/>
            <w:r w:rsidRPr="001561CC">
              <w:rPr>
                <w:rFonts w:ascii="GHEA Mariam" w:hAnsi="GHEA Mariam" w:cs="Calibri"/>
                <w:bCs/>
                <w:sz w:val="24"/>
                <w:szCs w:val="24"/>
                <w:lang w:eastAsia="en-US"/>
              </w:rPr>
              <w:t xml:space="preserve"> </w:t>
            </w:r>
            <w:proofErr w:type="spellStart"/>
            <w:r w:rsidRPr="001561CC">
              <w:rPr>
                <w:rFonts w:ascii="GHEA Mariam" w:hAnsi="GHEA Mariam" w:cs="Calibri"/>
                <w:bCs/>
                <w:sz w:val="24"/>
                <w:szCs w:val="24"/>
                <w:lang w:eastAsia="en-US"/>
              </w:rPr>
              <w:t>փակագծերում</w:t>
            </w:r>
            <w:proofErr w:type="spellEnd"/>
            <w:r w:rsidRPr="001561CC">
              <w:rPr>
                <w:rFonts w:ascii="GHEA Mariam" w:hAnsi="GHEA Mariam" w:cs="Calibri"/>
                <w:bCs/>
                <w:sz w:val="24"/>
                <w:szCs w:val="24"/>
                <w:lang w:eastAsia="en-US"/>
              </w:rPr>
              <w:t>)</w:t>
            </w:r>
          </w:p>
        </w:tc>
      </w:tr>
      <w:tr w:rsidR="001561CC" w:rsidRPr="001561CC" w:rsidTr="001561CC">
        <w:trPr>
          <w:gridAfter w:val="1"/>
          <w:wAfter w:w="10" w:type="dxa"/>
          <w:trHeight w:val="345"/>
        </w:trPr>
        <w:tc>
          <w:tcPr>
            <w:tcW w:w="1089" w:type="dxa"/>
            <w:tcBorders>
              <w:top w:val="nil"/>
              <w:left w:val="single" w:sz="4" w:space="0" w:color="auto"/>
              <w:bottom w:val="single" w:sz="4" w:space="0" w:color="auto"/>
              <w:right w:val="single" w:sz="4" w:space="0" w:color="auto"/>
            </w:tcBorders>
            <w:shd w:val="clear" w:color="auto" w:fill="auto"/>
            <w:vAlign w:val="center"/>
            <w:hideMark/>
          </w:tcPr>
          <w:p w:rsidR="001561CC" w:rsidRPr="001561CC" w:rsidRDefault="001561CC" w:rsidP="001561CC">
            <w:pPr>
              <w:rPr>
                <w:rFonts w:ascii="GHEA Mariam" w:hAnsi="GHEA Mariam" w:cs="Calibri"/>
                <w:bCs/>
                <w:color w:val="000000"/>
                <w:sz w:val="24"/>
                <w:szCs w:val="24"/>
                <w:lang w:val="hy-AM" w:eastAsia="en-US"/>
              </w:rPr>
            </w:pPr>
            <w:proofErr w:type="spellStart"/>
            <w:r w:rsidRPr="001561CC">
              <w:rPr>
                <w:rFonts w:ascii="GHEA Mariam" w:hAnsi="GHEA Mariam" w:cs="Calibri"/>
                <w:bCs/>
                <w:color w:val="000000"/>
                <w:sz w:val="24"/>
                <w:szCs w:val="24"/>
                <w:lang w:eastAsia="en-US"/>
              </w:rPr>
              <w:t>բաժին</w:t>
            </w:r>
            <w:proofErr w:type="spellEnd"/>
            <w:r>
              <w:rPr>
                <w:rFonts w:ascii="GHEA Mariam" w:hAnsi="GHEA Mariam" w:cs="Calibri"/>
                <w:bCs/>
                <w:color w:val="000000"/>
                <w:sz w:val="24"/>
                <w:szCs w:val="24"/>
                <w:lang w:val="hy-AM" w:eastAsia="en-US"/>
              </w:rPr>
              <w:t>ը</w:t>
            </w:r>
          </w:p>
        </w:tc>
        <w:tc>
          <w:tcPr>
            <w:tcW w:w="1026" w:type="dxa"/>
            <w:tcBorders>
              <w:top w:val="nil"/>
              <w:left w:val="nil"/>
              <w:bottom w:val="single" w:sz="4" w:space="0" w:color="auto"/>
              <w:right w:val="single" w:sz="4" w:space="0" w:color="auto"/>
            </w:tcBorders>
            <w:shd w:val="clear" w:color="auto" w:fill="auto"/>
            <w:vAlign w:val="center"/>
            <w:hideMark/>
          </w:tcPr>
          <w:p w:rsidR="001561CC" w:rsidRPr="001561CC" w:rsidRDefault="001561CC" w:rsidP="001561CC">
            <w:pPr>
              <w:rPr>
                <w:rFonts w:ascii="GHEA Mariam" w:hAnsi="GHEA Mariam" w:cs="Calibri"/>
                <w:bCs/>
                <w:color w:val="000000"/>
                <w:sz w:val="24"/>
                <w:szCs w:val="24"/>
                <w:lang w:val="hy-AM" w:eastAsia="en-US"/>
              </w:rPr>
            </w:pPr>
            <w:proofErr w:type="spellStart"/>
            <w:r w:rsidRPr="001561CC">
              <w:rPr>
                <w:rFonts w:ascii="GHEA Mariam" w:hAnsi="GHEA Mariam" w:cs="Calibri"/>
                <w:bCs/>
                <w:color w:val="000000"/>
                <w:sz w:val="24"/>
                <w:szCs w:val="24"/>
                <w:lang w:eastAsia="en-US"/>
              </w:rPr>
              <w:t>խումբ</w:t>
            </w:r>
            <w:proofErr w:type="spellEnd"/>
            <w:r>
              <w:rPr>
                <w:rFonts w:ascii="GHEA Mariam" w:hAnsi="GHEA Mariam" w:cs="Calibri"/>
                <w:bCs/>
                <w:color w:val="000000"/>
                <w:sz w:val="24"/>
                <w:szCs w:val="24"/>
                <w:lang w:val="hy-AM" w:eastAsia="en-US"/>
              </w:rPr>
              <w:t>ը</w:t>
            </w:r>
          </w:p>
        </w:tc>
        <w:tc>
          <w:tcPr>
            <w:tcW w:w="832" w:type="dxa"/>
            <w:tcBorders>
              <w:top w:val="nil"/>
              <w:left w:val="nil"/>
              <w:bottom w:val="single" w:sz="4" w:space="0" w:color="auto"/>
              <w:right w:val="single" w:sz="4" w:space="0" w:color="auto"/>
            </w:tcBorders>
            <w:shd w:val="clear" w:color="auto" w:fill="auto"/>
            <w:vAlign w:val="center"/>
            <w:hideMark/>
          </w:tcPr>
          <w:p w:rsidR="001561CC" w:rsidRPr="001561CC" w:rsidRDefault="001561CC" w:rsidP="001561CC">
            <w:pPr>
              <w:rPr>
                <w:rFonts w:ascii="GHEA Mariam" w:hAnsi="GHEA Mariam" w:cs="Calibri"/>
                <w:bCs/>
                <w:color w:val="000000"/>
                <w:sz w:val="24"/>
                <w:szCs w:val="24"/>
                <w:lang w:val="hy-AM" w:eastAsia="en-US"/>
              </w:rPr>
            </w:pPr>
            <w:proofErr w:type="spellStart"/>
            <w:r w:rsidRPr="001561CC">
              <w:rPr>
                <w:rFonts w:ascii="GHEA Mariam" w:hAnsi="GHEA Mariam" w:cs="Calibri"/>
                <w:bCs/>
                <w:color w:val="000000"/>
                <w:sz w:val="24"/>
                <w:szCs w:val="24"/>
                <w:lang w:eastAsia="en-US"/>
              </w:rPr>
              <w:t>դաս</w:t>
            </w:r>
            <w:proofErr w:type="spellEnd"/>
            <w:r>
              <w:rPr>
                <w:rFonts w:ascii="GHEA Mariam" w:hAnsi="GHEA Mariam" w:cs="Calibri"/>
                <w:bCs/>
                <w:color w:val="000000"/>
                <w:sz w:val="24"/>
                <w:szCs w:val="24"/>
                <w:lang w:val="hy-AM" w:eastAsia="en-US"/>
              </w:rPr>
              <w:t>ը</w:t>
            </w:r>
          </w:p>
        </w:tc>
        <w:tc>
          <w:tcPr>
            <w:tcW w:w="1388" w:type="dxa"/>
            <w:tcBorders>
              <w:top w:val="nil"/>
              <w:left w:val="nil"/>
              <w:bottom w:val="single" w:sz="4" w:space="0" w:color="auto"/>
              <w:right w:val="single" w:sz="4" w:space="0" w:color="auto"/>
            </w:tcBorders>
            <w:shd w:val="clear" w:color="auto" w:fill="auto"/>
            <w:vAlign w:val="center"/>
            <w:hideMark/>
          </w:tcPr>
          <w:p w:rsidR="001561CC" w:rsidRPr="001561CC" w:rsidRDefault="001561CC" w:rsidP="001561CC">
            <w:pPr>
              <w:jc w:val="center"/>
              <w:rPr>
                <w:rFonts w:ascii="GHEA Mariam" w:hAnsi="GHEA Mariam" w:cs="Calibri"/>
                <w:bCs/>
                <w:sz w:val="24"/>
                <w:szCs w:val="24"/>
                <w:lang w:val="hy-AM" w:eastAsia="en-US"/>
              </w:rPr>
            </w:pPr>
            <w:proofErr w:type="spellStart"/>
            <w:r w:rsidRPr="001561CC">
              <w:rPr>
                <w:rFonts w:ascii="GHEA Mariam" w:hAnsi="GHEA Mariam" w:cs="Calibri"/>
                <w:bCs/>
                <w:sz w:val="24"/>
                <w:szCs w:val="24"/>
                <w:lang w:eastAsia="en-US"/>
              </w:rPr>
              <w:t>ծրագիր</w:t>
            </w:r>
            <w:proofErr w:type="spellEnd"/>
            <w:r>
              <w:rPr>
                <w:rFonts w:ascii="GHEA Mariam" w:hAnsi="GHEA Mariam" w:cs="Calibri"/>
                <w:bCs/>
                <w:sz w:val="24"/>
                <w:szCs w:val="24"/>
                <w:lang w:val="hy-AM" w:eastAsia="en-US"/>
              </w:rPr>
              <w:t>ը</w:t>
            </w:r>
          </w:p>
        </w:tc>
        <w:tc>
          <w:tcPr>
            <w:tcW w:w="2052" w:type="dxa"/>
            <w:tcBorders>
              <w:top w:val="nil"/>
              <w:left w:val="nil"/>
              <w:bottom w:val="single" w:sz="4" w:space="0" w:color="auto"/>
              <w:right w:val="single" w:sz="4" w:space="0" w:color="auto"/>
            </w:tcBorders>
            <w:shd w:val="clear" w:color="auto" w:fill="auto"/>
            <w:vAlign w:val="center"/>
            <w:hideMark/>
          </w:tcPr>
          <w:p w:rsidR="001561CC" w:rsidRPr="001561CC" w:rsidRDefault="001561CC" w:rsidP="001561CC">
            <w:pPr>
              <w:jc w:val="center"/>
              <w:rPr>
                <w:rFonts w:ascii="GHEA Mariam" w:hAnsi="GHEA Mariam" w:cs="Calibri"/>
                <w:bCs/>
                <w:sz w:val="24"/>
                <w:szCs w:val="24"/>
                <w:lang w:val="hy-AM" w:eastAsia="en-US"/>
              </w:rPr>
            </w:pPr>
            <w:proofErr w:type="spellStart"/>
            <w:r w:rsidRPr="001561CC">
              <w:rPr>
                <w:rFonts w:ascii="GHEA Mariam" w:hAnsi="GHEA Mariam" w:cs="Calibri"/>
                <w:bCs/>
                <w:sz w:val="24"/>
                <w:szCs w:val="24"/>
                <w:lang w:eastAsia="en-US"/>
              </w:rPr>
              <w:t>միջոցառում</w:t>
            </w:r>
            <w:proofErr w:type="spellEnd"/>
            <w:r>
              <w:rPr>
                <w:rFonts w:ascii="GHEA Mariam" w:hAnsi="GHEA Mariam" w:cs="Calibri"/>
                <w:bCs/>
                <w:sz w:val="24"/>
                <w:szCs w:val="24"/>
                <w:lang w:val="hy-AM" w:eastAsia="en-US"/>
              </w:rPr>
              <w:t>ը</w:t>
            </w:r>
          </w:p>
        </w:tc>
        <w:tc>
          <w:tcPr>
            <w:tcW w:w="7023" w:type="dxa"/>
            <w:vMerge/>
            <w:tcBorders>
              <w:top w:val="single" w:sz="4" w:space="0" w:color="auto"/>
              <w:left w:val="single" w:sz="4" w:space="0" w:color="auto"/>
              <w:bottom w:val="single" w:sz="4" w:space="0" w:color="auto"/>
              <w:right w:val="single" w:sz="4" w:space="0" w:color="auto"/>
            </w:tcBorders>
            <w:vAlign w:val="center"/>
            <w:hideMark/>
          </w:tcPr>
          <w:p w:rsidR="001561CC" w:rsidRPr="001561CC" w:rsidRDefault="001561CC" w:rsidP="001561CC">
            <w:pPr>
              <w:rPr>
                <w:rFonts w:ascii="GHEA Mariam" w:hAnsi="GHEA Mariam" w:cs="Calibri"/>
                <w:bCs/>
                <w:sz w:val="24"/>
                <w:szCs w:val="24"/>
                <w:lang w:eastAsia="en-US"/>
              </w:rPr>
            </w:pPr>
          </w:p>
        </w:tc>
        <w:tc>
          <w:tcPr>
            <w:tcW w:w="2430" w:type="dxa"/>
            <w:tcBorders>
              <w:top w:val="nil"/>
              <w:left w:val="nil"/>
              <w:bottom w:val="single" w:sz="4" w:space="0" w:color="auto"/>
              <w:right w:val="single" w:sz="4" w:space="0" w:color="auto"/>
            </w:tcBorders>
            <w:shd w:val="clear" w:color="auto" w:fill="auto"/>
            <w:vAlign w:val="center"/>
            <w:hideMark/>
          </w:tcPr>
          <w:p w:rsidR="001561CC" w:rsidRPr="001561CC" w:rsidRDefault="001561CC" w:rsidP="001561CC">
            <w:pPr>
              <w:jc w:val="center"/>
              <w:rPr>
                <w:rFonts w:ascii="GHEA Mariam" w:hAnsi="GHEA Mariam" w:cs="Calibri"/>
                <w:bCs/>
                <w:sz w:val="24"/>
                <w:szCs w:val="24"/>
                <w:lang w:eastAsia="en-US"/>
              </w:rPr>
            </w:pPr>
            <w:r w:rsidRPr="001561CC">
              <w:rPr>
                <w:rFonts w:ascii="GHEA Mariam" w:hAnsi="GHEA Mariam" w:cs="Calibri"/>
                <w:bCs/>
                <w:sz w:val="24"/>
                <w:szCs w:val="24"/>
                <w:lang w:eastAsia="en-US"/>
              </w:rPr>
              <w:t xml:space="preserve"> </w:t>
            </w:r>
            <w:proofErr w:type="spellStart"/>
            <w:r w:rsidRPr="001561CC">
              <w:rPr>
                <w:rFonts w:ascii="GHEA Mariam" w:hAnsi="GHEA Mariam" w:cs="Calibri"/>
                <w:bCs/>
                <w:sz w:val="24"/>
                <w:szCs w:val="24"/>
                <w:lang w:eastAsia="en-US"/>
              </w:rPr>
              <w:t>տարի</w:t>
            </w:r>
            <w:proofErr w:type="spellEnd"/>
          </w:p>
        </w:tc>
      </w:tr>
      <w:tr w:rsidR="001561CC" w:rsidRPr="001561CC" w:rsidTr="001561CC">
        <w:trPr>
          <w:gridAfter w:val="1"/>
          <w:wAfter w:w="10" w:type="dxa"/>
          <w:trHeight w:val="345"/>
        </w:trPr>
        <w:tc>
          <w:tcPr>
            <w:tcW w:w="1089" w:type="dxa"/>
            <w:vMerge w:val="restart"/>
            <w:tcBorders>
              <w:top w:val="nil"/>
              <w:left w:val="single" w:sz="4" w:space="0" w:color="auto"/>
              <w:bottom w:val="single" w:sz="4" w:space="0" w:color="auto"/>
              <w:right w:val="single" w:sz="4" w:space="0" w:color="auto"/>
            </w:tcBorders>
            <w:shd w:val="clear" w:color="auto" w:fill="auto"/>
            <w:textDirection w:val="btLr"/>
            <w:vAlign w:val="center"/>
            <w:hideMark/>
          </w:tcPr>
          <w:p w:rsidR="001561CC" w:rsidRPr="001561CC" w:rsidRDefault="001561CC" w:rsidP="001561CC">
            <w:pPr>
              <w:jc w:val="center"/>
              <w:rPr>
                <w:rFonts w:ascii="GHEA Mariam" w:hAnsi="GHEA Mariam" w:cs="Calibri"/>
                <w:b/>
                <w:bCs/>
                <w:color w:val="000000"/>
                <w:sz w:val="24"/>
                <w:szCs w:val="24"/>
                <w:lang w:eastAsia="en-US"/>
              </w:rPr>
            </w:pPr>
            <w:r w:rsidRPr="001561CC">
              <w:rPr>
                <w:rFonts w:ascii="Calibri" w:hAnsi="Calibri" w:cs="Calibri"/>
                <w:b/>
                <w:bCs/>
                <w:color w:val="000000"/>
                <w:sz w:val="24"/>
                <w:szCs w:val="24"/>
                <w:lang w:eastAsia="en-US"/>
              </w:rPr>
              <w:t> </w:t>
            </w:r>
          </w:p>
        </w:tc>
        <w:tc>
          <w:tcPr>
            <w:tcW w:w="1026" w:type="dxa"/>
            <w:vMerge w:val="restart"/>
            <w:tcBorders>
              <w:top w:val="nil"/>
              <w:left w:val="single" w:sz="4" w:space="0" w:color="auto"/>
              <w:bottom w:val="single" w:sz="4" w:space="0" w:color="auto"/>
              <w:right w:val="single" w:sz="4" w:space="0" w:color="auto"/>
            </w:tcBorders>
            <w:shd w:val="clear" w:color="auto" w:fill="auto"/>
            <w:textDirection w:val="btLr"/>
            <w:vAlign w:val="center"/>
            <w:hideMark/>
          </w:tcPr>
          <w:p w:rsidR="001561CC" w:rsidRPr="001561CC" w:rsidRDefault="001561CC" w:rsidP="001561CC">
            <w:pPr>
              <w:jc w:val="center"/>
              <w:rPr>
                <w:rFonts w:ascii="GHEA Mariam" w:hAnsi="GHEA Mariam" w:cs="Calibri"/>
                <w:b/>
                <w:bCs/>
                <w:color w:val="000000"/>
                <w:sz w:val="24"/>
                <w:szCs w:val="24"/>
                <w:lang w:eastAsia="en-US"/>
              </w:rPr>
            </w:pPr>
            <w:r w:rsidRPr="001561CC">
              <w:rPr>
                <w:rFonts w:ascii="Calibri" w:hAnsi="Calibri" w:cs="Calibri"/>
                <w:b/>
                <w:bCs/>
                <w:color w:val="000000"/>
                <w:sz w:val="24"/>
                <w:szCs w:val="24"/>
                <w:lang w:eastAsia="en-US"/>
              </w:rPr>
              <w:t> </w:t>
            </w:r>
          </w:p>
        </w:tc>
        <w:tc>
          <w:tcPr>
            <w:tcW w:w="832" w:type="dxa"/>
            <w:vMerge w:val="restart"/>
            <w:tcBorders>
              <w:top w:val="nil"/>
              <w:left w:val="single" w:sz="4" w:space="0" w:color="auto"/>
              <w:bottom w:val="single" w:sz="4" w:space="0" w:color="auto"/>
              <w:right w:val="single" w:sz="4" w:space="0" w:color="auto"/>
            </w:tcBorders>
            <w:shd w:val="clear" w:color="auto" w:fill="auto"/>
            <w:textDirection w:val="btLr"/>
            <w:vAlign w:val="center"/>
            <w:hideMark/>
          </w:tcPr>
          <w:p w:rsidR="001561CC" w:rsidRPr="001561CC" w:rsidRDefault="001561CC" w:rsidP="001561CC">
            <w:pPr>
              <w:jc w:val="center"/>
              <w:rPr>
                <w:rFonts w:ascii="GHEA Mariam" w:hAnsi="GHEA Mariam" w:cs="Calibri"/>
                <w:b/>
                <w:bCs/>
                <w:color w:val="000000"/>
                <w:sz w:val="24"/>
                <w:szCs w:val="24"/>
                <w:lang w:eastAsia="en-US"/>
              </w:rPr>
            </w:pPr>
            <w:r w:rsidRPr="001561CC">
              <w:rPr>
                <w:rFonts w:ascii="Calibri" w:hAnsi="Calibri" w:cs="Calibri"/>
                <w:b/>
                <w:bCs/>
                <w:color w:val="000000"/>
                <w:sz w:val="24"/>
                <w:szCs w:val="24"/>
                <w:lang w:eastAsia="en-US"/>
              </w:rPr>
              <w:t> </w:t>
            </w:r>
          </w:p>
        </w:tc>
        <w:tc>
          <w:tcPr>
            <w:tcW w:w="1388" w:type="dxa"/>
            <w:vMerge w:val="restart"/>
            <w:tcBorders>
              <w:top w:val="nil"/>
              <w:left w:val="single" w:sz="4" w:space="0" w:color="auto"/>
              <w:bottom w:val="single" w:sz="4" w:space="0" w:color="auto"/>
              <w:right w:val="single" w:sz="4" w:space="0" w:color="auto"/>
            </w:tcBorders>
            <w:shd w:val="clear" w:color="auto" w:fill="auto"/>
            <w:vAlign w:val="center"/>
            <w:hideMark/>
          </w:tcPr>
          <w:p w:rsidR="001561CC" w:rsidRPr="001561CC" w:rsidRDefault="001561CC" w:rsidP="001561CC">
            <w:pPr>
              <w:jc w:val="center"/>
              <w:rPr>
                <w:rFonts w:ascii="GHEA Mariam" w:hAnsi="GHEA Mariam" w:cs="Calibri"/>
                <w:b/>
                <w:bCs/>
                <w:sz w:val="24"/>
                <w:szCs w:val="24"/>
                <w:lang w:eastAsia="en-US"/>
              </w:rPr>
            </w:pPr>
            <w:r w:rsidRPr="001561CC">
              <w:rPr>
                <w:rFonts w:ascii="Calibri" w:hAnsi="Calibri" w:cs="Calibri"/>
                <w:b/>
                <w:bCs/>
                <w:sz w:val="24"/>
                <w:szCs w:val="24"/>
                <w:lang w:eastAsia="en-US"/>
              </w:rPr>
              <w:t> </w:t>
            </w:r>
          </w:p>
        </w:tc>
        <w:tc>
          <w:tcPr>
            <w:tcW w:w="2052" w:type="dxa"/>
            <w:vMerge w:val="restart"/>
            <w:tcBorders>
              <w:top w:val="nil"/>
              <w:left w:val="single" w:sz="4" w:space="0" w:color="auto"/>
              <w:bottom w:val="single" w:sz="4" w:space="0" w:color="auto"/>
              <w:right w:val="single" w:sz="4" w:space="0" w:color="auto"/>
            </w:tcBorders>
            <w:shd w:val="clear" w:color="auto" w:fill="auto"/>
            <w:vAlign w:val="center"/>
            <w:hideMark/>
          </w:tcPr>
          <w:p w:rsidR="001561CC" w:rsidRPr="001561CC" w:rsidRDefault="001561CC" w:rsidP="001561CC">
            <w:pPr>
              <w:jc w:val="center"/>
              <w:rPr>
                <w:rFonts w:ascii="GHEA Mariam" w:hAnsi="GHEA Mariam" w:cs="Calibri"/>
                <w:b/>
                <w:bCs/>
                <w:sz w:val="24"/>
                <w:szCs w:val="24"/>
                <w:lang w:eastAsia="en-US"/>
              </w:rPr>
            </w:pPr>
            <w:r w:rsidRPr="001561CC">
              <w:rPr>
                <w:rFonts w:ascii="Calibri" w:hAnsi="Calibri" w:cs="Calibri"/>
                <w:b/>
                <w:bCs/>
                <w:sz w:val="24"/>
                <w:szCs w:val="24"/>
                <w:lang w:eastAsia="en-US"/>
              </w:rPr>
              <w:t> </w:t>
            </w:r>
          </w:p>
        </w:tc>
        <w:tc>
          <w:tcPr>
            <w:tcW w:w="7023" w:type="dxa"/>
            <w:tcBorders>
              <w:top w:val="nil"/>
              <w:left w:val="nil"/>
              <w:bottom w:val="single" w:sz="4" w:space="0" w:color="auto"/>
              <w:right w:val="single" w:sz="4" w:space="0" w:color="auto"/>
            </w:tcBorders>
            <w:shd w:val="clear" w:color="auto" w:fill="auto"/>
            <w:vAlign w:val="center"/>
            <w:hideMark/>
          </w:tcPr>
          <w:p w:rsidR="001561CC" w:rsidRPr="001561CC" w:rsidRDefault="001561CC" w:rsidP="001561CC">
            <w:pPr>
              <w:rPr>
                <w:rFonts w:ascii="GHEA Mariam" w:hAnsi="GHEA Mariam" w:cs="Calibri"/>
                <w:b/>
                <w:bCs/>
                <w:sz w:val="24"/>
                <w:szCs w:val="24"/>
                <w:lang w:eastAsia="en-US"/>
              </w:rPr>
            </w:pPr>
            <w:r w:rsidRPr="001561CC">
              <w:rPr>
                <w:rFonts w:ascii="GHEA Mariam" w:hAnsi="GHEA Mariam" w:cs="Calibri"/>
                <w:b/>
                <w:bCs/>
                <w:sz w:val="24"/>
                <w:szCs w:val="24"/>
                <w:lang w:eastAsia="en-US"/>
              </w:rPr>
              <w:t>ԸՆԴԱՄԵՆԸ ԾԱԽՍԵՐ</w:t>
            </w:r>
          </w:p>
        </w:tc>
        <w:tc>
          <w:tcPr>
            <w:tcW w:w="2430" w:type="dxa"/>
            <w:tcBorders>
              <w:top w:val="nil"/>
              <w:left w:val="nil"/>
              <w:bottom w:val="single" w:sz="4" w:space="0" w:color="auto"/>
              <w:right w:val="single" w:sz="4" w:space="0" w:color="auto"/>
            </w:tcBorders>
            <w:shd w:val="clear" w:color="auto" w:fill="auto"/>
            <w:noWrap/>
            <w:hideMark/>
          </w:tcPr>
          <w:p w:rsidR="001561CC" w:rsidRPr="001561CC" w:rsidRDefault="001561CC" w:rsidP="001561CC">
            <w:pPr>
              <w:jc w:val="right"/>
              <w:rPr>
                <w:rFonts w:ascii="GHEA Mariam" w:hAnsi="GHEA Mariam" w:cs="Calibri"/>
                <w:b/>
                <w:bCs/>
                <w:sz w:val="24"/>
                <w:szCs w:val="24"/>
                <w:lang w:eastAsia="en-US"/>
              </w:rPr>
            </w:pPr>
            <w:r w:rsidRPr="001561CC">
              <w:rPr>
                <w:rFonts w:ascii="GHEA Mariam" w:hAnsi="GHEA Mariam" w:cs="Calibri"/>
                <w:b/>
                <w:bCs/>
                <w:sz w:val="24"/>
                <w:szCs w:val="24"/>
                <w:lang w:eastAsia="en-US"/>
              </w:rPr>
              <w:t>(35,630.0)</w:t>
            </w:r>
          </w:p>
        </w:tc>
      </w:tr>
      <w:tr w:rsidR="001561CC" w:rsidRPr="001561CC" w:rsidTr="001561CC">
        <w:trPr>
          <w:gridAfter w:val="1"/>
          <w:wAfter w:w="10" w:type="dxa"/>
          <w:trHeight w:val="345"/>
        </w:trPr>
        <w:tc>
          <w:tcPr>
            <w:tcW w:w="1089" w:type="dxa"/>
            <w:vMerge/>
            <w:tcBorders>
              <w:top w:val="nil"/>
              <w:left w:val="single" w:sz="4" w:space="0" w:color="auto"/>
              <w:bottom w:val="single" w:sz="4" w:space="0" w:color="auto"/>
              <w:right w:val="single" w:sz="4" w:space="0" w:color="auto"/>
            </w:tcBorders>
            <w:vAlign w:val="center"/>
            <w:hideMark/>
          </w:tcPr>
          <w:p w:rsidR="001561CC" w:rsidRPr="001561CC" w:rsidRDefault="001561CC" w:rsidP="001561CC">
            <w:pPr>
              <w:rPr>
                <w:rFonts w:ascii="GHEA Mariam" w:hAnsi="GHEA Mariam" w:cs="Calibri"/>
                <w:b/>
                <w:bCs/>
                <w:color w:val="000000"/>
                <w:sz w:val="24"/>
                <w:szCs w:val="24"/>
                <w:lang w:eastAsia="en-US"/>
              </w:rPr>
            </w:pPr>
          </w:p>
        </w:tc>
        <w:tc>
          <w:tcPr>
            <w:tcW w:w="1026" w:type="dxa"/>
            <w:vMerge/>
            <w:tcBorders>
              <w:top w:val="nil"/>
              <w:left w:val="single" w:sz="4" w:space="0" w:color="auto"/>
              <w:bottom w:val="single" w:sz="4" w:space="0" w:color="auto"/>
              <w:right w:val="single" w:sz="4" w:space="0" w:color="auto"/>
            </w:tcBorders>
            <w:vAlign w:val="center"/>
            <w:hideMark/>
          </w:tcPr>
          <w:p w:rsidR="001561CC" w:rsidRPr="001561CC" w:rsidRDefault="001561CC" w:rsidP="001561CC">
            <w:pPr>
              <w:rPr>
                <w:rFonts w:ascii="GHEA Mariam" w:hAnsi="GHEA Mariam" w:cs="Calibri"/>
                <w:b/>
                <w:bCs/>
                <w:color w:val="000000"/>
                <w:sz w:val="24"/>
                <w:szCs w:val="24"/>
                <w:lang w:eastAsia="en-US"/>
              </w:rPr>
            </w:pPr>
          </w:p>
        </w:tc>
        <w:tc>
          <w:tcPr>
            <w:tcW w:w="832" w:type="dxa"/>
            <w:vMerge/>
            <w:tcBorders>
              <w:top w:val="nil"/>
              <w:left w:val="single" w:sz="4" w:space="0" w:color="auto"/>
              <w:bottom w:val="single" w:sz="4" w:space="0" w:color="auto"/>
              <w:right w:val="single" w:sz="4" w:space="0" w:color="auto"/>
            </w:tcBorders>
            <w:vAlign w:val="center"/>
            <w:hideMark/>
          </w:tcPr>
          <w:p w:rsidR="001561CC" w:rsidRPr="001561CC" w:rsidRDefault="001561CC" w:rsidP="001561CC">
            <w:pPr>
              <w:rPr>
                <w:rFonts w:ascii="GHEA Mariam" w:hAnsi="GHEA Mariam" w:cs="Calibri"/>
                <w:b/>
                <w:bCs/>
                <w:color w:val="000000"/>
                <w:sz w:val="24"/>
                <w:szCs w:val="24"/>
                <w:lang w:eastAsia="en-US"/>
              </w:rPr>
            </w:pPr>
          </w:p>
        </w:tc>
        <w:tc>
          <w:tcPr>
            <w:tcW w:w="1388" w:type="dxa"/>
            <w:vMerge/>
            <w:tcBorders>
              <w:top w:val="nil"/>
              <w:left w:val="single" w:sz="4" w:space="0" w:color="auto"/>
              <w:bottom w:val="single" w:sz="4" w:space="0" w:color="auto"/>
              <w:right w:val="single" w:sz="4" w:space="0" w:color="auto"/>
            </w:tcBorders>
            <w:vAlign w:val="center"/>
            <w:hideMark/>
          </w:tcPr>
          <w:p w:rsidR="001561CC" w:rsidRPr="001561CC" w:rsidRDefault="001561CC" w:rsidP="001561CC">
            <w:pPr>
              <w:rPr>
                <w:rFonts w:ascii="GHEA Mariam" w:hAnsi="GHEA Mariam" w:cs="Calibri"/>
                <w:b/>
                <w:bCs/>
                <w:sz w:val="24"/>
                <w:szCs w:val="24"/>
                <w:lang w:eastAsia="en-US"/>
              </w:rPr>
            </w:pPr>
          </w:p>
        </w:tc>
        <w:tc>
          <w:tcPr>
            <w:tcW w:w="2052" w:type="dxa"/>
            <w:vMerge/>
            <w:tcBorders>
              <w:top w:val="nil"/>
              <w:left w:val="single" w:sz="4" w:space="0" w:color="auto"/>
              <w:bottom w:val="single" w:sz="4" w:space="0" w:color="auto"/>
              <w:right w:val="single" w:sz="4" w:space="0" w:color="auto"/>
            </w:tcBorders>
            <w:vAlign w:val="center"/>
            <w:hideMark/>
          </w:tcPr>
          <w:p w:rsidR="001561CC" w:rsidRPr="001561CC" w:rsidRDefault="001561CC" w:rsidP="001561CC">
            <w:pPr>
              <w:rPr>
                <w:rFonts w:ascii="GHEA Mariam" w:hAnsi="GHEA Mariam" w:cs="Calibri"/>
                <w:b/>
                <w:bCs/>
                <w:sz w:val="24"/>
                <w:szCs w:val="24"/>
                <w:lang w:eastAsia="en-US"/>
              </w:rPr>
            </w:pPr>
          </w:p>
        </w:tc>
        <w:tc>
          <w:tcPr>
            <w:tcW w:w="7023" w:type="dxa"/>
            <w:tcBorders>
              <w:top w:val="nil"/>
              <w:left w:val="nil"/>
              <w:bottom w:val="single" w:sz="4" w:space="0" w:color="auto"/>
              <w:right w:val="single" w:sz="4" w:space="0" w:color="auto"/>
            </w:tcBorders>
            <w:shd w:val="clear" w:color="auto" w:fill="auto"/>
            <w:vAlign w:val="center"/>
            <w:hideMark/>
          </w:tcPr>
          <w:p w:rsidR="001561CC" w:rsidRPr="001561CC" w:rsidRDefault="001561CC" w:rsidP="001561CC">
            <w:pPr>
              <w:rPr>
                <w:rFonts w:ascii="GHEA Mariam" w:hAnsi="GHEA Mariam" w:cs="Calibri"/>
                <w:sz w:val="24"/>
                <w:szCs w:val="24"/>
                <w:lang w:eastAsia="en-US"/>
              </w:rPr>
            </w:pPr>
            <w:r w:rsidRPr="001561CC">
              <w:rPr>
                <w:rFonts w:ascii="GHEA Mariam" w:hAnsi="GHEA Mariam" w:cs="Calibri"/>
                <w:sz w:val="24"/>
                <w:szCs w:val="24"/>
                <w:lang w:eastAsia="en-US"/>
              </w:rPr>
              <w:t xml:space="preserve"> </w:t>
            </w:r>
            <w:proofErr w:type="spellStart"/>
            <w:r w:rsidRPr="001561CC">
              <w:rPr>
                <w:rFonts w:ascii="GHEA Mariam" w:hAnsi="GHEA Mariam" w:cs="Calibri"/>
                <w:sz w:val="24"/>
                <w:szCs w:val="24"/>
                <w:lang w:eastAsia="en-US"/>
              </w:rPr>
              <w:t>այդ</w:t>
            </w:r>
            <w:proofErr w:type="spellEnd"/>
            <w:r w:rsidRPr="001561CC">
              <w:rPr>
                <w:rFonts w:ascii="GHEA Mariam" w:hAnsi="GHEA Mariam" w:cs="Calibri"/>
                <w:sz w:val="24"/>
                <w:szCs w:val="24"/>
                <w:lang w:eastAsia="en-US"/>
              </w:rPr>
              <w:t xml:space="preserve"> </w:t>
            </w:r>
            <w:proofErr w:type="spellStart"/>
            <w:r w:rsidRPr="001561CC">
              <w:rPr>
                <w:rFonts w:ascii="GHEA Mariam" w:hAnsi="GHEA Mariam" w:cs="Calibri"/>
                <w:sz w:val="24"/>
                <w:szCs w:val="24"/>
                <w:lang w:eastAsia="en-US"/>
              </w:rPr>
              <w:t>թվում</w:t>
            </w:r>
            <w:proofErr w:type="spellEnd"/>
            <w:r w:rsidRPr="001561CC">
              <w:rPr>
                <w:rFonts w:ascii="GHEA Mariam" w:hAnsi="GHEA Mariam" w:cs="Calibri"/>
                <w:sz w:val="24"/>
                <w:szCs w:val="24"/>
                <w:lang w:eastAsia="en-US"/>
              </w:rPr>
              <w:t>`</w:t>
            </w:r>
          </w:p>
        </w:tc>
        <w:tc>
          <w:tcPr>
            <w:tcW w:w="2430" w:type="dxa"/>
            <w:tcBorders>
              <w:top w:val="nil"/>
              <w:left w:val="nil"/>
              <w:bottom w:val="single" w:sz="4" w:space="0" w:color="auto"/>
              <w:right w:val="single" w:sz="4" w:space="0" w:color="auto"/>
            </w:tcBorders>
            <w:shd w:val="clear" w:color="auto" w:fill="auto"/>
            <w:noWrap/>
            <w:hideMark/>
          </w:tcPr>
          <w:p w:rsidR="001561CC" w:rsidRPr="001561CC" w:rsidRDefault="001561CC" w:rsidP="001561CC">
            <w:pPr>
              <w:jc w:val="right"/>
              <w:rPr>
                <w:rFonts w:ascii="GHEA Mariam" w:hAnsi="GHEA Mariam" w:cs="Calibri"/>
                <w:b/>
                <w:bCs/>
                <w:sz w:val="24"/>
                <w:szCs w:val="24"/>
                <w:lang w:eastAsia="en-US"/>
              </w:rPr>
            </w:pPr>
            <w:r w:rsidRPr="001561CC">
              <w:rPr>
                <w:rFonts w:ascii="Calibri" w:hAnsi="Calibri" w:cs="Calibri"/>
                <w:b/>
                <w:bCs/>
                <w:sz w:val="24"/>
                <w:szCs w:val="24"/>
                <w:lang w:eastAsia="en-US"/>
              </w:rPr>
              <w:t> </w:t>
            </w:r>
          </w:p>
        </w:tc>
      </w:tr>
      <w:tr w:rsidR="001561CC" w:rsidRPr="001561CC" w:rsidTr="001561CC">
        <w:trPr>
          <w:gridAfter w:val="1"/>
          <w:wAfter w:w="10" w:type="dxa"/>
          <w:trHeight w:val="188"/>
        </w:trPr>
        <w:tc>
          <w:tcPr>
            <w:tcW w:w="1089" w:type="dxa"/>
            <w:vMerge w:val="restart"/>
            <w:tcBorders>
              <w:top w:val="nil"/>
              <w:left w:val="single" w:sz="4" w:space="0" w:color="auto"/>
              <w:bottom w:val="single" w:sz="4" w:space="0" w:color="auto"/>
              <w:right w:val="single" w:sz="4" w:space="0" w:color="auto"/>
            </w:tcBorders>
            <w:shd w:val="clear" w:color="auto" w:fill="auto"/>
            <w:textDirection w:val="btLr"/>
            <w:vAlign w:val="center"/>
            <w:hideMark/>
          </w:tcPr>
          <w:p w:rsidR="001561CC" w:rsidRPr="001561CC" w:rsidRDefault="001561CC" w:rsidP="001561CC">
            <w:pPr>
              <w:jc w:val="center"/>
              <w:rPr>
                <w:rFonts w:ascii="GHEA Mariam" w:hAnsi="GHEA Mariam" w:cs="Calibri"/>
                <w:b/>
                <w:bCs/>
                <w:color w:val="000000"/>
                <w:sz w:val="24"/>
                <w:szCs w:val="24"/>
                <w:lang w:eastAsia="en-US"/>
              </w:rPr>
            </w:pPr>
            <w:r w:rsidRPr="001561CC">
              <w:rPr>
                <w:rFonts w:ascii="Calibri" w:hAnsi="Calibri" w:cs="Calibri"/>
                <w:b/>
                <w:bCs/>
                <w:color w:val="000000"/>
                <w:sz w:val="24"/>
                <w:szCs w:val="24"/>
                <w:lang w:eastAsia="en-US"/>
              </w:rPr>
              <w:t> </w:t>
            </w:r>
          </w:p>
        </w:tc>
        <w:tc>
          <w:tcPr>
            <w:tcW w:w="1026" w:type="dxa"/>
            <w:vMerge w:val="restart"/>
            <w:tcBorders>
              <w:top w:val="nil"/>
              <w:left w:val="single" w:sz="4" w:space="0" w:color="auto"/>
              <w:bottom w:val="single" w:sz="4" w:space="0" w:color="auto"/>
              <w:right w:val="single" w:sz="4" w:space="0" w:color="auto"/>
            </w:tcBorders>
            <w:shd w:val="clear" w:color="auto" w:fill="auto"/>
            <w:textDirection w:val="btLr"/>
            <w:vAlign w:val="center"/>
            <w:hideMark/>
          </w:tcPr>
          <w:p w:rsidR="001561CC" w:rsidRPr="001561CC" w:rsidRDefault="001561CC" w:rsidP="001561CC">
            <w:pPr>
              <w:jc w:val="center"/>
              <w:rPr>
                <w:rFonts w:ascii="GHEA Mariam" w:hAnsi="GHEA Mariam" w:cs="Calibri"/>
                <w:b/>
                <w:bCs/>
                <w:color w:val="000000"/>
                <w:sz w:val="24"/>
                <w:szCs w:val="24"/>
                <w:lang w:eastAsia="en-US"/>
              </w:rPr>
            </w:pPr>
            <w:r w:rsidRPr="001561CC">
              <w:rPr>
                <w:rFonts w:ascii="Calibri" w:hAnsi="Calibri" w:cs="Calibri"/>
                <w:b/>
                <w:bCs/>
                <w:color w:val="000000"/>
                <w:sz w:val="24"/>
                <w:szCs w:val="24"/>
                <w:lang w:eastAsia="en-US"/>
              </w:rPr>
              <w:t> </w:t>
            </w:r>
          </w:p>
        </w:tc>
        <w:tc>
          <w:tcPr>
            <w:tcW w:w="832" w:type="dxa"/>
            <w:vMerge w:val="restart"/>
            <w:tcBorders>
              <w:top w:val="nil"/>
              <w:left w:val="single" w:sz="4" w:space="0" w:color="auto"/>
              <w:bottom w:val="single" w:sz="4" w:space="0" w:color="auto"/>
              <w:right w:val="single" w:sz="4" w:space="0" w:color="auto"/>
            </w:tcBorders>
            <w:shd w:val="clear" w:color="auto" w:fill="auto"/>
            <w:textDirection w:val="btLr"/>
            <w:vAlign w:val="center"/>
            <w:hideMark/>
          </w:tcPr>
          <w:p w:rsidR="001561CC" w:rsidRPr="001561CC" w:rsidRDefault="001561CC" w:rsidP="001561CC">
            <w:pPr>
              <w:jc w:val="center"/>
              <w:rPr>
                <w:rFonts w:ascii="GHEA Mariam" w:hAnsi="GHEA Mariam" w:cs="Calibri"/>
                <w:b/>
                <w:bCs/>
                <w:color w:val="000000"/>
                <w:sz w:val="24"/>
                <w:szCs w:val="24"/>
                <w:lang w:eastAsia="en-US"/>
              </w:rPr>
            </w:pPr>
            <w:r w:rsidRPr="001561CC">
              <w:rPr>
                <w:rFonts w:ascii="Calibri" w:hAnsi="Calibri" w:cs="Calibri"/>
                <w:b/>
                <w:bCs/>
                <w:color w:val="000000"/>
                <w:sz w:val="24"/>
                <w:szCs w:val="24"/>
                <w:lang w:eastAsia="en-US"/>
              </w:rPr>
              <w:t> </w:t>
            </w:r>
          </w:p>
        </w:tc>
        <w:tc>
          <w:tcPr>
            <w:tcW w:w="1388" w:type="dxa"/>
            <w:vMerge w:val="restart"/>
            <w:tcBorders>
              <w:top w:val="nil"/>
              <w:left w:val="single" w:sz="4" w:space="0" w:color="auto"/>
              <w:bottom w:val="single" w:sz="4" w:space="0" w:color="auto"/>
              <w:right w:val="single" w:sz="4" w:space="0" w:color="auto"/>
            </w:tcBorders>
            <w:shd w:val="clear" w:color="auto" w:fill="auto"/>
            <w:textDirection w:val="btLr"/>
            <w:vAlign w:val="center"/>
            <w:hideMark/>
          </w:tcPr>
          <w:p w:rsidR="001561CC" w:rsidRPr="001561CC" w:rsidRDefault="001561CC" w:rsidP="001561CC">
            <w:pPr>
              <w:jc w:val="center"/>
              <w:rPr>
                <w:rFonts w:ascii="GHEA Mariam" w:hAnsi="GHEA Mariam" w:cs="Calibri"/>
                <w:b/>
                <w:bCs/>
                <w:color w:val="000000"/>
                <w:sz w:val="24"/>
                <w:szCs w:val="24"/>
                <w:lang w:eastAsia="en-US"/>
              </w:rPr>
            </w:pPr>
            <w:r w:rsidRPr="001561CC">
              <w:rPr>
                <w:rFonts w:ascii="Calibri" w:hAnsi="Calibri" w:cs="Calibri"/>
                <w:b/>
                <w:bCs/>
                <w:color w:val="000000"/>
                <w:sz w:val="24"/>
                <w:szCs w:val="24"/>
                <w:lang w:eastAsia="en-US"/>
              </w:rPr>
              <w:t> </w:t>
            </w:r>
          </w:p>
        </w:tc>
        <w:tc>
          <w:tcPr>
            <w:tcW w:w="2052" w:type="dxa"/>
            <w:vMerge w:val="restart"/>
            <w:tcBorders>
              <w:top w:val="nil"/>
              <w:left w:val="single" w:sz="4" w:space="0" w:color="auto"/>
              <w:bottom w:val="single" w:sz="4" w:space="0" w:color="auto"/>
              <w:right w:val="single" w:sz="4" w:space="0" w:color="auto"/>
            </w:tcBorders>
            <w:shd w:val="clear" w:color="auto" w:fill="auto"/>
            <w:textDirection w:val="btLr"/>
            <w:vAlign w:val="center"/>
            <w:hideMark/>
          </w:tcPr>
          <w:p w:rsidR="001561CC" w:rsidRPr="001561CC" w:rsidRDefault="001561CC" w:rsidP="001561CC">
            <w:pPr>
              <w:jc w:val="center"/>
              <w:rPr>
                <w:rFonts w:ascii="GHEA Mariam" w:hAnsi="GHEA Mariam" w:cs="Calibri"/>
                <w:b/>
                <w:bCs/>
                <w:color w:val="000000"/>
                <w:sz w:val="24"/>
                <w:szCs w:val="24"/>
                <w:lang w:eastAsia="en-US"/>
              </w:rPr>
            </w:pPr>
            <w:r w:rsidRPr="001561CC">
              <w:rPr>
                <w:rFonts w:ascii="Calibri" w:hAnsi="Calibri" w:cs="Calibri"/>
                <w:b/>
                <w:bCs/>
                <w:color w:val="000000"/>
                <w:sz w:val="24"/>
                <w:szCs w:val="24"/>
                <w:lang w:eastAsia="en-US"/>
              </w:rPr>
              <w:t> </w:t>
            </w:r>
          </w:p>
        </w:tc>
        <w:tc>
          <w:tcPr>
            <w:tcW w:w="7023" w:type="dxa"/>
            <w:tcBorders>
              <w:top w:val="nil"/>
              <w:left w:val="nil"/>
              <w:bottom w:val="single" w:sz="4" w:space="0" w:color="auto"/>
              <w:right w:val="single" w:sz="4" w:space="0" w:color="auto"/>
            </w:tcBorders>
            <w:shd w:val="clear" w:color="auto" w:fill="auto"/>
            <w:hideMark/>
          </w:tcPr>
          <w:p w:rsidR="001561CC" w:rsidRPr="001561CC" w:rsidRDefault="001561CC" w:rsidP="001561CC">
            <w:pPr>
              <w:rPr>
                <w:rFonts w:ascii="GHEA Mariam" w:hAnsi="GHEA Mariam" w:cs="Calibri"/>
                <w:b/>
                <w:bCs/>
                <w:sz w:val="24"/>
                <w:szCs w:val="24"/>
                <w:lang w:eastAsia="en-US"/>
              </w:rPr>
            </w:pPr>
            <w:r w:rsidRPr="001561CC">
              <w:rPr>
                <w:rFonts w:ascii="GHEA Mariam" w:hAnsi="GHEA Mariam" w:cs="Calibri"/>
                <w:b/>
                <w:bCs/>
                <w:sz w:val="24"/>
                <w:szCs w:val="24"/>
                <w:lang w:eastAsia="en-US"/>
              </w:rPr>
              <w:t xml:space="preserve"> ՀՀ </w:t>
            </w:r>
            <w:proofErr w:type="spellStart"/>
            <w:r w:rsidRPr="001561CC">
              <w:rPr>
                <w:rFonts w:ascii="GHEA Mariam" w:hAnsi="GHEA Mariam" w:cs="Calibri"/>
                <w:b/>
                <w:bCs/>
                <w:sz w:val="24"/>
                <w:szCs w:val="24"/>
                <w:lang w:eastAsia="en-US"/>
              </w:rPr>
              <w:t>էկոնոմիկայի</w:t>
            </w:r>
            <w:proofErr w:type="spellEnd"/>
            <w:r w:rsidRPr="001561CC">
              <w:rPr>
                <w:rFonts w:ascii="GHEA Mariam" w:hAnsi="GHEA Mariam" w:cs="Calibri"/>
                <w:b/>
                <w:bCs/>
                <w:sz w:val="24"/>
                <w:szCs w:val="24"/>
                <w:lang w:eastAsia="en-US"/>
              </w:rPr>
              <w:t xml:space="preserve"> </w:t>
            </w:r>
            <w:proofErr w:type="spellStart"/>
            <w:r w:rsidRPr="001561CC">
              <w:rPr>
                <w:rFonts w:ascii="GHEA Mariam" w:hAnsi="GHEA Mariam" w:cs="Calibri"/>
                <w:b/>
                <w:bCs/>
                <w:sz w:val="24"/>
                <w:szCs w:val="24"/>
                <w:lang w:eastAsia="en-US"/>
              </w:rPr>
              <w:t>նախարարություն</w:t>
            </w:r>
            <w:proofErr w:type="spellEnd"/>
          </w:p>
        </w:tc>
        <w:tc>
          <w:tcPr>
            <w:tcW w:w="2430" w:type="dxa"/>
            <w:tcBorders>
              <w:top w:val="nil"/>
              <w:left w:val="nil"/>
              <w:bottom w:val="single" w:sz="4" w:space="0" w:color="auto"/>
              <w:right w:val="single" w:sz="4" w:space="0" w:color="auto"/>
            </w:tcBorders>
            <w:shd w:val="clear" w:color="auto" w:fill="auto"/>
            <w:noWrap/>
            <w:hideMark/>
          </w:tcPr>
          <w:p w:rsidR="001561CC" w:rsidRPr="001561CC" w:rsidRDefault="001561CC" w:rsidP="001561CC">
            <w:pPr>
              <w:jc w:val="right"/>
              <w:rPr>
                <w:rFonts w:ascii="GHEA Mariam" w:hAnsi="GHEA Mariam" w:cs="Calibri"/>
                <w:b/>
                <w:bCs/>
                <w:sz w:val="24"/>
                <w:szCs w:val="24"/>
                <w:lang w:eastAsia="en-US"/>
              </w:rPr>
            </w:pPr>
            <w:r w:rsidRPr="001561CC">
              <w:rPr>
                <w:rFonts w:ascii="GHEA Mariam" w:hAnsi="GHEA Mariam" w:cs="Calibri"/>
                <w:b/>
                <w:bCs/>
                <w:sz w:val="24"/>
                <w:szCs w:val="24"/>
                <w:lang w:eastAsia="en-US"/>
              </w:rPr>
              <w:t>(35,630.0)</w:t>
            </w:r>
          </w:p>
        </w:tc>
      </w:tr>
      <w:tr w:rsidR="001561CC" w:rsidRPr="001561CC" w:rsidTr="001561CC">
        <w:trPr>
          <w:gridAfter w:val="1"/>
          <w:wAfter w:w="10" w:type="dxa"/>
          <w:trHeight w:val="345"/>
        </w:trPr>
        <w:tc>
          <w:tcPr>
            <w:tcW w:w="1089" w:type="dxa"/>
            <w:vMerge/>
            <w:tcBorders>
              <w:top w:val="nil"/>
              <w:left w:val="single" w:sz="4" w:space="0" w:color="auto"/>
              <w:bottom w:val="single" w:sz="4" w:space="0" w:color="auto"/>
              <w:right w:val="single" w:sz="4" w:space="0" w:color="auto"/>
            </w:tcBorders>
            <w:vAlign w:val="center"/>
            <w:hideMark/>
          </w:tcPr>
          <w:p w:rsidR="001561CC" w:rsidRPr="001561CC" w:rsidRDefault="001561CC" w:rsidP="001561CC">
            <w:pPr>
              <w:rPr>
                <w:rFonts w:ascii="GHEA Mariam" w:hAnsi="GHEA Mariam" w:cs="Calibri"/>
                <w:b/>
                <w:bCs/>
                <w:color w:val="000000"/>
                <w:sz w:val="24"/>
                <w:szCs w:val="24"/>
                <w:lang w:eastAsia="en-US"/>
              </w:rPr>
            </w:pPr>
          </w:p>
        </w:tc>
        <w:tc>
          <w:tcPr>
            <w:tcW w:w="1026" w:type="dxa"/>
            <w:vMerge/>
            <w:tcBorders>
              <w:top w:val="nil"/>
              <w:left w:val="single" w:sz="4" w:space="0" w:color="auto"/>
              <w:bottom w:val="single" w:sz="4" w:space="0" w:color="auto"/>
              <w:right w:val="single" w:sz="4" w:space="0" w:color="auto"/>
            </w:tcBorders>
            <w:vAlign w:val="center"/>
            <w:hideMark/>
          </w:tcPr>
          <w:p w:rsidR="001561CC" w:rsidRPr="001561CC" w:rsidRDefault="001561CC" w:rsidP="001561CC">
            <w:pPr>
              <w:rPr>
                <w:rFonts w:ascii="GHEA Mariam" w:hAnsi="GHEA Mariam" w:cs="Calibri"/>
                <w:b/>
                <w:bCs/>
                <w:color w:val="000000"/>
                <w:sz w:val="24"/>
                <w:szCs w:val="24"/>
                <w:lang w:eastAsia="en-US"/>
              </w:rPr>
            </w:pPr>
          </w:p>
        </w:tc>
        <w:tc>
          <w:tcPr>
            <w:tcW w:w="832" w:type="dxa"/>
            <w:vMerge/>
            <w:tcBorders>
              <w:top w:val="nil"/>
              <w:left w:val="single" w:sz="4" w:space="0" w:color="auto"/>
              <w:bottom w:val="single" w:sz="4" w:space="0" w:color="auto"/>
              <w:right w:val="single" w:sz="4" w:space="0" w:color="auto"/>
            </w:tcBorders>
            <w:vAlign w:val="center"/>
            <w:hideMark/>
          </w:tcPr>
          <w:p w:rsidR="001561CC" w:rsidRPr="001561CC" w:rsidRDefault="001561CC" w:rsidP="001561CC">
            <w:pPr>
              <w:rPr>
                <w:rFonts w:ascii="GHEA Mariam" w:hAnsi="GHEA Mariam" w:cs="Calibri"/>
                <w:b/>
                <w:bCs/>
                <w:color w:val="000000"/>
                <w:sz w:val="24"/>
                <w:szCs w:val="24"/>
                <w:lang w:eastAsia="en-US"/>
              </w:rPr>
            </w:pPr>
          </w:p>
        </w:tc>
        <w:tc>
          <w:tcPr>
            <w:tcW w:w="1388" w:type="dxa"/>
            <w:vMerge/>
            <w:tcBorders>
              <w:top w:val="nil"/>
              <w:left w:val="single" w:sz="4" w:space="0" w:color="auto"/>
              <w:bottom w:val="single" w:sz="4" w:space="0" w:color="auto"/>
              <w:right w:val="single" w:sz="4" w:space="0" w:color="auto"/>
            </w:tcBorders>
            <w:vAlign w:val="center"/>
            <w:hideMark/>
          </w:tcPr>
          <w:p w:rsidR="001561CC" w:rsidRPr="001561CC" w:rsidRDefault="001561CC" w:rsidP="001561CC">
            <w:pPr>
              <w:rPr>
                <w:rFonts w:ascii="GHEA Mariam" w:hAnsi="GHEA Mariam" w:cs="Calibri"/>
                <w:b/>
                <w:bCs/>
                <w:color w:val="000000"/>
                <w:sz w:val="24"/>
                <w:szCs w:val="24"/>
                <w:lang w:eastAsia="en-US"/>
              </w:rPr>
            </w:pPr>
          </w:p>
        </w:tc>
        <w:tc>
          <w:tcPr>
            <w:tcW w:w="2052" w:type="dxa"/>
            <w:vMerge/>
            <w:tcBorders>
              <w:top w:val="nil"/>
              <w:left w:val="single" w:sz="4" w:space="0" w:color="auto"/>
              <w:bottom w:val="single" w:sz="4" w:space="0" w:color="auto"/>
              <w:right w:val="single" w:sz="4" w:space="0" w:color="auto"/>
            </w:tcBorders>
            <w:vAlign w:val="center"/>
            <w:hideMark/>
          </w:tcPr>
          <w:p w:rsidR="001561CC" w:rsidRPr="001561CC" w:rsidRDefault="001561CC" w:rsidP="001561CC">
            <w:pPr>
              <w:rPr>
                <w:rFonts w:ascii="GHEA Mariam" w:hAnsi="GHEA Mariam" w:cs="Calibri"/>
                <w:b/>
                <w:bCs/>
                <w:color w:val="000000"/>
                <w:sz w:val="24"/>
                <w:szCs w:val="24"/>
                <w:lang w:eastAsia="en-US"/>
              </w:rPr>
            </w:pPr>
          </w:p>
        </w:tc>
        <w:tc>
          <w:tcPr>
            <w:tcW w:w="7023" w:type="dxa"/>
            <w:tcBorders>
              <w:top w:val="nil"/>
              <w:left w:val="nil"/>
              <w:bottom w:val="single" w:sz="4" w:space="0" w:color="auto"/>
              <w:right w:val="single" w:sz="4" w:space="0" w:color="auto"/>
            </w:tcBorders>
            <w:shd w:val="clear" w:color="auto" w:fill="auto"/>
            <w:hideMark/>
          </w:tcPr>
          <w:p w:rsidR="001561CC" w:rsidRPr="001561CC" w:rsidRDefault="001561CC" w:rsidP="001561CC">
            <w:pPr>
              <w:rPr>
                <w:rFonts w:ascii="GHEA Mariam" w:hAnsi="GHEA Mariam" w:cs="Calibri"/>
                <w:sz w:val="24"/>
                <w:szCs w:val="24"/>
                <w:lang w:eastAsia="en-US"/>
              </w:rPr>
            </w:pPr>
            <w:r w:rsidRPr="001561CC">
              <w:rPr>
                <w:rFonts w:ascii="GHEA Mariam" w:hAnsi="GHEA Mariam" w:cs="Calibri"/>
                <w:sz w:val="24"/>
                <w:szCs w:val="24"/>
                <w:lang w:eastAsia="en-US"/>
              </w:rPr>
              <w:t xml:space="preserve"> </w:t>
            </w:r>
            <w:proofErr w:type="spellStart"/>
            <w:r w:rsidRPr="001561CC">
              <w:rPr>
                <w:rFonts w:ascii="GHEA Mariam" w:hAnsi="GHEA Mariam" w:cs="Calibri"/>
                <w:sz w:val="24"/>
                <w:szCs w:val="24"/>
                <w:lang w:eastAsia="en-US"/>
              </w:rPr>
              <w:t>այդ</w:t>
            </w:r>
            <w:proofErr w:type="spellEnd"/>
            <w:r w:rsidRPr="001561CC">
              <w:rPr>
                <w:rFonts w:ascii="GHEA Mariam" w:hAnsi="GHEA Mariam" w:cs="Calibri"/>
                <w:sz w:val="24"/>
                <w:szCs w:val="24"/>
                <w:lang w:eastAsia="en-US"/>
              </w:rPr>
              <w:t xml:space="preserve"> </w:t>
            </w:r>
            <w:proofErr w:type="spellStart"/>
            <w:r w:rsidRPr="001561CC">
              <w:rPr>
                <w:rFonts w:ascii="GHEA Mariam" w:hAnsi="GHEA Mariam" w:cs="Calibri"/>
                <w:sz w:val="24"/>
                <w:szCs w:val="24"/>
                <w:lang w:eastAsia="en-US"/>
              </w:rPr>
              <w:t>թվում</w:t>
            </w:r>
            <w:proofErr w:type="spellEnd"/>
            <w:r w:rsidRPr="001561CC">
              <w:rPr>
                <w:rFonts w:ascii="GHEA Mariam" w:hAnsi="GHEA Mariam" w:cs="Calibri"/>
                <w:sz w:val="24"/>
                <w:szCs w:val="24"/>
                <w:lang w:eastAsia="en-US"/>
              </w:rPr>
              <w:t>`</w:t>
            </w:r>
          </w:p>
        </w:tc>
        <w:tc>
          <w:tcPr>
            <w:tcW w:w="2430" w:type="dxa"/>
            <w:tcBorders>
              <w:top w:val="nil"/>
              <w:left w:val="nil"/>
              <w:bottom w:val="single" w:sz="4" w:space="0" w:color="auto"/>
              <w:right w:val="single" w:sz="4" w:space="0" w:color="auto"/>
            </w:tcBorders>
            <w:shd w:val="clear" w:color="auto" w:fill="auto"/>
            <w:noWrap/>
            <w:hideMark/>
          </w:tcPr>
          <w:p w:rsidR="001561CC" w:rsidRPr="001561CC" w:rsidRDefault="001561CC" w:rsidP="001561CC">
            <w:pPr>
              <w:jc w:val="right"/>
              <w:rPr>
                <w:rFonts w:ascii="GHEA Mariam" w:hAnsi="GHEA Mariam" w:cs="Calibri"/>
                <w:b/>
                <w:bCs/>
                <w:sz w:val="24"/>
                <w:szCs w:val="24"/>
                <w:lang w:eastAsia="en-US"/>
              </w:rPr>
            </w:pPr>
            <w:r w:rsidRPr="001561CC">
              <w:rPr>
                <w:rFonts w:ascii="Calibri" w:hAnsi="Calibri" w:cs="Calibri"/>
                <w:b/>
                <w:bCs/>
                <w:sz w:val="24"/>
                <w:szCs w:val="24"/>
                <w:lang w:eastAsia="en-US"/>
              </w:rPr>
              <w:t> </w:t>
            </w:r>
          </w:p>
        </w:tc>
      </w:tr>
      <w:tr w:rsidR="001561CC" w:rsidRPr="001561CC" w:rsidTr="001561CC">
        <w:trPr>
          <w:gridAfter w:val="1"/>
          <w:wAfter w:w="10" w:type="dxa"/>
          <w:trHeight w:val="345"/>
        </w:trPr>
        <w:tc>
          <w:tcPr>
            <w:tcW w:w="1089" w:type="dxa"/>
            <w:vMerge w:val="restart"/>
            <w:tcBorders>
              <w:top w:val="nil"/>
              <w:left w:val="single" w:sz="4" w:space="0" w:color="auto"/>
              <w:bottom w:val="single" w:sz="4" w:space="0" w:color="auto"/>
              <w:right w:val="single" w:sz="4" w:space="0" w:color="auto"/>
            </w:tcBorders>
            <w:shd w:val="clear" w:color="auto" w:fill="auto"/>
            <w:hideMark/>
          </w:tcPr>
          <w:p w:rsidR="001561CC" w:rsidRPr="001561CC" w:rsidRDefault="001561CC" w:rsidP="001561CC">
            <w:pPr>
              <w:jc w:val="center"/>
              <w:rPr>
                <w:rFonts w:ascii="GHEA Mariam" w:hAnsi="GHEA Mariam" w:cs="Calibri"/>
                <w:b/>
                <w:bCs/>
                <w:sz w:val="24"/>
                <w:szCs w:val="24"/>
                <w:lang w:eastAsia="en-US"/>
              </w:rPr>
            </w:pPr>
            <w:r w:rsidRPr="001561CC">
              <w:rPr>
                <w:rFonts w:ascii="GHEA Mariam" w:hAnsi="GHEA Mariam" w:cs="Calibri"/>
                <w:b/>
                <w:bCs/>
                <w:sz w:val="24"/>
                <w:szCs w:val="24"/>
                <w:lang w:eastAsia="en-US"/>
              </w:rPr>
              <w:t xml:space="preserve"> 04</w:t>
            </w:r>
          </w:p>
        </w:tc>
        <w:tc>
          <w:tcPr>
            <w:tcW w:w="1026" w:type="dxa"/>
            <w:vMerge w:val="restart"/>
            <w:tcBorders>
              <w:top w:val="nil"/>
              <w:left w:val="single" w:sz="4" w:space="0" w:color="auto"/>
              <w:bottom w:val="single" w:sz="4" w:space="0" w:color="auto"/>
              <w:right w:val="single" w:sz="4" w:space="0" w:color="auto"/>
            </w:tcBorders>
            <w:shd w:val="clear" w:color="auto" w:fill="auto"/>
            <w:vAlign w:val="center"/>
            <w:hideMark/>
          </w:tcPr>
          <w:p w:rsidR="001561CC" w:rsidRPr="001561CC" w:rsidRDefault="001561CC" w:rsidP="001561CC">
            <w:pPr>
              <w:jc w:val="center"/>
              <w:rPr>
                <w:rFonts w:ascii="GHEA Mariam" w:hAnsi="GHEA Mariam" w:cs="Calibri"/>
                <w:sz w:val="24"/>
                <w:szCs w:val="24"/>
                <w:lang w:eastAsia="en-US"/>
              </w:rPr>
            </w:pPr>
            <w:r w:rsidRPr="001561CC">
              <w:rPr>
                <w:rFonts w:ascii="Calibri" w:hAnsi="Calibri" w:cs="Calibri"/>
                <w:sz w:val="24"/>
                <w:szCs w:val="24"/>
                <w:lang w:eastAsia="en-US"/>
              </w:rPr>
              <w:t> </w:t>
            </w:r>
          </w:p>
        </w:tc>
        <w:tc>
          <w:tcPr>
            <w:tcW w:w="832" w:type="dxa"/>
            <w:vMerge w:val="restart"/>
            <w:tcBorders>
              <w:top w:val="nil"/>
              <w:left w:val="single" w:sz="4" w:space="0" w:color="auto"/>
              <w:bottom w:val="single" w:sz="4" w:space="0" w:color="auto"/>
              <w:right w:val="single" w:sz="4" w:space="0" w:color="auto"/>
            </w:tcBorders>
            <w:shd w:val="clear" w:color="auto" w:fill="auto"/>
            <w:vAlign w:val="center"/>
            <w:hideMark/>
          </w:tcPr>
          <w:p w:rsidR="001561CC" w:rsidRPr="001561CC" w:rsidRDefault="001561CC" w:rsidP="001561CC">
            <w:pPr>
              <w:jc w:val="center"/>
              <w:rPr>
                <w:rFonts w:ascii="GHEA Mariam" w:hAnsi="GHEA Mariam" w:cs="Calibri"/>
                <w:sz w:val="24"/>
                <w:szCs w:val="24"/>
                <w:lang w:eastAsia="en-US"/>
              </w:rPr>
            </w:pPr>
            <w:r w:rsidRPr="001561CC">
              <w:rPr>
                <w:rFonts w:ascii="Calibri" w:hAnsi="Calibri" w:cs="Calibri"/>
                <w:sz w:val="24"/>
                <w:szCs w:val="24"/>
                <w:lang w:eastAsia="en-US"/>
              </w:rPr>
              <w:t> </w:t>
            </w:r>
          </w:p>
        </w:tc>
        <w:tc>
          <w:tcPr>
            <w:tcW w:w="1388" w:type="dxa"/>
            <w:vMerge w:val="restart"/>
            <w:tcBorders>
              <w:top w:val="nil"/>
              <w:left w:val="single" w:sz="4" w:space="0" w:color="auto"/>
              <w:bottom w:val="single" w:sz="4" w:space="0" w:color="auto"/>
              <w:right w:val="single" w:sz="4" w:space="0" w:color="auto"/>
            </w:tcBorders>
            <w:shd w:val="clear" w:color="auto" w:fill="auto"/>
            <w:vAlign w:val="center"/>
            <w:hideMark/>
          </w:tcPr>
          <w:p w:rsidR="001561CC" w:rsidRPr="001561CC" w:rsidRDefault="001561CC" w:rsidP="001561CC">
            <w:pPr>
              <w:jc w:val="center"/>
              <w:rPr>
                <w:rFonts w:ascii="GHEA Mariam" w:hAnsi="GHEA Mariam" w:cs="Calibri"/>
                <w:sz w:val="24"/>
                <w:szCs w:val="24"/>
                <w:lang w:eastAsia="en-US"/>
              </w:rPr>
            </w:pPr>
            <w:r w:rsidRPr="001561CC">
              <w:rPr>
                <w:rFonts w:ascii="Calibri" w:hAnsi="Calibri" w:cs="Calibri"/>
                <w:sz w:val="24"/>
                <w:szCs w:val="24"/>
                <w:lang w:eastAsia="en-US"/>
              </w:rPr>
              <w:t> </w:t>
            </w:r>
          </w:p>
        </w:tc>
        <w:tc>
          <w:tcPr>
            <w:tcW w:w="2052" w:type="dxa"/>
            <w:vMerge w:val="restart"/>
            <w:tcBorders>
              <w:top w:val="nil"/>
              <w:left w:val="single" w:sz="4" w:space="0" w:color="auto"/>
              <w:bottom w:val="single" w:sz="4" w:space="0" w:color="auto"/>
              <w:right w:val="single" w:sz="4" w:space="0" w:color="auto"/>
            </w:tcBorders>
            <w:shd w:val="clear" w:color="auto" w:fill="auto"/>
            <w:vAlign w:val="center"/>
            <w:hideMark/>
          </w:tcPr>
          <w:p w:rsidR="001561CC" w:rsidRPr="001561CC" w:rsidRDefault="001561CC" w:rsidP="001561CC">
            <w:pPr>
              <w:jc w:val="center"/>
              <w:rPr>
                <w:rFonts w:ascii="GHEA Mariam" w:hAnsi="GHEA Mariam" w:cs="Calibri"/>
                <w:sz w:val="24"/>
                <w:szCs w:val="24"/>
                <w:lang w:eastAsia="en-US"/>
              </w:rPr>
            </w:pPr>
            <w:r w:rsidRPr="001561CC">
              <w:rPr>
                <w:rFonts w:ascii="Calibri" w:hAnsi="Calibri" w:cs="Calibri"/>
                <w:sz w:val="24"/>
                <w:szCs w:val="24"/>
                <w:lang w:eastAsia="en-US"/>
              </w:rPr>
              <w:t> </w:t>
            </w:r>
          </w:p>
        </w:tc>
        <w:tc>
          <w:tcPr>
            <w:tcW w:w="7023" w:type="dxa"/>
            <w:tcBorders>
              <w:top w:val="nil"/>
              <w:left w:val="nil"/>
              <w:bottom w:val="single" w:sz="4" w:space="0" w:color="auto"/>
              <w:right w:val="single" w:sz="4" w:space="0" w:color="auto"/>
            </w:tcBorders>
            <w:shd w:val="clear" w:color="auto" w:fill="auto"/>
            <w:hideMark/>
          </w:tcPr>
          <w:p w:rsidR="001561CC" w:rsidRPr="001561CC" w:rsidRDefault="001561CC" w:rsidP="001561CC">
            <w:pPr>
              <w:rPr>
                <w:rFonts w:ascii="GHEA Mariam" w:hAnsi="GHEA Mariam" w:cs="Calibri"/>
                <w:b/>
                <w:bCs/>
                <w:sz w:val="24"/>
                <w:szCs w:val="24"/>
                <w:lang w:eastAsia="en-US"/>
              </w:rPr>
            </w:pPr>
            <w:r w:rsidRPr="001561CC">
              <w:rPr>
                <w:rFonts w:ascii="GHEA Mariam" w:hAnsi="GHEA Mariam" w:cs="Calibri"/>
                <w:b/>
                <w:bCs/>
                <w:sz w:val="24"/>
                <w:szCs w:val="24"/>
                <w:lang w:eastAsia="en-US"/>
              </w:rPr>
              <w:t xml:space="preserve"> ՏՆՏԵՍԱԿԱՆ ՀԱՐԱԲԵՐՈՒԹՅՈՒՆՆԵՐ</w:t>
            </w:r>
          </w:p>
        </w:tc>
        <w:tc>
          <w:tcPr>
            <w:tcW w:w="2430" w:type="dxa"/>
            <w:tcBorders>
              <w:top w:val="nil"/>
              <w:left w:val="nil"/>
              <w:bottom w:val="single" w:sz="4" w:space="0" w:color="auto"/>
              <w:right w:val="single" w:sz="4" w:space="0" w:color="auto"/>
            </w:tcBorders>
            <w:shd w:val="clear" w:color="auto" w:fill="auto"/>
            <w:noWrap/>
            <w:hideMark/>
          </w:tcPr>
          <w:p w:rsidR="001561CC" w:rsidRPr="001561CC" w:rsidRDefault="001561CC" w:rsidP="001561CC">
            <w:pPr>
              <w:jc w:val="right"/>
              <w:rPr>
                <w:rFonts w:ascii="GHEA Mariam" w:hAnsi="GHEA Mariam" w:cs="Calibri"/>
                <w:b/>
                <w:bCs/>
                <w:sz w:val="24"/>
                <w:szCs w:val="24"/>
                <w:lang w:eastAsia="en-US"/>
              </w:rPr>
            </w:pPr>
            <w:r w:rsidRPr="001561CC">
              <w:rPr>
                <w:rFonts w:ascii="GHEA Mariam" w:hAnsi="GHEA Mariam" w:cs="Calibri"/>
                <w:b/>
                <w:bCs/>
                <w:sz w:val="24"/>
                <w:szCs w:val="24"/>
                <w:lang w:eastAsia="en-US"/>
              </w:rPr>
              <w:t>(35,630.0)</w:t>
            </w:r>
          </w:p>
        </w:tc>
      </w:tr>
      <w:tr w:rsidR="001561CC" w:rsidRPr="001561CC" w:rsidTr="001561CC">
        <w:trPr>
          <w:gridAfter w:val="1"/>
          <w:wAfter w:w="10" w:type="dxa"/>
          <w:trHeight w:val="345"/>
        </w:trPr>
        <w:tc>
          <w:tcPr>
            <w:tcW w:w="1089" w:type="dxa"/>
            <w:vMerge/>
            <w:tcBorders>
              <w:top w:val="nil"/>
              <w:left w:val="single" w:sz="4" w:space="0" w:color="auto"/>
              <w:bottom w:val="single" w:sz="4" w:space="0" w:color="auto"/>
              <w:right w:val="single" w:sz="4" w:space="0" w:color="auto"/>
            </w:tcBorders>
            <w:vAlign w:val="center"/>
            <w:hideMark/>
          </w:tcPr>
          <w:p w:rsidR="001561CC" w:rsidRPr="001561CC" w:rsidRDefault="001561CC" w:rsidP="001561CC">
            <w:pPr>
              <w:rPr>
                <w:rFonts w:ascii="GHEA Mariam" w:hAnsi="GHEA Mariam" w:cs="Calibri"/>
                <w:b/>
                <w:bCs/>
                <w:sz w:val="24"/>
                <w:szCs w:val="24"/>
                <w:lang w:eastAsia="en-US"/>
              </w:rPr>
            </w:pPr>
          </w:p>
        </w:tc>
        <w:tc>
          <w:tcPr>
            <w:tcW w:w="1026" w:type="dxa"/>
            <w:vMerge/>
            <w:tcBorders>
              <w:top w:val="nil"/>
              <w:left w:val="single" w:sz="4" w:space="0" w:color="auto"/>
              <w:bottom w:val="single" w:sz="4" w:space="0" w:color="auto"/>
              <w:right w:val="single" w:sz="4" w:space="0" w:color="auto"/>
            </w:tcBorders>
            <w:vAlign w:val="center"/>
            <w:hideMark/>
          </w:tcPr>
          <w:p w:rsidR="001561CC" w:rsidRPr="001561CC" w:rsidRDefault="001561CC" w:rsidP="001561CC">
            <w:pPr>
              <w:rPr>
                <w:rFonts w:ascii="GHEA Mariam" w:hAnsi="GHEA Mariam" w:cs="Calibri"/>
                <w:sz w:val="24"/>
                <w:szCs w:val="24"/>
                <w:lang w:eastAsia="en-US"/>
              </w:rPr>
            </w:pPr>
          </w:p>
        </w:tc>
        <w:tc>
          <w:tcPr>
            <w:tcW w:w="832" w:type="dxa"/>
            <w:vMerge/>
            <w:tcBorders>
              <w:top w:val="nil"/>
              <w:left w:val="single" w:sz="4" w:space="0" w:color="auto"/>
              <w:bottom w:val="single" w:sz="4" w:space="0" w:color="auto"/>
              <w:right w:val="single" w:sz="4" w:space="0" w:color="auto"/>
            </w:tcBorders>
            <w:vAlign w:val="center"/>
            <w:hideMark/>
          </w:tcPr>
          <w:p w:rsidR="001561CC" w:rsidRPr="001561CC" w:rsidRDefault="001561CC" w:rsidP="001561CC">
            <w:pPr>
              <w:rPr>
                <w:rFonts w:ascii="GHEA Mariam" w:hAnsi="GHEA Mariam" w:cs="Calibri"/>
                <w:sz w:val="24"/>
                <w:szCs w:val="24"/>
                <w:lang w:eastAsia="en-US"/>
              </w:rPr>
            </w:pPr>
          </w:p>
        </w:tc>
        <w:tc>
          <w:tcPr>
            <w:tcW w:w="1388" w:type="dxa"/>
            <w:vMerge/>
            <w:tcBorders>
              <w:top w:val="nil"/>
              <w:left w:val="single" w:sz="4" w:space="0" w:color="auto"/>
              <w:bottom w:val="single" w:sz="4" w:space="0" w:color="auto"/>
              <w:right w:val="single" w:sz="4" w:space="0" w:color="auto"/>
            </w:tcBorders>
            <w:vAlign w:val="center"/>
            <w:hideMark/>
          </w:tcPr>
          <w:p w:rsidR="001561CC" w:rsidRPr="001561CC" w:rsidRDefault="001561CC" w:rsidP="001561CC">
            <w:pPr>
              <w:rPr>
                <w:rFonts w:ascii="GHEA Mariam" w:hAnsi="GHEA Mariam" w:cs="Calibri"/>
                <w:sz w:val="24"/>
                <w:szCs w:val="24"/>
                <w:lang w:eastAsia="en-US"/>
              </w:rPr>
            </w:pPr>
          </w:p>
        </w:tc>
        <w:tc>
          <w:tcPr>
            <w:tcW w:w="2052" w:type="dxa"/>
            <w:vMerge/>
            <w:tcBorders>
              <w:top w:val="nil"/>
              <w:left w:val="single" w:sz="4" w:space="0" w:color="auto"/>
              <w:bottom w:val="single" w:sz="4" w:space="0" w:color="auto"/>
              <w:right w:val="single" w:sz="4" w:space="0" w:color="auto"/>
            </w:tcBorders>
            <w:vAlign w:val="center"/>
            <w:hideMark/>
          </w:tcPr>
          <w:p w:rsidR="001561CC" w:rsidRPr="001561CC" w:rsidRDefault="001561CC" w:rsidP="001561CC">
            <w:pPr>
              <w:rPr>
                <w:rFonts w:ascii="GHEA Mariam" w:hAnsi="GHEA Mariam" w:cs="Calibri"/>
                <w:sz w:val="24"/>
                <w:szCs w:val="24"/>
                <w:lang w:eastAsia="en-US"/>
              </w:rPr>
            </w:pPr>
          </w:p>
        </w:tc>
        <w:tc>
          <w:tcPr>
            <w:tcW w:w="7023" w:type="dxa"/>
            <w:tcBorders>
              <w:top w:val="nil"/>
              <w:left w:val="nil"/>
              <w:bottom w:val="single" w:sz="4" w:space="0" w:color="auto"/>
              <w:right w:val="single" w:sz="4" w:space="0" w:color="auto"/>
            </w:tcBorders>
            <w:shd w:val="clear" w:color="auto" w:fill="auto"/>
            <w:hideMark/>
          </w:tcPr>
          <w:p w:rsidR="001561CC" w:rsidRPr="001561CC" w:rsidRDefault="001561CC" w:rsidP="001561CC">
            <w:pPr>
              <w:rPr>
                <w:rFonts w:ascii="GHEA Mariam" w:hAnsi="GHEA Mariam" w:cs="Calibri"/>
                <w:sz w:val="24"/>
                <w:szCs w:val="24"/>
                <w:lang w:eastAsia="en-US"/>
              </w:rPr>
            </w:pPr>
            <w:r w:rsidRPr="001561CC">
              <w:rPr>
                <w:rFonts w:ascii="GHEA Mariam" w:hAnsi="GHEA Mariam" w:cs="Calibri"/>
                <w:sz w:val="24"/>
                <w:szCs w:val="24"/>
                <w:lang w:eastAsia="en-US"/>
              </w:rPr>
              <w:t xml:space="preserve"> </w:t>
            </w:r>
            <w:proofErr w:type="spellStart"/>
            <w:r w:rsidRPr="001561CC">
              <w:rPr>
                <w:rFonts w:ascii="GHEA Mariam" w:hAnsi="GHEA Mariam" w:cs="Calibri"/>
                <w:sz w:val="24"/>
                <w:szCs w:val="24"/>
                <w:lang w:eastAsia="en-US"/>
              </w:rPr>
              <w:t>այդ</w:t>
            </w:r>
            <w:proofErr w:type="spellEnd"/>
            <w:r w:rsidRPr="001561CC">
              <w:rPr>
                <w:rFonts w:ascii="GHEA Mariam" w:hAnsi="GHEA Mariam" w:cs="Calibri"/>
                <w:sz w:val="24"/>
                <w:szCs w:val="24"/>
                <w:lang w:eastAsia="en-US"/>
              </w:rPr>
              <w:t xml:space="preserve"> </w:t>
            </w:r>
            <w:proofErr w:type="spellStart"/>
            <w:r w:rsidRPr="001561CC">
              <w:rPr>
                <w:rFonts w:ascii="GHEA Mariam" w:hAnsi="GHEA Mariam" w:cs="Calibri"/>
                <w:sz w:val="24"/>
                <w:szCs w:val="24"/>
                <w:lang w:eastAsia="en-US"/>
              </w:rPr>
              <w:t>թվում</w:t>
            </w:r>
            <w:proofErr w:type="spellEnd"/>
            <w:r w:rsidRPr="001561CC">
              <w:rPr>
                <w:rFonts w:ascii="GHEA Mariam" w:hAnsi="GHEA Mariam" w:cs="Calibri"/>
                <w:sz w:val="24"/>
                <w:szCs w:val="24"/>
                <w:lang w:eastAsia="en-US"/>
              </w:rPr>
              <w:t>`</w:t>
            </w:r>
          </w:p>
        </w:tc>
        <w:tc>
          <w:tcPr>
            <w:tcW w:w="2430" w:type="dxa"/>
            <w:tcBorders>
              <w:top w:val="nil"/>
              <w:left w:val="nil"/>
              <w:bottom w:val="single" w:sz="4" w:space="0" w:color="auto"/>
              <w:right w:val="single" w:sz="4" w:space="0" w:color="auto"/>
            </w:tcBorders>
            <w:shd w:val="clear" w:color="auto" w:fill="auto"/>
            <w:hideMark/>
          </w:tcPr>
          <w:p w:rsidR="001561CC" w:rsidRPr="001561CC" w:rsidRDefault="001561CC" w:rsidP="001561CC">
            <w:pPr>
              <w:rPr>
                <w:rFonts w:ascii="GHEA Mariam" w:hAnsi="GHEA Mariam" w:cs="Calibri"/>
                <w:sz w:val="24"/>
                <w:szCs w:val="24"/>
                <w:lang w:eastAsia="en-US"/>
              </w:rPr>
            </w:pPr>
            <w:r w:rsidRPr="001561CC">
              <w:rPr>
                <w:rFonts w:ascii="Calibri" w:hAnsi="Calibri" w:cs="Calibri"/>
                <w:sz w:val="24"/>
                <w:szCs w:val="24"/>
                <w:lang w:eastAsia="en-US"/>
              </w:rPr>
              <w:t> </w:t>
            </w:r>
          </w:p>
        </w:tc>
      </w:tr>
      <w:tr w:rsidR="001561CC" w:rsidRPr="001561CC" w:rsidTr="001561CC">
        <w:trPr>
          <w:gridAfter w:val="1"/>
          <w:wAfter w:w="10" w:type="dxa"/>
          <w:trHeight w:val="690"/>
        </w:trPr>
        <w:tc>
          <w:tcPr>
            <w:tcW w:w="1089" w:type="dxa"/>
            <w:vMerge/>
            <w:tcBorders>
              <w:top w:val="nil"/>
              <w:left w:val="single" w:sz="4" w:space="0" w:color="auto"/>
              <w:bottom w:val="single" w:sz="4" w:space="0" w:color="auto"/>
              <w:right w:val="single" w:sz="4" w:space="0" w:color="auto"/>
            </w:tcBorders>
            <w:vAlign w:val="center"/>
            <w:hideMark/>
          </w:tcPr>
          <w:p w:rsidR="001561CC" w:rsidRPr="001561CC" w:rsidRDefault="001561CC" w:rsidP="001561CC">
            <w:pPr>
              <w:rPr>
                <w:rFonts w:ascii="GHEA Mariam" w:hAnsi="GHEA Mariam" w:cs="Calibri"/>
                <w:b/>
                <w:bCs/>
                <w:sz w:val="24"/>
                <w:szCs w:val="24"/>
                <w:lang w:eastAsia="en-US"/>
              </w:rPr>
            </w:pPr>
          </w:p>
        </w:tc>
        <w:tc>
          <w:tcPr>
            <w:tcW w:w="1026" w:type="dxa"/>
            <w:vMerge w:val="restart"/>
            <w:tcBorders>
              <w:top w:val="nil"/>
              <w:left w:val="single" w:sz="4" w:space="0" w:color="auto"/>
              <w:bottom w:val="single" w:sz="4" w:space="0" w:color="auto"/>
              <w:right w:val="single" w:sz="4" w:space="0" w:color="auto"/>
            </w:tcBorders>
            <w:shd w:val="clear" w:color="auto" w:fill="auto"/>
            <w:hideMark/>
          </w:tcPr>
          <w:p w:rsidR="001561CC" w:rsidRPr="001561CC" w:rsidRDefault="001561CC" w:rsidP="001561CC">
            <w:pPr>
              <w:jc w:val="center"/>
              <w:rPr>
                <w:rFonts w:ascii="GHEA Mariam" w:hAnsi="GHEA Mariam" w:cs="Calibri"/>
                <w:b/>
                <w:bCs/>
                <w:sz w:val="24"/>
                <w:szCs w:val="24"/>
                <w:lang w:eastAsia="en-US"/>
              </w:rPr>
            </w:pPr>
            <w:r w:rsidRPr="001561CC">
              <w:rPr>
                <w:rFonts w:ascii="GHEA Mariam" w:hAnsi="GHEA Mariam" w:cs="Calibri"/>
                <w:b/>
                <w:bCs/>
                <w:sz w:val="24"/>
                <w:szCs w:val="24"/>
                <w:lang w:eastAsia="en-US"/>
              </w:rPr>
              <w:t xml:space="preserve"> 01</w:t>
            </w:r>
          </w:p>
        </w:tc>
        <w:tc>
          <w:tcPr>
            <w:tcW w:w="832" w:type="dxa"/>
            <w:vMerge w:val="restart"/>
            <w:tcBorders>
              <w:top w:val="nil"/>
              <w:left w:val="single" w:sz="4" w:space="0" w:color="auto"/>
              <w:bottom w:val="single" w:sz="4" w:space="0" w:color="auto"/>
              <w:right w:val="single" w:sz="4" w:space="0" w:color="auto"/>
            </w:tcBorders>
            <w:shd w:val="clear" w:color="auto" w:fill="auto"/>
            <w:vAlign w:val="center"/>
            <w:hideMark/>
          </w:tcPr>
          <w:p w:rsidR="001561CC" w:rsidRPr="001561CC" w:rsidRDefault="001561CC" w:rsidP="001561CC">
            <w:pPr>
              <w:jc w:val="center"/>
              <w:rPr>
                <w:rFonts w:ascii="GHEA Mariam" w:hAnsi="GHEA Mariam" w:cs="Calibri"/>
                <w:sz w:val="24"/>
                <w:szCs w:val="24"/>
                <w:lang w:eastAsia="en-US"/>
              </w:rPr>
            </w:pPr>
            <w:r w:rsidRPr="001561CC">
              <w:rPr>
                <w:rFonts w:ascii="Calibri" w:hAnsi="Calibri" w:cs="Calibri"/>
                <w:sz w:val="24"/>
                <w:szCs w:val="24"/>
                <w:lang w:eastAsia="en-US"/>
              </w:rPr>
              <w:t> </w:t>
            </w:r>
          </w:p>
        </w:tc>
        <w:tc>
          <w:tcPr>
            <w:tcW w:w="1388" w:type="dxa"/>
            <w:vMerge w:val="restart"/>
            <w:tcBorders>
              <w:top w:val="nil"/>
              <w:left w:val="single" w:sz="4" w:space="0" w:color="auto"/>
              <w:bottom w:val="single" w:sz="4" w:space="0" w:color="auto"/>
              <w:right w:val="single" w:sz="4" w:space="0" w:color="auto"/>
            </w:tcBorders>
            <w:shd w:val="clear" w:color="auto" w:fill="auto"/>
            <w:vAlign w:val="center"/>
            <w:hideMark/>
          </w:tcPr>
          <w:p w:rsidR="001561CC" w:rsidRPr="001561CC" w:rsidRDefault="001561CC" w:rsidP="001561CC">
            <w:pPr>
              <w:jc w:val="center"/>
              <w:rPr>
                <w:rFonts w:ascii="GHEA Mariam" w:hAnsi="GHEA Mariam" w:cs="Calibri"/>
                <w:sz w:val="24"/>
                <w:szCs w:val="24"/>
                <w:lang w:eastAsia="en-US"/>
              </w:rPr>
            </w:pPr>
            <w:r w:rsidRPr="001561CC">
              <w:rPr>
                <w:rFonts w:ascii="Calibri" w:hAnsi="Calibri" w:cs="Calibri"/>
                <w:sz w:val="24"/>
                <w:szCs w:val="24"/>
                <w:lang w:eastAsia="en-US"/>
              </w:rPr>
              <w:t> </w:t>
            </w:r>
          </w:p>
        </w:tc>
        <w:tc>
          <w:tcPr>
            <w:tcW w:w="2052" w:type="dxa"/>
            <w:vMerge w:val="restart"/>
            <w:tcBorders>
              <w:top w:val="nil"/>
              <w:left w:val="single" w:sz="4" w:space="0" w:color="auto"/>
              <w:bottom w:val="single" w:sz="4" w:space="0" w:color="auto"/>
              <w:right w:val="single" w:sz="4" w:space="0" w:color="auto"/>
            </w:tcBorders>
            <w:shd w:val="clear" w:color="auto" w:fill="auto"/>
            <w:vAlign w:val="center"/>
            <w:hideMark/>
          </w:tcPr>
          <w:p w:rsidR="001561CC" w:rsidRPr="001561CC" w:rsidRDefault="001561CC" w:rsidP="001561CC">
            <w:pPr>
              <w:jc w:val="center"/>
              <w:rPr>
                <w:rFonts w:ascii="GHEA Mariam" w:hAnsi="GHEA Mariam" w:cs="Calibri"/>
                <w:sz w:val="24"/>
                <w:szCs w:val="24"/>
                <w:lang w:eastAsia="en-US"/>
              </w:rPr>
            </w:pPr>
            <w:r w:rsidRPr="001561CC">
              <w:rPr>
                <w:rFonts w:ascii="Calibri" w:hAnsi="Calibri" w:cs="Calibri"/>
                <w:sz w:val="24"/>
                <w:szCs w:val="24"/>
                <w:lang w:eastAsia="en-US"/>
              </w:rPr>
              <w:t> </w:t>
            </w:r>
          </w:p>
        </w:tc>
        <w:tc>
          <w:tcPr>
            <w:tcW w:w="7023" w:type="dxa"/>
            <w:tcBorders>
              <w:top w:val="nil"/>
              <w:left w:val="nil"/>
              <w:bottom w:val="single" w:sz="4" w:space="0" w:color="auto"/>
              <w:right w:val="single" w:sz="4" w:space="0" w:color="auto"/>
            </w:tcBorders>
            <w:shd w:val="clear" w:color="auto" w:fill="auto"/>
            <w:hideMark/>
          </w:tcPr>
          <w:p w:rsidR="001561CC" w:rsidRPr="001561CC" w:rsidRDefault="001561CC" w:rsidP="001561CC">
            <w:pPr>
              <w:rPr>
                <w:rFonts w:ascii="GHEA Mariam" w:hAnsi="GHEA Mariam" w:cs="Calibri"/>
                <w:b/>
                <w:bCs/>
                <w:sz w:val="24"/>
                <w:szCs w:val="24"/>
                <w:lang w:eastAsia="en-US"/>
              </w:rPr>
            </w:pPr>
            <w:r w:rsidRPr="001561CC">
              <w:rPr>
                <w:rFonts w:ascii="GHEA Mariam" w:hAnsi="GHEA Mariam" w:cs="Calibri"/>
                <w:b/>
                <w:bCs/>
                <w:sz w:val="24"/>
                <w:szCs w:val="24"/>
                <w:lang w:eastAsia="en-US"/>
              </w:rPr>
              <w:t xml:space="preserve"> </w:t>
            </w:r>
            <w:proofErr w:type="spellStart"/>
            <w:r w:rsidRPr="001561CC">
              <w:rPr>
                <w:rFonts w:ascii="GHEA Mariam" w:hAnsi="GHEA Mariam" w:cs="Calibri"/>
                <w:b/>
                <w:bCs/>
                <w:sz w:val="24"/>
                <w:szCs w:val="24"/>
                <w:lang w:eastAsia="en-US"/>
              </w:rPr>
              <w:t>Ընդհանուր</w:t>
            </w:r>
            <w:proofErr w:type="spellEnd"/>
            <w:r w:rsidRPr="001561CC">
              <w:rPr>
                <w:rFonts w:ascii="GHEA Mariam" w:hAnsi="GHEA Mariam" w:cs="Calibri"/>
                <w:b/>
                <w:bCs/>
                <w:sz w:val="24"/>
                <w:szCs w:val="24"/>
                <w:lang w:eastAsia="en-US"/>
              </w:rPr>
              <w:t xml:space="preserve"> </w:t>
            </w:r>
            <w:proofErr w:type="spellStart"/>
            <w:r w:rsidRPr="001561CC">
              <w:rPr>
                <w:rFonts w:ascii="GHEA Mariam" w:hAnsi="GHEA Mariam" w:cs="Calibri"/>
                <w:b/>
                <w:bCs/>
                <w:sz w:val="24"/>
                <w:szCs w:val="24"/>
                <w:lang w:eastAsia="en-US"/>
              </w:rPr>
              <w:t>բնույթի</w:t>
            </w:r>
            <w:proofErr w:type="spellEnd"/>
            <w:r w:rsidRPr="001561CC">
              <w:rPr>
                <w:rFonts w:ascii="GHEA Mariam" w:hAnsi="GHEA Mariam" w:cs="Calibri"/>
                <w:b/>
                <w:bCs/>
                <w:sz w:val="24"/>
                <w:szCs w:val="24"/>
                <w:lang w:eastAsia="en-US"/>
              </w:rPr>
              <w:t xml:space="preserve"> </w:t>
            </w:r>
            <w:proofErr w:type="spellStart"/>
            <w:r w:rsidRPr="001561CC">
              <w:rPr>
                <w:rFonts w:ascii="GHEA Mariam" w:hAnsi="GHEA Mariam" w:cs="Calibri"/>
                <w:b/>
                <w:bCs/>
                <w:sz w:val="24"/>
                <w:szCs w:val="24"/>
                <w:lang w:eastAsia="en-US"/>
              </w:rPr>
              <w:t>տնտեսական</w:t>
            </w:r>
            <w:proofErr w:type="spellEnd"/>
            <w:r w:rsidRPr="001561CC">
              <w:rPr>
                <w:rFonts w:ascii="GHEA Mariam" w:hAnsi="GHEA Mariam" w:cs="Calibri"/>
                <w:b/>
                <w:bCs/>
                <w:sz w:val="24"/>
                <w:szCs w:val="24"/>
                <w:lang w:eastAsia="en-US"/>
              </w:rPr>
              <w:t xml:space="preserve">, </w:t>
            </w:r>
            <w:proofErr w:type="spellStart"/>
            <w:r w:rsidRPr="001561CC">
              <w:rPr>
                <w:rFonts w:ascii="GHEA Mariam" w:hAnsi="GHEA Mariam" w:cs="Calibri"/>
                <w:b/>
                <w:bCs/>
                <w:sz w:val="24"/>
                <w:szCs w:val="24"/>
                <w:lang w:eastAsia="en-US"/>
              </w:rPr>
              <w:t>առևտրային</w:t>
            </w:r>
            <w:proofErr w:type="spellEnd"/>
            <w:r w:rsidRPr="001561CC">
              <w:rPr>
                <w:rFonts w:ascii="GHEA Mariam" w:hAnsi="GHEA Mariam" w:cs="Calibri"/>
                <w:b/>
                <w:bCs/>
                <w:sz w:val="24"/>
                <w:szCs w:val="24"/>
                <w:lang w:eastAsia="en-US"/>
              </w:rPr>
              <w:t xml:space="preserve"> և </w:t>
            </w:r>
            <w:proofErr w:type="spellStart"/>
            <w:r w:rsidRPr="001561CC">
              <w:rPr>
                <w:rFonts w:ascii="GHEA Mariam" w:hAnsi="GHEA Mariam" w:cs="Calibri"/>
                <w:b/>
                <w:bCs/>
                <w:sz w:val="24"/>
                <w:szCs w:val="24"/>
                <w:lang w:eastAsia="en-US"/>
              </w:rPr>
              <w:t>աշխատանքի</w:t>
            </w:r>
            <w:proofErr w:type="spellEnd"/>
            <w:r w:rsidRPr="001561CC">
              <w:rPr>
                <w:rFonts w:ascii="GHEA Mariam" w:hAnsi="GHEA Mariam" w:cs="Calibri"/>
                <w:b/>
                <w:bCs/>
                <w:sz w:val="24"/>
                <w:szCs w:val="24"/>
                <w:lang w:eastAsia="en-US"/>
              </w:rPr>
              <w:t xml:space="preserve"> </w:t>
            </w:r>
            <w:proofErr w:type="spellStart"/>
            <w:r w:rsidRPr="001561CC">
              <w:rPr>
                <w:rFonts w:ascii="GHEA Mariam" w:hAnsi="GHEA Mariam" w:cs="Calibri"/>
                <w:b/>
                <w:bCs/>
                <w:sz w:val="24"/>
                <w:szCs w:val="24"/>
                <w:lang w:eastAsia="en-US"/>
              </w:rPr>
              <w:t>գծով</w:t>
            </w:r>
            <w:proofErr w:type="spellEnd"/>
            <w:r w:rsidRPr="001561CC">
              <w:rPr>
                <w:rFonts w:ascii="GHEA Mariam" w:hAnsi="GHEA Mariam" w:cs="Calibri"/>
                <w:b/>
                <w:bCs/>
                <w:sz w:val="24"/>
                <w:szCs w:val="24"/>
                <w:lang w:eastAsia="en-US"/>
              </w:rPr>
              <w:t xml:space="preserve"> </w:t>
            </w:r>
            <w:proofErr w:type="spellStart"/>
            <w:r w:rsidRPr="001561CC">
              <w:rPr>
                <w:rFonts w:ascii="GHEA Mariam" w:hAnsi="GHEA Mariam" w:cs="Calibri"/>
                <w:b/>
                <w:bCs/>
                <w:sz w:val="24"/>
                <w:szCs w:val="24"/>
                <w:lang w:eastAsia="en-US"/>
              </w:rPr>
              <w:t>հարաբերություններ</w:t>
            </w:r>
            <w:proofErr w:type="spellEnd"/>
          </w:p>
        </w:tc>
        <w:tc>
          <w:tcPr>
            <w:tcW w:w="2430" w:type="dxa"/>
            <w:tcBorders>
              <w:top w:val="nil"/>
              <w:left w:val="nil"/>
              <w:bottom w:val="single" w:sz="4" w:space="0" w:color="auto"/>
              <w:right w:val="single" w:sz="4" w:space="0" w:color="auto"/>
            </w:tcBorders>
            <w:shd w:val="clear" w:color="auto" w:fill="auto"/>
            <w:noWrap/>
            <w:hideMark/>
          </w:tcPr>
          <w:p w:rsidR="001561CC" w:rsidRPr="001561CC" w:rsidRDefault="001561CC" w:rsidP="001561CC">
            <w:pPr>
              <w:jc w:val="right"/>
              <w:rPr>
                <w:rFonts w:ascii="GHEA Mariam" w:hAnsi="GHEA Mariam" w:cs="Calibri"/>
                <w:b/>
                <w:bCs/>
                <w:sz w:val="24"/>
                <w:szCs w:val="24"/>
                <w:lang w:eastAsia="en-US"/>
              </w:rPr>
            </w:pPr>
            <w:r w:rsidRPr="001561CC">
              <w:rPr>
                <w:rFonts w:ascii="GHEA Mariam" w:hAnsi="GHEA Mariam" w:cs="Calibri"/>
                <w:b/>
                <w:bCs/>
                <w:sz w:val="24"/>
                <w:szCs w:val="24"/>
                <w:lang w:eastAsia="en-US"/>
              </w:rPr>
              <w:t>(35,630.0)</w:t>
            </w:r>
          </w:p>
        </w:tc>
      </w:tr>
      <w:tr w:rsidR="001561CC" w:rsidRPr="001561CC" w:rsidTr="001561CC">
        <w:trPr>
          <w:gridAfter w:val="1"/>
          <w:wAfter w:w="10" w:type="dxa"/>
          <w:trHeight w:val="345"/>
        </w:trPr>
        <w:tc>
          <w:tcPr>
            <w:tcW w:w="1089" w:type="dxa"/>
            <w:vMerge/>
            <w:tcBorders>
              <w:top w:val="nil"/>
              <w:left w:val="single" w:sz="4" w:space="0" w:color="auto"/>
              <w:bottom w:val="single" w:sz="4" w:space="0" w:color="auto"/>
              <w:right w:val="single" w:sz="4" w:space="0" w:color="auto"/>
            </w:tcBorders>
            <w:vAlign w:val="center"/>
            <w:hideMark/>
          </w:tcPr>
          <w:p w:rsidR="001561CC" w:rsidRPr="001561CC" w:rsidRDefault="001561CC" w:rsidP="001561CC">
            <w:pPr>
              <w:rPr>
                <w:rFonts w:ascii="GHEA Mariam" w:hAnsi="GHEA Mariam" w:cs="Calibri"/>
                <w:b/>
                <w:bCs/>
                <w:sz w:val="24"/>
                <w:szCs w:val="24"/>
                <w:lang w:eastAsia="en-US"/>
              </w:rPr>
            </w:pPr>
          </w:p>
        </w:tc>
        <w:tc>
          <w:tcPr>
            <w:tcW w:w="1026" w:type="dxa"/>
            <w:vMerge/>
            <w:tcBorders>
              <w:top w:val="nil"/>
              <w:left w:val="single" w:sz="4" w:space="0" w:color="auto"/>
              <w:bottom w:val="single" w:sz="4" w:space="0" w:color="auto"/>
              <w:right w:val="single" w:sz="4" w:space="0" w:color="auto"/>
            </w:tcBorders>
            <w:vAlign w:val="center"/>
            <w:hideMark/>
          </w:tcPr>
          <w:p w:rsidR="001561CC" w:rsidRPr="001561CC" w:rsidRDefault="001561CC" w:rsidP="001561CC">
            <w:pPr>
              <w:rPr>
                <w:rFonts w:ascii="GHEA Mariam" w:hAnsi="GHEA Mariam" w:cs="Calibri"/>
                <w:b/>
                <w:bCs/>
                <w:sz w:val="24"/>
                <w:szCs w:val="24"/>
                <w:lang w:eastAsia="en-US"/>
              </w:rPr>
            </w:pPr>
          </w:p>
        </w:tc>
        <w:tc>
          <w:tcPr>
            <w:tcW w:w="832" w:type="dxa"/>
            <w:vMerge/>
            <w:tcBorders>
              <w:top w:val="nil"/>
              <w:left w:val="single" w:sz="4" w:space="0" w:color="auto"/>
              <w:bottom w:val="single" w:sz="4" w:space="0" w:color="auto"/>
              <w:right w:val="single" w:sz="4" w:space="0" w:color="auto"/>
            </w:tcBorders>
            <w:vAlign w:val="center"/>
            <w:hideMark/>
          </w:tcPr>
          <w:p w:rsidR="001561CC" w:rsidRPr="001561CC" w:rsidRDefault="001561CC" w:rsidP="001561CC">
            <w:pPr>
              <w:rPr>
                <w:rFonts w:ascii="GHEA Mariam" w:hAnsi="GHEA Mariam" w:cs="Calibri"/>
                <w:sz w:val="24"/>
                <w:szCs w:val="24"/>
                <w:lang w:eastAsia="en-US"/>
              </w:rPr>
            </w:pPr>
          </w:p>
        </w:tc>
        <w:tc>
          <w:tcPr>
            <w:tcW w:w="1388" w:type="dxa"/>
            <w:vMerge/>
            <w:tcBorders>
              <w:top w:val="nil"/>
              <w:left w:val="single" w:sz="4" w:space="0" w:color="auto"/>
              <w:bottom w:val="single" w:sz="4" w:space="0" w:color="auto"/>
              <w:right w:val="single" w:sz="4" w:space="0" w:color="auto"/>
            </w:tcBorders>
            <w:vAlign w:val="center"/>
            <w:hideMark/>
          </w:tcPr>
          <w:p w:rsidR="001561CC" w:rsidRPr="001561CC" w:rsidRDefault="001561CC" w:rsidP="001561CC">
            <w:pPr>
              <w:rPr>
                <w:rFonts w:ascii="GHEA Mariam" w:hAnsi="GHEA Mariam" w:cs="Calibri"/>
                <w:sz w:val="24"/>
                <w:szCs w:val="24"/>
                <w:lang w:eastAsia="en-US"/>
              </w:rPr>
            </w:pPr>
          </w:p>
        </w:tc>
        <w:tc>
          <w:tcPr>
            <w:tcW w:w="2052" w:type="dxa"/>
            <w:vMerge/>
            <w:tcBorders>
              <w:top w:val="nil"/>
              <w:left w:val="single" w:sz="4" w:space="0" w:color="auto"/>
              <w:bottom w:val="single" w:sz="4" w:space="0" w:color="auto"/>
              <w:right w:val="single" w:sz="4" w:space="0" w:color="auto"/>
            </w:tcBorders>
            <w:vAlign w:val="center"/>
            <w:hideMark/>
          </w:tcPr>
          <w:p w:rsidR="001561CC" w:rsidRPr="001561CC" w:rsidRDefault="001561CC" w:rsidP="001561CC">
            <w:pPr>
              <w:rPr>
                <w:rFonts w:ascii="GHEA Mariam" w:hAnsi="GHEA Mariam" w:cs="Calibri"/>
                <w:sz w:val="24"/>
                <w:szCs w:val="24"/>
                <w:lang w:eastAsia="en-US"/>
              </w:rPr>
            </w:pPr>
          </w:p>
        </w:tc>
        <w:tc>
          <w:tcPr>
            <w:tcW w:w="7023" w:type="dxa"/>
            <w:tcBorders>
              <w:top w:val="nil"/>
              <w:left w:val="nil"/>
              <w:bottom w:val="single" w:sz="4" w:space="0" w:color="auto"/>
              <w:right w:val="single" w:sz="4" w:space="0" w:color="auto"/>
            </w:tcBorders>
            <w:shd w:val="clear" w:color="auto" w:fill="auto"/>
            <w:hideMark/>
          </w:tcPr>
          <w:p w:rsidR="001561CC" w:rsidRPr="001561CC" w:rsidRDefault="001561CC" w:rsidP="001561CC">
            <w:pPr>
              <w:rPr>
                <w:rFonts w:ascii="GHEA Mariam" w:hAnsi="GHEA Mariam" w:cs="Calibri"/>
                <w:sz w:val="24"/>
                <w:szCs w:val="24"/>
                <w:lang w:eastAsia="en-US"/>
              </w:rPr>
            </w:pPr>
            <w:r w:rsidRPr="001561CC">
              <w:rPr>
                <w:rFonts w:ascii="GHEA Mariam" w:hAnsi="GHEA Mariam" w:cs="Calibri"/>
                <w:sz w:val="24"/>
                <w:szCs w:val="24"/>
                <w:lang w:eastAsia="en-US"/>
              </w:rPr>
              <w:t xml:space="preserve"> </w:t>
            </w:r>
            <w:proofErr w:type="spellStart"/>
            <w:r w:rsidRPr="001561CC">
              <w:rPr>
                <w:rFonts w:ascii="GHEA Mariam" w:hAnsi="GHEA Mariam" w:cs="Calibri"/>
                <w:sz w:val="24"/>
                <w:szCs w:val="24"/>
                <w:lang w:eastAsia="en-US"/>
              </w:rPr>
              <w:t>այդ</w:t>
            </w:r>
            <w:proofErr w:type="spellEnd"/>
            <w:r w:rsidRPr="001561CC">
              <w:rPr>
                <w:rFonts w:ascii="GHEA Mariam" w:hAnsi="GHEA Mariam" w:cs="Calibri"/>
                <w:sz w:val="24"/>
                <w:szCs w:val="24"/>
                <w:lang w:eastAsia="en-US"/>
              </w:rPr>
              <w:t xml:space="preserve"> </w:t>
            </w:r>
            <w:proofErr w:type="spellStart"/>
            <w:r w:rsidRPr="001561CC">
              <w:rPr>
                <w:rFonts w:ascii="GHEA Mariam" w:hAnsi="GHEA Mariam" w:cs="Calibri"/>
                <w:sz w:val="24"/>
                <w:szCs w:val="24"/>
                <w:lang w:eastAsia="en-US"/>
              </w:rPr>
              <w:t>թվում</w:t>
            </w:r>
            <w:proofErr w:type="spellEnd"/>
            <w:r w:rsidRPr="001561CC">
              <w:rPr>
                <w:rFonts w:ascii="GHEA Mariam" w:hAnsi="GHEA Mariam" w:cs="Calibri"/>
                <w:sz w:val="24"/>
                <w:szCs w:val="24"/>
                <w:lang w:eastAsia="en-US"/>
              </w:rPr>
              <w:t>`</w:t>
            </w:r>
          </w:p>
        </w:tc>
        <w:tc>
          <w:tcPr>
            <w:tcW w:w="2430" w:type="dxa"/>
            <w:tcBorders>
              <w:top w:val="nil"/>
              <w:left w:val="nil"/>
              <w:bottom w:val="single" w:sz="4" w:space="0" w:color="auto"/>
              <w:right w:val="single" w:sz="4" w:space="0" w:color="auto"/>
            </w:tcBorders>
            <w:shd w:val="clear" w:color="auto" w:fill="auto"/>
            <w:hideMark/>
          </w:tcPr>
          <w:p w:rsidR="001561CC" w:rsidRPr="001561CC" w:rsidRDefault="001561CC" w:rsidP="001561CC">
            <w:pPr>
              <w:rPr>
                <w:rFonts w:ascii="GHEA Mariam" w:hAnsi="GHEA Mariam" w:cs="Calibri"/>
                <w:sz w:val="24"/>
                <w:szCs w:val="24"/>
                <w:lang w:eastAsia="en-US"/>
              </w:rPr>
            </w:pPr>
            <w:r w:rsidRPr="001561CC">
              <w:rPr>
                <w:rFonts w:ascii="Calibri" w:hAnsi="Calibri" w:cs="Calibri"/>
                <w:sz w:val="24"/>
                <w:szCs w:val="24"/>
                <w:lang w:eastAsia="en-US"/>
              </w:rPr>
              <w:t> </w:t>
            </w:r>
          </w:p>
        </w:tc>
      </w:tr>
      <w:tr w:rsidR="001561CC" w:rsidRPr="001561CC" w:rsidTr="001561CC">
        <w:trPr>
          <w:gridAfter w:val="1"/>
          <w:wAfter w:w="10" w:type="dxa"/>
          <w:trHeight w:val="690"/>
        </w:trPr>
        <w:tc>
          <w:tcPr>
            <w:tcW w:w="1089" w:type="dxa"/>
            <w:vMerge/>
            <w:tcBorders>
              <w:top w:val="nil"/>
              <w:left w:val="single" w:sz="4" w:space="0" w:color="auto"/>
              <w:bottom w:val="single" w:sz="4" w:space="0" w:color="auto"/>
              <w:right w:val="single" w:sz="4" w:space="0" w:color="auto"/>
            </w:tcBorders>
            <w:vAlign w:val="center"/>
            <w:hideMark/>
          </w:tcPr>
          <w:p w:rsidR="001561CC" w:rsidRPr="001561CC" w:rsidRDefault="001561CC" w:rsidP="001561CC">
            <w:pPr>
              <w:rPr>
                <w:rFonts w:ascii="GHEA Mariam" w:hAnsi="GHEA Mariam" w:cs="Calibri"/>
                <w:b/>
                <w:bCs/>
                <w:sz w:val="24"/>
                <w:szCs w:val="24"/>
                <w:lang w:eastAsia="en-US"/>
              </w:rPr>
            </w:pPr>
          </w:p>
        </w:tc>
        <w:tc>
          <w:tcPr>
            <w:tcW w:w="1026" w:type="dxa"/>
            <w:vMerge/>
            <w:tcBorders>
              <w:top w:val="nil"/>
              <w:left w:val="single" w:sz="4" w:space="0" w:color="auto"/>
              <w:bottom w:val="single" w:sz="4" w:space="0" w:color="auto"/>
              <w:right w:val="single" w:sz="4" w:space="0" w:color="auto"/>
            </w:tcBorders>
            <w:vAlign w:val="center"/>
            <w:hideMark/>
          </w:tcPr>
          <w:p w:rsidR="001561CC" w:rsidRPr="001561CC" w:rsidRDefault="001561CC" w:rsidP="001561CC">
            <w:pPr>
              <w:rPr>
                <w:rFonts w:ascii="GHEA Mariam" w:hAnsi="GHEA Mariam" w:cs="Calibri"/>
                <w:b/>
                <w:bCs/>
                <w:sz w:val="24"/>
                <w:szCs w:val="24"/>
                <w:lang w:eastAsia="en-US"/>
              </w:rPr>
            </w:pPr>
          </w:p>
        </w:tc>
        <w:tc>
          <w:tcPr>
            <w:tcW w:w="832" w:type="dxa"/>
            <w:vMerge w:val="restart"/>
            <w:tcBorders>
              <w:top w:val="nil"/>
              <w:left w:val="single" w:sz="4" w:space="0" w:color="auto"/>
              <w:bottom w:val="single" w:sz="4" w:space="0" w:color="auto"/>
              <w:right w:val="single" w:sz="4" w:space="0" w:color="auto"/>
            </w:tcBorders>
            <w:shd w:val="clear" w:color="auto" w:fill="auto"/>
            <w:hideMark/>
          </w:tcPr>
          <w:p w:rsidR="001561CC" w:rsidRPr="001561CC" w:rsidRDefault="001561CC" w:rsidP="001561CC">
            <w:pPr>
              <w:jc w:val="center"/>
              <w:rPr>
                <w:rFonts w:ascii="GHEA Mariam" w:hAnsi="GHEA Mariam" w:cs="Calibri"/>
                <w:b/>
                <w:bCs/>
                <w:sz w:val="24"/>
                <w:szCs w:val="24"/>
                <w:lang w:eastAsia="en-US"/>
              </w:rPr>
            </w:pPr>
            <w:r w:rsidRPr="001561CC">
              <w:rPr>
                <w:rFonts w:ascii="GHEA Mariam" w:hAnsi="GHEA Mariam" w:cs="Calibri"/>
                <w:b/>
                <w:bCs/>
                <w:sz w:val="24"/>
                <w:szCs w:val="24"/>
                <w:lang w:eastAsia="en-US"/>
              </w:rPr>
              <w:t xml:space="preserve"> 01</w:t>
            </w:r>
          </w:p>
        </w:tc>
        <w:tc>
          <w:tcPr>
            <w:tcW w:w="1388" w:type="dxa"/>
            <w:vMerge w:val="restart"/>
            <w:tcBorders>
              <w:top w:val="nil"/>
              <w:left w:val="single" w:sz="4" w:space="0" w:color="auto"/>
              <w:bottom w:val="single" w:sz="4" w:space="0" w:color="auto"/>
              <w:right w:val="single" w:sz="4" w:space="0" w:color="auto"/>
            </w:tcBorders>
            <w:shd w:val="clear" w:color="auto" w:fill="auto"/>
            <w:vAlign w:val="center"/>
            <w:hideMark/>
          </w:tcPr>
          <w:p w:rsidR="001561CC" w:rsidRPr="001561CC" w:rsidRDefault="001561CC" w:rsidP="001561CC">
            <w:pPr>
              <w:jc w:val="center"/>
              <w:rPr>
                <w:rFonts w:ascii="GHEA Mariam" w:hAnsi="GHEA Mariam" w:cs="Calibri"/>
                <w:sz w:val="24"/>
                <w:szCs w:val="24"/>
                <w:lang w:eastAsia="en-US"/>
              </w:rPr>
            </w:pPr>
            <w:r w:rsidRPr="001561CC">
              <w:rPr>
                <w:rFonts w:ascii="Calibri" w:hAnsi="Calibri" w:cs="Calibri"/>
                <w:sz w:val="24"/>
                <w:szCs w:val="24"/>
                <w:lang w:eastAsia="en-US"/>
              </w:rPr>
              <w:t> </w:t>
            </w:r>
          </w:p>
        </w:tc>
        <w:tc>
          <w:tcPr>
            <w:tcW w:w="2052" w:type="dxa"/>
            <w:vMerge w:val="restart"/>
            <w:tcBorders>
              <w:top w:val="nil"/>
              <w:left w:val="single" w:sz="4" w:space="0" w:color="auto"/>
              <w:bottom w:val="single" w:sz="4" w:space="0" w:color="auto"/>
              <w:right w:val="single" w:sz="4" w:space="0" w:color="auto"/>
            </w:tcBorders>
            <w:shd w:val="clear" w:color="auto" w:fill="auto"/>
            <w:vAlign w:val="center"/>
            <w:hideMark/>
          </w:tcPr>
          <w:p w:rsidR="001561CC" w:rsidRPr="001561CC" w:rsidRDefault="001561CC" w:rsidP="001561CC">
            <w:pPr>
              <w:jc w:val="center"/>
              <w:rPr>
                <w:rFonts w:ascii="GHEA Mariam" w:hAnsi="GHEA Mariam" w:cs="Calibri"/>
                <w:sz w:val="24"/>
                <w:szCs w:val="24"/>
                <w:lang w:eastAsia="en-US"/>
              </w:rPr>
            </w:pPr>
            <w:r w:rsidRPr="001561CC">
              <w:rPr>
                <w:rFonts w:ascii="Calibri" w:hAnsi="Calibri" w:cs="Calibri"/>
                <w:sz w:val="24"/>
                <w:szCs w:val="24"/>
                <w:lang w:eastAsia="en-US"/>
              </w:rPr>
              <w:t> </w:t>
            </w:r>
          </w:p>
        </w:tc>
        <w:tc>
          <w:tcPr>
            <w:tcW w:w="7023" w:type="dxa"/>
            <w:tcBorders>
              <w:top w:val="nil"/>
              <w:left w:val="nil"/>
              <w:bottom w:val="single" w:sz="4" w:space="0" w:color="auto"/>
              <w:right w:val="single" w:sz="4" w:space="0" w:color="auto"/>
            </w:tcBorders>
            <w:shd w:val="clear" w:color="auto" w:fill="auto"/>
            <w:hideMark/>
          </w:tcPr>
          <w:p w:rsidR="001561CC" w:rsidRPr="001561CC" w:rsidRDefault="001561CC" w:rsidP="001561CC">
            <w:pPr>
              <w:rPr>
                <w:rFonts w:ascii="GHEA Mariam" w:hAnsi="GHEA Mariam" w:cs="Calibri"/>
                <w:b/>
                <w:bCs/>
                <w:sz w:val="24"/>
                <w:szCs w:val="24"/>
                <w:lang w:eastAsia="en-US"/>
              </w:rPr>
            </w:pPr>
            <w:r w:rsidRPr="001561CC">
              <w:rPr>
                <w:rFonts w:ascii="GHEA Mariam" w:hAnsi="GHEA Mariam" w:cs="Calibri"/>
                <w:b/>
                <w:bCs/>
                <w:sz w:val="24"/>
                <w:szCs w:val="24"/>
                <w:lang w:eastAsia="en-US"/>
              </w:rPr>
              <w:t xml:space="preserve"> </w:t>
            </w:r>
            <w:proofErr w:type="spellStart"/>
            <w:r w:rsidRPr="001561CC">
              <w:rPr>
                <w:rFonts w:ascii="GHEA Mariam" w:hAnsi="GHEA Mariam" w:cs="Calibri"/>
                <w:b/>
                <w:bCs/>
                <w:sz w:val="24"/>
                <w:szCs w:val="24"/>
                <w:lang w:eastAsia="en-US"/>
              </w:rPr>
              <w:t>Ընդհանուր</w:t>
            </w:r>
            <w:proofErr w:type="spellEnd"/>
            <w:r w:rsidRPr="001561CC">
              <w:rPr>
                <w:rFonts w:ascii="GHEA Mariam" w:hAnsi="GHEA Mariam" w:cs="Calibri"/>
                <w:b/>
                <w:bCs/>
                <w:sz w:val="24"/>
                <w:szCs w:val="24"/>
                <w:lang w:eastAsia="en-US"/>
              </w:rPr>
              <w:t xml:space="preserve"> </w:t>
            </w:r>
            <w:proofErr w:type="spellStart"/>
            <w:r w:rsidRPr="001561CC">
              <w:rPr>
                <w:rFonts w:ascii="GHEA Mariam" w:hAnsi="GHEA Mariam" w:cs="Calibri"/>
                <w:b/>
                <w:bCs/>
                <w:sz w:val="24"/>
                <w:szCs w:val="24"/>
                <w:lang w:eastAsia="en-US"/>
              </w:rPr>
              <w:t>բնույթի</w:t>
            </w:r>
            <w:proofErr w:type="spellEnd"/>
            <w:r w:rsidRPr="001561CC">
              <w:rPr>
                <w:rFonts w:ascii="GHEA Mariam" w:hAnsi="GHEA Mariam" w:cs="Calibri"/>
                <w:b/>
                <w:bCs/>
                <w:sz w:val="24"/>
                <w:szCs w:val="24"/>
                <w:lang w:eastAsia="en-US"/>
              </w:rPr>
              <w:t xml:space="preserve"> </w:t>
            </w:r>
            <w:proofErr w:type="spellStart"/>
            <w:r w:rsidRPr="001561CC">
              <w:rPr>
                <w:rFonts w:ascii="GHEA Mariam" w:hAnsi="GHEA Mariam" w:cs="Calibri"/>
                <w:b/>
                <w:bCs/>
                <w:sz w:val="24"/>
                <w:szCs w:val="24"/>
                <w:lang w:eastAsia="en-US"/>
              </w:rPr>
              <w:t>տնտեսական</w:t>
            </w:r>
            <w:proofErr w:type="spellEnd"/>
            <w:r w:rsidRPr="001561CC">
              <w:rPr>
                <w:rFonts w:ascii="GHEA Mariam" w:hAnsi="GHEA Mariam" w:cs="Calibri"/>
                <w:b/>
                <w:bCs/>
                <w:sz w:val="24"/>
                <w:szCs w:val="24"/>
                <w:lang w:eastAsia="en-US"/>
              </w:rPr>
              <w:t xml:space="preserve"> և </w:t>
            </w:r>
            <w:proofErr w:type="spellStart"/>
            <w:r w:rsidRPr="001561CC">
              <w:rPr>
                <w:rFonts w:ascii="GHEA Mariam" w:hAnsi="GHEA Mariam" w:cs="Calibri"/>
                <w:b/>
                <w:bCs/>
                <w:sz w:val="24"/>
                <w:szCs w:val="24"/>
                <w:lang w:eastAsia="en-US"/>
              </w:rPr>
              <w:t>առևտրային</w:t>
            </w:r>
            <w:proofErr w:type="spellEnd"/>
            <w:r w:rsidRPr="001561CC">
              <w:rPr>
                <w:rFonts w:ascii="GHEA Mariam" w:hAnsi="GHEA Mariam" w:cs="Calibri"/>
                <w:b/>
                <w:bCs/>
                <w:sz w:val="24"/>
                <w:szCs w:val="24"/>
                <w:lang w:eastAsia="en-US"/>
              </w:rPr>
              <w:t xml:space="preserve">  </w:t>
            </w:r>
            <w:proofErr w:type="spellStart"/>
            <w:r w:rsidRPr="001561CC">
              <w:rPr>
                <w:rFonts w:ascii="GHEA Mariam" w:hAnsi="GHEA Mariam" w:cs="Calibri"/>
                <w:b/>
                <w:bCs/>
                <w:sz w:val="24"/>
                <w:szCs w:val="24"/>
                <w:lang w:eastAsia="en-US"/>
              </w:rPr>
              <w:t>հարաբերություններ</w:t>
            </w:r>
            <w:proofErr w:type="spellEnd"/>
          </w:p>
        </w:tc>
        <w:tc>
          <w:tcPr>
            <w:tcW w:w="2430" w:type="dxa"/>
            <w:tcBorders>
              <w:top w:val="nil"/>
              <w:left w:val="nil"/>
              <w:bottom w:val="single" w:sz="4" w:space="0" w:color="auto"/>
              <w:right w:val="single" w:sz="4" w:space="0" w:color="auto"/>
            </w:tcBorders>
            <w:shd w:val="clear" w:color="auto" w:fill="auto"/>
            <w:noWrap/>
            <w:hideMark/>
          </w:tcPr>
          <w:p w:rsidR="001561CC" w:rsidRPr="001561CC" w:rsidRDefault="001561CC" w:rsidP="001561CC">
            <w:pPr>
              <w:jc w:val="right"/>
              <w:rPr>
                <w:rFonts w:ascii="GHEA Mariam" w:hAnsi="GHEA Mariam" w:cs="Calibri"/>
                <w:b/>
                <w:bCs/>
                <w:sz w:val="24"/>
                <w:szCs w:val="24"/>
                <w:lang w:eastAsia="en-US"/>
              </w:rPr>
            </w:pPr>
            <w:r w:rsidRPr="001561CC">
              <w:rPr>
                <w:rFonts w:ascii="GHEA Mariam" w:hAnsi="GHEA Mariam" w:cs="Calibri"/>
                <w:b/>
                <w:bCs/>
                <w:sz w:val="24"/>
                <w:szCs w:val="24"/>
                <w:lang w:eastAsia="en-US"/>
              </w:rPr>
              <w:t>(35,630.0)</w:t>
            </w:r>
          </w:p>
        </w:tc>
      </w:tr>
      <w:tr w:rsidR="001561CC" w:rsidRPr="001561CC" w:rsidTr="001561CC">
        <w:trPr>
          <w:gridAfter w:val="1"/>
          <w:wAfter w:w="10" w:type="dxa"/>
          <w:trHeight w:val="345"/>
        </w:trPr>
        <w:tc>
          <w:tcPr>
            <w:tcW w:w="1089" w:type="dxa"/>
            <w:vMerge/>
            <w:tcBorders>
              <w:top w:val="nil"/>
              <w:left w:val="single" w:sz="4" w:space="0" w:color="auto"/>
              <w:bottom w:val="single" w:sz="4" w:space="0" w:color="auto"/>
              <w:right w:val="single" w:sz="4" w:space="0" w:color="auto"/>
            </w:tcBorders>
            <w:vAlign w:val="center"/>
            <w:hideMark/>
          </w:tcPr>
          <w:p w:rsidR="001561CC" w:rsidRPr="001561CC" w:rsidRDefault="001561CC" w:rsidP="001561CC">
            <w:pPr>
              <w:rPr>
                <w:rFonts w:ascii="GHEA Mariam" w:hAnsi="GHEA Mariam" w:cs="Calibri"/>
                <w:b/>
                <w:bCs/>
                <w:sz w:val="24"/>
                <w:szCs w:val="24"/>
                <w:lang w:eastAsia="en-US"/>
              </w:rPr>
            </w:pPr>
          </w:p>
        </w:tc>
        <w:tc>
          <w:tcPr>
            <w:tcW w:w="1026" w:type="dxa"/>
            <w:vMerge/>
            <w:tcBorders>
              <w:top w:val="nil"/>
              <w:left w:val="single" w:sz="4" w:space="0" w:color="auto"/>
              <w:bottom w:val="single" w:sz="4" w:space="0" w:color="auto"/>
              <w:right w:val="single" w:sz="4" w:space="0" w:color="auto"/>
            </w:tcBorders>
            <w:vAlign w:val="center"/>
            <w:hideMark/>
          </w:tcPr>
          <w:p w:rsidR="001561CC" w:rsidRPr="001561CC" w:rsidRDefault="001561CC" w:rsidP="001561CC">
            <w:pPr>
              <w:rPr>
                <w:rFonts w:ascii="GHEA Mariam" w:hAnsi="GHEA Mariam" w:cs="Calibri"/>
                <w:b/>
                <w:bCs/>
                <w:sz w:val="24"/>
                <w:szCs w:val="24"/>
                <w:lang w:eastAsia="en-US"/>
              </w:rPr>
            </w:pPr>
          </w:p>
        </w:tc>
        <w:tc>
          <w:tcPr>
            <w:tcW w:w="832" w:type="dxa"/>
            <w:vMerge/>
            <w:tcBorders>
              <w:top w:val="nil"/>
              <w:left w:val="single" w:sz="4" w:space="0" w:color="auto"/>
              <w:bottom w:val="single" w:sz="4" w:space="0" w:color="auto"/>
              <w:right w:val="single" w:sz="4" w:space="0" w:color="auto"/>
            </w:tcBorders>
            <w:vAlign w:val="center"/>
            <w:hideMark/>
          </w:tcPr>
          <w:p w:rsidR="001561CC" w:rsidRPr="001561CC" w:rsidRDefault="001561CC" w:rsidP="001561CC">
            <w:pPr>
              <w:rPr>
                <w:rFonts w:ascii="GHEA Mariam" w:hAnsi="GHEA Mariam" w:cs="Calibri"/>
                <w:b/>
                <w:bCs/>
                <w:sz w:val="24"/>
                <w:szCs w:val="24"/>
                <w:lang w:eastAsia="en-US"/>
              </w:rPr>
            </w:pPr>
          </w:p>
        </w:tc>
        <w:tc>
          <w:tcPr>
            <w:tcW w:w="1388" w:type="dxa"/>
            <w:vMerge/>
            <w:tcBorders>
              <w:top w:val="nil"/>
              <w:left w:val="single" w:sz="4" w:space="0" w:color="auto"/>
              <w:bottom w:val="single" w:sz="4" w:space="0" w:color="auto"/>
              <w:right w:val="single" w:sz="4" w:space="0" w:color="auto"/>
            </w:tcBorders>
            <w:vAlign w:val="center"/>
            <w:hideMark/>
          </w:tcPr>
          <w:p w:rsidR="001561CC" w:rsidRPr="001561CC" w:rsidRDefault="001561CC" w:rsidP="001561CC">
            <w:pPr>
              <w:rPr>
                <w:rFonts w:ascii="GHEA Mariam" w:hAnsi="GHEA Mariam" w:cs="Calibri"/>
                <w:sz w:val="24"/>
                <w:szCs w:val="24"/>
                <w:lang w:eastAsia="en-US"/>
              </w:rPr>
            </w:pPr>
          </w:p>
        </w:tc>
        <w:tc>
          <w:tcPr>
            <w:tcW w:w="2052" w:type="dxa"/>
            <w:vMerge/>
            <w:tcBorders>
              <w:top w:val="nil"/>
              <w:left w:val="single" w:sz="4" w:space="0" w:color="auto"/>
              <w:bottom w:val="single" w:sz="4" w:space="0" w:color="auto"/>
              <w:right w:val="single" w:sz="4" w:space="0" w:color="auto"/>
            </w:tcBorders>
            <w:vAlign w:val="center"/>
            <w:hideMark/>
          </w:tcPr>
          <w:p w:rsidR="001561CC" w:rsidRPr="001561CC" w:rsidRDefault="001561CC" w:rsidP="001561CC">
            <w:pPr>
              <w:rPr>
                <w:rFonts w:ascii="GHEA Mariam" w:hAnsi="GHEA Mariam" w:cs="Calibri"/>
                <w:sz w:val="24"/>
                <w:szCs w:val="24"/>
                <w:lang w:eastAsia="en-US"/>
              </w:rPr>
            </w:pPr>
          </w:p>
        </w:tc>
        <w:tc>
          <w:tcPr>
            <w:tcW w:w="7023" w:type="dxa"/>
            <w:tcBorders>
              <w:top w:val="nil"/>
              <w:left w:val="nil"/>
              <w:bottom w:val="single" w:sz="4" w:space="0" w:color="auto"/>
              <w:right w:val="single" w:sz="4" w:space="0" w:color="auto"/>
            </w:tcBorders>
            <w:shd w:val="clear" w:color="auto" w:fill="auto"/>
            <w:hideMark/>
          </w:tcPr>
          <w:p w:rsidR="001561CC" w:rsidRPr="001561CC" w:rsidRDefault="001561CC" w:rsidP="001561CC">
            <w:pPr>
              <w:rPr>
                <w:rFonts w:ascii="GHEA Mariam" w:hAnsi="GHEA Mariam" w:cs="Calibri"/>
                <w:sz w:val="24"/>
                <w:szCs w:val="24"/>
                <w:lang w:eastAsia="en-US"/>
              </w:rPr>
            </w:pPr>
            <w:r w:rsidRPr="001561CC">
              <w:rPr>
                <w:rFonts w:ascii="GHEA Mariam" w:hAnsi="GHEA Mariam" w:cs="Calibri"/>
                <w:sz w:val="24"/>
                <w:szCs w:val="24"/>
                <w:lang w:eastAsia="en-US"/>
              </w:rPr>
              <w:t xml:space="preserve"> </w:t>
            </w:r>
            <w:proofErr w:type="spellStart"/>
            <w:r w:rsidRPr="001561CC">
              <w:rPr>
                <w:rFonts w:ascii="GHEA Mariam" w:hAnsi="GHEA Mariam" w:cs="Calibri"/>
                <w:sz w:val="24"/>
                <w:szCs w:val="24"/>
                <w:lang w:eastAsia="en-US"/>
              </w:rPr>
              <w:t>այդ</w:t>
            </w:r>
            <w:proofErr w:type="spellEnd"/>
            <w:r w:rsidRPr="001561CC">
              <w:rPr>
                <w:rFonts w:ascii="GHEA Mariam" w:hAnsi="GHEA Mariam" w:cs="Calibri"/>
                <w:sz w:val="24"/>
                <w:szCs w:val="24"/>
                <w:lang w:eastAsia="en-US"/>
              </w:rPr>
              <w:t xml:space="preserve"> </w:t>
            </w:r>
            <w:proofErr w:type="spellStart"/>
            <w:r w:rsidRPr="001561CC">
              <w:rPr>
                <w:rFonts w:ascii="GHEA Mariam" w:hAnsi="GHEA Mariam" w:cs="Calibri"/>
                <w:sz w:val="24"/>
                <w:szCs w:val="24"/>
                <w:lang w:eastAsia="en-US"/>
              </w:rPr>
              <w:t>թվում</w:t>
            </w:r>
            <w:proofErr w:type="spellEnd"/>
            <w:r w:rsidRPr="001561CC">
              <w:rPr>
                <w:rFonts w:ascii="GHEA Mariam" w:hAnsi="GHEA Mariam" w:cs="Calibri"/>
                <w:sz w:val="24"/>
                <w:szCs w:val="24"/>
                <w:lang w:eastAsia="en-US"/>
              </w:rPr>
              <w:t>`</w:t>
            </w:r>
          </w:p>
        </w:tc>
        <w:tc>
          <w:tcPr>
            <w:tcW w:w="2430" w:type="dxa"/>
            <w:tcBorders>
              <w:top w:val="nil"/>
              <w:left w:val="nil"/>
              <w:bottom w:val="single" w:sz="4" w:space="0" w:color="auto"/>
              <w:right w:val="single" w:sz="4" w:space="0" w:color="auto"/>
            </w:tcBorders>
            <w:shd w:val="clear" w:color="auto" w:fill="auto"/>
            <w:hideMark/>
          </w:tcPr>
          <w:p w:rsidR="001561CC" w:rsidRPr="001561CC" w:rsidRDefault="001561CC" w:rsidP="001561CC">
            <w:pPr>
              <w:rPr>
                <w:rFonts w:ascii="GHEA Mariam" w:hAnsi="GHEA Mariam" w:cs="Calibri"/>
                <w:sz w:val="24"/>
                <w:szCs w:val="24"/>
                <w:lang w:eastAsia="en-US"/>
              </w:rPr>
            </w:pPr>
            <w:r w:rsidRPr="001561CC">
              <w:rPr>
                <w:rFonts w:ascii="Calibri" w:hAnsi="Calibri" w:cs="Calibri"/>
                <w:sz w:val="24"/>
                <w:szCs w:val="24"/>
                <w:lang w:eastAsia="en-US"/>
              </w:rPr>
              <w:t> </w:t>
            </w:r>
          </w:p>
        </w:tc>
      </w:tr>
      <w:tr w:rsidR="001561CC" w:rsidRPr="001561CC" w:rsidTr="001561CC">
        <w:trPr>
          <w:gridAfter w:val="1"/>
          <w:wAfter w:w="10" w:type="dxa"/>
          <w:trHeight w:val="345"/>
        </w:trPr>
        <w:tc>
          <w:tcPr>
            <w:tcW w:w="1089" w:type="dxa"/>
            <w:vMerge/>
            <w:tcBorders>
              <w:top w:val="single" w:sz="4" w:space="0" w:color="auto"/>
              <w:left w:val="single" w:sz="4" w:space="0" w:color="auto"/>
              <w:bottom w:val="single" w:sz="4" w:space="0" w:color="auto"/>
              <w:right w:val="single" w:sz="4" w:space="0" w:color="auto"/>
            </w:tcBorders>
            <w:vAlign w:val="center"/>
            <w:hideMark/>
          </w:tcPr>
          <w:p w:rsidR="001561CC" w:rsidRPr="001561CC" w:rsidRDefault="001561CC" w:rsidP="001561CC">
            <w:pPr>
              <w:rPr>
                <w:rFonts w:ascii="GHEA Mariam" w:hAnsi="GHEA Mariam" w:cs="Calibri"/>
                <w:b/>
                <w:bCs/>
                <w:sz w:val="24"/>
                <w:szCs w:val="24"/>
                <w:lang w:eastAsia="en-US"/>
              </w:rPr>
            </w:pPr>
          </w:p>
        </w:tc>
        <w:tc>
          <w:tcPr>
            <w:tcW w:w="1026" w:type="dxa"/>
            <w:vMerge/>
            <w:tcBorders>
              <w:top w:val="single" w:sz="4" w:space="0" w:color="auto"/>
              <w:left w:val="single" w:sz="4" w:space="0" w:color="auto"/>
              <w:bottom w:val="single" w:sz="4" w:space="0" w:color="auto"/>
              <w:right w:val="single" w:sz="4" w:space="0" w:color="auto"/>
            </w:tcBorders>
            <w:vAlign w:val="center"/>
            <w:hideMark/>
          </w:tcPr>
          <w:p w:rsidR="001561CC" w:rsidRPr="001561CC" w:rsidRDefault="001561CC" w:rsidP="001561CC">
            <w:pPr>
              <w:rPr>
                <w:rFonts w:ascii="GHEA Mariam" w:hAnsi="GHEA Mariam" w:cs="Calibri"/>
                <w:b/>
                <w:bCs/>
                <w:sz w:val="24"/>
                <w:szCs w:val="24"/>
                <w:lang w:eastAsia="en-US"/>
              </w:rPr>
            </w:pPr>
          </w:p>
        </w:tc>
        <w:tc>
          <w:tcPr>
            <w:tcW w:w="832" w:type="dxa"/>
            <w:vMerge/>
            <w:tcBorders>
              <w:top w:val="single" w:sz="4" w:space="0" w:color="auto"/>
              <w:left w:val="single" w:sz="4" w:space="0" w:color="auto"/>
              <w:bottom w:val="single" w:sz="4" w:space="0" w:color="auto"/>
              <w:right w:val="single" w:sz="4" w:space="0" w:color="auto"/>
            </w:tcBorders>
            <w:vAlign w:val="center"/>
            <w:hideMark/>
          </w:tcPr>
          <w:p w:rsidR="001561CC" w:rsidRPr="001561CC" w:rsidRDefault="001561CC" w:rsidP="001561CC">
            <w:pPr>
              <w:rPr>
                <w:rFonts w:ascii="GHEA Mariam" w:hAnsi="GHEA Mariam" w:cs="Calibri"/>
                <w:b/>
                <w:bCs/>
                <w:sz w:val="24"/>
                <w:szCs w:val="24"/>
                <w:lang w:eastAsia="en-US"/>
              </w:rPr>
            </w:pPr>
          </w:p>
        </w:tc>
        <w:tc>
          <w:tcPr>
            <w:tcW w:w="1388"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1561CC" w:rsidRPr="001561CC" w:rsidRDefault="001561CC" w:rsidP="001561CC">
            <w:pPr>
              <w:jc w:val="center"/>
              <w:rPr>
                <w:rFonts w:ascii="GHEA Mariam" w:hAnsi="GHEA Mariam" w:cs="Calibri"/>
                <w:sz w:val="24"/>
                <w:szCs w:val="24"/>
                <w:lang w:eastAsia="en-US"/>
              </w:rPr>
            </w:pPr>
            <w:r w:rsidRPr="001561CC">
              <w:rPr>
                <w:rFonts w:ascii="Calibri" w:hAnsi="Calibri" w:cs="Calibri"/>
                <w:sz w:val="24"/>
                <w:szCs w:val="24"/>
                <w:lang w:eastAsia="en-US"/>
              </w:rPr>
              <w:t> </w:t>
            </w:r>
          </w:p>
        </w:tc>
        <w:tc>
          <w:tcPr>
            <w:tcW w:w="2052"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1561CC" w:rsidRPr="001561CC" w:rsidRDefault="001561CC" w:rsidP="001561CC">
            <w:pPr>
              <w:jc w:val="center"/>
              <w:rPr>
                <w:rFonts w:ascii="GHEA Mariam" w:hAnsi="GHEA Mariam" w:cs="Calibri"/>
                <w:sz w:val="24"/>
                <w:szCs w:val="24"/>
                <w:lang w:eastAsia="en-US"/>
              </w:rPr>
            </w:pPr>
            <w:r w:rsidRPr="001561CC">
              <w:rPr>
                <w:rFonts w:ascii="Calibri" w:hAnsi="Calibri" w:cs="Calibri"/>
                <w:sz w:val="24"/>
                <w:szCs w:val="24"/>
                <w:lang w:eastAsia="en-US"/>
              </w:rPr>
              <w:t> </w:t>
            </w:r>
          </w:p>
        </w:tc>
        <w:tc>
          <w:tcPr>
            <w:tcW w:w="7023" w:type="dxa"/>
            <w:tcBorders>
              <w:top w:val="single" w:sz="4" w:space="0" w:color="auto"/>
              <w:left w:val="nil"/>
              <w:bottom w:val="single" w:sz="4" w:space="0" w:color="auto"/>
              <w:right w:val="single" w:sz="4" w:space="0" w:color="auto"/>
            </w:tcBorders>
            <w:shd w:val="clear" w:color="auto" w:fill="auto"/>
            <w:hideMark/>
          </w:tcPr>
          <w:p w:rsidR="001561CC" w:rsidRPr="001561CC" w:rsidRDefault="001561CC" w:rsidP="001561CC">
            <w:pPr>
              <w:rPr>
                <w:rFonts w:ascii="GHEA Mariam" w:hAnsi="GHEA Mariam" w:cs="Calibri"/>
                <w:b/>
                <w:bCs/>
                <w:sz w:val="24"/>
                <w:szCs w:val="24"/>
                <w:lang w:eastAsia="en-US"/>
              </w:rPr>
            </w:pPr>
            <w:r w:rsidRPr="001561CC">
              <w:rPr>
                <w:rFonts w:ascii="GHEA Mariam" w:hAnsi="GHEA Mariam" w:cs="Calibri"/>
                <w:b/>
                <w:bCs/>
                <w:sz w:val="24"/>
                <w:szCs w:val="24"/>
                <w:lang w:eastAsia="en-US"/>
              </w:rPr>
              <w:t xml:space="preserve"> ՀՀ </w:t>
            </w:r>
            <w:proofErr w:type="spellStart"/>
            <w:r w:rsidRPr="001561CC">
              <w:rPr>
                <w:rFonts w:ascii="GHEA Mariam" w:hAnsi="GHEA Mariam" w:cs="Calibri"/>
                <w:b/>
                <w:bCs/>
                <w:sz w:val="24"/>
                <w:szCs w:val="24"/>
                <w:lang w:eastAsia="en-US"/>
              </w:rPr>
              <w:t>էկոնոմիկայի</w:t>
            </w:r>
            <w:proofErr w:type="spellEnd"/>
            <w:r w:rsidRPr="001561CC">
              <w:rPr>
                <w:rFonts w:ascii="GHEA Mariam" w:hAnsi="GHEA Mariam" w:cs="Calibri"/>
                <w:b/>
                <w:bCs/>
                <w:sz w:val="24"/>
                <w:szCs w:val="24"/>
                <w:lang w:eastAsia="en-US"/>
              </w:rPr>
              <w:t xml:space="preserve"> </w:t>
            </w:r>
            <w:proofErr w:type="spellStart"/>
            <w:r w:rsidRPr="001561CC">
              <w:rPr>
                <w:rFonts w:ascii="GHEA Mariam" w:hAnsi="GHEA Mariam" w:cs="Calibri"/>
                <w:b/>
                <w:bCs/>
                <w:sz w:val="24"/>
                <w:szCs w:val="24"/>
                <w:lang w:eastAsia="en-US"/>
              </w:rPr>
              <w:t>նախարարություն</w:t>
            </w:r>
            <w:proofErr w:type="spellEnd"/>
          </w:p>
        </w:tc>
        <w:tc>
          <w:tcPr>
            <w:tcW w:w="2430" w:type="dxa"/>
            <w:tcBorders>
              <w:top w:val="single" w:sz="4" w:space="0" w:color="auto"/>
              <w:left w:val="nil"/>
              <w:bottom w:val="single" w:sz="4" w:space="0" w:color="auto"/>
              <w:right w:val="single" w:sz="4" w:space="0" w:color="auto"/>
            </w:tcBorders>
            <w:shd w:val="clear" w:color="auto" w:fill="auto"/>
            <w:vAlign w:val="center"/>
            <w:hideMark/>
          </w:tcPr>
          <w:p w:rsidR="001561CC" w:rsidRPr="001561CC" w:rsidRDefault="001561CC" w:rsidP="001561CC">
            <w:pPr>
              <w:jc w:val="right"/>
              <w:rPr>
                <w:rFonts w:ascii="GHEA Mariam" w:hAnsi="GHEA Mariam" w:cs="Calibri"/>
                <w:b/>
                <w:bCs/>
                <w:sz w:val="24"/>
                <w:szCs w:val="24"/>
                <w:lang w:eastAsia="en-US"/>
              </w:rPr>
            </w:pPr>
            <w:r w:rsidRPr="001561CC">
              <w:rPr>
                <w:rFonts w:ascii="GHEA Mariam" w:hAnsi="GHEA Mariam" w:cs="Calibri"/>
                <w:b/>
                <w:bCs/>
                <w:sz w:val="24"/>
                <w:szCs w:val="24"/>
                <w:lang w:eastAsia="en-US"/>
              </w:rPr>
              <w:t>(35,630.0)</w:t>
            </w:r>
          </w:p>
        </w:tc>
      </w:tr>
      <w:tr w:rsidR="001561CC" w:rsidRPr="001561CC" w:rsidTr="001561CC">
        <w:trPr>
          <w:gridAfter w:val="1"/>
          <w:wAfter w:w="10" w:type="dxa"/>
          <w:trHeight w:val="345"/>
        </w:trPr>
        <w:tc>
          <w:tcPr>
            <w:tcW w:w="1089" w:type="dxa"/>
            <w:vMerge/>
            <w:tcBorders>
              <w:top w:val="nil"/>
              <w:left w:val="single" w:sz="4" w:space="0" w:color="auto"/>
              <w:bottom w:val="single" w:sz="4" w:space="0" w:color="auto"/>
              <w:right w:val="single" w:sz="4" w:space="0" w:color="auto"/>
            </w:tcBorders>
            <w:vAlign w:val="center"/>
            <w:hideMark/>
          </w:tcPr>
          <w:p w:rsidR="001561CC" w:rsidRPr="001561CC" w:rsidRDefault="001561CC" w:rsidP="001561CC">
            <w:pPr>
              <w:rPr>
                <w:rFonts w:ascii="GHEA Mariam" w:hAnsi="GHEA Mariam" w:cs="Calibri"/>
                <w:b/>
                <w:bCs/>
                <w:sz w:val="24"/>
                <w:szCs w:val="24"/>
                <w:lang w:eastAsia="en-US"/>
              </w:rPr>
            </w:pPr>
          </w:p>
        </w:tc>
        <w:tc>
          <w:tcPr>
            <w:tcW w:w="1026" w:type="dxa"/>
            <w:vMerge/>
            <w:tcBorders>
              <w:top w:val="nil"/>
              <w:left w:val="single" w:sz="4" w:space="0" w:color="auto"/>
              <w:bottom w:val="single" w:sz="4" w:space="0" w:color="auto"/>
              <w:right w:val="single" w:sz="4" w:space="0" w:color="auto"/>
            </w:tcBorders>
            <w:vAlign w:val="center"/>
            <w:hideMark/>
          </w:tcPr>
          <w:p w:rsidR="001561CC" w:rsidRPr="001561CC" w:rsidRDefault="001561CC" w:rsidP="001561CC">
            <w:pPr>
              <w:rPr>
                <w:rFonts w:ascii="GHEA Mariam" w:hAnsi="GHEA Mariam" w:cs="Calibri"/>
                <w:b/>
                <w:bCs/>
                <w:sz w:val="24"/>
                <w:szCs w:val="24"/>
                <w:lang w:eastAsia="en-US"/>
              </w:rPr>
            </w:pPr>
          </w:p>
        </w:tc>
        <w:tc>
          <w:tcPr>
            <w:tcW w:w="832" w:type="dxa"/>
            <w:vMerge/>
            <w:tcBorders>
              <w:top w:val="nil"/>
              <w:left w:val="single" w:sz="4" w:space="0" w:color="auto"/>
              <w:bottom w:val="single" w:sz="4" w:space="0" w:color="auto"/>
              <w:right w:val="single" w:sz="4" w:space="0" w:color="auto"/>
            </w:tcBorders>
            <w:vAlign w:val="center"/>
            <w:hideMark/>
          </w:tcPr>
          <w:p w:rsidR="001561CC" w:rsidRPr="001561CC" w:rsidRDefault="001561CC" w:rsidP="001561CC">
            <w:pPr>
              <w:rPr>
                <w:rFonts w:ascii="GHEA Mariam" w:hAnsi="GHEA Mariam" w:cs="Calibri"/>
                <w:b/>
                <w:bCs/>
                <w:sz w:val="24"/>
                <w:szCs w:val="24"/>
                <w:lang w:eastAsia="en-US"/>
              </w:rPr>
            </w:pPr>
          </w:p>
        </w:tc>
        <w:tc>
          <w:tcPr>
            <w:tcW w:w="1388" w:type="dxa"/>
            <w:vMerge/>
            <w:tcBorders>
              <w:top w:val="nil"/>
              <w:left w:val="single" w:sz="4" w:space="0" w:color="auto"/>
              <w:bottom w:val="single" w:sz="4" w:space="0" w:color="auto"/>
              <w:right w:val="single" w:sz="4" w:space="0" w:color="auto"/>
            </w:tcBorders>
            <w:vAlign w:val="center"/>
            <w:hideMark/>
          </w:tcPr>
          <w:p w:rsidR="001561CC" w:rsidRPr="001561CC" w:rsidRDefault="001561CC" w:rsidP="001561CC">
            <w:pPr>
              <w:rPr>
                <w:rFonts w:ascii="GHEA Mariam" w:hAnsi="GHEA Mariam" w:cs="Calibri"/>
                <w:sz w:val="24"/>
                <w:szCs w:val="24"/>
                <w:lang w:eastAsia="en-US"/>
              </w:rPr>
            </w:pPr>
          </w:p>
        </w:tc>
        <w:tc>
          <w:tcPr>
            <w:tcW w:w="2052" w:type="dxa"/>
            <w:vMerge/>
            <w:tcBorders>
              <w:top w:val="nil"/>
              <w:left w:val="single" w:sz="4" w:space="0" w:color="auto"/>
              <w:bottom w:val="single" w:sz="4" w:space="0" w:color="auto"/>
              <w:right w:val="single" w:sz="4" w:space="0" w:color="auto"/>
            </w:tcBorders>
            <w:vAlign w:val="center"/>
            <w:hideMark/>
          </w:tcPr>
          <w:p w:rsidR="001561CC" w:rsidRPr="001561CC" w:rsidRDefault="001561CC" w:rsidP="001561CC">
            <w:pPr>
              <w:rPr>
                <w:rFonts w:ascii="GHEA Mariam" w:hAnsi="GHEA Mariam" w:cs="Calibri"/>
                <w:sz w:val="24"/>
                <w:szCs w:val="24"/>
                <w:lang w:eastAsia="en-US"/>
              </w:rPr>
            </w:pPr>
          </w:p>
        </w:tc>
        <w:tc>
          <w:tcPr>
            <w:tcW w:w="7023" w:type="dxa"/>
            <w:tcBorders>
              <w:top w:val="nil"/>
              <w:left w:val="nil"/>
              <w:bottom w:val="single" w:sz="4" w:space="0" w:color="auto"/>
              <w:right w:val="single" w:sz="4" w:space="0" w:color="auto"/>
            </w:tcBorders>
            <w:shd w:val="clear" w:color="auto" w:fill="auto"/>
            <w:hideMark/>
          </w:tcPr>
          <w:p w:rsidR="001561CC" w:rsidRPr="001561CC" w:rsidRDefault="001561CC" w:rsidP="001561CC">
            <w:pPr>
              <w:rPr>
                <w:rFonts w:ascii="GHEA Mariam" w:hAnsi="GHEA Mariam" w:cs="Calibri"/>
                <w:sz w:val="24"/>
                <w:szCs w:val="24"/>
                <w:lang w:eastAsia="en-US"/>
              </w:rPr>
            </w:pPr>
            <w:r w:rsidRPr="001561CC">
              <w:rPr>
                <w:rFonts w:ascii="GHEA Mariam" w:hAnsi="GHEA Mariam" w:cs="Calibri"/>
                <w:sz w:val="24"/>
                <w:szCs w:val="24"/>
                <w:lang w:eastAsia="en-US"/>
              </w:rPr>
              <w:t xml:space="preserve"> </w:t>
            </w:r>
            <w:proofErr w:type="spellStart"/>
            <w:r w:rsidRPr="001561CC">
              <w:rPr>
                <w:rFonts w:ascii="GHEA Mariam" w:hAnsi="GHEA Mariam" w:cs="Calibri"/>
                <w:sz w:val="24"/>
                <w:szCs w:val="24"/>
                <w:lang w:eastAsia="en-US"/>
              </w:rPr>
              <w:t>այդ</w:t>
            </w:r>
            <w:proofErr w:type="spellEnd"/>
            <w:r w:rsidRPr="001561CC">
              <w:rPr>
                <w:rFonts w:ascii="GHEA Mariam" w:hAnsi="GHEA Mariam" w:cs="Calibri"/>
                <w:sz w:val="24"/>
                <w:szCs w:val="24"/>
                <w:lang w:eastAsia="en-US"/>
              </w:rPr>
              <w:t xml:space="preserve"> </w:t>
            </w:r>
            <w:proofErr w:type="spellStart"/>
            <w:r w:rsidRPr="001561CC">
              <w:rPr>
                <w:rFonts w:ascii="GHEA Mariam" w:hAnsi="GHEA Mariam" w:cs="Calibri"/>
                <w:sz w:val="24"/>
                <w:szCs w:val="24"/>
                <w:lang w:eastAsia="en-US"/>
              </w:rPr>
              <w:t>թվում</w:t>
            </w:r>
            <w:proofErr w:type="spellEnd"/>
            <w:r w:rsidRPr="001561CC">
              <w:rPr>
                <w:rFonts w:ascii="GHEA Mariam" w:hAnsi="GHEA Mariam" w:cs="Calibri"/>
                <w:sz w:val="24"/>
                <w:szCs w:val="24"/>
                <w:lang w:eastAsia="en-US"/>
              </w:rPr>
              <w:t>`</w:t>
            </w:r>
          </w:p>
        </w:tc>
        <w:tc>
          <w:tcPr>
            <w:tcW w:w="2430" w:type="dxa"/>
            <w:tcBorders>
              <w:top w:val="nil"/>
              <w:left w:val="nil"/>
              <w:bottom w:val="single" w:sz="4" w:space="0" w:color="auto"/>
              <w:right w:val="single" w:sz="4" w:space="0" w:color="auto"/>
            </w:tcBorders>
            <w:shd w:val="clear" w:color="auto" w:fill="auto"/>
            <w:hideMark/>
          </w:tcPr>
          <w:p w:rsidR="001561CC" w:rsidRPr="001561CC" w:rsidRDefault="001561CC" w:rsidP="001561CC">
            <w:pPr>
              <w:rPr>
                <w:rFonts w:ascii="GHEA Mariam" w:hAnsi="GHEA Mariam" w:cs="Calibri"/>
                <w:sz w:val="24"/>
                <w:szCs w:val="24"/>
                <w:lang w:eastAsia="en-US"/>
              </w:rPr>
            </w:pPr>
            <w:r w:rsidRPr="001561CC">
              <w:rPr>
                <w:rFonts w:ascii="Calibri" w:hAnsi="Calibri" w:cs="Calibri"/>
                <w:sz w:val="24"/>
                <w:szCs w:val="24"/>
                <w:lang w:eastAsia="en-US"/>
              </w:rPr>
              <w:t> </w:t>
            </w:r>
          </w:p>
        </w:tc>
      </w:tr>
      <w:tr w:rsidR="001561CC" w:rsidRPr="001561CC" w:rsidTr="001561CC">
        <w:trPr>
          <w:gridAfter w:val="1"/>
          <w:wAfter w:w="10" w:type="dxa"/>
          <w:trHeight w:val="345"/>
        </w:trPr>
        <w:tc>
          <w:tcPr>
            <w:tcW w:w="1089" w:type="dxa"/>
            <w:vMerge/>
            <w:tcBorders>
              <w:top w:val="nil"/>
              <w:left w:val="single" w:sz="4" w:space="0" w:color="auto"/>
              <w:bottom w:val="single" w:sz="4" w:space="0" w:color="auto"/>
              <w:right w:val="single" w:sz="4" w:space="0" w:color="auto"/>
            </w:tcBorders>
            <w:vAlign w:val="center"/>
            <w:hideMark/>
          </w:tcPr>
          <w:p w:rsidR="001561CC" w:rsidRPr="001561CC" w:rsidRDefault="001561CC" w:rsidP="001561CC">
            <w:pPr>
              <w:rPr>
                <w:rFonts w:ascii="GHEA Mariam" w:hAnsi="GHEA Mariam" w:cs="Calibri"/>
                <w:b/>
                <w:bCs/>
                <w:sz w:val="24"/>
                <w:szCs w:val="24"/>
                <w:lang w:eastAsia="en-US"/>
              </w:rPr>
            </w:pPr>
          </w:p>
        </w:tc>
        <w:tc>
          <w:tcPr>
            <w:tcW w:w="1026" w:type="dxa"/>
            <w:vMerge/>
            <w:tcBorders>
              <w:top w:val="nil"/>
              <w:left w:val="single" w:sz="4" w:space="0" w:color="auto"/>
              <w:bottom w:val="single" w:sz="4" w:space="0" w:color="auto"/>
              <w:right w:val="single" w:sz="4" w:space="0" w:color="auto"/>
            </w:tcBorders>
            <w:vAlign w:val="center"/>
            <w:hideMark/>
          </w:tcPr>
          <w:p w:rsidR="001561CC" w:rsidRPr="001561CC" w:rsidRDefault="001561CC" w:rsidP="001561CC">
            <w:pPr>
              <w:rPr>
                <w:rFonts w:ascii="GHEA Mariam" w:hAnsi="GHEA Mariam" w:cs="Calibri"/>
                <w:b/>
                <w:bCs/>
                <w:sz w:val="24"/>
                <w:szCs w:val="24"/>
                <w:lang w:eastAsia="en-US"/>
              </w:rPr>
            </w:pPr>
          </w:p>
        </w:tc>
        <w:tc>
          <w:tcPr>
            <w:tcW w:w="832" w:type="dxa"/>
            <w:vMerge/>
            <w:tcBorders>
              <w:top w:val="nil"/>
              <w:left w:val="single" w:sz="4" w:space="0" w:color="auto"/>
              <w:bottom w:val="single" w:sz="4" w:space="0" w:color="auto"/>
              <w:right w:val="single" w:sz="4" w:space="0" w:color="auto"/>
            </w:tcBorders>
            <w:vAlign w:val="center"/>
            <w:hideMark/>
          </w:tcPr>
          <w:p w:rsidR="001561CC" w:rsidRPr="001561CC" w:rsidRDefault="001561CC" w:rsidP="001561CC">
            <w:pPr>
              <w:rPr>
                <w:rFonts w:ascii="GHEA Mariam" w:hAnsi="GHEA Mariam" w:cs="Calibri"/>
                <w:b/>
                <w:bCs/>
                <w:sz w:val="24"/>
                <w:szCs w:val="24"/>
                <w:lang w:eastAsia="en-US"/>
              </w:rPr>
            </w:pPr>
          </w:p>
        </w:tc>
        <w:tc>
          <w:tcPr>
            <w:tcW w:w="1388" w:type="dxa"/>
            <w:vMerge w:val="restart"/>
            <w:tcBorders>
              <w:top w:val="nil"/>
              <w:left w:val="single" w:sz="4" w:space="0" w:color="auto"/>
              <w:bottom w:val="single" w:sz="4" w:space="0" w:color="auto"/>
              <w:right w:val="single" w:sz="4" w:space="0" w:color="auto"/>
            </w:tcBorders>
            <w:shd w:val="clear" w:color="auto" w:fill="auto"/>
            <w:hideMark/>
          </w:tcPr>
          <w:p w:rsidR="001561CC" w:rsidRPr="001561CC" w:rsidRDefault="001561CC" w:rsidP="001561CC">
            <w:pPr>
              <w:jc w:val="center"/>
              <w:rPr>
                <w:rFonts w:ascii="GHEA Mariam" w:hAnsi="GHEA Mariam" w:cs="Calibri"/>
                <w:sz w:val="24"/>
                <w:szCs w:val="24"/>
                <w:lang w:eastAsia="en-US"/>
              </w:rPr>
            </w:pPr>
            <w:r w:rsidRPr="001561CC">
              <w:rPr>
                <w:rFonts w:ascii="GHEA Mariam" w:hAnsi="GHEA Mariam" w:cs="Calibri"/>
                <w:sz w:val="24"/>
                <w:szCs w:val="24"/>
                <w:lang w:eastAsia="en-US"/>
              </w:rPr>
              <w:t>1165</w:t>
            </w:r>
          </w:p>
        </w:tc>
        <w:tc>
          <w:tcPr>
            <w:tcW w:w="2052" w:type="dxa"/>
            <w:vMerge w:val="restart"/>
            <w:tcBorders>
              <w:top w:val="nil"/>
              <w:left w:val="single" w:sz="4" w:space="0" w:color="auto"/>
              <w:bottom w:val="single" w:sz="4" w:space="0" w:color="auto"/>
              <w:right w:val="single" w:sz="4" w:space="0" w:color="auto"/>
            </w:tcBorders>
            <w:shd w:val="clear" w:color="auto" w:fill="auto"/>
            <w:hideMark/>
          </w:tcPr>
          <w:p w:rsidR="001561CC" w:rsidRPr="001561CC" w:rsidRDefault="001561CC" w:rsidP="001561CC">
            <w:pPr>
              <w:jc w:val="center"/>
              <w:rPr>
                <w:rFonts w:ascii="GHEA Mariam" w:hAnsi="GHEA Mariam" w:cs="Calibri"/>
                <w:sz w:val="24"/>
                <w:szCs w:val="24"/>
                <w:lang w:eastAsia="en-US"/>
              </w:rPr>
            </w:pPr>
            <w:r w:rsidRPr="001561CC">
              <w:rPr>
                <w:rFonts w:ascii="Calibri" w:hAnsi="Calibri" w:cs="Calibri"/>
                <w:sz w:val="24"/>
                <w:szCs w:val="24"/>
                <w:lang w:eastAsia="en-US"/>
              </w:rPr>
              <w:t> </w:t>
            </w:r>
          </w:p>
        </w:tc>
        <w:tc>
          <w:tcPr>
            <w:tcW w:w="7023" w:type="dxa"/>
            <w:tcBorders>
              <w:top w:val="nil"/>
              <w:left w:val="nil"/>
              <w:bottom w:val="single" w:sz="4" w:space="0" w:color="auto"/>
              <w:right w:val="single" w:sz="4" w:space="0" w:color="auto"/>
            </w:tcBorders>
            <w:shd w:val="clear" w:color="auto" w:fill="auto"/>
            <w:hideMark/>
          </w:tcPr>
          <w:p w:rsidR="001561CC" w:rsidRPr="001561CC" w:rsidRDefault="001561CC" w:rsidP="001561CC">
            <w:pPr>
              <w:rPr>
                <w:rFonts w:ascii="GHEA Mariam" w:hAnsi="GHEA Mariam" w:cs="Calibri"/>
                <w:b/>
                <w:bCs/>
                <w:sz w:val="24"/>
                <w:szCs w:val="24"/>
                <w:lang w:eastAsia="en-US"/>
              </w:rPr>
            </w:pPr>
            <w:proofErr w:type="spellStart"/>
            <w:r w:rsidRPr="001561CC">
              <w:rPr>
                <w:rFonts w:ascii="GHEA Mariam" w:hAnsi="GHEA Mariam" w:cs="Calibri"/>
                <w:b/>
                <w:bCs/>
                <w:sz w:val="24"/>
                <w:szCs w:val="24"/>
                <w:lang w:eastAsia="en-US"/>
              </w:rPr>
              <w:t>Ներդրումների</w:t>
            </w:r>
            <w:proofErr w:type="spellEnd"/>
            <w:r w:rsidRPr="001561CC">
              <w:rPr>
                <w:rFonts w:ascii="GHEA Mariam" w:hAnsi="GHEA Mariam" w:cs="Calibri"/>
                <w:b/>
                <w:bCs/>
                <w:sz w:val="24"/>
                <w:szCs w:val="24"/>
                <w:lang w:eastAsia="en-US"/>
              </w:rPr>
              <w:t xml:space="preserve"> և </w:t>
            </w:r>
            <w:proofErr w:type="spellStart"/>
            <w:r w:rsidRPr="001561CC">
              <w:rPr>
                <w:rFonts w:ascii="GHEA Mariam" w:hAnsi="GHEA Mariam" w:cs="Calibri"/>
                <w:b/>
                <w:bCs/>
                <w:sz w:val="24"/>
                <w:szCs w:val="24"/>
                <w:lang w:eastAsia="en-US"/>
              </w:rPr>
              <w:t>արտահանման</w:t>
            </w:r>
            <w:proofErr w:type="spellEnd"/>
            <w:r w:rsidRPr="001561CC">
              <w:rPr>
                <w:rFonts w:ascii="GHEA Mariam" w:hAnsi="GHEA Mariam" w:cs="Calibri"/>
                <w:b/>
                <w:bCs/>
                <w:sz w:val="24"/>
                <w:szCs w:val="24"/>
                <w:lang w:eastAsia="en-US"/>
              </w:rPr>
              <w:t xml:space="preserve"> </w:t>
            </w:r>
            <w:proofErr w:type="spellStart"/>
            <w:r w:rsidRPr="001561CC">
              <w:rPr>
                <w:rFonts w:ascii="GHEA Mariam" w:hAnsi="GHEA Mariam" w:cs="Calibri"/>
                <w:b/>
                <w:bCs/>
                <w:sz w:val="24"/>
                <w:szCs w:val="24"/>
                <w:lang w:eastAsia="en-US"/>
              </w:rPr>
              <w:t>խթանման</w:t>
            </w:r>
            <w:proofErr w:type="spellEnd"/>
            <w:r w:rsidRPr="001561CC">
              <w:rPr>
                <w:rFonts w:ascii="GHEA Mariam" w:hAnsi="GHEA Mariam" w:cs="Calibri"/>
                <w:b/>
                <w:bCs/>
                <w:sz w:val="24"/>
                <w:szCs w:val="24"/>
                <w:lang w:eastAsia="en-US"/>
              </w:rPr>
              <w:t xml:space="preserve"> </w:t>
            </w:r>
            <w:proofErr w:type="spellStart"/>
            <w:r w:rsidRPr="001561CC">
              <w:rPr>
                <w:rFonts w:ascii="GHEA Mariam" w:hAnsi="GHEA Mariam" w:cs="Calibri"/>
                <w:b/>
                <w:bCs/>
                <w:sz w:val="24"/>
                <w:szCs w:val="24"/>
                <w:lang w:eastAsia="en-US"/>
              </w:rPr>
              <w:t>ծրագիր</w:t>
            </w:r>
            <w:proofErr w:type="spellEnd"/>
          </w:p>
        </w:tc>
        <w:tc>
          <w:tcPr>
            <w:tcW w:w="2430" w:type="dxa"/>
            <w:tcBorders>
              <w:top w:val="nil"/>
              <w:left w:val="nil"/>
              <w:bottom w:val="single" w:sz="4" w:space="0" w:color="auto"/>
              <w:right w:val="single" w:sz="4" w:space="0" w:color="auto"/>
            </w:tcBorders>
            <w:shd w:val="clear" w:color="auto" w:fill="auto"/>
            <w:noWrap/>
            <w:hideMark/>
          </w:tcPr>
          <w:p w:rsidR="001561CC" w:rsidRPr="001561CC" w:rsidRDefault="001561CC" w:rsidP="001561CC">
            <w:pPr>
              <w:jc w:val="right"/>
              <w:rPr>
                <w:rFonts w:ascii="GHEA Mariam" w:hAnsi="GHEA Mariam" w:cs="Calibri"/>
                <w:b/>
                <w:bCs/>
                <w:sz w:val="24"/>
                <w:szCs w:val="24"/>
                <w:lang w:eastAsia="en-US"/>
              </w:rPr>
            </w:pPr>
            <w:r w:rsidRPr="001561CC">
              <w:rPr>
                <w:rFonts w:ascii="GHEA Mariam" w:hAnsi="GHEA Mariam" w:cs="Calibri"/>
                <w:b/>
                <w:bCs/>
                <w:sz w:val="24"/>
                <w:szCs w:val="24"/>
                <w:lang w:eastAsia="en-US"/>
              </w:rPr>
              <w:t>(35,630.0)</w:t>
            </w:r>
          </w:p>
        </w:tc>
      </w:tr>
      <w:tr w:rsidR="001561CC" w:rsidRPr="001561CC" w:rsidTr="001561CC">
        <w:trPr>
          <w:gridAfter w:val="1"/>
          <w:wAfter w:w="10" w:type="dxa"/>
          <w:trHeight w:val="345"/>
        </w:trPr>
        <w:tc>
          <w:tcPr>
            <w:tcW w:w="1089" w:type="dxa"/>
            <w:vMerge/>
            <w:tcBorders>
              <w:top w:val="nil"/>
              <w:left w:val="single" w:sz="4" w:space="0" w:color="auto"/>
              <w:bottom w:val="single" w:sz="4" w:space="0" w:color="auto"/>
              <w:right w:val="single" w:sz="4" w:space="0" w:color="auto"/>
            </w:tcBorders>
            <w:vAlign w:val="center"/>
            <w:hideMark/>
          </w:tcPr>
          <w:p w:rsidR="001561CC" w:rsidRPr="001561CC" w:rsidRDefault="001561CC" w:rsidP="001561CC">
            <w:pPr>
              <w:rPr>
                <w:rFonts w:ascii="GHEA Mariam" w:hAnsi="GHEA Mariam" w:cs="Calibri"/>
                <w:b/>
                <w:bCs/>
                <w:sz w:val="24"/>
                <w:szCs w:val="24"/>
                <w:lang w:eastAsia="en-US"/>
              </w:rPr>
            </w:pPr>
          </w:p>
        </w:tc>
        <w:tc>
          <w:tcPr>
            <w:tcW w:w="1026" w:type="dxa"/>
            <w:vMerge/>
            <w:tcBorders>
              <w:top w:val="nil"/>
              <w:left w:val="single" w:sz="4" w:space="0" w:color="auto"/>
              <w:bottom w:val="single" w:sz="4" w:space="0" w:color="auto"/>
              <w:right w:val="single" w:sz="4" w:space="0" w:color="auto"/>
            </w:tcBorders>
            <w:vAlign w:val="center"/>
            <w:hideMark/>
          </w:tcPr>
          <w:p w:rsidR="001561CC" w:rsidRPr="001561CC" w:rsidRDefault="001561CC" w:rsidP="001561CC">
            <w:pPr>
              <w:rPr>
                <w:rFonts w:ascii="GHEA Mariam" w:hAnsi="GHEA Mariam" w:cs="Calibri"/>
                <w:b/>
                <w:bCs/>
                <w:sz w:val="24"/>
                <w:szCs w:val="24"/>
                <w:lang w:eastAsia="en-US"/>
              </w:rPr>
            </w:pPr>
          </w:p>
        </w:tc>
        <w:tc>
          <w:tcPr>
            <w:tcW w:w="832" w:type="dxa"/>
            <w:vMerge/>
            <w:tcBorders>
              <w:top w:val="nil"/>
              <w:left w:val="single" w:sz="4" w:space="0" w:color="auto"/>
              <w:bottom w:val="single" w:sz="4" w:space="0" w:color="auto"/>
              <w:right w:val="single" w:sz="4" w:space="0" w:color="auto"/>
            </w:tcBorders>
            <w:vAlign w:val="center"/>
            <w:hideMark/>
          </w:tcPr>
          <w:p w:rsidR="001561CC" w:rsidRPr="001561CC" w:rsidRDefault="001561CC" w:rsidP="001561CC">
            <w:pPr>
              <w:rPr>
                <w:rFonts w:ascii="GHEA Mariam" w:hAnsi="GHEA Mariam" w:cs="Calibri"/>
                <w:b/>
                <w:bCs/>
                <w:sz w:val="24"/>
                <w:szCs w:val="24"/>
                <w:lang w:eastAsia="en-US"/>
              </w:rPr>
            </w:pPr>
          </w:p>
        </w:tc>
        <w:tc>
          <w:tcPr>
            <w:tcW w:w="1388" w:type="dxa"/>
            <w:vMerge/>
            <w:tcBorders>
              <w:top w:val="nil"/>
              <w:left w:val="single" w:sz="4" w:space="0" w:color="auto"/>
              <w:bottom w:val="single" w:sz="4" w:space="0" w:color="auto"/>
              <w:right w:val="single" w:sz="4" w:space="0" w:color="auto"/>
            </w:tcBorders>
            <w:vAlign w:val="center"/>
            <w:hideMark/>
          </w:tcPr>
          <w:p w:rsidR="001561CC" w:rsidRPr="001561CC" w:rsidRDefault="001561CC" w:rsidP="001561CC">
            <w:pPr>
              <w:rPr>
                <w:rFonts w:ascii="GHEA Mariam" w:hAnsi="GHEA Mariam" w:cs="Calibri"/>
                <w:sz w:val="24"/>
                <w:szCs w:val="24"/>
                <w:lang w:eastAsia="en-US"/>
              </w:rPr>
            </w:pPr>
          </w:p>
        </w:tc>
        <w:tc>
          <w:tcPr>
            <w:tcW w:w="2052" w:type="dxa"/>
            <w:vMerge/>
            <w:tcBorders>
              <w:top w:val="nil"/>
              <w:left w:val="single" w:sz="4" w:space="0" w:color="auto"/>
              <w:bottom w:val="single" w:sz="4" w:space="0" w:color="auto"/>
              <w:right w:val="single" w:sz="4" w:space="0" w:color="auto"/>
            </w:tcBorders>
            <w:vAlign w:val="center"/>
            <w:hideMark/>
          </w:tcPr>
          <w:p w:rsidR="001561CC" w:rsidRPr="001561CC" w:rsidRDefault="001561CC" w:rsidP="001561CC">
            <w:pPr>
              <w:rPr>
                <w:rFonts w:ascii="GHEA Mariam" w:hAnsi="GHEA Mariam" w:cs="Calibri"/>
                <w:sz w:val="24"/>
                <w:szCs w:val="24"/>
                <w:lang w:eastAsia="en-US"/>
              </w:rPr>
            </w:pPr>
          </w:p>
        </w:tc>
        <w:tc>
          <w:tcPr>
            <w:tcW w:w="7023" w:type="dxa"/>
            <w:tcBorders>
              <w:top w:val="nil"/>
              <w:left w:val="nil"/>
              <w:bottom w:val="single" w:sz="4" w:space="0" w:color="auto"/>
              <w:right w:val="single" w:sz="4" w:space="0" w:color="auto"/>
            </w:tcBorders>
            <w:shd w:val="clear" w:color="auto" w:fill="auto"/>
            <w:vAlign w:val="center"/>
            <w:hideMark/>
          </w:tcPr>
          <w:p w:rsidR="001561CC" w:rsidRPr="001561CC" w:rsidRDefault="001561CC" w:rsidP="001561CC">
            <w:pPr>
              <w:rPr>
                <w:rFonts w:ascii="GHEA Mariam" w:hAnsi="GHEA Mariam" w:cs="Calibri"/>
                <w:sz w:val="24"/>
                <w:szCs w:val="24"/>
                <w:lang w:eastAsia="en-US"/>
              </w:rPr>
            </w:pPr>
            <w:r w:rsidRPr="001561CC">
              <w:rPr>
                <w:rFonts w:ascii="GHEA Mariam" w:hAnsi="GHEA Mariam" w:cs="Calibri"/>
                <w:sz w:val="24"/>
                <w:szCs w:val="24"/>
                <w:lang w:eastAsia="en-US"/>
              </w:rPr>
              <w:t xml:space="preserve"> </w:t>
            </w:r>
            <w:proofErr w:type="spellStart"/>
            <w:r w:rsidRPr="001561CC">
              <w:rPr>
                <w:rFonts w:ascii="GHEA Mariam" w:hAnsi="GHEA Mariam" w:cs="Calibri"/>
                <w:sz w:val="24"/>
                <w:szCs w:val="24"/>
                <w:lang w:eastAsia="en-US"/>
              </w:rPr>
              <w:t>այդ</w:t>
            </w:r>
            <w:proofErr w:type="spellEnd"/>
            <w:r w:rsidRPr="001561CC">
              <w:rPr>
                <w:rFonts w:ascii="GHEA Mariam" w:hAnsi="GHEA Mariam" w:cs="Calibri"/>
                <w:sz w:val="24"/>
                <w:szCs w:val="24"/>
                <w:lang w:eastAsia="en-US"/>
              </w:rPr>
              <w:t xml:space="preserve"> </w:t>
            </w:r>
            <w:proofErr w:type="spellStart"/>
            <w:r w:rsidRPr="001561CC">
              <w:rPr>
                <w:rFonts w:ascii="GHEA Mariam" w:hAnsi="GHEA Mariam" w:cs="Calibri"/>
                <w:sz w:val="24"/>
                <w:szCs w:val="24"/>
                <w:lang w:eastAsia="en-US"/>
              </w:rPr>
              <w:t>թվում</w:t>
            </w:r>
            <w:proofErr w:type="spellEnd"/>
            <w:r w:rsidRPr="001561CC">
              <w:rPr>
                <w:rFonts w:ascii="GHEA Mariam" w:hAnsi="GHEA Mariam" w:cs="Calibri"/>
                <w:sz w:val="24"/>
                <w:szCs w:val="24"/>
                <w:lang w:eastAsia="en-US"/>
              </w:rPr>
              <w:t>`</w:t>
            </w:r>
          </w:p>
        </w:tc>
        <w:tc>
          <w:tcPr>
            <w:tcW w:w="2430" w:type="dxa"/>
            <w:tcBorders>
              <w:top w:val="nil"/>
              <w:left w:val="nil"/>
              <w:bottom w:val="single" w:sz="4" w:space="0" w:color="auto"/>
              <w:right w:val="single" w:sz="4" w:space="0" w:color="auto"/>
            </w:tcBorders>
            <w:shd w:val="clear" w:color="auto" w:fill="auto"/>
            <w:noWrap/>
            <w:hideMark/>
          </w:tcPr>
          <w:p w:rsidR="001561CC" w:rsidRPr="001561CC" w:rsidRDefault="001561CC" w:rsidP="001561CC">
            <w:pPr>
              <w:jc w:val="right"/>
              <w:rPr>
                <w:rFonts w:ascii="GHEA Mariam" w:hAnsi="GHEA Mariam" w:cs="Calibri"/>
                <w:b/>
                <w:bCs/>
                <w:sz w:val="24"/>
                <w:szCs w:val="24"/>
                <w:lang w:eastAsia="en-US"/>
              </w:rPr>
            </w:pPr>
            <w:r w:rsidRPr="001561CC">
              <w:rPr>
                <w:rFonts w:ascii="Calibri" w:hAnsi="Calibri" w:cs="Calibri"/>
                <w:b/>
                <w:bCs/>
                <w:sz w:val="24"/>
                <w:szCs w:val="24"/>
                <w:lang w:eastAsia="en-US"/>
              </w:rPr>
              <w:t> </w:t>
            </w:r>
          </w:p>
        </w:tc>
      </w:tr>
      <w:tr w:rsidR="001561CC" w:rsidRPr="001561CC" w:rsidTr="001561CC">
        <w:trPr>
          <w:gridAfter w:val="1"/>
          <w:wAfter w:w="10" w:type="dxa"/>
          <w:trHeight w:val="690"/>
        </w:trPr>
        <w:tc>
          <w:tcPr>
            <w:tcW w:w="1089" w:type="dxa"/>
            <w:vMerge/>
            <w:tcBorders>
              <w:top w:val="nil"/>
              <w:left w:val="single" w:sz="4" w:space="0" w:color="auto"/>
              <w:bottom w:val="single" w:sz="4" w:space="0" w:color="auto"/>
              <w:right w:val="single" w:sz="4" w:space="0" w:color="auto"/>
            </w:tcBorders>
            <w:vAlign w:val="center"/>
            <w:hideMark/>
          </w:tcPr>
          <w:p w:rsidR="001561CC" w:rsidRPr="001561CC" w:rsidRDefault="001561CC" w:rsidP="001561CC">
            <w:pPr>
              <w:rPr>
                <w:rFonts w:ascii="GHEA Mariam" w:hAnsi="GHEA Mariam" w:cs="Calibri"/>
                <w:b/>
                <w:bCs/>
                <w:sz w:val="24"/>
                <w:szCs w:val="24"/>
                <w:lang w:eastAsia="en-US"/>
              </w:rPr>
            </w:pPr>
          </w:p>
        </w:tc>
        <w:tc>
          <w:tcPr>
            <w:tcW w:w="1026" w:type="dxa"/>
            <w:vMerge/>
            <w:tcBorders>
              <w:top w:val="nil"/>
              <w:left w:val="single" w:sz="4" w:space="0" w:color="auto"/>
              <w:bottom w:val="single" w:sz="4" w:space="0" w:color="auto"/>
              <w:right w:val="single" w:sz="4" w:space="0" w:color="auto"/>
            </w:tcBorders>
            <w:vAlign w:val="center"/>
            <w:hideMark/>
          </w:tcPr>
          <w:p w:rsidR="001561CC" w:rsidRPr="001561CC" w:rsidRDefault="001561CC" w:rsidP="001561CC">
            <w:pPr>
              <w:rPr>
                <w:rFonts w:ascii="GHEA Mariam" w:hAnsi="GHEA Mariam" w:cs="Calibri"/>
                <w:b/>
                <w:bCs/>
                <w:sz w:val="24"/>
                <w:szCs w:val="24"/>
                <w:lang w:eastAsia="en-US"/>
              </w:rPr>
            </w:pPr>
          </w:p>
        </w:tc>
        <w:tc>
          <w:tcPr>
            <w:tcW w:w="832" w:type="dxa"/>
            <w:vMerge/>
            <w:tcBorders>
              <w:top w:val="nil"/>
              <w:left w:val="single" w:sz="4" w:space="0" w:color="auto"/>
              <w:bottom w:val="single" w:sz="4" w:space="0" w:color="auto"/>
              <w:right w:val="single" w:sz="4" w:space="0" w:color="auto"/>
            </w:tcBorders>
            <w:vAlign w:val="center"/>
            <w:hideMark/>
          </w:tcPr>
          <w:p w:rsidR="001561CC" w:rsidRPr="001561CC" w:rsidRDefault="001561CC" w:rsidP="001561CC">
            <w:pPr>
              <w:rPr>
                <w:rFonts w:ascii="GHEA Mariam" w:hAnsi="GHEA Mariam" w:cs="Calibri"/>
                <w:b/>
                <w:bCs/>
                <w:sz w:val="24"/>
                <w:szCs w:val="24"/>
                <w:lang w:eastAsia="en-US"/>
              </w:rPr>
            </w:pPr>
          </w:p>
        </w:tc>
        <w:tc>
          <w:tcPr>
            <w:tcW w:w="1388" w:type="dxa"/>
            <w:vMerge/>
            <w:tcBorders>
              <w:top w:val="nil"/>
              <w:left w:val="single" w:sz="4" w:space="0" w:color="auto"/>
              <w:bottom w:val="single" w:sz="4" w:space="0" w:color="auto"/>
              <w:right w:val="single" w:sz="4" w:space="0" w:color="auto"/>
            </w:tcBorders>
            <w:vAlign w:val="center"/>
            <w:hideMark/>
          </w:tcPr>
          <w:p w:rsidR="001561CC" w:rsidRPr="001561CC" w:rsidRDefault="001561CC" w:rsidP="001561CC">
            <w:pPr>
              <w:rPr>
                <w:rFonts w:ascii="GHEA Mariam" w:hAnsi="GHEA Mariam" w:cs="Calibri"/>
                <w:sz w:val="24"/>
                <w:szCs w:val="24"/>
                <w:lang w:eastAsia="en-US"/>
              </w:rPr>
            </w:pPr>
          </w:p>
        </w:tc>
        <w:tc>
          <w:tcPr>
            <w:tcW w:w="2052" w:type="dxa"/>
            <w:vMerge w:val="restart"/>
            <w:tcBorders>
              <w:top w:val="nil"/>
              <w:left w:val="single" w:sz="4" w:space="0" w:color="auto"/>
              <w:bottom w:val="single" w:sz="4" w:space="0" w:color="auto"/>
              <w:right w:val="single" w:sz="4" w:space="0" w:color="auto"/>
            </w:tcBorders>
            <w:shd w:val="clear" w:color="auto" w:fill="auto"/>
            <w:hideMark/>
          </w:tcPr>
          <w:p w:rsidR="001561CC" w:rsidRPr="001561CC" w:rsidRDefault="001561CC" w:rsidP="001561CC">
            <w:pPr>
              <w:jc w:val="center"/>
              <w:rPr>
                <w:rFonts w:ascii="GHEA Mariam" w:hAnsi="GHEA Mariam" w:cs="Calibri"/>
                <w:sz w:val="24"/>
                <w:szCs w:val="24"/>
                <w:lang w:eastAsia="en-US"/>
              </w:rPr>
            </w:pPr>
            <w:r w:rsidRPr="001561CC">
              <w:rPr>
                <w:rFonts w:ascii="GHEA Mariam" w:hAnsi="GHEA Mariam" w:cs="Calibri"/>
                <w:sz w:val="24"/>
                <w:szCs w:val="24"/>
                <w:lang w:eastAsia="en-US"/>
              </w:rPr>
              <w:t>12008</w:t>
            </w:r>
          </w:p>
        </w:tc>
        <w:tc>
          <w:tcPr>
            <w:tcW w:w="7023" w:type="dxa"/>
            <w:tcBorders>
              <w:top w:val="nil"/>
              <w:left w:val="nil"/>
              <w:bottom w:val="single" w:sz="4" w:space="0" w:color="auto"/>
              <w:right w:val="single" w:sz="4" w:space="0" w:color="auto"/>
            </w:tcBorders>
            <w:shd w:val="clear" w:color="auto" w:fill="auto"/>
            <w:hideMark/>
          </w:tcPr>
          <w:p w:rsidR="001561CC" w:rsidRPr="001561CC" w:rsidRDefault="001561CC" w:rsidP="001561CC">
            <w:pPr>
              <w:rPr>
                <w:rFonts w:ascii="GHEA Mariam" w:hAnsi="GHEA Mariam" w:cs="Calibri"/>
                <w:sz w:val="24"/>
                <w:szCs w:val="24"/>
                <w:lang w:eastAsia="en-US"/>
              </w:rPr>
            </w:pPr>
            <w:proofErr w:type="spellStart"/>
            <w:r w:rsidRPr="001561CC">
              <w:rPr>
                <w:rFonts w:ascii="GHEA Mariam" w:hAnsi="GHEA Mariam" w:cs="Calibri"/>
                <w:sz w:val="24"/>
                <w:szCs w:val="24"/>
                <w:lang w:eastAsia="en-US"/>
              </w:rPr>
              <w:t>Ենթակառուցվածքներ</w:t>
            </w:r>
            <w:proofErr w:type="spellEnd"/>
            <w:r w:rsidRPr="001561CC">
              <w:rPr>
                <w:rFonts w:ascii="GHEA Mariam" w:hAnsi="GHEA Mariam" w:cs="Calibri"/>
                <w:sz w:val="24"/>
                <w:szCs w:val="24"/>
                <w:lang w:eastAsia="en-US"/>
              </w:rPr>
              <w:t xml:space="preserve"> </w:t>
            </w:r>
            <w:proofErr w:type="spellStart"/>
            <w:r w:rsidRPr="001561CC">
              <w:rPr>
                <w:rFonts w:ascii="GHEA Mariam" w:hAnsi="GHEA Mariam" w:cs="Calibri"/>
                <w:sz w:val="24"/>
                <w:szCs w:val="24"/>
                <w:lang w:eastAsia="en-US"/>
              </w:rPr>
              <w:t>ներդրումների</w:t>
            </w:r>
            <w:proofErr w:type="spellEnd"/>
            <w:r w:rsidRPr="001561CC">
              <w:rPr>
                <w:rFonts w:ascii="GHEA Mariam" w:hAnsi="GHEA Mariam" w:cs="Calibri"/>
                <w:sz w:val="24"/>
                <w:szCs w:val="24"/>
                <w:lang w:eastAsia="en-US"/>
              </w:rPr>
              <w:t xml:space="preserve"> </w:t>
            </w:r>
            <w:proofErr w:type="spellStart"/>
            <w:r w:rsidRPr="001561CC">
              <w:rPr>
                <w:rFonts w:ascii="GHEA Mariam" w:hAnsi="GHEA Mariam" w:cs="Calibri"/>
                <w:sz w:val="24"/>
                <w:szCs w:val="24"/>
                <w:lang w:eastAsia="en-US"/>
              </w:rPr>
              <w:t>դիմաց</w:t>
            </w:r>
            <w:proofErr w:type="spellEnd"/>
            <w:r w:rsidRPr="001561CC">
              <w:rPr>
                <w:rFonts w:ascii="GHEA Mariam" w:hAnsi="GHEA Mariam" w:cs="Calibri"/>
                <w:sz w:val="24"/>
                <w:szCs w:val="24"/>
                <w:lang w:eastAsia="en-US"/>
              </w:rPr>
              <w:t xml:space="preserve"> </w:t>
            </w:r>
            <w:proofErr w:type="spellStart"/>
            <w:r w:rsidRPr="001561CC">
              <w:rPr>
                <w:rFonts w:ascii="GHEA Mariam" w:hAnsi="GHEA Mariam" w:cs="Calibri"/>
                <w:sz w:val="24"/>
                <w:szCs w:val="24"/>
                <w:lang w:eastAsia="en-US"/>
              </w:rPr>
              <w:t>ծրագրի</w:t>
            </w:r>
            <w:proofErr w:type="spellEnd"/>
            <w:r w:rsidRPr="001561CC">
              <w:rPr>
                <w:rFonts w:ascii="GHEA Mariam" w:hAnsi="GHEA Mariam" w:cs="Calibri"/>
                <w:sz w:val="24"/>
                <w:szCs w:val="24"/>
                <w:lang w:eastAsia="en-US"/>
              </w:rPr>
              <w:t xml:space="preserve"> </w:t>
            </w:r>
            <w:proofErr w:type="spellStart"/>
            <w:r w:rsidRPr="001561CC">
              <w:rPr>
                <w:rFonts w:ascii="GHEA Mariam" w:hAnsi="GHEA Mariam" w:cs="Calibri"/>
                <w:sz w:val="24"/>
                <w:szCs w:val="24"/>
                <w:lang w:eastAsia="en-US"/>
              </w:rPr>
              <w:t>շրջանակներում</w:t>
            </w:r>
            <w:proofErr w:type="spellEnd"/>
            <w:r w:rsidRPr="001561CC">
              <w:rPr>
                <w:rFonts w:ascii="GHEA Mariam" w:hAnsi="GHEA Mariam" w:cs="Calibri"/>
                <w:sz w:val="24"/>
                <w:szCs w:val="24"/>
                <w:lang w:eastAsia="en-US"/>
              </w:rPr>
              <w:t xml:space="preserve"> </w:t>
            </w:r>
            <w:proofErr w:type="spellStart"/>
            <w:r w:rsidRPr="001561CC">
              <w:rPr>
                <w:rFonts w:ascii="GHEA Mariam" w:hAnsi="GHEA Mariam" w:cs="Calibri"/>
                <w:sz w:val="24"/>
                <w:szCs w:val="24"/>
                <w:lang w:eastAsia="en-US"/>
              </w:rPr>
              <w:t>աջակցության</w:t>
            </w:r>
            <w:proofErr w:type="spellEnd"/>
            <w:r w:rsidRPr="001561CC">
              <w:rPr>
                <w:rFonts w:ascii="GHEA Mariam" w:hAnsi="GHEA Mariam" w:cs="Calibri"/>
                <w:sz w:val="24"/>
                <w:szCs w:val="24"/>
                <w:lang w:eastAsia="en-US"/>
              </w:rPr>
              <w:t xml:space="preserve"> </w:t>
            </w:r>
            <w:proofErr w:type="spellStart"/>
            <w:r w:rsidRPr="001561CC">
              <w:rPr>
                <w:rFonts w:ascii="GHEA Mariam" w:hAnsi="GHEA Mariam" w:cs="Calibri"/>
                <w:sz w:val="24"/>
                <w:szCs w:val="24"/>
                <w:lang w:eastAsia="en-US"/>
              </w:rPr>
              <w:t>տրամադրում</w:t>
            </w:r>
            <w:proofErr w:type="spellEnd"/>
          </w:p>
        </w:tc>
        <w:tc>
          <w:tcPr>
            <w:tcW w:w="2430" w:type="dxa"/>
            <w:tcBorders>
              <w:top w:val="nil"/>
              <w:left w:val="nil"/>
              <w:bottom w:val="single" w:sz="4" w:space="0" w:color="auto"/>
              <w:right w:val="single" w:sz="4" w:space="0" w:color="auto"/>
            </w:tcBorders>
            <w:shd w:val="clear" w:color="auto" w:fill="auto"/>
            <w:noWrap/>
            <w:hideMark/>
          </w:tcPr>
          <w:p w:rsidR="001561CC" w:rsidRPr="001561CC" w:rsidRDefault="001561CC" w:rsidP="001561CC">
            <w:pPr>
              <w:jc w:val="right"/>
              <w:rPr>
                <w:rFonts w:ascii="GHEA Mariam" w:hAnsi="GHEA Mariam" w:cs="Calibri"/>
                <w:sz w:val="24"/>
                <w:szCs w:val="24"/>
                <w:lang w:eastAsia="en-US"/>
              </w:rPr>
            </w:pPr>
            <w:r w:rsidRPr="001561CC">
              <w:rPr>
                <w:rFonts w:ascii="GHEA Mariam" w:hAnsi="GHEA Mariam" w:cs="Calibri"/>
                <w:sz w:val="24"/>
                <w:szCs w:val="24"/>
                <w:lang w:eastAsia="en-US"/>
              </w:rPr>
              <w:t>(35,630.0)</w:t>
            </w:r>
          </w:p>
        </w:tc>
      </w:tr>
      <w:tr w:rsidR="001561CC" w:rsidRPr="001561CC" w:rsidTr="001561CC">
        <w:trPr>
          <w:gridAfter w:val="1"/>
          <w:wAfter w:w="10" w:type="dxa"/>
          <w:trHeight w:val="495"/>
        </w:trPr>
        <w:tc>
          <w:tcPr>
            <w:tcW w:w="1089" w:type="dxa"/>
            <w:vMerge/>
            <w:tcBorders>
              <w:top w:val="nil"/>
              <w:left w:val="single" w:sz="4" w:space="0" w:color="auto"/>
              <w:bottom w:val="single" w:sz="4" w:space="0" w:color="auto"/>
              <w:right w:val="single" w:sz="4" w:space="0" w:color="auto"/>
            </w:tcBorders>
            <w:vAlign w:val="center"/>
            <w:hideMark/>
          </w:tcPr>
          <w:p w:rsidR="001561CC" w:rsidRPr="001561CC" w:rsidRDefault="001561CC" w:rsidP="001561CC">
            <w:pPr>
              <w:rPr>
                <w:rFonts w:ascii="GHEA Mariam" w:hAnsi="GHEA Mariam" w:cs="Calibri"/>
                <w:b/>
                <w:bCs/>
                <w:sz w:val="24"/>
                <w:szCs w:val="24"/>
                <w:lang w:eastAsia="en-US"/>
              </w:rPr>
            </w:pPr>
          </w:p>
        </w:tc>
        <w:tc>
          <w:tcPr>
            <w:tcW w:w="1026" w:type="dxa"/>
            <w:vMerge/>
            <w:tcBorders>
              <w:top w:val="nil"/>
              <w:left w:val="single" w:sz="4" w:space="0" w:color="auto"/>
              <w:bottom w:val="single" w:sz="4" w:space="0" w:color="auto"/>
              <w:right w:val="single" w:sz="4" w:space="0" w:color="auto"/>
            </w:tcBorders>
            <w:vAlign w:val="center"/>
            <w:hideMark/>
          </w:tcPr>
          <w:p w:rsidR="001561CC" w:rsidRPr="001561CC" w:rsidRDefault="001561CC" w:rsidP="001561CC">
            <w:pPr>
              <w:rPr>
                <w:rFonts w:ascii="GHEA Mariam" w:hAnsi="GHEA Mariam" w:cs="Calibri"/>
                <w:b/>
                <w:bCs/>
                <w:sz w:val="24"/>
                <w:szCs w:val="24"/>
                <w:lang w:eastAsia="en-US"/>
              </w:rPr>
            </w:pPr>
          </w:p>
        </w:tc>
        <w:tc>
          <w:tcPr>
            <w:tcW w:w="832" w:type="dxa"/>
            <w:vMerge/>
            <w:tcBorders>
              <w:top w:val="nil"/>
              <w:left w:val="single" w:sz="4" w:space="0" w:color="auto"/>
              <w:bottom w:val="single" w:sz="4" w:space="0" w:color="auto"/>
              <w:right w:val="single" w:sz="4" w:space="0" w:color="auto"/>
            </w:tcBorders>
            <w:vAlign w:val="center"/>
            <w:hideMark/>
          </w:tcPr>
          <w:p w:rsidR="001561CC" w:rsidRPr="001561CC" w:rsidRDefault="001561CC" w:rsidP="001561CC">
            <w:pPr>
              <w:rPr>
                <w:rFonts w:ascii="GHEA Mariam" w:hAnsi="GHEA Mariam" w:cs="Calibri"/>
                <w:b/>
                <w:bCs/>
                <w:sz w:val="24"/>
                <w:szCs w:val="24"/>
                <w:lang w:eastAsia="en-US"/>
              </w:rPr>
            </w:pPr>
          </w:p>
        </w:tc>
        <w:tc>
          <w:tcPr>
            <w:tcW w:w="1388" w:type="dxa"/>
            <w:vMerge/>
            <w:tcBorders>
              <w:top w:val="nil"/>
              <w:left w:val="single" w:sz="4" w:space="0" w:color="auto"/>
              <w:bottom w:val="single" w:sz="4" w:space="0" w:color="auto"/>
              <w:right w:val="single" w:sz="4" w:space="0" w:color="auto"/>
            </w:tcBorders>
            <w:vAlign w:val="center"/>
            <w:hideMark/>
          </w:tcPr>
          <w:p w:rsidR="001561CC" w:rsidRPr="001561CC" w:rsidRDefault="001561CC" w:rsidP="001561CC">
            <w:pPr>
              <w:rPr>
                <w:rFonts w:ascii="GHEA Mariam" w:hAnsi="GHEA Mariam" w:cs="Calibri"/>
                <w:sz w:val="24"/>
                <w:szCs w:val="24"/>
                <w:lang w:eastAsia="en-US"/>
              </w:rPr>
            </w:pPr>
          </w:p>
        </w:tc>
        <w:tc>
          <w:tcPr>
            <w:tcW w:w="2052" w:type="dxa"/>
            <w:vMerge/>
            <w:tcBorders>
              <w:top w:val="nil"/>
              <w:left w:val="single" w:sz="4" w:space="0" w:color="auto"/>
              <w:bottom w:val="single" w:sz="4" w:space="0" w:color="auto"/>
              <w:right w:val="single" w:sz="4" w:space="0" w:color="auto"/>
            </w:tcBorders>
            <w:vAlign w:val="center"/>
            <w:hideMark/>
          </w:tcPr>
          <w:p w:rsidR="001561CC" w:rsidRPr="001561CC" w:rsidRDefault="001561CC" w:rsidP="001561CC">
            <w:pPr>
              <w:rPr>
                <w:rFonts w:ascii="GHEA Mariam" w:hAnsi="GHEA Mariam" w:cs="Calibri"/>
                <w:sz w:val="24"/>
                <w:szCs w:val="24"/>
                <w:lang w:eastAsia="en-US"/>
              </w:rPr>
            </w:pPr>
          </w:p>
        </w:tc>
        <w:tc>
          <w:tcPr>
            <w:tcW w:w="7023" w:type="dxa"/>
            <w:tcBorders>
              <w:top w:val="nil"/>
              <w:left w:val="nil"/>
              <w:bottom w:val="single" w:sz="4" w:space="0" w:color="auto"/>
              <w:right w:val="single" w:sz="4" w:space="0" w:color="auto"/>
            </w:tcBorders>
            <w:shd w:val="clear" w:color="auto" w:fill="auto"/>
            <w:hideMark/>
          </w:tcPr>
          <w:p w:rsidR="001561CC" w:rsidRPr="001561CC" w:rsidRDefault="001561CC" w:rsidP="001561CC">
            <w:pPr>
              <w:rPr>
                <w:rFonts w:ascii="GHEA Mariam" w:hAnsi="GHEA Mariam" w:cs="Calibri"/>
                <w:sz w:val="24"/>
                <w:szCs w:val="24"/>
                <w:lang w:eastAsia="en-US"/>
              </w:rPr>
            </w:pPr>
            <w:r w:rsidRPr="001561CC">
              <w:rPr>
                <w:rFonts w:ascii="GHEA Mariam" w:hAnsi="GHEA Mariam" w:cs="Calibri"/>
                <w:sz w:val="24"/>
                <w:szCs w:val="24"/>
                <w:lang w:eastAsia="en-US"/>
              </w:rPr>
              <w:t xml:space="preserve"> </w:t>
            </w:r>
            <w:proofErr w:type="spellStart"/>
            <w:r w:rsidRPr="001561CC">
              <w:rPr>
                <w:rFonts w:ascii="GHEA Mariam" w:hAnsi="GHEA Mariam" w:cs="Calibri"/>
                <w:sz w:val="24"/>
                <w:szCs w:val="24"/>
                <w:lang w:eastAsia="en-US"/>
              </w:rPr>
              <w:t>այդ</w:t>
            </w:r>
            <w:proofErr w:type="spellEnd"/>
            <w:r w:rsidRPr="001561CC">
              <w:rPr>
                <w:rFonts w:ascii="GHEA Mariam" w:hAnsi="GHEA Mariam" w:cs="Calibri"/>
                <w:sz w:val="24"/>
                <w:szCs w:val="24"/>
                <w:lang w:eastAsia="en-US"/>
              </w:rPr>
              <w:t xml:space="preserve"> </w:t>
            </w:r>
            <w:proofErr w:type="spellStart"/>
            <w:r w:rsidRPr="001561CC">
              <w:rPr>
                <w:rFonts w:ascii="GHEA Mariam" w:hAnsi="GHEA Mariam" w:cs="Calibri"/>
                <w:sz w:val="24"/>
                <w:szCs w:val="24"/>
                <w:lang w:eastAsia="en-US"/>
              </w:rPr>
              <w:t>թվում</w:t>
            </w:r>
            <w:proofErr w:type="spellEnd"/>
            <w:r w:rsidRPr="001561CC">
              <w:rPr>
                <w:rFonts w:ascii="GHEA Mariam" w:hAnsi="GHEA Mariam" w:cs="Calibri"/>
                <w:sz w:val="24"/>
                <w:szCs w:val="24"/>
                <w:lang w:eastAsia="en-US"/>
              </w:rPr>
              <w:t xml:space="preserve">` </w:t>
            </w:r>
            <w:proofErr w:type="spellStart"/>
            <w:r w:rsidRPr="001561CC">
              <w:rPr>
                <w:rFonts w:ascii="GHEA Mariam" w:hAnsi="GHEA Mariam" w:cs="Calibri"/>
                <w:sz w:val="24"/>
                <w:szCs w:val="24"/>
                <w:lang w:eastAsia="en-US"/>
              </w:rPr>
              <w:t>ըստ</w:t>
            </w:r>
            <w:proofErr w:type="spellEnd"/>
            <w:r w:rsidRPr="001561CC">
              <w:rPr>
                <w:rFonts w:ascii="GHEA Mariam" w:hAnsi="GHEA Mariam" w:cs="Calibri"/>
                <w:sz w:val="24"/>
                <w:szCs w:val="24"/>
                <w:lang w:eastAsia="en-US"/>
              </w:rPr>
              <w:t xml:space="preserve"> </w:t>
            </w:r>
            <w:proofErr w:type="spellStart"/>
            <w:r w:rsidRPr="001561CC">
              <w:rPr>
                <w:rFonts w:ascii="GHEA Mariam" w:hAnsi="GHEA Mariam" w:cs="Calibri"/>
                <w:sz w:val="24"/>
                <w:szCs w:val="24"/>
                <w:lang w:eastAsia="en-US"/>
              </w:rPr>
              <w:t>կատարողների</w:t>
            </w:r>
            <w:proofErr w:type="spellEnd"/>
          </w:p>
        </w:tc>
        <w:tc>
          <w:tcPr>
            <w:tcW w:w="2430" w:type="dxa"/>
            <w:tcBorders>
              <w:top w:val="nil"/>
              <w:left w:val="nil"/>
              <w:bottom w:val="single" w:sz="4" w:space="0" w:color="auto"/>
              <w:right w:val="single" w:sz="4" w:space="0" w:color="auto"/>
            </w:tcBorders>
            <w:shd w:val="clear" w:color="auto" w:fill="auto"/>
            <w:noWrap/>
            <w:hideMark/>
          </w:tcPr>
          <w:p w:rsidR="001561CC" w:rsidRPr="001561CC" w:rsidRDefault="001561CC" w:rsidP="001561CC">
            <w:pPr>
              <w:jc w:val="right"/>
              <w:rPr>
                <w:rFonts w:ascii="GHEA Mariam" w:hAnsi="GHEA Mariam" w:cs="Calibri"/>
                <w:sz w:val="24"/>
                <w:szCs w:val="24"/>
                <w:lang w:eastAsia="en-US"/>
              </w:rPr>
            </w:pPr>
            <w:r w:rsidRPr="001561CC">
              <w:rPr>
                <w:rFonts w:ascii="Calibri" w:hAnsi="Calibri" w:cs="Calibri"/>
                <w:sz w:val="24"/>
                <w:szCs w:val="24"/>
                <w:lang w:eastAsia="en-US"/>
              </w:rPr>
              <w:t> </w:t>
            </w:r>
          </w:p>
        </w:tc>
      </w:tr>
      <w:tr w:rsidR="001561CC" w:rsidRPr="001561CC" w:rsidTr="001561CC">
        <w:trPr>
          <w:gridAfter w:val="1"/>
          <w:wAfter w:w="10" w:type="dxa"/>
          <w:trHeight w:val="152"/>
        </w:trPr>
        <w:tc>
          <w:tcPr>
            <w:tcW w:w="1089" w:type="dxa"/>
            <w:vMerge/>
            <w:tcBorders>
              <w:top w:val="nil"/>
              <w:left w:val="single" w:sz="4" w:space="0" w:color="auto"/>
              <w:bottom w:val="single" w:sz="4" w:space="0" w:color="auto"/>
              <w:right w:val="single" w:sz="4" w:space="0" w:color="auto"/>
            </w:tcBorders>
            <w:vAlign w:val="center"/>
            <w:hideMark/>
          </w:tcPr>
          <w:p w:rsidR="001561CC" w:rsidRPr="001561CC" w:rsidRDefault="001561CC" w:rsidP="001561CC">
            <w:pPr>
              <w:rPr>
                <w:rFonts w:ascii="GHEA Mariam" w:hAnsi="GHEA Mariam" w:cs="Calibri"/>
                <w:b/>
                <w:bCs/>
                <w:sz w:val="24"/>
                <w:szCs w:val="24"/>
                <w:lang w:eastAsia="en-US"/>
              </w:rPr>
            </w:pPr>
          </w:p>
        </w:tc>
        <w:tc>
          <w:tcPr>
            <w:tcW w:w="1026" w:type="dxa"/>
            <w:vMerge/>
            <w:tcBorders>
              <w:top w:val="nil"/>
              <w:left w:val="single" w:sz="4" w:space="0" w:color="auto"/>
              <w:bottom w:val="single" w:sz="4" w:space="0" w:color="auto"/>
              <w:right w:val="single" w:sz="4" w:space="0" w:color="auto"/>
            </w:tcBorders>
            <w:vAlign w:val="center"/>
            <w:hideMark/>
          </w:tcPr>
          <w:p w:rsidR="001561CC" w:rsidRPr="001561CC" w:rsidRDefault="001561CC" w:rsidP="001561CC">
            <w:pPr>
              <w:rPr>
                <w:rFonts w:ascii="GHEA Mariam" w:hAnsi="GHEA Mariam" w:cs="Calibri"/>
                <w:b/>
                <w:bCs/>
                <w:sz w:val="24"/>
                <w:szCs w:val="24"/>
                <w:lang w:eastAsia="en-US"/>
              </w:rPr>
            </w:pPr>
          </w:p>
        </w:tc>
        <w:tc>
          <w:tcPr>
            <w:tcW w:w="832" w:type="dxa"/>
            <w:vMerge/>
            <w:tcBorders>
              <w:top w:val="nil"/>
              <w:left w:val="single" w:sz="4" w:space="0" w:color="auto"/>
              <w:bottom w:val="single" w:sz="4" w:space="0" w:color="auto"/>
              <w:right w:val="single" w:sz="4" w:space="0" w:color="auto"/>
            </w:tcBorders>
            <w:vAlign w:val="center"/>
            <w:hideMark/>
          </w:tcPr>
          <w:p w:rsidR="001561CC" w:rsidRPr="001561CC" w:rsidRDefault="001561CC" w:rsidP="001561CC">
            <w:pPr>
              <w:rPr>
                <w:rFonts w:ascii="GHEA Mariam" w:hAnsi="GHEA Mariam" w:cs="Calibri"/>
                <w:b/>
                <w:bCs/>
                <w:sz w:val="24"/>
                <w:szCs w:val="24"/>
                <w:lang w:eastAsia="en-US"/>
              </w:rPr>
            </w:pPr>
          </w:p>
        </w:tc>
        <w:tc>
          <w:tcPr>
            <w:tcW w:w="1388" w:type="dxa"/>
            <w:vMerge/>
            <w:tcBorders>
              <w:top w:val="nil"/>
              <w:left w:val="single" w:sz="4" w:space="0" w:color="auto"/>
              <w:bottom w:val="single" w:sz="4" w:space="0" w:color="auto"/>
              <w:right w:val="single" w:sz="4" w:space="0" w:color="auto"/>
            </w:tcBorders>
            <w:vAlign w:val="center"/>
            <w:hideMark/>
          </w:tcPr>
          <w:p w:rsidR="001561CC" w:rsidRPr="001561CC" w:rsidRDefault="001561CC" w:rsidP="001561CC">
            <w:pPr>
              <w:rPr>
                <w:rFonts w:ascii="GHEA Mariam" w:hAnsi="GHEA Mariam" w:cs="Calibri"/>
                <w:sz w:val="24"/>
                <w:szCs w:val="24"/>
                <w:lang w:eastAsia="en-US"/>
              </w:rPr>
            </w:pPr>
          </w:p>
        </w:tc>
        <w:tc>
          <w:tcPr>
            <w:tcW w:w="2052" w:type="dxa"/>
            <w:vMerge/>
            <w:tcBorders>
              <w:top w:val="nil"/>
              <w:left w:val="single" w:sz="4" w:space="0" w:color="auto"/>
              <w:bottom w:val="single" w:sz="4" w:space="0" w:color="auto"/>
              <w:right w:val="single" w:sz="4" w:space="0" w:color="auto"/>
            </w:tcBorders>
            <w:vAlign w:val="center"/>
            <w:hideMark/>
          </w:tcPr>
          <w:p w:rsidR="001561CC" w:rsidRPr="001561CC" w:rsidRDefault="001561CC" w:rsidP="001561CC">
            <w:pPr>
              <w:rPr>
                <w:rFonts w:ascii="GHEA Mariam" w:hAnsi="GHEA Mariam" w:cs="Calibri"/>
                <w:sz w:val="24"/>
                <w:szCs w:val="24"/>
                <w:lang w:eastAsia="en-US"/>
              </w:rPr>
            </w:pPr>
          </w:p>
        </w:tc>
        <w:tc>
          <w:tcPr>
            <w:tcW w:w="7023" w:type="dxa"/>
            <w:tcBorders>
              <w:top w:val="nil"/>
              <w:left w:val="nil"/>
              <w:bottom w:val="single" w:sz="4" w:space="0" w:color="auto"/>
              <w:right w:val="single" w:sz="4" w:space="0" w:color="auto"/>
            </w:tcBorders>
            <w:shd w:val="clear" w:color="auto" w:fill="auto"/>
            <w:hideMark/>
          </w:tcPr>
          <w:p w:rsidR="001561CC" w:rsidRPr="001561CC" w:rsidRDefault="001561CC" w:rsidP="001561CC">
            <w:pPr>
              <w:rPr>
                <w:rFonts w:ascii="GHEA Mariam" w:hAnsi="GHEA Mariam" w:cs="Calibri"/>
                <w:i/>
                <w:iCs/>
                <w:sz w:val="24"/>
                <w:szCs w:val="24"/>
                <w:lang w:eastAsia="en-US"/>
              </w:rPr>
            </w:pPr>
            <w:r w:rsidRPr="001561CC">
              <w:rPr>
                <w:rFonts w:ascii="GHEA Mariam" w:hAnsi="GHEA Mariam" w:cs="Calibri"/>
                <w:i/>
                <w:iCs/>
                <w:sz w:val="24"/>
                <w:szCs w:val="24"/>
                <w:lang w:eastAsia="en-US"/>
              </w:rPr>
              <w:t xml:space="preserve"> ՀՀ </w:t>
            </w:r>
            <w:proofErr w:type="spellStart"/>
            <w:r w:rsidRPr="001561CC">
              <w:rPr>
                <w:rFonts w:ascii="GHEA Mariam" w:hAnsi="GHEA Mariam" w:cs="Calibri"/>
                <w:i/>
                <w:iCs/>
                <w:sz w:val="24"/>
                <w:szCs w:val="24"/>
                <w:lang w:eastAsia="en-US"/>
              </w:rPr>
              <w:t>էկոնոմիկայի</w:t>
            </w:r>
            <w:proofErr w:type="spellEnd"/>
            <w:r w:rsidRPr="001561CC">
              <w:rPr>
                <w:rFonts w:ascii="GHEA Mariam" w:hAnsi="GHEA Mariam" w:cs="Calibri"/>
                <w:i/>
                <w:iCs/>
                <w:sz w:val="24"/>
                <w:szCs w:val="24"/>
                <w:lang w:eastAsia="en-US"/>
              </w:rPr>
              <w:t xml:space="preserve"> </w:t>
            </w:r>
            <w:proofErr w:type="spellStart"/>
            <w:r w:rsidRPr="001561CC">
              <w:rPr>
                <w:rFonts w:ascii="GHEA Mariam" w:hAnsi="GHEA Mariam" w:cs="Calibri"/>
                <w:i/>
                <w:iCs/>
                <w:sz w:val="24"/>
                <w:szCs w:val="24"/>
                <w:lang w:eastAsia="en-US"/>
              </w:rPr>
              <w:t>նախարարություն</w:t>
            </w:r>
            <w:proofErr w:type="spellEnd"/>
          </w:p>
        </w:tc>
        <w:tc>
          <w:tcPr>
            <w:tcW w:w="2430" w:type="dxa"/>
            <w:tcBorders>
              <w:top w:val="nil"/>
              <w:left w:val="nil"/>
              <w:bottom w:val="single" w:sz="4" w:space="0" w:color="auto"/>
              <w:right w:val="single" w:sz="4" w:space="0" w:color="auto"/>
            </w:tcBorders>
            <w:shd w:val="clear" w:color="auto" w:fill="auto"/>
            <w:noWrap/>
            <w:hideMark/>
          </w:tcPr>
          <w:p w:rsidR="001561CC" w:rsidRPr="001561CC" w:rsidRDefault="001561CC" w:rsidP="001561CC">
            <w:pPr>
              <w:jc w:val="right"/>
              <w:rPr>
                <w:rFonts w:ascii="GHEA Mariam" w:hAnsi="GHEA Mariam" w:cs="Calibri"/>
                <w:sz w:val="24"/>
                <w:szCs w:val="24"/>
                <w:lang w:eastAsia="en-US"/>
              </w:rPr>
            </w:pPr>
            <w:r w:rsidRPr="001561CC">
              <w:rPr>
                <w:rFonts w:ascii="GHEA Mariam" w:hAnsi="GHEA Mariam" w:cs="Calibri"/>
                <w:sz w:val="24"/>
                <w:szCs w:val="24"/>
                <w:lang w:eastAsia="en-US"/>
              </w:rPr>
              <w:t>(35,630.0)</w:t>
            </w:r>
          </w:p>
        </w:tc>
      </w:tr>
      <w:tr w:rsidR="001561CC" w:rsidRPr="001561CC" w:rsidTr="001561CC">
        <w:trPr>
          <w:gridAfter w:val="1"/>
          <w:wAfter w:w="10" w:type="dxa"/>
          <w:trHeight w:val="233"/>
        </w:trPr>
        <w:tc>
          <w:tcPr>
            <w:tcW w:w="1089" w:type="dxa"/>
            <w:vMerge/>
            <w:tcBorders>
              <w:top w:val="nil"/>
              <w:left w:val="single" w:sz="4" w:space="0" w:color="auto"/>
              <w:bottom w:val="single" w:sz="4" w:space="0" w:color="auto"/>
              <w:right w:val="single" w:sz="4" w:space="0" w:color="auto"/>
            </w:tcBorders>
            <w:vAlign w:val="center"/>
            <w:hideMark/>
          </w:tcPr>
          <w:p w:rsidR="001561CC" w:rsidRPr="001561CC" w:rsidRDefault="001561CC" w:rsidP="001561CC">
            <w:pPr>
              <w:rPr>
                <w:rFonts w:ascii="GHEA Mariam" w:hAnsi="GHEA Mariam" w:cs="Calibri"/>
                <w:b/>
                <w:bCs/>
                <w:sz w:val="24"/>
                <w:szCs w:val="24"/>
                <w:lang w:eastAsia="en-US"/>
              </w:rPr>
            </w:pPr>
          </w:p>
        </w:tc>
        <w:tc>
          <w:tcPr>
            <w:tcW w:w="1026" w:type="dxa"/>
            <w:vMerge/>
            <w:tcBorders>
              <w:top w:val="nil"/>
              <w:left w:val="single" w:sz="4" w:space="0" w:color="auto"/>
              <w:bottom w:val="single" w:sz="4" w:space="0" w:color="auto"/>
              <w:right w:val="single" w:sz="4" w:space="0" w:color="auto"/>
            </w:tcBorders>
            <w:vAlign w:val="center"/>
            <w:hideMark/>
          </w:tcPr>
          <w:p w:rsidR="001561CC" w:rsidRPr="001561CC" w:rsidRDefault="001561CC" w:rsidP="001561CC">
            <w:pPr>
              <w:rPr>
                <w:rFonts w:ascii="GHEA Mariam" w:hAnsi="GHEA Mariam" w:cs="Calibri"/>
                <w:b/>
                <w:bCs/>
                <w:sz w:val="24"/>
                <w:szCs w:val="24"/>
                <w:lang w:eastAsia="en-US"/>
              </w:rPr>
            </w:pPr>
          </w:p>
        </w:tc>
        <w:tc>
          <w:tcPr>
            <w:tcW w:w="832" w:type="dxa"/>
            <w:vMerge/>
            <w:tcBorders>
              <w:top w:val="nil"/>
              <w:left w:val="single" w:sz="4" w:space="0" w:color="auto"/>
              <w:bottom w:val="single" w:sz="4" w:space="0" w:color="auto"/>
              <w:right w:val="single" w:sz="4" w:space="0" w:color="auto"/>
            </w:tcBorders>
            <w:vAlign w:val="center"/>
            <w:hideMark/>
          </w:tcPr>
          <w:p w:rsidR="001561CC" w:rsidRPr="001561CC" w:rsidRDefault="001561CC" w:rsidP="001561CC">
            <w:pPr>
              <w:rPr>
                <w:rFonts w:ascii="GHEA Mariam" w:hAnsi="GHEA Mariam" w:cs="Calibri"/>
                <w:b/>
                <w:bCs/>
                <w:sz w:val="24"/>
                <w:szCs w:val="24"/>
                <w:lang w:eastAsia="en-US"/>
              </w:rPr>
            </w:pPr>
          </w:p>
        </w:tc>
        <w:tc>
          <w:tcPr>
            <w:tcW w:w="1388" w:type="dxa"/>
            <w:vMerge/>
            <w:tcBorders>
              <w:top w:val="nil"/>
              <w:left w:val="single" w:sz="4" w:space="0" w:color="auto"/>
              <w:bottom w:val="single" w:sz="4" w:space="0" w:color="auto"/>
              <w:right w:val="single" w:sz="4" w:space="0" w:color="auto"/>
            </w:tcBorders>
            <w:vAlign w:val="center"/>
            <w:hideMark/>
          </w:tcPr>
          <w:p w:rsidR="001561CC" w:rsidRPr="001561CC" w:rsidRDefault="001561CC" w:rsidP="001561CC">
            <w:pPr>
              <w:rPr>
                <w:rFonts w:ascii="GHEA Mariam" w:hAnsi="GHEA Mariam" w:cs="Calibri"/>
                <w:sz w:val="24"/>
                <w:szCs w:val="24"/>
                <w:lang w:eastAsia="en-US"/>
              </w:rPr>
            </w:pPr>
          </w:p>
        </w:tc>
        <w:tc>
          <w:tcPr>
            <w:tcW w:w="2052" w:type="dxa"/>
            <w:vMerge/>
            <w:tcBorders>
              <w:top w:val="nil"/>
              <w:left w:val="single" w:sz="4" w:space="0" w:color="auto"/>
              <w:bottom w:val="single" w:sz="4" w:space="0" w:color="auto"/>
              <w:right w:val="single" w:sz="4" w:space="0" w:color="auto"/>
            </w:tcBorders>
            <w:vAlign w:val="center"/>
            <w:hideMark/>
          </w:tcPr>
          <w:p w:rsidR="001561CC" w:rsidRPr="001561CC" w:rsidRDefault="001561CC" w:rsidP="001561CC">
            <w:pPr>
              <w:rPr>
                <w:rFonts w:ascii="GHEA Mariam" w:hAnsi="GHEA Mariam" w:cs="Calibri"/>
                <w:sz w:val="24"/>
                <w:szCs w:val="24"/>
                <w:lang w:eastAsia="en-US"/>
              </w:rPr>
            </w:pPr>
          </w:p>
        </w:tc>
        <w:tc>
          <w:tcPr>
            <w:tcW w:w="7023" w:type="dxa"/>
            <w:tcBorders>
              <w:top w:val="nil"/>
              <w:left w:val="nil"/>
              <w:bottom w:val="single" w:sz="4" w:space="0" w:color="auto"/>
              <w:right w:val="single" w:sz="4" w:space="0" w:color="auto"/>
            </w:tcBorders>
            <w:shd w:val="clear" w:color="auto" w:fill="auto"/>
            <w:hideMark/>
          </w:tcPr>
          <w:p w:rsidR="001561CC" w:rsidRPr="001561CC" w:rsidRDefault="001561CC" w:rsidP="001561CC">
            <w:pPr>
              <w:rPr>
                <w:rFonts w:ascii="GHEA Mariam" w:hAnsi="GHEA Mariam" w:cs="Calibri"/>
                <w:sz w:val="24"/>
                <w:szCs w:val="24"/>
                <w:lang w:eastAsia="en-US"/>
              </w:rPr>
            </w:pPr>
            <w:r w:rsidRPr="001561CC">
              <w:rPr>
                <w:rFonts w:ascii="GHEA Mariam" w:hAnsi="GHEA Mariam" w:cs="Calibri"/>
                <w:sz w:val="24"/>
                <w:szCs w:val="24"/>
                <w:lang w:eastAsia="en-US"/>
              </w:rPr>
              <w:t xml:space="preserve"> </w:t>
            </w:r>
            <w:proofErr w:type="spellStart"/>
            <w:r w:rsidRPr="001561CC">
              <w:rPr>
                <w:rFonts w:ascii="GHEA Mariam" w:hAnsi="GHEA Mariam" w:cs="Calibri"/>
                <w:sz w:val="24"/>
                <w:szCs w:val="24"/>
                <w:lang w:eastAsia="en-US"/>
              </w:rPr>
              <w:t>այդ</w:t>
            </w:r>
            <w:proofErr w:type="spellEnd"/>
            <w:r w:rsidRPr="001561CC">
              <w:rPr>
                <w:rFonts w:ascii="GHEA Mariam" w:hAnsi="GHEA Mariam" w:cs="Calibri"/>
                <w:sz w:val="24"/>
                <w:szCs w:val="24"/>
                <w:lang w:eastAsia="en-US"/>
              </w:rPr>
              <w:t xml:space="preserve"> </w:t>
            </w:r>
            <w:proofErr w:type="spellStart"/>
            <w:r w:rsidRPr="001561CC">
              <w:rPr>
                <w:rFonts w:ascii="GHEA Mariam" w:hAnsi="GHEA Mariam" w:cs="Calibri"/>
                <w:sz w:val="24"/>
                <w:szCs w:val="24"/>
                <w:lang w:eastAsia="en-US"/>
              </w:rPr>
              <w:t>թվում</w:t>
            </w:r>
            <w:proofErr w:type="spellEnd"/>
            <w:r w:rsidRPr="001561CC">
              <w:rPr>
                <w:rFonts w:ascii="GHEA Mariam" w:hAnsi="GHEA Mariam" w:cs="Calibri"/>
                <w:sz w:val="24"/>
                <w:szCs w:val="24"/>
                <w:lang w:eastAsia="en-US"/>
              </w:rPr>
              <w:t xml:space="preserve">` </w:t>
            </w:r>
            <w:proofErr w:type="spellStart"/>
            <w:r w:rsidRPr="001561CC">
              <w:rPr>
                <w:rFonts w:ascii="GHEA Mariam" w:hAnsi="GHEA Mariam" w:cs="Calibri"/>
                <w:sz w:val="24"/>
                <w:szCs w:val="24"/>
                <w:lang w:eastAsia="en-US"/>
              </w:rPr>
              <w:t>բյուջետային</w:t>
            </w:r>
            <w:proofErr w:type="spellEnd"/>
            <w:r w:rsidRPr="001561CC">
              <w:rPr>
                <w:rFonts w:ascii="GHEA Mariam" w:hAnsi="GHEA Mariam" w:cs="Calibri"/>
                <w:sz w:val="24"/>
                <w:szCs w:val="24"/>
                <w:lang w:eastAsia="en-US"/>
              </w:rPr>
              <w:t xml:space="preserve"> </w:t>
            </w:r>
            <w:proofErr w:type="spellStart"/>
            <w:r w:rsidRPr="001561CC">
              <w:rPr>
                <w:rFonts w:ascii="GHEA Mariam" w:hAnsi="GHEA Mariam" w:cs="Calibri"/>
                <w:sz w:val="24"/>
                <w:szCs w:val="24"/>
                <w:lang w:eastAsia="en-US"/>
              </w:rPr>
              <w:t>ծախսերի</w:t>
            </w:r>
            <w:proofErr w:type="spellEnd"/>
            <w:r w:rsidRPr="001561CC">
              <w:rPr>
                <w:rFonts w:ascii="GHEA Mariam" w:hAnsi="GHEA Mariam" w:cs="Calibri"/>
                <w:sz w:val="24"/>
                <w:szCs w:val="24"/>
                <w:lang w:eastAsia="en-US"/>
              </w:rPr>
              <w:t xml:space="preserve"> </w:t>
            </w:r>
            <w:proofErr w:type="spellStart"/>
            <w:r w:rsidRPr="001561CC">
              <w:rPr>
                <w:rFonts w:ascii="GHEA Mariam" w:hAnsi="GHEA Mariam" w:cs="Calibri"/>
                <w:sz w:val="24"/>
                <w:szCs w:val="24"/>
                <w:lang w:eastAsia="en-US"/>
              </w:rPr>
              <w:t>տնտեսագիտական</w:t>
            </w:r>
            <w:proofErr w:type="spellEnd"/>
            <w:r w:rsidRPr="001561CC">
              <w:rPr>
                <w:rFonts w:ascii="GHEA Mariam" w:hAnsi="GHEA Mariam" w:cs="Calibri"/>
                <w:sz w:val="24"/>
                <w:szCs w:val="24"/>
                <w:lang w:eastAsia="en-US"/>
              </w:rPr>
              <w:t xml:space="preserve"> </w:t>
            </w:r>
            <w:proofErr w:type="spellStart"/>
            <w:r w:rsidRPr="001561CC">
              <w:rPr>
                <w:rFonts w:ascii="GHEA Mariam" w:hAnsi="GHEA Mariam" w:cs="Calibri"/>
                <w:sz w:val="24"/>
                <w:szCs w:val="24"/>
                <w:lang w:eastAsia="en-US"/>
              </w:rPr>
              <w:t>դասակարգման</w:t>
            </w:r>
            <w:proofErr w:type="spellEnd"/>
            <w:r w:rsidRPr="001561CC">
              <w:rPr>
                <w:rFonts w:ascii="GHEA Mariam" w:hAnsi="GHEA Mariam" w:cs="Calibri"/>
                <w:sz w:val="24"/>
                <w:szCs w:val="24"/>
                <w:lang w:eastAsia="en-US"/>
              </w:rPr>
              <w:t xml:space="preserve"> </w:t>
            </w:r>
            <w:proofErr w:type="spellStart"/>
            <w:r w:rsidRPr="001561CC">
              <w:rPr>
                <w:rFonts w:ascii="GHEA Mariam" w:hAnsi="GHEA Mariam" w:cs="Calibri"/>
                <w:sz w:val="24"/>
                <w:szCs w:val="24"/>
                <w:lang w:eastAsia="en-US"/>
              </w:rPr>
              <w:t>հոդվածներ</w:t>
            </w:r>
            <w:proofErr w:type="spellEnd"/>
          </w:p>
        </w:tc>
        <w:tc>
          <w:tcPr>
            <w:tcW w:w="2430" w:type="dxa"/>
            <w:tcBorders>
              <w:top w:val="nil"/>
              <w:left w:val="nil"/>
              <w:bottom w:val="single" w:sz="4" w:space="0" w:color="auto"/>
              <w:right w:val="single" w:sz="4" w:space="0" w:color="auto"/>
            </w:tcBorders>
            <w:shd w:val="clear" w:color="auto" w:fill="auto"/>
            <w:noWrap/>
            <w:hideMark/>
          </w:tcPr>
          <w:p w:rsidR="001561CC" w:rsidRPr="001561CC" w:rsidRDefault="001561CC" w:rsidP="001561CC">
            <w:pPr>
              <w:jc w:val="right"/>
              <w:rPr>
                <w:rFonts w:ascii="GHEA Mariam" w:hAnsi="GHEA Mariam" w:cs="Calibri"/>
                <w:sz w:val="24"/>
                <w:szCs w:val="24"/>
                <w:lang w:eastAsia="en-US"/>
              </w:rPr>
            </w:pPr>
            <w:r w:rsidRPr="001561CC">
              <w:rPr>
                <w:rFonts w:ascii="Calibri" w:hAnsi="Calibri" w:cs="Calibri"/>
                <w:sz w:val="24"/>
                <w:szCs w:val="24"/>
                <w:lang w:eastAsia="en-US"/>
              </w:rPr>
              <w:t> </w:t>
            </w:r>
          </w:p>
        </w:tc>
      </w:tr>
      <w:tr w:rsidR="001561CC" w:rsidRPr="001561CC" w:rsidTr="001561CC">
        <w:trPr>
          <w:gridAfter w:val="1"/>
          <w:wAfter w:w="10" w:type="dxa"/>
          <w:trHeight w:val="345"/>
        </w:trPr>
        <w:tc>
          <w:tcPr>
            <w:tcW w:w="1089" w:type="dxa"/>
            <w:vMerge/>
            <w:tcBorders>
              <w:top w:val="nil"/>
              <w:left w:val="single" w:sz="4" w:space="0" w:color="auto"/>
              <w:bottom w:val="single" w:sz="4" w:space="0" w:color="auto"/>
              <w:right w:val="single" w:sz="4" w:space="0" w:color="auto"/>
            </w:tcBorders>
            <w:vAlign w:val="center"/>
            <w:hideMark/>
          </w:tcPr>
          <w:p w:rsidR="001561CC" w:rsidRPr="001561CC" w:rsidRDefault="001561CC" w:rsidP="001561CC">
            <w:pPr>
              <w:rPr>
                <w:rFonts w:ascii="GHEA Mariam" w:hAnsi="GHEA Mariam" w:cs="Calibri"/>
                <w:b/>
                <w:bCs/>
                <w:sz w:val="24"/>
                <w:szCs w:val="24"/>
                <w:lang w:eastAsia="en-US"/>
              </w:rPr>
            </w:pPr>
          </w:p>
        </w:tc>
        <w:tc>
          <w:tcPr>
            <w:tcW w:w="1026" w:type="dxa"/>
            <w:vMerge/>
            <w:tcBorders>
              <w:top w:val="nil"/>
              <w:left w:val="single" w:sz="4" w:space="0" w:color="auto"/>
              <w:bottom w:val="single" w:sz="4" w:space="0" w:color="auto"/>
              <w:right w:val="single" w:sz="4" w:space="0" w:color="auto"/>
            </w:tcBorders>
            <w:vAlign w:val="center"/>
            <w:hideMark/>
          </w:tcPr>
          <w:p w:rsidR="001561CC" w:rsidRPr="001561CC" w:rsidRDefault="001561CC" w:rsidP="001561CC">
            <w:pPr>
              <w:rPr>
                <w:rFonts w:ascii="GHEA Mariam" w:hAnsi="GHEA Mariam" w:cs="Calibri"/>
                <w:b/>
                <w:bCs/>
                <w:sz w:val="24"/>
                <w:szCs w:val="24"/>
                <w:lang w:eastAsia="en-US"/>
              </w:rPr>
            </w:pPr>
          </w:p>
        </w:tc>
        <w:tc>
          <w:tcPr>
            <w:tcW w:w="832" w:type="dxa"/>
            <w:vMerge/>
            <w:tcBorders>
              <w:top w:val="nil"/>
              <w:left w:val="single" w:sz="4" w:space="0" w:color="auto"/>
              <w:bottom w:val="single" w:sz="4" w:space="0" w:color="auto"/>
              <w:right w:val="single" w:sz="4" w:space="0" w:color="auto"/>
            </w:tcBorders>
            <w:vAlign w:val="center"/>
            <w:hideMark/>
          </w:tcPr>
          <w:p w:rsidR="001561CC" w:rsidRPr="001561CC" w:rsidRDefault="001561CC" w:rsidP="001561CC">
            <w:pPr>
              <w:rPr>
                <w:rFonts w:ascii="GHEA Mariam" w:hAnsi="GHEA Mariam" w:cs="Calibri"/>
                <w:b/>
                <w:bCs/>
                <w:sz w:val="24"/>
                <w:szCs w:val="24"/>
                <w:lang w:eastAsia="en-US"/>
              </w:rPr>
            </w:pPr>
          </w:p>
        </w:tc>
        <w:tc>
          <w:tcPr>
            <w:tcW w:w="1388" w:type="dxa"/>
            <w:vMerge/>
            <w:tcBorders>
              <w:top w:val="nil"/>
              <w:left w:val="single" w:sz="4" w:space="0" w:color="auto"/>
              <w:bottom w:val="single" w:sz="4" w:space="0" w:color="auto"/>
              <w:right w:val="single" w:sz="4" w:space="0" w:color="auto"/>
            </w:tcBorders>
            <w:vAlign w:val="center"/>
            <w:hideMark/>
          </w:tcPr>
          <w:p w:rsidR="001561CC" w:rsidRPr="001561CC" w:rsidRDefault="001561CC" w:rsidP="001561CC">
            <w:pPr>
              <w:rPr>
                <w:rFonts w:ascii="GHEA Mariam" w:hAnsi="GHEA Mariam" w:cs="Calibri"/>
                <w:sz w:val="24"/>
                <w:szCs w:val="24"/>
                <w:lang w:eastAsia="en-US"/>
              </w:rPr>
            </w:pPr>
          </w:p>
        </w:tc>
        <w:tc>
          <w:tcPr>
            <w:tcW w:w="2052" w:type="dxa"/>
            <w:vMerge/>
            <w:tcBorders>
              <w:top w:val="nil"/>
              <w:left w:val="single" w:sz="4" w:space="0" w:color="auto"/>
              <w:bottom w:val="single" w:sz="4" w:space="0" w:color="auto"/>
              <w:right w:val="single" w:sz="4" w:space="0" w:color="auto"/>
            </w:tcBorders>
            <w:vAlign w:val="center"/>
            <w:hideMark/>
          </w:tcPr>
          <w:p w:rsidR="001561CC" w:rsidRPr="001561CC" w:rsidRDefault="001561CC" w:rsidP="001561CC">
            <w:pPr>
              <w:rPr>
                <w:rFonts w:ascii="GHEA Mariam" w:hAnsi="GHEA Mariam" w:cs="Calibri"/>
                <w:sz w:val="24"/>
                <w:szCs w:val="24"/>
                <w:lang w:eastAsia="en-US"/>
              </w:rPr>
            </w:pPr>
          </w:p>
        </w:tc>
        <w:tc>
          <w:tcPr>
            <w:tcW w:w="7023" w:type="dxa"/>
            <w:tcBorders>
              <w:top w:val="nil"/>
              <w:left w:val="nil"/>
              <w:bottom w:val="single" w:sz="4" w:space="0" w:color="auto"/>
              <w:right w:val="single" w:sz="4" w:space="0" w:color="auto"/>
            </w:tcBorders>
            <w:shd w:val="clear" w:color="auto" w:fill="auto"/>
            <w:hideMark/>
          </w:tcPr>
          <w:p w:rsidR="001561CC" w:rsidRPr="001561CC" w:rsidRDefault="001561CC" w:rsidP="001561CC">
            <w:pPr>
              <w:rPr>
                <w:rFonts w:ascii="GHEA Mariam" w:hAnsi="GHEA Mariam" w:cs="Calibri"/>
                <w:sz w:val="24"/>
                <w:szCs w:val="24"/>
                <w:lang w:eastAsia="en-US"/>
              </w:rPr>
            </w:pPr>
            <w:r w:rsidRPr="001561CC">
              <w:rPr>
                <w:rFonts w:ascii="GHEA Mariam" w:hAnsi="GHEA Mariam" w:cs="Calibri"/>
                <w:sz w:val="24"/>
                <w:szCs w:val="24"/>
                <w:lang w:eastAsia="en-US"/>
              </w:rPr>
              <w:t xml:space="preserve"> ԸՆԴԱՄԵՆԸ</w:t>
            </w:r>
            <w:r>
              <w:rPr>
                <w:rFonts w:ascii="GHEA Mariam" w:hAnsi="GHEA Mariam" w:cs="Calibri"/>
                <w:sz w:val="24"/>
                <w:szCs w:val="24"/>
                <w:lang w:val="hy-AM" w:eastAsia="en-US"/>
              </w:rPr>
              <w:t>՝</w:t>
            </w:r>
            <w:r w:rsidRPr="001561CC">
              <w:rPr>
                <w:rFonts w:ascii="GHEA Mariam" w:hAnsi="GHEA Mariam" w:cs="Calibri"/>
                <w:sz w:val="24"/>
                <w:szCs w:val="24"/>
                <w:lang w:eastAsia="en-US"/>
              </w:rPr>
              <w:t xml:space="preserve"> ԾԱԽՍԵՐ</w:t>
            </w:r>
          </w:p>
        </w:tc>
        <w:tc>
          <w:tcPr>
            <w:tcW w:w="2430" w:type="dxa"/>
            <w:tcBorders>
              <w:top w:val="nil"/>
              <w:left w:val="nil"/>
              <w:bottom w:val="single" w:sz="4" w:space="0" w:color="auto"/>
              <w:right w:val="single" w:sz="4" w:space="0" w:color="auto"/>
            </w:tcBorders>
            <w:shd w:val="clear" w:color="auto" w:fill="auto"/>
            <w:noWrap/>
            <w:hideMark/>
          </w:tcPr>
          <w:p w:rsidR="001561CC" w:rsidRPr="001561CC" w:rsidRDefault="001561CC" w:rsidP="001561CC">
            <w:pPr>
              <w:jc w:val="right"/>
              <w:rPr>
                <w:rFonts w:ascii="GHEA Mariam" w:hAnsi="GHEA Mariam" w:cs="Calibri"/>
                <w:sz w:val="24"/>
                <w:szCs w:val="24"/>
                <w:lang w:eastAsia="en-US"/>
              </w:rPr>
            </w:pPr>
            <w:r w:rsidRPr="001561CC">
              <w:rPr>
                <w:rFonts w:ascii="GHEA Mariam" w:hAnsi="GHEA Mariam" w:cs="Calibri"/>
                <w:sz w:val="24"/>
                <w:szCs w:val="24"/>
                <w:lang w:eastAsia="en-US"/>
              </w:rPr>
              <w:t>(35,630.0)</w:t>
            </w:r>
          </w:p>
        </w:tc>
      </w:tr>
      <w:tr w:rsidR="001561CC" w:rsidRPr="001561CC" w:rsidTr="001561CC">
        <w:trPr>
          <w:gridAfter w:val="1"/>
          <w:wAfter w:w="10" w:type="dxa"/>
          <w:trHeight w:val="345"/>
        </w:trPr>
        <w:tc>
          <w:tcPr>
            <w:tcW w:w="1089" w:type="dxa"/>
            <w:vMerge/>
            <w:tcBorders>
              <w:top w:val="nil"/>
              <w:left w:val="single" w:sz="4" w:space="0" w:color="auto"/>
              <w:bottom w:val="single" w:sz="4" w:space="0" w:color="auto"/>
              <w:right w:val="single" w:sz="4" w:space="0" w:color="auto"/>
            </w:tcBorders>
            <w:vAlign w:val="center"/>
            <w:hideMark/>
          </w:tcPr>
          <w:p w:rsidR="001561CC" w:rsidRPr="001561CC" w:rsidRDefault="001561CC" w:rsidP="001561CC">
            <w:pPr>
              <w:rPr>
                <w:rFonts w:ascii="GHEA Mariam" w:hAnsi="GHEA Mariam" w:cs="Calibri"/>
                <w:b/>
                <w:bCs/>
                <w:sz w:val="24"/>
                <w:szCs w:val="24"/>
                <w:lang w:eastAsia="en-US"/>
              </w:rPr>
            </w:pPr>
          </w:p>
        </w:tc>
        <w:tc>
          <w:tcPr>
            <w:tcW w:w="1026" w:type="dxa"/>
            <w:vMerge/>
            <w:tcBorders>
              <w:top w:val="nil"/>
              <w:left w:val="single" w:sz="4" w:space="0" w:color="auto"/>
              <w:bottom w:val="single" w:sz="4" w:space="0" w:color="auto"/>
              <w:right w:val="single" w:sz="4" w:space="0" w:color="auto"/>
            </w:tcBorders>
            <w:vAlign w:val="center"/>
            <w:hideMark/>
          </w:tcPr>
          <w:p w:rsidR="001561CC" w:rsidRPr="001561CC" w:rsidRDefault="001561CC" w:rsidP="001561CC">
            <w:pPr>
              <w:rPr>
                <w:rFonts w:ascii="GHEA Mariam" w:hAnsi="GHEA Mariam" w:cs="Calibri"/>
                <w:b/>
                <w:bCs/>
                <w:sz w:val="24"/>
                <w:szCs w:val="24"/>
                <w:lang w:eastAsia="en-US"/>
              </w:rPr>
            </w:pPr>
          </w:p>
        </w:tc>
        <w:tc>
          <w:tcPr>
            <w:tcW w:w="832" w:type="dxa"/>
            <w:vMerge/>
            <w:tcBorders>
              <w:top w:val="nil"/>
              <w:left w:val="single" w:sz="4" w:space="0" w:color="auto"/>
              <w:bottom w:val="single" w:sz="4" w:space="0" w:color="auto"/>
              <w:right w:val="single" w:sz="4" w:space="0" w:color="auto"/>
            </w:tcBorders>
            <w:vAlign w:val="center"/>
            <w:hideMark/>
          </w:tcPr>
          <w:p w:rsidR="001561CC" w:rsidRPr="001561CC" w:rsidRDefault="001561CC" w:rsidP="001561CC">
            <w:pPr>
              <w:rPr>
                <w:rFonts w:ascii="GHEA Mariam" w:hAnsi="GHEA Mariam" w:cs="Calibri"/>
                <w:b/>
                <w:bCs/>
                <w:sz w:val="24"/>
                <w:szCs w:val="24"/>
                <w:lang w:eastAsia="en-US"/>
              </w:rPr>
            </w:pPr>
          </w:p>
        </w:tc>
        <w:tc>
          <w:tcPr>
            <w:tcW w:w="1388" w:type="dxa"/>
            <w:vMerge/>
            <w:tcBorders>
              <w:top w:val="nil"/>
              <w:left w:val="single" w:sz="4" w:space="0" w:color="auto"/>
              <w:bottom w:val="single" w:sz="4" w:space="0" w:color="auto"/>
              <w:right w:val="single" w:sz="4" w:space="0" w:color="auto"/>
            </w:tcBorders>
            <w:vAlign w:val="center"/>
            <w:hideMark/>
          </w:tcPr>
          <w:p w:rsidR="001561CC" w:rsidRPr="001561CC" w:rsidRDefault="001561CC" w:rsidP="001561CC">
            <w:pPr>
              <w:rPr>
                <w:rFonts w:ascii="GHEA Mariam" w:hAnsi="GHEA Mariam" w:cs="Calibri"/>
                <w:sz w:val="24"/>
                <w:szCs w:val="24"/>
                <w:lang w:eastAsia="en-US"/>
              </w:rPr>
            </w:pPr>
          </w:p>
        </w:tc>
        <w:tc>
          <w:tcPr>
            <w:tcW w:w="2052" w:type="dxa"/>
            <w:vMerge/>
            <w:tcBorders>
              <w:top w:val="nil"/>
              <w:left w:val="single" w:sz="4" w:space="0" w:color="auto"/>
              <w:bottom w:val="single" w:sz="4" w:space="0" w:color="auto"/>
              <w:right w:val="single" w:sz="4" w:space="0" w:color="auto"/>
            </w:tcBorders>
            <w:vAlign w:val="center"/>
            <w:hideMark/>
          </w:tcPr>
          <w:p w:rsidR="001561CC" w:rsidRPr="001561CC" w:rsidRDefault="001561CC" w:rsidP="001561CC">
            <w:pPr>
              <w:rPr>
                <w:rFonts w:ascii="GHEA Mariam" w:hAnsi="GHEA Mariam" w:cs="Calibri"/>
                <w:sz w:val="24"/>
                <w:szCs w:val="24"/>
                <w:lang w:eastAsia="en-US"/>
              </w:rPr>
            </w:pPr>
          </w:p>
        </w:tc>
        <w:tc>
          <w:tcPr>
            <w:tcW w:w="7023" w:type="dxa"/>
            <w:tcBorders>
              <w:top w:val="nil"/>
              <w:left w:val="nil"/>
              <w:bottom w:val="single" w:sz="4" w:space="0" w:color="auto"/>
              <w:right w:val="single" w:sz="4" w:space="0" w:color="auto"/>
            </w:tcBorders>
            <w:shd w:val="clear" w:color="auto" w:fill="auto"/>
            <w:hideMark/>
          </w:tcPr>
          <w:p w:rsidR="001561CC" w:rsidRPr="001561CC" w:rsidRDefault="001561CC" w:rsidP="001561CC">
            <w:pPr>
              <w:rPr>
                <w:rFonts w:ascii="GHEA Mariam" w:hAnsi="GHEA Mariam" w:cs="Calibri"/>
                <w:sz w:val="24"/>
                <w:szCs w:val="24"/>
                <w:lang w:eastAsia="en-US"/>
              </w:rPr>
            </w:pPr>
            <w:r w:rsidRPr="001561CC">
              <w:rPr>
                <w:rFonts w:ascii="GHEA Mariam" w:hAnsi="GHEA Mariam" w:cs="Calibri"/>
                <w:sz w:val="24"/>
                <w:szCs w:val="24"/>
                <w:lang w:eastAsia="en-US"/>
              </w:rPr>
              <w:t xml:space="preserve"> ԸՆԹԱՑԻԿ ԾԱԽՍԵՐ</w:t>
            </w:r>
          </w:p>
        </w:tc>
        <w:tc>
          <w:tcPr>
            <w:tcW w:w="2430" w:type="dxa"/>
            <w:tcBorders>
              <w:top w:val="nil"/>
              <w:left w:val="nil"/>
              <w:bottom w:val="single" w:sz="4" w:space="0" w:color="auto"/>
              <w:right w:val="single" w:sz="4" w:space="0" w:color="auto"/>
            </w:tcBorders>
            <w:shd w:val="clear" w:color="auto" w:fill="auto"/>
            <w:noWrap/>
            <w:hideMark/>
          </w:tcPr>
          <w:p w:rsidR="001561CC" w:rsidRPr="001561CC" w:rsidRDefault="001561CC" w:rsidP="001561CC">
            <w:pPr>
              <w:jc w:val="right"/>
              <w:rPr>
                <w:rFonts w:ascii="GHEA Mariam" w:hAnsi="GHEA Mariam" w:cs="Calibri"/>
                <w:sz w:val="24"/>
                <w:szCs w:val="24"/>
                <w:lang w:eastAsia="en-US"/>
              </w:rPr>
            </w:pPr>
            <w:r w:rsidRPr="001561CC">
              <w:rPr>
                <w:rFonts w:ascii="GHEA Mariam" w:hAnsi="GHEA Mariam" w:cs="Calibri"/>
                <w:sz w:val="24"/>
                <w:szCs w:val="24"/>
                <w:lang w:eastAsia="en-US"/>
              </w:rPr>
              <w:t>(35,630.0)</w:t>
            </w:r>
          </w:p>
        </w:tc>
      </w:tr>
      <w:tr w:rsidR="001561CC" w:rsidRPr="001561CC" w:rsidTr="001561CC">
        <w:trPr>
          <w:gridAfter w:val="1"/>
          <w:wAfter w:w="10" w:type="dxa"/>
          <w:trHeight w:val="495"/>
        </w:trPr>
        <w:tc>
          <w:tcPr>
            <w:tcW w:w="1089" w:type="dxa"/>
            <w:vMerge/>
            <w:tcBorders>
              <w:top w:val="nil"/>
              <w:left w:val="single" w:sz="4" w:space="0" w:color="auto"/>
              <w:bottom w:val="single" w:sz="4" w:space="0" w:color="auto"/>
              <w:right w:val="single" w:sz="4" w:space="0" w:color="auto"/>
            </w:tcBorders>
            <w:vAlign w:val="center"/>
            <w:hideMark/>
          </w:tcPr>
          <w:p w:rsidR="001561CC" w:rsidRPr="001561CC" w:rsidRDefault="001561CC" w:rsidP="001561CC">
            <w:pPr>
              <w:rPr>
                <w:rFonts w:ascii="GHEA Mariam" w:hAnsi="GHEA Mariam" w:cs="Calibri"/>
                <w:b/>
                <w:bCs/>
                <w:sz w:val="24"/>
                <w:szCs w:val="24"/>
                <w:lang w:eastAsia="en-US"/>
              </w:rPr>
            </w:pPr>
          </w:p>
        </w:tc>
        <w:tc>
          <w:tcPr>
            <w:tcW w:w="1026" w:type="dxa"/>
            <w:vMerge/>
            <w:tcBorders>
              <w:top w:val="nil"/>
              <w:left w:val="single" w:sz="4" w:space="0" w:color="auto"/>
              <w:bottom w:val="single" w:sz="4" w:space="0" w:color="auto"/>
              <w:right w:val="single" w:sz="4" w:space="0" w:color="auto"/>
            </w:tcBorders>
            <w:vAlign w:val="center"/>
            <w:hideMark/>
          </w:tcPr>
          <w:p w:rsidR="001561CC" w:rsidRPr="001561CC" w:rsidRDefault="001561CC" w:rsidP="001561CC">
            <w:pPr>
              <w:rPr>
                <w:rFonts w:ascii="GHEA Mariam" w:hAnsi="GHEA Mariam" w:cs="Calibri"/>
                <w:b/>
                <w:bCs/>
                <w:sz w:val="24"/>
                <w:szCs w:val="24"/>
                <w:lang w:eastAsia="en-US"/>
              </w:rPr>
            </w:pPr>
          </w:p>
        </w:tc>
        <w:tc>
          <w:tcPr>
            <w:tcW w:w="832" w:type="dxa"/>
            <w:vMerge/>
            <w:tcBorders>
              <w:top w:val="nil"/>
              <w:left w:val="single" w:sz="4" w:space="0" w:color="auto"/>
              <w:bottom w:val="single" w:sz="4" w:space="0" w:color="auto"/>
              <w:right w:val="single" w:sz="4" w:space="0" w:color="auto"/>
            </w:tcBorders>
            <w:vAlign w:val="center"/>
            <w:hideMark/>
          </w:tcPr>
          <w:p w:rsidR="001561CC" w:rsidRPr="001561CC" w:rsidRDefault="001561CC" w:rsidP="001561CC">
            <w:pPr>
              <w:rPr>
                <w:rFonts w:ascii="GHEA Mariam" w:hAnsi="GHEA Mariam" w:cs="Calibri"/>
                <w:b/>
                <w:bCs/>
                <w:sz w:val="24"/>
                <w:szCs w:val="24"/>
                <w:lang w:eastAsia="en-US"/>
              </w:rPr>
            </w:pPr>
          </w:p>
        </w:tc>
        <w:tc>
          <w:tcPr>
            <w:tcW w:w="1388" w:type="dxa"/>
            <w:vMerge/>
            <w:tcBorders>
              <w:top w:val="nil"/>
              <w:left w:val="single" w:sz="4" w:space="0" w:color="auto"/>
              <w:bottom w:val="single" w:sz="4" w:space="0" w:color="auto"/>
              <w:right w:val="single" w:sz="4" w:space="0" w:color="auto"/>
            </w:tcBorders>
            <w:vAlign w:val="center"/>
            <w:hideMark/>
          </w:tcPr>
          <w:p w:rsidR="001561CC" w:rsidRPr="001561CC" w:rsidRDefault="001561CC" w:rsidP="001561CC">
            <w:pPr>
              <w:rPr>
                <w:rFonts w:ascii="GHEA Mariam" w:hAnsi="GHEA Mariam" w:cs="Calibri"/>
                <w:sz w:val="24"/>
                <w:szCs w:val="24"/>
                <w:lang w:eastAsia="en-US"/>
              </w:rPr>
            </w:pPr>
          </w:p>
        </w:tc>
        <w:tc>
          <w:tcPr>
            <w:tcW w:w="2052" w:type="dxa"/>
            <w:vMerge/>
            <w:tcBorders>
              <w:top w:val="nil"/>
              <w:left w:val="single" w:sz="4" w:space="0" w:color="auto"/>
              <w:bottom w:val="single" w:sz="4" w:space="0" w:color="auto"/>
              <w:right w:val="single" w:sz="4" w:space="0" w:color="auto"/>
            </w:tcBorders>
            <w:vAlign w:val="center"/>
            <w:hideMark/>
          </w:tcPr>
          <w:p w:rsidR="001561CC" w:rsidRPr="001561CC" w:rsidRDefault="001561CC" w:rsidP="001561CC">
            <w:pPr>
              <w:rPr>
                <w:rFonts w:ascii="GHEA Mariam" w:hAnsi="GHEA Mariam" w:cs="Calibri"/>
                <w:sz w:val="24"/>
                <w:szCs w:val="24"/>
                <w:lang w:eastAsia="en-US"/>
              </w:rPr>
            </w:pPr>
          </w:p>
        </w:tc>
        <w:tc>
          <w:tcPr>
            <w:tcW w:w="7023" w:type="dxa"/>
            <w:tcBorders>
              <w:top w:val="nil"/>
              <w:left w:val="nil"/>
              <w:bottom w:val="single" w:sz="4" w:space="0" w:color="auto"/>
              <w:right w:val="single" w:sz="4" w:space="0" w:color="auto"/>
            </w:tcBorders>
            <w:shd w:val="clear" w:color="auto" w:fill="auto"/>
            <w:hideMark/>
          </w:tcPr>
          <w:p w:rsidR="001561CC" w:rsidRPr="001561CC" w:rsidRDefault="001561CC" w:rsidP="001561CC">
            <w:pPr>
              <w:rPr>
                <w:rFonts w:ascii="GHEA Mariam" w:hAnsi="GHEA Mariam" w:cs="Calibri"/>
                <w:sz w:val="24"/>
                <w:szCs w:val="24"/>
                <w:lang w:eastAsia="en-US"/>
              </w:rPr>
            </w:pPr>
            <w:r w:rsidRPr="001561CC">
              <w:rPr>
                <w:rFonts w:ascii="GHEA Mariam" w:hAnsi="GHEA Mariam" w:cs="Calibri"/>
                <w:sz w:val="24"/>
                <w:szCs w:val="24"/>
                <w:lang w:eastAsia="en-US"/>
              </w:rPr>
              <w:t xml:space="preserve"> ՍՈՒԲՍԻԴԻԱՆԵՐ</w:t>
            </w:r>
          </w:p>
        </w:tc>
        <w:tc>
          <w:tcPr>
            <w:tcW w:w="2430" w:type="dxa"/>
            <w:tcBorders>
              <w:top w:val="nil"/>
              <w:left w:val="nil"/>
              <w:bottom w:val="single" w:sz="4" w:space="0" w:color="auto"/>
              <w:right w:val="single" w:sz="4" w:space="0" w:color="auto"/>
            </w:tcBorders>
            <w:shd w:val="clear" w:color="auto" w:fill="auto"/>
            <w:noWrap/>
            <w:hideMark/>
          </w:tcPr>
          <w:p w:rsidR="001561CC" w:rsidRPr="001561CC" w:rsidRDefault="001561CC" w:rsidP="001561CC">
            <w:pPr>
              <w:jc w:val="right"/>
              <w:rPr>
                <w:rFonts w:ascii="GHEA Mariam" w:hAnsi="GHEA Mariam" w:cs="Calibri"/>
                <w:sz w:val="24"/>
                <w:szCs w:val="24"/>
                <w:lang w:eastAsia="en-US"/>
              </w:rPr>
            </w:pPr>
            <w:r w:rsidRPr="001561CC">
              <w:rPr>
                <w:rFonts w:ascii="GHEA Mariam" w:hAnsi="GHEA Mariam" w:cs="Calibri"/>
                <w:sz w:val="24"/>
                <w:szCs w:val="24"/>
                <w:lang w:eastAsia="en-US"/>
              </w:rPr>
              <w:t>(35,630.0)</w:t>
            </w:r>
          </w:p>
        </w:tc>
      </w:tr>
      <w:tr w:rsidR="001561CC" w:rsidRPr="001561CC" w:rsidTr="001561CC">
        <w:trPr>
          <w:gridAfter w:val="1"/>
          <w:wAfter w:w="10" w:type="dxa"/>
          <w:trHeight w:val="98"/>
        </w:trPr>
        <w:tc>
          <w:tcPr>
            <w:tcW w:w="1089" w:type="dxa"/>
            <w:vMerge/>
            <w:tcBorders>
              <w:top w:val="nil"/>
              <w:left w:val="single" w:sz="4" w:space="0" w:color="auto"/>
              <w:bottom w:val="single" w:sz="4" w:space="0" w:color="auto"/>
              <w:right w:val="single" w:sz="4" w:space="0" w:color="auto"/>
            </w:tcBorders>
            <w:vAlign w:val="center"/>
            <w:hideMark/>
          </w:tcPr>
          <w:p w:rsidR="001561CC" w:rsidRPr="001561CC" w:rsidRDefault="001561CC" w:rsidP="001561CC">
            <w:pPr>
              <w:rPr>
                <w:rFonts w:ascii="GHEA Mariam" w:hAnsi="GHEA Mariam" w:cs="Calibri"/>
                <w:b/>
                <w:bCs/>
                <w:sz w:val="24"/>
                <w:szCs w:val="24"/>
                <w:lang w:eastAsia="en-US"/>
              </w:rPr>
            </w:pPr>
          </w:p>
        </w:tc>
        <w:tc>
          <w:tcPr>
            <w:tcW w:w="1026" w:type="dxa"/>
            <w:vMerge/>
            <w:tcBorders>
              <w:top w:val="nil"/>
              <w:left w:val="single" w:sz="4" w:space="0" w:color="auto"/>
              <w:bottom w:val="single" w:sz="4" w:space="0" w:color="auto"/>
              <w:right w:val="single" w:sz="4" w:space="0" w:color="auto"/>
            </w:tcBorders>
            <w:vAlign w:val="center"/>
            <w:hideMark/>
          </w:tcPr>
          <w:p w:rsidR="001561CC" w:rsidRPr="001561CC" w:rsidRDefault="001561CC" w:rsidP="001561CC">
            <w:pPr>
              <w:rPr>
                <w:rFonts w:ascii="GHEA Mariam" w:hAnsi="GHEA Mariam" w:cs="Calibri"/>
                <w:b/>
                <w:bCs/>
                <w:sz w:val="24"/>
                <w:szCs w:val="24"/>
                <w:lang w:eastAsia="en-US"/>
              </w:rPr>
            </w:pPr>
          </w:p>
        </w:tc>
        <w:tc>
          <w:tcPr>
            <w:tcW w:w="832" w:type="dxa"/>
            <w:vMerge/>
            <w:tcBorders>
              <w:top w:val="nil"/>
              <w:left w:val="single" w:sz="4" w:space="0" w:color="auto"/>
              <w:bottom w:val="single" w:sz="4" w:space="0" w:color="auto"/>
              <w:right w:val="single" w:sz="4" w:space="0" w:color="auto"/>
            </w:tcBorders>
            <w:vAlign w:val="center"/>
            <w:hideMark/>
          </w:tcPr>
          <w:p w:rsidR="001561CC" w:rsidRPr="001561CC" w:rsidRDefault="001561CC" w:rsidP="001561CC">
            <w:pPr>
              <w:rPr>
                <w:rFonts w:ascii="GHEA Mariam" w:hAnsi="GHEA Mariam" w:cs="Calibri"/>
                <w:b/>
                <w:bCs/>
                <w:sz w:val="24"/>
                <w:szCs w:val="24"/>
                <w:lang w:eastAsia="en-US"/>
              </w:rPr>
            </w:pPr>
          </w:p>
        </w:tc>
        <w:tc>
          <w:tcPr>
            <w:tcW w:w="1388" w:type="dxa"/>
            <w:vMerge/>
            <w:tcBorders>
              <w:top w:val="nil"/>
              <w:left w:val="single" w:sz="4" w:space="0" w:color="auto"/>
              <w:bottom w:val="single" w:sz="4" w:space="0" w:color="auto"/>
              <w:right w:val="single" w:sz="4" w:space="0" w:color="auto"/>
            </w:tcBorders>
            <w:vAlign w:val="center"/>
            <w:hideMark/>
          </w:tcPr>
          <w:p w:rsidR="001561CC" w:rsidRPr="001561CC" w:rsidRDefault="001561CC" w:rsidP="001561CC">
            <w:pPr>
              <w:rPr>
                <w:rFonts w:ascii="GHEA Mariam" w:hAnsi="GHEA Mariam" w:cs="Calibri"/>
                <w:sz w:val="24"/>
                <w:szCs w:val="24"/>
                <w:lang w:eastAsia="en-US"/>
              </w:rPr>
            </w:pPr>
          </w:p>
        </w:tc>
        <w:tc>
          <w:tcPr>
            <w:tcW w:w="2052" w:type="dxa"/>
            <w:vMerge/>
            <w:tcBorders>
              <w:top w:val="nil"/>
              <w:left w:val="single" w:sz="4" w:space="0" w:color="auto"/>
              <w:bottom w:val="single" w:sz="4" w:space="0" w:color="auto"/>
              <w:right w:val="single" w:sz="4" w:space="0" w:color="auto"/>
            </w:tcBorders>
            <w:vAlign w:val="center"/>
            <w:hideMark/>
          </w:tcPr>
          <w:p w:rsidR="001561CC" w:rsidRPr="001561CC" w:rsidRDefault="001561CC" w:rsidP="001561CC">
            <w:pPr>
              <w:rPr>
                <w:rFonts w:ascii="GHEA Mariam" w:hAnsi="GHEA Mariam" w:cs="Calibri"/>
                <w:sz w:val="24"/>
                <w:szCs w:val="24"/>
                <w:lang w:eastAsia="en-US"/>
              </w:rPr>
            </w:pPr>
          </w:p>
        </w:tc>
        <w:tc>
          <w:tcPr>
            <w:tcW w:w="7023" w:type="dxa"/>
            <w:tcBorders>
              <w:top w:val="nil"/>
              <w:left w:val="nil"/>
              <w:bottom w:val="single" w:sz="4" w:space="0" w:color="auto"/>
              <w:right w:val="single" w:sz="4" w:space="0" w:color="auto"/>
            </w:tcBorders>
            <w:shd w:val="clear" w:color="auto" w:fill="auto"/>
            <w:hideMark/>
          </w:tcPr>
          <w:p w:rsidR="001561CC" w:rsidRPr="001561CC" w:rsidRDefault="001561CC" w:rsidP="001561CC">
            <w:pPr>
              <w:rPr>
                <w:rFonts w:ascii="GHEA Mariam" w:hAnsi="GHEA Mariam" w:cs="Calibri"/>
                <w:sz w:val="24"/>
                <w:szCs w:val="24"/>
                <w:lang w:eastAsia="en-US"/>
              </w:rPr>
            </w:pPr>
            <w:r w:rsidRPr="001561CC">
              <w:rPr>
                <w:rFonts w:ascii="GHEA Mariam" w:hAnsi="GHEA Mariam" w:cs="Calibri"/>
                <w:sz w:val="24"/>
                <w:szCs w:val="24"/>
                <w:lang w:eastAsia="en-US"/>
              </w:rPr>
              <w:t xml:space="preserve"> </w:t>
            </w:r>
            <w:proofErr w:type="spellStart"/>
            <w:r w:rsidRPr="001561CC">
              <w:rPr>
                <w:rFonts w:ascii="GHEA Mariam" w:hAnsi="GHEA Mariam" w:cs="Calibri"/>
                <w:sz w:val="24"/>
                <w:szCs w:val="24"/>
                <w:lang w:eastAsia="en-US"/>
              </w:rPr>
              <w:t>Սուբսիդիաներ</w:t>
            </w:r>
            <w:proofErr w:type="spellEnd"/>
            <w:r w:rsidRPr="001561CC">
              <w:rPr>
                <w:rFonts w:ascii="GHEA Mariam" w:hAnsi="GHEA Mariam" w:cs="Calibri"/>
                <w:sz w:val="24"/>
                <w:szCs w:val="24"/>
                <w:lang w:eastAsia="en-US"/>
              </w:rPr>
              <w:t xml:space="preserve"> </w:t>
            </w:r>
            <w:proofErr w:type="spellStart"/>
            <w:r w:rsidRPr="001561CC">
              <w:rPr>
                <w:rFonts w:ascii="GHEA Mariam" w:hAnsi="GHEA Mariam" w:cs="Calibri"/>
                <w:sz w:val="24"/>
                <w:szCs w:val="24"/>
                <w:lang w:eastAsia="en-US"/>
              </w:rPr>
              <w:t>ոչ</w:t>
            </w:r>
            <w:proofErr w:type="spellEnd"/>
            <w:r w:rsidRPr="001561CC">
              <w:rPr>
                <w:rFonts w:ascii="GHEA Mariam" w:hAnsi="GHEA Mariam" w:cs="Calibri"/>
                <w:sz w:val="24"/>
                <w:szCs w:val="24"/>
                <w:lang w:eastAsia="en-US"/>
              </w:rPr>
              <w:t xml:space="preserve"> </w:t>
            </w:r>
            <w:proofErr w:type="spellStart"/>
            <w:r w:rsidRPr="001561CC">
              <w:rPr>
                <w:rFonts w:ascii="GHEA Mariam" w:hAnsi="GHEA Mariam" w:cs="Calibri"/>
                <w:sz w:val="24"/>
                <w:szCs w:val="24"/>
                <w:lang w:eastAsia="en-US"/>
              </w:rPr>
              <w:t>պետական</w:t>
            </w:r>
            <w:proofErr w:type="spellEnd"/>
            <w:r w:rsidRPr="001561CC">
              <w:rPr>
                <w:rFonts w:ascii="GHEA Mariam" w:hAnsi="GHEA Mariam" w:cs="Calibri"/>
                <w:sz w:val="24"/>
                <w:szCs w:val="24"/>
                <w:lang w:eastAsia="en-US"/>
              </w:rPr>
              <w:t xml:space="preserve"> </w:t>
            </w:r>
            <w:proofErr w:type="spellStart"/>
            <w:r w:rsidRPr="001561CC">
              <w:rPr>
                <w:rFonts w:ascii="GHEA Mariam" w:hAnsi="GHEA Mariam" w:cs="Calibri"/>
                <w:sz w:val="24"/>
                <w:szCs w:val="24"/>
                <w:lang w:eastAsia="en-US"/>
              </w:rPr>
              <w:t>կազմակերպություններին</w:t>
            </w:r>
            <w:proofErr w:type="spellEnd"/>
          </w:p>
        </w:tc>
        <w:tc>
          <w:tcPr>
            <w:tcW w:w="2430" w:type="dxa"/>
            <w:tcBorders>
              <w:top w:val="nil"/>
              <w:left w:val="nil"/>
              <w:bottom w:val="single" w:sz="4" w:space="0" w:color="auto"/>
              <w:right w:val="single" w:sz="4" w:space="0" w:color="auto"/>
            </w:tcBorders>
            <w:shd w:val="clear" w:color="auto" w:fill="auto"/>
            <w:noWrap/>
            <w:hideMark/>
          </w:tcPr>
          <w:p w:rsidR="001561CC" w:rsidRPr="001561CC" w:rsidRDefault="001561CC" w:rsidP="001561CC">
            <w:pPr>
              <w:jc w:val="right"/>
              <w:rPr>
                <w:rFonts w:ascii="GHEA Mariam" w:hAnsi="GHEA Mariam" w:cs="Calibri"/>
                <w:sz w:val="24"/>
                <w:szCs w:val="24"/>
                <w:lang w:eastAsia="en-US"/>
              </w:rPr>
            </w:pPr>
            <w:r w:rsidRPr="001561CC">
              <w:rPr>
                <w:rFonts w:ascii="GHEA Mariam" w:hAnsi="GHEA Mariam" w:cs="Calibri"/>
                <w:sz w:val="24"/>
                <w:szCs w:val="24"/>
                <w:lang w:eastAsia="en-US"/>
              </w:rPr>
              <w:t>(35,630.0)</w:t>
            </w:r>
          </w:p>
        </w:tc>
      </w:tr>
      <w:tr w:rsidR="001561CC" w:rsidRPr="001561CC" w:rsidTr="001561CC">
        <w:trPr>
          <w:gridAfter w:val="1"/>
          <w:wAfter w:w="10" w:type="dxa"/>
          <w:trHeight w:val="810"/>
        </w:trPr>
        <w:tc>
          <w:tcPr>
            <w:tcW w:w="1089" w:type="dxa"/>
            <w:vMerge/>
            <w:tcBorders>
              <w:top w:val="nil"/>
              <w:left w:val="single" w:sz="4" w:space="0" w:color="auto"/>
              <w:bottom w:val="single" w:sz="4" w:space="0" w:color="auto"/>
              <w:right w:val="single" w:sz="4" w:space="0" w:color="auto"/>
            </w:tcBorders>
            <w:vAlign w:val="center"/>
            <w:hideMark/>
          </w:tcPr>
          <w:p w:rsidR="001561CC" w:rsidRPr="001561CC" w:rsidRDefault="001561CC" w:rsidP="001561CC">
            <w:pPr>
              <w:rPr>
                <w:rFonts w:ascii="GHEA Mariam" w:hAnsi="GHEA Mariam" w:cs="Calibri"/>
                <w:b/>
                <w:bCs/>
                <w:sz w:val="24"/>
                <w:szCs w:val="24"/>
                <w:lang w:eastAsia="en-US"/>
              </w:rPr>
            </w:pPr>
          </w:p>
        </w:tc>
        <w:tc>
          <w:tcPr>
            <w:tcW w:w="1026" w:type="dxa"/>
            <w:vMerge/>
            <w:tcBorders>
              <w:top w:val="nil"/>
              <w:left w:val="single" w:sz="4" w:space="0" w:color="auto"/>
              <w:bottom w:val="single" w:sz="4" w:space="0" w:color="auto"/>
              <w:right w:val="single" w:sz="4" w:space="0" w:color="auto"/>
            </w:tcBorders>
            <w:vAlign w:val="center"/>
            <w:hideMark/>
          </w:tcPr>
          <w:p w:rsidR="001561CC" w:rsidRPr="001561CC" w:rsidRDefault="001561CC" w:rsidP="001561CC">
            <w:pPr>
              <w:rPr>
                <w:rFonts w:ascii="GHEA Mariam" w:hAnsi="GHEA Mariam" w:cs="Calibri"/>
                <w:b/>
                <w:bCs/>
                <w:sz w:val="24"/>
                <w:szCs w:val="24"/>
                <w:lang w:eastAsia="en-US"/>
              </w:rPr>
            </w:pPr>
          </w:p>
        </w:tc>
        <w:tc>
          <w:tcPr>
            <w:tcW w:w="832" w:type="dxa"/>
            <w:vMerge/>
            <w:tcBorders>
              <w:top w:val="nil"/>
              <w:left w:val="single" w:sz="4" w:space="0" w:color="auto"/>
              <w:bottom w:val="single" w:sz="4" w:space="0" w:color="auto"/>
              <w:right w:val="single" w:sz="4" w:space="0" w:color="auto"/>
            </w:tcBorders>
            <w:vAlign w:val="center"/>
            <w:hideMark/>
          </w:tcPr>
          <w:p w:rsidR="001561CC" w:rsidRPr="001561CC" w:rsidRDefault="001561CC" w:rsidP="001561CC">
            <w:pPr>
              <w:rPr>
                <w:rFonts w:ascii="GHEA Mariam" w:hAnsi="GHEA Mariam" w:cs="Calibri"/>
                <w:b/>
                <w:bCs/>
                <w:sz w:val="24"/>
                <w:szCs w:val="24"/>
                <w:lang w:eastAsia="en-US"/>
              </w:rPr>
            </w:pPr>
          </w:p>
        </w:tc>
        <w:tc>
          <w:tcPr>
            <w:tcW w:w="1388" w:type="dxa"/>
            <w:vMerge/>
            <w:tcBorders>
              <w:top w:val="nil"/>
              <w:left w:val="single" w:sz="4" w:space="0" w:color="auto"/>
              <w:bottom w:val="single" w:sz="4" w:space="0" w:color="auto"/>
              <w:right w:val="single" w:sz="4" w:space="0" w:color="auto"/>
            </w:tcBorders>
            <w:vAlign w:val="center"/>
            <w:hideMark/>
          </w:tcPr>
          <w:p w:rsidR="001561CC" w:rsidRPr="001561CC" w:rsidRDefault="001561CC" w:rsidP="001561CC">
            <w:pPr>
              <w:rPr>
                <w:rFonts w:ascii="GHEA Mariam" w:hAnsi="GHEA Mariam" w:cs="Calibri"/>
                <w:sz w:val="24"/>
                <w:szCs w:val="24"/>
                <w:lang w:eastAsia="en-US"/>
              </w:rPr>
            </w:pPr>
          </w:p>
        </w:tc>
        <w:tc>
          <w:tcPr>
            <w:tcW w:w="2052" w:type="dxa"/>
            <w:vMerge/>
            <w:tcBorders>
              <w:top w:val="nil"/>
              <w:left w:val="single" w:sz="4" w:space="0" w:color="auto"/>
              <w:bottom w:val="single" w:sz="4" w:space="0" w:color="auto"/>
              <w:right w:val="single" w:sz="4" w:space="0" w:color="auto"/>
            </w:tcBorders>
            <w:vAlign w:val="center"/>
            <w:hideMark/>
          </w:tcPr>
          <w:p w:rsidR="001561CC" w:rsidRPr="001561CC" w:rsidRDefault="001561CC" w:rsidP="001561CC">
            <w:pPr>
              <w:rPr>
                <w:rFonts w:ascii="GHEA Mariam" w:hAnsi="GHEA Mariam" w:cs="Calibri"/>
                <w:sz w:val="24"/>
                <w:szCs w:val="24"/>
                <w:lang w:eastAsia="en-US"/>
              </w:rPr>
            </w:pPr>
          </w:p>
        </w:tc>
        <w:tc>
          <w:tcPr>
            <w:tcW w:w="7023" w:type="dxa"/>
            <w:tcBorders>
              <w:top w:val="nil"/>
              <w:left w:val="nil"/>
              <w:bottom w:val="single" w:sz="4" w:space="0" w:color="auto"/>
              <w:right w:val="single" w:sz="4" w:space="0" w:color="auto"/>
            </w:tcBorders>
            <w:shd w:val="clear" w:color="000000" w:fill="FFFFFF"/>
            <w:hideMark/>
          </w:tcPr>
          <w:p w:rsidR="001561CC" w:rsidRPr="001561CC" w:rsidRDefault="001561CC" w:rsidP="001561CC">
            <w:pPr>
              <w:rPr>
                <w:rFonts w:ascii="GHEA Mariam" w:hAnsi="GHEA Mariam" w:cs="Calibri"/>
                <w:sz w:val="24"/>
                <w:szCs w:val="24"/>
                <w:lang w:eastAsia="en-US"/>
              </w:rPr>
            </w:pPr>
            <w:r w:rsidRPr="001561CC">
              <w:rPr>
                <w:rFonts w:ascii="GHEA Mariam" w:hAnsi="GHEA Mariam" w:cs="Calibri"/>
                <w:sz w:val="24"/>
                <w:szCs w:val="24"/>
                <w:lang w:eastAsia="en-US"/>
              </w:rPr>
              <w:t xml:space="preserve"> - </w:t>
            </w:r>
            <w:proofErr w:type="spellStart"/>
            <w:r w:rsidRPr="001561CC">
              <w:rPr>
                <w:rFonts w:ascii="GHEA Mariam" w:hAnsi="GHEA Mariam" w:cs="Calibri"/>
                <w:sz w:val="24"/>
                <w:szCs w:val="24"/>
                <w:lang w:eastAsia="en-US"/>
              </w:rPr>
              <w:t>Սուբսիդիաներ</w:t>
            </w:r>
            <w:proofErr w:type="spellEnd"/>
            <w:r w:rsidRPr="001561CC">
              <w:rPr>
                <w:rFonts w:ascii="GHEA Mariam" w:hAnsi="GHEA Mariam" w:cs="Calibri"/>
                <w:sz w:val="24"/>
                <w:szCs w:val="24"/>
                <w:lang w:eastAsia="en-US"/>
              </w:rPr>
              <w:t xml:space="preserve"> </w:t>
            </w:r>
            <w:proofErr w:type="spellStart"/>
            <w:r w:rsidRPr="001561CC">
              <w:rPr>
                <w:rFonts w:ascii="GHEA Mariam" w:hAnsi="GHEA Mariam" w:cs="Calibri"/>
                <w:sz w:val="24"/>
                <w:szCs w:val="24"/>
                <w:lang w:eastAsia="en-US"/>
              </w:rPr>
              <w:t>ոչ</w:t>
            </w:r>
            <w:proofErr w:type="spellEnd"/>
            <w:r w:rsidRPr="001561CC">
              <w:rPr>
                <w:rFonts w:ascii="GHEA Mariam" w:hAnsi="GHEA Mariam" w:cs="Calibri"/>
                <w:sz w:val="24"/>
                <w:szCs w:val="24"/>
                <w:lang w:eastAsia="en-US"/>
              </w:rPr>
              <w:t xml:space="preserve">  </w:t>
            </w:r>
            <w:proofErr w:type="spellStart"/>
            <w:r w:rsidRPr="001561CC">
              <w:rPr>
                <w:rFonts w:ascii="GHEA Mariam" w:hAnsi="GHEA Mariam" w:cs="Calibri"/>
                <w:sz w:val="24"/>
                <w:szCs w:val="24"/>
                <w:lang w:eastAsia="en-US"/>
              </w:rPr>
              <w:t>պետական</w:t>
            </w:r>
            <w:proofErr w:type="spellEnd"/>
            <w:r w:rsidRPr="001561CC">
              <w:rPr>
                <w:rFonts w:ascii="GHEA Mariam" w:hAnsi="GHEA Mariam" w:cs="Calibri"/>
                <w:sz w:val="24"/>
                <w:szCs w:val="24"/>
                <w:lang w:eastAsia="en-US"/>
              </w:rPr>
              <w:t xml:space="preserve"> </w:t>
            </w:r>
            <w:proofErr w:type="spellStart"/>
            <w:r w:rsidRPr="001561CC">
              <w:rPr>
                <w:rFonts w:ascii="GHEA Mariam" w:hAnsi="GHEA Mariam" w:cs="Calibri"/>
                <w:sz w:val="24"/>
                <w:szCs w:val="24"/>
                <w:lang w:eastAsia="en-US"/>
              </w:rPr>
              <w:t>ոչ</w:t>
            </w:r>
            <w:proofErr w:type="spellEnd"/>
            <w:r w:rsidRPr="001561CC">
              <w:rPr>
                <w:rFonts w:ascii="GHEA Mariam" w:hAnsi="GHEA Mariam" w:cs="Calibri"/>
                <w:sz w:val="24"/>
                <w:szCs w:val="24"/>
                <w:lang w:eastAsia="en-US"/>
              </w:rPr>
              <w:t xml:space="preserve"> </w:t>
            </w:r>
            <w:proofErr w:type="spellStart"/>
            <w:r w:rsidRPr="001561CC">
              <w:rPr>
                <w:rFonts w:ascii="GHEA Mariam" w:hAnsi="GHEA Mariam" w:cs="Calibri"/>
                <w:sz w:val="24"/>
                <w:szCs w:val="24"/>
                <w:lang w:eastAsia="en-US"/>
              </w:rPr>
              <w:t>ֆինանսական</w:t>
            </w:r>
            <w:proofErr w:type="spellEnd"/>
            <w:r w:rsidRPr="001561CC">
              <w:rPr>
                <w:rFonts w:ascii="GHEA Mariam" w:hAnsi="GHEA Mariam" w:cs="Calibri"/>
                <w:sz w:val="24"/>
                <w:szCs w:val="24"/>
                <w:lang w:eastAsia="en-US"/>
              </w:rPr>
              <w:t xml:space="preserve"> </w:t>
            </w:r>
            <w:proofErr w:type="spellStart"/>
            <w:r w:rsidRPr="001561CC">
              <w:rPr>
                <w:rFonts w:ascii="GHEA Mariam" w:hAnsi="GHEA Mariam" w:cs="Calibri"/>
                <w:sz w:val="24"/>
                <w:szCs w:val="24"/>
                <w:lang w:eastAsia="en-US"/>
              </w:rPr>
              <w:t>կազմակերպություններին</w:t>
            </w:r>
            <w:proofErr w:type="spellEnd"/>
          </w:p>
        </w:tc>
        <w:tc>
          <w:tcPr>
            <w:tcW w:w="2430" w:type="dxa"/>
            <w:tcBorders>
              <w:top w:val="nil"/>
              <w:left w:val="nil"/>
              <w:bottom w:val="single" w:sz="4" w:space="0" w:color="auto"/>
              <w:right w:val="single" w:sz="4" w:space="0" w:color="auto"/>
            </w:tcBorders>
            <w:shd w:val="clear" w:color="auto" w:fill="auto"/>
            <w:noWrap/>
            <w:hideMark/>
          </w:tcPr>
          <w:p w:rsidR="001561CC" w:rsidRPr="001561CC" w:rsidRDefault="001561CC" w:rsidP="001561CC">
            <w:pPr>
              <w:jc w:val="right"/>
              <w:rPr>
                <w:rFonts w:ascii="GHEA Mariam" w:hAnsi="GHEA Mariam" w:cs="Calibri"/>
                <w:sz w:val="24"/>
                <w:szCs w:val="24"/>
                <w:lang w:eastAsia="en-US"/>
              </w:rPr>
            </w:pPr>
            <w:r w:rsidRPr="001561CC">
              <w:rPr>
                <w:rFonts w:ascii="GHEA Mariam" w:hAnsi="GHEA Mariam" w:cs="Calibri"/>
                <w:sz w:val="24"/>
                <w:szCs w:val="24"/>
                <w:lang w:eastAsia="en-US"/>
              </w:rPr>
              <w:t>(35,630.0)</w:t>
            </w:r>
          </w:p>
        </w:tc>
      </w:tr>
    </w:tbl>
    <w:p w:rsidR="00DB1417" w:rsidRDefault="00DB1417" w:rsidP="00DB1417">
      <w:pPr>
        <w:pStyle w:val="norm"/>
        <w:spacing w:line="240" w:lineRule="auto"/>
        <w:ind w:firstLine="0"/>
        <w:rPr>
          <w:rFonts w:ascii="GHEA Mariam" w:hAnsi="GHEA Mariam" w:cs="Arial"/>
          <w:sz w:val="24"/>
          <w:szCs w:val="24"/>
          <w:lang w:val="fr-FR"/>
        </w:rPr>
      </w:pPr>
    </w:p>
    <w:p w:rsidR="00366927" w:rsidRPr="00853E16" w:rsidRDefault="00366927" w:rsidP="00DB1417">
      <w:pPr>
        <w:pStyle w:val="norm"/>
        <w:spacing w:line="240" w:lineRule="auto"/>
        <w:ind w:firstLine="0"/>
        <w:rPr>
          <w:rFonts w:ascii="GHEA Mariam" w:hAnsi="GHEA Mariam" w:cs="Arial"/>
          <w:sz w:val="24"/>
          <w:szCs w:val="24"/>
          <w:lang w:val="fr-FR"/>
        </w:rPr>
      </w:pPr>
    </w:p>
    <w:p w:rsidR="00DB1417" w:rsidRPr="000F4671" w:rsidRDefault="00DB1417" w:rsidP="00DB1417">
      <w:pPr>
        <w:pStyle w:val="norm"/>
        <w:spacing w:line="240" w:lineRule="auto"/>
        <w:ind w:firstLine="0"/>
        <w:rPr>
          <w:rFonts w:ascii="GHEA Mariam" w:hAnsi="GHEA Mariam" w:cs="Arial"/>
          <w:sz w:val="24"/>
          <w:szCs w:val="24"/>
          <w:lang w:val="fr-FR"/>
        </w:rPr>
      </w:pPr>
    </w:p>
    <w:p w:rsidR="00DB1417" w:rsidRPr="000F4671" w:rsidRDefault="00DB1417" w:rsidP="00DB1417">
      <w:pPr>
        <w:pStyle w:val="mechtex"/>
        <w:ind w:firstLine="720"/>
        <w:jc w:val="left"/>
        <w:rPr>
          <w:rFonts w:ascii="GHEA Mariam" w:hAnsi="GHEA Mariam" w:cs="Arial Armenian"/>
          <w:sz w:val="24"/>
          <w:szCs w:val="24"/>
          <w:lang w:val="fr-FR"/>
        </w:rPr>
      </w:pPr>
      <w:proofErr w:type="gramStart"/>
      <w:r w:rsidRPr="00574B41">
        <w:rPr>
          <w:rFonts w:ascii="GHEA Mariam" w:hAnsi="GHEA Mariam" w:cs="Sylfaen"/>
          <w:sz w:val="24"/>
          <w:szCs w:val="24"/>
        </w:rPr>
        <w:t>ՀԱՅԱՍՏԱՆԻ</w:t>
      </w:r>
      <w:r w:rsidRPr="000F4671">
        <w:rPr>
          <w:rFonts w:ascii="GHEA Mariam" w:hAnsi="GHEA Mariam" w:cs="Arial Armenian"/>
          <w:sz w:val="24"/>
          <w:szCs w:val="24"/>
          <w:lang w:val="fr-FR"/>
        </w:rPr>
        <w:t xml:space="preserve">  </w:t>
      </w:r>
      <w:r w:rsidRPr="00574B41">
        <w:rPr>
          <w:rFonts w:ascii="GHEA Mariam" w:hAnsi="GHEA Mariam" w:cs="Sylfaen"/>
          <w:sz w:val="24"/>
          <w:szCs w:val="24"/>
        </w:rPr>
        <w:t>ՀԱՆՐԱՊԵՏՈՒԹՅԱՆ</w:t>
      </w:r>
      <w:proofErr w:type="gramEnd"/>
    </w:p>
    <w:p w:rsidR="00DB1417" w:rsidRPr="000F4671" w:rsidRDefault="00DB1417" w:rsidP="00DB1417">
      <w:pPr>
        <w:pStyle w:val="mechtex"/>
        <w:ind w:firstLine="720"/>
        <w:jc w:val="left"/>
        <w:rPr>
          <w:rFonts w:ascii="GHEA Mariam" w:hAnsi="GHEA Mariam" w:cs="Sylfaen"/>
          <w:sz w:val="24"/>
          <w:szCs w:val="24"/>
          <w:lang w:val="fr-FR"/>
        </w:rPr>
      </w:pPr>
      <w:r w:rsidRPr="000F4671">
        <w:rPr>
          <w:rFonts w:ascii="GHEA Mariam" w:hAnsi="GHEA Mariam"/>
          <w:sz w:val="24"/>
          <w:szCs w:val="24"/>
          <w:lang w:val="fr-FR"/>
        </w:rPr>
        <w:t xml:space="preserve">  </w:t>
      </w:r>
      <w:r w:rsidRPr="00574B41">
        <w:rPr>
          <w:rFonts w:ascii="GHEA Mariam" w:hAnsi="GHEA Mariam" w:cs="Sylfaen"/>
          <w:sz w:val="24"/>
          <w:szCs w:val="24"/>
        </w:rPr>
        <w:t>ՎԱՐՉԱՊԵՏԻ</w:t>
      </w:r>
      <w:r w:rsidRPr="000F4671">
        <w:rPr>
          <w:rFonts w:ascii="GHEA Mariam" w:hAnsi="GHEA Mariam" w:cs="Sylfaen"/>
          <w:sz w:val="24"/>
          <w:szCs w:val="24"/>
          <w:lang w:val="fr-FR"/>
        </w:rPr>
        <w:t xml:space="preserve"> </w:t>
      </w:r>
      <w:r w:rsidRPr="00574B41">
        <w:rPr>
          <w:rFonts w:ascii="GHEA Mariam" w:hAnsi="GHEA Mariam" w:cs="Sylfaen"/>
          <w:sz w:val="24"/>
          <w:szCs w:val="24"/>
        </w:rPr>
        <w:t>ԱՇԽԱՏԱԿԱԶՄԻ</w:t>
      </w:r>
    </w:p>
    <w:p w:rsidR="00062655" w:rsidRPr="00A07EE5" w:rsidRDefault="00DB1417" w:rsidP="002B441C">
      <w:pPr>
        <w:pStyle w:val="mechtex"/>
        <w:ind w:firstLine="709"/>
        <w:jc w:val="left"/>
        <w:rPr>
          <w:rFonts w:ascii="GHEA Mariam" w:hAnsi="GHEA Mariam" w:cs="Sylfaen"/>
          <w:sz w:val="24"/>
          <w:szCs w:val="24"/>
          <w:lang w:val="fr-FR"/>
        </w:rPr>
        <w:sectPr w:rsidR="00062655" w:rsidRPr="00A07EE5" w:rsidSect="009B1410">
          <w:pgSz w:w="16834" w:h="11909" w:orient="landscape" w:code="9"/>
          <w:pgMar w:top="1440" w:right="1440" w:bottom="1440" w:left="1021" w:header="720" w:footer="576" w:gutter="0"/>
          <w:pgNumType w:start="1"/>
          <w:cols w:space="720"/>
          <w:titlePg/>
          <w:docGrid w:linePitch="272"/>
        </w:sectPr>
      </w:pPr>
      <w:r w:rsidRPr="000F4671">
        <w:rPr>
          <w:rFonts w:ascii="GHEA Mariam" w:hAnsi="GHEA Mariam" w:cs="Sylfaen"/>
          <w:sz w:val="24"/>
          <w:szCs w:val="24"/>
          <w:lang w:val="fr-FR"/>
        </w:rPr>
        <w:t xml:space="preserve">               </w:t>
      </w:r>
      <w:r w:rsidRPr="00574B41">
        <w:rPr>
          <w:rFonts w:ascii="GHEA Mariam" w:hAnsi="GHEA Mariam" w:cs="Sylfaen"/>
          <w:sz w:val="24"/>
          <w:szCs w:val="24"/>
        </w:rPr>
        <w:t>ՂԵԿԱՎԱՐ</w:t>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574B41">
        <w:rPr>
          <w:rFonts w:ascii="GHEA Mariam" w:hAnsi="GHEA Mariam" w:cs="Arial Armenian"/>
          <w:sz w:val="24"/>
          <w:szCs w:val="24"/>
        </w:rPr>
        <w:t>Ա</w:t>
      </w:r>
      <w:r w:rsidRPr="000F4671">
        <w:rPr>
          <w:rFonts w:ascii="GHEA Mariam" w:hAnsi="GHEA Mariam" w:cs="Sylfaen"/>
          <w:sz w:val="24"/>
          <w:szCs w:val="24"/>
          <w:lang w:val="fr-FR"/>
        </w:rPr>
        <w:t>.</w:t>
      </w:r>
      <w:r w:rsidRPr="000F4671">
        <w:rPr>
          <w:rFonts w:ascii="GHEA Mariam" w:hAnsi="GHEA Mariam" w:cs="Arial Armenian"/>
          <w:sz w:val="24"/>
          <w:szCs w:val="24"/>
          <w:lang w:val="fr-FR"/>
        </w:rPr>
        <w:t xml:space="preserve"> </w:t>
      </w:r>
      <w:r w:rsidRPr="00574B41">
        <w:rPr>
          <w:rFonts w:ascii="GHEA Mariam" w:hAnsi="GHEA Mariam" w:cs="Arial Armenian"/>
          <w:sz w:val="24"/>
          <w:szCs w:val="24"/>
        </w:rPr>
        <w:t>ՀԱՐՈՒԹՅՈՒՆ</w:t>
      </w:r>
      <w:r w:rsidRPr="00574B41">
        <w:rPr>
          <w:rFonts w:ascii="GHEA Mariam" w:hAnsi="GHEA Mariam" w:cs="Sylfaen"/>
          <w:sz w:val="24"/>
          <w:szCs w:val="24"/>
        </w:rPr>
        <w:t>ՅԱՆ</w:t>
      </w:r>
    </w:p>
    <w:p w:rsidR="00062655" w:rsidRPr="000F4671" w:rsidRDefault="00062655" w:rsidP="00062655">
      <w:pPr>
        <w:pStyle w:val="mechtex"/>
        <w:ind w:left="10080" w:firstLine="720"/>
        <w:jc w:val="left"/>
        <w:rPr>
          <w:rFonts w:ascii="GHEA Mariam" w:hAnsi="GHEA Mariam"/>
          <w:spacing w:val="-8"/>
          <w:sz w:val="24"/>
          <w:szCs w:val="24"/>
          <w:lang w:val="fr-FR"/>
        </w:rPr>
      </w:pPr>
      <w:r w:rsidRPr="000F4671">
        <w:rPr>
          <w:rFonts w:ascii="GHEA Mariam" w:hAnsi="GHEA Mariam"/>
          <w:spacing w:val="-8"/>
          <w:sz w:val="24"/>
          <w:szCs w:val="24"/>
          <w:lang w:val="fr-FR"/>
        </w:rPr>
        <w:lastRenderedPageBreak/>
        <w:t xml:space="preserve">     </w:t>
      </w:r>
      <w:proofErr w:type="spellStart"/>
      <w:r w:rsidRPr="00866340">
        <w:rPr>
          <w:rFonts w:ascii="GHEA Mariam" w:hAnsi="GHEA Mariam"/>
          <w:spacing w:val="-8"/>
          <w:sz w:val="24"/>
          <w:szCs w:val="24"/>
        </w:rPr>
        <w:t>Հավելված</w:t>
      </w:r>
      <w:proofErr w:type="spellEnd"/>
      <w:r w:rsidRPr="000F4671">
        <w:rPr>
          <w:rFonts w:ascii="GHEA Mariam" w:hAnsi="GHEA Mariam"/>
          <w:spacing w:val="-8"/>
          <w:sz w:val="24"/>
          <w:szCs w:val="24"/>
          <w:lang w:val="fr-FR"/>
        </w:rPr>
        <w:t xml:space="preserve"> </w:t>
      </w:r>
      <w:r>
        <w:rPr>
          <w:rFonts w:ascii="GHEA Mariam" w:hAnsi="GHEA Mariam"/>
          <w:spacing w:val="-8"/>
          <w:sz w:val="24"/>
          <w:szCs w:val="24"/>
          <w:lang w:val="fr-FR" w:eastAsia="en-US"/>
        </w:rPr>
        <w:t>N 8</w:t>
      </w:r>
    </w:p>
    <w:p w:rsidR="00062655" w:rsidRPr="000F4671" w:rsidRDefault="00062655" w:rsidP="00062655">
      <w:pPr>
        <w:pStyle w:val="mechtex"/>
        <w:ind w:left="3600" w:firstLine="720"/>
        <w:jc w:val="left"/>
        <w:rPr>
          <w:rFonts w:ascii="GHEA Mariam" w:hAnsi="GHEA Mariam"/>
          <w:spacing w:val="-6"/>
          <w:sz w:val="24"/>
          <w:szCs w:val="24"/>
          <w:lang w:val="fr-FR"/>
        </w:rPr>
      </w:pPr>
      <w:r w:rsidRPr="000F4671">
        <w:rPr>
          <w:rFonts w:ascii="GHEA Mariam" w:hAnsi="GHEA Mariam"/>
          <w:spacing w:val="-6"/>
          <w:sz w:val="24"/>
          <w:szCs w:val="24"/>
          <w:lang w:val="fr-FR"/>
        </w:rPr>
        <w:t xml:space="preserve">       </w:t>
      </w:r>
      <w:r w:rsidRPr="000F4671">
        <w:rPr>
          <w:rFonts w:ascii="GHEA Mariam" w:hAnsi="GHEA Mariam"/>
          <w:spacing w:val="-6"/>
          <w:sz w:val="24"/>
          <w:szCs w:val="24"/>
          <w:lang w:val="fr-FR"/>
        </w:rPr>
        <w:tab/>
        <w:t xml:space="preserve">   </w:t>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t xml:space="preserve">          </w:t>
      </w:r>
      <w:r w:rsidRPr="00866340">
        <w:rPr>
          <w:rFonts w:ascii="GHEA Mariam" w:hAnsi="GHEA Mariam"/>
          <w:spacing w:val="-6"/>
          <w:sz w:val="24"/>
          <w:szCs w:val="24"/>
        </w:rPr>
        <w:t>ՀՀ</w:t>
      </w:r>
      <w:r w:rsidRPr="000F4671">
        <w:rPr>
          <w:rFonts w:ascii="GHEA Mariam" w:hAnsi="GHEA Mariam"/>
          <w:spacing w:val="-6"/>
          <w:sz w:val="24"/>
          <w:szCs w:val="24"/>
          <w:lang w:val="fr-FR"/>
        </w:rPr>
        <w:t xml:space="preserve"> </w:t>
      </w:r>
      <w:proofErr w:type="spellStart"/>
      <w:r w:rsidRPr="00866340">
        <w:rPr>
          <w:rFonts w:ascii="GHEA Mariam" w:hAnsi="GHEA Mariam"/>
          <w:spacing w:val="-6"/>
          <w:sz w:val="24"/>
          <w:szCs w:val="24"/>
        </w:rPr>
        <w:t>կառավարության</w:t>
      </w:r>
      <w:proofErr w:type="spellEnd"/>
      <w:r w:rsidRPr="000F4671">
        <w:rPr>
          <w:rFonts w:ascii="GHEA Mariam" w:hAnsi="GHEA Mariam"/>
          <w:spacing w:val="-6"/>
          <w:sz w:val="24"/>
          <w:szCs w:val="24"/>
          <w:lang w:val="fr-FR"/>
        </w:rPr>
        <w:t xml:space="preserve"> 2025 </w:t>
      </w:r>
      <w:proofErr w:type="spellStart"/>
      <w:r w:rsidRPr="00866340">
        <w:rPr>
          <w:rFonts w:ascii="GHEA Mariam" w:hAnsi="GHEA Mariam"/>
          <w:spacing w:val="-6"/>
          <w:sz w:val="24"/>
          <w:szCs w:val="24"/>
        </w:rPr>
        <w:t>թվականի</w:t>
      </w:r>
      <w:proofErr w:type="spellEnd"/>
    </w:p>
    <w:p w:rsidR="00062655" w:rsidRPr="000F4671" w:rsidRDefault="00062655" w:rsidP="00062655">
      <w:pPr>
        <w:pStyle w:val="mechtex"/>
        <w:ind w:left="3600" w:firstLine="720"/>
        <w:jc w:val="left"/>
        <w:rPr>
          <w:rFonts w:ascii="GHEA Mariam" w:hAnsi="GHEA Mariam"/>
          <w:spacing w:val="-6"/>
          <w:sz w:val="24"/>
          <w:szCs w:val="24"/>
          <w:lang w:val="fr-FR"/>
        </w:rPr>
      </w:pPr>
      <w:r w:rsidRPr="000F4671">
        <w:rPr>
          <w:rFonts w:ascii="GHEA Mariam" w:hAnsi="GHEA Mariam"/>
          <w:spacing w:val="-2"/>
          <w:sz w:val="24"/>
          <w:szCs w:val="24"/>
          <w:lang w:val="fr-FR"/>
        </w:rPr>
        <w:t xml:space="preserve">          </w:t>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Pr>
          <w:rFonts w:ascii="GHEA Mariam" w:hAnsi="GHEA Mariam"/>
          <w:spacing w:val="-2"/>
          <w:sz w:val="24"/>
          <w:szCs w:val="24"/>
          <w:lang w:val="fr-FR"/>
        </w:rPr>
        <w:t xml:space="preserve">      </w:t>
      </w:r>
      <w:r>
        <w:rPr>
          <w:rFonts w:ascii="GHEA Mariam" w:hAnsi="GHEA Mariam"/>
          <w:spacing w:val="-2"/>
          <w:sz w:val="24"/>
          <w:szCs w:val="24"/>
          <w:lang w:val="hy-AM"/>
        </w:rPr>
        <w:t xml:space="preserve">   </w:t>
      </w:r>
      <w:r>
        <w:rPr>
          <w:rFonts w:ascii="GHEA Mariam" w:hAnsi="GHEA Mariam"/>
          <w:spacing w:val="-2"/>
          <w:sz w:val="24"/>
          <w:szCs w:val="24"/>
          <w:lang w:val="fr-FR"/>
        </w:rPr>
        <w:t xml:space="preserve"> </w:t>
      </w:r>
      <w:proofErr w:type="spellStart"/>
      <w:r w:rsidR="003852C9">
        <w:rPr>
          <w:rFonts w:ascii="GHEA Mariam" w:hAnsi="GHEA Mariam"/>
          <w:spacing w:val="-2"/>
          <w:sz w:val="24"/>
          <w:szCs w:val="24"/>
          <w:lang w:val="hy-AM"/>
        </w:rPr>
        <w:t>դեկտ</w:t>
      </w:r>
      <w:r w:rsidR="003852C9" w:rsidRPr="00415F72">
        <w:rPr>
          <w:rFonts w:ascii="GHEA Mariam" w:hAnsi="GHEA Mariam" w:cs="Sylfaen"/>
          <w:spacing w:val="-4"/>
          <w:sz w:val="24"/>
          <w:szCs w:val="24"/>
          <w:lang w:val="pt-BR"/>
        </w:rPr>
        <w:t>եմբերի</w:t>
      </w:r>
      <w:proofErr w:type="spellEnd"/>
      <w:r w:rsidR="003852C9">
        <w:rPr>
          <w:rFonts w:ascii="GHEA Mariam" w:hAnsi="GHEA Mariam"/>
          <w:spacing w:val="-2"/>
          <w:sz w:val="24"/>
          <w:szCs w:val="24"/>
          <w:lang w:val="fr-FR"/>
        </w:rPr>
        <w:t xml:space="preserve"> </w:t>
      </w:r>
      <w:r w:rsidR="003D4428">
        <w:rPr>
          <w:rFonts w:ascii="GHEA Mariam" w:hAnsi="GHEA Mariam"/>
          <w:spacing w:val="-2"/>
          <w:sz w:val="24"/>
          <w:szCs w:val="24"/>
          <w:lang w:val="hy-AM"/>
        </w:rPr>
        <w:t>11</w:t>
      </w:r>
      <w:r w:rsidRPr="00866340">
        <w:rPr>
          <w:rFonts w:ascii="GHEA Mariam" w:hAnsi="GHEA Mariam" w:cs="Sylfaen"/>
          <w:spacing w:val="-2"/>
          <w:sz w:val="24"/>
          <w:szCs w:val="24"/>
          <w:lang w:val="pt-BR"/>
        </w:rPr>
        <w:t>-</w:t>
      </w:r>
      <w:r w:rsidRPr="00866340">
        <w:rPr>
          <w:rFonts w:ascii="GHEA Mariam" w:hAnsi="GHEA Mariam"/>
          <w:spacing w:val="-2"/>
          <w:sz w:val="24"/>
          <w:szCs w:val="24"/>
        </w:rPr>
        <w:t>ի</w:t>
      </w:r>
      <w:r w:rsidRPr="000F4671">
        <w:rPr>
          <w:rFonts w:ascii="GHEA Mariam" w:hAnsi="GHEA Mariam"/>
          <w:spacing w:val="-2"/>
          <w:sz w:val="24"/>
          <w:szCs w:val="24"/>
          <w:lang w:val="fr-FR"/>
        </w:rPr>
        <w:t xml:space="preserve"> N           - </w:t>
      </w:r>
      <w:r w:rsidRPr="00866340">
        <w:rPr>
          <w:rFonts w:ascii="GHEA Mariam" w:hAnsi="GHEA Mariam"/>
          <w:spacing w:val="-2"/>
          <w:sz w:val="24"/>
          <w:szCs w:val="24"/>
        </w:rPr>
        <w:t>Ն</w:t>
      </w:r>
      <w:r w:rsidRPr="000F4671">
        <w:rPr>
          <w:rFonts w:ascii="GHEA Mariam" w:hAnsi="GHEA Mariam"/>
          <w:spacing w:val="-2"/>
          <w:sz w:val="24"/>
          <w:szCs w:val="24"/>
          <w:lang w:val="fr-FR"/>
        </w:rPr>
        <w:t xml:space="preserve">  </w:t>
      </w:r>
      <w:proofErr w:type="spellStart"/>
      <w:r w:rsidRPr="00866340">
        <w:rPr>
          <w:rFonts w:ascii="GHEA Mariam" w:hAnsi="GHEA Mariam"/>
          <w:spacing w:val="-2"/>
          <w:sz w:val="24"/>
          <w:szCs w:val="24"/>
        </w:rPr>
        <w:t>որոշման</w:t>
      </w:r>
      <w:proofErr w:type="spellEnd"/>
    </w:p>
    <w:p w:rsidR="00062655" w:rsidRPr="004A5357" w:rsidRDefault="00062655" w:rsidP="00062655">
      <w:pPr>
        <w:pStyle w:val="mechtex"/>
        <w:jc w:val="left"/>
        <w:rPr>
          <w:rFonts w:ascii="GHEA Mariam" w:hAnsi="GHEA Mariam"/>
          <w:spacing w:val="-2"/>
          <w:sz w:val="20"/>
          <w:szCs w:val="24"/>
          <w:lang w:val="fr-FR"/>
        </w:rPr>
      </w:pP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p>
    <w:p w:rsidR="00062655" w:rsidRPr="00297D47" w:rsidRDefault="00062655" w:rsidP="00062655">
      <w:pPr>
        <w:pStyle w:val="mechtex"/>
        <w:jc w:val="left"/>
        <w:rPr>
          <w:rFonts w:ascii="GHEA Mariam" w:hAnsi="GHEA Mariam" w:cs="Arial"/>
          <w:sz w:val="2"/>
          <w:szCs w:val="24"/>
          <w:lang w:val="fr-FR"/>
        </w:rPr>
      </w:pP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p>
    <w:tbl>
      <w:tblPr>
        <w:tblW w:w="16024" w:type="dxa"/>
        <w:tblInd w:w="-540" w:type="dxa"/>
        <w:tblLook w:val="04A0" w:firstRow="1" w:lastRow="0" w:firstColumn="1" w:lastColumn="0" w:noHBand="0" w:noVBand="1"/>
      </w:tblPr>
      <w:tblGrid>
        <w:gridCol w:w="960"/>
        <w:gridCol w:w="1180"/>
        <w:gridCol w:w="1180"/>
        <w:gridCol w:w="1520"/>
        <w:gridCol w:w="1180"/>
        <w:gridCol w:w="1480"/>
        <w:gridCol w:w="997"/>
        <w:gridCol w:w="2020"/>
        <w:gridCol w:w="3470"/>
        <w:gridCol w:w="2070"/>
      </w:tblGrid>
      <w:tr w:rsidR="001561CC" w:rsidRPr="009B534C" w:rsidTr="001561CC">
        <w:trPr>
          <w:trHeight w:val="945"/>
        </w:trPr>
        <w:tc>
          <w:tcPr>
            <w:tcW w:w="16024" w:type="dxa"/>
            <w:gridSpan w:val="10"/>
            <w:tcBorders>
              <w:top w:val="nil"/>
              <w:left w:val="nil"/>
              <w:bottom w:val="nil"/>
              <w:right w:val="nil"/>
            </w:tcBorders>
            <w:shd w:val="clear" w:color="auto" w:fill="auto"/>
            <w:vAlign w:val="center"/>
            <w:hideMark/>
          </w:tcPr>
          <w:p w:rsidR="001561CC" w:rsidRDefault="001561CC" w:rsidP="001561CC">
            <w:pPr>
              <w:jc w:val="center"/>
              <w:rPr>
                <w:rFonts w:ascii="GHEA Mariam" w:hAnsi="GHEA Mariam" w:cs="Calibri"/>
                <w:bCs/>
                <w:lang w:val="fr-FR" w:eastAsia="en-US"/>
              </w:rPr>
            </w:pPr>
            <w:r w:rsidRPr="001561CC">
              <w:rPr>
                <w:rFonts w:ascii="GHEA Mariam" w:hAnsi="GHEA Mariam" w:cs="Calibri"/>
                <w:bCs/>
                <w:lang w:eastAsia="en-US"/>
              </w:rPr>
              <w:t>ՀԱՅԱՍՏԱՆԻ</w:t>
            </w:r>
            <w:r w:rsidRPr="001561CC">
              <w:rPr>
                <w:rFonts w:ascii="GHEA Mariam" w:hAnsi="GHEA Mariam" w:cs="Calibri"/>
                <w:bCs/>
                <w:lang w:val="fr-FR" w:eastAsia="en-US"/>
              </w:rPr>
              <w:t xml:space="preserve"> </w:t>
            </w:r>
            <w:r w:rsidRPr="001561CC">
              <w:rPr>
                <w:rFonts w:ascii="GHEA Mariam" w:hAnsi="GHEA Mariam" w:cs="Calibri"/>
                <w:bCs/>
                <w:lang w:eastAsia="en-US"/>
              </w:rPr>
              <w:t>ՀԱՆՐԱՊԵՏՈՒԹՅԱՆ</w:t>
            </w:r>
            <w:r w:rsidRPr="001561CC">
              <w:rPr>
                <w:rFonts w:ascii="GHEA Mariam" w:hAnsi="GHEA Mariam" w:cs="Calibri"/>
                <w:bCs/>
                <w:lang w:val="fr-FR" w:eastAsia="en-US"/>
              </w:rPr>
              <w:t xml:space="preserve"> </w:t>
            </w:r>
            <w:r w:rsidRPr="001561CC">
              <w:rPr>
                <w:rFonts w:ascii="GHEA Mariam" w:hAnsi="GHEA Mariam" w:cs="Calibri"/>
                <w:bCs/>
                <w:lang w:eastAsia="en-US"/>
              </w:rPr>
              <w:t>ԿԱՌԱՎԱՐՈՒԹՅԱՆ</w:t>
            </w:r>
            <w:r w:rsidRPr="001561CC">
              <w:rPr>
                <w:rFonts w:ascii="GHEA Mariam" w:hAnsi="GHEA Mariam" w:cs="Calibri"/>
                <w:bCs/>
                <w:lang w:val="fr-FR" w:eastAsia="en-US"/>
              </w:rPr>
              <w:t xml:space="preserve"> 2024 </w:t>
            </w:r>
            <w:proofErr w:type="gramStart"/>
            <w:r w:rsidRPr="001561CC">
              <w:rPr>
                <w:rFonts w:ascii="GHEA Mariam" w:hAnsi="GHEA Mariam" w:cs="Calibri"/>
                <w:bCs/>
                <w:lang w:eastAsia="en-US"/>
              </w:rPr>
              <w:t>ԹՎԱԿԱՆԻ</w:t>
            </w:r>
            <w:r w:rsidRPr="001561CC">
              <w:rPr>
                <w:rFonts w:ascii="GHEA Mariam" w:hAnsi="GHEA Mariam" w:cs="Calibri"/>
                <w:bCs/>
                <w:lang w:val="fr-FR" w:eastAsia="en-US"/>
              </w:rPr>
              <w:t xml:space="preserve">  </w:t>
            </w:r>
            <w:r w:rsidRPr="001561CC">
              <w:rPr>
                <w:rFonts w:ascii="GHEA Mariam" w:hAnsi="GHEA Mariam" w:cs="Calibri"/>
                <w:bCs/>
                <w:lang w:eastAsia="en-US"/>
              </w:rPr>
              <w:t>ԴԵԿՏԵՄԲԵՐԻ</w:t>
            </w:r>
            <w:proofErr w:type="gramEnd"/>
            <w:r w:rsidRPr="001561CC">
              <w:rPr>
                <w:rFonts w:ascii="GHEA Mariam" w:hAnsi="GHEA Mariam" w:cs="Calibri"/>
                <w:bCs/>
                <w:lang w:val="fr-FR" w:eastAsia="en-US"/>
              </w:rPr>
              <w:t xml:space="preserve">  27-</w:t>
            </w:r>
            <w:r w:rsidRPr="001561CC">
              <w:rPr>
                <w:rFonts w:ascii="GHEA Mariam" w:hAnsi="GHEA Mariam" w:cs="Calibri"/>
                <w:bCs/>
                <w:lang w:eastAsia="en-US"/>
              </w:rPr>
              <w:t>Ի</w:t>
            </w:r>
            <w:r w:rsidRPr="001561CC">
              <w:rPr>
                <w:rFonts w:ascii="GHEA Mariam" w:hAnsi="GHEA Mariam" w:cs="Calibri"/>
                <w:bCs/>
                <w:lang w:val="fr-FR" w:eastAsia="en-US"/>
              </w:rPr>
              <w:t xml:space="preserve"> N 2060-</w:t>
            </w:r>
            <w:r w:rsidRPr="001561CC">
              <w:rPr>
                <w:rFonts w:ascii="GHEA Mariam" w:hAnsi="GHEA Mariam" w:cs="Calibri"/>
                <w:bCs/>
                <w:lang w:eastAsia="en-US"/>
              </w:rPr>
              <w:t>Ն</w:t>
            </w:r>
            <w:r w:rsidRPr="001561CC">
              <w:rPr>
                <w:rFonts w:ascii="GHEA Mariam" w:hAnsi="GHEA Mariam" w:cs="Calibri"/>
                <w:bCs/>
                <w:lang w:val="fr-FR" w:eastAsia="en-US"/>
              </w:rPr>
              <w:t xml:space="preserve">  </w:t>
            </w:r>
            <w:r w:rsidRPr="001561CC">
              <w:rPr>
                <w:rFonts w:ascii="GHEA Mariam" w:hAnsi="GHEA Mariam" w:cs="Calibri"/>
                <w:bCs/>
                <w:lang w:eastAsia="en-US"/>
              </w:rPr>
              <w:t>ՈՐՈՇՄԱՆ</w:t>
            </w:r>
            <w:r w:rsidRPr="001561CC">
              <w:rPr>
                <w:rFonts w:ascii="GHEA Mariam" w:hAnsi="GHEA Mariam" w:cs="Calibri"/>
                <w:bCs/>
                <w:lang w:val="fr-FR" w:eastAsia="en-US"/>
              </w:rPr>
              <w:t xml:space="preserve">  </w:t>
            </w:r>
          </w:p>
          <w:p w:rsidR="001561CC" w:rsidRPr="001561CC" w:rsidRDefault="001561CC" w:rsidP="001561CC">
            <w:pPr>
              <w:jc w:val="center"/>
              <w:rPr>
                <w:rFonts w:ascii="GHEA Mariam" w:hAnsi="GHEA Mariam" w:cs="Calibri"/>
                <w:bCs/>
                <w:lang w:val="fr-FR" w:eastAsia="en-US"/>
              </w:rPr>
            </w:pPr>
            <w:r w:rsidRPr="001561CC">
              <w:rPr>
                <w:rFonts w:ascii="GHEA Mariam" w:hAnsi="GHEA Mariam" w:cs="Calibri"/>
                <w:bCs/>
                <w:lang w:val="fr-FR" w:eastAsia="en-US"/>
              </w:rPr>
              <w:t xml:space="preserve">NN 9 </w:t>
            </w:r>
            <w:r w:rsidRPr="001561CC">
              <w:rPr>
                <w:rFonts w:ascii="GHEA Mariam" w:hAnsi="GHEA Mariam" w:cs="Calibri"/>
                <w:bCs/>
                <w:lang w:eastAsia="en-US"/>
              </w:rPr>
              <w:t>ԵՎ</w:t>
            </w:r>
            <w:r w:rsidRPr="001561CC">
              <w:rPr>
                <w:rFonts w:ascii="GHEA Mariam" w:hAnsi="GHEA Mariam" w:cs="Calibri"/>
                <w:bCs/>
                <w:lang w:val="fr-FR" w:eastAsia="en-US"/>
              </w:rPr>
              <w:t xml:space="preserve"> 9.1 </w:t>
            </w:r>
            <w:r w:rsidRPr="001561CC">
              <w:rPr>
                <w:rFonts w:ascii="GHEA Mariam" w:hAnsi="GHEA Mariam" w:cs="Calibri"/>
                <w:bCs/>
                <w:lang w:eastAsia="en-US"/>
              </w:rPr>
              <w:t>ՀԱՎԵԼՎԱԾՆԵՐՈՒՄ</w:t>
            </w:r>
            <w:r w:rsidRPr="001561CC">
              <w:rPr>
                <w:rFonts w:ascii="GHEA Mariam" w:hAnsi="GHEA Mariam" w:cs="Calibri"/>
                <w:bCs/>
                <w:lang w:val="fr-FR" w:eastAsia="en-US"/>
              </w:rPr>
              <w:t xml:space="preserve">  </w:t>
            </w:r>
            <w:r w:rsidRPr="001561CC">
              <w:rPr>
                <w:rFonts w:ascii="GHEA Mariam" w:hAnsi="GHEA Mariam" w:cs="Calibri"/>
                <w:bCs/>
                <w:lang w:eastAsia="en-US"/>
              </w:rPr>
              <w:t>ԿԱՏԱՐՎՈՂ</w:t>
            </w:r>
            <w:r w:rsidRPr="001561CC">
              <w:rPr>
                <w:rFonts w:ascii="GHEA Mariam" w:hAnsi="GHEA Mariam" w:cs="Calibri"/>
                <w:bCs/>
                <w:lang w:val="fr-FR" w:eastAsia="en-US"/>
              </w:rPr>
              <w:t xml:space="preserve">  </w:t>
            </w:r>
            <w:r w:rsidRPr="001561CC">
              <w:rPr>
                <w:rFonts w:ascii="GHEA Mariam" w:hAnsi="GHEA Mariam" w:cs="Calibri"/>
                <w:bCs/>
                <w:lang w:eastAsia="en-US"/>
              </w:rPr>
              <w:t>ՓՈՓՈԽՈՒԹՅՈՒՆԸ</w:t>
            </w:r>
          </w:p>
        </w:tc>
      </w:tr>
      <w:tr w:rsidR="001561CC" w:rsidRPr="001561CC" w:rsidTr="001561CC">
        <w:trPr>
          <w:trHeight w:val="405"/>
        </w:trPr>
        <w:tc>
          <w:tcPr>
            <w:tcW w:w="960" w:type="dxa"/>
            <w:tcBorders>
              <w:top w:val="nil"/>
              <w:left w:val="nil"/>
              <w:bottom w:val="nil"/>
              <w:right w:val="nil"/>
            </w:tcBorders>
            <w:shd w:val="clear" w:color="auto" w:fill="auto"/>
            <w:noWrap/>
            <w:vAlign w:val="bottom"/>
            <w:hideMark/>
          </w:tcPr>
          <w:p w:rsidR="001561CC" w:rsidRPr="001561CC" w:rsidRDefault="001561CC" w:rsidP="001561CC">
            <w:pPr>
              <w:jc w:val="center"/>
              <w:rPr>
                <w:rFonts w:ascii="GHEA Mariam" w:hAnsi="GHEA Mariam" w:cs="Calibri"/>
                <w:b/>
                <w:bCs/>
                <w:lang w:val="fr-FR" w:eastAsia="en-US"/>
              </w:rPr>
            </w:pPr>
          </w:p>
        </w:tc>
        <w:tc>
          <w:tcPr>
            <w:tcW w:w="1180" w:type="dxa"/>
            <w:tcBorders>
              <w:top w:val="nil"/>
              <w:left w:val="nil"/>
              <w:bottom w:val="nil"/>
              <w:right w:val="nil"/>
            </w:tcBorders>
            <w:shd w:val="clear" w:color="auto" w:fill="auto"/>
            <w:noWrap/>
            <w:vAlign w:val="bottom"/>
            <w:hideMark/>
          </w:tcPr>
          <w:p w:rsidR="001561CC" w:rsidRPr="001561CC" w:rsidRDefault="001561CC" w:rsidP="001561CC">
            <w:pPr>
              <w:rPr>
                <w:rFonts w:ascii="GHEA Mariam" w:hAnsi="GHEA Mariam"/>
                <w:lang w:val="fr-FR" w:eastAsia="en-US"/>
              </w:rPr>
            </w:pPr>
          </w:p>
        </w:tc>
        <w:tc>
          <w:tcPr>
            <w:tcW w:w="1180" w:type="dxa"/>
            <w:tcBorders>
              <w:top w:val="nil"/>
              <w:left w:val="nil"/>
              <w:bottom w:val="nil"/>
              <w:right w:val="nil"/>
            </w:tcBorders>
            <w:shd w:val="clear" w:color="auto" w:fill="auto"/>
            <w:noWrap/>
            <w:vAlign w:val="bottom"/>
            <w:hideMark/>
          </w:tcPr>
          <w:p w:rsidR="001561CC" w:rsidRPr="001561CC" w:rsidRDefault="001561CC" w:rsidP="001561CC">
            <w:pPr>
              <w:rPr>
                <w:rFonts w:ascii="GHEA Mariam" w:hAnsi="GHEA Mariam"/>
                <w:lang w:val="fr-FR" w:eastAsia="en-US"/>
              </w:rPr>
            </w:pPr>
          </w:p>
        </w:tc>
        <w:tc>
          <w:tcPr>
            <w:tcW w:w="1520" w:type="dxa"/>
            <w:tcBorders>
              <w:top w:val="nil"/>
              <w:left w:val="nil"/>
              <w:bottom w:val="nil"/>
              <w:right w:val="nil"/>
            </w:tcBorders>
            <w:shd w:val="clear" w:color="auto" w:fill="auto"/>
            <w:noWrap/>
            <w:vAlign w:val="bottom"/>
            <w:hideMark/>
          </w:tcPr>
          <w:p w:rsidR="001561CC" w:rsidRPr="001561CC" w:rsidRDefault="001561CC" w:rsidP="001561CC">
            <w:pPr>
              <w:rPr>
                <w:rFonts w:ascii="GHEA Mariam" w:hAnsi="GHEA Mariam"/>
                <w:lang w:val="fr-FR" w:eastAsia="en-US"/>
              </w:rPr>
            </w:pPr>
          </w:p>
        </w:tc>
        <w:tc>
          <w:tcPr>
            <w:tcW w:w="1180" w:type="dxa"/>
            <w:tcBorders>
              <w:top w:val="nil"/>
              <w:left w:val="nil"/>
              <w:bottom w:val="nil"/>
              <w:right w:val="nil"/>
            </w:tcBorders>
            <w:shd w:val="clear" w:color="auto" w:fill="auto"/>
            <w:noWrap/>
            <w:vAlign w:val="bottom"/>
            <w:hideMark/>
          </w:tcPr>
          <w:p w:rsidR="001561CC" w:rsidRPr="001561CC" w:rsidRDefault="001561CC" w:rsidP="001561CC">
            <w:pPr>
              <w:rPr>
                <w:rFonts w:ascii="GHEA Mariam" w:hAnsi="GHEA Mariam"/>
                <w:lang w:val="fr-FR" w:eastAsia="en-US"/>
              </w:rPr>
            </w:pPr>
          </w:p>
        </w:tc>
        <w:tc>
          <w:tcPr>
            <w:tcW w:w="1480" w:type="dxa"/>
            <w:tcBorders>
              <w:top w:val="nil"/>
              <w:left w:val="nil"/>
              <w:bottom w:val="nil"/>
              <w:right w:val="nil"/>
            </w:tcBorders>
            <w:shd w:val="clear" w:color="auto" w:fill="auto"/>
            <w:noWrap/>
            <w:vAlign w:val="bottom"/>
            <w:hideMark/>
          </w:tcPr>
          <w:p w:rsidR="001561CC" w:rsidRPr="001561CC" w:rsidRDefault="001561CC" w:rsidP="001561CC">
            <w:pPr>
              <w:rPr>
                <w:rFonts w:ascii="GHEA Mariam" w:hAnsi="GHEA Mariam"/>
                <w:lang w:val="fr-FR" w:eastAsia="en-US"/>
              </w:rPr>
            </w:pPr>
          </w:p>
        </w:tc>
        <w:tc>
          <w:tcPr>
            <w:tcW w:w="960" w:type="dxa"/>
            <w:tcBorders>
              <w:top w:val="nil"/>
              <w:left w:val="nil"/>
              <w:bottom w:val="nil"/>
              <w:right w:val="nil"/>
            </w:tcBorders>
            <w:shd w:val="clear" w:color="auto" w:fill="auto"/>
            <w:noWrap/>
            <w:vAlign w:val="bottom"/>
            <w:hideMark/>
          </w:tcPr>
          <w:p w:rsidR="001561CC" w:rsidRPr="001561CC" w:rsidRDefault="001561CC" w:rsidP="001561CC">
            <w:pPr>
              <w:rPr>
                <w:rFonts w:ascii="GHEA Mariam" w:hAnsi="GHEA Mariam"/>
                <w:lang w:val="fr-FR" w:eastAsia="en-US"/>
              </w:rPr>
            </w:pPr>
          </w:p>
        </w:tc>
        <w:tc>
          <w:tcPr>
            <w:tcW w:w="2020" w:type="dxa"/>
            <w:tcBorders>
              <w:top w:val="nil"/>
              <w:left w:val="nil"/>
              <w:bottom w:val="nil"/>
              <w:right w:val="nil"/>
            </w:tcBorders>
            <w:shd w:val="clear" w:color="auto" w:fill="auto"/>
            <w:noWrap/>
            <w:vAlign w:val="bottom"/>
            <w:hideMark/>
          </w:tcPr>
          <w:p w:rsidR="001561CC" w:rsidRPr="001561CC" w:rsidRDefault="001561CC" w:rsidP="001561CC">
            <w:pPr>
              <w:rPr>
                <w:rFonts w:ascii="GHEA Mariam" w:hAnsi="GHEA Mariam"/>
                <w:lang w:val="fr-FR" w:eastAsia="en-US"/>
              </w:rPr>
            </w:pPr>
          </w:p>
        </w:tc>
        <w:tc>
          <w:tcPr>
            <w:tcW w:w="3470" w:type="dxa"/>
            <w:tcBorders>
              <w:top w:val="nil"/>
              <w:left w:val="nil"/>
              <w:bottom w:val="nil"/>
              <w:right w:val="nil"/>
            </w:tcBorders>
            <w:shd w:val="clear" w:color="auto" w:fill="auto"/>
            <w:noWrap/>
            <w:vAlign w:val="bottom"/>
            <w:hideMark/>
          </w:tcPr>
          <w:p w:rsidR="001561CC" w:rsidRPr="001561CC" w:rsidRDefault="001561CC" w:rsidP="001561CC">
            <w:pPr>
              <w:rPr>
                <w:rFonts w:ascii="GHEA Mariam" w:hAnsi="GHEA Mariam"/>
                <w:lang w:val="fr-FR" w:eastAsia="en-US"/>
              </w:rPr>
            </w:pPr>
          </w:p>
        </w:tc>
        <w:tc>
          <w:tcPr>
            <w:tcW w:w="2070" w:type="dxa"/>
            <w:tcBorders>
              <w:top w:val="nil"/>
              <w:left w:val="nil"/>
              <w:bottom w:val="nil"/>
              <w:right w:val="nil"/>
            </w:tcBorders>
            <w:shd w:val="clear" w:color="auto" w:fill="auto"/>
            <w:noWrap/>
            <w:vAlign w:val="bottom"/>
            <w:hideMark/>
          </w:tcPr>
          <w:p w:rsidR="001561CC" w:rsidRPr="001561CC" w:rsidRDefault="001561CC" w:rsidP="001561CC">
            <w:pPr>
              <w:rPr>
                <w:rFonts w:ascii="GHEA Mariam" w:hAnsi="GHEA Mariam" w:cs="Calibri"/>
                <w:color w:val="000000"/>
                <w:lang w:eastAsia="en-US"/>
              </w:rPr>
            </w:pPr>
            <w:r w:rsidRPr="001561CC">
              <w:rPr>
                <w:rFonts w:ascii="GHEA Mariam" w:hAnsi="GHEA Mariam" w:cs="Calibri"/>
                <w:color w:val="000000"/>
                <w:lang w:val="fr-FR" w:eastAsia="en-US"/>
              </w:rPr>
              <w:t xml:space="preserve"> </w:t>
            </w:r>
            <w:r w:rsidRPr="001561CC">
              <w:rPr>
                <w:rFonts w:ascii="Calibri" w:hAnsi="Calibri" w:cs="Calibri"/>
                <w:color w:val="000000"/>
                <w:lang w:val="ru-RU" w:eastAsia="en-US"/>
              </w:rPr>
              <w:t>(</w:t>
            </w:r>
            <w:proofErr w:type="spellStart"/>
            <w:r w:rsidRPr="001561CC">
              <w:rPr>
                <w:rFonts w:ascii="GHEA Mariam" w:hAnsi="GHEA Mariam" w:cs="Calibri"/>
                <w:color w:val="000000"/>
                <w:szCs w:val="24"/>
                <w:lang w:eastAsia="en-US"/>
              </w:rPr>
              <w:t>հազ</w:t>
            </w:r>
            <w:proofErr w:type="spellEnd"/>
            <w:r w:rsidRPr="001561CC">
              <w:rPr>
                <w:rFonts w:ascii="GHEA Mariam" w:hAnsi="GHEA Mariam" w:cs="Calibri"/>
                <w:color w:val="000000"/>
                <w:szCs w:val="24"/>
                <w:lang w:eastAsia="en-US"/>
              </w:rPr>
              <w:t xml:space="preserve">. </w:t>
            </w:r>
            <w:proofErr w:type="spellStart"/>
            <w:r w:rsidRPr="001561CC">
              <w:rPr>
                <w:rFonts w:ascii="GHEA Mariam" w:hAnsi="GHEA Mariam" w:cs="Calibri"/>
                <w:color w:val="000000"/>
                <w:szCs w:val="24"/>
                <w:lang w:eastAsia="en-US"/>
              </w:rPr>
              <w:t>դրամ</w:t>
            </w:r>
            <w:proofErr w:type="spellEnd"/>
            <w:r w:rsidRPr="001561CC">
              <w:rPr>
                <w:rFonts w:ascii="GHEA Mariam" w:hAnsi="GHEA Mariam" w:cs="Calibri"/>
                <w:color w:val="000000"/>
                <w:szCs w:val="24"/>
                <w:lang w:eastAsia="en-US"/>
              </w:rPr>
              <w:t>)</w:t>
            </w:r>
          </w:p>
        </w:tc>
      </w:tr>
      <w:tr w:rsidR="001561CC" w:rsidRPr="001561CC" w:rsidTr="001561CC">
        <w:trPr>
          <w:trHeight w:val="1664"/>
        </w:trPr>
        <w:tc>
          <w:tcPr>
            <w:tcW w:w="96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1561CC" w:rsidRPr="001561CC" w:rsidRDefault="001561CC" w:rsidP="001561CC">
            <w:pPr>
              <w:jc w:val="center"/>
              <w:rPr>
                <w:rFonts w:ascii="GHEA Mariam" w:hAnsi="GHEA Mariam" w:cs="Calibri"/>
                <w:lang w:eastAsia="en-US"/>
              </w:rPr>
            </w:pPr>
            <w:r w:rsidRPr="001561CC">
              <w:rPr>
                <w:rFonts w:ascii="GHEA Mariam" w:hAnsi="GHEA Mariam" w:cs="Calibri"/>
                <w:lang w:eastAsia="en-US"/>
              </w:rPr>
              <w:t xml:space="preserve"> ԲԳԿ /ԲՍԿ</w:t>
            </w:r>
          </w:p>
        </w:tc>
        <w:tc>
          <w:tcPr>
            <w:tcW w:w="2360" w:type="dxa"/>
            <w:gridSpan w:val="2"/>
            <w:tcBorders>
              <w:top w:val="single" w:sz="4" w:space="0" w:color="auto"/>
              <w:left w:val="nil"/>
              <w:bottom w:val="single" w:sz="4" w:space="0" w:color="auto"/>
              <w:right w:val="single" w:sz="4" w:space="0" w:color="auto"/>
            </w:tcBorders>
            <w:shd w:val="clear" w:color="auto" w:fill="auto"/>
            <w:vAlign w:val="center"/>
            <w:hideMark/>
          </w:tcPr>
          <w:p w:rsidR="001561CC" w:rsidRPr="001561CC" w:rsidRDefault="001561CC" w:rsidP="001561CC">
            <w:pPr>
              <w:jc w:val="center"/>
              <w:rPr>
                <w:rFonts w:ascii="GHEA Mariam" w:hAnsi="GHEA Mariam" w:cs="Calibri"/>
                <w:lang w:eastAsia="en-US"/>
              </w:rPr>
            </w:pPr>
            <w:r w:rsidRPr="001561CC">
              <w:rPr>
                <w:rFonts w:ascii="GHEA Mariam" w:hAnsi="GHEA Mariam" w:cs="Calibri"/>
                <w:lang w:eastAsia="en-US"/>
              </w:rPr>
              <w:t xml:space="preserve"> </w:t>
            </w:r>
            <w:proofErr w:type="spellStart"/>
            <w:r w:rsidRPr="001561CC">
              <w:rPr>
                <w:rFonts w:ascii="GHEA Mariam" w:hAnsi="GHEA Mariam" w:cs="Calibri"/>
                <w:lang w:eastAsia="en-US"/>
              </w:rPr>
              <w:t>Ծրագիր</w:t>
            </w:r>
            <w:proofErr w:type="spellEnd"/>
            <w:r>
              <w:rPr>
                <w:rFonts w:ascii="GHEA Mariam" w:hAnsi="GHEA Mariam" w:cs="Calibri"/>
                <w:lang w:val="hy-AM" w:eastAsia="en-US"/>
              </w:rPr>
              <w:t>ը</w:t>
            </w:r>
            <w:r w:rsidRPr="001561CC">
              <w:rPr>
                <w:rFonts w:ascii="GHEA Mariam" w:hAnsi="GHEA Mariam" w:cs="Calibri"/>
                <w:lang w:eastAsia="en-US"/>
              </w:rPr>
              <w:t xml:space="preserve"> </w:t>
            </w:r>
          </w:p>
        </w:tc>
        <w:tc>
          <w:tcPr>
            <w:tcW w:w="5140" w:type="dxa"/>
            <w:gridSpan w:val="4"/>
            <w:tcBorders>
              <w:top w:val="single" w:sz="4" w:space="0" w:color="auto"/>
              <w:left w:val="nil"/>
              <w:bottom w:val="single" w:sz="4" w:space="0" w:color="auto"/>
              <w:right w:val="single" w:sz="4" w:space="0" w:color="auto"/>
            </w:tcBorders>
            <w:shd w:val="clear" w:color="auto" w:fill="auto"/>
            <w:vAlign w:val="center"/>
            <w:hideMark/>
          </w:tcPr>
          <w:p w:rsidR="001561CC" w:rsidRPr="001561CC" w:rsidRDefault="001561CC" w:rsidP="001561CC">
            <w:pPr>
              <w:jc w:val="center"/>
              <w:rPr>
                <w:rFonts w:ascii="GHEA Mariam" w:hAnsi="GHEA Mariam" w:cs="Calibri"/>
                <w:lang w:eastAsia="en-US"/>
              </w:rPr>
            </w:pPr>
            <w:r w:rsidRPr="001561CC">
              <w:rPr>
                <w:rFonts w:ascii="GHEA Mariam" w:hAnsi="GHEA Mariam" w:cs="Calibri"/>
                <w:lang w:eastAsia="en-US"/>
              </w:rPr>
              <w:t xml:space="preserve"> </w:t>
            </w:r>
            <w:proofErr w:type="spellStart"/>
            <w:r w:rsidRPr="001561CC">
              <w:rPr>
                <w:rFonts w:ascii="GHEA Mariam" w:hAnsi="GHEA Mariam" w:cs="Calibri"/>
                <w:lang w:eastAsia="en-US"/>
              </w:rPr>
              <w:t>Միջոցառում</w:t>
            </w:r>
            <w:proofErr w:type="spellEnd"/>
            <w:r>
              <w:rPr>
                <w:rFonts w:ascii="GHEA Mariam" w:hAnsi="GHEA Mariam" w:cs="Calibri"/>
                <w:lang w:val="hy-AM" w:eastAsia="en-US"/>
              </w:rPr>
              <w:t>ը</w:t>
            </w:r>
            <w:r w:rsidRPr="001561CC">
              <w:rPr>
                <w:rFonts w:ascii="GHEA Mariam" w:hAnsi="GHEA Mariam" w:cs="Calibri"/>
                <w:lang w:eastAsia="en-US"/>
              </w:rPr>
              <w:t xml:space="preserve"> </w:t>
            </w:r>
          </w:p>
        </w:tc>
        <w:tc>
          <w:tcPr>
            <w:tcW w:w="202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1561CC" w:rsidRPr="001561CC" w:rsidRDefault="001561CC" w:rsidP="001561CC">
            <w:pPr>
              <w:jc w:val="center"/>
              <w:rPr>
                <w:rFonts w:ascii="GHEA Mariam" w:hAnsi="GHEA Mariam" w:cs="Calibri"/>
                <w:lang w:eastAsia="en-US"/>
              </w:rPr>
            </w:pPr>
            <w:proofErr w:type="spellStart"/>
            <w:r w:rsidRPr="001561CC">
              <w:rPr>
                <w:rFonts w:ascii="GHEA Mariam" w:hAnsi="GHEA Mariam" w:cs="Calibri"/>
                <w:lang w:eastAsia="en-US"/>
              </w:rPr>
              <w:t>Իրականացնողը</w:t>
            </w:r>
            <w:proofErr w:type="spellEnd"/>
            <w:r w:rsidRPr="001561CC">
              <w:rPr>
                <w:rFonts w:ascii="GHEA Mariam" w:hAnsi="GHEA Mariam" w:cs="Calibri"/>
                <w:lang w:eastAsia="en-US"/>
              </w:rPr>
              <w:t xml:space="preserve">/ </w:t>
            </w:r>
            <w:proofErr w:type="spellStart"/>
            <w:r w:rsidRPr="001561CC">
              <w:rPr>
                <w:rFonts w:ascii="GHEA Mariam" w:hAnsi="GHEA Mariam" w:cs="Calibri"/>
                <w:lang w:eastAsia="en-US"/>
              </w:rPr>
              <w:t>ակտիվն</w:t>
            </w:r>
            <w:proofErr w:type="spellEnd"/>
            <w:r w:rsidRPr="001561CC">
              <w:rPr>
                <w:rFonts w:ascii="GHEA Mariam" w:hAnsi="GHEA Mariam" w:cs="Calibri"/>
                <w:lang w:eastAsia="en-US"/>
              </w:rPr>
              <w:t xml:space="preserve"> </w:t>
            </w:r>
            <w:proofErr w:type="spellStart"/>
            <w:r w:rsidRPr="001561CC">
              <w:rPr>
                <w:rFonts w:ascii="GHEA Mariam" w:hAnsi="GHEA Mariam" w:cs="Calibri"/>
                <w:lang w:eastAsia="en-US"/>
              </w:rPr>
              <w:t>օգտագործողը</w:t>
            </w:r>
            <w:proofErr w:type="spellEnd"/>
            <w:r w:rsidRPr="001561CC">
              <w:rPr>
                <w:rFonts w:ascii="GHEA Mariam" w:hAnsi="GHEA Mariam" w:cs="Calibri"/>
                <w:lang w:eastAsia="en-US"/>
              </w:rPr>
              <w:t xml:space="preserve">/ </w:t>
            </w:r>
            <w:proofErr w:type="spellStart"/>
            <w:r w:rsidRPr="001561CC">
              <w:rPr>
                <w:rFonts w:ascii="GHEA Mariam" w:hAnsi="GHEA Mariam" w:cs="Calibri"/>
                <w:lang w:eastAsia="en-US"/>
              </w:rPr>
              <w:t>շահառուի</w:t>
            </w:r>
            <w:proofErr w:type="spellEnd"/>
            <w:r w:rsidRPr="001561CC">
              <w:rPr>
                <w:rFonts w:ascii="GHEA Mariam" w:hAnsi="GHEA Mariam" w:cs="Calibri"/>
                <w:lang w:eastAsia="en-US"/>
              </w:rPr>
              <w:t xml:space="preserve"> </w:t>
            </w:r>
            <w:proofErr w:type="spellStart"/>
            <w:r w:rsidRPr="001561CC">
              <w:rPr>
                <w:rFonts w:ascii="GHEA Mariam" w:hAnsi="GHEA Mariam" w:cs="Calibri"/>
                <w:lang w:eastAsia="en-US"/>
              </w:rPr>
              <w:t>ընտրության</w:t>
            </w:r>
            <w:proofErr w:type="spellEnd"/>
            <w:r w:rsidRPr="001561CC">
              <w:rPr>
                <w:rFonts w:ascii="GHEA Mariam" w:hAnsi="GHEA Mariam" w:cs="Calibri"/>
                <w:lang w:eastAsia="en-US"/>
              </w:rPr>
              <w:t xml:space="preserve"> </w:t>
            </w:r>
            <w:proofErr w:type="spellStart"/>
            <w:r w:rsidRPr="001561CC">
              <w:rPr>
                <w:rFonts w:ascii="GHEA Mariam" w:hAnsi="GHEA Mariam" w:cs="Calibri"/>
                <w:lang w:eastAsia="en-US"/>
              </w:rPr>
              <w:t>չափորոշիչը</w:t>
            </w:r>
            <w:proofErr w:type="spellEnd"/>
          </w:p>
        </w:tc>
        <w:tc>
          <w:tcPr>
            <w:tcW w:w="347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1561CC" w:rsidRPr="001561CC" w:rsidRDefault="001561CC" w:rsidP="001561CC">
            <w:pPr>
              <w:jc w:val="center"/>
              <w:rPr>
                <w:rFonts w:ascii="GHEA Mariam" w:hAnsi="GHEA Mariam" w:cs="Calibri"/>
                <w:lang w:eastAsia="en-US"/>
              </w:rPr>
            </w:pPr>
            <w:proofErr w:type="spellStart"/>
            <w:r w:rsidRPr="001561CC">
              <w:rPr>
                <w:rFonts w:ascii="GHEA Mariam" w:hAnsi="GHEA Mariam" w:cs="Calibri"/>
                <w:lang w:eastAsia="en-US"/>
              </w:rPr>
              <w:t>Արդյունքային</w:t>
            </w:r>
            <w:proofErr w:type="spellEnd"/>
            <w:r w:rsidRPr="001561CC">
              <w:rPr>
                <w:rFonts w:ascii="GHEA Mariam" w:hAnsi="GHEA Mariam" w:cs="Calibri"/>
                <w:lang w:eastAsia="en-US"/>
              </w:rPr>
              <w:t xml:space="preserve"> </w:t>
            </w:r>
            <w:proofErr w:type="spellStart"/>
            <w:r w:rsidRPr="001561CC">
              <w:rPr>
                <w:rFonts w:ascii="GHEA Mariam" w:hAnsi="GHEA Mariam" w:cs="Calibri"/>
                <w:lang w:eastAsia="en-US"/>
              </w:rPr>
              <w:t>չափորոշիչը</w:t>
            </w:r>
            <w:proofErr w:type="spellEnd"/>
          </w:p>
        </w:tc>
        <w:tc>
          <w:tcPr>
            <w:tcW w:w="2070" w:type="dxa"/>
            <w:tcBorders>
              <w:top w:val="single" w:sz="4" w:space="0" w:color="auto"/>
              <w:left w:val="nil"/>
              <w:bottom w:val="single" w:sz="4" w:space="0" w:color="auto"/>
              <w:right w:val="single" w:sz="4" w:space="0" w:color="auto"/>
            </w:tcBorders>
            <w:shd w:val="clear" w:color="auto" w:fill="auto"/>
            <w:vAlign w:val="center"/>
            <w:hideMark/>
          </w:tcPr>
          <w:p w:rsidR="001561CC" w:rsidRPr="001561CC" w:rsidRDefault="001561CC" w:rsidP="001561CC">
            <w:pPr>
              <w:jc w:val="center"/>
              <w:rPr>
                <w:rFonts w:ascii="GHEA Mariam" w:hAnsi="GHEA Mariam" w:cs="Calibri"/>
                <w:bCs/>
                <w:lang w:eastAsia="en-US"/>
              </w:rPr>
            </w:pPr>
            <w:proofErr w:type="spellStart"/>
            <w:r w:rsidRPr="001561CC">
              <w:rPr>
                <w:rFonts w:ascii="GHEA Mariam" w:hAnsi="GHEA Mariam" w:cs="Calibri"/>
                <w:bCs/>
                <w:lang w:eastAsia="en-US"/>
              </w:rPr>
              <w:t>Ցուցանիշների</w:t>
            </w:r>
            <w:proofErr w:type="spellEnd"/>
            <w:r w:rsidRPr="001561CC">
              <w:rPr>
                <w:rFonts w:ascii="GHEA Mariam" w:hAnsi="GHEA Mariam" w:cs="Calibri"/>
                <w:bCs/>
                <w:lang w:eastAsia="en-US"/>
              </w:rPr>
              <w:t xml:space="preserve"> </w:t>
            </w:r>
            <w:proofErr w:type="spellStart"/>
            <w:r w:rsidRPr="001561CC">
              <w:rPr>
                <w:rFonts w:ascii="GHEA Mariam" w:hAnsi="GHEA Mariam" w:cs="Calibri"/>
                <w:bCs/>
                <w:lang w:eastAsia="en-US"/>
              </w:rPr>
              <w:t>փոփոխությունը</w:t>
            </w:r>
            <w:proofErr w:type="spellEnd"/>
            <w:r w:rsidRPr="001561CC">
              <w:rPr>
                <w:rFonts w:ascii="GHEA Mariam" w:hAnsi="GHEA Mariam" w:cs="Calibri"/>
                <w:bCs/>
                <w:lang w:eastAsia="en-US"/>
              </w:rPr>
              <w:t xml:space="preserve"> (</w:t>
            </w:r>
            <w:proofErr w:type="spellStart"/>
            <w:r w:rsidRPr="001561CC">
              <w:rPr>
                <w:rFonts w:ascii="GHEA Mariam" w:hAnsi="GHEA Mariam" w:cs="Calibri"/>
                <w:bCs/>
                <w:lang w:eastAsia="en-US"/>
              </w:rPr>
              <w:t>նվազեցումները</w:t>
            </w:r>
            <w:proofErr w:type="spellEnd"/>
            <w:r w:rsidRPr="001561CC">
              <w:rPr>
                <w:rFonts w:ascii="GHEA Mariam" w:hAnsi="GHEA Mariam" w:cs="Calibri"/>
                <w:bCs/>
                <w:lang w:eastAsia="en-US"/>
              </w:rPr>
              <w:t xml:space="preserve"> </w:t>
            </w:r>
            <w:proofErr w:type="spellStart"/>
            <w:r w:rsidRPr="001561CC">
              <w:rPr>
                <w:rFonts w:ascii="GHEA Mariam" w:hAnsi="GHEA Mariam" w:cs="Calibri"/>
                <w:bCs/>
                <w:lang w:eastAsia="en-US"/>
              </w:rPr>
              <w:t>նշված</w:t>
            </w:r>
            <w:proofErr w:type="spellEnd"/>
            <w:r w:rsidRPr="001561CC">
              <w:rPr>
                <w:rFonts w:ascii="GHEA Mariam" w:hAnsi="GHEA Mariam" w:cs="Calibri"/>
                <w:bCs/>
                <w:lang w:eastAsia="en-US"/>
              </w:rPr>
              <w:t xml:space="preserve"> </w:t>
            </w:r>
            <w:proofErr w:type="spellStart"/>
            <w:r w:rsidRPr="001561CC">
              <w:rPr>
                <w:rFonts w:ascii="GHEA Mariam" w:hAnsi="GHEA Mariam" w:cs="Calibri"/>
                <w:bCs/>
                <w:lang w:eastAsia="en-US"/>
              </w:rPr>
              <w:t>են</w:t>
            </w:r>
            <w:proofErr w:type="spellEnd"/>
            <w:r w:rsidRPr="001561CC">
              <w:rPr>
                <w:rFonts w:ascii="GHEA Mariam" w:hAnsi="GHEA Mariam" w:cs="Calibri"/>
                <w:bCs/>
                <w:lang w:eastAsia="en-US"/>
              </w:rPr>
              <w:t xml:space="preserve"> </w:t>
            </w:r>
            <w:proofErr w:type="spellStart"/>
            <w:r w:rsidRPr="001561CC">
              <w:rPr>
                <w:rFonts w:ascii="GHEA Mariam" w:hAnsi="GHEA Mariam" w:cs="Calibri"/>
                <w:bCs/>
                <w:lang w:eastAsia="en-US"/>
              </w:rPr>
              <w:t>փակագծերում</w:t>
            </w:r>
            <w:proofErr w:type="spellEnd"/>
            <w:r w:rsidRPr="001561CC">
              <w:rPr>
                <w:rFonts w:ascii="GHEA Mariam" w:hAnsi="GHEA Mariam" w:cs="Calibri"/>
                <w:bCs/>
                <w:lang w:eastAsia="en-US"/>
              </w:rPr>
              <w:t>)</w:t>
            </w:r>
          </w:p>
        </w:tc>
      </w:tr>
      <w:tr w:rsidR="001561CC" w:rsidRPr="001561CC" w:rsidTr="001561CC">
        <w:trPr>
          <w:trHeight w:val="660"/>
        </w:trPr>
        <w:tc>
          <w:tcPr>
            <w:tcW w:w="960" w:type="dxa"/>
            <w:vMerge/>
            <w:tcBorders>
              <w:top w:val="single" w:sz="4" w:space="0" w:color="auto"/>
              <w:left w:val="single" w:sz="4" w:space="0" w:color="auto"/>
              <w:bottom w:val="single" w:sz="4" w:space="0" w:color="auto"/>
              <w:right w:val="single" w:sz="4" w:space="0" w:color="auto"/>
            </w:tcBorders>
            <w:vAlign w:val="center"/>
            <w:hideMark/>
          </w:tcPr>
          <w:p w:rsidR="001561CC" w:rsidRPr="001561CC" w:rsidRDefault="001561CC" w:rsidP="001561CC">
            <w:pPr>
              <w:rPr>
                <w:rFonts w:ascii="GHEA Mariam" w:hAnsi="GHEA Mariam" w:cs="Calibri"/>
                <w:lang w:eastAsia="en-US"/>
              </w:rPr>
            </w:pPr>
          </w:p>
        </w:tc>
        <w:tc>
          <w:tcPr>
            <w:tcW w:w="1180" w:type="dxa"/>
            <w:tcBorders>
              <w:top w:val="nil"/>
              <w:left w:val="nil"/>
              <w:bottom w:val="nil"/>
              <w:right w:val="single" w:sz="4" w:space="0" w:color="auto"/>
            </w:tcBorders>
            <w:shd w:val="clear" w:color="auto" w:fill="auto"/>
            <w:vAlign w:val="center"/>
            <w:hideMark/>
          </w:tcPr>
          <w:p w:rsidR="001561CC" w:rsidRPr="001561CC" w:rsidRDefault="001561CC" w:rsidP="001561CC">
            <w:pPr>
              <w:jc w:val="center"/>
              <w:rPr>
                <w:rFonts w:ascii="GHEA Mariam" w:hAnsi="GHEA Mariam" w:cs="Calibri"/>
                <w:lang w:eastAsia="en-US"/>
              </w:rPr>
            </w:pPr>
            <w:r w:rsidRPr="001561CC">
              <w:rPr>
                <w:rFonts w:ascii="GHEA Mariam" w:hAnsi="GHEA Mariam" w:cs="Calibri"/>
                <w:lang w:eastAsia="en-US"/>
              </w:rPr>
              <w:t xml:space="preserve"> </w:t>
            </w:r>
            <w:proofErr w:type="spellStart"/>
            <w:r w:rsidRPr="001561CC">
              <w:rPr>
                <w:rFonts w:ascii="GHEA Mariam" w:hAnsi="GHEA Mariam" w:cs="Calibri"/>
                <w:lang w:eastAsia="en-US"/>
              </w:rPr>
              <w:t>դասիչը</w:t>
            </w:r>
            <w:proofErr w:type="spellEnd"/>
            <w:r w:rsidRPr="001561CC">
              <w:rPr>
                <w:rFonts w:ascii="GHEA Mariam" w:hAnsi="GHEA Mariam" w:cs="Calibri"/>
                <w:lang w:eastAsia="en-US"/>
              </w:rPr>
              <w:t xml:space="preserve"> </w:t>
            </w:r>
          </w:p>
        </w:tc>
        <w:tc>
          <w:tcPr>
            <w:tcW w:w="1180" w:type="dxa"/>
            <w:tcBorders>
              <w:top w:val="nil"/>
              <w:left w:val="nil"/>
              <w:bottom w:val="nil"/>
              <w:right w:val="single" w:sz="4" w:space="0" w:color="auto"/>
            </w:tcBorders>
            <w:shd w:val="clear" w:color="auto" w:fill="auto"/>
            <w:vAlign w:val="center"/>
            <w:hideMark/>
          </w:tcPr>
          <w:p w:rsidR="001561CC" w:rsidRPr="001561CC" w:rsidRDefault="001561CC" w:rsidP="001561CC">
            <w:pPr>
              <w:jc w:val="center"/>
              <w:rPr>
                <w:rFonts w:ascii="GHEA Mariam" w:hAnsi="GHEA Mariam" w:cs="Calibri"/>
                <w:lang w:eastAsia="en-US"/>
              </w:rPr>
            </w:pPr>
            <w:r w:rsidRPr="001561CC">
              <w:rPr>
                <w:rFonts w:ascii="GHEA Mariam" w:hAnsi="GHEA Mariam" w:cs="Calibri"/>
                <w:lang w:eastAsia="en-US"/>
              </w:rPr>
              <w:t xml:space="preserve"> </w:t>
            </w:r>
            <w:proofErr w:type="spellStart"/>
            <w:r w:rsidRPr="001561CC">
              <w:rPr>
                <w:rFonts w:ascii="GHEA Mariam" w:hAnsi="GHEA Mariam" w:cs="Calibri"/>
                <w:lang w:eastAsia="en-US"/>
              </w:rPr>
              <w:t>անվա-նումը</w:t>
            </w:r>
            <w:proofErr w:type="spellEnd"/>
            <w:r w:rsidRPr="001561CC">
              <w:rPr>
                <w:rFonts w:ascii="GHEA Mariam" w:hAnsi="GHEA Mariam" w:cs="Calibri"/>
                <w:lang w:eastAsia="en-US"/>
              </w:rPr>
              <w:t xml:space="preserve"> </w:t>
            </w:r>
          </w:p>
        </w:tc>
        <w:tc>
          <w:tcPr>
            <w:tcW w:w="1520" w:type="dxa"/>
            <w:tcBorders>
              <w:top w:val="nil"/>
              <w:left w:val="nil"/>
              <w:bottom w:val="nil"/>
              <w:right w:val="single" w:sz="4" w:space="0" w:color="auto"/>
            </w:tcBorders>
            <w:shd w:val="clear" w:color="auto" w:fill="auto"/>
            <w:vAlign w:val="center"/>
            <w:hideMark/>
          </w:tcPr>
          <w:p w:rsidR="001561CC" w:rsidRPr="001561CC" w:rsidRDefault="001561CC" w:rsidP="001561CC">
            <w:pPr>
              <w:jc w:val="center"/>
              <w:rPr>
                <w:rFonts w:ascii="GHEA Mariam" w:hAnsi="GHEA Mariam" w:cs="Calibri"/>
                <w:lang w:eastAsia="en-US"/>
              </w:rPr>
            </w:pPr>
            <w:r w:rsidRPr="001561CC">
              <w:rPr>
                <w:rFonts w:ascii="GHEA Mariam" w:hAnsi="GHEA Mariam" w:cs="Calibri"/>
                <w:lang w:eastAsia="en-US"/>
              </w:rPr>
              <w:t xml:space="preserve"> </w:t>
            </w:r>
            <w:proofErr w:type="spellStart"/>
            <w:r w:rsidRPr="001561CC">
              <w:rPr>
                <w:rFonts w:ascii="GHEA Mariam" w:hAnsi="GHEA Mariam" w:cs="Calibri"/>
                <w:lang w:eastAsia="en-US"/>
              </w:rPr>
              <w:t>դասիչը</w:t>
            </w:r>
            <w:proofErr w:type="spellEnd"/>
            <w:r w:rsidRPr="001561CC">
              <w:rPr>
                <w:rFonts w:ascii="GHEA Mariam" w:hAnsi="GHEA Mariam" w:cs="Calibri"/>
                <w:lang w:eastAsia="en-US"/>
              </w:rPr>
              <w:t xml:space="preserve"> </w:t>
            </w:r>
          </w:p>
        </w:tc>
        <w:tc>
          <w:tcPr>
            <w:tcW w:w="1180" w:type="dxa"/>
            <w:tcBorders>
              <w:top w:val="nil"/>
              <w:left w:val="nil"/>
              <w:bottom w:val="nil"/>
              <w:right w:val="single" w:sz="4" w:space="0" w:color="auto"/>
            </w:tcBorders>
            <w:shd w:val="clear" w:color="auto" w:fill="auto"/>
            <w:vAlign w:val="center"/>
            <w:hideMark/>
          </w:tcPr>
          <w:p w:rsidR="001561CC" w:rsidRPr="001561CC" w:rsidRDefault="001561CC" w:rsidP="001561CC">
            <w:pPr>
              <w:jc w:val="center"/>
              <w:rPr>
                <w:rFonts w:ascii="GHEA Mariam" w:hAnsi="GHEA Mariam" w:cs="Calibri"/>
                <w:lang w:eastAsia="en-US"/>
              </w:rPr>
            </w:pPr>
            <w:r w:rsidRPr="001561CC">
              <w:rPr>
                <w:rFonts w:ascii="GHEA Mariam" w:hAnsi="GHEA Mariam" w:cs="Calibri"/>
                <w:lang w:eastAsia="en-US"/>
              </w:rPr>
              <w:t xml:space="preserve"> </w:t>
            </w:r>
            <w:proofErr w:type="spellStart"/>
            <w:r w:rsidRPr="001561CC">
              <w:rPr>
                <w:rFonts w:ascii="GHEA Mariam" w:hAnsi="GHEA Mariam" w:cs="Calibri"/>
                <w:lang w:eastAsia="en-US"/>
              </w:rPr>
              <w:t>անվա-նումը</w:t>
            </w:r>
            <w:proofErr w:type="spellEnd"/>
            <w:r w:rsidRPr="001561CC">
              <w:rPr>
                <w:rFonts w:ascii="GHEA Mariam" w:hAnsi="GHEA Mariam" w:cs="Calibri"/>
                <w:lang w:eastAsia="en-US"/>
              </w:rPr>
              <w:t xml:space="preserve"> </w:t>
            </w:r>
          </w:p>
        </w:tc>
        <w:tc>
          <w:tcPr>
            <w:tcW w:w="1480" w:type="dxa"/>
            <w:tcBorders>
              <w:top w:val="nil"/>
              <w:left w:val="nil"/>
              <w:bottom w:val="nil"/>
              <w:right w:val="single" w:sz="4" w:space="0" w:color="auto"/>
            </w:tcBorders>
            <w:shd w:val="clear" w:color="auto" w:fill="auto"/>
            <w:vAlign w:val="center"/>
            <w:hideMark/>
          </w:tcPr>
          <w:p w:rsidR="001561CC" w:rsidRPr="001561CC" w:rsidRDefault="001561CC" w:rsidP="001561CC">
            <w:pPr>
              <w:jc w:val="center"/>
              <w:rPr>
                <w:rFonts w:ascii="GHEA Mariam" w:hAnsi="GHEA Mariam" w:cs="Calibri"/>
                <w:lang w:eastAsia="en-US"/>
              </w:rPr>
            </w:pPr>
            <w:r w:rsidRPr="001561CC">
              <w:rPr>
                <w:rFonts w:ascii="GHEA Mariam" w:hAnsi="GHEA Mariam" w:cs="Calibri"/>
                <w:lang w:eastAsia="en-US"/>
              </w:rPr>
              <w:t xml:space="preserve"> </w:t>
            </w:r>
            <w:proofErr w:type="spellStart"/>
            <w:r w:rsidRPr="001561CC">
              <w:rPr>
                <w:rFonts w:ascii="GHEA Mariam" w:hAnsi="GHEA Mariam" w:cs="Calibri"/>
                <w:lang w:eastAsia="en-US"/>
              </w:rPr>
              <w:t>նկարագրու-թյունը</w:t>
            </w:r>
            <w:proofErr w:type="spellEnd"/>
            <w:r w:rsidRPr="001561CC">
              <w:rPr>
                <w:rFonts w:ascii="GHEA Mariam" w:hAnsi="GHEA Mariam" w:cs="Calibri"/>
                <w:lang w:eastAsia="en-US"/>
              </w:rPr>
              <w:t xml:space="preserve"> </w:t>
            </w:r>
          </w:p>
        </w:tc>
        <w:tc>
          <w:tcPr>
            <w:tcW w:w="960" w:type="dxa"/>
            <w:tcBorders>
              <w:top w:val="nil"/>
              <w:left w:val="nil"/>
              <w:bottom w:val="nil"/>
              <w:right w:val="single" w:sz="4" w:space="0" w:color="auto"/>
            </w:tcBorders>
            <w:shd w:val="clear" w:color="auto" w:fill="auto"/>
            <w:vAlign w:val="center"/>
            <w:hideMark/>
          </w:tcPr>
          <w:p w:rsidR="001561CC" w:rsidRPr="001561CC" w:rsidRDefault="001561CC" w:rsidP="001561CC">
            <w:pPr>
              <w:jc w:val="center"/>
              <w:rPr>
                <w:rFonts w:ascii="GHEA Mariam" w:hAnsi="GHEA Mariam" w:cs="Calibri"/>
                <w:lang w:eastAsia="en-US"/>
              </w:rPr>
            </w:pPr>
            <w:r w:rsidRPr="001561CC">
              <w:rPr>
                <w:rFonts w:ascii="GHEA Mariam" w:hAnsi="GHEA Mariam" w:cs="Calibri"/>
                <w:lang w:eastAsia="en-US"/>
              </w:rPr>
              <w:t xml:space="preserve"> </w:t>
            </w:r>
            <w:proofErr w:type="spellStart"/>
            <w:r w:rsidRPr="001561CC">
              <w:rPr>
                <w:rFonts w:ascii="GHEA Mariam" w:hAnsi="GHEA Mariam" w:cs="Calibri"/>
                <w:lang w:eastAsia="en-US"/>
              </w:rPr>
              <w:t>տեսակը</w:t>
            </w:r>
            <w:proofErr w:type="spellEnd"/>
            <w:r w:rsidRPr="001561CC">
              <w:rPr>
                <w:rFonts w:ascii="GHEA Mariam" w:hAnsi="GHEA Mariam" w:cs="Calibri"/>
                <w:lang w:eastAsia="en-US"/>
              </w:rPr>
              <w:t xml:space="preserve"> </w:t>
            </w:r>
          </w:p>
        </w:tc>
        <w:tc>
          <w:tcPr>
            <w:tcW w:w="2020" w:type="dxa"/>
            <w:vMerge/>
            <w:tcBorders>
              <w:top w:val="single" w:sz="4" w:space="0" w:color="auto"/>
              <w:left w:val="single" w:sz="4" w:space="0" w:color="auto"/>
              <w:bottom w:val="single" w:sz="4" w:space="0" w:color="auto"/>
              <w:right w:val="single" w:sz="4" w:space="0" w:color="auto"/>
            </w:tcBorders>
            <w:vAlign w:val="center"/>
            <w:hideMark/>
          </w:tcPr>
          <w:p w:rsidR="001561CC" w:rsidRPr="001561CC" w:rsidRDefault="001561CC" w:rsidP="001561CC">
            <w:pPr>
              <w:rPr>
                <w:rFonts w:ascii="GHEA Mariam" w:hAnsi="GHEA Mariam" w:cs="Calibri"/>
                <w:lang w:eastAsia="en-US"/>
              </w:rPr>
            </w:pPr>
          </w:p>
        </w:tc>
        <w:tc>
          <w:tcPr>
            <w:tcW w:w="3470" w:type="dxa"/>
            <w:vMerge/>
            <w:tcBorders>
              <w:top w:val="single" w:sz="4" w:space="0" w:color="auto"/>
              <w:left w:val="single" w:sz="4" w:space="0" w:color="auto"/>
              <w:bottom w:val="single" w:sz="4" w:space="0" w:color="auto"/>
              <w:right w:val="single" w:sz="4" w:space="0" w:color="auto"/>
            </w:tcBorders>
            <w:vAlign w:val="center"/>
            <w:hideMark/>
          </w:tcPr>
          <w:p w:rsidR="001561CC" w:rsidRPr="001561CC" w:rsidRDefault="001561CC" w:rsidP="001561CC">
            <w:pPr>
              <w:rPr>
                <w:rFonts w:ascii="GHEA Mariam" w:hAnsi="GHEA Mariam" w:cs="Calibri"/>
                <w:lang w:eastAsia="en-US"/>
              </w:rPr>
            </w:pPr>
          </w:p>
        </w:tc>
        <w:tc>
          <w:tcPr>
            <w:tcW w:w="2070" w:type="dxa"/>
            <w:tcBorders>
              <w:top w:val="nil"/>
              <w:left w:val="nil"/>
              <w:bottom w:val="nil"/>
              <w:right w:val="single" w:sz="4" w:space="0" w:color="auto"/>
            </w:tcBorders>
            <w:shd w:val="clear" w:color="auto" w:fill="auto"/>
            <w:vAlign w:val="center"/>
            <w:hideMark/>
          </w:tcPr>
          <w:p w:rsidR="001561CC" w:rsidRPr="001561CC" w:rsidRDefault="001561CC" w:rsidP="001561CC">
            <w:pPr>
              <w:jc w:val="center"/>
              <w:rPr>
                <w:rFonts w:ascii="GHEA Mariam" w:hAnsi="GHEA Mariam" w:cs="Calibri"/>
                <w:lang w:eastAsia="en-US"/>
              </w:rPr>
            </w:pPr>
            <w:r w:rsidRPr="001561CC">
              <w:rPr>
                <w:rFonts w:ascii="GHEA Mariam" w:hAnsi="GHEA Mariam" w:cs="Calibri"/>
                <w:lang w:eastAsia="en-US"/>
              </w:rPr>
              <w:t xml:space="preserve"> </w:t>
            </w:r>
            <w:proofErr w:type="spellStart"/>
            <w:r w:rsidRPr="001561CC">
              <w:rPr>
                <w:rFonts w:ascii="GHEA Mariam" w:hAnsi="GHEA Mariam" w:cs="Calibri"/>
                <w:lang w:eastAsia="en-US"/>
              </w:rPr>
              <w:t>տարի</w:t>
            </w:r>
            <w:proofErr w:type="spellEnd"/>
            <w:r w:rsidRPr="001561CC">
              <w:rPr>
                <w:rFonts w:ascii="GHEA Mariam" w:hAnsi="GHEA Mariam" w:cs="Calibri"/>
                <w:lang w:eastAsia="en-US"/>
              </w:rPr>
              <w:t xml:space="preserve"> </w:t>
            </w:r>
          </w:p>
        </w:tc>
      </w:tr>
      <w:tr w:rsidR="001561CC" w:rsidRPr="001561CC" w:rsidTr="001561CC">
        <w:trPr>
          <w:trHeight w:val="494"/>
        </w:trPr>
        <w:tc>
          <w:tcPr>
            <w:tcW w:w="13950" w:type="dxa"/>
            <w:gridSpan w:val="9"/>
            <w:tcBorders>
              <w:top w:val="single" w:sz="4" w:space="0" w:color="auto"/>
              <w:left w:val="single" w:sz="4" w:space="0" w:color="auto"/>
              <w:bottom w:val="single" w:sz="4" w:space="0" w:color="auto"/>
              <w:right w:val="single" w:sz="4" w:space="0" w:color="auto"/>
            </w:tcBorders>
            <w:shd w:val="clear" w:color="auto" w:fill="auto"/>
            <w:noWrap/>
            <w:hideMark/>
          </w:tcPr>
          <w:p w:rsidR="001561CC" w:rsidRPr="001561CC" w:rsidRDefault="001561CC" w:rsidP="001561CC">
            <w:pPr>
              <w:rPr>
                <w:rFonts w:ascii="GHEA Mariam" w:hAnsi="GHEA Mariam" w:cs="Calibri"/>
                <w:b/>
                <w:bCs/>
                <w:lang w:eastAsia="en-US"/>
              </w:rPr>
            </w:pPr>
            <w:r w:rsidRPr="001561CC">
              <w:rPr>
                <w:rFonts w:ascii="GHEA Mariam" w:hAnsi="GHEA Mariam" w:cs="Calibri"/>
                <w:b/>
                <w:bCs/>
                <w:lang w:eastAsia="en-US"/>
              </w:rPr>
              <w:t xml:space="preserve"> ԸՆԴԱՄԵՆԸ </w:t>
            </w:r>
          </w:p>
        </w:tc>
        <w:tc>
          <w:tcPr>
            <w:tcW w:w="2070" w:type="dxa"/>
            <w:tcBorders>
              <w:top w:val="single" w:sz="4" w:space="0" w:color="auto"/>
              <w:left w:val="nil"/>
              <w:bottom w:val="single" w:sz="4" w:space="0" w:color="auto"/>
              <w:right w:val="single" w:sz="4" w:space="0" w:color="auto"/>
            </w:tcBorders>
            <w:shd w:val="clear" w:color="auto" w:fill="auto"/>
            <w:noWrap/>
            <w:vAlign w:val="center"/>
            <w:hideMark/>
          </w:tcPr>
          <w:p w:rsidR="001561CC" w:rsidRPr="001561CC" w:rsidRDefault="001561CC" w:rsidP="001561CC">
            <w:pPr>
              <w:jc w:val="center"/>
              <w:rPr>
                <w:rFonts w:ascii="GHEA Mariam" w:hAnsi="GHEA Mariam" w:cs="Calibri"/>
                <w:b/>
                <w:bCs/>
                <w:lang w:eastAsia="en-US"/>
              </w:rPr>
            </w:pPr>
            <w:r w:rsidRPr="001561CC">
              <w:rPr>
                <w:rFonts w:ascii="GHEA Mariam" w:hAnsi="GHEA Mariam" w:cs="Calibri"/>
                <w:b/>
                <w:bCs/>
                <w:lang w:eastAsia="en-US"/>
              </w:rPr>
              <w:t>(35,630.0)</w:t>
            </w:r>
          </w:p>
        </w:tc>
      </w:tr>
      <w:tr w:rsidR="001561CC" w:rsidRPr="001561CC" w:rsidTr="001561CC">
        <w:trPr>
          <w:trHeight w:val="539"/>
        </w:trPr>
        <w:tc>
          <w:tcPr>
            <w:tcW w:w="13950" w:type="dxa"/>
            <w:gridSpan w:val="9"/>
            <w:tcBorders>
              <w:top w:val="single" w:sz="4" w:space="0" w:color="auto"/>
              <w:left w:val="single" w:sz="4" w:space="0" w:color="auto"/>
              <w:bottom w:val="single" w:sz="4" w:space="0" w:color="auto"/>
              <w:right w:val="single" w:sz="4" w:space="0" w:color="auto"/>
            </w:tcBorders>
            <w:shd w:val="clear" w:color="auto" w:fill="auto"/>
            <w:noWrap/>
            <w:hideMark/>
          </w:tcPr>
          <w:p w:rsidR="001561CC" w:rsidRPr="001561CC" w:rsidRDefault="001561CC" w:rsidP="001561CC">
            <w:pPr>
              <w:rPr>
                <w:rFonts w:ascii="GHEA Mariam" w:hAnsi="GHEA Mariam" w:cs="Calibri"/>
                <w:b/>
                <w:bCs/>
                <w:lang w:eastAsia="en-US"/>
              </w:rPr>
            </w:pPr>
            <w:r w:rsidRPr="001561CC">
              <w:rPr>
                <w:rFonts w:ascii="GHEA Mariam" w:hAnsi="GHEA Mariam" w:cs="Calibri"/>
                <w:b/>
                <w:bCs/>
                <w:lang w:eastAsia="en-US"/>
              </w:rPr>
              <w:t xml:space="preserve"> ՀՀ </w:t>
            </w:r>
            <w:proofErr w:type="spellStart"/>
            <w:r w:rsidRPr="001561CC">
              <w:rPr>
                <w:rFonts w:ascii="GHEA Mariam" w:hAnsi="GHEA Mariam" w:cs="Calibri"/>
                <w:b/>
                <w:bCs/>
                <w:lang w:eastAsia="en-US"/>
              </w:rPr>
              <w:t>էկոնոմիկայի</w:t>
            </w:r>
            <w:proofErr w:type="spellEnd"/>
            <w:r w:rsidRPr="001561CC">
              <w:rPr>
                <w:rFonts w:ascii="GHEA Mariam" w:hAnsi="GHEA Mariam" w:cs="Calibri"/>
                <w:b/>
                <w:bCs/>
                <w:lang w:eastAsia="en-US"/>
              </w:rPr>
              <w:t xml:space="preserve"> </w:t>
            </w:r>
            <w:proofErr w:type="spellStart"/>
            <w:r w:rsidRPr="001561CC">
              <w:rPr>
                <w:rFonts w:ascii="GHEA Mariam" w:hAnsi="GHEA Mariam" w:cs="Calibri"/>
                <w:b/>
                <w:bCs/>
                <w:lang w:eastAsia="en-US"/>
              </w:rPr>
              <w:t>նախարարություն</w:t>
            </w:r>
            <w:proofErr w:type="spellEnd"/>
            <w:r w:rsidRPr="001561CC">
              <w:rPr>
                <w:rFonts w:ascii="GHEA Mariam" w:hAnsi="GHEA Mariam" w:cs="Calibri"/>
                <w:b/>
                <w:bCs/>
                <w:lang w:eastAsia="en-US"/>
              </w:rPr>
              <w:t xml:space="preserve"> </w:t>
            </w:r>
          </w:p>
        </w:tc>
        <w:tc>
          <w:tcPr>
            <w:tcW w:w="2070" w:type="dxa"/>
            <w:tcBorders>
              <w:top w:val="nil"/>
              <w:left w:val="nil"/>
              <w:bottom w:val="single" w:sz="4" w:space="0" w:color="auto"/>
              <w:right w:val="single" w:sz="4" w:space="0" w:color="auto"/>
            </w:tcBorders>
            <w:shd w:val="clear" w:color="auto" w:fill="auto"/>
            <w:noWrap/>
            <w:vAlign w:val="center"/>
            <w:hideMark/>
          </w:tcPr>
          <w:p w:rsidR="001561CC" w:rsidRPr="001561CC" w:rsidRDefault="001561CC" w:rsidP="001561CC">
            <w:pPr>
              <w:jc w:val="center"/>
              <w:rPr>
                <w:rFonts w:ascii="GHEA Mariam" w:hAnsi="GHEA Mariam" w:cs="Calibri"/>
                <w:b/>
                <w:bCs/>
                <w:lang w:eastAsia="en-US"/>
              </w:rPr>
            </w:pPr>
            <w:r w:rsidRPr="001561CC">
              <w:rPr>
                <w:rFonts w:ascii="GHEA Mariam" w:hAnsi="GHEA Mariam" w:cs="Calibri"/>
                <w:b/>
                <w:bCs/>
                <w:lang w:eastAsia="en-US"/>
              </w:rPr>
              <w:t>(35,630.0)</w:t>
            </w:r>
          </w:p>
        </w:tc>
      </w:tr>
      <w:tr w:rsidR="001561CC" w:rsidRPr="001561CC" w:rsidTr="001561CC">
        <w:trPr>
          <w:trHeight w:val="431"/>
        </w:trPr>
        <w:tc>
          <w:tcPr>
            <w:tcW w:w="960" w:type="dxa"/>
            <w:tcBorders>
              <w:top w:val="nil"/>
              <w:left w:val="nil"/>
              <w:bottom w:val="nil"/>
              <w:right w:val="nil"/>
            </w:tcBorders>
            <w:shd w:val="clear" w:color="auto" w:fill="auto"/>
            <w:noWrap/>
            <w:hideMark/>
          </w:tcPr>
          <w:p w:rsidR="001561CC" w:rsidRPr="001561CC" w:rsidRDefault="001561CC" w:rsidP="001561CC">
            <w:pPr>
              <w:jc w:val="right"/>
              <w:rPr>
                <w:rFonts w:ascii="GHEA Mariam" w:hAnsi="GHEA Mariam" w:cs="Calibri"/>
                <w:b/>
                <w:bCs/>
                <w:lang w:eastAsia="en-US"/>
              </w:rPr>
            </w:pPr>
          </w:p>
        </w:tc>
        <w:tc>
          <w:tcPr>
            <w:tcW w:w="1180" w:type="dxa"/>
            <w:tcBorders>
              <w:top w:val="nil"/>
              <w:left w:val="single" w:sz="4" w:space="0" w:color="auto"/>
              <w:bottom w:val="single" w:sz="4" w:space="0" w:color="auto"/>
              <w:right w:val="single" w:sz="4" w:space="0" w:color="auto"/>
            </w:tcBorders>
            <w:shd w:val="clear" w:color="auto" w:fill="auto"/>
            <w:hideMark/>
          </w:tcPr>
          <w:p w:rsidR="001561CC" w:rsidRPr="001561CC" w:rsidRDefault="001561CC" w:rsidP="001561CC">
            <w:pPr>
              <w:rPr>
                <w:rFonts w:ascii="GHEA Mariam" w:hAnsi="GHEA Mariam" w:cs="Calibri"/>
                <w:b/>
                <w:bCs/>
                <w:lang w:eastAsia="en-US"/>
              </w:rPr>
            </w:pPr>
            <w:r w:rsidRPr="001561CC">
              <w:rPr>
                <w:rFonts w:ascii="GHEA Mariam" w:hAnsi="GHEA Mariam" w:cs="Calibri"/>
                <w:b/>
                <w:bCs/>
                <w:lang w:eastAsia="en-US"/>
              </w:rPr>
              <w:t xml:space="preserve"> 1165 </w:t>
            </w:r>
          </w:p>
        </w:tc>
        <w:tc>
          <w:tcPr>
            <w:tcW w:w="11810" w:type="dxa"/>
            <w:gridSpan w:val="7"/>
            <w:tcBorders>
              <w:top w:val="single" w:sz="4" w:space="0" w:color="auto"/>
              <w:left w:val="nil"/>
              <w:bottom w:val="single" w:sz="4" w:space="0" w:color="auto"/>
              <w:right w:val="single" w:sz="4" w:space="0" w:color="auto"/>
            </w:tcBorders>
            <w:shd w:val="clear" w:color="auto" w:fill="auto"/>
            <w:hideMark/>
          </w:tcPr>
          <w:p w:rsidR="001561CC" w:rsidRPr="001561CC" w:rsidRDefault="001561CC" w:rsidP="001561CC">
            <w:pPr>
              <w:rPr>
                <w:rFonts w:ascii="GHEA Mariam" w:hAnsi="GHEA Mariam" w:cs="Calibri"/>
                <w:b/>
                <w:bCs/>
                <w:lang w:eastAsia="en-US"/>
              </w:rPr>
            </w:pPr>
            <w:r w:rsidRPr="001561CC">
              <w:rPr>
                <w:rFonts w:ascii="GHEA Mariam" w:hAnsi="GHEA Mariam" w:cs="Calibri"/>
                <w:b/>
                <w:bCs/>
                <w:lang w:eastAsia="en-US"/>
              </w:rPr>
              <w:t xml:space="preserve"> </w:t>
            </w:r>
            <w:proofErr w:type="spellStart"/>
            <w:r w:rsidRPr="001561CC">
              <w:rPr>
                <w:rFonts w:ascii="GHEA Mariam" w:hAnsi="GHEA Mariam" w:cs="Calibri"/>
                <w:b/>
                <w:bCs/>
                <w:lang w:eastAsia="en-US"/>
              </w:rPr>
              <w:t>Ներդրումների</w:t>
            </w:r>
            <w:proofErr w:type="spellEnd"/>
            <w:r w:rsidRPr="001561CC">
              <w:rPr>
                <w:rFonts w:ascii="GHEA Mariam" w:hAnsi="GHEA Mariam" w:cs="Calibri"/>
                <w:b/>
                <w:bCs/>
                <w:lang w:eastAsia="en-US"/>
              </w:rPr>
              <w:t xml:space="preserve"> և </w:t>
            </w:r>
            <w:proofErr w:type="spellStart"/>
            <w:r w:rsidRPr="001561CC">
              <w:rPr>
                <w:rFonts w:ascii="GHEA Mariam" w:hAnsi="GHEA Mariam" w:cs="Calibri"/>
                <w:b/>
                <w:bCs/>
                <w:lang w:eastAsia="en-US"/>
              </w:rPr>
              <w:t>արտահանման</w:t>
            </w:r>
            <w:proofErr w:type="spellEnd"/>
            <w:r w:rsidRPr="001561CC">
              <w:rPr>
                <w:rFonts w:ascii="GHEA Mariam" w:hAnsi="GHEA Mariam" w:cs="Calibri"/>
                <w:b/>
                <w:bCs/>
                <w:lang w:eastAsia="en-US"/>
              </w:rPr>
              <w:t xml:space="preserve"> </w:t>
            </w:r>
            <w:proofErr w:type="spellStart"/>
            <w:r w:rsidRPr="001561CC">
              <w:rPr>
                <w:rFonts w:ascii="GHEA Mariam" w:hAnsi="GHEA Mariam" w:cs="Calibri"/>
                <w:b/>
                <w:bCs/>
                <w:lang w:eastAsia="en-US"/>
              </w:rPr>
              <w:t>խթանման</w:t>
            </w:r>
            <w:proofErr w:type="spellEnd"/>
            <w:r w:rsidRPr="001561CC">
              <w:rPr>
                <w:rFonts w:ascii="GHEA Mariam" w:hAnsi="GHEA Mariam" w:cs="Calibri"/>
                <w:b/>
                <w:bCs/>
                <w:lang w:eastAsia="en-US"/>
              </w:rPr>
              <w:t xml:space="preserve"> </w:t>
            </w:r>
            <w:proofErr w:type="spellStart"/>
            <w:r w:rsidRPr="001561CC">
              <w:rPr>
                <w:rFonts w:ascii="GHEA Mariam" w:hAnsi="GHEA Mariam" w:cs="Calibri"/>
                <w:b/>
                <w:bCs/>
                <w:lang w:eastAsia="en-US"/>
              </w:rPr>
              <w:t>ծրագիր</w:t>
            </w:r>
            <w:proofErr w:type="spellEnd"/>
            <w:r w:rsidRPr="001561CC">
              <w:rPr>
                <w:rFonts w:ascii="GHEA Mariam" w:hAnsi="GHEA Mariam" w:cs="Calibri"/>
                <w:b/>
                <w:bCs/>
                <w:lang w:eastAsia="en-US"/>
              </w:rPr>
              <w:t xml:space="preserve"> </w:t>
            </w:r>
          </w:p>
        </w:tc>
        <w:tc>
          <w:tcPr>
            <w:tcW w:w="2070" w:type="dxa"/>
            <w:tcBorders>
              <w:top w:val="nil"/>
              <w:left w:val="nil"/>
              <w:bottom w:val="single" w:sz="4" w:space="0" w:color="auto"/>
              <w:right w:val="single" w:sz="4" w:space="0" w:color="auto"/>
            </w:tcBorders>
            <w:shd w:val="clear" w:color="auto" w:fill="auto"/>
            <w:noWrap/>
            <w:vAlign w:val="center"/>
            <w:hideMark/>
          </w:tcPr>
          <w:p w:rsidR="001561CC" w:rsidRPr="001561CC" w:rsidRDefault="001561CC" w:rsidP="001561CC">
            <w:pPr>
              <w:jc w:val="center"/>
              <w:rPr>
                <w:rFonts w:ascii="GHEA Mariam" w:hAnsi="GHEA Mariam" w:cs="Calibri"/>
                <w:b/>
                <w:bCs/>
                <w:lang w:eastAsia="en-US"/>
              </w:rPr>
            </w:pPr>
            <w:r w:rsidRPr="001561CC">
              <w:rPr>
                <w:rFonts w:ascii="GHEA Mariam" w:hAnsi="GHEA Mariam" w:cs="Calibri"/>
                <w:b/>
                <w:bCs/>
                <w:lang w:eastAsia="en-US"/>
              </w:rPr>
              <w:t>(35,630.0)</w:t>
            </w:r>
          </w:p>
        </w:tc>
      </w:tr>
      <w:tr w:rsidR="001561CC" w:rsidRPr="001561CC" w:rsidTr="001561CC">
        <w:trPr>
          <w:trHeight w:val="719"/>
        </w:trPr>
        <w:tc>
          <w:tcPr>
            <w:tcW w:w="960" w:type="dxa"/>
            <w:tcBorders>
              <w:top w:val="nil"/>
              <w:left w:val="nil"/>
              <w:bottom w:val="nil"/>
              <w:right w:val="nil"/>
            </w:tcBorders>
            <w:shd w:val="clear" w:color="auto" w:fill="auto"/>
            <w:noWrap/>
            <w:hideMark/>
          </w:tcPr>
          <w:p w:rsidR="001561CC" w:rsidRPr="001561CC" w:rsidRDefault="001561CC" w:rsidP="001561CC">
            <w:pPr>
              <w:jc w:val="right"/>
              <w:rPr>
                <w:rFonts w:ascii="GHEA Mariam" w:hAnsi="GHEA Mariam" w:cs="Calibri"/>
                <w:b/>
                <w:bCs/>
                <w:lang w:eastAsia="en-US"/>
              </w:rPr>
            </w:pPr>
          </w:p>
        </w:tc>
        <w:tc>
          <w:tcPr>
            <w:tcW w:w="1180" w:type="dxa"/>
            <w:tcBorders>
              <w:top w:val="nil"/>
              <w:left w:val="nil"/>
              <w:bottom w:val="nil"/>
              <w:right w:val="nil"/>
            </w:tcBorders>
            <w:shd w:val="clear" w:color="auto" w:fill="auto"/>
            <w:hideMark/>
          </w:tcPr>
          <w:p w:rsidR="001561CC" w:rsidRPr="001561CC" w:rsidRDefault="001561CC" w:rsidP="001561CC">
            <w:pPr>
              <w:rPr>
                <w:rFonts w:ascii="GHEA Mariam" w:hAnsi="GHEA Mariam"/>
                <w:lang w:eastAsia="en-US"/>
              </w:rPr>
            </w:pPr>
          </w:p>
        </w:tc>
        <w:tc>
          <w:tcPr>
            <w:tcW w:w="1180" w:type="dxa"/>
            <w:tcBorders>
              <w:top w:val="nil"/>
              <w:left w:val="nil"/>
              <w:bottom w:val="nil"/>
              <w:right w:val="nil"/>
            </w:tcBorders>
            <w:shd w:val="clear" w:color="auto" w:fill="auto"/>
            <w:hideMark/>
          </w:tcPr>
          <w:p w:rsidR="001561CC" w:rsidRPr="001561CC" w:rsidRDefault="001561CC" w:rsidP="001561CC">
            <w:pPr>
              <w:rPr>
                <w:rFonts w:ascii="GHEA Mariam" w:hAnsi="GHEA Mariam"/>
                <w:lang w:eastAsia="en-US"/>
              </w:rPr>
            </w:pPr>
          </w:p>
        </w:tc>
        <w:tc>
          <w:tcPr>
            <w:tcW w:w="1520" w:type="dxa"/>
            <w:tcBorders>
              <w:top w:val="nil"/>
              <w:left w:val="single" w:sz="4" w:space="0" w:color="auto"/>
              <w:bottom w:val="single" w:sz="4" w:space="0" w:color="auto"/>
              <w:right w:val="single" w:sz="4" w:space="0" w:color="auto"/>
            </w:tcBorders>
            <w:shd w:val="clear" w:color="auto" w:fill="auto"/>
            <w:hideMark/>
          </w:tcPr>
          <w:p w:rsidR="001561CC" w:rsidRPr="001561CC" w:rsidRDefault="001561CC" w:rsidP="001561CC">
            <w:pPr>
              <w:rPr>
                <w:rFonts w:ascii="GHEA Mariam" w:hAnsi="GHEA Mariam" w:cs="Calibri"/>
                <w:b/>
                <w:bCs/>
                <w:lang w:eastAsia="en-US"/>
              </w:rPr>
            </w:pPr>
            <w:r w:rsidRPr="001561CC">
              <w:rPr>
                <w:rFonts w:ascii="GHEA Mariam" w:hAnsi="GHEA Mariam" w:cs="Calibri"/>
                <w:b/>
                <w:bCs/>
                <w:lang w:eastAsia="en-US"/>
              </w:rPr>
              <w:t>1165-12008</w:t>
            </w:r>
          </w:p>
        </w:tc>
        <w:tc>
          <w:tcPr>
            <w:tcW w:w="9110" w:type="dxa"/>
            <w:gridSpan w:val="5"/>
            <w:tcBorders>
              <w:top w:val="single" w:sz="4" w:space="0" w:color="auto"/>
              <w:left w:val="nil"/>
              <w:bottom w:val="single" w:sz="4" w:space="0" w:color="auto"/>
              <w:right w:val="single" w:sz="4" w:space="0" w:color="auto"/>
            </w:tcBorders>
            <w:shd w:val="clear" w:color="auto" w:fill="auto"/>
            <w:hideMark/>
          </w:tcPr>
          <w:p w:rsidR="001561CC" w:rsidRPr="001561CC" w:rsidRDefault="001561CC" w:rsidP="001561CC">
            <w:pPr>
              <w:rPr>
                <w:rFonts w:ascii="GHEA Mariam" w:hAnsi="GHEA Mariam" w:cs="Calibri"/>
                <w:b/>
                <w:bCs/>
                <w:lang w:eastAsia="en-US"/>
              </w:rPr>
            </w:pPr>
            <w:proofErr w:type="spellStart"/>
            <w:r w:rsidRPr="001561CC">
              <w:rPr>
                <w:rFonts w:ascii="GHEA Mariam" w:hAnsi="GHEA Mariam" w:cs="Calibri"/>
                <w:b/>
                <w:bCs/>
                <w:lang w:eastAsia="en-US"/>
              </w:rPr>
              <w:t>Ենթակառուցվածքներ</w:t>
            </w:r>
            <w:proofErr w:type="spellEnd"/>
            <w:r w:rsidRPr="001561CC">
              <w:rPr>
                <w:rFonts w:ascii="GHEA Mariam" w:hAnsi="GHEA Mariam" w:cs="Calibri"/>
                <w:b/>
                <w:bCs/>
                <w:lang w:eastAsia="en-US"/>
              </w:rPr>
              <w:t xml:space="preserve"> </w:t>
            </w:r>
            <w:proofErr w:type="spellStart"/>
            <w:r w:rsidRPr="001561CC">
              <w:rPr>
                <w:rFonts w:ascii="GHEA Mariam" w:hAnsi="GHEA Mariam" w:cs="Calibri"/>
                <w:b/>
                <w:bCs/>
                <w:lang w:eastAsia="en-US"/>
              </w:rPr>
              <w:t>ներդրումների</w:t>
            </w:r>
            <w:proofErr w:type="spellEnd"/>
            <w:r w:rsidRPr="001561CC">
              <w:rPr>
                <w:rFonts w:ascii="GHEA Mariam" w:hAnsi="GHEA Mariam" w:cs="Calibri"/>
                <w:b/>
                <w:bCs/>
                <w:lang w:eastAsia="en-US"/>
              </w:rPr>
              <w:t xml:space="preserve"> </w:t>
            </w:r>
            <w:proofErr w:type="spellStart"/>
            <w:r w:rsidRPr="001561CC">
              <w:rPr>
                <w:rFonts w:ascii="GHEA Mariam" w:hAnsi="GHEA Mariam" w:cs="Calibri"/>
                <w:b/>
                <w:bCs/>
                <w:lang w:eastAsia="en-US"/>
              </w:rPr>
              <w:t>դիմաց</w:t>
            </w:r>
            <w:proofErr w:type="spellEnd"/>
            <w:r w:rsidRPr="001561CC">
              <w:rPr>
                <w:rFonts w:ascii="GHEA Mariam" w:hAnsi="GHEA Mariam" w:cs="Calibri"/>
                <w:b/>
                <w:bCs/>
                <w:lang w:eastAsia="en-US"/>
              </w:rPr>
              <w:t xml:space="preserve"> </w:t>
            </w:r>
            <w:proofErr w:type="spellStart"/>
            <w:r w:rsidRPr="001561CC">
              <w:rPr>
                <w:rFonts w:ascii="GHEA Mariam" w:hAnsi="GHEA Mariam" w:cs="Calibri"/>
                <w:b/>
                <w:bCs/>
                <w:lang w:eastAsia="en-US"/>
              </w:rPr>
              <w:t>ծրագրի</w:t>
            </w:r>
            <w:proofErr w:type="spellEnd"/>
            <w:r w:rsidRPr="001561CC">
              <w:rPr>
                <w:rFonts w:ascii="GHEA Mariam" w:hAnsi="GHEA Mariam" w:cs="Calibri"/>
                <w:b/>
                <w:bCs/>
                <w:lang w:eastAsia="en-US"/>
              </w:rPr>
              <w:t xml:space="preserve"> </w:t>
            </w:r>
            <w:proofErr w:type="spellStart"/>
            <w:r w:rsidRPr="001561CC">
              <w:rPr>
                <w:rFonts w:ascii="GHEA Mariam" w:hAnsi="GHEA Mariam" w:cs="Calibri"/>
                <w:b/>
                <w:bCs/>
                <w:lang w:eastAsia="en-US"/>
              </w:rPr>
              <w:t>շրջանակներում</w:t>
            </w:r>
            <w:proofErr w:type="spellEnd"/>
            <w:r w:rsidRPr="001561CC">
              <w:rPr>
                <w:rFonts w:ascii="GHEA Mariam" w:hAnsi="GHEA Mariam" w:cs="Calibri"/>
                <w:b/>
                <w:bCs/>
                <w:lang w:eastAsia="en-US"/>
              </w:rPr>
              <w:t xml:space="preserve"> </w:t>
            </w:r>
            <w:proofErr w:type="spellStart"/>
            <w:r w:rsidRPr="001561CC">
              <w:rPr>
                <w:rFonts w:ascii="GHEA Mariam" w:hAnsi="GHEA Mariam" w:cs="Calibri"/>
                <w:b/>
                <w:bCs/>
                <w:lang w:eastAsia="en-US"/>
              </w:rPr>
              <w:t>աջակցության</w:t>
            </w:r>
            <w:proofErr w:type="spellEnd"/>
            <w:r w:rsidRPr="001561CC">
              <w:rPr>
                <w:rFonts w:ascii="GHEA Mariam" w:hAnsi="GHEA Mariam" w:cs="Calibri"/>
                <w:b/>
                <w:bCs/>
                <w:lang w:eastAsia="en-US"/>
              </w:rPr>
              <w:t xml:space="preserve"> </w:t>
            </w:r>
            <w:proofErr w:type="spellStart"/>
            <w:r w:rsidRPr="001561CC">
              <w:rPr>
                <w:rFonts w:ascii="GHEA Mariam" w:hAnsi="GHEA Mariam" w:cs="Calibri"/>
                <w:b/>
                <w:bCs/>
                <w:lang w:eastAsia="en-US"/>
              </w:rPr>
              <w:t>տրամադրում</w:t>
            </w:r>
            <w:proofErr w:type="spellEnd"/>
          </w:p>
        </w:tc>
        <w:tc>
          <w:tcPr>
            <w:tcW w:w="2070" w:type="dxa"/>
            <w:tcBorders>
              <w:top w:val="nil"/>
              <w:left w:val="nil"/>
              <w:bottom w:val="single" w:sz="4" w:space="0" w:color="auto"/>
              <w:right w:val="single" w:sz="4" w:space="0" w:color="auto"/>
            </w:tcBorders>
            <w:shd w:val="clear" w:color="auto" w:fill="auto"/>
            <w:vAlign w:val="center"/>
            <w:hideMark/>
          </w:tcPr>
          <w:p w:rsidR="001561CC" w:rsidRPr="001561CC" w:rsidRDefault="001561CC" w:rsidP="001561CC">
            <w:pPr>
              <w:jc w:val="center"/>
              <w:rPr>
                <w:rFonts w:ascii="GHEA Mariam" w:hAnsi="GHEA Mariam" w:cs="Calibri"/>
                <w:b/>
                <w:bCs/>
                <w:lang w:eastAsia="en-US"/>
              </w:rPr>
            </w:pPr>
            <w:r w:rsidRPr="001561CC">
              <w:rPr>
                <w:rFonts w:ascii="GHEA Mariam" w:hAnsi="GHEA Mariam" w:cs="Calibri"/>
                <w:b/>
                <w:bCs/>
                <w:lang w:eastAsia="en-US"/>
              </w:rPr>
              <w:t>(35,630.0)</w:t>
            </w:r>
          </w:p>
        </w:tc>
      </w:tr>
      <w:tr w:rsidR="001561CC" w:rsidRPr="001561CC" w:rsidTr="001561CC">
        <w:trPr>
          <w:trHeight w:val="765"/>
        </w:trPr>
        <w:tc>
          <w:tcPr>
            <w:tcW w:w="960" w:type="dxa"/>
            <w:tcBorders>
              <w:top w:val="nil"/>
              <w:left w:val="nil"/>
              <w:bottom w:val="nil"/>
              <w:right w:val="nil"/>
            </w:tcBorders>
            <w:shd w:val="clear" w:color="auto" w:fill="auto"/>
            <w:noWrap/>
            <w:hideMark/>
          </w:tcPr>
          <w:p w:rsidR="001561CC" w:rsidRPr="001561CC" w:rsidRDefault="001561CC" w:rsidP="001561CC">
            <w:pPr>
              <w:rPr>
                <w:rFonts w:ascii="GHEA Mariam" w:hAnsi="GHEA Mariam" w:cs="Calibri"/>
                <w:b/>
                <w:bCs/>
                <w:lang w:eastAsia="en-US"/>
              </w:rPr>
            </w:pPr>
          </w:p>
        </w:tc>
        <w:tc>
          <w:tcPr>
            <w:tcW w:w="1180" w:type="dxa"/>
            <w:tcBorders>
              <w:top w:val="nil"/>
              <w:left w:val="nil"/>
              <w:bottom w:val="nil"/>
              <w:right w:val="nil"/>
            </w:tcBorders>
            <w:shd w:val="clear" w:color="auto" w:fill="auto"/>
            <w:hideMark/>
          </w:tcPr>
          <w:p w:rsidR="001561CC" w:rsidRPr="001561CC" w:rsidRDefault="001561CC" w:rsidP="001561CC">
            <w:pPr>
              <w:rPr>
                <w:rFonts w:ascii="GHEA Mariam" w:hAnsi="GHEA Mariam"/>
                <w:lang w:eastAsia="en-US"/>
              </w:rPr>
            </w:pPr>
          </w:p>
        </w:tc>
        <w:tc>
          <w:tcPr>
            <w:tcW w:w="1180" w:type="dxa"/>
            <w:tcBorders>
              <w:top w:val="nil"/>
              <w:left w:val="nil"/>
              <w:bottom w:val="nil"/>
              <w:right w:val="nil"/>
            </w:tcBorders>
            <w:shd w:val="clear" w:color="auto" w:fill="auto"/>
            <w:hideMark/>
          </w:tcPr>
          <w:p w:rsidR="001561CC" w:rsidRPr="001561CC" w:rsidRDefault="001561CC" w:rsidP="001561CC">
            <w:pPr>
              <w:rPr>
                <w:rFonts w:ascii="GHEA Mariam" w:hAnsi="GHEA Mariam"/>
                <w:lang w:eastAsia="en-US"/>
              </w:rPr>
            </w:pPr>
          </w:p>
        </w:tc>
        <w:tc>
          <w:tcPr>
            <w:tcW w:w="1520" w:type="dxa"/>
            <w:tcBorders>
              <w:top w:val="nil"/>
              <w:left w:val="nil"/>
              <w:bottom w:val="nil"/>
              <w:right w:val="nil"/>
            </w:tcBorders>
            <w:shd w:val="clear" w:color="auto" w:fill="auto"/>
            <w:hideMark/>
          </w:tcPr>
          <w:p w:rsidR="001561CC" w:rsidRPr="001561CC" w:rsidRDefault="001561CC" w:rsidP="001561CC">
            <w:pPr>
              <w:rPr>
                <w:rFonts w:ascii="GHEA Mariam" w:hAnsi="GHEA Mariam"/>
                <w:lang w:eastAsia="en-US"/>
              </w:rPr>
            </w:pPr>
          </w:p>
        </w:tc>
        <w:tc>
          <w:tcPr>
            <w:tcW w:w="1180" w:type="dxa"/>
            <w:tcBorders>
              <w:top w:val="nil"/>
              <w:left w:val="nil"/>
              <w:bottom w:val="nil"/>
              <w:right w:val="nil"/>
            </w:tcBorders>
            <w:shd w:val="clear" w:color="auto" w:fill="auto"/>
            <w:hideMark/>
          </w:tcPr>
          <w:p w:rsidR="001561CC" w:rsidRPr="001561CC" w:rsidRDefault="001561CC" w:rsidP="001561CC">
            <w:pPr>
              <w:rPr>
                <w:rFonts w:ascii="GHEA Mariam" w:hAnsi="GHEA Mariam"/>
                <w:lang w:eastAsia="en-US"/>
              </w:rPr>
            </w:pPr>
          </w:p>
        </w:tc>
        <w:tc>
          <w:tcPr>
            <w:tcW w:w="7930" w:type="dxa"/>
            <w:gridSpan w:val="4"/>
            <w:tcBorders>
              <w:top w:val="single" w:sz="4" w:space="0" w:color="auto"/>
              <w:left w:val="single" w:sz="4" w:space="0" w:color="auto"/>
              <w:bottom w:val="single" w:sz="4" w:space="0" w:color="auto"/>
              <w:right w:val="single" w:sz="4" w:space="0" w:color="auto"/>
            </w:tcBorders>
            <w:shd w:val="clear" w:color="auto" w:fill="auto"/>
            <w:hideMark/>
          </w:tcPr>
          <w:p w:rsidR="001561CC" w:rsidRPr="001561CC" w:rsidRDefault="001561CC" w:rsidP="001561CC">
            <w:pPr>
              <w:rPr>
                <w:rFonts w:ascii="GHEA Mariam" w:hAnsi="GHEA Mariam" w:cs="Calibri"/>
                <w:lang w:eastAsia="en-US"/>
              </w:rPr>
            </w:pPr>
            <w:proofErr w:type="spellStart"/>
            <w:r w:rsidRPr="001561CC">
              <w:rPr>
                <w:rFonts w:ascii="GHEA Mariam" w:hAnsi="GHEA Mariam" w:cs="Calibri"/>
                <w:lang w:eastAsia="en-US"/>
              </w:rPr>
              <w:t>Ներդրումներ</w:t>
            </w:r>
            <w:proofErr w:type="spellEnd"/>
            <w:r w:rsidRPr="001561CC">
              <w:rPr>
                <w:rFonts w:ascii="GHEA Mariam" w:hAnsi="GHEA Mariam" w:cs="Calibri"/>
                <w:lang w:eastAsia="en-US"/>
              </w:rPr>
              <w:t xml:space="preserve"> </w:t>
            </w:r>
            <w:proofErr w:type="spellStart"/>
            <w:r w:rsidRPr="001561CC">
              <w:rPr>
                <w:rFonts w:ascii="GHEA Mariam" w:hAnsi="GHEA Mariam" w:cs="Calibri"/>
                <w:lang w:eastAsia="en-US"/>
              </w:rPr>
              <w:t>իրականացնող</w:t>
            </w:r>
            <w:proofErr w:type="spellEnd"/>
            <w:r w:rsidRPr="001561CC">
              <w:rPr>
                <w:rFonts w:ascii="GHEA Mariam" w:hAnsi="GHEA Mariam" w:cs="Calibri"/>
                <w:lang w:eastAsia="en-US"/>
              </w:rPr>
              <w:t xml:space="preserve"> </w:t>
            </w:r>
            <w:proofErr w:type="spellStart"/>
            <w:r w:rsidRPr="001561CC">
              <w:rPr>
                <w:rFonts w:ascii="GHEA Mariam" w:hAnsi="GHEA Mariam" w:cs="Calibri"/>
                <w:lang w:eastAsia="en-US"/>
              </w:rPr>
              <w:t>կազմակերպություններին</w:t>
            </w:r>
            <w:proofErr w:type="spellEnd"/>
            <w:r w:rsidRPr="001561CC">
              <w:rPr>
                <w:rFonts w:ascii="GHEA Mariam" w:hAnsi="GHEA Mariam" w:cs="Calibri"/>
                <w:lang w:eastAsia="en-US"/>
              </w:rPr>
              <w:t xml:space="preserve"> </w:t>
            </w:r>
            <w:proofErr w:type="spellStart"/>
            <w:r w:rsidRPr="001561CC">
              <w:rPr>
                <w:rFonts w:ascii="GHEA Mariam" w:hAnsi="GHEA Mariam" w:cs="Calibri"/>
                <w:lang w:eastAsia="en-US"/>
              </w:rPr>
              <w:t>ենթակառուցվածքների</w:t>
            </w:r>
            <w:proofErr w:type="spellEnd"/>
            <w:r w:rsidRPr="001561CC">
              <w:rPr>
                <w:rFonts w:ascii="GHEA Mariam" w:hAnsi="GHEA Mariam" w:cs="Calibri"/>
                <w:lang w:eastAsia="en-US"/>
              </w:rPr>
              <w:t xml:space="preserve"> </w:t>
            </w:r>
            <w:proofErr w:type="spellStart"/>
            <w:r w:rsidRPr="001561CC">
              <w:rPr>
                <w:rFonts w:ascii="GHEA Mariam" w:hAnsi="GHEA Mariam" w:cs="Calibri"/>
                <w:lang w:eastAsia="en-US"/>
              </w:rPr>
              <w:t>կառուցման</w:t>
            </w:r>
            <w:proofErr w:type="spellEnd"/>
            <w:r w:rsidRPr="001561CC">
              <w:rPr>
                <w:rFonts w:ascii="GHEA Mariam" w:hAnsi="GHEA Mariam" w:cs="Calibri"/>
                <w:lang w:eastAsia="en-US"/>
              </w:rPr>
              <w:t xml:space="preserve"> </w:t>
            </w:r>
            <w:proofErr w:type="spellStart"/>
            <w:r w:rsidRPr="001561CC">
              <w:rPr>
                <w:rFonts w:ascii="GHEA Mariam" w:hAnsi="GHEA Mariam" w:cs="Calibri"/>
                <w:lang w:eastAsia="en-US"/>
              </w:rPr>
              <w:t>աջակցության</w:t>
            </w:r>
            <w:proofErr w:type="spellEnd"/>
            <w:r w:rsidRPr="001561CC">
              <w:rPr>
                <w:rFonts w:ascii="GHEA Mariam" w:hAnsi="GHEA Mariam" w:cs="Calibri"/>
                <w:lang w:eastAsia="en-US"/>
              </w:rPr>
              <w:t xml:space="preserve"> </w:t>
            </w:r>
            <w:proofErr w:type="spellStart"/>
            <w:r w:rsidRPr="001561CC">
              <w:rPr>
                <w:rFonts w:ascii="GHEA Mariam" w:hAnsi="GHEA Mariam" w:cs="Calibri"/>
                <w:lang w:eastAsia="en-US"/>
              </w:rPr>
              <w:t>տրամադրում</w:t>
            </w:r>
            <w:proofErr w:type="spellEnd"/>
          </w:p>
        </w:tc>
        <w:tc>
          <w:tcPr>
            <w:tcW w:w="2070" w:type="dxa"/>
            <w:tcBorders>
              <w:top w:val="nil"/>
              <w:left w:val="nil"/>
              <w:bottom w:val="single" w:sz="4" w:space="0" w:color="auto"/>
              <w:right w:val="single" w:sz="4" w:space="0" w:color="auto"/>
            </w:tcBorders>
            <w:shd w:val="clear" w:color="auto" w:fill="auto"/>
            <w:hideMark/>
          </w:tcPr>
          <w:p w:rsidR="001561CC" w:rsidRPr="001561CC" w:rsidRDefault="001561CC" w:rsidP="001561CC">
            <w:pPr>
              <w:rPr>
                <w:rFonts w:ascii="GHEA Mariam" w:hAnsi="GHEA Mariam" w:cs="Calibri"/>
                <w:b/>
                <w:bCs/>
                <w:lang w:eastAsia="en-US"/>
              </w:rPr>
            </w:pPr>
            <w:r w:rsidRPr="001561CC">
              <w:rPr>
                <w:rFonts w:ascii="Calibri" w:hAnsi="Calibri" w:cs="Calibri"/>
                <w:b/>
                <w:bCs/>
                <w:lang w:eastAsia="en-US"/>
              </w:rPr>
              <w:t> </w:t>
            </w:r>
          </w:p>
        </w:tc>
      </w:tr>
      <w:tr w:rsidR="001561CC" w:rsidRPr="001561CC" w:rsidTr="001561CC">
        <w:trPr>
          <w:trHeight w:val="330"/>
        </w:trPr>
        <w:tc>
          <w:tcPr>
            <w:tcW w:w="960" w:type="dxa"/>
            <w:tcBorders>
              <w:top w:val="nil"/>
              <w:left w:val="nil"/>
              <w:bottom w:val="nil"/>
              <w:right w:val="nil"/>
            </w:tcBorders>
            <w:shd w:val="clear" w:color="auto" w:fill="auto"/>
            <w:noWrap/>
            <w:hideMark/>
          </w:tcPr>
          <w:p w:rsidR="001561CC" w:rsidRPr="001561CC" w:rsidRDefault="001561CC" w:rsidP="001561CC">
            <w:pPr>
              <w:rPr>
                <w:rFonts w:ascii="GHEA Mariam" w:hAnsi="GHEA Mariam" w:cs="Calibri"/>
                <w:b/>
                <w:bCs/>
                <w:lang w:eastAsia="en-US"/>
              </w:rPr>
            </w:pPr>
          </w:p>
        </w:tc>
        <w:tc>
          <w:tcPr>
            <w:tcW w:w="1180" w:type="dxa"/>
            <w:tcBorders>
              <w:top w:val="nil"/>
              <w:left w:val="nil"/>
              <w:bottom w:val="nil"/>
              <w:right w:val="nil"/>
            </w:tcBorders>
            <w:shd w:val="clear" w:color="auto" w:fill="auto"/>
            <w:hideMark/>
          </w:tcPr>
          <w:p w:rsidR="001561CC" w:rsidRPr="001561CC" w:rsidRDefault="001561CC" w:rsidP="001561CC">
            <w:pPr>
              <w:rPr>
                <w:rFonts w:ascii="GHEA Mariam" w:hAnsi="GHEA Mariam"/>
                <w:lang w:eastAsia="en-US"/>
              </w:rPr>
            </w:pPr>
          </w:p>
        </w:tc>
        <w:tc>
          <w:tcPr>
            <w:tcW w:w="1180" w:type="dxa"/>
            <w:tcBorders>
              <w:top w:val="nil"/>
              <w:left w:val="nil"/>
              <w:bottom w:val="nil"/>
              <w:right w:val="nil"/>
            </w:tcBorders>
            <w:shd w:val="clear" w:color="auto" w:fill="auto"/>
            <w:hideMark/>
          </w:tcPr>
          <w:p w:rsidR="001561CC" w:rsidRPr="001561CC" w:rsidRDefault="001561CC" w:rsidP="001561CC">
            <w:pPr>
              <w:rPr>
                <w:rFonts w:ascii="GHEA Mariam" w:hAnsi="GHEA Mariam"/>
                <w:lang w:eastAsia="en-US"/>
              </w:rPr>
            </w:pPr>
          </w:p>
        </w:tc>
        <w:tc>
          <w:tcPr>
            <w:tcW w:w="1520" w:type="dxa"/>
            <w:tcBorders>
              <w:top w:val="nil"/>
              <w:left w:val="nil"/>
              <w:bottom w:val="nil"/>
              <w:right w:val="nil"/>
            </w:tcBorders>
            <w:shd w:val="clear" w:color="auto" w:fill="auto"/>
            <w:hideMark/>
          </w:tcPr>
          <w:p w:rsidR="001561CC" w:rsidRPr="001561CC" w:rsidRDefault="001561CC" w:rsidP="001561CC">
            <w:pPr>
              <w:rPr>
                <w:rFonts w:ascii="GHEA Mariam" w:hAnsi="GHEA Mariam"/>
                <w:lang w:eastAsia="en-US"/>
              </w:rPr>
            </w:pPr>
          </w:p>
        </w:tc>
        <w:tc>
          <w:tcPr>
            <w:tcW w:w="1180" w:type="dxa"/>
            <w:tcBorders>
              <w:top w:val="nil"/>
              <w:left w:val="nil"/>
              <w:bottom w:val="nil"/>
              <w:right w:val="nil"/>
            </w:tcBorders>
            <w:shd w:val="clear" w:color="auto" w:fill="auto"/>
            <w:hideMark/>
          </w:tcPr>
          <w:p w:rsidR="001561CC" w:rsidRPr="001561CC" w:rsidRDefault="001561CC" w:rsidP="001561CC">
            <w:pPr>
              <w:rPr>
                <w:rFonts w:ascii="GHEA Mariam" w:hAnsi="GHEA Mariam"/>
                <w:lang w:eastAsia="en-US"/>
              </w:rPr>
            </w:pPr>
          </w:p>
        </w:tc>
        <w:tc>
          <w:tcPr>
            <w:tcW w:w="1480" w:type="dxa"/>
            <w:tcBorders>
              <w:top w:val="nil"/>
              <w:left w:val="nil"/>
              <w:bottom w:val="nil"/>
              <w:right w:val="nil"/>
            </w:tcBorders>
            <w:shd w:val="clear" w:color="auto" w:fill="auto"/>
            <w:hideMark/>
          </w:tcPr>
          <w:p w:rsidR="001561CC" w:rsidRPr="001561CC" w:rsidRDefault="001561CC" w:rsidP="001561CC">
            <w:pPr>
              <w:rPr>
                <w:rFonts w:ascii="GHEA Mariam" w:hAnsi="GHEA Mariam"/>
                <w:lang w:eastAsia="en-US"/>
              </w:rPr>
            </w:pPr>
          </w:p>
        </w:tc>
        <w:tc>
          <w:tcPr>
            <w:tcW w:w="8524" w:type="dxa"/>
            <w:gridSpan w:val="4"/>
            <w:tcBorders>
              <w:top w:val="nil"/>
              <w:left w:val="single" w:sz="4" w:space="0" w:color="auto"/>
              <w:bottom w:val="single" w:sz="4" w:space="0" w:color="auto"/>
              <w:right w:val="single" w:sz="4" w:space="0" w:color="auto"/>
            </w:tcBorders>
            <w:shd w:val="clear" w:color="auto" w:fill="auto"/>
            <w:hideMark/>
          </w:tcPr>
          <w:p w:rsidR="001561CC" w:rsidRPr="001561CC" w:rsidRDefault="001561CC" w:rsidP="001561CC">
            <w:pPr>
              <w:rPr>
                <w:rFonts w:ascii="GHEA Mariam" w:hAnsi="GHEA Mariam" w:cs="Calibri"/>
                <w:lang w:eastAsia="en-US"/>
              </w:rPr>
            </w:pPr>
            <w:r w:rsidRPr="001561CC">
              <w:rPr>
                <w:rFonts w:ascii="GHEA Mariam" w:hAnsi="GHEA Mariam" w:cs="Calibri"/>
                <w:lang w:eastAsia="en-US"/>
              </w:rPr>
              <w:t xml:space="preserve"> </w:t>
            </w:r>
            <w:proofErr w:type="spellStart"/>
            <w:r w:rsidRPr="001561CC">
              <w:rPr>
                <w:rFonts w:ascii="GHEA Mariam" w:hAnsi="GHEA Mariam" w:cs="Calibri"/>
                <w:lang w:eastAsia="en-US"/>
              </w:rPr>
              <w:t>Տրանսֆերտների</w:t>
            </w:r>
            <w:proofErr w:type="spellEnd"/>
            <w:r w:rsidRPr="001561CC">
              <w:rPr>
                <w:rFonts w:ascii="GHEA Mariam" w:hAnsi="GHEA Mariam" w:cs="Calibri"/>
                <w:lang w:eastAsia="en-US"/>
              </w:rPr>
              <w:t xml:space="preserve"> </w:t>
            </w:r>
            <w:proofErr w:type="spellStart"/>
            <w:r w:rsidRPr="001561CC">
              <w:rPr>
                <w:rFonts w:ascii="GHEA Mariam" w:hAnsi="GHEA Mariam" w:cs="Calibri"/>
                <w:lang w:eastAsia="en-US"/>
              </w:rPr>
              <w:t>տրամադրում</w:t>
            </w:r>
            <w:proofErr w:type="spellEnd"/>
            <w:r w:rsidRPr="001561CC">
              <w:rPr>
                <w:rFonts w:ascii="GHEA Mariam" w:hAnsi="GHEA Mariam" w:cs="Calibri"/>
                <w:lang w:eastAsia="en-US"/>
              </w:rPr>
              <w:t xml:space="preserve"> </w:t>
            </w:r>
          </w:p>
        </w:tc>
      </w:tr>
      <w:tr w:rsidR="001561CC" w:rsidRPr="001561CC" w:rsidTr="001561CC">
        <w:trPr>
          <w:trHeight w:val="750"/>
        </w:trPr>
        <w:tc>
          <w:tcPr>
            <w:tcW w:w="960" w:type="dxa"/>
            <w:tcBorders>
              <w:top w:val="nil"/>
              <w:left w:val="nil"/>
              <w:bottom w:val="nil"/>
              <w:right w:val="nil"/>
            </w:tcBorders>
            <w:shd w:val="clear" w:color="auto" w:fill="auto"/>
            <w:noWrap/>
            <w:hideMark/>
          </w:tcPr>
          <w:p w:rsidR="001561CC" w:rsidRPr="001561CC" w:rsidRDefault="001561CC" w:rsidP="001561CC">
            <w:pPr>
              <w:rPr>
                <w:rFonts w:ascii="GHEA Mariam" w:hAnsi="GHEA Mariam" w:cs="Calibri"/>
                <w:lang w:eastAsia="en-US"/>
              </w:rPr>
            </w:pPr>
          </w:p>
        </w:tc>
        <w:tc>
          <w:tcPr>
            <w:tcW w:w="1180" w:type="dxa"/>
            <w:tcBorders>
              <w:top w:val="nil"/>
              <w:left w:val="nil"/>
              <w:bottom w:val="nil"/>
              <w:right w:val="nil"/>
            </w:tcBorders>
            <w:shd w:val="clear" w:color="auto" w:fill="auto"/>
            <w:hideMark/>
          </w:tcPr>
          <w:p w:rsidR="001561CC" w:rsidRPr="001561CC" w:rsidRDefault="001561CC" w:rsidP="001561CC">
            <w:pPr>
              <w:rPr>
                <w:rFonts w:ascii="GHEA Mariam" w:hAnsi="GHEA Mariam"/>
                <w:lang w:eastAsia="en-US"/>
              </w:rPr>
            </w:pPr>
          </w:p>
        </w:tc>
        <w:tc>
          <w:tcPr>
            <w:tcW w:w="1180" w:type="dxa"/>
            <w:tcBorders>
              <w:top w:val="nil"/>
              <w:left w:val="nil"/>
              <w:bottom w:val="nil"/>
              <w:right w:val="nil"/>
            </w:tcBorders>
            <w:shd w:val="clear" w:color="auto" w:fill="auto"/>
            <w:hideMark/>
          </w:tcPr>
          <w:p w:rsidR="001561CC" w:rsidRPr="001561CC" w:rsidRDefault="001561CC" w:rsidP="001561CC">
            <w:pPr>
              <w:rPr>
                <w:rFonts w:ascii="GHEA Mariam" w:hAnsi="GHEA Mariam"/>
                <w:lang w:eastAsia="en-US"/>
              </w:rPr>
            </w:pPr>
          </w:p>
        </w:tc>
        <w:tc>
          <w:tcPr>
            <w:tcW w:w="1520" w:type="dxa"/>
            <w:tcBorders>
              <w:top w:val="nil"/>
              <w:left w:val="nil"/>
              <w:bottom w:val="nil"/>
              <w:right w:val="nil"/>
            </w:tcBorders>
            <w:shd w:val="clear" w:color="auto" w:fill="auto"/>
            <w:hideMark/>
          </w:tcPr>
          <w:p w:rsidR="001561CC" w:rsidRPr="001561CC" w:rsidRDefault="001561CC" w:rsidP="001561CC">
            <w:pPr>
              <w:rPr>
                <w:rFonts w:ascii="GHEA Mariam" w:hAnsi="GHEA Mariam"/>
                <w:lang w:eastAsia="en-US"/>
              </w:rPr>
            </w:pPr>
          </w:p>
        </w:tc>
        <w:tc>
          <w:tcPr>
            <w:tcW w:w="1180" w:type="dxa"/>
            <w:tcBorders>
              <w:top w:val="nil"/>
              <w:left w:val="nil"/>
              <w:bottom w:val="nil"/>
              <w:right w:val="nil"/>
            </w:tcBorders>
            <w:shd w:val="clear" w:color="auto" w:fill="auto"/>
            <w:hideMark/>
          </w:tcPr>
          <w:p w:rsidR="001561CC" w:rsidRPr="001561CC" w:rsidRDefault="001561CC" w:rsidP="001561CC">
            <w:pPr>
              <w:rPr>
                <w:rFonts w:ascii="GHEA Mariam" w:hAnsi="GHEA Mariam"/>
                <w:lang w:eastAsia="en-US"/>
              </w:rPr>
            </w:pPr>
          </w:p>
        </w:tc>
        <w:tc>
          <w:tcPr>
            <w:tcW w:w="1480" w:type="dxa"/>
            <w:tcBorders>
              <w:top w:val="nil"/>
              <w:left w:val="nil"/>
              <w:bottom w:val="nil"/>
              <w:right w:val="nil"/>
            </w:tcBorders>
            <w:shd w:val="clear" w:color="auto" w:fill="auto"/>
            <w:hideMark/>
          </w:tcPr>
          <w:p w:rsidR="001561CC" w:rsidRPr="001561CC" w:rsidRDefault="001561CC" w:rsidP="001561CC">
            <w:pPr>
              <w:rPr>
                <w:rFonts w:ascii="GHEA Mariam" w:hAnsi="GHEA Mariam"/>
                <w:lang w:eastAsia="en-US"/>
              </w:rPr>
            </w:pPr>
          </w:p>
        </w:tc>
        <w:tc>
          <w:tcPr>
            <w:tcW w:w="960" w:type="dxa"/>
            <w:tcBorders>
              <w:top w:val="nil"/>
              <w:left w:val="nil"/>
              <w:bottom w:val="nil"/>
              <w:right w:val="nil"/>
            </w:tcBorders>
            <w:shd w:val="clear" w:color="auto" w:fill="auto"/>
            <w:hideMark/>
          </w:tcPr>
          <w:p w:rsidR="001561CC" w:rsidRPr="001561CC" w:rsidRDefault="001561CC" w:rsidP="001561CC">
            <w:pPr>
              <w:rPr>
                <w:rFonts w:ascii="GHEA Mariam" w:hAnsi="GHEA Mariam"/>
                <w:lang w:eastAsia="en-US"/>
              </w:rPr>
            </w:pPr>
          </w:p>
        </w:tc>
        <w:tc>
          <w:tcPr>
            <w:tcW w:w="7564" w:type="dxa"/>
            <w:gridSpan w:val="3"/>
            <w:tcBorders>
              <w:top w:val="single" w:sz="4" w:space="0" w:color="auto"/>
              <w:left w:val="single" w:sz="4" w:space="0" w:color="auto"/>
              <w:bottom w:val="single" w:sz="4" w:space="0" w:color="auto"/>
              <w:right w:val="single" w:sz="4" w:space="0" w:color="auto"/>
            </w:tcBorders>
            <w:shd w:val="clear" w:color="auto" w:fill="auto"/>
            <w:hideMark/>
          </w:tcPr>
          <w:p w:rsidR="001561CC" w:rsidRPr="001561CC" w:rsidRDefault="001561CC" w:rsidP="001561CC">
            <w:pPr>
              <w:rPr>
                <w:rFonts w:ascii="GHEA Mariam" w:hAnsi="GHEA Mariam" w:cs="Calibri"/>
                <w:lang w:eastAsia="en-US"/>
              </w:rPr>
            </w:pPr>
            <w:r w:rsidRPr="001561CC">
              <w:rPr>
                <w:rFonts w:ascii="GHEA Mariam" w:hAnsi="GHEA Mariam" w:cs="Calibri"/>
                <w:lang w:eastAsia="en-US"/>
              </w:rPr>
              <w:t xml:space="preserve"> </w:t>
            </w:r>
            <w:proofErr w:type="spellStart"/>
            <w:r w:rsidRPr="001561CC">
              <w:rPr>
                <w:rFonts w:ascii="GHEA Mariam" w:hAnsi="GHEA Mariam" w:cs="Calibri"/>
                <w:lang w:eastAsia="en-US"/>
              </w:rPr>
              <w:t>Շահառուների</w:t>
            </w:r>
            <w:proofErr w:type="spellEnd"/>
            <w:r w:rsidRPr="001561CC">
              <w:rPr>
                <w:rFonts w:ascii="GHEA Mariam" w:hAnsi="GHEA Mariam" w:cs="Calibri"/>
                <w:lang w:eastAsia="en-US"/>
              </w:rPr>
              <w:t xml:space="preserve"> </w:t>
            </w:r>
            <w:proofErr w:type="spellStart"/>
            <w:r w:rsidRPr="001561CC">
              <w:rPr>
                <w:rFonts w:ascii="GHEA Mariam" w:hAnsi="GHEA Mariam" w:cs="Calibri"/>
                <w:lang w:eastAsia="en-US"/>
              </w:rPr>
              <w:t>ընտրության</w:t>
            </w:r>
            <w:proofErr w:type="spellEnd"/>
            <w:r w:rsidRPr="001561CC">
              <w:rPr>
                <w:rFonts w:ascii="GHEA Mariam" w:hAnsi="GHEA Mariam" w:cs="Calibri"/>
                <w:lang w:eastAsia="en-US"/>
              </w:rPr>
              <w:t xml:space="preserve"> </w:t>
            </w:r>
            <w:proofErr w:type="spellStart"/>
            <w:r w:rsidRPr="001561CC">
              <w:rPr>
                <w:rFonts w:ascii="GHEA Mariam" w:hAnsi="GHEA Mariam" w:cs="Calibri"/>
                <w:lang w:eastAsia="en-US"/>
              </w:rPr>
              <w:t>չափորոշիչները</w:t>
            </w:r>
            <w:proofErr w:type="spellEnd"/>
            <w:r w:rsidRPr="001561CC">
              <w:rPr>
                <w:rFonts w:ascii="GHEA Mariam" w:hAnsi="GHEA Mariam" w:cs="Calibri"/>
                <w:lang w:eastAsia="en-US"/>
              </w:rPr>
              <w:t xml:space="preserve">` ՀՀ </w:t>
            </w:r>
            <w:proofErr w:type="spellStart"/>
            <w:r w:rsidRPr="001561CC">
              <w:rPr>
                <w:rFonts w:ascii="GHEA Mariam" w:hAnsi="GHEA Mariam" w:cs="Calibri"/>
                <w:lang w:eastAsia="en-US"/>
              </w:rPr>
              <w:t>կառավարության</w:t>
            </w:r>
            <w:proofErr w:type="spellEnd"/>
            <w:r w:rsidRPr="001561CC">
              <w:rPr>
                <w:rFonts w:ascii="GHEA Mariam" w:hAnsi="GHEA Mariam" w:cs="Calibri"/>
                <w:lang w:eastAsia="en-US"/>
              </w:rPr>
              <w:t xml:space="preserve"> 2022</w:t>
            </w:r>
            <w:r>
              <w:rPr>
                <w:rFonts w:ascii="GHEA Mariam" w:hAnsi="GHEA Mariam" w:cs="Calibri"/>
                <w:lang w:val="hy-AM" w:eastAsia="en-US"/>
              </w:rPr>
              <w:t xml:space="preserve"> </w:t>
            </w:r>
            <w:r w:rsidRPr="001561CC">
              <w:rPr>
                <w:rFonts w:ascii="GHEA Mariam" w:hAnsi="GHEA Mariam" w:cs="Calibri"/>
                <w:lang w:eastAsia="en-US"/>
              </w:rPr>
              <w:t>թ</w:t>
            </w:r>
            <w:r>
              <w:rPr>
                <w:rFonts w:ascii="GHEA Mariam" w:hAnsi="GHEA Mariam" w:cs="Calibri"/>
                <w:lang w:val="hy-AM" w:eastAsia="en-US"/>
              </w:rPr>
              <w:t>.</w:t>
            </w:r>
            <w:r w:rsidRPr="001561CC">
              <w:rPr>
                <w:rFonts w:ascii="GHEA Mariam" w:hAnsi="GHEA Mariam" w:cs="Calibri"/>
                <w:lang w:eastAsia="en-US"/>
              </w:rPr>
              <w:t xml:space="preserve"> </w:t>
            </w:r>
            <w:proofErr w:type="spellStart"/>
            <w:r w:rsidRPr="001561CC">
              <w:rPr>
                <w:rFonts w:ascii="GHEA Mariam" w:hAnsi="GHEA Mariam" w:cs="Calibri"/>
                <w:lang w:eastAsia="en-US"/>
              </w:rPr>
              <w:t>օգոստոսի</w:t>
            </w:r>
            <w:proofErr w:type="spellEnd"/>
            <w:r w:rsidRPr="001561CC">
              <w:rPr>
                <w:rFonts w:ascii="GHEA Mariam" w:hAnsi="GHEA Mariam" w:cs="Calibri"/>
                <w:lang w:eastAsia="en-US"/>
              </w:rPr>
              <w:t xml:space="preserve"> 24-ի N 1343-Ն </w:t>
            </w:r>
            <w:proofErr w:type="spellStart"/>
            <w:r w:rsidRPr="001561CC">
              <w:rPr>
                <w:rFonts w:ascii="GHEA Mariam" w:hAnsi="GHEA Mariam" w:cs="Calibri"/>
                <w:lang w:eastAsia="en-US"/>
              </w:rPr>
              <w:t>որոշման</w:t>
            </w:r>
            <w:proofErr w:type="spellEnd"/>
            <w:r w:rsidRPr="001561CC">
              <w:rPr>
                <w:rFonts w:ascii="GHEA Mariam" w:hAnsi="GHEA Mariam" w:cs="Calibri"/>
                <w:lang w:eastAsia="en-US"/>
              </w:rPr>
              <w:t xml:space="preserve"> </w:t>
            </w:r>
            <w:proofErr w:type="spellStart"/>
            <w:r w:rsidRPr="001561CC">
              <w:rPr>
                <w:rFonts w:ascii="GHEA Mariam" w:hAnsi="GHEA Mariam" w:cs="Calibri"/>
                <w:lang w:eastAsia="en-US"/>
              </w:rPr>
              <w:t>պայմաններին</w:t>
            </w:r>
            <w:proofErr w:type="spellEnd"/>
            <w:r w:rsidRPr="001561CC">
              <w:rPr>
                <w:rFonts w:ascii="GHEA Mariam" w:hAnsi="GHEA Mariam" w:cs="Calibri"/>
                <w:lang w:eastAsia="en-US"/>
              </w:rPr>
              <w:t xml:space="preserve"> </w:t>
            </w:r>
            <w:proofErr w:type="spellStart"/>
            <w:r w:rsidRPr="001561CC">
              <w:rPr>
                <w:rFonts w:ascii="GHEA Mariam" w:hAnsi="GHEA Mariam" w:cs="Calibri"/>
                <w:lang w:eastAsia="en-US"/>
              </w:rPr>
              <w:t>համապատասխանող</w:t>
            </w:r>
            <w:proofErr w:type="spellEnd"/>
            <w:r w:rsidRPr="001561CC">
              <w:rPr>
                <w:rFonts w:ascii="GHEA Mariam" w:hAnsi="GHEA Mariam" w:cs="Calibri"/>
                <w:lang w:eastAsia="en-US"/>
              </w:rPr>
              <w:t xml:space="preserve"> </w:t>
            </w:r>
            <w:proofErr w:type="spellStart"/>
            <w:r w:rsidRPr="001561CC">
              <w:rPr>
                <w:rFonts w:ascii="GHEA Mariam" w:hAnsi="GHEA Mariam" w:cs="Calibri"/>
                <w:lang w:eastAsia="en-US"/>
              </w:rPr>
              <w:t>շահառու</w:t>
            </w:r>
            <w:proofErr w:type="spellEnd"/>
            <w:r w:rsidRPr="001561CC">
              <w:rPr>
                <w:rFonts w:ascii="GHEA Mariam" w:hAnsi="GHEA Mariam" w:cs="Calibri"/>
                <w:lang w:eastAsia="en-US"/>
              </w:rPr>
              <w:t xml:space="preserve"> </w:t>
            </w:r>
            <w:proofErr w:type="spellStart"/>
            <w:r w:rsidRPr="001561CC">
              <w:rPr>
                <w:rFonts w:ascii="GHEA Mariam" w:hAnsi="GHEA Mariam" w:cs="Calibri"/>
                <w:lang w:eastAsia="en-US"/>
              </w:rPr>
              <w:t>կազմակերպություններ</w:t>
            </w:r>
            <w:proofErr w:type="spellEnd"/>
            <w:r w:rsidRPr="001561CC">
              <w:rPr>
                <w:rFonts w:ascii="GHEA Mariam" w:hAnsi="GHEA Mariam" w:cs="Calibri"/>
                <w:lang w:eastAsia="en-US"/>
              </w:rPr>
              <w:t xml:space="preserve"> </w:t>
            </w:r>
          </w:p>
        </w:tc>
      </w:tr>
    </w:tbl>
    <w:p w:rsidR="00062655" w:rsidRPr="001561CC" w:rsidRDefault="00062655" w:rsidP="00062655">
      <w:pPr>
        <w:pStyle w:val="norm"/>
        <w:spacing w:line="240" w:lineRule="auto"/>
        <w:ind w:firstLine="0"/>
        <w:rPr>
          <w:rFonts w:ascii="GHEA Mariam" w:hAnsi="GHEA Mariam" w:cs="Arial"/>
          <w:sz w:val="24"/>
          <w:szCs w:val="24"/>
        </w:rPr>
      </w:pPr>
    </w:p>
    <w:p w:rsidR="00062655" w:rsidRPr="00853E16" w:rsidRDefault="00062655" w:rsidP="00062655">
      <w:pPr>
        <w:pStyle w:val="norm"/>
        <w:spacing w:line="240" w:lineRule="auto"/>
        <w:ind w:firstLine="0"/>
        <w:rPr>
          <w:rFonts w:ascii="GHEA Mariam" w:hAnsi="GHEA Mariam" w:cs="Arial"/>
          <w:sz w:val="24"/>
          <w:szCs w:val="24"/>
          <w:lang w:val="fr-FR"/>
        </w:rPr>
      </w:pPr>
    </w:p>
    <w:p w:rsidR="00062655" w:rsidRPr="000F4671" w:rsidRDefault="00062655" w:rsidP="00062655">
      <w:pPr>
        <w:pStyle w:val="norm"/>
        <w:spacing w:line="240" w:lineRule="auto"/>
        <w:ind w:firstLine="0"/>
        <w:rPr>
          <w:rFonts w:ascii="GHEA Mariam" w:hAnsi="GHEA Mariam" w:cs="Arial"/>
          <w:sz w:val="24"/>
          <w:szCs w:val="24"/>
          <w:lang w:val="fr-FR"/>
        </w:rPr>
      </w:pPr>
    </w:p>
    <w:p w:rsidR="00062655" w:rsidRPr="000F4671" w:rsidRDefault="00062655" w:rsidP="00062655">
      <w:pPr>
        <w:pStyle w:val="mechtex"/>
        <w:ind w:firstLine="720"/>
        <w:jc w:val="left"/>
        <w:rPr>
          <w:rFonts w:ascii="GHEA Mariam" w:hAnsi="GHEA Mariam" w:cs="Arial Armenian"/>
          <w:sz w:val="24"/>
          <w:szCs w:val="24"/>
          <w:lang w:val="fr-FR"/>
        </w:rPr>
      </w:pPr>
      <w:proofErr w:type="gramStart"/>
      <w:r w:rsidRPr="00574B41">
        <w:rPr>
          <w:rFonts w:ascii="GHEA Mariam" w:hAnsi="GHEA Mariam" w:cs="Sylfaen"/>
          <w:sz w:val="24"/>
          <w:szCs w:val="24"/>
        </w:rPr>
        <w:t>ՀԱՅԱՍՏԱՆԻ</w:t>
      </w:r>
      <w:r w:rsidRPr="000F4671">
        <w:rPr>
          <w:rFonts w:ascii="GHEA Mariam" w:hAnsi="GHEA Mariam" w:cs="Arial Armenian"/>
          <w:sz w:val="24"/>
          <w:szCs w:val="24"/>
          <w:lang w:val="fr-FR"/>
        </w:rPr>
        <w:t xml:space="preserve">  </w:t>
      </w:r>
      <w:r w:rsidRPr="00574B41">
        <w:rPr>
          <w:rFonts w:ascii="GHEA Mariam" w:hAnsi="GHEA Mariam" w:cs="Sylfaen"/>
          <w:sz w:val="24"/>
          <w:szCs w:val="24"/>
        </w:rPr>
        <w:t>ՀԱՆՐԱՊԵՏՈՒԹՅԱՆ</w:t>
      </w:r>
      <w:proofErr w:type="gramEnd"/>
    </w:p>
    <w:p w:rsidR="00062655" w:rsidRPr="000F4671" w:rsidRDefault="00062655" w:rsidP="00062655">
      <w:pPr>
        <w:pStyle w:val="mechtex"/>
        <w:ind w:firstLine="720"/>
        <w:jc w:val="left"/>
        <w:rPr>
          <w:rFonts w:ascii="GHEA Mariam" w:hAnsi="GHEA Mariam" w:cs="Sylfaen"/>
          <w:sz w:val="24"/>
          <w:szCs w:val="24"/>
          <w:lang w:val="fr-FR"/>
        </w:rPr>
      </w:pPr>
      <w:r w:rsidRPr="000F4671">
        <w:rPr>
          <w:rFonts w:ascii="GHEA Mariam" w:hAnsi="GHEA Mariam"/>
          <w:sz w:val="24"/>
          <w:szCs w:val="24"/>
          <w:lang w:val="fr-FR"/>
        </w:rPr>
        <w:t xml:space="preserve">  </w:t>
      </w:r>
      <w:r w:rsidRPr="00574B41">
        <w:rPr>
          <w:rFonts w:ascii="GHEA Mariam" w:hAnsi="GHEA Mariam" w:cs="Sylfaen"/>
          <w:sz w:val="24"/>
          <w:szCs w:val="24"/>
        </w:rPr>
        <w:t>ՎԱՐՉԱՊԵՏԻ</w:t>
      </w:r>
      <w:r w:rsidRPr="000F4671">
        <w:rPr>
          <w:rFonts w:ascii="GHEA Mariam" w:hAnsi="GHEA Mariam" w:cs="Sylfaen"/>
          <w:sz w:val="24"/>
          <w:szCs w:val="24"/>
          <w:lang w:val="fr-FR"/>
        </w:rPr>
        <w:t xml:space="preserve"> </w:t>
      </w:r>
      <w:r w:rsidRPr="00574B41">
        <w:rPr>
          <w:rFonts w:ascii="GHEA Mariam" w:hAnsi="GHEA Mariam" w:cs="Sylfaen"/>
          <w:sz w:val="24"/>
          <w:szCs w:val="24"/>
        </w:rPr>
        <w:t>ԱՇԽԱՏԱԿԱԶՄԻ</w:t>
      </w:r>
    </w:p>
    <w:p w:rsidR="001F225D" w:rsidRPr="000F4671" w:rsidRDefault="00062655" w:rsidP="00456F99">
      <w:pPr>
        <w:pStyle w:val="mechtex"/>
        <w:ind w:firstLine="709"/>
        <w:jc w:val="left"/>
        <w:rPr>
          <w:rFonts w:ascii="GHEA Mariam" w:hAnsi="GHEA Mariam" w:cs="Arial"/>
          <w:sz w:val="24"/>
          <w:szCs w:val="24"/>
          <w:lang w:val="fr-FR"/>
        </w:rPr>
      </w:pPr>
      <w:r w:rsidRPr="000F4671">
        <w:rPr>
          <w:rFonts w:ascii="GHEA Mariam" w:hAnsi="GHEA Mariam" w:cs="Sylfaen"/>
          <w:sz w:val="24"/>
          <w:szCs w:val="24"/>
          <w:lang w:val="fr-FR"/>
        </w:rPr>
        <w:t xml:space="preserve">               </w:t>
      </w:r>
      <w:r w:rsidRPr="00574B41">
        <w:rPr>
          <w:rFonts w:ascii="GHEA Mariam" w:hAnsi="GHEA Mariam" w:cs="Sylfaen"/>
          <w:sz w:val="24"/>
          <w:szCs w:val="24"/>
        </w:rPr>
        <w:t>ՂԵԿԱՎԱՐ</w:t>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574B41">
        <w:rPr>
          <w:rFonts w:ascii="GHEA Mariam" w:hAnsi="GHEA Mariam" w:cs="Arial Armenian"/>
          <w:sz w:val="24"/>
          <w:szCs w:val="24"/>
        </w:rPr>
        <w:t>Ա</w:t>
      </w:r>
      <w:r w:rsidRPr="000F4671">
        <w:rPr>
          <w:rFonts w:ascii="GHEA Mariam" w:hAnsi="GHEA Mariam" w:cs="Sylfaen"/>
          <w:sz w:val="24"/>
          <w:szCs w:val="24"/>
          <w:lang w:val="fr-FR"/>
        </w:rPr>
        <w:t>.</w:t>
      </w:r>
      <w:r w:rsidRPr="000F4671">
        <w:rPr>
          <w:rFonts w:ascii="GHEA Mariam" w:hAnsi="GHEA Mariam" w:cs="Arial Armenian"/>
          <w:sz w:val="24"/>
          <w:szCs w:val="24"/>
          <w:lang w:val="fr-FR"/>
        </w:rPr>
        <w:t xml:space="preserve"> </w:t>
      </w:r>
      <w:r w:rsidRPr="00574B41">
        <w:rPr>
          <w:rFonts w:ascii="GHEA Mariam" w:hAnsi="GHEA Mariam" w:cs="Arial Armenian"/>
          <w:sz w:val="24"/>
          <w:szCs w:val="24"/>
        </w:rPr>
        <w:t>ՀԱՐՈՒԹՅՈՒՆ</w:t>
      </w:r>
      <w:r w:rsidRPr="00574B41">
        <w:rPr>
          <w:rFonts w:ascii="GHEA Mariam" w:hAnsi="GHEA Mariam" w:cs="Sylfaen"/>
          <w:sz w:val="24"/>
          <w:szCs w:val="24"/>
        </w:rPr>
        <w:t>ՅԱՆ</w:t>
      </w:r>
    </w:p>
    <w:sectPr w:rsidR="001F225D" w:rsidRPr="000F4671" w:rsidSect="009B1410">
      <w:pgSz w:w="16834" w:h="11909" w:orient="landscape" w:code="9"/>
      <w:pgMar w:top="1440" w:right="1440" w:bottom="1440" w:left="1021" w:header="720" w:footer="576"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C0D24" w:rsidRDefault="009C0D24">
      <w:r>
        <w:separator/>
      </w:r>
    </w:p>
  </w:endnote>
  <w:endnote w:type="continuationSeparator" w:id="0">
    <w:p w:rsidR="009C0D24" w:rsidRDefault="009C0D2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GHEA Grapalat">
    <w:panose1 w:val="02000506050000020003"/>
    <w:charset w:val="00"/>
    <w:family w:val="modern"/>
    <w:notTrueType/>
    <w:pitch w:val="variable"/>
    <w:sig w:usb0="A00006AF" w:usb1="5000204B"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E492D" w:rsidRDefault="008E492D">
    <w:pPr>
      <w:pStyle w:val="Footer"/>
    </w:pPr>
    <w:r>
      <w:rPr>
        <w:sz w:val="18"/>
      </w:rPr>
      <w:fldChar w:fldCharType="begin"/>
    </w:r>
    <w:r>
      <w:rPr>
        <w:sz w:val="18"/>
      </w:rPr>
      <w:instrText xml:space="preserve"> FILENAME  \* MERGEFORMAT </w:instrText>
    </w:r>
    <w:r>
      <w:rPr>
        <w:sz w:val="18"/>
      </w:rPr>
      <w:fldChar w:fldCharType="separate"/>
    </w:r>
    <w:r w:rsidR="00657F7B">
      <w:rPr>
        <w:noProof/>
        <w:sz w:val="18"/>
      </w:rPr>
      <w:t>voroshumKK380</w:t>
    </w:r>
    <w:r>
      <w:rPr>
        <w:sz w:val="18"/>
      </w:rP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57F7B" w:rsidRDefault="00824F15">
    <w:pPr>
      <w:pStyle w:val="Footer"/>
    </w:pPr>
    <w:fldSimple w:instr=" FILENAME   \* MERGEFORMAT ">
      <w:r w:rsidR="00657F7B">
        <w:rPr>
          <w:noProof/>
        </w:rPr>
        <w:t>voroshumKK380</w:t>
      </w:r>
    </w:fldSimple>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C0D24" w:rsidRDefault="009C0D24">
      <w:r>
        <w:separator/>
      </w:r>
    </w:p>
  </w:footnote>
  <w:footnote w:type="continuationSeparator" w:id="0">
    <w:p w:rsidR="009C0D24" w:rsidRDefault="009C0D2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E492D" w:rsidRDefault="008E492D">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8E492D" w:rsidRDefault="008E492D">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E492D" w:rsidRDefault="008E492D">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9B534C">
      <w:rPr>
        <w:rStyle w:val="PageNumber"/>
        <w:noProof/>
      </w:rPr>
      <w:t>2</w:t>
    </w:r>
    <w:r>
      <w:rPr>
        <w:rStyle w:val="PageNumber"/>
      </w:rPr>
      <w:fldChar w:fldCharType="end"/>
    </w:r>
  </w:p>
  <w:p w:rsidR="008E492D" w:rsidRDefault="008E492D">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5D0F0C"/>
    <w:multiLevelType w:val="hybridMultilevel"/>
    <w:tmpl w:val="57E2DDDC"/>
    <w:lvl w:ilvl="0" w:tplc="87809F06">
      <w:start w:val="1"/>
      <w:numFmt w:val="decimal"/>
      <w:lvlText w:val="%1."/>
      <w:lvlJc w:val="left"/>
      <w:pPr>
        <w:ind w:left="825" w:hanging="825"/>
      </w:pPr>
      <w:rPr>
        <w:rFonts w:cs="Times New Roman" w:hint="default"/>
        <w:color w:val="auto"/>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1" w15:restartNumberingAfterBreak="0">
    <w:nsid w:val="0BE4685B"/>
    <w:multiLevelType w:val="hybridMultilevel"/>
    <w:tmpl w:val="47889CB6"/>
    <w:lvl w:ilvl="0" w:tplc="6F9AFA66">
      <w:start w:val="1"/>
      <w:numFmt w:val="decimal"/>
      <w:lvlText w:val="%1."/>
      <w:lvlJc w:val="left"/>
      <w:pPr>
        <w:ind w:left="1110" w:hanging="390"/>
      </w:pPr>
      <w:rPr>
        <w:rFonts w:hint="default"/>
        <w:i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1D8A671C"/>
    <w:multiLevelType w:val="hybridMultilevel"/>
    <w:tmpl w:val="B6E026BC"/>
    <w:lvl w:ilvl="0" w:tplc="63A29B68">
      <w:start w:val="1"/>
      <w:numFmt w:val="decimal"/>
      <w:lvlText w:val="%1."/>
      <w:lvlJc w:val="left"/>
      <w:pPr>
        <w:ind w:left="1070" w:hanging="360"/>
      </w:pPr>
      <w:rPr>
        <w:rFonts w:hint="default"/>
        <w:b w:val="0"/>
        <w:bCs/>
      </w:rPr>
    </w:lvl>
    <w:lvl w:ilvl="1" w:tplc="04090019" w:tentative="1">
      <w:start w:val="1"/>
      <w:numFmt w:val="lowerLetter"/>
      <w:lvlText w:val="%2."/>
      <w:lvlJc w:val="left"/>
      <w:pPr>
        <w:ind w:left="1650" w:hanging="360"/>
      </w:pPr>
    </w:lvl>
    <w:lvl w:ilvl="2" w:tplc="0409001B" w:tentative="1">
      <w:start w:val="1"/>
      <w:numFmt w:val="lowerRoman"/>
      <w:lvlText w:val="%3."/>
      <w:lvlJc w:val="right"/>
      <w:pPr>
        <w:ind w:left="2370" w:hanging="180"/>
      </w:pPr>
    </w:lvl>
    <w:lvl w:ilvl="3" w:tplc="0409000F" w:tentative="1">
      <w:start w:val="1"/>
      <w:numFmt w:val="decimal"/>
      <w:lvlText w:val="%4."/>
      <w:lvlJc w:val="left"/>
      <w:pPr>
        <w:ind w:left="3090" w:hanging="360"/>
      </w:pPr>
    </w:lvl>
    <w:lvl w:ilvl="4" w:tplc="04090019" w:tentative="1">
      <w:start w:val="1"/>
      <w:numFmt w:val="lowerLetter"/>
      <w:lvlText w:val="%5."/>
      <w:lvlJc w:val="left"/>
      <w:pPr>
        <w:ind w:left="3810" w:hanging="360"/>
      </w:pPr>
    </w:lvl>
    <w:lvl w:ilvl="5" w:tplc="0409001B" w:tentative="1">
      <w:start w:val="1"/>
      <w:numFmt w:val="lowerRoman"/>
      <w:lvlText w:val="%6."/>
      <w:lvlJc w:val="right"/>
      <w:pPr>
        <w:ind w:left="4530" w:hanging="180"/>
      </w:pPr>
    </w:lvl>
    <w:lvl w:ilvl="6" w:tplc="0409000F" w:tentative="1">
      <w:start w:val="1"/>
      <w:numFmt w:val="decimal"/>
      <w:lvlText w:val="%7."/>
      <w:lvlJc w:val="left"/>
      <w:pPr>
        <w:ind w:left="5250" w:hanging="360"/>
      </w:pPr>
    </w:lvl>
    <w:lvl w:ilvl="7" w:tplc="04090019" w:tentative="1">
      <w:start w:val="1"/>
      <w:numFmt w:val="lowerLetter"/>
      <w:lvlText w:val="%8."/>
      <w:lvlJc w:val="left"/>
      <w:pPr>
        <w:ind w:left="5970" w:hanging="360"/>
      </w:pPr>
    </w:lvl>
    <w:lvl w:ilvl="8" w:tplc="0409001B" w:tentative="1">
      <w:start w:val="1"/>
      <w:numFmt w:val="lowerRoman"/>
      <w:lvlText w:val="%9."/>
      <w:lvlJc w:val="right"/>
      <w:pPr>
        <w:ind w:left="6690" w:hanging="180"/>
      </w:pPr>
    </w:lvl>
  </w:abstractNum>
  <w:abstractNum w:abstractNumId="3" w15:restartNumberingAfterBreak="0">
    <w:nsid w:val="2C6C67FC"/>
    <w:multiLevelType w:val="hybridMultilevel"/>
    <w:tmpl w:val="DD8C0268"/>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 w15:restartNumberingAfterBreak="0">
    <w:nsid w:val="33FE54C1"/>
    <w:multiLevelType w:val="hybridMultilevel"/>
    <w:tmpl w:val="C64260E0"/>
    <w:lvl w:ilvl="0" w:tplc="F006A782">
      <w:start w:val="1"/>
      <w:numFmt w:val="decimal"/>
      <w:lvlText w:val="%1."/>
      <w:lvlJc w:val="left"/>
      <w:pPr>
        <w:ind w:left="734" w:hanging="360"/>
      </w:pPr>
      <w:rPr>
        <w:rFonts w:hint="default"/>
      </w:rPr>
    </w:lvl>
    <w:lvl w:ilvl="1" w:tplc="04090019" w:tentative="1">
      <w:start w:val="1"/>
      <w:numFmt w:val="lowerLetter"/>
      <w:lvlText w:val="%2."/>
      <w:lvlJc w:val="left"/>
      <w:pPr>
        <w:ind w:left="1454" w:hanging="360"/>
      </w:pPr>
    </w:lvl>
    <w:lvl w:ilvl="2" w:tplc="0409001B" w:tentative="1">
      <w:start w:val="1"/>
      <w:numFmt w:val="lowerRoman"/>
      <w:lvlText w:val="%3."/>
      <w:lvlJc w:val="right"/>
      <w:pPr>
        <w:ind w:left="2174" w:hanging="180"/>
      </w:pPr>
    </w:lvl>
    <w:lvl w:ilvl="3" w:tplc="0409000F" w:tentative="1">
      <w:start w:val="1"/>
      <w:numFmt w:val="decimal"/>
      <w:lvlText w:val="%4."/>
      <w:lvlJc w:val="left"/>
      <w:pPr>
        <w:ind w:left="2894" w:hanging="360"/>
      </w:pPr>
    </w:lvl>
    <w:lvl w:ilvl="4" w:tplc="04090019" w:tentative="1">
      <w:start w:val="1"/>
      <w:numFmt w:val="lowerLetter"/>
      <w:lvlText w:val="%5."/>
      <w:lvlJc w:val="left"/>
      <w:pPr>
        <w:ind w:left="3614" w:hanging="360"/>
      </w:pPr>
    </w:lvl>
    <w:lvl w:ilvl="5" w:tplc="0409001B" w:tentative="1">
      <w:start w:val="1"/>
      <w:numFmt w:val="lowerRoman"/>
      <w:lvlText w:val="%6."/>
      <w:lvlJc w:val="right"/>
      <w:pPr>
        <w:ind w:left="4334" w:hanging="180"/>
      </w:pPr>
    </w:lvl>
    <w:lvl w:ilvl="6" w:tplc="0409000F" w:tentative="1">
      <w:start w:val="1"/>
      <w:numFmt w:val="decimal"/>
      <w:lvlText w:val="%7."/>
      <w:lvlJc w:val="left"/>
      <w:pPr>
        <w:ind w:left="5054" w:hanging="360"/>
      </w:pPr>
    </w:lvl>
    <w:lvl w:ilvl="7" w:tplc="04090019" w:tentative="1">
      <w:start w:val="1"/>
      <w:numFmt w:val="lowerLetter"/>
      <w:lvlText w:val="%8."/>
      <w:lvlJc w:val="left"/>
      <w:pPr>
        <w:ind w:left="5774" w:hanging="360"/>
      </w:pPr>
    </w:lvl>
    <w:lvl w:ilvl="8" w:tplc="0409001B" w:tentative="1">
      <w:start w:val="1"/>
      <w:numFmt w:val="lowerRoman"/>
      <w:lvlText w:val="%9."/>
      <w:lvlJc w:val="right"/>
      <w:pPr>
        <w:ind w:left="6494" w:hanging="180"/>
      </w:pPr>
    </w:lvl>
  </w:abstractNum>
  <w:abstractNum w:abstractNumId="5" w15:restartNumberingAfterBreak="0">
    <w:nsid w:val="4AFC6628"/>
    <w:multiLevelType w:val="hybridMultilevel"/>
    <w:tmpl w:val="AEBE1FE4"/>
    <w:lvl w:ilvl="0" w:tplc="A656BB80">
      <w:start w:val="1"/>
      <w:numFmt w:val="decimal"/>
      <w:lvlText w:val="%1."/>
      <w:lvlJc w:val="left"/>
      <w:pPr>
        <w:ind w:left="1068" w:hanging="360"/>
      </w:pPr>
    </w:lvl>
    <w:lvl w:ilvl="1" w:tplc="04090019">
      <w:start w:val="1"/>
      <w:numFmt w:val="lowerLetter"/>
      <w:lvlText w:val="%2."/>
      <w:lvlJc w:val="left"/>
      <w:pPr>
        <w:ind w:left="1788" w:hanging="360"/>
      </w:pPr>
    </w:lvl>
    <w:lvl w:ilvl="2" w:tplc="0409001B">
      <w:start w:val="1"/>
      <w:numFmt w:val="lowerRoman"/>
      <w:lvlText w:val="%3."/>
      <w:lvlJc w:val="right"/>
      <w:pPr>
        <w:ind w:left="2508" w:hanging="180"/>
      </w:pPr>
    </w:lvl>
    <w:lvl w:ilvl="3" w:tplc="0409000F">
      <w:start w:val="1"/>
      <w:numFmt w:val="decimal"/>
      <w:lvlText w:val="%4."/>
      <w:lvlJc w:val="left"/>
      <w:pPr>
        <w:ind w:left="3228" w:hanging="360"/>
      </w:pPr>
    </w:lvl>
    <w:lvl w:ilvl="4" w:tplc="04090019">
      <w:start w:val="1"/>
      <w:numFmt w:val="lowerLetter"/>
      <w:lvlText w:val="%5."/>
      <w:lvlJc w:val="left"/>
      <w:pPr>
        <w:ind w:left="3948" w:hanging="360"/>
      </w:pPr>
    </w:lvl>
    <w:lvl w:ilvl="5" w:tplc="0409001B">
      <w:start w:val="1"/>
      <w:numFmt w:val="lowerRoman"/>
      <w:lvlText w:val="%6."/>
      <w:lvlJc w:val="right"/>
      <w:pPr>
        <w:ind w:left="4668" w:hanging="180"/>
      </w:pPr>
    </w:lvl>
    <w:lvl w:ilvl="6" w:tplc="0409000F">
      <w:start w:val="1"/>
      <w:numFmt w:val="decimal"/>
      <w:lvlText w:val="%7."/>
      <w:lvlJc w:val="left"/>
      <w:pPr>
        <w:ind w:left="5388" w:hanging="360"/>
      </w:pPr>
    </w:lvl>
    <w:lvl w:ilvl="7" w:tplc="04090019">
      <w:start w:val="1"/>
      <w:numFmt w:val="lowerLetter"/>
      <w:lvlText w:val="%8."/>
      <w:lvlJc w:val="left"/>
      <w:pPr>
        <w:ind w:left="6108" w:hanging="360"/>
      </w:pPr>
    </w:lvl>
    <w:lvl w:ilvl="8" w:tplc="0409001B">
      <w:start w:val="1"/>
      <w:numFmt w:val="lowerRoman"/>
      <w:lvlText w:val="%9."/>
      <w:lvlJc w:val="right"/>
      <w:pPr>
        <w:ind w:left="6828" w:hanging="180"/>
      </w:pPr>
    </w:lvl>
  </w:abstractNum>
  <w:abstractNum w:abstractNumId="6" w15:restartNumberingAfterBreak="0">
    <w:nsid w:val="60A90B6C"/>
    <w:multiLevelType w:val="hybridMultilevel"/>
    <w:tmpl w:val="E562A3B4"/>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7" w15:restartNumberingAfterBreak="0">
    <w:nsid w:val="6B6D7F3C"/>
    <w:multiLevelType w:val="hybridMultilevel"/>
    <w:tmpl w:val="DD8C0268"/>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 w15:restartNumberingAfterBreak="0">
    <w:nsid w:val="79B56692"/>
    <w:multiLevelType w:val="hybridMultilevel"/>
    <w:tmpl w:val="F7DC3848"/>
    <w:lvl w:ilvl="0" w:tplc="B06EF0C8">
      <w:start w:val="1"/>
      <w:numFmt w:val="decimal"/>
      <w:lvlText w:val="%1."/>
      <w:lvlJc w:val="left"/>
      <w:pPr>
        <w:ind w:left="1639" w:hanging="930"/>
      </w:pPr>
      <w:rPr>
        <w:rFonts w:cs="Times New Roman" w:hint="default"/>
        <w:color w:val="auto"/>
      </w:rPr>
    </w:lvl>
    <w:lvl w:ilvl="1" w:tplc="04190019">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15:restartNumberingAfterBreak="0">
    <w:nsid w:val="7C813037"/>
    <w:multiLevelType w:val="hybridMultilevel"/>
    <w:tmpl w:val="504030C6"/>
    <w:lvl w:ilvl="0" w:tplc="2C1A5E68">
      <w:start w:val="1"/>
      <w:numFmt w:val="decimal"/>
      <w:lvlText w:val="%1."/>
      <w:lvlJc w:val="left"/>
      <w:pPr>
        <w:ind w:left="786"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3"/>
  </w:num>
  <w:num w:numId="2">
    <w:abstractNumId w:val="7"/>
  </w:num>
  <w:num w:numId="3">
    <w:abstractNumId w:val="4"/>
  </w:num>
  <w:num w:numId="4">
    <w:abstractNumId w:val="8"/>
  </w:num>
  <w:num w:numId="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6"/>
  </w:num>
  <w:num w:numId="8">
    <w:abstractNumId w:val="1"/>
  </w:num>
  <w:num w:numId="9">
    <w:abstractNumId w:val="9"/>
  </w:num>
  <w:num w:numId="1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76C92"/>
    <w:rsid w:val="00000060"/>
    <w:rsid w:val="00000495"/>
    <w:rsid w:val="00000C96"/>
    <w:rsid w:val="0000146B"/>
    <w:rsid w:val="00001B32"/>
    <w:rsid w:val="00001B66"/>
    <w:rsid w:val="0000204E"/>
    <w:rsid w:val="00002098"/>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0D5"/>
    <w:rsid w:val="00005297"/>
    <w:rsid w:val="000059D1"/>
    <w:rsid w:val="00005CC8"/>
    <w:rsid w:val="00005D01"/>
    <w:rsid w:val="00005D6F"/>
    <w:rsid w:val="00006377"/>
    <w:rsid w:val="000065D7"/>
    <w:rsid w:val="0000664B"/>
    <w:rsid w:val="00006A15"/>
    <w:rsid w:val="00006C13"/>
    <w:rsid w:val="00006F34"/>
    <w:rsid w:val="000075EB"/>
    <w:rsid w:val="00007B9E"/>
    <w:rsid w:val="00007C0E"/>
    <w:rsid w:val="00007C76"/>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2D5"/>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331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189"/>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346"/>
    <w:rsid w:val="00047F82"/>
    <w:rsid w:val="000505F2"/>
    <w:rsid w:val="000508B5"/>
    <w:rsid w:val="00050C57"/>
    <w:rsid w:val="00050FFE"/>
    <w:rsid w:val="000510FC"/>
    <w:rsid w:val="000511D9"/>
    <w:rsid w:val="000514E9"/>
    <w:rsid w:val="000523C0"/>
    <w:rsid w:val="00052438"/>
    <w:rsid w:val="00052933"/>
    <w:rsid w:val="0005316E"/>
    <w:rsid w:val="0005345A"/>
    <w:rsid w:val="00053DEA"/>
    <w:rsid w:val="000540BD"/>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655"/>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20A"/>
    <w:rsid w:val="00072774"/>
    <w:rsid w:val="000728D3"/>
    <w:rsid w:val="00072AF1"/>
    <w:rsid w:val="00072C6B"/>
    <w:rsid w:val="00073836"/>
    <w:rsid w:val="00073D70"/>
    <w:rsid w:val="00073E4C"/>
    <w:rsid w:val="00073E66"/>
    <w:rsid w:val="000744BE"/>
    <w:rsid w:val="00075AA7"/>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707"/>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28F2"/>
    <w:rsid w:val="000930D8"/>
    <w:rsid w:val="000934EF"/>
    <w:rsid w:val="000938A2"/>
    <w:rsid w:val="00093A1A"/>
    <w:rsid w:val="00093AA1"/>
    <w:rsid w:val="00094009"/>
    <w:rsid w:val="000940DF"/>
    <w:rsid w:val="00094509"/>
    <w:rsid w:val="00094741"/>
    <w:rsid w:val="00094F02"/>
    <w:rsid w:val="00095A63"/>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799"/>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6FE9"/>
    <w:rsid w:val="000B7212"/>
    <w:rsid w:val="000B767C"/>
    <w:rsid w:val="000C02CC"/>
    <w:rsid w:val="000C0D37"/>
    <w:rsid w:val="000C10EF"/>
    <w:rsid w:val="000C1880"/>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4BB"/>
    <w:rsid w:val="000D15F1"/>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54E"/>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346"/>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671"/>
    <w:rsid w:val="000F4C2B"/>
    <w:rsid w:val="000F59C2"/>
    <w:rsid w:val="000F5A1B"/>
    <w:rsid w:val="000F5E0A"/>
    <w:rsid w:val="000F5FCE"/>
    <w:rsid w:val="000F609A"/>
    <w:rsid w:val="000F61A5"/>
    <w:rsid w:val="000F652E"/>
    <w:rsid w:val="000F65E5"/>
    <w:rsid w:val="000F6A5B"/>
    <w:rsid w:val="000F6CA5"/>
    <w:rsid w:val="000F6EBB"/>
    <w:rsid w:val="000F7003"/>
    <w:rsid w:val="000F721F"/>
    <w:rsid w:val="00100860"/>
    <w:rsid w:val="00100E2B"/>
    <w:rsid w:val="00101299"/>
    <w:rsid w:val="001018AF"/>
    <w:rsid w:val="00101AE6"/>
    <w:rsid w:val="00101F5B"/>
    <w:rsid w:val="0010256B"/>
    <w:rsid w:val="00102839"/>
    <w:rsid w:val="00102953"/>
    <w:rsid w:val="00102B54"/>
    <w:rsid w:val="00102FBE"/>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0FF"/>
    <w:rsid w:val="001168D9"/>
    <w:rsid w:val="00117870"/>
    <w:rsid w:val="001178F7"/>
    <w:rsid w:val="00117CBB"/>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D7E"/>
    <w:rsid w:val="00125896"/>
    <w:rsid w:val="00125E4D"/>
    <w:rsid w:val="00125EA7"/>
    <w:rsid w:val="0012652F"/>
    <w:rsid w:val="0012665E"/>
    <w:rsid w:val="00126709"/>
    <w:rsid w:val="00126D58"/>
    <w:rsid w:val="00127528"/>
    <w:rsid w:val="0012756D"/>
    <w:rsid w:val="001279E9"/>
    <w:rsid w:val="00127BBD"/>
    <w:rsid w:val="00127F8B"/>
    <w:rsid w:val="00130009"/>
    <w:rsid w:val="001302FF"/>
    <w:rsid w:val="00130424"/>
    <w:rsid w:val="0013047D"/>
    <w:rsid w:val="00130567"/>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37577"/>
    <w:rsid w:val="00140379"/>
    <w:rsid w:val="0014078E"/>
    <w:rsid w:val="00140999"/>
    <w:rsid w:val="00140EEC"/>
    <w:rsid w:val="00141088"/>
    <w:rsid w:val="001411AE"/>
    <w:rsid w:val="00141BDD"/>
    <w:rsid w:val="00142B14"/>
    <w:rsid w:val="00142CE4"/>
    <w:rsid w:val="00142EED"/>
    <w:rsid w:val="00143590"/>
    <w:rsid w:val="00143C1A"/>
    <w:rsid w:val="001445D1"/>
    <w:rsid w:val="001447F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D56"/>
    <w:rsid w:val="00152E62"/>
    <w:rsid w:val="001532F4"/>
    <w:rsid w:val="00153C12"/>
    <w:rsid w:val="00153CD4"/>
    <w:rsid w:val="00153DAC"/>
    <w:rsid w:val="001543A3"/>
    <w:rsid w:val="00154644"/>
    <w:rsid w:val="00154886"/>
    <w:rsid w:val="001548E4"/>
    <w:rsid w:val="00154A5D"/>
    <w:rsid w:val="00154D88"/>
    <w:rsid w:val="0015512B"/>
    <w:rsid w:val="001554BF"/>
    <w:rsid w:val="001561CC"/>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605"/>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141"/>
    <w:rsid w:val="001668CB"/>
    <w:rsid w:val="00166BA9"/>
    <w:rsid w:val="00166C61"/>
    <w:rsid w:val="00166ECD"/>
    <w:rsid w:val="001674A5"/>
    <w:rsid w:val="00167793"/>
    <w:rsid w:val="0017013F"/>
    <w:rsid w:val="00170402"/>
    <w:rsid w:val="0017052C"/>
    <w:rsid w:val="00170893"/>
    <w:rsid w:val="00171159"/>
    <w:rsid w:val="00171334"/>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98E"/>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357"/>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4604"/>
    <w:rsid w:val="001C51AF"/>
    <w:rsid w:val="001C57E1"/>
    <w:rsid w:val="001C5EBB"/>
    <w:rsid w:val="001C6881"/>
    <w:rsid w:val="001C713A"/>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B37"/>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CF2"/>
    <w:rsid w:val="001F2EAC"/>
    <w:rsid w:val="001F34A9"/>
    <w:rsid w:val="001F34D0"/>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28"/>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C"/>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1BE9"/>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58B"/>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2906"/>
    <w:rsid w:val="00252C49"/>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28"/>
    <w:rsid w:val="00261B85"/>
    <w:rsid w:val="00261BA6"/>
    <w:rsid w:val="00261E30"/>
    <w:rsid w:val="00262786"/>
    <w:rsid w:val="00262A83"/>
    <w:rsid w:val="00262B76"/>
    <w:rsid w:val="00262D21"/>
    <w:rsid w:val="0026316A"/>
    <w:rsid w:val="00263AC6"/>
    <w:rsid w:val="00263C9E"/>
    <w:rsid w:val="002651D2"/>
    <w:rsid w:val="00265887"/>
    <w:rsid w:val="00265A03"/>
    <w:rsid w:val="00265F12"/>
    <w:rsid w:val="0026676C"/>
    <w:rsid w:val="002668EA"/>
    <w:rsid w:val="00266A4B"/>
    <w:rsid w:val="00267419"/>
    <w:rsid w:val="00267AB5"/>
    <w:rsid w:val="002704F7"/>
    <w:rsid w:val="00270577"/>
    <w:rsid w:val="00270A8A"/>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37"/>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2C1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97D47"/>
    <w:rsid w:val="002A0007"/>
    <w:rsid w:val="002A0636"/>
    <w:rsid w:val="002A119B"/>
    <w:rsid w:val="002A1313"/>
    <w:rsid w:val="002A1604"/>
    <w:rsid w:val="002A1854"/>
    <w:rsid w:val="002A1DC7"/>
    <w:rsid w:val="002A2C40"/>
    <w:rsid w:val="002A3543"/>
    <w:rsid w:val="002A37A6"/>
    <w:rsid w:val="002A3B0E"/>
    <w:rsid w:val="002A3DCF"/>
    <w:rsid w:val="002A3DD9"/>
    <w:rsid w:val="002A4640"/>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9D4"/>
    <w:rsid w:val="002B1A02"/>
    <w:rsid w:val="002B1FD5"/>
    <w:rsid w:val="002B21D9"/>
    <w:rsid w:val="002B2D83"/>
    <w:rsid w:val="002B2EDF"/>
    <w:rsid w:val="002B2F2C"/>
    <w:rsid w:val="002B331B"/>
    <w:rsid w:val="002B345E"/>
    <w:rsid w:val="002B3DCE"/>
    <w:rsid w:val="002B3F03"/>
    <w:rsid w:val="002B441C"/>
    <w:rsid w:val="002B4479"/>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315"/>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5E9E"/>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3AC5"/>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656"/>
    <w:rsid w:val="00302E08"/>
    <w:rsid w:val="00302EDB"/>
    <w:rsid w:val="003034D7"/>
    <w:rsid w:val="0030378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3A4F"/>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A53"/>
    <w:rsid w:val="00317BB2"/>
    <w:rsid w:val="00317C25"/>
    <w:rsid w:val="00320825"/>
    <w:rsid w:val="00320E53"/>
    <w:rsid w:val="003212B9"/>
    <w:rsid w:val="0032164A"/>
    <w:rsid w:val="003217FD"/>
    <w:rsid w:val="003221B1"/>
    <w:rsid w:val="0032297E"/>
    <w:rsid w:val="00322B00"/>
    <w:rsid w:val="00322B6C"/>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169"/>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3E2"/>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9AF"/>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22F"/>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AF1"/>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046"/>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2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6EDC"/>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2C9"/>
    <w:rsid w:val="0038533F"/>
    <w:rsid w:val="00385B2D"/>
    <w:rsid w:val="00385DAF"/>
    <w:rsid w:val="00385E63"/>
    <w:rsid w:val="00385F6A"/>
    <w:rsid w:val="00386625"/>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58D1"/>
    <w:rsid w:val="0039617E"/>
    <w:rsid w:val="003964C6"/>
    <w:rsid w:val="003964F3"/>
    <w:rsid w:val="003966C8"/>
    <w:rsid w:val="00396779"/>
    <w:rsid w:val="00396CF6"/>
    <w:rsid w:val="0039780D"/>
    <w:rsid w:val="00397F41"/>
    <w:rsid w:val="003A00C5"/>
    <w:rsid w:val="003A022A"/>
    <w:rsid w:val="003A04D2"/>
    <w:rsid w:val="003A062A"/>
    <w:rsid w:val="003A09F5"/>
    <w:rsid w:val="003A1213"/>
    <w:rsid w:val="003A176D"/>
    <w:rsid w:val="003A1879"/>
    <w:rsid w:val="003A1937"/>
    <w:rsid w:val="003A1A9F"/>
    <w:rsid w:val="003A1D16"/>
    <w:rsid w:val="003A20E9"/>
    <w:rsid w:val="003A27F3"/>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6798"/>
    <w:rsid w:val="003A719B"/>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2D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1FB3"/>
    <w:rsid w:val="003C2382"/>
    <w:rsid w:val="003C2A4C"/>
    <w:rsid w:val="003C2C4B"/>
    <w:rsid w:val="003C2F18"/>
    <w:rsid w:val="003C3081"/>
    <w:rsid w:val="003C351C"/>
    <w:rsid w:val="003C3AF1"/>
    <w:rsid w:val="003C3C69"/>
    <w:rsid w:val="003C3CCF"/>
    <w:rsid w:val="003C3E5A"/>
    <w:rsid w:val="003C4452"/>
    <w:rsid w:val="003C4877"/>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428"/>
    <w:rsid w:val="003D469B"/>
    <w:rsid w:val="003D4979"/>
    <w:rsid w:val="003D4BA2"/>
    <w:rsid w:val="003D54F4"/>
    <w:rsid w:val="003D5717"/>
    <w:rsid w:val="003D5B9F"/>
    <w:rsid w:val="003D69E6"/>
    <w:rsid w:val="003D6AC2"/>
    <w:rsid w:val="003D6E40"/>
    <w:rsid w:val="003D6E92"/>
    <w:rsid w:val="003D74F9"/>
    <w:rsid w:val="003D75CA"/>
    <w:rsid w:val="003D75EA"/>
    <w:rsid w:val="003D78E4"/>
    <w:rsid w:val="003D7F3E"/>
    <w:rsid w:val="003E0476"/>
    <w:rsid w:val="003E05CE"/>
    <w:rsid w:val="003E076A"/>
    <w:rsid w:val="003E07F6"/>
    <w:rsid w:val="003E09B7"/>
    <w:rsid w:val="003E137D"/>
    <w:rsid w:val="003E15D6"/>
    <w:rsid w:val="003E29AB"/>
    <w:rsid w:val="003E2A2A"/>
    <w:rsid w:val="003E2EEA"/>
    <w:rsid w:val="003E321C"/>
    <w:rsid w:val="003E33DC"/>
    <w:rsid w:val="003E37EE"/>
    <w:rsid w:val="003E3B01"/>
    <w:rsid w:val="003E4369"/>
    <w:rsid w:val="003E4B28"/>
    <w:rsid w:val="003E5013"/>
    <w:rsid w:val="003E5541"/>
    <w:rsid w:val="003E57AD"/>
    <w:rsid w:val="003E6684"/>
    <w:rsid w:val="003E6B06"/>
    <w:rsid w:val="003E6C9B"/>
    <w:rsid w:val="003F06A9"/>
    <w:rsid w:val="003F0794"/>
    <w:rsid w:val="003F1123"/>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C2"/>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102"/>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22D"/>
    <w:rsid w:val="0041449E"/>
    <w:rsid w:val="004145BA"/>
    <w:rsid w:val="00414833"/>
    <w:rsid w:val="00414946"/>
    <w:rsid w:val="00414D7D"/>
    <w:rsid w:val="00414FBD"/>
    <w:rsid w:val="004150DF"/>
    <w:rsid w:val="00415644"/>
    <w:rsid w:val="00415A40"/>
    <w:rsid w:val="00415C95"/>
    <w:rsid w:val="00415CEB"/>
    <w:rsid w:val="00415E64"/>
    <w:rsid w:val="00415F58"/>
    <w:rsid w:val="00415F72"/>
    <w:rsid w:val="004162B1"/>
    <w:rsid w:val="00416730"/>
    <w:rsid w:val="00416A21"/>
    <w:rsid w:val="00416BEE"/>
    <w:rsid w:val="00416BFD"/>
    <w:rsid w:val="00416C05"/>
    <w:rsid w:val="004172AF"/>
    <w:rsid w:val="004173F7"/>
    <w:rsid w:val="00417717"/>
    <w:rsid w:val="004177F4"/>
    <w:rsid w:val="00417E7E"/>
    <w:rsid w:val="00417F96"/>
    <w:rsid w:val="0042009A"/>
    <w:rsid w:val="004207CA"/>
    <w:rsid w:val="00420C62"/>
    <w:rsid w:val="00420EB7"/>
    <w:rsid w:val="00420EDB"/>
    <w:rsid w:val="004215F8"/>
    <w:rsid w:val="00421838"/>
    <w:rsid w:val="00421898"/>
    <w:rsid w:val="00422037"/>
    <w:rsid w:val="0042224C"/>
    <w:rsid w:val="00422859"/>
    <w:rsid w:val="004228BE"/>
    <w:rsid w:val="00422B1A"/>
    <w:rsid w:val="00422FBB"/>
    <w:rsid w:val="0042304B"/>
    <w:rsid w:val="00424347"/>
    <w:rsid w:val="00424CCA"/>
    <w:rsid w:val="00424F80"/>
    <w:rsid w:val="00425873"/>
    <w:rsid w:val="00426745"/>
    <w:rsid w:val="00426AA4"/>
    <w:rsid w:val="00426DB1"/>
    <w:rsid w:val="00426ED6"/>
    <w:rsid w:val="00427483"/>
    <w:rsid w:val="004279C1"/>
    <w:rsid w:val="004279E9"/>
    <w:rsid w:val="00427EAC"/>
    <w:rsid w:val="0043001F"/>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792"/>
    <w:rsid w:val="00443874"/>
    <w:rsid w:val="004438AA"/>
    <w:rsid w:val="00444754"/>
    <w:rsid w:val="00444BCD"/>
    <w:rsid w:val="00445050"/>
    <w:rsid w:val="00445446"/>
    <w:rsid w:val="00445983"/>
    <w:rsid w:val="00445B8D"/>
    <w:rsid w:val="00446480"/>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6F99"/>
    <w:rsid w:val="0045719E"/>
    <w:rsid w:val="00457363"/>
    <w:rsid w:val="00457A55"/>
    <w:rsid w:val="00457ED0"/>
    <w:rsid w:val="0046017D"/>
    <w:rsid w:val="0046032E"/>
    <w:rsid w:val="00460890"/>
    <w:rsid w:val="00461D12"/>
    <w:rsid w:val="0046208F"/>
    <w:rsid w:val="0046228B"/>
    <w:rsid w:val="0046323A"/>
    <w:rsid w:val="00463277"/>
    <w:rsid w:val="004632D4"/>
    <w:rsid w:val="00463A52"/>
    <w:rsid w:val="004647E5"/>
    <w:rsid w:val="00464C3F"/>
    <w:rsid w:val="00464E88"/>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377C"/>
    <w:rsid w:val="00474105"/>
    <w:rsid w:val="00474303"/>
    <w:rsid w:val="004748DD"/>
    <w:rsid w:val="00474F29"/>
    <w:rsid w:val="0047520B"/>
    <w:rsid w:val="00475A1A"/>
    <w:rsid w:val="00475DB0"/>
    <w:rsid w:val="0047672D"/>
    <w:rsid w:val="00477316"/>
    <w:rsid w:val="004774C3"/>
    <w:rsid w:val="004775B2"/>
    <w:rsid w:val="00477631"/>
    <w:rsid w:val="00477A18"/>
    <w:rsid w:val="00477D7A"/>
    <w:rsid w:val="004809F2"/>
    <w:rsid w:val="00480AF9"/>
    <w:rsid w:val="004812F3"/>
    <w:rsid w:val="00481524"/>
    <w:rsid w:val="00481548"/>
    <w:rsid w:val="00481564"/>
    <w:rsid w:val="004815C9"/>
    <w:rsid w:val="004816A8"/>
    <w:rsid w:val="00481AE4"/>
    <w:rsid w:val="004820CD"/>
    <w:rsid w:val="004821EA"/>
    <w:rsid w:val="0048245E"/>
    <w:rsid w:val="00482640"/>
    <w:rsid w:val="004826EB"/>
    <w:rsid w:val="00482A9F"/>
    <w:rsid w:val="00482D32"/>
    <w:rsid w:val="00482E41"/>
    <w:rsid w:val="004838BE"/>
    <w:rsid w:val="00483E79"/>
    <w:rsid w:val="00483F3B"/>
    <w:rsid w:val="00484111"/>
    <w:rsid w:val="004844DC"/>
    <w:rsid w:val="00484904"/>
    <w:rsid w:val="00484EFF"/>
    <w:rsid w:val="00485425"/>
    <w:rsid w:val="00485665"/>
    <w:rsid w:val="00485696"/>
    <w:rsid w:val="00485DB9"/>
    <w:rsid w:val="00485E09"/>
    <w:rsid w:val="00485F5B"/>
    <w:rsid w:val="00486F07"/>
    <w:rsid w:val="00487023"/>
    <w:rsid w:val="004900EC"/>
    <w:rsid w:val="0049018C"/>
    <w:rsid w:val="00490282"/>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6B20"/>
    <w:rsid w:val="004976D8"/>
    <w:rsid w:val="0049780C"/>
    <w:rsid w:val="0049797B"/>
    <w:rsid w:val="00497E89"/>
    <w:rsid w:val="004A082C"/>
    <w:rsid w:val="004A08DD"/>
    <w:rsid w:val="004A1252"/>
    <w:rsid w:val="004A16F8"/>
    <w:rsid w:val="004A1C42"/>
    <w:rsid w:val="004A1D1F"/>
    <w:rsid w:val="004A2541"/>
    <w:rsid w:val="004A277D"/>
    <w:rsid w:val="004A2A87"/>
    <w:rsid w:val="004A2C94"/>
    <w:rsid w:val="004A2E77"/>
    <w:rsid w:val="004A3615"/>
    <w:rsid w:val="004A4506"/>
    <w:rsid w:val="004A484C"/>
    <w:rsid w:val="004A4867"/>
    <w:rsid w:val="004A490D"/>
    <w:rsid w:val="004A4B9A"/>
    <w:rsid w:val="004A4EB8"/>
    <w:rsid w:val="004A5357"/>
    <w:rsid w:val="004A565F"/>
    <w:rsid w:val="004A59B9"/>
    <w:rsid w:val="004A684D"/>
    <w:rsid w:val="004A6AD3"/>
    <w:rsid w:val="004A7149"/>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C7634"/>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62E"/>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3EC7"/>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3B8"/>
    <w:rsid w:val="0050546B"/>
    <w:rsid w:val="0050575E"/>
    <w:rsid w:val="00505D50"/>
    <w:rsid w:val="00505E6D"/>
    <w:rsid w:val="00506212"/>
    <w:rsid w:val="005063EA"/>
    <w:rsid w:val="00506875"/>
    <w:rsid w:val="005069A0"/>
    <w:rsid w:val="005069DA"/>
    <w:rsid w:val="0050766C"/>
    <w:rsid w:val="00507734"/>
    <w:rsid w:val="0050795C"/>
    <w:rsid w:val="00507A7F"/>
    <w:rsid w:val="00507E57"/>
    <w:rsid w:val="0051069A"/>
    <w:rsid w:val="00510F20"/>
    <w:rsid w:val="005116D9"/>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6B6D"/>
    <w:rsid w:val="00517889"/>
    <w:rsid w:val="00517C38"/>
    <w:rsid w:val="0052035C"/>
    <w:rsid w:val="0052046B"/>
    <w:rsid w:val="00520475"/>
    <w:rsid w:val="0052120F"/>
    <w:rsid w:val="00521392"/>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80D"/>
    <w:rsid w:val="005309EC"/>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5C3D"/>
    <w:rsid w:val="00536341"/>
    <w:rsid w:val="00536396"/>
    <w:rsid w:val="0053685A"/>
    <w:rsid w:val="005369B4"/>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4B11"/>
    <w:rsid w:val="0054526C"/>
    <w:rsid w:val="00545AFE"/>
    <w:rsid w:val="00545CAA"/>
    <w:rsid w:val="0054647D"/>
    <w:rsid w:val="005467BB"/>
    <w:rsid w:val="00546824"/>
    <w:rsid w:val="0054738E"/>
    <w:rsid w:val="005478DB"/>
    <w:rsid w:val="00547B4E"/>
    <w:rsid w:val="00550A18"/>
    <w:rsid w:val="00550F5B"/>
    <w:rsid w:val="00551A07"/>
    <w:rsid w:val="00551FDE"/>
    <w:rsid w:val="00552135"/>
    <w:rsid w:val="00552433"/>
    <w:rsid w:val="00552604"/>
    <w:rsid w:val="00552B3B"/>
    <w:rsid w:val="00552E3F"/>
    <w:rsid w:val="005532D4"/>
    <w:rsid w:val="0055351B"/>
    <w:rsid w:val="00553817"/>
    <w:rsid w:val="00553862"/>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1A1"/>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28A"/>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4B41"/>
    <w:rsid w:val="00576420"/>
    <w:rsid w:val="00576471"/>
    <w:rsid w:val="005767F7"/>
    <w:rsid w:val="00576DB2"/>
    <w:rsid w:val="005776F9"/>
    <w:rsid w:val="00577ABA"/>
    <w:rsid w:val="00580299"/>
    <w:rsid w:val="00580534"/>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04F"/>
    <w:rsid w:val="005872CB"/>
    <w:rsid w:val="005872F9"/>
    <w:rsid w:val="00587581"/>
    <w:rsid w:val="00587A33"/>
    <w:rsid w:val="00587C6B"/>
    <w:rsid w:val="00587C77"/>
    <w:rsid w:val="005906CE"/>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AAB"/>
    <w:rsid w:val="00592F82"/>
    <w:rsid w:val="00593033"/>
    <w:rsid w:val="00593735"/>
    <w:rsid w:val="005947D7"/>
    <w:rsid w:val="005948C9"/>
    <w:rsid w:val="00594962"/>
    <w:rsid w:val="00594F0F"/>
    <w:rsid w:val="005951A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8BB"/>
    <w:rsid w:val="005A4B23"/>
    <w:rsid w:val="005A4C12"/>
    <w:rsid w:val="005A5389"/>
    <w:rsid w:val="005A6232"/>
    <w:rsid w:val="005A646C"/>
    <w:rsid w:val="005A6A49"/>
    <w:rsid w:val="005A6AD1"/>
    <w:rsid w:val="005A7205"/>
    <w:rsid w:val="005A7562"/>
    <w:rsid w:val="005A781C"/>
    <w:rsid w:val="005A7851"/>
    <w:rsid w:val="005A7C03"/>
    <w:rsid w:val="005A7DFE"/>
    <w:rsid w:val="005B08B8"/>
    <w:rsid w:val="005B1107"/>
    <w:rsid w:val="005B1757"/>
    <w:rsid w:val="005B1758"/>
    <w:rsid w:val="005B1848"/>
    <w:rsid w:val="005B1AC8"/>
    <w:rsid w:val="005B1D81"/>
    <w:rsid w:val="005B2011"/>
    <w:rsid w:val="005B212A"/>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6FF5"/>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B02"/>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0D0"/>
    <w:rsid w:val="005E520D"/>
    <w:rsid w:val="005E57F6"/>
    <w:rsid w:val="005E5962"/>
    <w:rsid w:val="005E59D1"/>
    <w:rsid w:val="005E5FA9"/>
    <w:rsid w:val="005E6489"/>
    <w:rsid w:val="005E6A56"/>
    <w:rsid w:val="005E6A8A"/>
    <w:rsid w:val="005E71BF"/>
    <w:rsid w:val="005E742B"/>
    <w:rsid w:val="005E7EBA"/>
    <w:rsid w:val="005E7FA0"/>
    <w:rsid w:val="005F01E0"/>
    <w:rsid w:val="005F0735"/>
    <w:rsid w:val="005F0828"/>
    <w:rsid w:val="005F0AE1"/>
    <w:rsid w:val="005F0B9F"/>
    <w:rsid w:val="005F0D6E"/>
    <w:rsid w:val="005F0F7E"/>
    <w:rsid w:val="005F1399"/>
    <w:rsid w:val="005F1556"/>
    <w:rsid w:val="005F1732"/>
    <w:rsid w:val="005F17C8"/>
    <w:rsid w:val="005F1FCC"/>
    <w:rsid w:val="005F202A"/>
    <w:rsid w:val="005F205B"/>
    <w:rsid w:val="005F20F8"/>
    <w:rsid w:val="005F2A26"/>
    <w:rsid w:val="005F3641"/>
    <w:rsid w:val="005F3D6D"/>
    <w:rsid w:val="005F3ED7"/>
    <w:rsid w:val="005F44D8"/>
    <w:rsid w:val="005F542A"/>
    <w:rsid w:val="005F59F5"/>
    <w:rsid w:val="005F60E5"/>
    <w:rsid w:val="005F6945"/>
    <w:rsid w:val="005F69D4"/>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CD9"/>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179FB"/>
    <w:rsid w:val="006207ED"/>
    <w:rsid w:val="006208EC"/>
    <w:rsid w:val="006208F4"/>
    <w:rsid w:val="00620962"/>
    <w:rsid w:val="00620E36"/>
    <w:rsid w:val="006214CE"/>
    <w:rsid w:val="00621726"/>
    <w:rsid w:val="006218FF"/>
    <w:rsid w:val="00621FB0"/>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8C1"/>
    <w:rsid w:val="00625BE1"/>
    <w:rsid w:val="00625ECF"/>
    <w:rsid w:val="006264A1"/>
    <w:rsid w:val="00626B01"/>
    <w:rsid w:val="00626B3B"/>
    <w:rsid w:val="00626B99"/>
    <w:rsid w:val="00626E93"/>
    <w:rsid w:val="006277A1"/>
    <w:rsid w:val="00627A37"/>
    <w:rsid w:val="00627F2D"/>
    <w:rsid w:val="006304F8"/>
    <w:rsid w:val="00630636"/>
    <w:rsid w:val="00630979"/>
    <w:rsid w:val="00630AE3"/>
    <w:rsid w:val="00631FF7"/>
    <w:rsid w:val="006329D9"/>
    <w:rsid w:val="0063321A"/>
    <w:rsid w:val="00633C12"/>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529"/>
    <w:rsid w:val="00643893"/>
    <w:rsid w:val="00643C53"/>
    <w:rsid w:val="006442FB"/>
    <w:rsid w:val="00644CA7"/>
    <w:rsid w:val="00645097"/>
    <w:rsid w:val="00645135"/>
    <w:rsid w:val="0064516D"/>
    <w:rsid w:val="006452F6"/>
    <w:rsid w:val="00645704"/>
    <w:rsid w:val="00646629"/>
    <w:rsid w:val="00646B2E"/>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3C16"/>
    <w:rsid w:val="006540B2"/>
    <w:rsid w:val="00654155"/>
    <w:rsid w:val="00654208"/>
    <w:rsid w:val="0065478F"/>
    <w:rsid w:val="00654845"/>
    <w:rsid w:val="006548BC"/>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57F7B"/>
    <w:rsid w:val="0066028E"/>
    <w:rsid w:val="00660325"/>
    <w:rsid w:val="006606CF"/>
    <w:rsid w:val="006607F5"/>
    <w:rsid w:val="006608B1"/>
    <w:rsid w:val="006608CA"/>
    <w:rsid w:val="00660A4B"/>
    <w:rsid w:val="00660D4E"/>
    <w:rsid w:val="00660EBA"/>
    <w:rsid w:val="00660FE2"/>
    <w:rsid w:val="0066197B"/>
    <w:rsid w:val="00661B68"/>
    <w:rsid w:val="00661BEE"/>
    <w:rsid w:val="006620ED"/>
    <w:rsid w:val="00662110"/>
    <w:rsid w:val="006625E5"/>
    <w:rsid w:val="00663059"/>
    <w:rsid w:val="006630A6"/>
    <w:rsid w:val="00663402"/>
    <w:rsid w:val="006634F5"/>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16A"/>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E6A"/>
    <w:rsid w:val="00676FF1"/>
    <w:rsid w:val="00677387"/>
    <w:rsid w:val="006778F4"/>
    <w:rsid w:val="00677C96"/>
    <w:rsid w:val="00680195"/>
    <w:rsid w:val="006802E0"/>
    <w:rsid w:val="00680AE4"/>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415"/>
    <w:rsid w:val="006865F0"/>
    <w:rsid w:val="00686662"/>
    <w:rsid w:val="0068687C"/>
    <w:rsid w:val="00686B58"/>
    <w:rsid w:val="00686F08"/>
    <w:rsid w:val="006870FA"/>
    <w:rsid w:val="00687B79"/>
    <w:rsid w:val="00687BF7"/>
    <w:rsid w:val="00687D8B"/>
    <w:rsid w:val="006908D8"/>
    <w:rsid w:val="0069097A"/>
    <w:rsid w:val="00690A85"/>
    <w:rsid w:val="00690CB6"/>
    <w:rsid w:val="00690E44"/>
    <w:rsid w:val="006912AF"/>
    <w:rsid w:val="006914B8"/>
    <w:rsid w:val="00691610"/>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47E"/>
    <w:rsid w:val="006A5A43"/>
    <w:rsid w:val="006A5F63"/>
    <w:rsid w:val="006A677D"/>
    <w:rsid w:val="006A6AD1"/>
    <w:rsid w:val="006A73B9"/>
    <w:rsid w:val="006A788B"/>
    <w:rsid w:val="006B0400"/>
    <w:rsid w:val="006B109D"/>
    <w:rsid w:val="006B1284"/>
    <w:rsid w:val="006B136D"/>
    <w:rsid w:val="006B2958"/>
    <w:rsid w:val="006B309F"/>
    <w:rsid w:val="006B36E8"/>
    <w:rsid w:val="006B41D1"/>
    <w:rsid w:val="006B42DC"/>
    <w:rsid w:val="006B43D0"/>
    <w:rsid w:val="006B4610"/>
    <w:rsid w:val="006B49CA"/>
    <w:rsid w:val="006B4DC7"/>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2F22"/>
    <w:rsid w:val="006C3B05"/>
    <w:rsid w:val="006C3CEA"/>
    <w:rsid w:val="006C3CF9"/>
    <w:rsid w:val="006C4069"/>
    <w:rsid w:val="006C4151"/>
    <w:rsid w:val="006C41F5"/>
    <w:rsid w:val="006C41FD"/>
    <w:rsid w:val="006C433D"/>
    <w:rsid w:val="006C4DBA"/>
    <w:rsid w:val="006C4EC8"/>
    <w:rsid w:val="006C4F7C"/>
    <w:rsid w:val="006C5090"/>
    <w:rsid w:val="006C57FC"/>
    <w:rsid w:val="006C5A66"/>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773"/>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6C9C"/>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5D4"/>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1D68"/>
    <w:rsid w:val="00712137"/>
    <w:rsid w:val="0071269B"/>
    <w:rsid w:val="0071272D"/>
    <w:rsid w:val="00712969"/>
    <w:rsid w:val="007129F6"/>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3D9"/>
    <w:rsid w:val="0071781E"/>
    <w:rsid w:val="007178C4"/>
    <w:rsid w:val="007200DA"/>
    <w:rsid w:val="007202E1"/>
    <w:rsid w:val="00720D41"/>
    <w:rsid w:val="00720FCF"/>
    <w:rsid w:val="007211B6"/>
    <w:rsid w:val="0072126E"/>
    <w:rsid w:val="00721295"/>
    <w:rsid w:val="00721534"/>
    <w:rsid w:val="00721890"/>
    <w:rsid w:val="00721BC2"/>
    <w:rsid w:val="00722115"/>
    <w:rsid w:val="00722D08"/>
    <w:rsid w:val="0072310E"/>
    <w:rsid w:val="0072377F"/>
    <w:rsid w:val="007238DF"/>
    <w:rsid w:val="00723CB7"/>
    <w:rsid w:val="00724644"/>
    <w:rsid w:val="007246C6"/>
    <w:rsid w:val="007247E4"/>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702"/>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7D3"/>
    <w:rsid w:val="00747D8F"/>
    <w:rsid w:val="007500C5"/>
    <w:rsid w:val="0075030D"/>
    <w:rsid w:val="0075048A"/>
    <w:rsid w:val="00750696"/>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29D"/>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426"/>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C8D"/>
    <w:rsid w:val="00776D6E"/>
    <w:rsid w:val="00777250"/>
    <w:rsid w:val="00777627"/>
    <w:rsid w:val="00777727"/>
    <w:rsid w:val="00777782"/>
    <w:rsid w:val="00777971"/>
    <w:rsid w:val="00777C9C"/>
    <w:rsid w:val="00777D35"/>
    <w:rsid w:val="00777F9D"/>
    <w:rsid w:val="007804EB"/>
    <w:rsid w:val="00780624"/>
    <w:rsid w:val="007806C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697"/>
    <w:rsid w:val="007A2952"/>
    <w:rsid w:val="007A29DB"/>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195C"/>
    <w:rsid w:val="007B24E3"/>
    <w:rsid w:val="007B269D"/>
    <w:rsid w:val="007B2985"/>
    <w:rsid w:val="007B3082"/>
    <w:rsid w:val="007B3464"/>
    <w:rsid w:val="007B35DF"/>
    <w:rsid w:val="007B386D"/>
    <w:rsid w:val="007B3EB1"/>
    <w:rsid w:val="007B3FD3"/>
    <w:rsid w:val="007B471E"/>
    <w:rsid w:val="007B47DC"/>
    <w:rsid w:val="007B5187"/>
    <w:rsid w:val="007B55F2"/>
    <w:rsid w:val="007B5655"/>
    <w:rsid w:val="007B5AEE"/>
    <w:rsid w:val="007B603C"/>
    <w:rsid w:val="007B61A1"/>
    <w:rsid w:val="007B67F5"/>
    <w:rsid w:val="007B6F91"/>
    <w:rsid w:val="007B6FD4"/>
    <w:rsid w:val="007B7DC3"/>
    <w:rsid w:val="007B7E2A"/>
    <w:rsid w:val="007C0062"/>
    <w:rsid w:val="007C0989"/>
    <w:rsid w:val="007C0C0E"/>
    <w:rsid w:val="007C0CDA"/>
    <w:rsid w:val="007C0E5C"/>
    <w:rsid w:val="007C0F20"/>
    <w:rsid w:val="007C1112"/>
    <w:rsid w:val="007C15CD"/>
    <w:rsid w:val="007C1788"/>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653B"/>
    <w:rsid w:val="007C7081"/>
    <w:rsid w:val="007C7352"/>
    <w:rsid w:val="007C7CA9"/>
    <w:rsid w:val="007D0360"/>
    <w:rsid w:val="007D087F"/>
    <w:rsid w:val="007D10F6"/>
    <w:rsid w:val="007D16E4"/>
    <w:rsid w:val="007D187C"/>
    <w:rsid w:val="007D2019"/>
    <w:rsid w:val="007D2110"/>
    <w:rsid w:val="007D2260"/>
    <w:rsid w:val="007D2B13"/>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78D"/>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C89"/>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8CC"/>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096"/>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4D74"/>
    <w:rsid w:val="00824F15"/>
    <w:rsid w:val="00825495"/>
    <w:rsid w:val="0082612E"/>
    <w:rsid w:val="008268FD"/>
    <w:rsid w:val="00826A9A"/>
    <w:rsid w:val="00826C03"/>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A5D"/>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5A35"/>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3E16"/>
    <w:rsid w:val="00853E61"/>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0E77"/>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340"/>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0C18"/>
    <w:rsid w:val="008716DB"/>
    <w:rsid w:val="00871EA4"/>
    <w:rsid w:val="00871F40"/>
    <w:rsid w:val="0087218E"/>
    <w:rsid w:val="008722BD"/>
    <w:rsid w:val="0087266E"/>
    <w:rsid w:val="008727CA"/>
    <w:rsid w:val="00872F4D"/>
    <w:rsid w:val="008735B6"/>
    <w:rsid w:val="0087394B"/>
    <w:rsid w:val="00873AD8"/>
    <w:rsid w:val="00873B6B"/>
    <w:rsid w:val="00873EA2"/>
    <w:rsid w:val="00874463"/>
    <w:rsid w:val="0087532E"/>
    <w:rsid w:val="008755E9"/>
    <w:rsid w:val="00876616"/>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3F41"/>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1ED5"/>
    <w:rsid w:val="008D2AB4"/>
    <w:rsid w:val="008D3423"/>
    <w:rsid w:val="008D34A9"/>
    <w:rsid w:val="008D3520"/>
    <w:rsid w:val="008D36C8"/>
    <w:rsid w:val="008D48C1"/>
    <w:rsid w:val="008D49E6"/>
    <w:rsid w:val="008D5180"/>
    <w:rsid w:val="008D528F"/>
    <w:rsid w:val="008D550A"/>
    <w:rsid w:val="008D5944"/>
    <w:rsid w:val="008D5B5B"/>
    <w:rsid w:val="008D6354"/>
    <w:rsid w:val="008D6E02"/>
    <w:rsid w:val="008D731E"/>
    <w:rsid w:val="008D7468"/>
    <w:rsid w:val="008D758D"/>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492D"/>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269"/>
    <w:rsid w:val="008F237B"/>
    <w:rsid w:val="008F2396"/>
    <w:rsid w:val="008F2805"/>
    <w:rsid w:val="008F283D"/>
    <w:rsid w:val="008F337E"/>
    <w:rsid w:val="008F37A3"/>
    <w:rsid w:val="008F38DB"/>
    <w:rsid w:val="008F3922"/>
    <w:rsid w:val="008F394A"/>
    <w:rsid w:val="008F3F17"/>
    <w:rsid w:val="008F3F36"/>
    <w:rsid w:val="008F3FA0"/>
    <w:rsid w:val="008F4245"/>
    <w:rsid w:val="008F43B5"/>
    <w:rsid w:val="008F4859"/>
    <w:rsid w:val="008F4C06"/>
    <w:rsid w:val="008F4C49"/>
    <w:rsid w:val="008F5053"/>
    <w:rsid w:val="008F60EB"/>
    <w:rsid w:val="008F61E3"/>
    <w:rsid w:val="008F6579"/>
    <w:rsid w:val="008F6EC7"/>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AB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0FD"/>
    <w:rsid w:val="009153DA"/>
    <w:rsid w:val="0091565B"/>
    <w:rsid w:val="00915704"/>
    <w:rsid w:val="009157AB"/>
    <w:rsid w:val="00916748"/>
    <w:rsid w:val="009167AB"/>
    <w:rsid w:val="0091720E"/>
    <w:rsid w:val="0091727F"/>
    <w:rsid w:val="00917779"/>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47F"/>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2FF7"/>
    <w:rsid w:val="009331E0"/>
    <w:rsid w:val="0093362A"/>
    <w:rsid w:val="00933B81"/>
    <w:rsid w:val="00933D61"/>
    <w:rsid w:val="00933F63"/>
    <w:rsid w:val="009343B8"/>
    <w:rsid w:val="00934A08"/>
    <w:rsid w:val="00934C1A"/>
    <w:rsid w:val="00934DDE"/>
    <w:rsid w:val="00935660"/>
    <w:rsid w:val="00936088"/>
    <w:rsid w:val="00936D54"/>
    <w:rsid w:val="00936E0F"/>
    <w:rsid w:val="00936ED4"/>
    <w:rsid w:val="009376CC"/>
    <w:rsid w:val="00937A1B"/>
    <w:rsid w:val="00937C74"/>
    <w:rsid w:val="00937D50"/>
    <w:rsid w:val="00937E7B"/>
    <w:rsid w:val="0094000E"/>
    <w:rsid w:val="00940164"/>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0D6"/>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0FB5"/>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AE6"/>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62E"/>
    <w:rsid w:val="0096496D"/>
    <w:rsid w:val="00964C94"/>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118"/>
    <w:rsid w:val="009822D0"/>
    <w:rsid w:val="0098274A"/>
    <w:rsid w:val="009827E6"/>
    <w:rsid w:val="00982AD8"/>
    <w:rsid w:val="00982F2E"/>
    <w:rsid w:val="009838F5"/>
    <w:rsid w:val="00983980"/>
    <w:rsid w:val="00983A18"/>
    <w:rsid w:val="009840F8"/>
    <w:rsid w:val="0098427E"/>
    <w:rsid w:val="0098453D"/>
    <w:rsid w:val="009845C1"/>
    <w:rsid w:val="009846E5"/>
    <w:rsid w:val="00985489"/>
    <w:rsid w:val="00985E1E"/>
    <w:rsid w:val="00986223"/>
    <w:rsid w:val="009863DC"/>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A58"/>
    <w:rsid w:val="00991C7C"/>
    <w:rsid w:val="00991D83"/>
    <w:rsid w:val="00992562"/>
    <w:rsid w:val="0099272D"/>
    <w:rsid w:val="00992849"/>
    <w:rsid w:val="0099293B"/>
    <w:rsid w:val="0099294B"/>
    <w:rsid w:val="00992963"/>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5AB"/>
    <w:rsid w:val="00996CD7"/>
    <w:rsid w:val="00996D46"/>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94D"/>
    <w:rsid w:val="009A6C03"/>
    <w:rsid w:val="009A74AD"/>
    <w:rsid w:val="009A7721"/>
    <w:rsid w:val="009A7D8F"/>
    <w:rsid w:val="009B0045"/>
    <w:rsid w:val="009B04AA"/>
    <w:rsid w:val="009B0780"/>
    <w:rsid w:val="009B099A"/>
    <w:rsid w:val="009B09D9"/>
    <w:rsid w:val="009B0C6A"/>
    <w:rsid w:val="009B10C9"/>
    <w:rsid w:val="009B1410"/>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34C"/>
    <w:rsid w:val="009B54BC"/>
    <w:rsid w:val="009B58F5"/>
    <w:rsid w:val="009B5955"/>
    <w:rsid w:val="009B5CB0"/>
    <w:rsid w:val="009B666C"/>
    <w:rsid w:val="009B6D55"/>
    <w:rsid w:val="009B7132"/>
    <w:rsid w:val="009B72E0"/>
    <w:rsid w:val="009B73CB"/>
    <w:rsid w:val="009B74C7"/>
    <w:rsid w:val="009B7997"/>
    <w:rsid w:val="009C02E2"/>
    <w:rsid w:val="009C035D"/>
    <w:rsid w:val="009C0C68"/>
    <w:rsid w:val="009C0D24"/>
    <w:rsid w:val="009C0ECA"/>
    <w:rsid w:val="009C11C3"/>
    <w:rsid w:val="009C173A"/>
    <w:rsid w:val="009C187A"/>
    <w:rsid w:val="009C1895"/>
    <w:rsid w:val="009C1BB8"/>
    <w:rsid w:val="009C2834"/>
    <w:rsid w:val="009C29DD"/>
    <w:rsid w:val="009C29FA"/>
    <w:rsid w:val="009C2B3F"/>
    <w:rsid w:val="009C2CD0"/>
    <w:rsid w:val="009C2D5F"/>
    <w:rsid w:val="009C2D99"/>
    <w:rsid w:val="009C320F"/>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B2F"/>
    <w:rsid w:val="009D1FEB"/>
    <w:rsid w:val="009D22A7"/>
    <w:rsid w:val="009D22B8"/>
    <w:rsid w:val="009D26AA"/>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30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78C"/>
    <w:rsid w:val="00A00D10"/>
    <w:rsid w:val="00A00E0F"/>
    <w:rsid w:val="00A0193A"/>
    <w:rsid w:val="00A01A67"/>
    <w:rsid w:val="00A02041"/>
    <w:rsid w:val="00A0205A"/>
    <w:rsid w:val="00A02624"/>
    <w:rsid w:val="00A028CB"/>
    <w:rsid w:val="00A02964"/>
    <w:rsid w:val="00A02972"/>
    <w:rsid w:val="00A02EFD"/>
    <w:rsid w:val="00A02FF9"/>
    <w:rsid w:val="00A03236"/>
    <w:rsid w:val="00A03287"/>
    <w:rsid w:val="00A034ED"/>
    <w:rsid w:val="00A04536"/>
    <w:rsid w:val="00A04A7A"/>
    <w:rsid w:val="00A04D28"/>
    <w:rsid w:val="00A04DF3"/>
    <w:rsid w:val="00A0561A"/>
    <w:rsid w:val="00A05C15"/>
    <w:rsid w:val="00A05CB6"/>
    <w:rsid w:val="00A05CD0"/>
    <w:rsid w:val="00A05F72"/>
    <w:rsid w:val="00A060C7"/>
    <w:rsid w:val="00A061CC"/>
    <w:rsid w:val="00A0627D"/>
    <w:rsid w:val="00A06305"/>
    <w:rsid w:val="00A06DC6"/>
    <w:rsid w:val="00A0707F"/>
    <w:rsid w:val="00A07DF6"/>
    <w:rsid w:val="00A07EE5"/>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10F"/>
    <w:rsid w:val="00A2426F"/>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2EA"/>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EE0"/>
    <w:rsid w:val="00A34F62"/>
    <w:rsid w:val="00A352E5"/>
    <w:rsid w:val="00A360C5"/>
    <w:rsid w:val="00A3622A"/>
    <w:rsid w:val="00A3629D"/>
    <w:rsid w:val="00A37C12"/>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1BD"/>
    <w:rsid w:val="00A477B7"/>
    <w:rsid w:val="00A47ABA"/>
    <w:rsid w:val="00A47BEC"/>
    <w:rsid w:val="00A47F14"/>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CE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870"/>
    <w:rsid w:val="00A779F9"/>
    <w:rsid w:val="00A77AFA"/>
    <w:rsid w:val="00A77D28"/>
    <w:rsid w:val="00A77E0F"/>
    <w:rsid w:val="00A80198"/>
    <w:rsid w:val="00A804E7"/>
    <w:rsid w:val="00A808F0"/>
    <w:rsid w:val="00A81B44"/>
    <w:rsid w:val="00A825CE"/>
    <w:rsid w:val="00A82692"/>
    <w:rsid w:val="00A8282A"/>
    <w:rsid w:val="00A82937"/>
    <w:rsid w:val="00A829A1"/>
    <w:rsid w:val="00A82A7F"/>
    <w:rsid w:val="00A8338F"/>
    <w:rsid w:val="00A836FD"/>
    <w:rsid w:val="00A838A6"/>
    <w:rsid w:val="00A83989"/>
    <w:rsid w:val="00A83AC5"/>
    <w:rsid w:val="00A84953"/>
    <w:rsid w:val="00A84968"/>
    <w:rsid w:val="00A84B45"/>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123E"/>
    <w:rsid w:val="00AA2442"/>
    <w:rsid w:val="00AA28F8"/>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7C2"/>
    <w:rsid w:val="00AB1379"/>
    <w:rsid w:val="00AB14E5"/>
    <w:rsid w:val="00AB1647"/>
    <w:rsid w:val="00AB18CC"/>
    <w:rsid w:val="00AB1D43"/>
    <w:rsid w:val="00AB2321"/>
    <w:rsid w:val="00AB255A"/>
    <w:rsid w:val="00AB2B42"/>
    <w:rsid w:val="00AB3019"/>
    <w:rsid w:val="00AB30C2"/>
    <w:rsid w:val="00AB324F"/>
    <w:rsid w:val="00AB3257"/>
    <w:rsid w:val="00AB34E2"/>
    <w:rsid w:val="00AB3A79"/>
    <w:rsid w:val="00AB3EE2"/>
    <w:rsid w:val="00AB3F5A"/>
    <w:rsid w:val="00AB3FFD"/>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957"/>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5D11"/>
    <w:rsid w:val="00AC60BB"/>
    <w:rsid w:val="00AC6196"/>
    <w:rsid w:val="00AC644F"/>
    <w:rsid w:val="00AC6995"/>
    <w:rsid w:val="00AC69D4"/>
    <w:rsid w:val="00AC6D24"/>
    <w:rsid w:val="00AC6E65"/>
    <w:rsid w:val="00AC6F1F"/>
    <w:rsid w:val="00AC71C1"/>
    <w:rsid w:val="00AC7324"/>
    <w:rsid w:val="00AC7B0F"/>
    <w:rsid w:val="00AC7CF4"/>
    <w:rsid w:val="00AC7DCA"/>
    <w:rsid w:val="00AD0281"/>
    <w:rsid w:val="00AD05E0"/>
    <w:rsid w:val="00AD0B0E"/>
    <w:rsid w:val="00AD0B79"/>
    <w:rsid w:val="00AD0E30"/>
    <w:rsid w:val="00AD175F"/>
    <w:rsid w:val="00AD1E04"/>
    <w:rsid w:val="00AD216E"/>
    <w:rsid w:val="00AD2AFB"/>
    <w:rsid w:val="00AD37AD"/>
    <w:rsid w:val="00AD3AC5"/>
    <w:rsid w:val="00AD3C9A"/>
    <w:rsid w:val="00AD3E41"/>
    <w:rsid w:val="00AD4858"/>
    <w:rsid w:val="00AD48BE"/>
    <w:rsid w:val="00AD494C"/>
    <w:rsid w:val="00AD4A26"/>
    <w:rsid w:val="00AD5055"/>
    <w:rsid w:val="00AD537E"/>
    <w:rsid w:val="00AD55B6"/>
    <w:rsid w:val="00AD5BC2"/>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67E"/>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150"/>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34E"/>
    <w:rsid w:val="00B17D11"/>
    <w:rsid w:val="00B2007E"/>
    <w:rsid w:val="00B2087F"/>
    <w:rsid w:val="00B20D1D"/>
    <w:rsid w:val="00B20F07"/>
    <w:rsid w:val="00B21251"/>
    <w:rsid w:val="00B21A29"/>
    <w:rsid w:val="00B21E3C"/>
    <w:rsid w:val="00B21ED1"/>
    <w:rsid w:val="00B223FE"/>
    <w:rsid w:val="00B22A3C"/>
    <w:rsid w:val="00B239F2"/>
    <w:rsid w:val="00B23A37"/>
    <w:rsid w:val="00B23E0E"/>
    <w:rsid w:val="00B242FD"/>
    <w:rsid w:val="00B2472C"/>
    <w:rsid w:val="00B24A9F"/>
    <w:rsid w:val="00B250A1"/>
    <w:rsid w:val="00B254EA"/>
    <w:rsid w:val="00B25967"/>
    <w:rsid w:val="00B25B4C"/>
    <w:rsid w:val="00B25B68"/>
    <w:rsid w:val="00B25D64"/>
    <w:rsid w:val="00B25D67"/>
    <w:rsid w:val="00B26289"/>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38DE"/>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89"/>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A61"/>
    <w:rsid w:val="00B45F89"/>
    <w:rsid w:val="00B460F5"/>
    <w:rsid w:val="00B464EE"/>
    <w:rsid w:val="00B46604"/>
    <w:rsid w:val="00B46870"/>
    <w:rsid w:val="00B46D67"/>
    <w:rsid w:val="00B470FE"/>
    <w:rsid w:val="00B47123"/>
    <w:rsid w:val="00B47653"/>
    <w:rsid w:val="00B479E6"/>
    <w:rsid w:val="00B47AAA"/>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28E7"/>
    <w:rsid w:val="00B6306B"/>
    <w:rsid w:val="00B63143"/>
    <w:rsid w:val="00B639F6"/>
    <w:rsid w:val="00B643DD"/>
    <w:rsid w:val="00B64C62"/>
    <w:rsid w:val="00B6531A"/>
    <w:rsid w:val="00B6568E"/>
    <w:rsid w:val="00B6582F"/>
    <w:rsid w:val="00B6597C"/>
    <w:rsid w:val="00B65DBE"/>
    <w:rsid w:val="00B65FCE"/>
    <w:rsid w:val="00B65FDF"/>
    <w:rsid w:val="00B663E9"/>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77DE1"/>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94A"/>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1B5"/>
    <w:rsid w:val="00BA2714"/>
    <w:rsid w:val="00BA28B4"/>
    <w:rsid w:val="00BA2A72"/>
    <w:rsid w:val="00BA2DFA"/>
    <w:rsid w:val="00BA2EB2"/>
    <w:rsid w:val="00BA3136"/>
    <w:rsid w:val="00BA33C9"/>
    <w:rsid w:val="00BA37ED"/>
    <w:rsid w:val="00BA3A74"/>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5F0"/>
    <w:rsid w:val="00BC5FEA"/>
    <w:rsid w:val="00BC617A"/>
    <w:rsid w:val="00BC64F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2CD"/>
    <w:rsid w:val="00BE04B5"/>
    <w:rsid w:val="00BE0A26"/>
    <w:rsid w:val="00BE0DD8"/>
    <w:rsid w:val="00BE0F1D"/>
    <w:rsid w:val="00BE1442"/>
    <w:rsid w:val="00BE1879"/>
    <w:rsid w:val="00BE1E13"/>
    <w:rsid w:val="00BE25FD"/>
    <w:rsid w:val="00BE2F92"/>
    <w:rsid w:val="00BE2FCA"/>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4FD0"/>
    <w:rsid w:val="00C0506D"/>
    <w:rsid w:val="00C056D9"/>
    <w:rsid w:val="00C05B9F"/>
    <w:rsid w:val="00C05D8A"/>
    <w:rsid w:val="00C060AB"/>
    <w:rsid w:val="00C060E5"/>
    <w:rsid w:val="00C067FB"/>
    <w:rsid w:val="00C06C25"/>
    <w:rsid w:val="00C06C78"/>
    <w:rsid w:val="00C06CBD"/>
    <w:rsid w:val="00C06D5A"/>
    <w:rsid w:val="00C0710A"/>
    <w:rsid w:val="00C07340"/>
    <w:rsid w:val="00C07662"/>
    <w:rsid w:val="00C07B56"/>
    <w:rsid w:val="00C07CAA"/>
    <w:rsid w:val="00C07E3D"/>
    <w:rsid w:val="00C10E66"/>
    <w:rsid w:val="00C10E86"/>
    <w:rsid w:val="00C115C6"/>
    <w:rsid w:val="00C1162E"/>
    <w:rsid w:val="00C1165F"/>
    <w:rsid w:val="00C1167A"/>
    <w:rsid w:val="00C1182E"/>
    <w:rsid w:val="00C11D02"/>
    <w:rsid w:val="00C11DDB"/>
    <w:rsid w:val="00C11F06"/>
    <w:rsid w:val="00C121D5"/>
    <w:rsid w:val="00C122CC"/>
    <w:rsid w:val="00C1268D"/>
    <w:rsid w:val="00C12945"/>
    <w:rsid w:val="00C12C9C"/>
    <w:rsid w:val="00C12ED3"/>
    <w:rsid w:val="00C13293"/>
    <w:rsid w:val="00C135BA"/>
    <w:rsid w:val="00C13A98"/>
    <w:rsid w:val="00C13F3F"/>
    <w:rsid w:val="00C14278"/>
    <w:rsid w:val="00C14F9C"/>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19"/>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27D25"/>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2C61"/>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0D8"/>
    <w:rsid w:val="00C43CA7"/>
    <w:rsid w:val="00C43F69"/>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431"/>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57C2C"/>
    <w:rsid w:val="00C60075"/>
    <w:rsid w:val="00C61071"/>
    <w:rsid w:val="00C615E0"/>
    <w:rsid w:val="00C619AB"/>
    <w:rsid w:val="00C61B0E"/>
    <w:rsid w:val="00C61D3C"/>
    <w:rsid w:val="00C6242D"/>
    <w:rsid w:val="00C626D7"/>
    <w:rsid w:val="00C628F7"/>
    <w:rsid w:val="00C62F3E"/>
    <w:rsid w:val="00C63438"/>
    <w:rsid w:val="00C6363C"/>
    <w:rsid w:val="00C63DDC"/>
    <w:rsid w:val="00C63E8E"/>
    <w:rsid w:val="00C6404E"/>
    <w:rsid w:val="00C640B0"/>
    <w:rsid w:val="00C6484E"/>
    <w:rsid w:val="00C64945"/>
    <w:rsid w:val="00C64A52"/>
    <w:rsid w:val="00C652D3"/>
    <w:rsid w:val="00C655A6"/>
    <w:rsid w:val="00C65678"/>
    <w:rsid w:val="00C65973"/>
    <w:rsid w:val="00C65AF8"/>
    <w:rsid w:val="00C65DAF"/>
    <w:rsid w:val="00C6618F"/>
    <w:rsid w:val="00C66424"/>
    <w:rsid w:val="00C664A9"/>
    <w:rsid w:val="00C6693C"/>
    <w:rsid w:val="00C66F89"/>
    <w:rsid w:val="00C672A4"/>
    <w:rsid w:val="00C6786E"/>
    <w:rsid w:val="00C7051E"/>
    <w:rsid w:val="00C70B4C"/>
    <w:rsid w:val="00C70DF0"/>
    <w:rsid w:val="00C7100F"/>
    <w:rsid w:val="00C71388"/>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02CF"/>
    <w:rsid w:val="00C810B7"/>
    <w:rsid w:val="00C81187"/>
    <w:rsid w:val="00C812BC"/>
    <w:rsid w:val="00C812DA"/>
    <w:rsid w:val="00C81889"/>
    <w:rsid w:val="00C81985"/>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37D"/>
    <w:rsid w:val="00C86CDE"/>
    <w:rsid w:val="00C86F38"/>
    <w:rsid w:val="00C8792F"/>
    <w:rsid w:val="00C87A9D"/>
    <w:rsid w:val="00C87B84"/>
    <w:rsid w:val="00C9081C"/>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8BA"/>
    <w:rsid w:val="00CA09FB"/>
    <w:rsid w:val="00CA0D49"/>
    <w:rsid w:val="00CA121E"/>
    <w:rsid w:val="00CA1256"/>
    <w:rsid w:val="00CA12E2"/>
    <w:rsid w:val="00CA17C0"/>
    <w:rsid w:val="00CA1E11"/>
    <w:rsid w:val="00CA21BC"/>
    <w:rsid w:val="00CA23C1"/>
    <w:rsid w:val="00CA2AEE"/>
    <w:rsid w:val="00CA2B89"/>
    <w:rsid w:val="00CA2CAA"/>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306"/>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2E0"/>
    <w:rsid w:val="00CB6918"/>
    <w:rsid w:val="00CB6C1D"/>
    <w:rsid w:val="00CB6C91"/>
    <w:rsid w:val="00CB763A"/>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B6"/>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9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5B"/>
    <w:rsid w:val="00CE437D"/>
    <w:rsid w:val="00CE43B9"/>
    <w:rsid w:val="00CE4E05"/>
    <w:rsid w:val="00CE4EC6"/>
    <w:rsid w:val="00CE4ED0"/>
    <w:rsid w:val="00CE4F05"/>
    <w:rsid w:val="00CE5228"/>
    <w:rsid w:val="00CE528C"/>
    <w:rsid w:val="00CE542B"/>
    <w:rsid w:val="00CE54D7"/>
    <w:rsid w:val="00CE6387"/>
    <w:rsid w:val="00CE63F8"/>
    <w:rsid w:val="00CE65ED"/>
    <w:rsid w:val="00CE687A"/>
    <w:rsid w:val="00CE6AB3"/>
    <w:rsid w:val="00CE6D05"/>
    <w:rsid w:val="00CE70C6"/>
    <w:rsid w:val="00CE7112"/>
    <w:rsid w:val="00CE7741"/>
    <w:rsid w:val="00CE79F9"/>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49A3"/>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76D"/>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2AB9"/>
    <w:rsid w:val="00D1323D"/>
    <w:rsid w:val="00D1464D"/>
    <w:rsid w:val="00D14889"/>
    <w:rsid w:val="00D14AFC"/>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821"/>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4996"/>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DA7"/>
    <w:rsid w:val="00D42FDE"/>
    <w:rsid w:val="00D4302E"/>
    <w:rsid w:val="00D43923"/>
    <w:rsid w:val="00D43AE3"/>
    <w:rsid w:val="00D43B30"/>
    <w:rsid w:val="00D4406D"/>
    <w:rsid w:val="00D44945"/>
    <w:rsid w:val="00D44C8D"/>
    <w:rsid w:val="00D44CA1"/>
    <w:rsid w:val="00D450A0"/>
    <w:rsid w:val="00D454D7"/>
    <w:rsid w:val="00D455F2"/>
    <w:rsid w:val="00D45907"/>
    <w:rsid w:val="00D45AAB"/>
    <w:rsid w:val="00D45C10"/>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00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77E"/>
    <w:rsid w:val="00D75AC5"/>
    <w:rsid w:val="00D75F1A"/>
    <w:rsid w:val="00D760C4"/>
    <w:rsid w:val="00D7690B"/>
    <w:rsid w:val="00D76962"/>
    <w:rsid w:val="00D76C92"/>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3A"/>
    <w:rsid w:val="00D854E3"/>
    <w:rsid w:val="00D8565E"/>
    <w:rsid w:val="00D85799"/>
    <w:rsid w:val="00D85AD1"/>
    <w:rsid w:val="00D85C35"/>
    <w:rsid w:val="00D86555"/>
    <w:rsid w:val="00D86C6F"/>
    <w:rsid w:val="00D86CA4"/>
    <w:rsid w:val="00D870EA"/>
    <w:rsid w:val="00D8776B"/>
    <w:rsid w:val="00D87A4C"/>
    <w:rsid w:val="00D87CCB"/>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43F"/>
    <w:rsid w:val="00D966C5"/>
    <w:rsid w:val="00D96E27"/>
    <w:rsid w:val="00D96E7A"/>
    <w:rsid w:val="00D96E7E"/>
    <w:rsid w:val="00D9706A"/>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57"/>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6F91"/>
    <w:rsid w:val="00DA7135"/>
    <w:rsid w:val="00DA7246"/>
    <w:rsid w:val="00DA772C"/>
    <w:rsid w:val="00DA7943"/>
    <w:rsid w:val="00DA7B6C"/>
    <w:rsid w:val="00DA7CE7"/>
    <w:rsid w:val="00DA7D45"/>
    <w:rsid w:val="00DA7DB2"/>
    <w:rsid w:val="00DB0225"/>
    <w:rsid w:val="00DB0D05"/>
    <w:rsid w:val="00DB1417"/>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427"/>
    <w:rsid w:val="00DB6632"/>
    <w:rsid w:val="00DB697D"/>
    <w:rsid w:val="00DB7793"/>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C92"/>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2486"/>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09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25F"/>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AC0"/>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3CB"/>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0C0"/>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3FE"/>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50C"/>
    <w:rsid w:val="00E665B0"/>
    <w:rsid w:val="00E66BC8"/>
    <w:rsid w:val="00E66E8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B9E"/>
    <w:rsid w:val="00E72D45"/>
    <w:rsid w:val="00E73043"/>
    <w:rsid w:val="00E737F5"/>
    <w:rsid w:val="00E73947"/>
    <w:rsid w:val="00E73F61"/>
    <w:rsid w:val="00E73F8C"/>
    <w:rsid w:val="00E742BF"/>
    <w:rsid w:val="00E754A6"/>
    <w:rsid w:val="00E7592C"/>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CEB"/>
    <w:rsid w:val="00E81F86"/>
    <w:rsid w:val="00E81FDC"/>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4F3"/>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19E5"/>
    <w:rsid w:val="00EA27F3"/>
    <w:rsid w:val="00EA29DA"/>
    <w:rsid w:val="00EA2DE5"/>
    <w:rsid w:val="00EA2FDD"/>
    <w:rsid w:val="00EA35F5"/>
    <w:rsid w:val="00EA3689"/>
    <w:rsid w:val="00EA386A"/>
    <w:rsid w:val="00EA3B71"/>
    <w:rsid w:val="00EA3FB4"/>
    <w:rsid w:val="00EA4515"/>
    <w:rsid w:val="00EA45B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1A1"/>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B97"/>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27"/>
    <w:rsid w:val="00ED7C42"/>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5A"/>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0DA"/>
    <w:rsid w:val="00F0447D"/>
    <w:rsid w:val="00F045AC"/>
    <w:rsid w:val="00F04642"/>
    <w:rsid w:val="00F04B9A"/>
    <w:rsid w:val="00F05805"/>
    <w:rsid w:val="00F06761"/>
    <w:rsid w:val="00F06780"/>
    <w:rsid w:val="00F06B0E"/>
    <w:rsid w:val="00F07133"/>
    <w:rsid w:val="00F0740F"/>
    <w:rsid w:val="00F07509"/>
    <w:rsid w:val="00F077C5"/>
    <w:rsid w:val="00F07D13"/>
    <w:rsid w:val="00F07FF7"/>
    <w:rsid w:val="00F1020D"/>
    <w:rsid w:val="00F10B51"/>
    <w:rsid w:val="00F11075"/>
    <w:rsid w:val="00F115F7"/>
    <w:rsid w:val="00F11D89"/>
    <w:rsid w:val="00F126E7"/>
    <w:rsid w:val="00F12748"/>
    <w:rsid w:val="00F12E1B"/>
    <w:rsid w:val="00F12F5C"/>
    <w:rsid w:val="00F13030"/>
    <w:rsid w:val="00F13699"/>
    <w:rsid w:val="00F13852"/>
    <w:rsid w:val="00F138EA"/>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17DD7"/>
    <w:rsid w:val="00F20146"/>
    <w:rsid w:val="00F20961"/>
    <w:rsid w:val="00F21291"/>
    <w:rsid w:val="00F21636"/>
    <w:rsid w:val="00F216E6"/>
    <w:rsid w:val="00F21DD5"/>
    <w:rsid w:val="00F22087"/>
    <w:rsid w:val="00F225C0"/>
    <w:rsid w:val="00F226AE"/>
    <w:rsid w:val="00F22ACB"/>
    <w:rsid w:val="00F230AE"/>
    <w:rsid w:val="00F23154"/>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204"/>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430"/>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342"/>
    <w:rsid w:val="00F51464"/>
    <w:rsid w:val="00F5151D"/>
    <w:rsid w:val="00F51712"/>
    <w:rsid w:val="00F51C38"/>
    <w:rsid w:val="00F51C6B"/>
    <w:rsid w:val="00F51CAB"/>
    <w:rsid w:val="00F51E15"/>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647"/>
    <w:rsid w:val="00F62C96"/>
    <w:rsid w:val="00F62D64"/>
    <w:rsid w:val="00F63091"/>
    <w:rsid w:val="00F63557"/>
    <w:rsid w:val="00F637E0"/>
    <w:rsid w:val="00F6467B"/>
    <w:rsid w:val="00F64816"/>
    <w:rsid w:val="00F65202"/>
    <w:rsid w:val="00F65EDA"/>
    <w:rsid w:val="00F66D2C"/>
    <w:rsid w:val="00F67005"/>
    <w:rsid w:val="00F67577"/>
    <w:rsid w:val="00F67806"/>
    <w:rsid w:val="00F67D33"/>
    <w:rsid w:val="00F70048"/>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50A"/>
    <w:rsid w:val="00F757F0"/>
    <w:rsid w:val="00F75991"/>
    <w:rsid w:val="00F75CDE"/>
    <w:rsid w:val="00F7655A"/>
    <w:rsid w:val="00F7682C"/>
    <w:rsid w:val="00F76CFF"/>
    <w:rsid w:val="00F77204"/>
    <w:rsid w:val="00F7726A"/>
    <w:rsid w:val="00F772EA"/>
    <w:rsid w:val="00F777B6"/>
    <w:rsid w:val="00F77DA3"/>
    <w:rsid w:val="00F77DF3"/>
    <w:rsid w:val="00F8012C"/>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3F24"/>
    <w:rsid w:val="00F8481D"/>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8D6"/>
    <w:rsid w:val="00F95960"/>
    <w:rsid w:val="00F959BE"/>
    <w:rsid w:val="00F95A67"/>
    <w:rsid w:val="00F95D0A"/>
    <w:rsid w:val="00F965F1"/>
    <w:rsid w:val="00F96A9F"/>
    <w:rsid w:val="00F972F8"/>
    <w:rsid w:val="00F973E8"/>
    <w:rsid w:val="00F976CB"/>
    <w:rsid w:val="00F9794D"/>
    <w:rsid w:val="00F97F94"/>
    <w:rsid w:val="00FA0802"/>
    <w:rsid w:val="00FA0944"/>
    <w:rsid w:val="00FA1715"/>
    <w:rsid w:val="00FA1982"/>
    <w:rsid w:val="00FA1D62"/>
    <w:rsid w:val="00FA20AE"/>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2B08"/>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4BFB"/>
    <w:rsid w:val="00FC5875"/>
    <w:rsid w:val="00FC5AC9"/>
    <w:rsid w:val="00FC6405"/>
    <w:rsid w:val="00FC6583"/>
    <w:rsid w:val="00FC676A"/>
    <w:rsid w:val="00FC67B2"/>
    <w:rsid w:val="00FC69D0"/>
    <w:rsid w:val="00FC6FD3"/>
    <w:rsid w:val="00FC7101"/>
    <w:rsid w:val="00FC788E"/>
    <w:rsid w:val="00FC7DF3"/>
    <w:rsid w:val="00FD0231"/>
    <w:rsid w:val="00FD029E"/>
    <w:rsid w:val="00FD0E10"/>
    <w:rsid w:val="00FD1C47"/>
    <w:rsid w:val="00FD1FD2"/>
    <w:rsid w:val="00FD24E2"/>
    <w:rsid w:val="00FD2517"/>
    <w:rsid w:val="00FD25C6"/>
    <w:rsid w:val="00FD26A9"/>
    <w:rsid w:val="00FD2C7C"/>
    <w:rsid w:val="00FD31DA"/>
    <w:rsid w:val="00FD325E"/>
    <w:rsid w:val="00FD3565"/>
    <w:rsid w:val="00FD38EC"/>
    <w:rsid w:val="00FD3F03"/>
    <w:rsid w:val="00FD46B0"/>
    <w:rsid w:val="00FD47D6"/>
    <w:rsid w:val="00FD4BA3"/>
    <w:rsid w:val="00FD4CEC"/>
    <w:rsid w:val="00FD506D"/>
    <w:rsid w:val="00FD5748"/>
    <w:rsid w:val="00FD5B38"/>
    <w:rsid w:val="00FD5C54"/>
    <w:rsid w:val="00FD5DAA"/>
    <w:rsid w:val="00FD5F3D"/>
    <w:rsid w:val="00FD5F57"/>
    <w:rsid w:val="00FD607B"/>
    <w:rsid w:val="00FD639B"/>
    <w:rsid w:val="00FD65C2"/>
    <w:rsid w:val="00FD690C"/>
    <w:rsid w:val="00FD6965"/>
    <w:rsid w:val="00FD704B"/>
    <w:rsid w:val="00FE035E"/>
    <w:rsid w:val="00FE03B2"/>
    <w:rsid w:val="00FE0C6D"/>
    <w:rsid w:val="00FE0E20"/>
    <w:rsid w:val="00FE11FD"/>
    <w:rsid w:val="00FE1A11"/>
    <w:rsid w:val="00FE286B"/>
    <w:rsid w:val="00FE28EE"/>
    <w:rsid w:val="00FE3125"/>
    <w:rsid w:val="00FE3174"/>
    <w:rsid w:val="00FE3C37"/>
    <w:rsid w:val="00FE3D4C"/>
    <w:rsid w:val="00FE3D5F"/>
    <w:rsid w:val="00FE43F7"/>
    <w:rsid w:val="00FE46C7"/>
    <w:rsid w:val="00FE477C"/>
    <w:rsid w:val="00FE4DCD"/>
    <w:rsid w:val="00FE55B4"/>
    <w:rsid w:val="00FE5C67"/>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03E"/>
    <w:rsid w:val="00FF38BE"/>
    <w:rsid w:val="00FF3D28"/>
    <w:rsid w:val="00FF47C2"/>
    <w:rsid w:val="00FF4B24"/>
    <w:rsid w:val="00FF4D48"/>
    <w:rsid w:val="00FF57B3"/>
    <w:rsid w:val="00FF60A2"/>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E3CCD4C"/>
  <w15:chartTrackingRefBased/>
  <w15:docId w15:val="{FB478C46-564E-4964-A7F9-B9D472BF30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FollowedHyperlink" w:uiPriority="99"/>
    <w:lsdException w:name="Strong" w:uiPriority="22" w:qFormat="1"/>
    <w:lsdException w:name="Emphasis" w:uiPriority="20" w:qFormat="1"/>
    <w:lsdException w:name="Normal (Web)" w:uiPriority="99" w:qFormat="1"/>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320"/>
        <w:tab w:val="right" w:pos="8640"/>
      </w:tabs>
    </w:pPr>
  </w:style>
  <w:style w:type="paragraph" w:styleId="Footer">
    <w:name w:val="footer"/>
    <w:basedOn w:val="Normal"/>
    <w:link w:val="FooterChar"/>
    <w:pPr>
      <w:tabs>
        <w:tab w:val="center" w:pos="4320"/>
        <w:tab w:val="right" w:pos="8640"/>
      </w:tabs>
    </w:pPr>
  </w:style>
  <w:style w:type="character" w:customStyle="1" w:styleId="FooterChar">
    <w:name w:val="Footer Char"/>
    <w:link w:val="Footer"/>
    <w:locked/>
    <w:rsid w:val="00D76C92"/>
    <w:rPr>
      <w:rFonts w:ascii="Arial Armenian" w:hAnsi="Arial Armenian"/>
      <w:lang w:eastAsia="ru-RU"/>
    </w:r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character" w:customStyle="1" w:styleId="normChar">
    <w:name w:val="norm Char"/>
    <w:link w:val="norm"/>
    <w:rsid w:val="00D76C92"/>
    <w:rPr>
      <w:rFonts w:ascii="Arial Armenian" w:hAnsi="Arial Armenian"/>
      <w:sz w:val="22"/>
      <w:lang w:eastAsia="ru-RU"/>
    </w:rPr>
  </w:style>
  <w:style w:type="paragraph" w:customStyle="1" w:styleId="mechtex">
    <w:name w:val="mechtex"/>
    <w:basedOn w:val="Normal"/>
    <w:link w:val="mechtexChar"/>
    <w:qFormat/>
    <w:rsid w:val="00E5118F"/>
    <w:pPr>
      <w:jc w:val="center"/>
    </w:pPr>
    <w:rPr>
      <w:sz w:val="22"/>
    </w:rPr>
  </w:style>
  <w:style w:type="character" w:customStyle="1" w:styleId="mechtexChar">
    <w:name w:val="mechtex Char"/>
    <w:link w:val="mechtex"/>
    <w:rsid w:val="00D76C92"/>
    <w:rPr>
      <w:rFonts w:ascii="Arial Armenian" w:hAnsi="Arial Armenian"/>
      <w:sz w:val="22"/>
      <w:lang w:eastAsia="ru-RU"/>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paragraph" w:styleId="ListParagraph">
    <w:name w:val="List Paragraph"/>
    <w:aliases w:val="Akapit z listą BS,List Paragraph 1,List_Paragraph,Multilevel para_II,List Paragraph (numbered (a)),OBC Bullet,List Paragraph11,Normal numbered,Paragraphe de liste PBLH,Bullets,List Paragraph1,References,IBL List Paragraph"/>
    <w:basedOn w:val="Normal"/>
    <w:link w:val="ListParagraphChar"/>
    <w:uiPriority w:val="34"/>
    <w:qFormat/>
    <w:rsid w:val="00485665"/>
    <w:pPr>
      <w:spacing w:after="200" w:line="276" w:lineRule="auto"/>
      <w:ind w:left="720"/>
      <w:contextualSpacing/>
    </w:pPr>
    <w:rPr>
      <w:rFonts w:asciiTheme="minorHAnsi" w:eastAsiaTheme="minorEastAsia" w:hAnsiTheme="minorHAnsi" w:cstheme="minorBidi"/>
      <w:sz w:val="22"/>
      <w:szCs w:val="22"/>
      <w:lang w:eastAsia="en-US"/>
    </w:rPr>
  </w:style>
  <w:style w:type="character" w:styleId="Strong">
    <w:name w:val="Strong"/>
    <w:uiPriority w:val="22"/>
    <w:qFormat/>
    <w:rsid w:val="003B52D7"/>
    <w:rPr>
      <w:rFonts w:cs="Times New Roman"/>
      <w:b/>
      <w:bCs/>
    </w:rPr>
  </w:style>
  <w:style w:type="character" w:customStyle="1" w:styleId="HeaderChar">
    <w:name w:val="Header Char"/>
    <w:link w:val="Header"/>
    <w:rsid w:val="00BA21B5"/>
    <w:rPr>
      <w:rFonts w:ascii="Arial Armenian" w:hAnsi="Arial Armenian"/>
      <w:lang w:eastAsia="ru-RU"/>
    </w:rPr>
  </w:style>
  <w:style w:type="paragraph" w:styleId="NormalWeb">
    <w:name w:val="Normal (Web)"/>
    <w:aliases w:val="Обычный (веб) Знак Знак,Знак Знак,Знак Знак Знак Знак,Знак Знак1,Обычный (веб) Знак Знак Знак,Знак Знак Знак1 Знак Знак Знак Знак Знак,Знак1,Знак,webb,Char Char Char,Char Char Char Char, webb,Обычный (веб),Char Char Char1"/>
    <w:basedOn w:val="Normal"/>
    <w:link w:val="NormalWebChar"/>
    <w:uiPriority w:val="99"/>
    <w:unhideWhenUsed/>
    <w:qFormat/>
    <w:rsid w:val="00691610"/>
    <w:pPr>
      <w:spacing w:before="100" w:beforeAutospacing="1" w:after="100" w:afterAutospacing="1"/>
    </w:pPr>
    <w:rPr>
      <w:rFonts w:ascii="Times New Roman" w:hAnsi="Times New Roman"/>
      <w:sz w:val="24"/>
      <w:szCs w:val="24"/>
      <w:lang w:eastAsia="en-US"/>
    </w:rPr>
  </w:style>
  <w:style w:type="paragraph" w:customStyle="1" w:styleId="dec-date">
    <w:name w:val="dec-date"/>
    <w:basedOn w:val="Normal"/>
    <w:rsid w:val="00580534"/>
    <w:pPr>
      <w:spacing w:before="100" w:beforeAutospacing="1" w:after="100" w:afterAutospacing="1"/>
    </w:pPr>
    <w:rPr>
      <w:rFonts w:ascii="Times New Roman" w:hAnsi="Times New Roman"/>
      <w:sz w:val="24"/>
      <w:szCs w:val="24"/>
      <w:lang w:val="en-GB" w:eastAsia="en-GB"/>
    </w:rPr>
  </w:style>
  <w:style w:type="character" w:customStyle="1" w:styleId="NormalWebChar">
    <w:name w:val="Normal (Web) Char"/>
    <w:aliases w:val="Обычный (веб) Знак Знак Char,Знак Знак Char,Знак Знак Знак Знак Char,Знак Знак1 Char,Обычный (веб) Знак Знак Знак Char,Знак Знак Знак1 Знак Знак Знак Знак Знак Char,Знак1 Char,Знак Char,webb Char,Char Char Char Char1, webb Char"/>
    <w:link w:val="NormalWeb"/>
    <w:uiPriority w:val="99"/>
    <w:qFormat/>
    <w:locked/>
    <w:rsid w:val="00FF60A2"/>
    <w:rPr>
      <w:sz w:val="24"/>
      <w:szCs w:val="24"/>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Paragraphe de liste PBLH Char,Bullets Char"/>
    <w:link w:val="ListParagraph"/>
    <w:uiPriority w:val="34"/>
    <w:locked/>
    <w:rsid w:val="00574B41"/>
    <w:rPr>
      <w:rFonts w:asciiTheme="minorHAnsi" w:eastAsiaTheme="minorEastAsia" w:hAnsiTheme="minorHAnsi" w:cstheme="minorBidi"/>
      <w:sz w:val="22"/>
      <w:szCs w:val="22"/>
    </w:rPr>
  </w:style>
  <w:style w:type="character" w:styleId="Emphasis">
    <w:name w:val="Emphasis"/>
    <w:basedOn w:val="DefaultParagraphFont"/>
    <w:uiPriority w:val="20"/>
    <w:qFormat/>
    <w:rsid w:val="00801C89"/>
    <w:rPr>
      <w:i/>
      <w:iCs/>
    </w:rPr>
  </w:style>
  <w:style w:type="paragraph" w:styleId="BalloonText">
    <w:name w:val="Balloon Text"/>
    <w:basedOn w:val="Normal"/>
    <w:link w:val="BalloonTextChar"/>
    <w:rsid w:val="00657F7B"/>
    <w:rPr>
      <w:rFonts w:ascii="Segoe UI" w:hAnsi="Segoe UI" w:cs="Segoe UI"/>
      <w:sz w:val="18"/>
      <w:szCs w:val="18"/>
    </w:rPr>
  </w:style>
  <w:style w:type="character" w:customStyle="1" w:styleId="BalloonTextChar">
    <w:name w:val="Balloon Text Char"/>
    <w:basedOn w:val="DefaultParagraphFont"/>
    <w:link w:val="BalloonText"/>
    <w:rsid w:val="00657F7B"/>
    <w:rPr>
      <w:rFonts w:ascii="Segoe UI" w:hAnsi="Segoe UI" w:cs="Segoe UI"/>
      <w:sz w:val="18"/>
      <w:szCs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31853">
      <w:bodyDiv w:val="1"/>
      <w:marLeft w:val="0"/>
      <w:marRight w:val="0"/>
      <w:marTop w:val="0"/>
      <w:marBottom w:val="0"/>
      <w:divBdr>
        <w:top w:val="none" w:sz="0" w:space="0" w:color="auto"/>
        <w:left w:val="none" w:sz="0" w:space="0" w:color="auto"/>
        <w:bottom w:val="none" w:sz="0" w:space="0" w:color="auto"/>
        <w:right w:val="none" w:sz="0" w:space="0" w:color="auto"/>
      </w:divBdr>
    </w:div>
    <w:div w:id="5330026">
      <w:bodyDiv w:val="1"/>
      <w:marLeft w:val="0"/>
      <w:marRight w:val="0"/>
      <w:marTop w:val="0"/>
      <w:marBottom w:val="0"/>
      <w:divBdr>
        <w:top w:val="none" w:sz="0" w:space="0" w:color="auto"/>
        <w:left w:val="none" w:sz="0" w:space="0" w:color="auto"/>
        <w:bottom w:val="none" w:sz="0" w:space="0" w:color="auto"/>
        <w:right w:val="none" w:sz="0" w:space="0" w:color="auto"/>
      </w:divBdr>
    </w:div>
    <w:div w:id="67391498">
      <w:bodyDiv w:val="1"/>
      <w:marLeft w:val="0"/>
      <w:marRight w:val="0"/>
      <w:marTop w:val="0"/>
      <w:marBottom w:val="0"/>
      <w:divBdr>
        <w:top w:val="none" w:sz="0" w:space="0" w:color="auto"/>
        <w:left w:val="none" w:sz="0" w:space="0" w:color="auto"/>
        <w:bottom w:val="none" w:sz="0" w:space="0" w:color="auto"/>
        <w:right w:val="none" w:sz="0" w:space="0" w:color="auto"/>
      </w:divBdr>
    </w:div>
    <w:div w:id="67701433">
      <w:bodyDiv w:val="1"/>
      <w:marLeft w:val="0"/>
      <w:marRight w:val="0"/>
      <w:marTop w:val="0"/>
      <w:marBottom w:val="0"/>
      <w:divBdr>
        <w:top w:val="none" w:sz="0" w:space="0" w:color="auto"/>
        <w:left w:val="none" w:sz="0" w:space="0" w:color="auto"/>
        <w:bottom w:val="none" w:sz="0" w:space="0" w:color="auto"/>
        <w:right w:val="none" w:sz="0" w:space="0" w:color="auto"/>
      </w:divBdr>
    </w:div>
    <w:div w:id="164251926">
      <w:bodyDiv w:val="1"/>
      <w:marLeft w:val="0"/>
      <w:marRight w:val="0"/>
      <w:marTop w:val="0"/>
      <w:marBottom w:val="0"/>
      <w:divBdr>
        <w:top w:val="none" w:sz="0" w:space="0" w:color="auto"/>
        <w:left w:val="none" w:sz="0" w:space="0" w:color="auto"/>
        <w:bottom w:val="none" w:sz="0" w:space="0" w:color="auto"/>
        <w:right w:val="none" w:sz="0" w:space="0" w:color="auto"/>
      </w:divBdr>
    </w:div>
    <w:div w:id="188221957">
      <w:bodyDiv w:val="1"/>
      <w:marLeft w:val="0"/>
      <w:marRight w:val="0"/>
      <w:marTop w:val="0"/>
      <w:marBottom w:val="0"/>
      <w:divBdr>
        <w:top w:val="none" w:sz="0" w:space="0" w:color="auto"/>
        <w:left w:val="none" w:sz="0" w:space="0" w:color="auto"/>
        <w:bottom w:val="none" w:sz="0" w:space="0" w:color="auto"/>
        <w:right w:val="none" w:sz="0" w:space="0" w:color="auto"/>
      </w:divBdr>
    </w:div>
    <w:div w:id="198662315">
      <w:bodyDiv w:val="1"/>
      <w:marLeft w:val="0"/>
      <w:marRight w:val="0"/>
      <w:marTop w:val="0"/>
      <w:marBottom w:val="0"/>
      <w:divBdr>
        <w:top w:val="none" w:sz="0" w:space="0" w:color="auto"/>
        <w:left w:val="none" w:sz="0" w:space="0" w:color="auto"/>
        <w:bottom w:val="none" w:sz="0" w:space="0" w:color="auto"/>
        <w:right w:val="none" w:sz="0" w:space="0" w:color="auto"/>
      </w:divBdr>
    </w:div>
    <w:div w:id="209809013">
      <w:bodyDiv w:val="1"/>
      <w:marLeft w:val="0"/>
      <w:marRight w:val="0"/>
      <w:marTop w:val="0"/>
      <w:marBottom w:val="0"/>
      <w:divBdr>
        <w:top w:val="none" w:sz="0" w:space="0" w:color="auto"/>
        <w:left w:val="none" w:sz="0" w:space="0" w:color="auto"/>
        <w:bottom w:val="none" w:sz="0" w:space="0" w:color="auto"/>
        <w:right w:val="none" w:sz="0" w:space="0" w:color="auto"/>
      </w:divBdr>
    </w:div>
    <w:div w:id="210925447">
      <w:bodyDiv w:val="1"/>
      <w:marLeft w:val="0"/>
      <w:marRight w:val="0"/>
      <w:marTop w:val="0"/>
      <w:marBottom w:val="0"/>
      <w:divBdr>
        <w:top w:val="none" w:sz="0" w:space="0" w:color="auto"/>
        <w:left w:val="none" w:sz="0" w:space="0" w:color="auto"/>
        <w:bottom w:val="none" w:sz="0" w:space="0" w:color="auto"/>
        <w:right w:val="none" w:sz="0" w:space="0" w:color="auto"/>
      </w:divBdr>
    </w:div>
    <w:div w:id="232397766">
      <w:bodyDiv w:val="1"/>
      <w:marLeft w:val="0"/>
      <w:marRight w:val="0"/>
      <w:marTop w:val="0"/>
      <w:marBottom w:val="0"/>
      <w:divBdr>
        <w:top w:val="none" w:sz="0" w:space="0" w:color="auto"/>
        <w:left w:val="none" w:sz="0" w:space="0" w:color="auto"/>
        <w:bottom w:val="none" w:sz="0" w:space="0" w:color="auto"/>
        <w:right w:val="none" w:sz="0" w:space="0" w:color="auto"/>
      </w:divBdr>
    </w:div>
    <w:div w:id="247273672">
      <w:bodyDiv w:val="1"/>
      <w:marLeft w:val="0"/>
      <w:marRight w:val="0"/>
      <w:marTop w:val="0"/>
      <w:marBottom w:val="0"/>
      <w:divBdr>
        <w:top w:val="none" w:sz="0" w:space="0" w:color="auto"/>
        <w:left w:val="none" w:sz="0" w:space="0" w:color="auto"/>
        <w:bottom w:val="none" w:sz="0" w:space="0" w:color="auto"/>
        <w:right w:val="none" w:sz="0" w:space="0" w:color="auto"/>
      </w:divBdr>
    </w:div>
    <w:div w:id="248736336">
      <w:bodyDiv w:val="1"/>
      <w:marLeft w:val="0"/>
      <w:marRight w:val="0"/>
      <w:marTop w:val="0"/>
      <w:marBottom w:val="0"/>
      <w:divBdr>
        <w:top w:val="none" w:sz="0" w:space="0" w:color="auto"/>
        <w:left w:val="none" w:sz="0" w:space="0" w:color="auto"/>
        <w:bottom w:val="none" w:sz="0" w:space="0" w:color="auto"/>
        <w:right w:val="none" w:sz="0" w:space="0" w:color="auto"/>
      </w:divBdr>
    </w:div>
    <w:div w:id="256327247">
      <w:bodyDiv w:val="1"/>
      <w:marLeft w:val="0"/>
      <w:marRight w:val="0"/>
      <w:marTop w:val="0"/>
      <w:marBottom w:val="0"/>
      <w:divBdr>
        <w:top w:val="none" w:sz="0" w:space="0" w:color="auto"/>
        <w:left w:val="none" w:sz="0" w:space="0" w:color="auto"/>
        <w:bottom w:val="none" w:sz="0" w:space="0" w:color="auto"/>
        <w:right w:val="none" w:sz="0" w:space="0" w:color="auto"/>
      </w:divBdr>
    </w:div>
    <w:div w:id="285165628">
      <w:bodyDiv w:val="1"/>
      <w:marLeft w:val="0"/>
      <w:marRight w:val="0"/>
      <w:marTop w:val="0"/>
      <w:marBottom w:val="0"/>
      <w:divBdr>
        <w:top w:val="none" w:sz="0" w:space="0" w:color="auto"/>
        <w:left w:val="none" w:sz="0" w:space="0" w:color="auto"/>
        <w:bottom w:val="none" w:sz="0" w:space="0" w:color="auto"/>
        <w:right w:val="none" w:sz="0" w:space="0" w:color="auto"/>
      </w:divBdr>
    </w:div>
    <w:div w:id="292029188">
      <w:bodyDiv w:val="1"/>
      <w:marLeft w:val="0"/>
      <w:marRight w:val="0"/>
      <w:marTop w:val="0"/>
      <w:marBottom w:val="0"/>
      <w:divBdr>
        <w:top w:val="none" w:sz="0" w:space="0" w:color="auto"/>
        <w:left w:val="none" w:sz="0" w:space="0" w:color="auto"/>
        <w:bottom w:val="none" w:sz="0" w:space="0" w:color="auto"/>
        <w:right w:val="none" w:sz="0" w:space="0" w:color="auto"/>
      </w:divBdr>
    </w:div>
    <w:div w:id="320622055">
      <w:bodyDiv w:val="1"/>
      <w:marLeft w:val="0"/>
      <w:marRight w:val="0"/>
      <w:marTop w:val="0"/>
      <w:marBottom w:val="0"/>
      <w:divBdr>
        <w:top w:val="none" w:sz="0" w:space="0" w:color="auto"/>
        <w:left w:val="none" w:sz="0" w:space="0" w:color="auto"/>
        <w:bottom w:val="none" w:sz="0" w:space="0" w:color="auto"/>
        <w:right w:val="none" w:sz="0" w:space="0" w:color="auto"/>
      </w:divBdr>
    </w:div>
    <w:div w:id="321005290">
      <w:bodyDiv w:val="1"/>
      <w:marLeft w:val="0"/>
      <w:marRight w:val="0"/>
      <w:marTop w:val="0"/>
      <w:marBottom w:val="0"/>
      <w:divBdr>
        <w:top w:val="none" w:sz="0" w:space="0" w:color="auto"/>
        <w:left w:val="none" w:sz="0" w:space="0" w:color="auto"/>
        <w:bottom w:val="none" w:sz="0" w:space="0" w:color="auto"/>
        <w:right w:val="none" w:sz="0" w:space="0" w:color="auto"/>
      </w:divBdr>
    </w:div>
    <w:div w:id="323975456">
      <w:bodyDiv w:val="1"/>
      <w:marLeft w:val="0"/>
      <w:marRight w:val="0"/>
      <w:marTop w:val="0"/>
      <w:marBottom w:val="0"/>
      <w:divBdr>
        <w:top w:val="none" w:sz="0" w:space="0" w:color="auto"/>
        <w:left w:val="none" w:sz="0" w:space="0" w:color="auto"/>
        <w:bottom w:val="none" w:sz="0" w:space="0" w:color="auto"/>
        <w:right w:val="none" w:sz="0" w:space="0" w:color="auto"/>
      </w:divBdr>
    </w:div>
    <w:div w:id="345600789">
      <w:bodyDiv w:val="1"/>
      <w:marLeft w:val="0"/>
      <w:marRight w:val="0"/>
      <w:marTop w:val="0"/>
      <w:marBottom w:val="0"/>
      <w:divBdr>
        <w:top w:val="none" w:sz="0" w:space="0" w:color="auto"/>
        <w:left w:val="none" w:sz="0" w:space="0" w:color="auto"/>
        <w:bottom w:val="none" w:sz="0" w:space="0" w:color="auto"/>
        <w:right w:val="none" w:sz="0" w:space="0" w:color="auto"/>
      </w:divBdr>
    </w:div>
    <w:div w:id="357900596">
      <w:bodyDiv w:val="1"/>
      <w:marLeft w:val="0"/>
      <w:marRight w:val="0"/>
      <w:marTop w:val="0"/>
      <w:marBottom w:val="0"/>
      <w:divBdr>
        <w:top w:val="none" w:sz="0" w:space="0" w:color="auto"/>
        <w:left w:val="none" w:sz="0" w:space="0" w:color="auto"/>
        <w:bottom w:val="none" w:sz="0" w:space="0" w:color="auto"/>
        <w:right w:val="none" w:sz="0" w:space="0" w:color="auto"/>
      </w:divBdr>
    </w:div>
    <w:div w:id="367142148">
      <w:bodyDiv w:val="1"/>
      <w:marLeft w:val="0"/>
      <w:marRight w:val="0"/>
      <w:marTop w:val="0"/>
      <w:marBottom w:val="0"/>
      <w:divBdr>
        <w:top w:val="none" w:sz="0" w:space="0" w:color="auto"/>
        <w:left w:val="none" w:sz="0" w:space="0" w:color="auto"/>
        <w:bottom w:val="none" w:sz="0" w:space="0" w:color="auto"/>
        <w:right w:val="none" w:sz="0" w:space="0" w:color="auto"/>
      </w:divBdr>
    </w:div>
    <w:div w:id="389574514">
      <w:bodyDiv w:val="1"/>
      <w:marLeft w:val="0"/>
      <w:marRight w:val="0"/>
      <w:marTop w:val="0"/>
      <w:marBottom w:val="0"/>
      <w:divBdr>
        <w:top w:val="none" w:sz="0" w:space="0" w:color="auto"/>
        <w:left w:val="none" w:sz="0" w:space="0" w:color="auto"/>
        <w:bottom w:val="none" w:sz="0" w:space="0" w:color="auto"/>
        <w:right w:val="none" w:sz="0" w:space="0" w:color="auto"/>
      </w:divBdr>
    </w:div>
    <w:div w:id="501046869">
      <w:bodyDiv w:val="1"/>
      <w:marLeft w:val="0"/>
      <w:marRight w:val="0"/>
      <w:marTop w:val="0"/>
      <w:marBottom w:val="0"/>
      <w:divBdr>
        <w:top w:val="none" w:sz="0" w:space="0" w:color="auto"/>
        <w:left w:val="none" w:sz="0" w:space="0" w:color="auto"/>
        <w:bottom w:val="none" w:sz="0" w:space="0" w:color="auto"/>
        <w:right w:val="none" w:sz="0" w:space="0" w:color="auto"/>
      </w:divBdr>
    </w:div>
    <w:div w:id="508957461">
      <w:bodyDiv w:val="1"/>
      <w:marLeft w:val="0"/>
      <w:marRight w:val="0"/>
      <w:marTop w:val="0"/>
      <w:marBottom w:val="0"/>
      <w:divBdr>
        <w:top w:val="none" w:sz="0" w:space="0" w:color="auto"/>
        <w:left w:val="none" w:sz="0" w:space="0" w:color="auto"/>
        <w:bottom w:val="none" w:sz="0" w:space="0" w:color="auto"/>
        <w:right w:val="none" w:sz="0" w:space="0" w:color="auto"/>
      </w:divBdr>
    </w:div>
    <w:div w:id="509763202">
      <w:bodyDiv w:val="1"/>
      <w:marLeft w:val="0"/>
      <w:marRight w:val="0"/>
      <w:marTop w:val="0"/>
      <w:marBottom w:val="0"/>
      <w:divBdr>
        <w:top w:val="none" w:sz="0" w:space="0" w:color="auto"/>
        <w:left w:val="none" w:sz="0" w:space="0" w:color="auto"/>
        <w:bottom w:val="none" w:sz="0" w:space="0" w:color="auto"/>
        <w:right w:val="none" w:sz="0" w:space="0" w:color="auto"/>
      </w:divBdr>
    </w:div>
    <w:div w:id="513766216">
      <w:bodyDiv w:val="1"/>
      <w:marLeft w:val="0"/>
      <w:marRight w:val="0"/>
      <w:marTop w:val="0"/>
      <w:marBottom w:val="0"/>
      <w:divBdr>
        <w:top w:val="none" w:sz="0" w:space="0" w:color="auto"/>
        <w:left w:val="none" w:sz="0" w:space="0" w:color="auto"/>
        <w:bottom w:val="none" w:sz="0" w:space="0" w:color="auto"/>
        <w:right w:val="none" w:sz="0" w:space="0" w:color="auto"/>
      </w:divBdr>
    </w:div>
    <w:div w:id="520902615">
      <w:bodyDiv w:val="1"/>
      <w:marLeft w:val="0"/>
      <w:marRight w:val="0"/>
      <w:marTop w:val="0"/>
      <w:marBottom w:val="0"/>
      <w:divBdr>
        <w:top w:val="none" w:sz="0" w:space="0" w:color="auto"/>
        <w:left w:val="none" w:sz="0" w:space="0" w:color="auto"/>
        <w:bottom w:val="none" w:sz="0" w:space="0" w:color="auto"/>
        <w:right w:val="none" w:sz="0" w:space="0" w:color="auto"/>
      </w:divBdr>
    </w:div>
    <w:div w:id="552159191">
      <w:bodyDiv w:val="1"/>
      <w:marLeft w:val="0"/>
      <w:marRight w:val="0"/>
      <w:marTop w:val="0"/>
      <w:marBottom w:val="0"/>
      <w:divBdr>
        <w:top w:val="none" w:sz="0" w:space="0" w:color="auto"/>
        <w:left w:val="none" w:sz="0" w:space="0" w:color="auto"/>
        <w:bottom w:val="none" w:sz="0" w:space="0" w:color="auto"/>
        <w:right w:val="none" w:sz="0" w:space="0" w:color="auto"/>
      </w:divBdr>
    </w:div>
    <w:div w:id="710033786">
      <w:bodyDiv w:val="1"/>
      <w:marLeft w:val="0"/>
      <w:marRight w:val="0"/>
      <w:marTop w:val="0"/>
      <w:marBottom w:val="0"/>
      <w:divBdr>
        <w:top w:val="none" w:sz="0" w:space="0" w:color="auto"/>
        <w:left w:val="none" w:sz="0" w:space="0" w:color="auto"/>
        <w:bottom w:val="none" w:sz="0" w:space="0" w:color="auto"/>
        <w:right w:val="none" w:sz="0" w:space="0" w:color="auto"/>
      </w:divBdr>
    </w:div>
    <w:div w:id="711881741">
      <w:bodyDiv w:val="1"/>
      <w:marLeft w:val="0"/>
      <w:marRight w:val="0"/>
      <w:marTop w:val="0"/>
      <w:marBottom w:val="0"/>
      <w:divBdr>
        <w:top w:val="none" w:sz="0" w:space="0" w:color="auto"/>
        <w:left w:val="none" w:sz="0" w:space="0" w:color="auto"/>
        <w:bottom w:val="none" w:sz="0" w:space="0" w:color="auto"/>
        <w:right w:val="none" w:sz="0" w:space="0" w:color="auto"/>
      </w:divBdr>
    </w:div>
    <w:div w:id="742878631">
      <w:bodyDiv w:val="1"/>
      <w:marLeft w:val="0"/>
      <w:marRight w:val="0"/>
      <w:marTop w:val="0"/>
      <w:marBottom w:val="0"/>
      <w:divBdr>
        <w:top w:val="none" w:sz="0" w:space="0" w:color="auto"/>
        <w:left w:val="none" w:sz="0" w:space="0" w:color="auto"/>
        <w:bottom w:val="none" w:sz="0" w:space="0" w:color="auto"/>
        <w:right w:val="none" w:sz="0" w:space="0" w:color="auto"/>
      </w:divBdr>
    </w:div>
    <w:div w:id="794299849">
      <w:bodyDiv w:val="1"/>
      <w:marLeft w:val="0"/>
      <w:marRight w:val="0"/>
      <w:marTop w:val="0"/>
      <w:marBottom w:val="0"/>
      <w:divBdr>
        <w:top w:val="none" w:sz="0" w:space="0" w:color="auto"/>
        <w:left w:val="none" w:sz="0" w:space="0" w:color="auto"/>
        <w:bottom w:val="none" w:sz="0" w:space="0" w:color="auto"/>
        <w:right w:val="none" w:sz="0" w:space="0" w:color="auto"/>
      </w:divBdr>
    </w:div>
    <w:div w:id="805585582">
      <w:bodyDiv w:val="1"/>
      <w:marLeft w:val="0"/>
      <w:marRight w:val="0"/>
      <w:marTop w:val="0"/>
      <w:marBottom w:val="0"/>
      <w:divBdr>
        <w:top w:val="none" w:sz="0" w:space="0" w:color="auto"/>
        <w:left w:val="none" w:sz="0" w:space="0" w:color="auto"/>
        <w:bottom w:val="none" w:sz="0" w:space="0" w:color="auto"/>
        <w:right w:val="none" w:sz="0" w:space="0" w:color="auto"/>
      </w:divBdr>
    </w:div>
    <w:div w:id="836726930">
      <w:bodyDiv w:val="1"/>
      <w:marLeft w:val="0"/>
      <w:marRight w:val="0"/>
      <w:marTop w:val="0"/>
      <w:marBottom w:val="0"/>
      <w:divBdr>
        <w:top w:val="none" w:sz="0" w:space="0" w:color="auto"/>
        <w:left w:val="none" w:sz="0" w:space="0" w:color="auto"/>
        <w:bottom w:val="none" w:sz="0" w:space="0" w:color="auto"/>
        <w:right w:val="none" w:sz="0" w:space="0" w:color="auto"/>
      </w:divBdr>
    </w:div>
    <w:div w:id="894632576">
      <w:bodyDiv w:val="1"/>
      <w:marLeft w:val="0"/>
      <w:marRight w:val="0"/>
      <w:marTop w:val="0"/>
      <w:marBottom w:val="0"/>
      <w:divBdr>
        <w:top w:val="none" w:sz="0" w:space="0" w:color="auto"/>
        <w:left w:val="none" w:sz="0" w:space="0" w:color="auto"/>
        <w:bottom w:val="none" w:sz="0" w:space="0" w:color="auto"/>
        <w:right w:val="none" w:sz="0" w:space="0" w:color="auto"/>
      </w:divBdr>
    </w:div>
    <w:div w:id="896819134">
      <w:bodyDiv w:val="1"/>
      <w:marLeft w:val="0"/>
      <w:marRight w:val="0"/>
      <w:marTop w:val="0"/>
      <w:marBottom w:val="0"/>
      <w:divBdr>
        <w:top w:val="none" w:sz="0" w:space="0" w:color="auto"/>
        <w:left w:val="none" w:sz="0" w:space="0" w:color="auto"/>
        <w:bottom w:val="none" w:sz="0" w:space="0" w:color="auto"/>
        <w:right w:val="none" w:sz="0" w:space="0" w:color="auto"/>
      </w:divBdr>
    </w:div>
    <w:div w:id="910964223">
      <w:bodyDiv w:val="1"/>
      <w:marLeft w:val="0"/>
      <w:marRight w:val="0"/>
      <w:marTop w:val="0"/>
      <w:marBottom w:val="0"/>
      <w:divBdr>
        <w:top w:val="none" w:sz="0" w:space="0" w:color="auto"/>
        <w:left w:val="none" w:sz="0" w:space="0" w:color="auto"/>
        <w:bottom w:val="none" w:sz="0" w:space="0" w:color="auto"/>
        <w:right w:val="none" w:sz="0" w:space="0" w:color="auto"/>
      </w:divBdr>
    </w:div>
    <w:div w:id="920794801">
      <w:bodyDiv w:val="1"/>
      <w:marLeft w:val="0"/>
      <w:marRight w:val="0"/>
      <w:marTop w:val="0"/>
      <w:marBottom w:val="0"/>
      <w:divBdr>
        <w:top w:val="none" w:sz="0" w:space="0" w:color="auto"/>
        <w:left w:val="none" w:sz="0" w:space="0" w:color="auto"/>
        <w:bottom w:val="none" w:sz="0" w:space="0" w:color="auto"/>
        <w:right w:val="none" w:sz="0" w:space="0" w:color="auto"/>
      </w:divBdr>
    </w:div>
    <w:div w:id="925958256">
      <w:bodyDiv w:val="1"/>
      <w:marLeft w:val="0"/>
      <w:marRight w:val="0"/>
      <w:marTop w:val="0"/>
      <w:marBottom w:val="0"/>
      <w:divBdr>
        <w:top w:val="none" w:sz="0" w:space="0" w:color="auto"/>
        <w:left w:val="none" w:sz="0" w:space="0" w:color="auto"/>
        <w:bottom w:val="none" w:sz="0" w:space="0" w:color="auto"/>
        <w:right w:val="none" w:sz="0" w:space="0" w:color="auto"/>
      </w:divBdr>
    </w:div>
    <w:div w:id="936451287">
      <w:bodyDiv w:val="1"/>
      <w:marLeft w:val="0"/>
      <w:marRight w:val="0"/>
      <w:marTop w:val="0"/>
      <w:marBottom w:val="0"/>
      <w:divBdr>
        <w:top w:val="none" w:sz="0" w:space="0" w:color="auto"/>
        <w:left w:val="none" w:sz="0" w:space="0" w:color="auto"/>
        <w:bottom w:val="none" w:sz="0" w:space="0" w:color="auto"/>
        <w:right w:val="none" w:sz="0" w:space="0" w:color="auto"/>
      </w:divBdr>
    </w:div>
    <w:div w:id="946808662">
      <w:bodyDiv w:val="1"/>
      <w:marLeft w:val="0"/>
      <w:marRight w:val="0"/>
      <w:marTop w:val="0"/>
      <w:marBottom w:val="0"/>
      <w:divBdr>
        <w:top w:val="none" w:sz="0" w:space="0" w:color="auto"/>
        <w:left w:val="none" w:sz="0" w:space="0" w:color="auto"/>
        <w:bottom w:val="none" w:sz="0" w:space="0" w:color="auto"/>
        <w:right w:val="none" w:sz="0" w:space="0" w:color="auto"/>
      </w:divBdr>
    </w:div>
    <w:div w:id="989483194">
      <w:bodyDiv w:val="1"/>
      <w:marLeft w:val="0"/>
      <w:marRight w:val="0"/>
      <w:marTop w:val="0"/>
      <w:marBottom w:val="0"/>
      <w:divBdr>
        <w:top w:val="none" w:sz="0" w:space="0" w:color="auto"/>
        <w:left w:val="none" w:sz="0" w:space="0" w:color="auto"/>
        <w:bottom w:val="none" w:sz="0" w:space="0" w:color="auto"/>
        <w:right w:val="none" w:sz="0" w:space="0" w:color="auto"/>
      </w:divBdr>
    </w:div>
    <w:div w:id="1013145900">
      <w:bodyDiv w:val="1"/>
      <w:marLeft w:val="0"/>
      <w:marRight w:val="0"/>
      <w:marTop w:val="0"/>
      <w:marBottom w:val="0"/>
      <w:divBdr>
        <w:top w:val="none" w:sz="0" w:space="0" w:color="auto"/>
        <w:left w:val="none" w:sz="0" w:space="0" w:color="auto"/>
        <w:bottom w:val="none" w:sz="0" w:space="0" w:color="auto"/>
        <w:right w:val="none" w:sz="0" w:space="0" w:color="auto"/>
      </w:divBdr>
    </w:div>
    <w:div w:id="1051421442">
      <w:bodyDiv w:val="1"/>
      <w:marLeft w:val="0"/>
      <w:marRight w:val="0"/>
      <w:marTop w:val="0"/>
      <w:marBottom w:val="0"/>
      <w:divBdr>
        <w:top w:val="none" w:sz="0" w:space="0" w:color="auto"/>
        <w:left w:val="none" w:sz="0" w:space="0" w:color="auto"/>
        <w:bottom w:val="none" w:sz="0" w:space="0" w:color="auto"/>
        <w:right w:val="none" w:sz="0" w:space="0" w:color="auto"/>
      </w:divBdr>
    </w:div>
    <w:div w:id="1079641812">
      <w:bodyDiv w:val="1"/>
      <w:marLeft w:val="0"/>
      <w:marRight w:val="0"/>
      <w:marTop w:val="0"/>
      <w:marBottom w:val="0"/>
      <w:divBdr>
        <w:top w:val="none" w:sz="0" w:space="0" w:color="auto"/>
        <w:left w:val="none" w:sz="0" w:space="0" w:color="auto"/>
        <w:bottom w:val="none" w:sz="0" w:space="0" w:color="auto"/>
        <w:right w:val="none" w:sz="0" w:space="0" w:color="auto"/>
      </w:divBdr>
    </w:div>
    <w:div w:id="1094783282">
      <w:bodyDiv w:val="1"/>
      <w:marLeft w:val="0"/>
      <w:marRight w:val="0"/>
      <w:marTop w:val="0"/>
      <w:marBottom w:val="0"/>
      <w:divBdr>
        <w:top w:val="none" w:sz="0" w:space="0" w:color="auto"/>
        <w:left w:val="none" w:sz="0" w:space="0" w:color="auto"/>
        <w:bottom w:val="none" w:sz="0" w:space="0" w:color="auto"/>
        <w:right w:val="none" w:sz="0" w:space="0" w:color="auto"/>
      </w:divBdr>
    </w:div>
    <w:div w:id="1098259732">
      <w:bodyDiv w:val="1"/>
      <w:marLeft w:val="0"/>
      <w:marRight w:val="0"/>
      <w:marTop w:val="0"/>
      <w:marBottom w:val="0"/>
      <w:divBdr>
        <w:top w:val="none" w:sz="0" w:space="0" w:color="auto"/>
        <w:left w:val="none" w:sz="0" w:space="0" w:color="auto"/>
        <w:bottom w:val="none" w:sz="0" w:space="0" w:color="auto"/>
        <w:right w:val="none" w:sz="0" w:space="0" w:color="auto"/>
      </w:divBdr>
    </w:div>
    <w:div w:id="1104300328">
      <w:bodyDiv w:val="1"/>
      <w:marLeft w:val="0"/>
      <w:marRight w:val="0"/>
      <w:marTop w:val="0"/>
      <w:marBottom w:val="0"/>
      <w:divBdr>
        <w:top w:val="none" w:sz="0" w:space="0" w:color="auto"/>
        <w:left w:val="none" w:sz="0" w:space="0" w:color="auto"/>
        <w:bottom w:val="none" w:sz="0" w:space="0" w:color="auto"/>
        <w:right w:val="none" w:sz="0" w:space="0" w:color="auto"/>
      </w:divBdr>
    </w:div>
    <w:div w:id="1119181805">
      <w:bodyDiv w:val="1"/>
      <w:marLeft w:val="0"/>
      <w:marRight w:val="0"/>
      <w:marTop w:val="0"/>
      <w:marBottom w:val="0"/>
      <w:divBdr>
        <w:top w:val="none" w:sz="0" w:space="0" w:color="auto"/>
        <w:left w:val="none" w:sz="0" w:space="0" w:color="auto"/>
        <w:bottom w:val="none" w:sz="0" w:space="0" w:color="auto"/>
        <w:right w:val="none" w:sz="0" w:space="0" w:color="auto"/>
      </w:divBdr>
    </w:div>
    <w:div w:id="1133672387">
      <w:bodyDiv w:val="1"/>
      <w:marLeft w:val="0"/>
      <w:marRight w:val="0"/>
      <w:marTop w:val="0"/>
      <w:marBottom w:val="0"/>
      <w:divBdr>
        <w:top w:val="none" w:sz="0" w:space="0" w:color="auto"/>
        <w:left w:val="none" w:sz="0" w:space="0" w:color="auto"/>
        <w:bottom w:val="none" w:sz="0" w:space="0" w:color="auto"/>
        <w:right w:val="none" w:sz="0" w:space="0" w:color="auto"/>
      </w:divBdr>
    </w:div>
    <w:div w:id="1137649711">
      <w:bodyDiv w:val="1"/>
      <w:marLeft w:val="0"/>
      <w:marRight w:val="0"/>
      <w:marTop w:val="0"/>
      <w:marBottom w:val="0"/>
      <w:divBdr>
        <w:top w:val="none" w:sz="0" w:space="0" w:color="auto"/>
        <w:left w:val="none" w:sz="0" w:space="0" w:color="auto"/>
        <w:bottom w:val="none" w:sz="0" w:space="0" w:color="auto"/>
        <w:right w:val="none" w:sz="0" w:space="0" w:color="auto"/>
      </w:divBdr>
    </w:div>
    <w:div w:id="1138180340">
      <w:bodyDiv w:val="1"/>
      <w:marLeft w:val="0"/>
      <w:marRight w:val="0"/>
      <w:marTop w:val="0"/>
      <w:marBottom w:val="0"/>
      <w:divBdr>
        <w:top w:val="none" w:sz="0" w:space="0" w:color="auto"/>
        <w:left w:val="none" w:sz="0" w:space="0" w:color="auto"/>
        <w:bottom w:val="none" w:sz="0" w:space="0" w:color="auto"/>
        <w:right w:val="none" w:sz="0" w:space="0" w:color="auto"/>
      </w:divBdr>
    </w:div>
    <w:div w:id="1141144856">
      <w:bodyDiv w:val="1"/>
      <w:marLeft w:val="0"/>
      <w:marRight w:val="0"/>
      <w:marTop w:val="0"/>
      <w:marBottom w:val="0"/>
      <w:divBdr>
        <w:top w:val="none" w:sz="0" w:space="0" w:color="auto"/>
        <w:left w:val="none" w:sz="0" w:space="0" w:color="auto"/>
        <w:bottom w:val="none" w:sz="0" w:space="0" w:color="auto"/>
        <w:right w:val="none" w:sz="0" w:space="0" w:color="auto"/>
      </w:divBdr>
    </w:div>
    <w:div w:id="1141339516">
      <w:bodyDiv w:val="1"/>
      <w:marLeft w:val="0"/>
      <w:marRight w:val="0"/>
      <w:marTop w:val="0"/>
      <w:marBottom w:val="0"/>
      <w:divBdr>
        <w:top w:val="none" w:sz="0" w:space="0" w:color="auto"/>
        <w:left w:val="none" w:sz="0" w:space="0" w:color="auto"/>
        <w:bottom w:val="none" w:sz="0" w:space="0" w:color="auto"/>
        <w:right w:val="none" w:sz="0" w:space="0" w:color="auto"/>
      </w:divBdr>
    </w:div>
    <w:div w:id="1157383454">
      <w:bodyDiv w:val="1"/>
      <w:marLeft w:val="0"/>
      <w:marRight w:val="0"/>
      <w:marTop w:val="0"/>
      <w:marBottom w:val="0"/>
      <w:divBdr>
        <w:top w:val="none" w:sz="0" w:space="0" w:color="auto"/>
        <w:left w:val="none" w:sz="0" w:space="0" w:color="auto"/>
        <w:bottom w:val="none" w:sz="0" w:space="0" w:color="auto"/>
        <w:right w:val="none" w:sz="0" w:space="0" w:color="auto"/>
      </w:divBdr>
    </w:div>
    <w:div w:id="1165516784">
      <w:bodyDiv w:val="1"/>
      <w:marLeft w:val="0"/>
      <w:marRight w:val="0"/>
      <w:marTop w:val="0"/>
      <w:marBottom w:val="0"/>
      <w:divBdr>
        <w:top w:val="none" w:sz="0" w:space="0" w:color="auto"/>
        <w:left w:val="none" w:sz="0" w:space="0" w:color="auto"/>
        <w:bottom w:val="none" w:sz="0" w:space="0" w:color="auto"/>
        <w:right w:val="none" w:sz="0" w:space="0" w:color="auto"/>
      </w:divBdr>
    </w:div>
    <w:div w:id="1182745017">
      <w:bodyDiv w:val="1"/>
      <w:marLeft w:val="0"/>
      <w:marRight w:val="0"/>
      <w:marTop w:val="0"/>
      <w:marBottom w:val="0"/>
      <w:divBdr>
        <w:top w:val="none" w:sz="0" w:space="0" w:color="auto"/>
        <w:left w:val="none" w:sz="0" w:space="0" w:color="auto"/>
        <w:bottom w:val="none" w:sz="0" w:space="0" w:color="auto"/>
        <w:right w:val="none" w:sz="0" w:space="0" w:color="auto"/>
      </w:divBdr>
    </w:div>
    <w:div w:id="1197623435">
      <w:bodyDiv w:val="1"/>
      <w:marLeft w:val="0"/>
      <w:marRight w:val="0"/>
      <w:marTop w:val="0"/>
      <w:marBottom w:val="0"/>
      <w:divBdr>
        <w:top w:val="none" w:sz="0" w:space="0" w:color="auto"/>
        <w:left w:val="none" w:sz="0" w:space="0" w:color="auto"/>
        <w:bottom w:val="none" w:sz="0" w:space="0" w:color="auto"/>
        <w:right w:val="none" w:sz="0" w:space="0" w:color="auto"/>
      </w:divBdr>
    </w:div>
    <w:div w:id="1234465621">
      <w:bodyDiv w:val="1"/>
      <w:marLeft w:val="0"/>
      <w:marRight w:val="0"/>
      <w:marTop w:val="0"/>
      <w:marBottom w:val="0"/>
      <w:divBdr>
        <w:top w:val="none" w:sz="0" w:space="0" w:color="auto"/>
        <w:left w:val="none" w:sz="0" w:space="0" w:color="auto"/>
        <w:bottom w:val="none" w:sz="0" w:space="0" w:color="auto"/>
        <w:right w:val="none" w:sz="0" w:space="0" w:color="auto"/>
      </w:divBdr>
    </w:div>
    <w:div w:id="1244340136">
      <w:bodyDiv w:val="1"/>
      <w:marLeft w:val="0"/>
      <w:marRight w:val="0"/>
      <w:marTop w:val="0"/>
      <w:marBottom w:val="0"/>
      <w:divBdr>
        <w:top w:val="none" w:sz="0" w:space="0" w:color="auto"/>
        <w:left w:val="none" w:sz="0" w:space="0" w:color="auto"/>
        <w:bottom w:val="none" w:sz="0" w:space="0" w:color="auto"/>
        <w:right w:val="none" w:sz="0" w:space="0" w:color="auto"/>
      </w:divBdr>
    </w:div>
    <w:div w:id="1251617746">
      <w:bodyDiv w:val="1"/>
      <w:marLeft w:val="0"/>
      <w:marRight w:val="0"/>
      <w:marTop w:val="0"/>
      <w:marBottom w:val="0"/>
      <w:divBdr>
        <w:top w:val="none" w:sz="0" w:space="0" w:color="auto"/>
        <w:left w:val="none" w:sz="0" w:space="0" w:color="auto"/>
        <w:bottom w:val="none" w:sz="0" w:space="0" w:color="auto"/>
        <w:right w:val="none" w:sz="0" w:space="0" w:color="auto"/>
      </w:divBdr>
    </w:div>
    <w:div w:id="1277374852">
      <w:bodyDiv w:val="1"/>
      <w:marLeft w:val="0"/>
      <w:marRight w:val="0"/>
      <w:marTop w:val="0"/>
      <w:marBottom w:val="0"/>
      <w:divBdr>
        <w:top w:val="none" w:sz="0" w:space="0" w:color="auto"/>
        <w:left w:val="none" w:sz="0" w:space="0" w:color="auto"/>
        <w:bottom w:val="none" w:sz="0" w:space="0" w:color="auto"/>
        <w:right w:val="none" w:sz="0" w:space="0" w:color="auto"/>
      </w:divBdr>
    </w:div>
    <w:div w:id="1371491240">
      <w:bodyDiv w:val="1"/>
      <w:marLeft w:val="0"/>
      <w:marRight w:val="0"/>
      <w:marTop w:val="0"/>
      <w:marBottom w:val="0"/>
      <w:divBdr>
        <w:top w:val="none" w:sz="0" w:space="0" w:color="auto"/>
        <w:left w:val="none" w:sz="0" w:space="0" w:color="auto"/>
        <w:bottom w:val="none" w:sz="0" w:space="0" w:color="auto"/>
        <w:right w:val="none" w:sz="0" w:space="0" w:color="auto"/>
      </w:divBdr>
    </w:div>
    <w:div w:id="1430781987">
      <w:bodyDiv w:val="1"/>
      <w:marLeft w:val="0"/>
      <w:marRight w:val="0"/>
      <w:marTop w:val="0"/>
      <w:marBottom w:val="0"/>
      <w:divBdr>
        <w:top w:val="none" w:sz="0" w:space="0" w:color="auto"/>
        <w:left w:val="none" w:sz="0" w:space="0" w:color="auto"/>
        <w:bottom w:val="none" w:sz="0" w:space="0" w:color="auto"/>
        <w:right w:val="none" w:sz="0" w:space="0" w:color="auto"/>
      </w:divBdr>
    </w:div>
    <w:div w:id="1520661902">
      <w:bodyDiv w:val="1"/>
      <w:marLeft w:val="0"/>
      <w:marRight w:val="0"/>
      <w:marTop w:val="0"/>
      <w:marBottom w:val="0"/>
      <w:divBdr>
        <w:top w:val="none" w:sz="0" w:space="0" w:color="auto"/>
        <w:left w:val="none" w:sz="0" w:space="0" w:color="auto"/>
        <w:bottom w:val="none" w:sz="0" w:space="0" w:color="auto"/>
        <w:right w:val="none" w:sz="0" w:space="0" w:color="auto"/>
      </w:divBdr>
    </w:div>
    <w:div w:id="1529904191">
      <w:bodyDiv w:val="1"/>
      <w:marLeft w:val="0"/>
      <w:marRight w:val="0"/>
      <w:marTop w:val="0"/>
      <w:marBottom w:val="0"/>
      <w:divBdr>
        <w:top w:val="none" w:sz="0" w:space="0" w:color="auto"/>
        <w:left w:val="none" w:sz="0" w:space="0" w:color="auto"/>
        <w:bottom w:val="none" w:sz="0" w:space="0" w:color="auto"/>
        <w:right w:val="none" w:sz="0" w:space="0" w:color="auto"/>
      </w:divBdr>
    </w:div>
    <w:div w:id="1558398103">
      <w:bodyDiv w:val="1"/>
      <w:marLeft w:val="0"/>
      <w:marRight w:val="0"/>
      <w:marTop w:val="0"/>
      <w:marBottom w:val="0"/>
      <w:divBdr>
        <w:top w:val="none" w:sz="0" w:space="0" w:color="auto"/>
        <w:left w:val="none" w:sz="0" w:space="0" w:color="auto"/>
        <w:bottom w:val="none" w:sz="0" w:space="0" w:color="auto"/>
        <w:right w:val="none" w:sz="0" w:space="0" w:color="auto"/>
      </w:divBdr>
    </w:div>
    <w:div w:id="1560089178">
      <w:bodyDiv w:val="1"/>
      <w:marLeft w:val="0"/>
      <w:marRight w:val="0"/>
      <w:marTop w:val="0"/>
      <w:marBottom w:val="0"/>
      <w:divBdr>
        <w:top w:val="none" w:sz="0" w:space="0" w:color="auto"/>
        <w:left w:val="none" w:sz="0" w:space="0" w:color="auto"/>
        <w:bottom w:val="none" w:sz="0" w:space="0" w:color="auto"/>
        <w:right w:val="none" w:sz="0" w:space="0" w:color="auto"/>
      </w:divBdr>
    </w:div>
    <w:div w:id="1593080824">
      <w:bodyDiv w:val="1"/>
      <w:marLeft w:val="0"/>
      <w:marRight w:val="0"/>
      <w:marTop w:val="0"/>
      <w:marBottom w:val="0"/>
      <w:divBdr>
        <w:top w:val="none" w:sz="0" w:space="0" w:color="auto"/>
        <w:left w:val="none" w:sz="0" w:space="0" w:color="auto"/>
        <w:bottom w:val="none" w:sz="0" w:space="0" w:color="auto"/>
        <w:right w:val="none" w:sz="0" w:space="0" w:color="auto"/>
      </w:divBdr>
    </w:div>
    <w:div w:id="1598321242">
      <w:bodyDiv w:val="1"/>
      <w:marLeft w:val="0"/>
      <w:marRight w:val="0"/>
      <w:marTop w:val="0"/>
      <w:marBottom w:val="0"/>
      <w:divBdr>
        <w:top w:val="none" w:sz="0" w:space="0" w:color="auto"/>
        <w:left w:val="none" w:sz="0" w:space="0" w:color="auto"/>
        <w:bottom w:val="none" w:sz="0" w:space="0" w:color="auto"/>
        <w:right w:val="none" w:sz="0" w:space="0" w:color="auto"/>
      </w:divBdr>
    </w:div>
    <w:div w:id="1604141687">
      <w:bodyDiv w:val="1"/>
      <w:marLeft w:val="0"/>
      <w:marRight w:val="0"/>
      <w:marTop w:val="0"/>
      <w:marBottom w:val="0"/>
      <w:divBdr>
        <w:top w:val="none" w:sz="0" w:space="0" w:color="auto"/>
        <w:left w:val="none" w:sz="0" w:space="0" w:color="auto"/>
        <w:bottom w:val="none" w:sz="0" w:space="0" w:color="auto"/>
        <w:right w:val="none" w:sz="0" w:space="0" w:color="auto"/>
      </w:divBdr>
    </w:div>
    <w:div w:id="1625426701">
      <w:bodyDiv w:val="1"/>
      <w:marLeft w:val="0"/>
      <w:marRight w:val="0"/>
      <w:marTop w:val="0"/>
      <w:marBottom w:val="0"/>
      <w:divBdr>
        <w:top w:val="none" w:sz="0" w:space="0" w:color="auto"/>
        <w:left w:val="none" w:sz="0" w:space="0" w:color="auto"/>
        <w:bottom w:val="none" w:sz="0" w:space="0" w:color="auto"/>
        <w:right w:val="none" w:sz="0" w:space="0" w:color="auto"/>
      </w:divBdr>
    </w:div>
    <w:div w:id="1625966023">
      <w:bodyDiv w:val="1"/>
      <w:marLeft w:val="0"/>
      <w:marRight w:val="0"/>
      <w:marTop w:val="0"/>
      <w:marBottom w:val="0"/>
      <w:divBdr>
        <w:top w:val="none" w:sz="0" w:space="0" w:color="auto"/>
        <w:left w:val="none" w:sz="0" w:space="0" w:color="auto"/>
        <w:bottom w:val="none" w:sz="0" w:space="0" w:color="auto"/>
        <w:right w:val="none" w:sz="0" w:space="0" w:color="auto"/>
      </w:divBdr>
    </w:div>
    <w:div w:id="1631476472">
      <w:bodyDiv w:val="1"/>
      <w:marLeft w:val="0"/>
      <w:marRight w:val="0"/>
      <w:marTop w:val="0"/>
      <w:marBottom w:val="0"/>
      <w:divBdr>
        <w:top w:val="none" w:sz="0" w:space="0" w:color="auto"/>
        <w:left w:val="none" w:sz="0" w:space="0" w:color="auto"/>
        <w:bottom w:val="none" w:sz="0" w:space="0" w:color="auto"/>
        <w:right w:val="none" w:sz="0" w:space="0" w:color="auto"/>
      </w:divBdr>
    </w:div>
    <w:div w:id="1634483262">
      <w:bodyDiv w:val="1"/>
      <w:marLeft w:val="0"/>
      <w:marRight w:val="0"/>
      <w:marTop w:val="0"/>
      <w:marBottom w:val="0"/>
      <w:divBdr>
        <w:top w:val="none" w:sz="0" w:space="0" w:color="auto"/>
        <w:left w:val="none" w:sz="0" w:space="0" w:color="auto"/>
        <w:bottom w:val="none" w:sz="0" w:space="0" w:color="auto"/>
        <w:right w:val="none" w:sz="0" w:space="0" w:color="auto"/>
      </w:divBdr>
    </w:div>
    <w:div w:id="1692607903">
      <w:bodyDiv w:val="1"/>
      <w:marLeft w:val="0"/>
      <w:marRight w:val="0"/>
      <w:marTop w:val="0"/>
      <w:marBottom w:val="0"/>
      <w:divBdr>
        <w:top w:val="none" w:sz="0" w:space="0" w:color="auto"/>
        <w:left w:val="none" w:sz="0" w:space="0" w:color="auto"/>
        <w:bottom w:val="none" w:sz="0" w:space="0" w:color="auto"/>
        <w:right w:val="none" w:sz="0" w:space="0" w:color="auto"/>
      </w:divBdr>
    </w:div>
    <w:div w:id="1733699194">
      <w:bodyDiv w:val="1"/>
      <w:marLeft w:val="0"/>
      <w:marRight w:val="0"/>
      <w:marTop w:val="0"/>
      <w:marBottom w:val="0"/>
      <w:divBdr>
        <w:top w:val="none" w:sz="0" w:space="0" w:color="auto"/>
        <w:left w:val="none" w:sz="0" w:space="0" w:color="auto"/>
        <w:bottom w:val="none" w:sz="0" w:space="0" w:color="auto"/>
        <w:right w:val="none" w:sz="0" w:space="0" w:color="auto"/>
      </w:divBdr>
    </w:div>
    <w:div w:id="1794326826">
      <w:bodyDiv w:val="1"/>
      <w:marLeft w:val="0"/>
      <w:marRight w:val="0"/>
      <w:marTop w:val="0"/>
      <w:marBottom w:val="0"/>
      <w:divBdr>
        <w:top w:val="none" w:sz="0" w:space="0" w:color="auto"/>
        <w:left w:val="none" w:sz="0" w:space="0" w:color="auto"/>
        <w:bottom w:val="none" w:sz="0" w:space="0" w:color="auto"/>
        <w:right w:val="none" w:sz="0" w:space="0" w:color="auto"/>
      </w:divBdr>
    </w:div>
    <w:div w:id="1795518053">
      <w:bodyDiv w:val="1"/>
      <w:marLeft w:val="0"/>
      <w:marRight w:val="0"/>
      <w:marTop w:val="0"/>
      <w:marBottom w:val="0"/>
      <w:divBdr>
        <w:top w:val="none" w:sz="0" w:space="0" w:color="auto"/>
        <w:left w:val="none" w:sz="0" w:space="0" w:color="auto"/>
        <w:bottom w:val="none" w:sz="0" w:space="0" w:color="auto"/>
        <w:right w:val="none" w:sz="0" w:space="0" w:color="auto"/>
      </w:divBdr>
    </w:div>
    <w:div w:id="1804036873">
      <w:bodyDiv w:val="1"/>
      <w:marLeft w:val="0"/>
      <w:marRight w:val="0"/>
      <w:marTop w:val="0"/>
      <w:marBottom w:val="0"/>
      <w:divBdr>
        <w:top w:val="none" w:sz="0" w:space="0" w:color="auto"/>
        <w:left w:val="none" w:sz="0" w:space="0" w:color="auto"/>
        <w:bottom w:val="none" w:sz="0" w:space="0" w:color="auto"/>
        <w:right w:val="none" w:sz="0" w:space="0" w:color="auto"/>
      </w:divBdr>
    </w:div>
    <w:div w:id="1834489166">
      <w:bodyDiv w:val="1"/>
      <w:marLeft w:val="0"/>
      <w:marRight w:val="0"/>
      <w:marTop w:val="0"/>
      <w:marBottom w:val="0"/>
      <w:divBdr>
        <w:top w:val="none" w:sz="0" w:space="0" w:color="auto"/>
        <w:left w:val="none" w:sz="0" w:space="0" w:color="auto"/>
        <w:bottom w:val="none" w:sz="0" w:space="0" w:color="auto"/>
        <w:right w:val="none" w:sz="0" w:space="0" w:color="auto"/>
      </w:divBdr>
    </w:div>
    <w:div w:id="1838690207">
      <w:bodyDiv w:val="1"/>
      <w:marLeft w:val="0"/>
      <w:marRight w:val="0"/>
      <w:marTop w:val="0"/>
      <w:marBottom w:val="0"/>
      <w:divBdr>
        <w:top w:val="none" w:sz="0" w:space="0" w:color="auto"/>
        <w:left w:val="none" w:sz="0" w:space="0" w:color="auto"/>
        <w:bottom w:val="none" w:sz="0" w:space="0" w:color="auto"/>
        <w:right w:val="none" w:sz="0" w:space="0" w:color="auto"/>
      </w:divBdr>
    </w:div>
    <w:div w:id="1869559460">
      <w:bodyDiv w:val="1"/>
      <w:marLeft w:val="0"/>
      <w:marRight w:val="0"/>
      <w:marTop w:val="0"/>
      <w:marBottom w:val="0"/>
      <w:divBdr>
        <w:top w:val="none" w:sz="0" w:space="0" w:color="auto"/>
        <w:left w:val="none" w:sz="0" w:space="0" w:color="auto"/>
        <w:bottom w:val="none" w:sz="0" w:space="0" w:color="auto"/>
        <w:right w:val="none" w:sz="0" w:space="0" w:color="auto"/>
      </w:divBdr>
    </w:div>
    <w:div w:id="1872768184">
      <w:bodyDiv w:val="1"/>
      <w:marLeft w:val="0"/>
      <w:marRight w:val="0"/>
      <w:marTop w:val="0"/>
      <w:marBottom w:val="0"/>
      <w:divBdr>
        <w:top w:val="none" w:sz="0" w:space="0" w:color="auto"/>
        <w:left w:val="none" w:sz="0" w:space="0" w:color="auto"/>
        <w:bottom w:val="none" w:sz="0" w:space="0" w:color="auto"/>
        <w:right w:val="none" w:sz="0" w:space="0" w:color="auto"/>
      </w:divBdr>
    </w:div>
    <w:div w:id="1897161835">
      <w:bodyDiv w:val="1"/>
      <w:marLeft w:val="0"/>
      <w:marRight w:val="0"/>
      <w:marTop w:val="0"/>
      <w:marBottom w:val="0"/>
      <w:divBdr>
        <w:top w:val="none" w:sz="0" w:space="0" w:color="auto"/>
        <w:left w:val="none" w:sz="0" w:space="0" w:color="auto"/>
        <w:bottom w:val="none" w:sz="0" w:space="0" w:color="auto"/>
        <w:right w:val="none" w:sz="0" w:space="0" w:color="auto"/>
      </w:divBdr>
    </w:div>
    <w:div w:id="1918319552">
      <w:bodyDiv w:val="1"/>
      <w:marLeft w:val="0"/>
      <w:marRight w:val="0"/>
      <w:marTop w:val="0"/>
      <w:marBottom w:val="0"/>
      <w:divBdr>
        <w:top w:val="none" w:sz="0" w:space="0" w:color="auto"/>
        <w:left w:val="none" w:sz="0" w:space="0" w:color="auto"/>
        <w:bottom w:val="none" w:sz="0" w:space="0" w:color="auto"/>
        <w:right w:val="none" w:sz="0" w:space="0" w:color="auto"/>
      </w:divBdr>
    </w:div>
    <w:div w:id="1929117994">
      <w:bodyDiv w:val="1"/>
      <w:marLeft w:val="0"/>
      <w:marRight w:val="0"/>
      <w:marTop w:val="0"/>
      <w:marBottom w:val="0"/>
      <w:divBdr>
        <w:top w:val="none" w:sz="0" w:space="0" w:color="auto"/>
        <w:left w:val="none" w:sz="0" w:space="0" w:color="auto"/>
        <w:bottom w:val="none" w:sz="0" w:space="0" w:color="auto"/>
        <w:right w:val="none" w:sz="0" w:space="0" w:color="auto"/>
      </w:divBdr>
    </w:div>
    <w:div w:id="1996180851">
      <w:bodyDiv w:val="1"/>
      <w:marLeft w:val="0"/>
      <w:marRight w:val="0"/>
      <w:marTop w:val="0"/>
      <w:marBottom w:val="0"/>
      <w:divBdr>
        <w:top w:val="none" w:sz="0" w:space="0" w:color="auto"/>
        <w:left w:val="none" w:sz="0" w:space="0" w:color="auto"/>
        <w:bottom w:val="none" w:sz="0" w:space="0" w:color="auto"/>
        <w:right w:val="none" w:sz="0" w:space="0" w:color="auto"/>
      </w:divBdr>
    </w:div>
    <w:div w:id="1998411118">
      <w:bodyDiv w:val="1"/>
      <w:marLeft w:val="0"/>
      <w:marRight w:val="0"/>
      <w:marTop w:val="0"/>
      <w:marBottom w:val="0"/>
      <w:divBdr>
        <w:top w:val="none" w:sz="0" w:space="0" w:color="auto"/>
        <w:left w:val="none" w:sz="0" w:space="0" w:color="auto"/>
        <w:bottom w:val="none" w:sz="0" w:space="0" w:color="auto"/>
        <w:right w:val="none" w:sz="0" w:space="0" w:color="auto"/>
      </w:divBdr>
    </w:div>
    <w:div w:id="2031031099">
      <w:bodyDiv w:val="1"/>
      <w:marLeft w:val="0"/>
      <w:marRight w:val="0"/>
      <w:marTop w:val="0"/>
      <w:marBottom w:val="0"/>
      <w:divBdr>
        <w:top w:val="none" w:sz="0" w:space="0" w:color="auto"/>
        <w:left w:val="none" w:sz="0" w:space="0" w:color="auto"/>
        <w:bottom w:val="none" w:sz="0" w:space="0" w:color="auto"/>
        <w:right w:val="none" w:sz="0" w:space="0" w:color="auto"/>
      </w:divBdr>
    </w:div>
    <w:div w:id="2035961377">
      <w:bodyDiv w:val="1"/>
      <w:marLeft w:val="0"/>
      <w:marRight w:val="0"/>
      <w:marTop w:val="0"/>
      <w:marBottom w:val="0"/>
      <w:divBdr>
        <w:top w:val="none" w:sz="0" w:space="0" w:color="auto"/>
        <w:left w:val="none" w:sz="0" w:space="0" w:color="auto"/>
        <w:bottom w:val="none" w:sz="0" w:space="0" w:color="auto"/>
        <w:right w:val="none" w:sz="0" w:space="0" w:color="auto"/>
      </w:divBdr>
    </w:div>
    <w:div w:id="2039236712">
      <w:bodyDiv w:val="1"/>
      <w:marLeft w:val="0"/>
      <w:marRight w:val="0"/>
      <w:marTop w:val="0"/>
      <w:marBottom w:val="0"/>
      <w:divBdr>
        <w:top w:val="none" w:sz="0" w:space="0" w:color="auto"/>
        <w:left w:val="none" w:sz="0" w:space="0" w:color="auto"/>
        <w:bottom w:val="none" w:sz="0" w:space="0" w:color="auto"/>
        <w:right w:val="none" w:sz="0" w:space="0" w:color="auto"/>
      </w:divBdr>
    </w:div>
    <w:div w:id="2041660085">
      <w:bodyDiv w:val="1"/>
      <w:marLeft w:val="0"/>
      <w:marRight w:val="0"/>
      <w:marTop w:val="0"/>
      <w:marBottom w:val="0"/>
      <w:divBdr>
        <w:top w:val="none" w:sz="0" w:space="0" w:color="auto"/>
        <w:left w:val="none" w:sz="0" w:space="0" w:color="auto"/>
        <w:bottom w:val="none" w:sz="0" w:space="0" w:color="auto"/>
        <w:right w:val="none" w:sz="0" w:space="0" w:color="auto"/>
      </w:divBdr>
    </w:div>
    <w:div w:id="2045446634">
      <w:bodyDiv w:val="1"/>
      <w:marLeft w:val="0"/>
      <w:marRight w:val="0"/>
      <w:marTop w:val="0"/>
      <w:marBottom w:val="0"/>
      <w:divBdr>
        <w:top w:val="none" w:sz="0" w:space="0" w:color="auto"/>
        <w:left w:val="none" w:sz="0" w:space="0" w:color="auto"/>
        <w:bottom w:val="none" w:sz="0" w:space="0" w:color="auto"/>
        <w:right w:val="none" w:sz="0" w:space="0" w:color="auto"/>
      </w:divBdr>
    </w:div>
    <w:div w:id="2056587861">
      <w:bodyDiv w:val="1"/>
      <w:marLeft w:val="0"/>
      <w:marRight w:val="0"/>
      <w:marTop w:val="0"/>
      <w:marBottom w:val="0"/>
      <w:divBdr>
        <w:top w:val="none" w:sz="0" w:space="0" w:color="auto"/>
        <w:left w:val="none" w:sz="0" w:space="0" w:color="auto"/>
        <w:bottom w:val="none" w:sz="0" w:space="0" w:color="auto"/>
        <w:right w:val="none" w:sz="0" w:space="0" w:color="auto"/>
      </w:divBdr>
    </w:div>
    <w:div w:id="2075853339">
      <w:bodyDiv w:val="1"/>
      <w:marLeft w:val="0"/>
      <w:marRight w:val="0"/>
      <w:marTop w:val="0"/>
      <w:marBottom w:val="0"/>
      <w:divBdr>
        <w:top w:val="none" w:sz="0" w:space="0" w:color="auto"/>
        <w:left w:val="none" w:sz="0" w:space="0" w:color="auto"/>
        <w:bottom w:val="none" w:sz="0" w:space="0" w:color="auto"/>
        <w:right w:val="none" w:sz="0" w:space="0" w:color="auto"/>
      </w:divBdr>
    </w:div>
    <w:div w:id="2092264563">
      <w:bodyDiv w:val="1"/>
      <w:marLeft w:val="0"/>
      <w:marRight w:val="0"/>
      <w:marTop w:val="0"/>
      <w:marBottom w:val="0"/>
      <w:divBdr>
        <w:top w:val="none" w:sz="0" w:space="0" w:color="auto"/>
        <w:left w:val="none" w:sz="0" w:space="0" w:color="auto"/>
        <w:bottom w:val="none" w:sz="0" w:space="0" w:color="auto"/>
        <w:right w:val="none" w:sz="0" w:space="0" w:color="auto"/>
      </w:divBdr>
    </w:div>
    <w:div w:id="2099211739">
      <w:bodyDiv w:val="1"/>
      <w:marLeft w:val="0"/>
      <w:marRight w:val="0"/>
      <w:marTop w:val="0"/>
      <w:marBottom w:val="0"/>
      <w:divBdr>
        <w:top w:val="none" w:sz="0" w:space="0" w:color="auto"/>
        <w:left w:val="none" w:sz="0" w:space="0" w:color="auto"/>
        <w:bottom w:val="none" w:sz="0" w:space="0" w:color="auto"/>
        <w:right w:val="none" w:sz="0" w:space="0" w:color="auto"/>
      </w:divBdr>
    </w:div>
    <w:div w:id="2103448844">
      <w:bodyDiv w:val="1"/>
      <w:marLeft w:val="0"/>
      <w:marRight w:val="0"/>
      <w:marTop w:val="0"/>
      <w:marBottom w:val="0"/>
      <w:divBdr>
        <w:top w:val="none" w:sz="0" w:space="0" w:color="auto"/>
        <w:left w:val="none" w:sz="0" w:space="0" w:color="auto"/>
        <w:bottom w:val="none" w:sz="0" w:space="0" w:color="auto"/>
        <w:right w:val="none" w:sz="0" w:space="0" w:color="auto"/>
      </w:divBdr>
    </w:div>
    <w:div w:id="2118910902">
      <w:bodyDiv w:val="1"/>
      <w:marLeft w:val="0"/>
      <w:marRight w:val="0"/>
      <w:marTop w:val="0"/>
      <w:marBottom w:val="0"/>
      <w:divBdr>
        <w:top w:val="none" w:sz="0" w:space="0" w:color="auto"/>
        <w:left w:val="none" w:sz="0" w:space="0" w:color="auto"/>
        <w:bottom w:val="none" w:sz="0" w:space="0" w:color="auto"/>
        <w:right w:val="none" w:sz="0" w:space="0" w:color="auto"/>
      </w:divBdr>
    </w:div>
    <w:div w:id="2135829252">
      <w:bodyDiv w:val="1"/>
      <w:marLeft w:val="0"/>
      <w:marRight w:val="0"/>
      <w:marTop w:val="0"/>
      <w:marBottom w:val="0"/>
      <w:divBdr>
        <w:top w:val="none" w:sz="0" w:space="0" w:color="auto"/>
        <w:left w:val="none" w:sz="0" w:space="0" w:color="auto"/>
        <w:bottom w:val="none" w:sz="0" w:space="0" w:color="auto"/>
        <w:right w:val="none" w:sz="0" w:space="0" w:color="auto"/>
      </w:divBdr>
    </w:div>
    <w:div w:id="21365601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6107A48-B9BD-42CB-BFA4-CDA417028DC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49</TotalTime>
  <Pages>15</Pages>
  <Words>1735</Words>
  <Characters>9893</Characters>
  <Application>Microsoft Office Word</Application>
  <DocSecurity>0</DocSecurity>
  <Lines>82</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https:/mul2.gov.am/tasks/1243018/oneclick?token=18e67cf3a13cd34f7e68455ffb91b68a</cp:keywords>
  <dc:description/>
  <cp:lastModifiedBy>Kristina Papyan</cp:lastModifiedBy>
  <cp:revision>8</cp:revision>
  <cp:lastPrinted>2025-12-09T06:58:00Z</cp:lastPrinted>
  <dcterms:created xsi:type="dcterms:W3CDTF">2025-12-09T06:56:00Z</dcterms:created>
  <dcterms:modified xsi:type="dcterms:W3CDTF">2025-12-10T05:47:00Z</dcterms:modified>
</cp:coreProperties>
</file>