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35B" w:rsidRPr="00BB635B" w:rsidRDefault="00EA4722" w:rsidP="00BB635B">
      <w:pPr>
        <w:jc w:val="center"/>
        <w:rPr>
          <w:rFonts w:ascii="GHEA Grapalat" w:eastAsia="Times New Roman" w:hAnsi="GHEA Grapalat" w:cs="Arial Armenia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հոկ</w:t>
      </w:r>
      <w:r w:rsidR="00BB635B" w:rsidRPr="00BB635B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տեմբեր</w:t>
      </w:r>
      <w:r w:rsidR="00BB635B" w:rsidRPr="00BB635B">
        <w:rPr>
          <w:rFonts w:ascii="GHEA Grapalat" w:eastAsia="Times New Roman" w:hAnsi="GHEA Grapalat" w:cs="Sylfaen"/>
          <w:spacing w:val="-4"/>
          <w:sz w:val="24"/>
          <w:szCs w:val="24"/>
          <w:lang w:val="pt-BR" w:eastAsia="ru-RU"/>
        </w:rPr>
        <w:t xml:space="preserve">ի  </w:t>
      </w:r>
      <w:r w:rsidR="00BB635B" w:rsidRPr="00BB63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2019 </w:t>
      </w:r>
      <w:r w:rsidR="00BB635B" w:rsidRPr="00BB635B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="00BB635B" w:rsidRPr="00BB63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N      - Լ</w:t>
      </w:r>
    </w:p>
    <w:p w:rsidR="00BB635B" w:rsidRPr="00BB635B" w:rsidRDefault="00BB635B" w:rsidP="00BB635B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B635B" w:rsidRPr="00BB635B" w:rsidRDefault="00BB635B" w:rsidP="00BB635B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B635B" w:rsidRPr="00BB635B" w:rsidRDefault="00BB635B" w:rsidP="00BB635B">
      <w:pPr>
        <w:spacing w:after="0" w:line="240" w:lineRule="auto"/>
        <w:ind w:left="990" w:right="839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t>«</w:t>
      </w:r>
      <w:r w:rsidR="00EA4722"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>ՀԱՅԱՍՏԱՆԻ ՀԱՆՐԱՊԵՏՈՒԹՅԱՆ ՔՐԵԱԿԱՆ ԴԱՏԱՎԱՐՈՒԹՅԱՆ ՕՐԵՆՍԳՐՔՈՒՄ  ԼՐԱՑՈՒՄ  ԿԱՏԱՐԵԼՈՒ ՄԱՍԻՆ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t>» ՀԱՅԱՍՏԱՆԻ ՀԱՆՐԱ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ՊԵ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ՏՈՒ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ԹՅԱՆ ՕՐԵՆՔԻ ՆԱԽԱԳԾԻ վե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րա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բեր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յալ Հա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յաս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տա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նի Հա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ն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րա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պե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տու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թյան կառա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վա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րու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թյան  առա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ջար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կու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softHyphen/>
        <w:t>թյ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hy-AM" w:eastAsia="ru-RU"/>
        </w:rPr>
        <w:t>ԱՆ</w:t>
      </w:r>
      <w:r w:rsidRPr="00BB635B">
        <w:rPr>
          <w:rFonts w:ascii="GHEA Grapalat" w:eastAsia="Times New Roman" w:hAnsi="GHEA Grapalat" w:cs="Tahoma"/>
          <w:caps/>
          <w:spacing w:val="2"/>
          <w:sz w:val="24"/>
          <w:szCs w:val="24"/>
          <w:lang w:val="af-ZA" w:eastAsia="ru-RU"/>
        </w:rPr>
        <w:t xml:space="preserve"> </w:t>
      </w:r>
      <w:r w:rsidRPr="00BB635B">
        <w:rPr>
          <w:rFonts w:ascii="GHEA Grapalat" w:eastAsia="Times New Roman" w:hAnsi="GHEA Grapalat" w:cs="Tahoma"/>
          <w:caps/>
          <w:spacing w:val="-4"/>
          <w:sz w:val="24"/>
          <w:szCs w:val="24"/>
          <w:lang w:val="af-ZA" w:eastAsia="ru-RU"/>
        </w:rPr>
        <w:t>մ ա ս ի ն</w:t>
      </w:r>
    </w:p>
    <w:p w:rsidR="00BB635B" w:rsidRPr="00BB635B" w:rsidRDefault="00BB635B" w:rsidP="00BB635B">
      <w:pPr>
        <w:spacing w:after="0" w:line="240" w:lineRule="auto"/>
        <w:ind w:left="900" w:right="900"/>
        <w:jc w:val="both"/>
        <w:rPr>
          <w:rFonts w:ascii="GHEA Grapalat" w:eastAsia="Times New Roman" w:hAnsi="GHEA Grapalat" w:cs="Times New Roman"/>
          <w:b/>
          <w:caps/>
          <w:sz w:val="24"/>
          <w:szCs w:val="24"/>
          <w:lang w:val="af-ZA" w:eastAsia="ru-RU"/>
        </w:rPr>
      </w:pPr>
      <w:r w:rsidRPr="00BB635B">
        <w:rPr>
          <w:rFonts w:ascii="GHEA Grapalat" w:eastAsia="Times New Roman" w:hAnsi="GHEA Grapalat" w:cs="Times New Roman"/>
          <w:caps/>
          <w:sz w:val="24"/>
          <w:szCs w:val="24"/>
          <w:lang w:val="af-ZA" w:eastAsia="ru-RU"/>
        </w:rPr>
        <w:t>-----------------------------------------------------------------------------------------</w:t>
      </w:r>
    </w:p>
    <w:p w:rsidR="00BB635B" w:rsidRPr="00BB635B" w:rsidRDefault="00BB635B" w:rsidP="00BB635B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BB635B" w:rsidRPr="00BB635B" w:rsidRDefault="00BB635B" w:rsidP="00BB635B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BB635B" w:rsidRPr="00BB635B" w:rsidRDefault="00BB635B" w:rsidP="00BB635B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Հիմք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ընդունելով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«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Ազգային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ժողովի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կանոնակարգ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»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պետության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սահ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մանա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դրա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կան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օրենքի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77-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րդ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հոդվածի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1-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ին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մասը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կառավարությունը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   </w:t>
      </w:r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ո</w:t>
      </w:r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ր</w:t>
      </w:r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ո</w:t>
      </w:r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շ</w:t>
      </w:r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ու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gram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մ</w:t>
      </w:r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 </w:t>
      </w:r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proofErr w:type="gram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.</w:t>
      </w:r>
    </w:p>
    <w:p w:rsidR="00BB635B" w:rsidRPr="00BB635B" w:rsidRDefault="00BB635B" w:rsidP="00BB635B">
      <w:pPr>
        <w:keepNext/>
        <w:spacing w:before="240" w:after="60" w:line="360" w:lineRule="auto"/>
        <w:ind w:firstLine="709"/>
        <w:jc w:val="both"/>
        <w:outlineLvl w:val="2"/>
        <w:rPr>
          <w:rFonts w:ascii="GHEA Grapalat" w:hAnsi="GHEA Grapalat"/>
          <w:sz w:val="24"/>
          <w:szCs w:val="24"/>
          <w:lang w:val="af-ZA" w:eastAsia="ru-RU"/>
        </w:rPr>
      </w:pPr>
      <w:r w:rsidRPr="00BB635B">
        <w:rPr>
          <w:rFonts w:ascii="GHEA Grapalat" w:hAnsi="GHEA Grapalat"/>
          <w:sz w:val="24"/>
          <w:szCs w:val="24"/>
          <w:lang w:val="af-ZA" w:eastAsia="ru-RU"/>
        </w:rPr>
        <w:t xml:space="preserve">1. </w:t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Հավանություն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տալ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>«</w:t>
      </w:r>
      <w:proofErr w:type="spellStart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>Հայաստանի</w:t>
      </w:r>
      <w:proofErr w:type="spellEnd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>Հանրապետության</w:t>
      </w:r>
      <w:proofErr w:type="spellEnd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>քրեական</w:t>
      </w:r>
      <w:proofErr w:type="spellEnd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>դատավարության</w:t>
      </w:r>
      <w:proofErr w:type="spellEnd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>օրենսգրքում</w:t>
      </w:r>
      <w:proofErr w:type="spellEnd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 </w:t>
      </w:r>
      <w:proofErr w:type="spellStart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>լրացում</w:t>
      </w:r>
      <w:proofErr w:type="spellEnd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 </w:t>
      </w:r>
      <w:proofErr w:type="spellStart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>կատարելու</w:t>
      </w:r>
      <w:proofErr w:type="spellEnd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>մասին</w:t>
      </w:r>
      <w:proofErr w:type="spellEnd"/>
      <w:r w:rsidRPr="00BB635B">
        <w:rPr>
          <w:rFonts w:ascii="GHEA Grapalat" w:hAnsi="GHEA Grapalat" w:cs="Sylfaen"/>
          <w:spacing w:val="10"/>
          <w:sz w:val="24"/>
          <w:szCs w:val="24"/>
          <w:lang w:val="af-ZA"/>
        </w:rPr>
        <w:t>»</w:t>
      </w:r>
      <w:r>
        <w:rPr>
          <w:rFonts w:ascii="GHEA Grapalat" w:hAnsi="GHEA Grapalat" w:cs="Sylfaen"/>
          <w:spacing w:val="10"/>
          <w:lang w:val="af-ZA"/>
        </w:rPr>
        <w:t xml:space="preserve"> </w:t>
      </w:r>
      <w:r w:rsidRPr="00BB635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Հայաստանի Հանրա</w:t>
      </w:r>
      <w:r w:rsidRPr="00BB635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softHyphen/>
      </w:r>
      <w:r w:rsidRPr="00BB635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softHyphen/>
        <w:t>պե</w:t>
      </w:r>
      <w:r w:rsidRPr="00BB635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softHyphen/>
        <w:t>տու</w:t>
      </w:r>
      <w:r w:rsidRPr="00BB635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softHyphen/>
        <w:t>թյան օրենքի նախագծ</w:t>
      </w:r>
      <w:r w:rsidR="00E03946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ի</w:t>
      </w:r>
      <w:r w:rsidRPr="00BB635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BB635B">
        <w:rPr>
          <w:rFonts w:ascii="GHEA Grapalat" w:eastAsia="Times New Roman" w:hAnsi="GHEA Grapalat" w:cs="Sylfaen"/>
          <w:bCs/>
          <w:lang w:val="hy-AM" w:eastAsia="ru-RU"/>
        </w:rPr>
        <w:t>(</w:t>
      </w:r>
      <w:hyperlink r:id="rId4" w:tgtFrame="_new" w:history="1">
        <w:r w:rsidRPr="00BB635B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</w:rPr>
          <w:t>Պ</w:t>
        </w:r>
        <w:r w:rsidRPr="00BB635B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af-ZA"/>
          </w:rPr>
          <w:t>-296-25.09.2019-</w:t>
        </w:r>
        <w:r w:rsidRPr="00BB635B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</w:rPr>
          <w:t>ՊԻ</w:t>
        </w:r>
        <w:r w:rsidRPr="00BB635B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af-ZA"/>
          </w:rPr>
          <w:t>-011/0</w:t>
        </w:r>
      </w:hyperlink>
      <w:r w:rsidRPr="00BB635B">
        <w:rPr>
          <w:rFonts w:ascii="GHEA Grapalat" w:eastAsia="Times New Roman" w:hAnsi="GHEA Grapalat" w:cs="Sylfaen"/>
          <w:bCs/>
          <w:lang w:val="hy-AM" w:eastAsia="ru-RU"/>
        </w:rPr>
        <w:t xml:space="preserve">) </w:t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վերաբերյալ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Հայաս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տա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նի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Հան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րա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պե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տու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թյան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կա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ռա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վա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րու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թյան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առաջար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hAnsi="GHEA Grapalat"/>
          <w:sz w:val="24"/>
          <w:szCs w:val="24"/>
          <w:lang w:eastAsia="ru-RU"/>
        </w:rPr>
        <w:t>կությ</w:t>
      </w:r>
      <w:r w:rsidRPr="00BB635B">
        <w:rPr>
          <w:rFonts w:ascii="GHEA Grapalat" w:hAnsi="GHEA Grapalat"/>
          <w:sz w:val="24"/>
          <w:szCs w:val="24"/>
          <w:lang w:val="hy-AM" w:eastAsia="ru-RU"/>
        </w:rPr>
        <w:t>անը</w:t>
      </w:r>
      <w:proofErr w:type="spellEnd"/>
      <w:r w:rsidRPr="00BB635B">
        <w:rPr>
          <w:rFonts w:ascii="GHEA Grapalat" w:hAnsi="GHEA Grapalat"/>
          <w:sz w:val="24"/>
          <w:szCs w:val="24"/>
          <w:lang w:val="af-ZA" w:eastAsia="ru-RU"/>
        </w:rPr>
        <w:t xml:space="preserve">: </w:t>
      </w:r>
    </w:p>
    <w:p w:rsidR="00BB635B" w:rsidRPr="00BB635B" w:rsidRDefault="00BB635B" w:rsidP="00BB635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 w:eastAsia="ru-RU"/>
        </w:rPr>
      </w:pPr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2.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տա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նի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տու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թյան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կա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ռա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վա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րու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թյան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առաջար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կություն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սահ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ման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ված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կար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գով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ներկայացնել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Հա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յաս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տա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նի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Հան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րա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պե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տու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թյան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Ազգային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ժողովի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աշխա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տա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softHyphen/>
      </w:r>
      <w:proofErr w:type="spell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կազմ</w:t>
      </w:r>
      <w:proofErr w:type="spellEnd"/>
      <w:r w:rsidRPr="00BB635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</w:p>
    <w:p w:rsidR="00BB635B" w:rsidRPr="00BB635B" w:rsidRDefault="00BB635B" w:rsidP="00BB635B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BB635B" w:rsidRPr="00BB635B" w:rsidRDefault="00BB635B" w:rsidP="00BB635B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BB635B" w:rsidRPr="00BB635B" w:rsidRDefault="00BB635B" w:rsidP="00BB635B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proofErr w:type="gramStart"/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r w:rsidRPr="00BB635B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</w:t>
      </w:r>
      <w:r w:rsidRPr="00BB635B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gramEnd"/>
    </w:p>
    <w:p w:rsidR="00BB635B" w:rsidRPr="00BB635B" w:rsidRDefault="00BB635B" w:rsidP="00BB635B">
      <w:pPr>
        <w:spacing w:after="0" w:line="240" w:lineRule="auto"/>
        <w:rPr>
          <w:rFonts w:ascii="GHEA Grapalat" w:eastAsia="Times New Roman" w:hAnsi="GHEA Grapalat" w:cs="Arial Armenian"/>
          <w:sz w:val="24"/>
          <w:szCs w:val="24"/>
          <w:lang w:val="fr-FR" w:eastAsia="ru-RU"/>
        </w:rPr>
      </w:pPr>
      <w:r w:rsidRPr="00BB635B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                            </w:t>
      </w:r>
      <w:r w:rsidRPr="00BB635B">
        <w:rPr>
          <w:rFonts w:ascii="GHEA Grapalat" w:eastAsia="Times New Roman" w:hAnsi="GHEA Grapalat" w:cs="Sylfaen"/>
          <w:sz w:val="24"/>
          <w:szCs w:val="24"/>
          <w:lang w:eastAsia="ru-RU"/>
        </w:rPr>
        <w:t>ՎԱՐՉԱՊԵՏ</w:t>
      </w:r>
      <w:r w:rsidRPr="00BB635B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ab/>
      </w:r>
      <w:r w:rsidRPr="00BB635B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ab/>
        <w:t xml:space="preserve"> </w:t>
      </w:r>
      <w:r w:rsidRPr="00BB635B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ab/>
      </w:r>
      <w:r w:rsidRPr="00BB635B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ab/>
      </w:r>
      <w:r w:rsidRPr="00BB635B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ab/>
      </w:r>
      <w:r w:rsidRPr="00BB635B">
        <w:rPr>
          <w:rFonts w:ascii="GHEA Grapalat" w:eastAsia="Times New Roman" w:hAnsi="GHEA Grapalat" w:cs="Arial Armenian"/>
          <w:sz w:val="24"/>
          <w:szCs w:val="24"/>
          <w:lang w:eastAsia="ru-RU"/>
        </w:rPr>
        <w:t>Ն</w:t>
      </w:r>
      <w:r w:rsidRPr="00BB635B">
        <w:rPr>
          <w:rFonts w:ascii="GHEA Grapalat" w:eastAsia="Times New Roman" w:hAnsi="GHEA Grapalat" w:cs="Sylfaen"/>
          <w:sz w:val="24"/>
          <w:szCs w:val="24"/>
          <w:lang w:val="fr-FR" w:eastAsia="ru-RU"/>
        </w:rPr>
        <w:t>.</w:t>
      </w:r>
      <w:r w:rsidRPr="00BB635B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BB635B">
        <w:rPr>
          <w:rFonts w:ascii="GHEA Grapalat" w:eastAsia="Times New Roman" w:hAnsi="GHEA Grapalat" w:cs="Arial Armenian"/>
          <w:sz w:val="24"/>
          <w:szCs w:val="24"/>
          <w:lang w:eastAsia="ru-RU"/>
        </w:rPr>
        <w:t>ՓԱՇԻՆ</w:t>
      </w:r>
      <w:r w:rsidRPr="00BB635B">
        <w:rPr>
          <w:rFonts w:ascii="GHEA Grapalat" w:eastAsia="Times New Roman" w:hAnsi="GHEA Grapalat" w:cs="Sylfaen"/>
          <w:sz w:val="24"/>
          <w:szCs w:val="24"/>
          <w:lang w:eastAsia="ru-RU"/>
        </w:rPr>
        <w:t>ՅԱՆ</w:t>
      </w:r>
    </w:p>
    <w:p w:rsidR="00BB635B" w:rsidRPr="00BB635B" w:rsidRDefault="00BB635B" w:rsidP="00BB635B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BB635B" w:rsidRPr="00BB635B" w:rsidRDefault="00BB635B" w:rsidP="00BB635B">
      <w:pPr>
        <w:spacing w:after="0" w:line="240" w:lineRule="auto"/>
        <w:rPr>
          <w:rFonts w:ascii="GHEA Grapalat" w:eastAsia="Times New Roman" w:hAnsi="GHEA Grapalat" w:cs="Times New Roman"/>
          <w:spacing w:val="-4"/>
          <w:sz w:val="24"/>
          <w:szCs w:val="24"/>
          <w:lang w:val="pt-BR" w:eastAsia="ru-RU"/>
        </w:rPr>
      </w:pPr>
      <w:r w:rsidRPr="00BB635B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ab/>
        <w:t xml:space="preserve">            2019 </w:t>
      </w:r>
      <w:r w:rsidRPr="00BB635B">
        <w:rPr>
          <w:rFonts w:ascii="GHEA Grapalat" w:eastAsia="Times New Roman" w:hAnsi="GHEA Grapalat" w:cs="Sylfaen"/>
          <w:sz w:val="24"/>
          <w:szCs w:val="24"/>
          <w:lang w:eastAsia="ru-RU"/>
        </w:rPr>
        <w:t>թ</w:t>
      </w:r>
      <w:r w:rsidRPr="00BB635B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>.</w:t>
      </w:r>
      <w:r w:rsidRPr="00BB635B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EA472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հոկ</w:t>
      </w:r>
      <w:r w:rsidR="00EA4722" w:rsidRPr="00BB635B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տեմբեր</w:t>
      </w:r>
      <w:r w:rsidR="00EA4722" w:rsidRPr="00BB635B">
        <w:rPr>
          <w:rFonts w:ascii="GHEA Grapalat" w:eastAsia="Times New Roman" w:hAnsi="GHEA Grapalat" w:cs="Sylfaen"/>
          <w:spacing w:val="-4"/>
          <w:sz w:val="24"/>
          <w:szCs w:val="24"/>
          <w:lang w:val="pt-BR" w:eastAsia="ru-RU"/>
        </w:rPr>
        <w:t>ի</w:t>
      </w:r>
      <w:r w:rsidRPr="00BB635B">
        <w:rPr>
          <w:rFonts w:ascii="GHEA Grapalat" w:eastAsia="Times New Roman" w:hAnsi="GHEA Grapalat" w:cs="Sylfaen"/>
          <w:spacing w:val="-4"/>
          <w:sz w:val="24"/>
          <w:szCs w:val="24"/>
          <w:lang w:val="pt-BR" w:eastAsia="ru-RU"/>
        </w:rPr>
        <w:t xml:space="preserve"> _</w:t>
      </w:r>
    </w:p>
    <w:p w:rsidR="00BB635B" w:rsidRPr="00BB635B" w:rsidRDefault="00BB635B" w:rsidP="00BB635B">
      <w:pPr>
        <w:spacing w:after="0" w:line="240" w:lineRule="auto"/>
        <w:rPr>
          <w:rFonts w:ascii="GHEA Grapalat" w:eastAsia="Times New Roman" w:hAnsi="GHEA Grapalat" w:cs="Tahoma"/>
          <w:sz w:val="24"/>
          <w:szCs w:val="24"/>
          <w:lang w:val="fr-FR" w:eastAsia="ru-RU"/>
        </w:rPr>
      </w:pPr>
      <w:r w:rsidRPr="00BB635B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                              </w:t>
      </w:r>
      <w:proofErr w:type="spellStart"/>
      <w:r w:rsidRPr="00BB635B">
        <w:rPr>
          <w:rFonts w:ascii="GHEA Grapalat" w:eastAsia="Times New Roman" w:hAnsi="GHEA Grapalat" w:cs="Sylfaen"/>
          <w:sz w:val="24"/>
          <w:szCs w:val="24"/>
          <w:lang w:eastAsia="ru-RU"/>
        </w:rPr>
        <w:t>Երևան</w:t>
      </w:r>
      <w:proofErr w:type="spellEnd"/>
    </w:p>
    <w:p w:rsidR="00BB635B" w:rsidRPr="00570A90" w:rsidRDefault="00BB635B">
      <w:pPr>
        <w:rPr>
          <w:noProof/>
          <w:lang w:val="fr-FR"/>
        </w:rPr>
      </w:pPr>
    </w:p>
    <w:p w:rsidR="00831348" w:rsidRPr="00570A90" w:rsidRDefault="00831348">
      <w:pPr>
        <w:rPr>
          <w:noProof/>
          <w:lang w:val="fr-FR"/>
        </w:rPr>
      </w:pPr>
    </w:p>
    <w:p w:rsidR="00831348" w:rsidRPr="00570A90" w:rsidRDefault="00831348">
      <w:pPr>
        <w:rPr>
          <w:noProof/>
          <w:lang w:val="fr-FR"/>
        </w:rPr>
      </w:pPr>
    </w:p>
    <w:p w:rsidR="00831348" w:rsidRPr="00831348" w:rsidRDefault="00831348" w:rsidP="00831348">
      <w:pPr>
        <w:spacing w:after="0" w:line="240" w:lineRule="auto"/>
        <w:jc w:val="center"/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</w:pPr>
      <w:r w:rsidRPr="00BB635B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lastRenderedPageBreak/>
        <w:t>«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t>ՀԱՅԱՍՏԱՆԻ ՀԱՆՐԱՊԵՏՈՒԹՅԱՆ ՔՐԵԱԿԱՆ ԴԱՏԱՎԱՐՈՒԹՅԱՆ ՕՐԵՆՍԳՐՔՈՒՄ  ԼՐԱՑՈՒՄ  ԿԱՏԱՐԵԼՈՒ ՄԱՍԻՆ</w:t>
      </w:r>
      <w:r w:rsidRPr="00BB635B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t>» ՀԱՅԱՍՏԱՆԻ ՀԱՆՐԱ</w:t>
      </w:r>
      <w:r w:rsidRPr="00BB635B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</w:r>
      <w:r w:rsidRPr="00BB635B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ՊԵ</w:t>
      </w:r>
      <w:r w:rsidRPr="00BB635B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ՏՈՒ</w:t>
      </w:r>
      <w:r w:rsidRPr="00BB635B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ԹՅԱՆ ՕՐԵՆՔԻ ՆԱԽԱԳԾԻ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t xml:space="preserve"> </w:t>
      </w:r>
      <w:r w:rsidRPr="00BB635B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t>(</w:t>
      </w:r>
      <w:hyperlink r:id="rId5" w:tgtFrame="_new" w:history="1">
        <w:r w:rsidRPr="00831348">
          <w:rPr>
            <w:rFonts w:ascii="GHEA Mariam" w:eastAsia="Times New Roman" w:hAnsi="GHEA Mariam" w:cs="Tahoma"/>
            <w:caps/>
            <w:sz w:val="24"/>
            <w:szCs w:val="24"/>
            <w:lang w:val="af-ZA" w:eastAsia="ru-RU"/>
          </w:rPr>
          <w:t>Պ-296-25.09.2019-ՊԻ-011/0</w:t>
        </w:r>
      </w:hyperlink>
      <w:r w:rsidRPr="00BB635B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t xml:space="preserve">) 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t>ՎԵՐԱԲԵՐՅԱԼ Հա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յաս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տա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նի Հա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ն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րա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պե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տու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թյան կառա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վա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րու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թյան առա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ջար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կու</w:t>
      </w:r>
      <w:r w:rsidRPr="00831348"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  <w:softHyphen/>
        <w:t>թյՈՒՆԸ</w:t>
      </w:r>
    </w:p>
    <w:p w:rsidR="00831348" w:rsidRPr="00831348" w:rsidRDefault="00831348" w:rsidP="00831348">
      <w:pPr>
        <w:spacing w:after="0" w:line="240" w:lineRule="auto"/>
        <w:jc w:val="center"/>
        <w:rPr>
          <w:rFonts w:ascii="GHEA Mariam" w:eastAsia="Times New Roman" w:hAnsi="GHEA Mariam" w:cs="Tahoma"/>
          <w:caps/>
          <w:sz w:val="24"/>
          <w:szCs w:val="24"/>
          <w:lang w:val="af-ZA" w:eastAsia="ru-RU"/>
        </w:rPr>
      </w:pPr>
    </w:p>
    <w:p w:rsidR="00831348" w:rsidRDefault="00831348" w:rsidP="00831348">
      <w:pPr>
        <w:spacing w:after="0" w:line="240" w:lineRule="auto"/>
        <w:jc w:val="center"/>
        <w:rPr>
          <w:rFonts w:ascii="GHEA Mariam" w:eastAsia="Times New Roman" w:hAnsi="GHEA Mariam" w:cs="Tahoma"/>
          <w:caps/>
          <w:szCs w:val="20"/>
          <w:lang w:val="af-ZA" w:eastAsia="ru-RU"/>
        </w:rPr>
      </w:pPr>
    </w:p>
    <w:p w:rsidR="00570A90" w:rsidRDefault="00570A90" w:rsidP="00570A90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proofErr w:type="spellStart"/>
      <w:r w:rsidRPr="005553B1">
        <w:rPr>
          <w:rFonts w:ascii="GHEA Grapalat" w:hAnsi="GHEA Grapalat" w:cs="Sylfaen"/>
          <w:sz w:val="24"/>
          <w:szCs w:val="24"/>
          <w:lang w:val="af-ZA"/>
        </w:rPr>
        <w:t>ախագծով</w:t>
      </w:r>
      <w:proofErr w:type="spellEnd"/>
      <w:r w:rsidRPr="005553B1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 w:rsidRPr="005553B1">
        <w:rPr>
          <w:rFonts w:ascii="GHEA Grapalat" w:hAnsi="GHEA Grapalat" w:cs="Sylfaen"/>
          <w:sz w:val="24"/>
          <w:szCs w:val="24"/>
          <w:lang w:val="af-ZA"/>
        </w:rPr>
        <w:t>այսուհետ</w:t>
      </w:r>
      <w:proofErr w:type="spellEnd"/>
      <w:r w:rsidRPr="005553B1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Pr="005553B1">
        <w:rPr>
          <w:rFonts w:ascii="GHEA Grapalat" w:hAnsi="GHEA Grapalat" w:cs="Sylfaen"/>
          <w:sz w:val="24"/>
          <w:szCs w:val="24"/>
          <w:lang w:val="af-ZA"/>
        </w:rPr>
        <w:t>Նախագիծ</w:t>
      </w:r>
      <w:proofErr w:type="spellEnd"/>
      <w:r w:rsidRPr="005553B1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proofErr w:type="spellStart"/>
      <w:r w:rsidRPr="005553B1">
        <w:rPr>
          <w:rFonts w:ascii="GHEA Grapalat" w:hAnsi="GHEA Grapalat" w:cs="Sylfaen"/>
          <w:sz w:val="24"/>
          <w:szCs w:val="24"/>
          <w:lang w:val="af-ZA"/>
        </w:rPr>
        <w:t>առաջարկվում</w:t>
      </w:r>
      <w:proofErr w:type="spellEnd"/>
      <w:r w:rsidRPr="005553B1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քրեական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դատավարության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օրենսգրքի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152-րդ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հոդվածը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շարադրել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խմբագրությամբ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ինչի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արդյունքում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պաշտոնավարության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ժամանակավոր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դադարեցումը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որպես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դատավարական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հարկադրանքի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միջոց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անհրաժեշտ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հիմքերի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առկայության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դեպքում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կկիրառվի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միայն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հանրային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գտնվող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կասկածյալի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մեղադրյալի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այլ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նաև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աշխատանքային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հարաբերությունների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գտնվող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յուրաքանչյուր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անձի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նկատմամբ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70A90" w:rsidRDefault="007D7C94" w:rsidP="00570A9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Այդ</w:t>
      </w:r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կապակցությամբ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հայտնում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ենք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որ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Նախագծով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բարձրացված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խնդրի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լուծման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ուղղությամբ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ՀՀ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դատախազության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կողմից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դեռևս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հունիսին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մշակվել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r w:rsidR="00570A90" w:rsidRPr="00351031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>քրեական</w:t>
      </w:r>
      <w:proofErr w:type="spellEnd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>դատավարության</w:t>
      </w:r>
      <w:proofErr w:type="spellEnd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>օրենսգրքում</w:t>
      </w:r>
      <w:proofErr w:type="spellEnd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փոփոխություն</w:t>
      </w:r>
      <w:proofErr w:type="spellEnd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>կատարելու</w:t>
      </w:r>
      <w:proofErr w:type="spellEnd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="00570A90" w:rsidRPr="00351031">
        <w:rPr>
          <w:rFonts w:ascii="GHEA Grapalat" w:hAnsi="GHEA Grapalat" w:cs="Sylfaen"/>
          <w:sz w:val="24"/>
          <w:szCs w:val="24"/>
          <w:lang w:val="af-ZA"/>
        </w:rPr>
        <w:t>»</w:t>
      </w:r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նախագիծ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որն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ուղարկվել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է ՀՀ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արդարադատության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նախարարություն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Հիշյալ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նախագիծը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ՀՀ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արդարադատության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նախարարության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կողմից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դրվել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շրջանառության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մեջ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ինչից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հետո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ամփոփվել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ուղարկվել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է ՀՀ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վարչապետի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աշխատակազմ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Սույն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հունիսի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19-ին ՀՀ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արդարադատության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նախարարությունում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ստացվել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վարչապետի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հանձնարարական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ուսումնասիրել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ՀՀ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քրեական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դատավարության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օրենսգրքի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152-րդ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հոդվածի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ուժով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հանրային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ծառայության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մեջ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գտնվող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կասկածյալի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կամ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մեղադրյալի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պաշտոնավարությունը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ժամանակավոր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դադարեցնելու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դեպքում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տվյալ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հանրային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ծառայողի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աշխատավարձի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վճարմանն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առնչվող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կարգավորումները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ներկայացնել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դիրքորոշում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գործող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կարգավորումներում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առկա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տարբերակված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լուծումների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իրավաչափ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լինելու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կամ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այդպիսիք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վերանայելու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միասնական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մոտեցում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որդեգրելու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անհրաժեշտության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70A90">
        <w:rPr>
          <w:rFonts w:ascii="GHEA Grapalat" w:hAnsi="GHEA Grapalat" w:cs="Sylfaen"/>
          <w:sz w:val="24"/>
          <w:szCs w:val="24"/>
          <w:lang w:val="af-ZA"/>
        </w:rPr>
        <w:t>վերաբերյալ</w:t>
      </w:r>
      <w:proofErr w:type="spellEnd"/>
      <w:r w:rsidR="00570A90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570A90" w:rsidRDefault="00570A90" w:rsidP="00570A9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af-ZA"/>
        </w:rPr>
        <w:lastRenderedPageBreak/>
        <w:t>Ներկայումս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արդարադատության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նախարարության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կողմից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ուսումնասիրվում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2806E8">
        <w:rPr>
          <w:rFonts w:ascii="GHEA Grapalat" w:hAnsi="GHEA Grapalat" w:cs="Sylfaen"/>
          <w:sz w:val="24"/>
          <w:szCs w:val="24"/>
          <w:lang w:val="af-ZA"/>
        </w:rPr>
        <w:t>կասկածյալի</w:t>
      </w:r>
      <w:proofErr w:type="spellEnd"/>
      <w:r w:rsidRPr="002806E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806E8">
        <w:rPr>
          <w:rFonts w:ascii="GHEA Grapalat" w:hAnsi="GHEA Grapalat" w:cs="Sylfaen"/>
          <w:sz w:val="24"/>
          <w:szCs w:val="24"/>
          <w:lang w:val="af-ZA"/>
        </w:rPr>
        <w:t>կամ</w:t>
      </w:r>
      <w:proofErr w:type="spellEnd"/>
      <w:r w:rsidRPr="002806E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806E8">
        <w:rPr>
          <w:rFonts w:ascii="GHEA Grapalat" w:hAnsi="GHEA Grapalat" w:cs="Sylfaen"/>
          <w:sz w:val="24"/>
          <w:szCs w:val="24"/>
          <w:lang w:val="af-ZA"/>
        </w:rPr>
        <w:t>մեղադրյալի</w:t>
      </w:r>
      <w:proofErr w:type="spellEnd"/>
      <w:r w:rsidRPr="002806E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806E8">
        <w:rPr>
          <w:rFonts w:ascii="GHEA Grapalat" w:hAnsi="GHEA Grapalat" w:cs="Sylfaen"/>
          <w:sz w:val="24"/>
          <w:szCs w:val="24"/>
          <w:lang w:val="af-ZA"/>
        </w:rPr>
        <w:t>պաշտոնավարությունը</w:t>
      </w:r>
      <w:proofErr w:type="spellEnd"/>
      <w:r w:rsidRPr="002806E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806E8">
        <w:rPr>
          <w:rFonts w:ascii="GHEA Grapalat" w:hAnsi="GHEA Grapalat" w:cs="Sylfaen"/>
          <w:sz w:val="24"/>
          <w:szCs w:val="24"/>
          <w:lang w:val="af-ZA"/>
        </w:rPr>
        <w:t>ժամանակավոր</w:t>
      </w:r>
      <w:proofErr w:type="spellEnd"/>
      <w:r w:rsidRPr="002806E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806E8">
        <w:rPr>
          <w:rFonts w:ascii="GHEA Grapalat" w:hAnsi="GHEA Grapalat" w:cs="Sylfaen"/>
          <w:sz w:val="24"/>
          <w:szCs w:val="24"/>
          <w:lang w:val="af-ZA"/>
        </w:rPr>
        <w:t>դադարեցնելու</w:t>
      </w:r>
      <w:proofErr w:type="spellEnd"/>
      <w:r w:rsidRPr="002806E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806E8">
        <w:rPr>
          <w:rFonts w:ascii="GHEA Grapalat" w:hAnsi="GHEA Grapalat" w:cs="Sylfaen"/>
          <w:sz w:val="24"/>
          <w:szCs w:val="24"/>
          <w:lang w:val="af-ZA"/>
        </w:rPr>
        <w:t>դեպքերում</w:t>
      </w:r>
      <w:proofErr w:type="spellEnd"/>
      <w:r w:rsidRPr="002806E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806E8">
        <w:rPr>
          <w:rFonts w:ascii="GHEA Grapalat" w:hAnsi="GHEA Grapalat" w:cs="Sylfaen"/>
          <w:sz w:val="24"/>
          <w:szCs w:val="24"/>
          <w:lang w:val="af-ZA"/>
        </w:rPr>
        <w:t>վերջինիս</w:t>
      </w:r>
      <w:proofErr w:type="spellEnd"/>
      <w:r w:rsidRPr="002806E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806E8">
        <w:rPr>
          <w:rFonts w:ascii="GHEA Grapalat" w:hAnsi="GHEA Grapalat" w:cs="Sylfaen"/>
          <w:sz w:val="24"/>
          <w:szCs w:val="24"/>
          <w:lang w:val="af-ZA"/>
        </w:rPr>
        <w:t>աշխատավարձի</w:t>
      </w:r>
      <w:proofErr w:type="spellEnd"/>
      <w:r w:rsidRPr="002806E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վճարման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806E8">
        <w:rPr>
          <w:rFonts w:ascii="GHEA Grapalat" w:hAnsi="GHEA Grapalat" w:cs="Sylfaen"/>
          <w:sz w:val="24"/>
          <w:szCs w:val="24"/>
          <w:lang w:val="af-ZA"/>
        </w:rPr>
        <w:t>կարգավորումների</w:t>
      </w:r>
      <w:r>
        <w:rPr>
          <w:rFonts w:ascii="GHEA Grapalat" w:hAnsi="GHEA Grapalat" w:cs="Sylfaen"/>
          <w:sz w:val="24"/>
          <w:szCs w:val="24"/>
          <w:lang w:val="af-ZA"/>
        </w:rPr>
        <w:t>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վերաբերող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փորձը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արդյունքում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փոփոխություն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նաև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աշխատանքային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օրենսգրքում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70A90" w:rsidRDefault="00570A90" w:rsidP="00570A9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արդարադատության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նախարարության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կողմից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մշակված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կարգավորումները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մասնավորապես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հանգում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հետևյալին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`</w:t>
      </w:r>
    </w:p>
    <w:p w:rsidR="00570A90" w:rsidRDefault="00570A90" w:rsidP="00570A9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ՀՀ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աշխատանքային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օրենսգրքում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սահմանվել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առանձին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հոդված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ուղղված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աշխատողի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լիազորությունների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կասեցման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կարգավորմանը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ՀՀ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քրեական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դատավարության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152-րդ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հոդվածով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սահմանված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դեպքերում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դատախազը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վերջինիս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համաձայնությամբ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քննիչը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որոշում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կայացնում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աշխատողի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լիազորությունների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կասեցման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վերաբերյալ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Այս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ընթացքում</w:t>
      </w:r>
      <w:proofErr w:type="spellEnd"/>
      <w:r w:rsidR="007D7C94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համապատասխան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վերացումը</w:t>
      </w:r>
      <w:proofErr w:type="spellEnd"/>
      <w:r w:rsidR="007D7C94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աշխատողի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համար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պահպանվելու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աշխատավարձն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աշխատատեղը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570A90" w:rsidRDefault="00570A90" w:rsidP="00570A9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2. ՀՀ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քրեական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դատավարության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152-րդ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հոդվածում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սահմանվել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միայն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հանրային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ծառայողության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գտնվող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այլև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բոլոր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կասկածյալների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մեղադրյալների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լիազորությունների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կասեցման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հնարավորություն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Այս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նպատակով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քրեական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դատավարության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օրենսգրքի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152-րդ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1-ին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մասից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հանրային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գտնվող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բառերը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70A90" w:rsidRPr="0070503B" w:rsidRDefault="00570A90" w:rsidP="00570A9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  <w:proofErr w:type="spellStart"/>
      <w:r>
        <w:rPr>
          <w:rFonts w:ascii="GHEA Grapalat" w:hAnsi="GHEA Grapalat"/>
          <w:sz w:val="24"/>
          <w:szCs w:val="24"/>
          <w:lang w:val="af-ZA"/>
        </w:rPr>
        <w:t>Ելնելով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վերոշարադրալից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՝ </w:t>
      </w:r>
      <w:r w:rsidR="007D7C94">
        <w:rPr>
          <w:rFonts w:ascii="GHEA Grapalat" w:hAnsi="GHEA Grapalat"/>
          <w:sz w:val="24"/>
          <w:szCs w:val="24"/>
          <w:lang w:val="hy-AM"/>
        </w:rPr>
        <w:t xml:space="preserve">ՀՀ կառավարությունն առաջարկում է ձեռնպահ մնալ նախագծի քննարկումից,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դրանով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կարգավորումները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համադրելով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շրջանառության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դրված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նախագծերի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կարգավորումների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</w:t>
      </w:r>
      <w:proofErr w:type="spellEnd"/>
      <w:r w:rsidR="007D7C94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ներկայացնելով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միասնական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նախագիծ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831348" w:rsidRDefault="00831348" w:rsidP="00831348">
      <w:pPr>
        <w:spacing w:after="0" w:line="240" w:lineRule="auto"/>
        <w:jc w:val="center"/>
        <w:rPr>
          <w:rFonts w:ascii="GHEA Mariam" w:eastAsia="Times New Roman" w:hAnsi="GHEA Mariam" w:cs="Tahoma"/>
          <w:caps/>
          <w:szCs w:val="20"/>
          <w:lang w:val="af-ZA" w:eastAsia="ru-RU"/>
        </w:rPr>
      </w:pPr>
    </w:p>
    <w:p w:rsidR="00C37703" w:rsidRDefault="00BB635B">
      <w:r w:rsidRPr="00BB635B">
        <w:rPr>
          <w:noProof/>
        </w:rPr>
        <w:lastRenderedPageBreak/>
        <w:drawing>
          <wp:inline distT="0" distB="0" distL="0" distR="0">
            <wp:extent cx="5943600" cy="68066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806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35B" w:rsidRDefault="00BB635B"/>
    <w:p w:rsidR="00BB635B" w:rsidRDefault="00BB635B"/>
    <w:p w:rsidR="00BB635B" w:rsidRDefault="00BB635B"/>
    <w:p w:rsidR="00BB635B" w:rsidRDefault="00BB635B"/>
    <w:p w:rsidR="00BB635B" w:rsidRPr="00ED5ABC" w:rsidRDefault="00BB635B" w:rsidP="00BB635B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  <w:r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  <w:t>`</w:t>
      </w:r>
      <w:r w:rsidRPr="00ED5ABC"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  <w:t>ՀԱՅԱՍՏԱՆԻ   ՀԱՆՐԱՊԵՏՈՒԹՅԱՆ   ԱԶԳԱՅԻՆ   ԺՈՂՈՎԻ   ՆԱԽԱԳԱՀ</w:t>
      </w: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4"/>
          <w:szCs w:val="24"/>
          <w:lang w:val="af-ZA"/>
        </w:rPr>
      </w:pP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4"/>
          <w:szCs w:val="24"/>
          <w:lang w:val="af-ZA"/>
        </w:rPr>
      </w:pP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/>
        </w:rPr>
      </w:pPr>
      <w:r w:rsidRPr="005D6111"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/>
        </w:rPr>
        <w:t>.</w:t>
      </w: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/>
        </w:rPr>
      </w:pPr>
      <w:r w:rsidRPr="005D6111"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fr-FR"/>
        </w:rPr>
        <w:t xml:space="preserve">25 </w:t>
      </w:r>
      <w:proofErr w:type="spellStart"/>
      <w:proofErr w:type="gramStart"/>
      <w:r w:rsidRPr="005D6111"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fr-FR"/>
        </w:rPr>
        <w:t>սեպտեմբերի</w:t>
      </w:r>
      <w:proofErr w:type="spellEnd"/>
      <w:r w:rsidRPr="005D6111"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/>
        </w:rPr>
        <w:t xml:space="preserve">  2019</w:t>
      </w:r>
      <w:proofErr w:type="gramEnd"/>
      <w:r w:rsidRPr="005D6111"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/>
        </w:rPr>
        <w:t>թ.</w:t>
      </w: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fr-FR"/>
        </w:rPr>
      </w:pPr>
      <w:r w:rsidRPr="005D6111"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fr-FR"/>
        </w:rPr>
        <w:t xml:space="preserve"> </w:t>
      </w: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fr-FR"/>
        </w:rPr>
      </w:pP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</w:pP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</w:pPr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Հայաստանի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Հանրապետության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Ազգային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ժողովի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պատգամավորներ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Գևորգ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Պետրոսյանի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,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Արման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Աբովյանի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,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Իվետա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Տոնոյանի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,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Շաքե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Իսայանի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,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Էդուարդ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Բաբայանի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և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Դավիթ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Մանուկյանի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կողմից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օրենսդրական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նախաձեռնության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կարգով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ներկայացված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«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Հայաստանի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Հանրապետության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քրեական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դատավարության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օրենսգրքում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լրացում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կատարելու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մասին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»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օրենքի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նախագծի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քննարկման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համար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գլխադասային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նշանակել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Պետական-իրավական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հարցերի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մշտական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  <w:proofErr w:type="spellStart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>հանձնաժողովը</w:t>
      </w:r>
      <w:proofErr w:type="spellEnd"/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: </w:t>
      </w: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</w:pP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</w:pPr>
      <w:r w:rsidRPr="005D6111"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  <w:t xml:space="preserve"> </w:t>
      </w: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4"/>
          <w:szCs w:val="24"/>
          <w:u w:val="none"/>
          <w:lang w:val="af-ZA"/>
        </w:rPr>
      </w:pPr>
      <w:r w:rsidRPr="005D6111">
        <w:rPr>
          <w:sz w:val="24"/>
          <w:szCs w:val="24"/>
          <w:lang w:val="af-ZA"/>
        </w:rPr>
        <w:t xml:space="preserve">  </w:t>
      </w:r>
    </w:p>
    <w:p w:rsidR="00BB635B" w:rsidRPr="005D6111" w:rsidRDefault="00BB635B" w:rsidP="00BB635B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sz w:val="24"/>
          <w:szCs w:val="24"/>
          <w:lang w:val="af-ZA"/>
        </w:rPr>
      </w:pP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/>
        </w:rPr>
      </w:pPr>
      <w:r w:rsidRPr="005D6111"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/>
        </w:rPr>
        <w:t xml:space="preserve">                                                           ԱՐԱՐԱՏ ՄԻՐԶՈՅԱՆ </w:t>
      </w:r>
    </w:p>
    <w:p w:rsidR="00BB635B" w:rsidRPr="005D6111" w:rsidRDefault="00BB635B" w:rsidP="00BB635B">
      <w:pPr>
        <w:pStyle w:val="Title"/>
        <w:tabs>
          <w:tab w:val="left" w:pos="10080"/>
        </w:tabs>
        <w:spacing w:line="360" w:lineRule="auto"/>
        <w:ind w:left="0" w:right="4" w:firstLine="0"/>
        <w:rPr>
          <w:sz w:val="24"/>
          <w:szCs w:val="24"/>
          <w:u w:val="none"/>
          <w:lang w:val="af-ZA"/>
        </w:rPr>
      </w:pPr>
      <w:r w:rsidRPr="005D6111">
        <w:rPr>
          <w:rFonts w:cs="Times Armenian"/>
          <w:sz w:val="24"/>
          <w:szCs w:val="24"/>
          <w:u w:val="none"/>
          <w:lang w:val="af-ZA"/>
        </w:rPr>
        <w:t xml:space="preserve"> </w:t>
      </w:r>
    </w:p>
    <w:p w:rsidR="00BB635B" w:rsidRPr="005D6111" w:rsidRDefault="00BB635B">
      <w:pPr>
        <w:rPr>
          <w:sz w:val="24"/>
          <w:szCs w:val="24"/>
          <w:lang w:val="af-ZA"/>
        </w:rPr>
      </w:pPr>
    </w:p>
    <w:p w:rsidR="00BB635B" w:rsidRDefault="00BB635B">
      <w:pPr>
        <w:rPr>
          <w:sz w:val="24"/>
          <w:szCs w:val="24"/>
          <w:lang w:val="af-ZA"/>
        </w:rPr>
      </w:pPr>
    </w:p>
    <w:p w:rsidR="005D6111" w:rsidRDefault="005D6111">
      <w:pPr>
        <w:rPr>
          <w:sz w:val="24"/>
          <w:szCs w:val="24"/>
          <w:lang w:val="af-ZA"/>
        </w:rPr>
      </w:pPr>
    </w:p>
    <w:p w:rsidR="005D6111" w:rsidRDefault="005D6111">
      <w:pPr>
        <w:rPr>
          <w:sz w:val="24"/>
          <w:szCs w:val="24"/>
          <w:lang w:val="af-ZA"/>
        </w:rPr>
      </w:pPr>
    </w:p>
    <w:p w:rsidR="005D6111" w:rsidRDefault="005D6111">
      <w:pPr>
        <w:rPr>
          <w:sz w:val="24"/>
          <w:szCs w:val="24"/>
          <w:lang w:val="af-ZA"/>
        </w:rPr>
      </w:pPr>
    </w:p>
    <w:p w:rsidR="005D6111" w:rsidRDefault="005D6111">
      <w:pPr>
        <w:rPr>
          <w:sz w:val="24"/>
          <w:szCs w:val="24"/>
          <w:lang w:val="af-ZA"/>
        </w:rPr>
      </w:pPr>
    </w:p>
    <w:p w:rsidR="005D6111" w:rsidRDefault="005D6111">
      <w:pPr>
        <w:rPr>
          <w:sz w:val="24"/>
          <w:szCs w:val="24"/>
          <w:lang w:val="af-ZA"/>
        </w:rPr>
      </w:pPr>
    </w:p>
    <w:p w:rsidR="005D6111" w:rsidRPr="00E03946" w:rsidRDefault="005D6111" w:rsidP="005D6111">
      <w:pPr>
        <w:spacing w:after="0" w:line="240" w:lineRule="auto"/>
        <w:jc w:val="right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af-ZA"/>
        </w:rPr>
      </w:pPr>
      <w:r w:rsidRPr="005D6111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lastRenderedPageBreak/>
        <w:t>ՆԱԽԱԳԻԾ</w:t>
      </w:r>
    </w:p>
    <w:p w:rsidR="00722EF5" w:rsidRPr="005D6111" w:rsidRDefault="00722EF5" w:rsidP="005D6111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5D6111" w:rsidRPr="005D6111" w:rsidRDefault="005D6111" w:rsidP="005D6111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5D6111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Պ</w:t>
      </w:r>
      <w:r w:rsidRPr="005D6111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af-ZA"/>
        </w:rPr>
        <w:t>-296-25.09.2019-</w:t>
      </w:r>
      <w:r w:rsidRPr="005D6111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ՊԻ</w:t>
      </w:r>
      <w:r w:rsidRPr="005D6111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af-ZA"/>
        </w:rPr>
        <w:t>-011/0</w:t>
      </w:r>
    </w:p>
    <w:p w:rsidR="005D6111" w:rsidRPr="005D6111" w:rsidRDefault="005D6111" w:rsidP="005D6111">
      <w:pPr>
        <w:spacing w:after="0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br/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ՕՐԵՆՔԸ</w:t>
      </w:r>
    </w:p>
    <w:p w:rsidR="005D6111" w:rsidRPr="005D6111" w:rsidRDefault="005D6111" w:rsidP="005D6111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ՔՐԵԱԿԱՆ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ԴԱՏԱՎԱՐՈՒԹՅԱՆ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ՕՐԵՆՍԳՐՔՈՒՄ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ԼՐԱՑՈՒՄ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</w:p>
    <w:p w:rsidR="005D6111" w:rsidRP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proofErr w:type="spellStart"/>
      <w:r w:rsidRPr="005D611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</w:t>
      </w:r>
      <w:proofErr w:type="spellEnd"/>
      <w:r w:rsidRPr="005D611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/>
        </w:rPr>
        <w:t xml:space="preserve"> 1.</w:t>
      </w:r>
      <w:r w:rsidRPr="005D611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af-ZA"/>
        </w:rPr>
        <w:t> 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1998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հուլիսի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1-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ՀՕ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-248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դատավարության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152-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1-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5D6111" w:rsidRP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«1.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նաեւ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քննիչն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դադարեցնել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մեղադրյալի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պաշտոնավարությունը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հիմքեր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ենթադրելու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մնալով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նա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կխոչընդոտի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մինչդատական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հանցագործությամբ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պատճառված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վնասի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հատուցմանը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կզբաղվի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proofErr w:type="gram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:»</w:t>
      </w:r>
      <w:proofErr w:type="gramEnd"/>
    </w:p>
    <w:p w:rsid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proofErr w:type="spellStart"/>
      <w:r w:rsidRPr="005D611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</w:t>
      </w:r>
      <w:proofErr w:type="spellEnd"/>
      <w:r w:rsidRPr="005D611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/>
        </w:rPr>
        <w:t xml:space="preserve"> 2.</w:t>
      </w:r>
      <w:r w:rsidRPr="005D6111">
        <w:rPr>
          <w:rFonts w:ascii="Calibri" w:eastAsia="Times New Roman" w:hAnsi="Calibri" w:cs="Calibri"/>
          <w:b/>
          <w:bCs/>
          <w:color w:val="000000"/>
          <w:sz w:val="24"/>
          <w:szCs w:val="24"/>
          <w:lang w:val="af-ZA"/>
        </w:rPr>
        <w:t> 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տասներորդ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5D6111" w:rsidRPr="005D6111" w:rsidRDefault="005D6111" w:rsidP="005D6111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>ՀԻՄՆԱՎՈՐՈՒՄ</w:t>
      </w:r>
    </w:p>
    <w:p w:rsidR="005D6111" w:rsidRPr="00E03946" w:rsidRDefault="005D6111" w:rsidP="005D611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ՔՐԵԱԿԱՆ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ԴԱՏԱՎԱՐՈՒԹՅԱՆ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ՕՐԵՆՍԳՐՔՈՒՄ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ԼՐԱՑՈՒՄ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ՕՐԵՆՔԻ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ՎԵՐԱԲԵՐՅԱԼ</w:t>
      </w:r>
    </w:p>
    <w:p w:rsidR="001F446C" w:rsidRPr="005D6111" w:rsidRDefault="001F446C" w:rsidP="005D6111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5D6111" w:rsidRPr="005D6111" w:rsidRDefault="005D6111" w:rsidP="001F446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ՀՀ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դատավարության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152-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1-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«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նաեւ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քննիչն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դադարեցնել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մեղադրյալի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պաշտոնավարությունը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հիմքեր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ենթադրելու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մնալով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նա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կխոչընդոտի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մինչդատական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հանցագործությամբ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պատճառված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վնասի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հատուցմանը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կզբաղվի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:»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ձեւակերպումից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հետեւում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դատավարական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հարկադրանքի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միջոցը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մեղադրյալի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էլ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օրինակ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կասկածյալը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մեղադրյալը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փորձել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ոչնչացնել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նշանակություն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փորձել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ազդել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վկաների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տուժողների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դատավարության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ցուցմունքների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եւ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այլն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5D6111" w:rsidRP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արդեն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նշվեց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մեղադրյալի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Այս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տիրույթից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մնում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մասնավոր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ընկերություններում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աշխատողները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ովքեր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առկայությամբ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ստանալով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մեղադրյալի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իրականացնելիս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խոչընդոտել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հետքերի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վերացմանը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փորձեն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կերպ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ազդել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դատավարության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5D6111" w:rsidRP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առնելով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ՀՀ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41-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է՝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«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ակտի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նորմը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մեկնաբանվում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առնելով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նորմատիվ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ակտն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ընդունելիս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ելնելով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դրանում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պարունակվող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բառերի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եւ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արտահայտությունների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տառացի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նշանակությունից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»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ՀՀ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դատավարության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152-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բացի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անձանցից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5D6111" w:rsidRP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Որոշ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իրավիճակներում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այլեւ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աշխատողները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առհասարակ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մեղադրյալի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պայմանավորված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օգտվել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այնպիսի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որոշակի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ոչնչացումը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կեղծումը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կորոսուտը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ինքնին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խոչընդոտել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նախաքննությանը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ապացույցները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ինչի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էլ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գործատուները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շատ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հաճախ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զրկվում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եւ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շահերը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պաշտպանելու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հնարավորությունից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5D6111" w:rsidRPr="005D6111" w:rsidRDefault="005D6111" w:rsidP="005D61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Ելնելով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վերոգրյալից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առաջանում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նաեւ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մասնավոր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շահերը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դեպքերից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Ուստի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առաջարկում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ենք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եւ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մեղադրյալի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կողքին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ավելացնել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նաեւ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5D611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5D611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BB635B" w:rsidRDefault="00BB635B" w:rsidP="005D6111">
      <w:pPr>
        <w:spacing w:after="0" w:line="360" w:lineRule="auto"/>
        <w:jc w:val="both"/>
        <w:rPr>
          <w:sz w:val="24"/>
          <w:szCs w:val="24"/>
          <w:lang w:val="af-ZA"/>
        </w:rPr>
      </w:pPr>
    </w:p>
    <w:p w:rsidR="00B90BAE" w:rsidRDefault="00B90BAE" w:rsidP="005D6111">
      <w:pPr>
        <w:spacing w:after="0" w:line="360" w:lineRule="auto"/>
        <w:jc w:val="both"/>
        <w:rPr>
          <w:sz w:val="24"/>
          <w:szCs w:val="24"/>
          <w:lang w:val="af-ZA"/>
        </w:rPr>
      </w:pPr>
    </w:p>
    <w:p w:rsidR="00B90BAE" w:rsidRDefault="00B90BAE" w:rsidP="005D6111">
      <w:pPr>
        <w:spacing w:after="0" w:line="360" w:lineRule="auto"/>
        <w:jc w:val="both"/>
        <w:rPr>
          <w:sz w:val="24"/>
          <w:szCs w:val="24"/>
          <w:lang w:val="af-ZA"/>
        </w:rPr>
      </w:pPr>
    </w:p>
    <w:p w:rsidR="00B90BAE" w:rsidRDefault="00B90BAE" w:rsidP="005D6111">
      <w:pPr>
        <w:spacing w:after="0" w:line="360" w:lineRule="auto"/>
        <w:jc w:val="both"/>
        <w:rPr>
          <w:sz w:val="24"/>
          <w:szCs w:val="24"/>
          <w:lang w:val="af-ZA"/>
        </w:rPr>
      </w:pPr>
    </w:p>
    <w:p w:rsidR="00B90BAE" w:rsidRDefault="00B90BAE" w:rsidP="005D6111">
      <w:pPr>
        <w:spacing w:after="0" w:line="360" w:lineRule="auto"/>
        <w:jc w:val="both"/>
        <w:rPr>
          <w:sz w:val="24"/>
          <w:szCs w:val="24"/>
          <w:lang w:val="af-ZA"/>
        </w:rPr>
      </w:pPr>
    </w:p>
    <w:p w:rsidR="00B90BAE" w:rsidRDefault="00B90BAE" w:rsidP="005D6111">
      <w:pPr>
        <w:spacing w:after="0" w:line="360" w:lineRule="auto"/>
        <w:jc w:val="both"/>
        <w:rPr>
          <w:sz w:val="24"/>
          <w:szCs w:val="24"/>
          <w:lang w:val="af-ZA"/>
        </w:rPr>
      </w:pPr>
    </w:p>
    <w:p w:rsidR="00B90BAE" w:rsidRDefault="00B90BAE" w:rsidP="005D6111">
      <w:pPr>
        <w:spacing w:after="0" w:line="360" w:lineRule="auto"/>
        <w:jc w:val="both"/>
        <w:rPr>
          <w:sz w:val="24"/>
          <w:szCs w:val="24"/>
          <w:lang w:val="af-ZA"/>
        </w:rPr>
      </w:pPr>
    </w:p>
    <w:p w:rsidR="00B90BAE" w:rsidRDefault="00B90BAE" w:rsidP="005D6111">
      <w:pPr>
        <w:spacing w:after="0" w:line="360" w:lineRule="auto"/>
        <w:jc w:val="both"/>
        <w:rPr>
          <w:sz w:val="24"/>
          <w:szCs w:val="24"/>
          <w:lang w:val="af-ZA"/>
        </w:rPr>
      </w:pPr>
    </w:p>
    <w:p w:rsidR="00B90BAE" w:rsidRDefault="00B90BAE" w:rsidP="005D6111">
      <w:pPr>
        <w:spacing w:after="0" w:line="360" w:lineRule="auto"/>
        <w:jc w:val="both"/>
        <w:rPr>
          <w:sz w:val="24"/>
          <w:szCs w:val="24"/>
          <w:lang w:val="af-ZA"/>
        </w:rPr>
      </w:pPr>
    </w:p>
    <w:p w:rsidR="00B90BAE" w:rsidRDefault="00B90BAE" w:rsidP="005D6111">
      <w:pPr>
        <w:spacing w:after="0" w:line="360" w:lineRule="auto"/>
        <w:jc w:val="both"/>
        <w:rPr>
          <w:sz w:val="24"/>
          <w:szCs w:val="24"/>
          <w:lang w:val="af-ZA"/>
        </w:rPr>
      </w:pPr>
    </w:p>
    <w:p w:rsidR="00B90BAE" w:rsidRDefault="00B90BAE" w:rsidP="005D6111">
      <w:pPr>
        <w:spacing w:after="0" w:line="360" w:lineRule="auto"/>
        <w:jc w:val="both"/>
        <w:rPr>
          <w:sz w:val="24"/>
          <w:szCs w:val="24"/>
          <w:lang w:val="af-ZA"/>
        </w:rPr>
      </w:pPr>
    </w:p>
    <w:p w:rsidR="00B90BAE" w:rsidRPr="001F446C" w:rsidRDefault="00B90BAE" w:rsidP="005D61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B90BAE" w:rsidRPr="00E03946" w:rsidRDefault="00B90BAE" w:rsidP="00B90BAE">
      <w:pPr>
        <w:spacing w:after="0" w:line="360" w:lineRule="auto"/>
        <w:jc w:val="center"/>
        <w:rPr>
          <w:rFonts w:ascii="GHEA Grapalat" w:hAnsi="GHEA Grapalat" w:cs="Arial"/>
          <w:b/>
          <w:lang w:val="af-ZA"/>
        </w:rPr>
      </w:pPr>
      <w:r w:rsidRPr="001F446C">
        <w:rPr>
          <w:rFonts w:ascii="GHEA Grapalat" w:hAnsi="GHEA Grapalat" w:cs="Arial"/>
          <w:b/>
        </w:rPr>
        <w:t>ՏԵՂԵԿԱՆՔ</w:t>
      </w:r>
    </w:p>
    <w:p w:rsidR="00B90BAE" w:rsidRPr="00E03946" w:rsidRDefault="00B90BAE" w:rsidP="00B90BAE">
      <w:pPr>
        <w:spacing w:after="0" w:line="360" w:lineRule="auto"/>
        <w:jc w:val="center"/>
        <w:rPr>
          <w:rFonts w:ascii="GHEA Grapalat" w:hAnsi="GHEA Grapalat" w:cs="Arial"/>
          <w:b/>
          <w:lang w:val="af-ZA"/>
        </w:rPr>
      </w:pPr>
      <w:r w:rsidRPr="001F446C">
        <w:rPr>
          <w:rFonts w:ascii="GHEA Grapalat" w:hAnsi="GHEA Grapalat"/>
          <w:b/>
          <w:lang w:val="af-ZA"/>
        </w:rPr>
        <w:t xml:space="preserve"> </w:t>
      </w:r>
      <w:r w:rsidRPr="001F446C">
        <w:rPr>
          <w:rFonts w:ascii="GHEA Grapalat" w:hAnsi="GHEA Grapalat" w:cs="Arial"/>
          <w:b/>
        </w:rPr>
        <w:t>ՔՐԵԱԿԱՆ</w:t>
      </w:r>
      <w:r w:rsidRPr="001F446C">
        <w:rPr>
          <w:rFonts w:ascii="GHEA Grapalat" w:hAnsi="GHEA Grapalat"/>
          <w:b/>
          <w:lang w:val="af-ZA"/>
        </w:rPr>
        <w:t xml:space="preserve"> </w:t>
      </w:r>
      <w:r w:rsidRPr="001F446C">
        <w:rPr>
          <w:rFonts w:ascii="GHEA Grapalat" w:hAnsi="GHEA Grapalat" w:cs="Arial"/>
          <w:b/>
        </w:rPr>
        <w:t>ԴԱՏԱՎԱՐՈՒԹՅԱՆ</w:t>
      </w:r>
      <w:r w:rsidRPr="001F446C">
        <w:rPr>
          <w:rFonts w:ascii="GHEA Grapalat" w:hAnsi="GHEA Grapalat"/>
          <w:b/>
          <w:lang w:val="af-ZA"/>
        </w:rPr>
        <w:t xml:space="preserve"> </w:t>
      </w:r>
      <w:r w:rsidRPr="001F446C">
        <w:rPr>
          <w:rFonts w:ascii="GHEA Grapalat" w:hAnsi="GHEA Grapalat" w:cs="Arial"/>
          <w:b/>
        </w:rPr>
        <w:t>ՕՐԵՆՍԳՐՔՈՒՄ</w:t>
      </w:r>
      <w:r w:rsidRPr="001F446C">
        <w:rPr>
          <w:rFonts w:ascii="GHEA Grapalat" w:hAnsi="GHEA Grapalat"/>
          <w:b/>
          <w:lang w:val="af-ZA"/>
        </w:rPr>
        <w:t xml:space="preserve"> </w:t>
      </w:r>
      <w:r w:rsidRPr="001F446C">
        <w:rPr>
          <w:rFonts w:ascii="GHEA Grapalat" w:hAnsi="GHEA Grapalat" w:cs="Arial"/>
          <w:b/>
        </w:rPr>
        <w:t>ԼՐԱՑՈՒՄ</w:t>
      </w:r>
      <w:r w:rsidRPr="001F446C">
        <w:rPr>
          <w:rFonts w:ascii="GHEA Grapalat" w:hAnsi="GHEA Grapalat"/>
          <w:b/>
          <w:lang w:val="af-ZA"/>
        </w:rPr>
        <w:t xml:space="preserve"> </w:t>
      </w:r>
      <w:r w:rsidRPr="001F446C">
        <w:rPr>
          <w:rFonts w:ascii="GHEA Grapalat" w:hAnsi="GHEA Grapalat" w:cs="Arial"/>
          <w:b/>
        </w:rPr>
        <w:t>ԿԱՏԱՐԵԼՈՒ</w:t>
      </w:r>
      <w:r w:rsidRPr="001F446C">
        <w:rPr>
          <w:rFonts w:ascii="GHEA Grapalat" w:hAnsi="GHEA Grapalat"/>
          <w:b/>
          <w:lang w:val="af-ZA"/>
        </w:rPr>
        <w:t xml:space="preserve"> </w:t>
      </w:r>
      <w:r w:rsidRPr="001F446C">
        <w:rPr>
          <w:rFonts w:ascii="GHEA Grapalat" w:hAnsi="GHEA Grapalat" w:cs="Arial"/>
          <w:b/>
        </w:rPr>
        <w:t>ՄԱՍԻՆ</w:t>
      </w:r>
      <w:r w:rsidRPr="001F446C">
        <w:rPr>
          <w:rFonts w:ascii="GHEA Grapalat" w:hAnsi="GHEA Grapalat"/>
          <w:b/>
          <w:lang w:val="af-ZA"/>
        </w:rPr>
        <w:t xml:space="preserve"> </w:t>
      </w:r>
      <w:r w:rsidRPr="001F446C">
        <w:rPr>
          <w:rFonts w:ascii="GHEA Grapalat" w:hAnsi="GHEA Grapalat" w:cs="Arial"/>
          <w:b/>
        </w:rPr>
        <w:t>ՀԱՅԱՍՏԱՆԻ</w:t>
      </w:r>
      <w:r w:rsidRPr="001F446C">
        <w:rPr>
          <w:rFonts w:ascii="GHEA Grapalat" w:hAnsi="GHEA Grapalat"/>
          <w:b/>
          <w:lang w:val="af-ZA"/>
        </w:rPr>
        <w:t xml:space="preserve"> </w:t>
      </w:r>
      <w:r w:rsidRPr="001F446C">
        <w:rPr>
          <w:rFonts w:ascii="GHEA Grapalat" w:hAnsi="GHEA Grapalat" w:cs="Arial"/>
          <w:b/>
        </w:rPr>
        <w:t>ՀԱՆՐԱՊԵՏՈՒԹՅԱՆ</w:t>
      </w:r>
      <w:r w:rsidRPr="001F446C">
        <w:rPr>
          <w:rFonts w:ascii="GHEA Grapalat" w:hAnsi="GHEA Grapalat"/>
          <w:b/>
          <w:lang w:val="af-ZA"/>
        </w:rPr>
        <w:t xml:space="preserve"> </w:t>
      </w:r>
      <w:r w:rsidRPr="001F446C">
        <w:rPr>
          <w:rFonts w:ascii="GHEA Grapalat" w:hAnsi="GHEA Grapalat" w:cs="Arial"/>
          <w:b/>
        </w:rPr>
        <w:t>ՕՐԵՆՔԻ</w:t>
      </w:r>
      <w:r w:rsidRPr="001F446C">
        <w:rPr>
          <w:rFonts w:ascii="GHEA Grapalat" w:hAnsi="GHEA Grapalat"/>
          <w:b/>
          <w:lang w:val="af-ZA"/>
        </w:rPr>
        <w:t xml:space="preserve"> </w:t>
      </w:r>
      <w:r w:rsidRPr="001F446C">
        <w:rPr>
          <w:rFonts w:ascii="GHEA Grapalat" w:hAnsi="GHEA Grapalat" w:cs="Arial"/>
          <w:b/>
        </w:rPr>
        <w:t>ՆԱԽԱԳԾԻ</w:t>
      </w:r>
      <w:r w:rsidRPr="001F446C">
        <w:rPr>
          <w:rFonts w:ascii="GHEA Grapalat" w:hAnsi="GHEA Grapalat"/>
          <w:b/>
          <w:lang w:val="af-ZA"/>
        </w:rPr>
        <w:t xml:space="preserve"> </w:t>
      </w:r>
      <w:r w:rsidRPr="001F446C">
        <w:rPr>
          <w:rFonts w:ascii="GHEA Grapalat" w:hAnsi="GHEA Grapalat" w:cs="Arial"/>
          <w:b/>
        </w:rPr>
        <w:t>ՎԵՐԱԲԵՐՅԱԼ</w:t>
      </w:r>
    </w:p>
    <w:p w:rsidR="00B90BAE" w:rsidRPr="00E03946" w:rsidRDefault="00B90BAE" w:rsidP="00B90BAE">
      <w:pPr>
        <w:spacing w:after="0" w:line="360" w:lineRule="auto"/>
        <w:jc w:val="center"/>
        <w:rPr>
          <w:rFonts w:ascii="GHEA Grapalat" w:hAnsi="GHEA Grapalat" w:cs="Arial"/>
          <w:b/>
          <w:lang w:val="af-ZA"/>
        </w:rPr>
      </w:pPr>
    </w:p>
    <w:p w:rsidR="00B90BAE" w:rsidRPr="001F446C" w:rsidRDefault="00B90BAE" w:rsidP="005D6111">
      <w:pPr>
        <w:spacing w:after="0" w:line="360" w:lineRule="auto"/>
        <w:jc w:val="both"/>
        <w:rPr>
          <w:rFonts w:ascii="GHEA Grapalat" w:hAnsi="GHEA Grapalat"/>
          <w:b/>
          <w:lang w:val="af-ZA"/>
        </w:rPr>
      </w:pPr>
      <w:r w:rsidRPr="001F446C">
        <w:rPr>
          <w:rFonts w:ascii="GHEA Grapalat" w:hAnsi="GHEA Grapalat"/>
          <w:b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  <w:b/>
        </w:rPr>
        <w:t>Հոդված</w:t>
      </w:r>
      <w:proofErr w:type="spellEnd"/>
      <w:r w:rsidRPr="001F446C">
        <w:rPr>
          <w:rFonts w:ascii="GHEA Grapalat" w:hAnsi="GHEA Grapalat"/>
          <w:b/>
          <w:lang w:val="af-ZA"/>
        </w:rPr>
        <w:t xml:space="preserve"> 152. </w:t>
      </w:r>
      <w:proofErr w:type="spellStart"/>
      <w:r w:rsidRPr="001F446C">
        <w:rPr>
          <w:rFonts w:ascii="GHEA Grapalat" w:hAnsi="GHEA Grapalat" w:cs="Arial"/>
          <w:b/>
        </w:rPr>
        <w:t>Պաշտոնավարության</w:t>
      </w:r>
      <w:proofErr w:type="spellEnd"/>
      <w:r w:rsidRPr="001F446C">
        <w:rPr>
          <w:rFonts w:ascii="GHEA Grapalat" w:hAnsi="GHEA Grapalat"/>
          <w:b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  <w:b/>
        </w:rPr>
        <w:t>ժամանակավոր</w:t>
      </w:r>
      <w:proofErr w:type="spellEnd"/>
      <w:r w:rsidRPr="001F446C">
        <w:rPr>
          <w:rFonts w:ascii="GHEA Grapalat" w:hAnsi="GHEA Grapalat"/>
          <w:b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  <w:b/>
        </w:rPr>
        <w:t>դադարեցումը</w:t>
      </w:r>
      <w:proofErr w:type="spellEnd"/>
      <w:r w:rsidRPr="001F446C">
        <w:rPr>
          <w:rFonts w:ascii="GHEA Grapalat" w:hAnsi="GHEA Grapalat"/>
          <w:b/>
          <w:lang w:val="af-ZA"/>
        </w:rPr>
        <w:t xml:space="preserve"> </w:t>
      </w:r>
    </w:p>
    <w:p w:rsidR="00B90BAE" w:rsidRPr="001F446C" w:rsidRDefault="00B90BAE" w:rsidP="00B90BAE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  <w:r w:rsidRPr="001F446C">
        <w:rPr>
          <w:rFonts w:ascii="GHEA Grapalat" w:hAnsi="GHEA Grapalat"/>
          <w:lang w:val="af-ZA"/>
        </w:rPr>
        <w:t xml:space="preserve">1. </w:t>
      </w:r>
      <w:proofErr w:type="spellStart"/>
      <w:r w:rsidRPr="001F446C">
        <w:rPr>
          <w:rFonts w:ascii="GHEA Grapalat" w:hAnsi="GHEA Grapalat" w:cs="Arial"/>
        </w:rPr>
        <w:t>Դատախազը</w:t>
      </w:r>
      <w:proofErr w:type="spellEnd"/>
      <w:r w:rsidRPr="001F446C">
        <w:rPr>
          <w:rFonts w:ascii="GHEA Grapalat" w:hAnsi="GHEA Grapalat"/>
          <w:lang w:val="af-ZA"/>
        </w:rPr>
        <w:t xml:space="preserve">, </w:t>
      </w:r>
      <w:proofErr w:type="spellStart"/>
      <w:r w:rsidRPr="001F446C">
        <w:rPr>
          <w:rFonts w:ascii="GHEA Grapalat" w:hAnsi="GHEA Grapalat" w:cs="Arial"/>
        </w:rPr>
        <w:t>ինչպես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նաև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դատախազի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համաձայնությամբ</w:t>
      </w:r>
      <w:proofErr w:type="spellEnd"/>
      <w:r w:rsidRPr="001F446C">
        <w:rPr>
          <w:rFonts w:ascii="GHEA Grapalat" w:hAnsi="GHEA Grapalat"/>
          <w:lang w:val="af-ZA"/>
        </w:rPr>
        <w:t xml:space="preserve">` </w:t>
      </w:r>
      <w:proofErr w:type="spellStart"/>
      <w:r w:rsidRPr="001F446C">
        <w:rPr>
          <w:rFonts w:ascii="GHEA Grapalat" w:hAnsi="GHEA Grapalat" w:cs="Arial"/>
        </w:rPr>
        <w:t>քննիչն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իրավունք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ունի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ժամանակավոր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դադարեցնել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հանրային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ծառայության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կամ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աշխատանքային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հարաբերությունների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մեջ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գտնվող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կասկածյալի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կամ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մեղադրյալի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պաշտոնավարությունը</w:t>
      </w:r>
      <w:proofErr w:type="spellEnd"/>
      <w:r w:rsidRPr="001F446C">
        <w:rPr>
          <w:rFonts w:ascii="GHEA Grapalat" w:hAnsi="GHEA Grapalat"/>
          <w:lang w:val="af-ZA"/>
        </w:rPr>
        <w:t xml:space="preserve"> (</w:t>
      </w:r>
      <w:proofErr w:type="spellStart"/>
      <w:r w:rsidRPr="001F446C">
        <w:rPr>
          <w:rFonts w:ascii="GHEA Grapalat" w:hAnsi="GHEA Grapalat" w:cs="Arial"/>
        </w:rPr>
        <w:t>աշխատանքային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պարտականությունների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կատարումը</w:t>
      </w:r>
      <w:proofErr w:type="spellEnd"/>
      <w:r w:rsidRPr="001F446C">
        <w:rPr>
          <w:rFonts w:ascii="GHEA Grapalat" w:hAnsi="GHEA Grapalat"/>
          <w:lang w:val="af-ZA"/>
        </w:rPr>
        <w:t xml:space="preserve">), </w:t>
      </w:r>
      <w:proofErr w:type="spellStart"/>
      <w:r w:rsidRPr="001F446C">
        <w:rPr>
          <w:rFonts w:ascii="GHEA Grapalat" w:hAnsi="GHEA Grapalat" w:cs="Arial"/>
        </w:rPr>
        <w:t>եթե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բավարար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հիմքեր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կան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ենթադրելու</w:t>
      </w:r>
      <w:proofErr w:type="spellEnd"/>
      <w:r w:rsidRPr="001F446C">
        <w:rPr>
          <w:rFonts w:ascii="GHEA Grapalat" w:hAnsi="GHEA Grapalat"/>
          <w:lang w:val="af-ZA"/>
        </w:rPr>
        <w:t xml:space="preserve">, </w:t>
      </w:r>
      <w:proofErr w:type="spellStart"/>
      <w:r w:rsidRPr="001F446C">
        <w:rPr>
          <w:rFonts w:ascii="GHEA Grapalat" w:hAnsi="GHEA Grapalat" w:cs="Arial"/>
        </w:rPr>
        <w:t>որ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պաշտոնում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աշխատանքում</w:t>
      </w:r>
      <w:proofErr w:type="spellEnd"/>
      <w:r w:rsidRPr="001F446C">
        <w:rPr>
          <w:rFonts w:ascii="GHEA Grapalat" w:hAnsi="GHEA Grapalat"/>
          <w:lang w:val="af-ZA"/>
        </w:rPr>
        <w:t xml:space="preserve"> (</w:t>
      </w:r>
      <w:proofErr w:type="spellStart"/>
      <w:r w:rsidRPr="001F446C">
        <w:rPr>
          <w:rFonts w:ascii="GHEA Grapalat" w:hAnsi="GHEA Grapalat" w:cs="Arial"/>
        </w:rPr>
        <w:t>պաշտոնում</w:t>
      </w:r>
      <w:proofErr w:type="spellEnd"/>
      <w:r w:rsidRPr="001F446C">
        <w:rPr>
          <w:rFonts w:ascii="GHEA Grapalat" w:hAnsi="GHEA Grapalat"/>
          <w:lang w:val="af-ZA"/>
        </w:rPr>
        <w:t xml:space="preserve">) </w:t>
      </w:r>
      <w:proofErr w:type="spellStart"/>
      <w:r w:rsidRPr="001F446C">
        <w:rPr>
          <w:rFonts w:ascii="GHEA Grapalat" w:hAnsi="GHEA Grapalat" w:cs="Arial"/>
        </w:rPr>
        <w:t>մնալով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նա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կխոչընդոտի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մինչդատական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վարույթում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կամ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դատարանում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գործի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քննությանը</w:t>
      </w:r>
      <w:proofErr w:type="spellEnd"/>
      <w:r w:rsidRPr="001F446C">
        <w:rPr>
          <w:rFonts w:ascii="GHEA Grapalat" w:hAnsi="GHEA Grapalat"/>
          <w:lang w:val="af-ZA"/>
        </w:rPr>
        <w:t xml:space="preserve">, </w:t>
      </w:r>
      <w:proofErr w:type="spellStart"/>
      <w:r w:rsidRPr="001F446C">
        <w:rPr>
          <w:rFonts w:ascii="GHEA Grapalat" w:hAnsi="GHEA Grapalat" w:cs="Arial"/>
        </w:rPr>
        <w:t>հանցագործությամբ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պատճառված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վնասի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հատուցմանը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կամ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կզբաղվի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հանցավոր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գործունեությամբ</w:t>
      </w:r>
      <w:proofErr w:type="spellEnd"/>
      <w:r w:rsidRPr="001F446C">
        <w:rPr>
          <w:rFonts w:ascii="GHEA Grapalat" w:hAnsi="GHEA Grapalat"/>
          <w:lang w:val="af-ZA"/>
        </w:rPr>
        <w:t xml:space="preserve">: </w:t>
      </w:r>
    </w:p>
    <w:p w:rsidR="00B90BAE" w:rsidRPr="001F446C" w:rsidRDefault="00B90BAE" w:rsidP="00B90BAE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  <w:r w:rsidRPr="001F446C">
        <w:rPr>
          <w:rFonts w:ascii="GHEA Grapalat" w:hAnsi="GHEA Grapalat"/>
          <w:lang w:val="af-ZA"/>
        </w:rPr>
        <w:t xml:space="preserve">2. </w:t>
      </w:r>
      <w:proofErr w:type="spellStart"/>
      <w:r w:rsidRPr="001F446C">
        <w:rPr>
          <w:rFonts w:ascii="GHEA Grapalat" w:hAnsi="GHEA Grapalat" w:cs="Arial"/>
        </w:rPr>
        <w:t>Կասկածյալի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կամ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մեղադրյալի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պաշտոնավարության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ժամանակավոր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դադարեցման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մասին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որոշումն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ուղարկվում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r w:rsidRPr="001F446C">
        <w:rPr>
          <w:rFonts w:ascii="GHEA Grapalat" w:hAnsi="GHEA Grapalat" w:cs="Arial"/>
        </w:rPr>
        <w:t>է</w:t>
      </w:r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նրա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աշխատավայրի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վարչակազմի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ղեկավարին</w:t>
      </w:r>
      <w:proofErr w:type="spellEnd"/>
      <w:r w:rsidRPr="001F446C">
        <w:rPr>
          <w:rFonts w:ascii="GHEA Grapalat" w:hAnsi="GHEA Grapalat"/>
          <w:lang w:val="af-ZA"/>
        </w:rPr>
        <w:t xml:space="preserve">, </w:t>
      </w:r>
      <w:proofErr w:type="spellStart"/>
      <w:r w:rsidRPr="001F446C">
        <w:rPr>
          <w:rFonts w:ascii="GHEA Grapalat" w:hAnsi="GHEA Grapalat" w:cs="Arial"/>
        </w:rPr>
        <w:t>որն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ստանալուց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հետո</w:t>
      </w:r>
      <w:proofErr w:type="spellEnd"/>
      <w:r w:rsidRPr="001F446C">
        <w:rPr>
          <w:rFonts w:ascii="GHEA Grapalat" w:hAnsi="GHEA Grapalat"/>
          <w:lang w:val="af-ZA"/>
        </w:rPr>
        <w:t xml:space="preserve">` </w:t>
      </w:r>
      <w:proofErr w:type="spellStart"/>
      <w:r w:rsidRPr="001F446C">
        <w:rPr>
          <w:rFonts w:ascii="GHEA Grapalat" w:hAnsi="GHEA Grapalat" w:cs="Arial"/>
        </w:rPr>
        <w:t>եռօրյա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ժամկետում</w:t>
      </w:r>
      <w:proofErr w:type="spellEnd"/>
      <w:r w:rsidRPr="001F446C">
        <w:rPr>
          <w:rFonts w:ascii="GHEA Grapalat" w:hAnsi="GHEA Grapalat"/>
          <w:lang w:val="af-ZA"/>
        </w:rPr>
        <w:t xml:space="preserve">, </w:t>
      </w:r>
      <w:proofErr w:type="spellStart"/>
      <w:r w:rsidRPr="001F446C">
        <w:rPr>
          <w:rFonts w:ascii="GHEA Grapalat" w:hAnsi="GHEA Grapalat" w:cs="Arial"/>
        </w:rPr>
        <w:t>պարտավոր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r w:rsidRPr="001F446C">
        <w:rPr>
          <w:rFonts w:ascii="GHEA Grapalat" w:hAnsi="GHEA Grapalat" w:cs="Arial"/>
        </w:rPr>
        <w:t>է</w:t>
      </w:r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կատարել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այն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r w:rsidRPr="001F446C">
        <w:rPr>
          <w:rFonts w:ascii="GHEA Grapalat" w:hAnsi="GHEA Grapalat" w:cs="Arial"/>
        </w:rPr>
        <w:t>և</w:t>
      </w:r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դրա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մասին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տեղյակ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պահել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համապատասխան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որոշումը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կայացրած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մարմնին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կամ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անձին</w:t>
      </w:r>
      <w:proofErr w:type="spellEnd"/>
      <w:r w:rsidRPr="001F446C">
        <w:rPr>
          <w:rFonts w:ascii="GHEA Grapalat" w:hAnsi="GHEA Grapalat"/>
          <w:lang w:val="af-ZA"/>
        </w:rPr>
        <w:t xml:space="preserve">: </w:t>
      </w:r>
    </w:p>
    <w:p w:rsidR="00F26303" w:rsidRPr="001F446C" w:rsidRDefault="00B90BAE" w:rsidP="00B90BAE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  <w:r w:rsidRPr="001F446C">
        <w:rPr>
          <w:rFonts w:ascii="GHEA Grapalat" w:hAnsi="GHEA Grapalat"/>
          <w:lang w:val="af-ZA"/>
        </w:rPr>
        <w:t xml:space="preserve">3. </w:t>
      </w:r>
      <w:proofErr w:type="spellStart"/>
      <w:r w:rsidRPr="001F446C">
        <w:rPr>
          <w:rFonts w:ascii="GHEA Grapalat" w:hAnsi="GHEA Grapalat" w:cs="Arial"/>
        </w:rPr>
        <w:t>Պաշտոնավարության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ժամանակավոր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դադարեցումը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վերացվում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r w:rsidRPr="001F446C">
        <w:rPr>
          <w:rFonts w:ascii="GHEA Grapalat" w:hAnsi="GHEA Grapalat" w:cs="Arial"/>
        </w:rPr>
        <w:t>է</w:t>
      </w:r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դատարանի</w:t>
      </w:r>
      <w:proofErr w:type="spellEnd"/>
      <w:r w:rsidRPr="001F446C">
        <w:rPr>
          <w:rFonts w:ascii="GHEA Grapalat" w:hAnsi="GHEA Grapalat"/>
          <w:lang w:val="af-ZA"/>
        </w:rPr>
        <w:t xml:space="preserve">, </w:t>
      </w:r>
      <w:proofErr w:type="spellStart"/>
      <w:r w:rsidRPr="001F446C">
        <w:rPr>
          <w:rFonts w:ascii="GHEA Grapalat" w:hAnsi="GHEA Grapalat" w:cs="Arial"/>
        </w:rPr>
        <w:t>դատախազի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կամ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քննիչի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որոշմամբ</w:t>
      </w:r>
      <w:proofErr w:type="spellEnd"/>
      <w:r w:rsidRPr="001F446C">
        <w:rPr>
          <w:rFonts w:ascii="GHEA Grapalat" w:hAnsi="GHEA Grapalat"/>
          <w:lang w:val="af-ZA"/>
        </w:rPr>
        <w:t xml:space="preserve">, </w:t>
      </w:r>
      <w:proofErr w:type="spellStart"/>
      <w:r w:rsidRPr="001F446C">
        <w:rPr>
          <w:rFonts w:ascii="GHEA Grapalat" w:hAnsi="GHEA Grapalat" w:cs="Arial"/>
        </w:rPr>
        <w:t>երբ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վերանում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r w:rsidRPr="001F446C">
        <w:rPr>
          <w:rFonts w:ascii="GHEA Grapalat" w:hAnsi="GHEA Grapalat" w:cs="Arial"/>
        </w:rPr>
        <w:t>է</w:t>
      </w:r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դրա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անհրաժեշտությունը</w:t>
      </w:r>
      <w:proofErr w:type="spellEnd"/>
      <w:r w:rsidRPr="001F446C">
        <w:rPr>
          <w:rFonts w:ascii="GHEA Grapalat" w:hAnsi="GHEA Grapalat"/>
          <w:lang w:val="af-ZA"/>
        </w:rPr>
        <w:t>:</w:t>
      </w:r>
    </w:p>
    <w:p w:rsidR="00B90BAE" w:rsidRPr="005D6111" w:rsidRDefault="00B90BAE" w:rsidP="00B90BAE">
      <w:pPr>
        <w:spacing w:after="0" w:line="360" w:lineRule="auto"/>
        <w:ind w:firstLine="720"/>
        <w:jc w:val="both"/>
        <w:rPr>
          <w:sz w:val="24"/>
          <w:szCs w:val="24"/>
          <w:lang w:val="af-ZA"/>
        </w:rPr>
      </w:pPr>
      <w:r w:rsidRPr="001F446C">
        <w:rPr>
          <w:rFonts w:ascii="GHEA Grapalat" w:hAnsi="GHEA Grapalat"/>
          <w:lang w:val="af-ZA"/>
        </w:rPr>
        <w:t>(152-</w:t>
      </w:r>
      <w:proofErr w:type="spellStart"/>
      <w:r w:rsidRPr="001F446C">
        <w:rPr>
          <w:rFonts w:ascii="GHEA Grapalat" w:hAnsi="GHEA Grapalat" w:cs="Arial"/>
        </w:rPr>
        <w:t>րդ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հոդվածը</w:t>
      </w:r>
      <w:proofErr w:type="spellEnd"/>
      <w:r w:rsidRPr="001F446C">
        <w:rPr>
          <w:rFonts w:ascii="GHEA Grapalat" w:hAnsi="GHEA Grapalat"/>
          <w:lang w:val="af-ZA"/>
        </w:rPr>
        <w:t xml:space="preserve"> </w:t>
      </w:r>
      <w:proofErr w:type="spellStart"/>
      <w:r w:rsidRPr="001F446C">
        <w:rPr>
          <w:rFonts w:ascii="GHEA Grapalat" w:hAnsi="GHEA Grapalat" w:cs="Arial"/>
        </w:rPr>
        <w:t>փոփ</w:t>
      </w:r>
      <w:proofErr w:type="spellEnd"/>
      <w:r w:rsidRPr="001F446C">
        <w:rPr>
          <w:rFonts w:ascii="GHEA Grapalat" w:hAnsi="GHEA Grapalat"/>
          <w:lang w:val="af-ZA"/>
        </w:rPr>
        <w:t xml:space="preserve">. 25.05.06 </w:t>
      </w:r>
      <w:r w:rsidRPr="001F446C">
        <w:rPr>
          <w:rFonts w:ascii="GHEA Grapalat" w:hAnsi="GHEA Grapalat" w:cs="Arial"/>
        </w:rPr>
        <w:t>ՀՕ</w:t>
      </w:r>
      <w:r w:rsidRPr="001F446C">
        <w:rPr>
          <w:rFonts w:ascii="GHEA Grapalat" w:hAnsi="GHEA Grapalat"/>
          <w:lang w:val="af-ZA"/>
        </w:rPr>
        <w:t>-91-</w:t>
      </w:r>
      <w:r w:rsidRPr="001F446C">
        <w:rPr>
          <w:rFonts w:ascii="GHEA Grapalat" w:hAnsi="GHEA Grapalat" w:cs="Arial"/>
        </w:rPr>
        <w:t>Ն</w:t>
      </w:r>
    </w:p>
    <w:sectPr w:rsidR="00B90BAE" w:rsidRPr="005D6111" w:rsidSect="00570A90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5D8"/>
    <w:rsid w:val="001F446C"/>
    <w:rsid w:val="003F253D"/>
    <w:rsid w:val="00565F15"/>
    <w:rsid w:val="00570A90"/>
    <w:rsid w:val="005D6111"/>
    <w:rsid w:val="00722EF5"/>
    <w:rsid w:val="007D7C94"/>
    <w:rsid w:val="00831348"/>
    <w:rsid w:val="00B90BAE"/>
    <w:rsid w:val="00BB635B"/>
    <w:rsid w:val="00C37703"/>
    <w:rsid w:val="00DC35D8"/>
    <w:rsid w:val="00E03946"/>
    <w:rsid w:val="00EA4722"/>
    <w:rsid w:val="00F26303"/>
    <w:rsid w:val="00F4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68946"/>
  <w15:chartTrackingRefBased/>
  <w15:docId w15:val="{4D27D6DE-B1B6-411E-88CA-2E39DFD94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D61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5D61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B635B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BB635B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BB635B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styleId="Hyperlink">
    <w:name w:val="Hyperlink"/>
    <w:basedOn w:val="DefaultParagraphFont"/>
    <w:uiPriority w:val="99"/>
    <w:unhideWhenUsed/>
    <w:rsid w:val="00BB635B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D611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D611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D61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D6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hyperlink" Target="http://www.parliament.am/drafts.php?sel=showdraft&amp;DraftID=10851&amp;Reading=0" TargetMode="External"/><Relationship Id="rId4" Type="http://schemas.openxmlformats.org/officeDocument/2006/relationships/hyperlink" Target="http://www.parliament.am/drafts.php?sel=showdraft&amp;DraftID=10851&amp;Reading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9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Lena Hobyan</dc:creator>
  <cp:keywords>https://mul2.gov.am/tasks/138694/oneclick/ARAJARKUTYUNNER QR DAT P-296.docx?token=18114f92833cd85edaae7f4bcafaffab</cp:keywords>
  <dc:description/>
  <cp:lastModifiedBy>Lena Hobyan</cp:lastModifiedBy>
  <cp:revision>14</cp:revision>
  <dcterms:created xsi:type="dcterms:W3CDTF">2019-10-07T12:53:00Z</dcterms:created>
  <dcterms:modified xsi:type="dcterms:W3CDTF">2019-10-08T08:41:00Z</dcterms:modified>
</cp:coreProperties>
</file>