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5D3456" w:rsidRPr="004E4CA1" w:rsidRDefault="005D3456" w:rsidP="004E4CA1">
      <w:pPr>
        <w:spacing w:after="0pt" w:line="12pt" w:lineRule="auto"/>
        <w:jc w:val="center"/>
        <w:rPr>
          <w:rFonts w:ascii="GHEA Grapalat" w:hAnsi="GHEA Grapalat"/>
          <w:lang w:val="pt-BR"/>
        </w:rPr>
      </w:pPr>
      <w:r w:rsidRPr="004E4CA1">
        <w:rPr>
          <w:rFonts w:ascii="GHEA Grapalat" w:hAnsi="GHEA Grapalat" w:cs="Sylfaen"/>
        </w:rPr>
        <w:t>Ա</w:t>
      </w:r>
      <w:r w:rsidRPr="004E4CA1">
        <w:rPr>
          <w:rFonts w:ascii="GHEA Grapalat" w:hAnsi="GHEA Grapalat"/>
          <w:lang w:val="pt-BR"/>
        </w:rPr>
        <w:t xml:space="preserve"> </w:t>
      </w:r>
      <w:r w:rsidRPr="004E4CA1">
        <w:rPr>
          <w:rFonts w:ascii="GHEA Grapalat" w:hAnsi="GHEA Grapalat" w:cs="Sylfaen"/>
        </w:rPr>
        <w:t>Մ</w:t>
      </w:r>
      <w:r w:rsidRPr="004E4CA1">
        <w:rPr>
          <w:rFonts w:ascii="GHEA Grapalat" w:hAnsi="GHEA Grapalat"/>
          <w:lang w:val="pt-BR"/>
        </w:rPr>
        <w:t xml:space="preserve"> </w:t>
      </w:r>
      <w:r w:rsidRPr="004E4CA1">
        <w:rPr>
          <w:rFonts w:ascii="GHEA Grapalat" w:hAnsi="GHEA Grapalat" w:cs="Sylfaen"/>
        </w:rPr>
        <w:t>Փ</w:t>
      </w:r>
      <w:r w:rsidRPr="004E4CA1">
        <w:rPr>
          <w:rFonts w:ascii="GHEA Grapalat" w:hAnsi="GHEA Grapalat"/>
          <w:lang w:val="pt-BR"/>
        </w:rPr>
        <w:t xml:space="preserve"> </w:t>
      </w:r>
      <w:r w:rsidRPr="004E4CA1">
        <w:rPr>
          <w:rFonts w:ascii="GHEA Grapalat" w:hAnsi="GHEA Grapalat" w:cs="Sylfaen"/>
        </w:rPr>
        <w:t>Ո</w:t>
      </w:r>
      <w:r w:rsidRPr="004E4CA1">
        <w:rPr>
          <w:rFonts w:ascii="GHEA Grapalat" w:hAnsi="GHEA Grapalat"/>
          <w:lang w:val="pt-BR"/>
        </w:rPr>
        <w:t xml:space="preserve"> </w:t>
      </w:r>
      <w:r w:rsidRPr="004E4CA1">
        <w:rPr>
          <w:rFonts w:ascii="GHEA Grapalat" w:hAnsi="GHEA Grapalat" w:cs="Sylfaen"/>
        </w:rPr>
        <w:t>Փ</w:t>
      </w:r>
      <w:r w:rsidRPr="004E4CA1">
        <w:rPr>
          <w:rFonts w:ascii="GHEA Grapalat" w:hAnsi="GHEA Grapalat"/>
          <w:lang w:val="en-US"/>
        </w:rPr>
        <w:t xml:space="preserve"> </w:t>
      </w:r>
      <w:r w:rsidRPr="004E4CA1">
        <w:rPr>
          <w:rFonts w:ascii="GHEA Grapalat" w:hAnsi="GHEA Grapalat"/>
          <w:lang w:val="pt-BR"/>
        </w:rPr>
        <w:t xml:space="preserve">-  </w:t>
      </w:r>
      <w:r w:rsidRPr="004E4CA1">
        <w:rPr>
          <w:rFonts w:ascii="GHEA Grapalat" w:hAnsi="GHEA Grapalat" w:cs="Sylfaen"/>
        </w:rPr>
        <w:t>Տ</w:t>
      </w:r>
      <w:r w:rsidRPr="004E4CA1">
        <w:rPr>
          <w:rFonts w:ascii="GHEA Grapalat" w:hAnsi="GHEA Grapalat"/>
          <w:lang w:val="pt-BR"/>
        </w:rPr>
        <w:t xml:space="preserve"> </w:t>
      </w:r>
      <w:r w:rsidRPr="004E4CA1">
        <w:rPr>
          <w:rFonts w:ascii="GHEA Grapalat" w:hAnsi="GHEA Grapalat" w:cs="Sylfaen"/>
        </w:rPr>
        <w:t>Ե</w:t>
      </w:r>
      <w:r w:rsidRPr="004E4CA1">
        <w:rPr>
          <w:rFonts w:ascii="GHEA Grapalat" w:hAnsi="GHEA Grapalat"/>
          <w:lang w:val="pt-BR"/>
        </w:rPr>
        <w:t xml:space="preserve"> </w:t>
      </w:r>
      <w:r w:rsidRPr="004E4CA1">
        <w:rPr>
          <w:rFonts w:ascii="GHEA Grapalat" w:hAnsi="GHEA Grapalat" w:cs="Sylfaen"/>
        </w:rPr>
        <w:t>Ղ</w:t>
      </w:r>
      <w:r w:rsidRPr="004E4CA1">
        <w:rPr>
          <w:rFonts w:ascii="GHEA Grapalat" w:hAnsi="GHEA Grapalat"/>
          <w:lang w:val="pt-BR"/>
        </w:rPr>
        <w:t xml:space="preserve"> </w:t>
      </w:r>
      <w:r w:rsidRPr="004E4CA1">
        <w:rPr>
          <w:rFonts w:ascii="GHEA Grapalat" w:hAnsi="GHEA Grapalat" w:cs="Sylfaen"/>
        </w:rPr>
        <w:t>Ե</w:t>
      </w:r>
      <w:r w:rsidRPr="004E4CA1">
        <w:rPr>
          <w:rFonts w:ascii="GHEA Grapalat" w:hAnsi="GHEA Grapalat"/>
          <w:lang w:val="pt-BR"/>
        </w:rPr>
        <w:t xml:space="preserve"> </w:t>
      </w:r>
      <w:r w:rsidRPr="004E4CA1">
        <w:rPr>
          <w:rFonts w:ascii="GHEA Grapalat" w:hAnsi="GHEA Grapalat" w:cs="Sylfaen"/>
        </w:rPr>
        <w:t>Կ</w:t>
      </w:r>
      <w:r w:rsidRPr="004E4CA1">
        <w:rPr>
          <w:rFonts w:ascii="GHEA Grapalat" w:hAnsi="GHEA Grapalat"/>
          <w:lang w:val="pt-BR"/>
        </w:rPr>
        <w:t xml:space="preserve"> </w:t>
      </w:r>
      <w:r w:rsidRPr="004E4CA1">
        <w:rPr>
          <w:rFonts w:ascii="GHEA Grapalat" w:hAnsi="GHEA Grapalat" w:cs="Sylfaen"/>
        </w:rPr>
        <w:t>Ա</w:t>
      </w:r>
      <w:r w:rsidRPr="004E4CA1">
        <w:rPr>
          <w:rFonts w:ascii="GHEA Grapalat" w:hAnsi="GHEA Grapalat"/>
          <w:lang w:val="pt-BR"/>
        </w:rPr>
        <w:t xml:space="preserve"> </w:t>
      </w:r>
      <w:r w:rsidRPr="004E4CA1">
        <w:rPr>
          <w:rFonts w:ascii="GHEA Grapalat" w:hAnsi="GHEA Grapalat" w:cs="Sylfaen"/>
        </w:rPr>
        <w:t>Ն</w:t>
      </w:r>
      <w:r w:rsidRPr="004E4CA1">
        <w:rPr>
          <w:rFonts w:ascii="GHEA Grapalat" w:hAnsi="GHEA Grapalat"/>
          <w:lang w:val="pt-BR"/>
        </w:rPr>
        <w:t xml:space="preserve"> </w:t>
      </w:r>
      <w:r w:rsidRPr="004E4CA1">
        <w:rPr>
          <w:rFonts w:ascii="GHEA Grapalat" w:hAnsi="GHEA Grapalat" w:cs="Sylfaen"/>
        </w:rPr>
        <w:t>Ք</w:t>
      </w:r>
    </w:p>
    <w:p w:rsidR="005D3456" w:rsidRPr="004E4CA1" w:rsidRDefault="00932542" w:rsidP="004E4CA1">
      <w:pPr>
        <w:spacing w:line="12pt" w:lineRule="auto"/>
        <w:jc w:val="center"/>
        <w:rPr>
          <w:rFonts w:ascii="GHEA Grapalat" w:hAnsi="GHEA Grapalat" w:cs="Sylfaen"/>
          <w:bCs/>
          <w:lang w:val="af-ZA"/>
        </w:rPr>
      </w:pPr>
      <w:r w:rsidRPr="004E4CA1">
        <w:rPr>
          <w:rStyle w:val="Emphasis"/>
          <w:rFonts w:ascii="GHEA Grapalat" w:hAnsi="GHEA Grapalat"/>
          <w:i w:val="0"/>
          <w:lang w:val="hy-AM"/>
        </w:rPr>
        <w:t>«</w:t>
      </w:r>
      <w:r w:rsidRPr="004E4CA1">
        <w:rPr>
          <w:rStyle w:val="Emphasis"/>
          <w:rFonts w:ascii="GHEA Grapalat" w:hAnsi="GHEA Grapalat" w:cs="Arial"/>
          <w:i w:val="0"/>
          <w:lang w:val="hy-AM"/>
        </w:rPr>
        <w:t>ՏԻԵԶԵՐԱԿԱՆ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ԳՈՐԾՈՒՆԵՈՒԹՅԱՆ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Pr="004E4CA1">
        <w:rPr>
          <w:rStyle w:val="Emphasis"/>
          <w:rFonts w:ascii="GHEA Grapalat" w:hAnsi="GHEA Grapalat" w:cs="Calibri"/>
          <w:i w:val="0"/>
          <w:lang w:val="hy-AM"/>
        </w:rPr>
        <w:t>«</w:t>
      </w:r>
      <w:r w:rsidRPr="004E4CA1">
        <w:rPr>
          <w:rStyle w:val="Emphasis"/>
          <w:rFonts w:ascii="GHEA Grapalat" w:hAnsi="GHEA Grapalat" w:cs="Arial"/>
          <w:i w:val="0"/>
          <w:lang w:val="hy-AM"/>
        </w:rPr>
        <w:t>ՀԱՅԱՍՏԱՆԻ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ՀԱՆՐԱ</w:t>
      </w:r>
      <w:r w:rsidRPr="004E4CA1">
        <w:rPr>
          <w:rStyle w:val="Emphasis"/>
          <w:rFonts w:ascii="GHEA Grapalat" w:hAnsi="GHEA Grapalat"/>
          <w:i w:val="0"/>
          <w:lang w:val="hy-AM"/>
        </w:rPr>
        <w:softHyphen/>
      </w:r>
      <w:r w:rsidRPr="004E4CA1">
        <w:rPr>
          <w:rStyle w:val="Emphasis"/>
          <w:rFonts w:ascii="GHEA Grapalat" w:hAnsi="GHEA Grapalat" w:cs="Arial"/>
          <w:i w:val="0"/>
          <w:lang w:val="hy-AM"/>
        </w:rPr>
        <w:t>ՊԵ</w:t>
      </w:r>
      <w:r w:rsidRPr="004E4CA1">
        <w:rPr>
          <w:rStyle w:val="Emphasis"/>
          <w:rFonts w:ascii="GHEA Grapalat" w:hAnsi="GHEA Grapalat"/>
          <w:i w:val="0"/>
          <w:lang w:val="hy-AM"/>
        </w:rPr>
        <w:softHyphen/>
      </w:r>
      <w:r w:rsidRPr="004E4CA1">
        <w:rPr>
          <w:rStyle w:val="Emphasis"/>
          <w:rFonts w:ascii="GHEA Grapalat" w:hAnsi="GHEA Grapalat" w:cs="Arial"/>
          <w:i w:val="0"/>
          <w:lang w:val="hy-AM"/>
        </w:rPr>
        <w:t>ՏՈՒ</w:t>
      </w:r>
      <w:r w:rsidRPr="004E4CA1">
        <w:rPr>
          <w:rStyle w:val="Emphasis"/>
          <w:rFonts w:ascii="GHEA Grapalat" w:hAnsi="GHEA Grapalat"/>
          <w:i w:val="0"/>
          <w:lang w:val="hy-AM"/>
        </w:rPr>
        <w:softHyphen/>
      </w:r>
      <w:r w:rsidRPr="004E4CA1">
        <w:rPr>
          <w:rStyle w:val="Emphasis"/>
          <w:rFonts w:ascii="GHEA Grapalat" w:hAnsi="GHEA Grapalat" w:cs="Arial"/>
          <w:i w:val="0"/>
          <w:lang w:val="hy-AM"/>
        </w:rPr>
        <w:t>ԹՅԱՆ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ՀԱՐ</w:t>
      </w:r>
      <w:r w:rsidRPr="004E4CA1">
        <w:rPr>
          <w:rStyle w:val="Emphasis"/>
          <w:rFonts w:ascii="GHEA Grapalat" w:hAnsi="GHEA Grapalat"/>
          <w:i w:val="0"/>
          <w:lang w:val="hy-AM"/>
        </w:rPr>
        <w:softHyphen/>
      </w:r>
      <w:r w:rsidRPr="004E4CA1">
        <w:rPr>
          <w:rStyle w:val="Emphasis"/>
          <w:rFonts w:ascii="GHEA Grapalat" w:hAnsi="GHEA Grapalat" w:cs="Arial"/>
          <w:i w:val="0"/>
          <w:lang w:val="hy-AM"/>
        </w:rPr>
        <w:t>ԿԱ</w:t>
      </w:r>
      <w:r w:rsidRPr="004E4CA1">
        <w:rPr>
          <w:rStyle w:val="Emphasis"/>
          <w:rFonts w:ascii="GHEA Grapalat" w:hAnsi="GHEA Grapalat"/>
          <w:i w:val="0"/>
          <w:lang w:val="hy-AM"/>
        </w:rPr>
        <w:softHyphen/>
      </w:r>
      <w:r w:rsidRPr="004E4CA1">
        <w:rPr>
          <w:rStyle w:val="Emphasis"/>
          <w:rFonts w:ascii="GHEA Grapalat" w:hAnsi="GHEA Grapalat"/>
          <w:i w:val="0"/>
          <w:lang w:val="hy-AM"/>
        </w:rPr>
        <w:softHyphen/>
      </w:r>
      <w:r w:rsidRPr="004E4CA1">
        <w:rPr>
          <w:rStyle w:val="Emphasis"/>
          <w:rFonts w:ascii="GHEA Grapalat" w:hAnsi="GHEA Grapalat" w:cs="Arial"/>
          <w:i w:val="0"/>
          <w:lang w:val="hy-AM"/>
        </w:rPr>
        <w:t>ՅԻՆ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ՕՐԵՆՍ</w:t>
      </w:r>
      <w:r w:rsidRPr="004E4CA1">
        <w:rPr>
          <w:rStyle w:val="Emphasis"/>
          <w:rFonts w:ascii="GHEA Grapalat" w:hAnsi="GHEA Grapalat"/>
          <w:i w:val="0"/>
          <w:lang w:val="hy-AM"/>
        </w:rPr>
        <w:softHyphen/>
      </w:r>
      <w:r w:rsidRPr="004E4CA1">
        <w:rPr>
          <w:rStyle w:val="Emphasis"/>
          <w:rFonts w:ascii="GHEA Grapalat" w:hAnsi="GHEA Grapalat" w:cs="Arial"/>
          <w:i w:val="0"/>
          <w:lang w:val="hy-AM"/>
        </w:rPr>
        <w:t>ԳՐՔՈՒՄ</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ԼՐԱ</w:t>
      </w:r>
      <w:r w:rsidRPr="004E4CA1">
        <w:rPr>
          <w:rStyle w:val="Emphasis"/>
          <w:rFonts w:ascii="GHEA Grapalat" w:hAnsi="GHEA Grapalat"/>
          <w:i w:val="0"/>
          <w:lang w:val="hy-AM"/>
        </w:rPr>
        <w:softHyphen/>
      </w:r>
      <w:r w:rsidRPr="004E4CA1">
        <w:rPr>
          <w:rStyle w:val="Emphasis"/>
          <w:rFonts w:ascii="GHEA Grapalat" w:hAnsi="GHEA Grapalat"/>
          <w:i w:val="0"/>
          <w:lang w:val="hy-AM"/>
        </w:rPr>
        <w:softHyphen/>
      </w:r>
      <w:r w:rsidRPr="004E4CA1">
        <w:rPr>
          <w:rStyle w:val="Emphasis"/>
          <w:rFonts w:ascii="GHEA Grapalat" w:hAnsi="GHEA Grapalat" w:cs="Arial"/>
          <w:i w:val="0"/>
          <w:lang w:val="hy-AM"/>
        </w:rPr>
        <w:t>ՑՈՒՄ</w:t>
      </w:r>
      <w:r w:rsidRPr="004E4CA1">
        <w:rPr>
          <w:rStyle w:val="Emphasis"/>
          <w:rFonts w:ascii="GHEA Grapalat" w:hAnsi="GHEA Grapalat"/>
          <w:i w:val="0"/>
          <w:lang w:val="hy-AM"/>
        </w:rPr>
        <w:softHyphen/>
      </w:r>
      <w:r w:rsidRPr="004E4CA1">
        <w:rPr>
          <w:rStyle w:val="Emphasis"/>
          <w:rFonts w:ascii="GHEA Grapalat" w:hAnsi="GHEA Grapalat" w:cs="Arial"/>
          <w:i w:val="0"/>
          <w:lang w:val="hy-AM"/>
        </w:rPr>
        <w:t>ՆԵՐ</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ԿԱ</w:t>
      </w:r>
      <w:r w:rsidRPr="004E4CA1">
        <w:rPr>
          <w:rStyle w:val="Emphasis"/>
          <w:rFonts w:ascii="GHEA Grapalat" w:hAnsi="GHEA Grapalat"/>
          <w:i w:val="0"/>
          <w:lang w:val="hy-AM"/>
        </w:rPr>
        <w:softHyphen/>
      </w:r>
      <w:r w:rsidRPr="004E4CA1">
        <w:rPr>
          <w:rStyle w:val="Emphasis"/>
          <w:rFonts w:ascii="GHEA Grapalat" w:hAnsi="GHEA Grapalat" w:cs="Arial"/>
          <w:i w:val="0"/>
          <w:lang w:val="hy-AM"/>
        </w:rPr>
        <w:t>ՏԱ</w:t>
      </w:r>
      <w:r w:rsidRPr="004E4CA1">
        <w:rPr>
          <w:rStyle w:val="Emphasis"/>
          <w:rFonts w:ascii="GHEA Grapalat" w:hAnsi="GHEA Grapalat"/>
          <w:i w:val="0"/>
          <w:lang w:val="hy-AM"/>
        </w:rPr>
        <w:softHyphen/>
      </w:r>
      <w:r w:rsidRPr="004E4CA1">
        <w:rPr>
          <w:rStyle w:val="Emphasis"/>
          <w:rFonts w:ascii="GHEA Grapalat" w:hAnsi="GHEA Grapalat"/>
          <w:i w:val="0"/>
          <w:lang w:val="hy-AM"/>
        </w:rPr>
        <w:softHyphen/>
      </w:r>
      <w:r w:rsidRPr="004E4CA1">
        <w:rPr>
          <w:rStyle w:val="Emphasis"/>
          <w:rFonts w:ascii="GHEA Grapalat" w:hAnsi="GHEA Grapalat" w:cs="Arial"/>
          <w:i w:val="0"/>
          <w:lang w:val="hy-AM"/>
        </w:rPr>
        <w:t>ՐԵԼՈՒ</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Pr="004E4CA1">
        <w:rPr>
          <w:rStyle w:val="Emphasis"/>
          <w:rFonts w:ascii="GHEA Grapalat" w:hAnsi="GHEA Grapalat" w:cs="Calibri"/>
          <w:i w:val="0"/>
          <w:lang w:val="hy-AM"/>
        </w:rPr>
        <w:t>«</w:t>
      </w:r>
      <w:r w:rsidRPr="004E4CA1">
        <w:rPr>
          <w:rStyle w:val="Emphasis"/>
          <w:rFonts w:ascii="GHEA Grapalat" w:hAnsi="GHEA Grapalat" w:cs="Arial"/>
          <w:i w:val="0"/>
          <w:lang w:val="hy-AM"/>
        </w:rPr>
        <w:t>ՊԵՏԱԿԱՆ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ՏՈՒՐՔԻ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ՀԱՅԱՍՏԱՆԻ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ՀԱՆՐԱ</w:t>
      </w:r>
      <w:r w:rsidRPr="004E4CA1">
        <w:rPr>
          <w:rStyle w:val="Emphasis"/>
          <w:rFonts w:ascii="GHEA Grapalat" w:hAnsi="GHEA Grapalat"/>
          <w:i w:val="0"/>
          <w:lang w:val="hy-AM"/>
        </w:rPr>
        <w:softHyphen/>
      </w:r>
      <w:r w:rsidRPr="004E4CA1">
        <w:rPr>
          <w:rStyle w:val="Emphasis"/>
          <w:rFonts w:ascii="GHEA Grapalat" w:hAnsi="GHEA Grapalat" w:cs="Arial"/>
          <w:i w:val="0"/>
          <w:lang w:val="hy-AM"/>
        </w:rPr>
        <w:t>ՊԵ</w:t>
      </w:r>
      <w:r w:rsidRPr="004E4CA1">
        <w:rPr>
          <w:rStyle w:val="Emphasis"/>
          <w:rFonts w:ascii="GHEA Grapalat" w:hAnsi="GHEA Grapalat"/>
          <w:i w:val="0"/>
          <w:lang w:val="hy-AM"/>
        </w:rPr>
        <w:softHyphen/>
      </w:r>
      <w:r w:rsidRPr="004E4CA1">
        <w:rPr>
          <w:rStyle w:val="Emphasis"/>
          <w:rFonts w:ascii="GHEA Grapalat" w:hAnsi="GHEA Grapalat" w:cs="Arial"/>
          <w:i w:val="0"/>
          <w:lang w:val="hy-AM"/>
        </w:rPr>
        <w:t>ՏՈՒԹՅԱՆ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ՕՐԵՆՔՈՒՄ</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ԼՐԱՑՈՒՄ</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ԿԱՏԱՐԵԼՈՒ</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Pr="004E4CA1">
        <w:rPr>
          <w:rStyle w:val="Emphasis"/>
          <w:rFonts w:ascii="GHEA Grapalat" w:hAnsi="GHEA Grapalat" w:cs="Calibri"/>
          <w:i w:val="0"/>
          <w:lang w:val="hy-AM"/>
        </w:rPr>
        <w:t>«</w:t>
      </w:r>
      <w:r w:rsidRPr="004E4CA1">
        <w:rPr>
          <w:rStyle w:val="Emphasis"/>
          <w:rFonts w:ascii="GHEA Grapalat" w:hAnsi="GHEA Grapalat" w:cs="Arial"/>
          <w:i w:val="0"/>
          <w:lang w:val="hy-AM"/>
        </w:rPr>
        <w:t>ԼԻՑԵՆ</w:t>
      </w:r>
      <w:r w:rsidRPr="004E4CA1">
        <w:rPr>
          <w:rStyle w:val="Emphasis"/>
          <w:rFonts w:ascii="GHEA Grapalat" w:hAnsi="GHEA Grapalat"/>
          <w:i w:val="0"/>
          <w:lang w:val="hy-AM"/>
        </w:rPr>
        <w:softHyphen/>
      </w:r>
      <w:r w:rsidRPr="004E4CA1">
        <w:rPr>
          <w:rStyle w:val="Emphasis"/>
          <w:rFonts w:ascii="GHEA Grapalat" w:hAnsi="GHEA Grapalat" w:cs="Arial"/>
          <w:i w:val="0"/>
          <w:lang w:val="hy-AM"/>
        </w:rPr>
        <w:t>ԶԱՎՈՐՄԱՆ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ՀԱՅԱՍՏԱՆԻ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ՀԱՆՐԱՊԵՏՈՒԹՅԱՆ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ՕՐԵՆՔՈՒՄ</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ԼՐԱՑՈՒՄ</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ԿԱՏԱ</w:t>
      </w:r>
      <w:r w:rsidRPr="004E4CA1">
        <w:rPr>
          <w:rStyle w:val="Emphasis"/>
          <w:rFonts w:ascii="GHEA Grapalat" w:hAnsi="GHEA Grapalat"/>
          <w:i w:val="0"/>
          <w:lang w:val="hy-AM"/>
        </w:rPr>
        <w:softHyphen/>
      </w:r>
      <w:r w:rsidRPr="004E4CA1">
        <w:rPr>
          <w:rStyle w:val="Emphasis"/>
          <w:rFonts w:ascii="GHEA Grapalat" w:hAnsi="GHEA Grapalat" w:cs="Arial"/>
          <w:i w:val="0"/>
          <w:lang w:val="hy-AM"/>
        </w:rPr>
        <w:t>ՐԵԼՈՒ</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004E4CA1" w:rsidRPr="00FF1632">
        <w:rPr>
          <w:rStyle w:val="Emphasis"/>
          <w:rFonts w:ascii="GHEA Grapalat" w:hAnsi="GHEA Grapalat"/>
          <w:i w:val="0"/>
          <w:lang w:val="pt-BR"/>
        </w:rPr>
        <w:t>,</w:t>
      </w:r>
      <w:r w:rsidRPr="004E4CA1">
        <w:rPr>
          <w:rStyle w:val="Emphasis"/>
          <w:rFonts w:ascii="GHEA Grapalat" w:hAnsi="GHEA Grapalat"/>
          <w:i w:val="0"/>
          <w:lang w:val="hy-AM"/>
        </w:rPr>
        <w:t xml:space="preserve"> </w:t>
      </w:r>
      <w:r w:rsidRPr="004E4CA1">
        <w:rPr>
          <w:rStyle w:val="Emphasis"/>
          <w:rFonts w:ascii="GHEA Grapalat" w:hAnsi="GHEA Grapalat" w:cs="Calibri"/>
          <w:i w:val="0"/>
          <w:lang w:val="hy-AM"/>
        </w:rPr>
        <w:t>«</w:t>
      </w:r>
      <w:r w:rsidRPr="004E4CA1">
        <w:rPr>
          <w:rStyle w:val="Emphasis"/>
          <w:rFonts w:ascii="GHEA Grapalat" w:hAnsi="GHEA Grapalat" w:cs="Arial"/>
          <w:i w:val="0"/>
          <w:lang w:val="hy-AM"/>
        </w:rPr>
        <w:t>ՊԵՏԱԿԱՆ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ԿԱՌԱՎԱՐՄԱՆ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ՀԱՄԱԿԱՐԳԻ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ՄԱՐՄԻՆՆԵՐԻ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ՀԱՅԱՍՏԱՆԻ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ՀԱՆ</w:t>
      </w:r>
      <w:r w:rsidRPr="004E4CA1">
        <w:rPr>
          <w:rStyle w:val="Emphasis"/>
          <w:rFonts w:ascii="GHEA Grapalat" w:hAnsi="GHEA Grapalat"/>
          <w:i w:val="0"/>
          <w:lang w:val="hy-AM"/>
        </w:rPr>
        <w:softHyphen/>
      </w:r>
      <w:r w:rsidRPr="004E4CA1">
        <w:rPr>
          <w:rStyle w:val="Emphasis"/>
          <w:rFonts w:ascii="GHEA Grapalat" w:hAnsi="GHEA Grapalat" w:cs="Arial"/>
          <w:i w:val="0"/>
          <w:lang w:val="hy-AM"/>
        </w:rPr>
        <w:t>ՐԱ</w:t>
      </w:r>
      <w:r w:rsidRPr="004E4CA1">
        <w:rPr>
          <w:rStyle w:val="Emphasis"/>
          <w:rFonts w:ascii="GHEA Grapalat" w:hAnsi="GHEA Grapalat"/>
          <w:i w:val="0"/>
          <w:lang w:val="hy-AM"/>
        </w:rPr>
        <w:softHyphen/>
      </w:r>
      <w:r w:rsidRPr="004E4CA1">
        <w:rPr>
          <w:rStyle w:val="Emphasis"/>
          <w:rFonts w:ascii="GHEA Grapalat" w:hAnsi="GHEA Grapalat"/>
          <w:i w:val="0"/>
          <w:lang w:val="hy-AM"/>
        </w:rPr>
        <w:softHyphen/>
      </w:r>
      <w:r w:rsidRPr="004E4CA1">
        <w:rPr>
          <w:rStyle w:val="Emphasis"/>
          <w:rFonts w:ascii="GHEA Grapalat" w:hAnsi="GHEA Grapalat" w:cs="Arial"/>
          <w:i w:val="0"/>
          <w:lang w:val="hy-AM"/>
        </w:rPr>
        <w:t>ՊԵՏՈՒԹՅԱՆ</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ՕՐԵՆՔՈՒՄ</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ԼՐԱՑՈՒՄ</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ԿԱՏԱ</w:t>
      </w:r>
      <w:r w:rsidRPr="004E4CA1">
        <w:rPr>
          <w:rStyle w:val="Emphasis"/>
          <w:rFonts w:ascii="GHEA Grapalat" w:hAnsi="GHEA Grapalat"/>
          <w:i w:val="0"/>
          <w:lang w:val="hy-AM"/>
        </w:rPr>
        <w:softHyphen/>
      </w:r>
      <w:r w:rsidRPr="004E4CA1">
        <w:rPr>
          <w:rStyle w:val="Emphasis"/>
          <w:rFonts w:ascii="GHEA Grapalat" w:hAnsi="GHEA Grapalat" w:cs="Arial"/>
          <w:i w:val="0"/>
          <w:lang w:val="hy-AM"/>
        </w:rPr>
        <w:t>ՐԵԼՈՒ</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ՄԱՍԻՆ</w:t>
      </w:r>
      <w:r w:rsidRPr="004E4CA1">
        <w:rPr>
          <w:rStyle w:val="Emphasis"/>
          <w:rFonts w:ascii="GHEA Grapalat" w:hAnsi="GHEA Grapalat" w:cs="Calibri"/>
          <w:i w:val="0"/>
          <w:lang w:val="hy-AM"/>
        </w:rPr>
        <w:t>»</w:t>
      </w:r>
      <w:r w:rsidRPr="004E4CA1">
        <w:rPr>
          <w:rStyle w:val="Emphasis"/>
          <w:rFonts w:ascii="GHEA Grapalat" w:hAnsi="GHEA Grapalat"/>
          <w:i w:val="0"/>
          <w:lang w:val="hy-AM"/>
        </w:rPr>
        <w:t xml:space="preserve"> </w:t>
      </w:r>
      <w:r w:rsidR="0007122B" w:rsidRPr="00FF1632">
        <w:rPr>
          <w:rStyle w:val="Emphasis"/>
          <w:rFonts w:ascii="GHEA Grapalat" w:hAnsi="GHEA Grapalat"/>
          <w:i w:val="0"/>
          <w:lang w:val="pt-BR"/>
        </w:rPr>
        <w:t xml:space="preserve"> &lt;&lt;</w:t>
      </w:r>
      <w:r w:rsidR="0007122B" w:rsidRPr="004E4CA1">
        <w:rPr>
          <w:rStyle w:val="Emphasis"/>
          <w:rFonts w:ascii="GHEA Grapalat" w:hAnsi="GHEA Grapalat"/>
          <w:i w:val="0"/>
          <w:lang w:val="en-US"/>
        </w:rPr>
        <w:t>ՎԱՐՉԱԿԱՆ</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ԻՐԱՎԱԽԱԽՏՈՒՄՆԵՐԻ</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ՄԱՍԻՆ</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ՀԱՅԱՍՏԱՆԻ</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ՀԱՆՐԱՊԵՏՈՒԹՅԱՆ</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ՕՐԵՆՍԳՐՔՈՒՄ</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ԼՐԱՑՈՒՄՆԵՐԻ</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ԿԱՏԱՐԵԼՈՒ</w:t>
      </w:r>
      <w:r w:rsidR="0007122B" w:rsidRPr="00FF1632">
        <w:rPr>
          <w:rStyle w:val="Emphasis"/>
          <w:rFonts w:ascii="GHEA Grapalat" w:hAnsi="GHEA Grapalat"/>
          <w:i w:val="0"/>
          <w:lang w:val="pt-BR"/>
        </w:rPr>
        <w:t xml:space="preserve"> </w:t>
      </w:r>
      <w:r w:rsidR="0007122B" w:rsidRPr="004E4CA1">
        <w:rPr>
          <w:rStyle w:val="Emphasis"/>
          <w:rFonts w:ascii="GHEA Grapalat" w:hAnsi="GHEA Grapalat"/>
          <w:i w:val="0"/>
          <w:lang w:val="en-US"/>
        </w:rPr>
        <w:t>ՄԱՍԻՆ</w:t>
      </w:r>
      <w:r w:rsidR="0007122B" w:rsidRPr="00FF1632">
        <w:rPr>
          <w:rStyle w:val="Emphasis"/>
          <w:rFonts w:ascii="GHEA Grapalat" w:hAnsi="GHEA Grapalat"/>
          <w:i w:val="0"/>
          <w:lang w:val="pt-BR"/>
        </w:rPr>
        <w:t xml:space="preserve">&gt;&gt; </w:t>
      </w:r>
      <w:r w:rsidR="004E4CA1" w:rsidRPr="00FF1632">
        <w:rPr>
          <w:rStyle w:val="Emphasis"/>
          <w:rFonts w:ascii="GHEA Grapalat" w:hAnsi="GHEA Grapalat"/>
          <w:i w:val="0"/>
          <w:lang w:val="pt-BR"/>
        </w:rPr>
        <w:t xml:space="preserve"> </w:t>
      </w:r>
      <w:r w:rsidR="004E4CA1" w:rsidRPr="004E4CA1">
        <w:rPr>
          <w:rStyle w:val="Emphasis"/>
          <w:rFonts w:ascii="GHEA Grapalat" w:hAnsi="GHEA Grapalat"/>
          <w:i w:val="0"/>
          <w:lang w:val="en-US"/>
        </w:rPr>
        <w:t>ԵՎ</w:t>
      </w:r>
      <w:r w:rsidR="004E4CA1" w:rsidRPr="00FF1632">
        <w:rPr>
          <w:rStyle w:val="Emphasis"/>
          <w:rFonts w:ascii="GHEA Grapalat" w:hAnsi="GHEA Grapalat"/>
          <w:i w:val="0"/>
          <w:lang w:val="pt-BR"/>
        </w:rPr>
        <w:t xml:space="preserve">  &lt;&lt;</w:t>
      </w:r>
      <w:r w:rsidR="004E4CA1" w:rsidRPr="004E4CA1">
        <w:rPr>
          <w:rFonts w:ascii="GHEA Grapalat" w:eastAsia="Tahoma" w:hAnsi="GHEA Grapalat" w:cs="Tahoma"/>
          <w:color w:val="000000"/>
        </w:rPr>
        <w:t>ԿԱՌԱՎԱՐՈՒԹՅԱՆ</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ԿԱՌՈՒՑՎԱԾՔԻ</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ԵՎ</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ԳՈՐԾՈՒՆԵՈՒԹՅԱՆ</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ՄԱՍԻՆ</w:t>
      </w:r>
      <w:r w:rsidR="004E4CA1" w:rsidRPr="00FF1632">
        <w:rPr>
          <w:rFonts w:ascii="GHEA Grapalat" w:eastAsia="Tahoma" w:hAnsi="GHEA Grapalat" w:cs="Tahoma"/>
          <w:color w:val="000000"/>
          <w:lang w:val="pt-BR"/>
        </w:rPr>
        <w:t xml:space="preserve">&gt;&gt; </w:t>
      </w:r>
      <w:r w:rsidR="004E4CA1" w:rsidRPr="004E4CA1">
        <w:rPr>
          <w:rFonts w:ascii="GHEA Grapalat" w:eastAsia="Tahoma" w:hAnsi="GHEA Grapalat" w:cs="Tahoma"/>
          <w:color w:val="000000"/>
        </w:rPr>
        <w:t>ՀԱՅԱՍՏԱՆԻ</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ՀԱՆՐԱՊԵՏՈՒԹՅԱՆ</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ՕՐԵՆՔՈՒՄ</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ԼՐԱՑՈՒՄ</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ԿԱՏԱՐԵԼՈՒ</w:t>
      </w:r>
      <w:r w:rsidR="004E4CA1" w:rsidRPr="00FF1632">
        <w:rPr>
          <w:rFonts w:ascii="GHEA Grapalat" w:eastAsia="Tahoma" w:hAnsi="GHEA Grapalat" w:cs="Tahoma"/>
          <w:color w:val="000000"/>
          <w:lang w:val="pt-BR"/>
        </w:rPr>
        <w:t xml:space="preserve"> </w:t>
      </w:r>
      <w:r w:rsidR="004E4CA1" w:rsidRPr="004E4CA1">
        <w:rPr>
          <w:rFonts w:ascii="GHEA Grapalat" w:eastAsia="Tahoma" w:hAnsi="GHEA Grapalat" w:cs="Tahoma"/>
          <w:color w:val="000000"/>
        </w:rPr>
        <w:t>ՄԱՍԻՆ</w:t>
      </w:r>
      <w:r w:rsidR="004E4CA1" w:rsidRPr="00FF1632">
        <w:rPr>
          <w:rStyle w:val="Emphasis"/>
          <w:rFonts w:ascii="GHEA Grapalat" w:hAnsi="GHEA Grapalat"/>
          <w:i w:val="0"/>
          <w:lang w:val="pt-BR"/>
        </w:rPr>
        <w:t xml:space="preserve">&gt;&gt; </w:t>
      </w:r>
      <w:r w:rsidRPr="004E4CA1">
        <w:rPr>
          <w:rStyle w:val="Emphasis"/>
          <w:rFonts w:ascii="GHEA Grapalat" w:hAnsi="GHEA Grapalat" w:cs="Arial"/>
          <w:i w:val="0"/>
          <w:lang w:val="hy-AM"/>
        </w:rPr>
        <w:t>ՕՐԵՆՔՆԵՐԻ</w:t>
      </w:r>
      <w:r w:rsidRPr="004E4CA1">
        <w:rPr>
          <w:rStyle w:val="Emphasis"/>
          <w:rFonts w:ascii="GHEA Grapalat" w:hAnsi="GHEA Grapalat"/>
          <w:i w:val="0"/>
          <w:lang w:val="hy-AM"/>
        </w:rPr>
        <w:t xml:space="preserve"> </w:t>
      </w:r>
      <w:r w:rsidRPr="004E4CA1">
        <w:rPr>
          <w:rStyle w:val="Emphasis"/>
          <w:rFonts w:ascii="GHEA Grapalat" w:hAnsi="GHEA Grapalat" w:cs="Arial"/>
          <w:i w:val="0"/>
          <w:lang w:val="hy-AM"/>
        </w:rPr>
        <w:t>ՆԱԽԱԳԾԵՐԻ</w:t>
      </w:r>
      <w:r w:rsidRPr="004E4CA1">
        <w:rPr>
          <w:rStyle w:val="Emphasis"/>
          <w:rFonts w:ascii="GHEA Grapalat" w:hAnsi="GHEA Grapalat" w:cs="Arial"/>
          <w:lang w:val="hy-AM"/>
        </w:rPr>
        <w:t xml:space="preserve"> </w:t>
      </w:r>
      <w:r w:rsidR="00552FE4" w:rsidRPr="004E4CA1">
        <w:rPr>
          <w:rFonts w:ascii="GHEA Grapalat" w:hAnsi="GHEA Grapalat"/>
          <w:bCs/>
          <w:lang w:val="hy-AM"/>
        </w:rPr>
        <w:t>ՎԵՐԱԲԵՐՅԱԼ</w:t>
      </w:r>
      <w:r w:rsidR="00552FE4" w:rsidRPr="004E4CA1">
        <w:rPr>
          <w:rFonts w:ascii="GHEA Grapalat" w:hAnsi="GHEA Grapalat"/>
          <w:bCs/>
          <w:color w:val="000000"/>
          <w:lang w:val="af-ZA"/>
        </w:rPr>
        <w:t xml:space="preserve">  </w:t>
      </w:r>
      <w:r w:rsidR="00552FE4" w:rsidRPr="004E4CA1">
        <w:rPr>
          <w:rFonts w:ascii="GHEA Grapalat" w:hAnsi="GHEA Grapalat" w:cs="Sylfaen"/>
          <w:bCs/>
          <w:color w:val="000000"/>
          <w:lang w:val="af-ZA"/>
        </w:rPr>
        <w:t>ՇԱՀԱԳՐԳԻՌ</w:t>
      </w:r>
      <w:r w:rsidR="00552FE4" w:rsidRPr="004E4CA1">
        <w:rPr>
          <w:rFonts w:ascii="GHEA Grapalat" w:hAnsi="GHEA Grapalat"/>
          <w:bCs/>
          <w:color w:val="000000"/>
          <w:lang w:val="af-ZA"/>
        </w:rPr>
        <w:t xml:space="preserve"> </w:t>
      </w:r>
      <w:r w:rsidR="00552FE4" w:rsidRPr="004E4CA1">
        <w:rPr>
          <w:rFonts w:ascii="GHEA Grapalat" w:hAnsi="GHEA Grapalat" w:cs="Sylfaen"/>
          <w:bCs/>
          <w:color w:val="000000"/>
          <w:lang w:val="af-ZA"/>
        </w:rPr>
        <w:t>ՄԱՐՄԻՆՆԵՐԻՑ</w:t>
      </w:r>
      <w:r w:rsidR="00552FE4" w:rsidRPr="004E4CA1">
        <w:rPr>
          <w:rFonts w:ascii="GHEA Grapalat" w:hAnsi="GHEA Grapalat"/>
          <w:bCs/>
          <w:color w:val="000000"/>
          <w:lang w:val="af-ZA"/>
        </w:rPr>
        <w:t xml:space="preserve"> </w:t>
      </w:r>
      <w:r w:rsidR="00552FE4" w:rsidRPr="004E4CA1">
        <w:rPr>
          <w:rFonts w:ascii="GHEA Grapalat" w:hAnsi="GHEA Grapalat" w:cs="Sylfaen"/>
          <w:bCs/>
          <w:color w:val="000000"/>
          <w:lang w:val="af-ZA"/>
        </w:rPr>
        <w:t>ՍՏԱՑՎԱԾ</w:t>
      </w:r>
      <w:r w:rsidR="00552FE4" w:rsidRPr="004E4CA1">
        <w:rPr>
          <w:rFonts w:ascii="GHEA Grapalat" w:hAnsi="GHEA Grapalat"/>
          <w:bCs/>
          <w:color w:val="000000"/>
          <w:lang w:val="af-ZA"/>
        </w:rPr>
        <w:t xml:space="preserve"> </w:t>
      </w:r>
      <w:r w:rsidR="00552FE4" w:rsidRPr="004E4CA1">
        <w:rPr>
          <w:rFonts w:ascii="GHEA Grapalat" w:hAnsi="GHEA Grapalat" w:cs="Sylfaen"/>
          <w:bCs/>
          <w:color w:val="000000"/>
          <w:lang w:val="af-ZA"/>
        </w:rPr>
        <w:t>ԱՌԱՋԱՐԿՈՒԹՅՈՒՆՆԵՐԻ</w:t>
      </w:r>
      <w:r w:rsidR="00552FE4" w:rsidRPr="004E4CA1">
        <w:rPr>
          <w:rFonts w:ascii="GHEA Grapalat" w:hAnsi="GHEA Grapalat"/>
          <w:bCs/>
          <w:color w:val="000000"/>
          <w:lang w:val="af-ZA"/>
        </w:rPr>
        <w:t xml:space="preserve"> ԵՎ </w:t>
      </w:r>
      <w:r w:rsidR="005D3456" w:rsidRPr="004E4CA1">
        <w:rPr>
          <w:rFonts w:ascii="GHEA Grapalat" w:hAnsi="GHEA Grapalat" w:cs="Sylfaen"/>
          <w:bCs/>
          <w:color w:val="000000"/>
          <w:lang w:val="af-ZA"/>
        </w:rPr>
        <w:t>ԱՌԱՐԿՈՒԹՅՈՒՆՆԵՐԻ</w:t>
      </w:r>
      <w:r w:rsidR="005D3456" w:rsidRPr="004E4CA1">
        <w:rPr>
          <w:rFonts w:ascii="GHEA Grapalat" w:hAnsi="GHEA Grapalat"/>
          <w:bCs/>
          <w:color w:val="000000"/>
          <w:lang w:val="af-ZA"/>
        </w:rPr>
        <w:t xml:space="preserve"> </w:t>
      </w:r>
      <w:r w:rsidR="005D3456" w:rsidRPr="004E4CA1">
        <w:rPr>
          <w:rFonts w:ascii="GHEA Grapalat" w:hAnsi="GHEA Grapalat"/>
          <w:bCs/>
          <w:lang w:val="af-ZA"/>
        </w:rPr>
        <w:t xml:space="preserve"> </w:t>
      </w:r>
      <w:r w:rsidR="005D3456" w:rsidRPr="004E4CA1">
        <w:rPr>
          <w:rFonts w:ascii="GHEA Grapalat" w:hAnsi="GHEA Grapalat" w:cs="Sylfaen"/>
          <w:bCs/>
          <w:lang w:val="af-ZA"/>
        </w:rPr>
        <w:t>ՎԵՐԱԲԵՐՅԱԼ</w:t>
      </w:r>
    </w:p>
    <w:p w:rsidR="00932542" w:rsidRPr="0010511E" w:rsidRDefault="00932542" w:rsidP="0010511E">
      <w:pPr>
        <w:spacing w:after="0pt"/>
        <w:jc w:val="center"/>
        <w:rPr>
          <w:rFonts w:ascii="GHEA Grapalat" w:hAnsi="GHEA Grapalat" w:cs="Sylfaen"/>
          <w:bCs/>
          <w:lang w:val="af-ZA"/>
        </w:rPr>
      </w:pPr>
    </w:p>
    <w:tbl>
      <w:tblPr>
        <w:tblW w:w="732.60pt" w:type="dxa"/>
        <w:tblInd w:w="24.3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507"/>
        <w:gridCol w:w="46"/>
        <w:gridCol w:w="3706"/>
        <w:gridCol w:w="18"/>
        <w:gridCol w:w="7263"/>
        <w:gridCol w:w="6"/>
        <w:gridCol w:w="3106"/>
      </w:tblGrid>
      <w:tr w:rsidR="005D3456" w:rsidRPr="0010511E" w:rsidTr="008F26C3">
        <w:trPr>
          <w:trHeight w:val="845"/>
        </w:trPr>
        <w:tc>
          <w:tcPr>
            <w:tcW w:w="23.05pt" w:type="dxa"/>
            <w:tcBorders>
              <w:top w:val="single" w:sz="4" w:space="0" w:color="auto"/>
              <w:start w:val="single" w:sz="4" w:space="0" w:color="auto"/>
              <w:bottom w:val="single" w:sz="4" w:space="0" w:color="auto"/>
              <w:end w:val="single" w:sz="4" w:space="0" w:color="auto"/>
            </w:tcBorders>
            <w:shd w:val="clear" w:color="auto" w:fill="auto"/>
          </w:tcPr>
          <w:p w:rsidR="005D3456" w:rsidRPr="0010511E" w:rsidRDefault="005D3456" w:rsidP="0010511E">
            <w:pPr>
              <w:spacing w:after="0pt"/>
              <w:rPr>
                <w:rFonts w:ascii="GHEA Grapalat" w:hAnsi="GHEA Grapalat"/>
                <w:b/>
                <w:lang w:val="pt-BR" w:eastAsia="en-US"/>
              </w:rPr>
            </w:pP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hideMark/>
          </w:tcPr>
          <w:p w:rsidR="005D3456" w:rsidRPr="0010511E" w:rsidRDefault="005D3456" w:rsidP="0010511E">
            <w:pPr>
              <w:spacing w:after="0pt"/>
              <w:rPr>
                <w:rFonts w:ascii="GHEA Grapalat" w:hAnsi="GHEA Grapalat"/>
                <w:b/>
                <w:lang w:val="pt-BR" w:eastAsia="en-US"/>
              </w:rPr>
            </w:pPr>
            <w:r w:rsidRPr="0010511E">
              <w:rPr>
                <w:rFonts w:ascii="GHEA Grapalat" w:hAnsi="GHEA Grapalat" w:cs="Sylfaen"/>
                <w:b/>
                <w:lang w:eastAsia="en-US"/>
              </w:rPr>
              <w:t>Առարկության</w:t>
            </w:r>
            <w:r w:rsidRPr="0010511E">
              <w:rPr>
                <w:rFonts w:ascii="GHEA Grapalat" w:hAnsi="GHEA Grapalat"/>
                <w:b/>
                <w:lang w:val="pt-BR" w:eastAsia="en-US"/>
              </w:rPr>
              <w:t xml:space="preserve">, </w:t>
            </w:r>
            <w:r w:rsidRPr="0010511E">
              <w:rPr>
                <w:rFonts w:ascii="GHEA Grapalat" w:hAnsi="GHEA Grapalat" w:cs="Sylfaen"/>
                <w:b/>
                <w:lang w:eastAsia="en-US"/>
              </w:rPr>
              <w:t>առաջարկության</w:t>
            </w:r>
            <w:r w:rsidRPr="0010511E">
              <w:rPr>
                <w:rFonts w:ascii="GHEA Grapalat" w:hAnsi="GHEA Grapalat"/>
                <w:b/>
                <w:lang w:val="pt-BR" w:eastAsia="en-US"/>
              </w:rPr>
              <w:t xml:space="preserve"> </w:t>
            </w:r>
            <w:r w:rsidRPr="0010511E">
              <w:rPr>
                <w:rFonts w:ascii="GHEA Grapalat" w:hAnsi="GHEA Grapalat" w:cs="Sylfaen"/>
                <w:b/>
                <w:lang w:eastAsia="en-US"/>
              </w:rPr>
              <w:t>հեղինակը</w:t>
            </w:r>
            <w:r w:rsidRPr="0010511E">
              <w:rPr>
                <w:rFonts w:ascii="GHEA Grapalat" w:hAnsi="GHEA Grapalat"/>
                <w:b/>
                <w:lang w:val="pt-BR" w:eastAsia="en-US"/>
              </w:rPr>
              <w:t xml:space="preserve">, </w:t>
            </w:r>
            <w:r w:rsidRPr="0010511E">
              <w:rPr>
                <w:rFonts w:ascii="GHEA Grapalat" w:hAnsi="GHEA Grapalat" w:cs="Sylfaen"/>
                <w:b/>
                <w:lang w:eastAsia="en-US"/>
              </w:rPr>
              <w:t>ստացման</w:t>
            </w:r>
            <w:r w:rsidRPr="0010511E">
              <w:rPr>
                <w:rFonts w:ascii="GHEA Grapalat" w:hAnsi="GHEA Grapalat"/>
                <w:b/>
                <w:lang w:val="pt-BR" w:eastAsia="en-US"/>
              </w:rPr>
              <w:t xml:space="preserve"> </w:t>
            </w:r>
            <w:r w:rsidRPr="0010511E">
              <w:rPr>
                <w:rFonts w:ascii="GHEA Grapalat" w:hAnsi="GHEA Grapalat" w:cs="Sylfaen"/>
                <w:b/>
                <w:lang w:eastAsia="en-US"/>
              </w:rPr>
              <w:t>ամսաթիվը</w:t>
            </w:r>
            <w:r w:rsidRPr="0010511E">
              <w:rPr>
                <w:rFonts w:ascii="GHEA Grapalat" w:hAnsi="GHEA Grapalat"/>
                <w:b/>
                <w:lang w:val="pt-BR" w:eastAsia="en-US"/>
              </w:rPr>
              <w:t xml:space="preserve">, </w:t>
            </w:r>
            <w:r w:rsidRPr="0010511E">
              <w:rPr>
                <w:rFonts w:ascii="GHEA Grapalat" w:hAnsi="GHEA Grapalat" w:cs="Sylfaen"/>
                <w:b/>
                <w:lang w:eastAsia="en-US"/>
              </w:rPr>
              <w:t>համարը</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hideMark/>
          </w:tcPr>
          <w:p w:rsidR="005D3456" w:rsidRPr="0010511E" w:rsidRDefault="005D3456" w:rsidP="0010511E">
            <w:pPr>
              <w:spacing w:after="0pt"/>
              <w:rPr>
                <w:rFonts w:ascii="GHEA Grapalat" w:hAnsi="GHEA Grapalat"/>
                <w:b/>
                <w:lang w:val="pt-BR" w:eastAsia="en-US"/>
              </w:rPr>
            </w:pPr>
            <w:r w:rsidRPr="0010511E">
              <w:rPr>
                <w:rFonts w:ascii="GHEA Grapalat" w:hAnsi="GHEA Grapalat" w:cs="Sylfaen"/>
                <w:b/>
                <w:lang w:eastAsia="en-US"/>
              </w:rPr>
              <w:t>Առաջարկության</w:t>
            </w:r>
            <w:r w:rsidRPr="0010511E">
              <w:rPr>
                <w:rFonts w:ascii="GHEA Grapalat" w:hAnsi="GHEA Grapalat"/>
                <w:b/>
                <w:lang w:eastAsia="en-US"/>
              </w:rPr>
              <w:t xml:space="preserve">, </w:t>
            </w:r>
            <w:r w:rsidRPr="0010511E">
              <w:rPr>
                <w:rFonts w:ascii="GHEA Grapalat" w:hAnsi="GHEA Grapalat" w:cs="Sylfaen"/>
                <w:b/>
                <w:lang w:eastAsia="en-US"/>
              </w:rPr>
              <w:t>առարկության</w:t>
            </w:r>
            <w:r w:rsidRPr="0010511E">
              <w:rPr>
                <w:rFonts w:ascii="GHEA Grapalat" w:hAnsi="GHEA Grapalat"/>
                <w:b/>
                <w:lang w:eastAsia="en-US"/>
              </w:rPr>
              <w:t xml:space="preserve">  </w:t>
            </w:r>
            <w:r w:rsidRPr="0010511E">
              <w:rPr>
                <w:rFonts w:ascii="GHEA Grapalat" w:hAnsi="GHEA Grapalat" w:cs="Sylfaen"/>
                <w:b/>
                <w:lang w:eastAsia="en-US"/>
              </w:rPr>
              <w:t>բովանդակությունը</w:t>
            </w: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hideMark/>
          </w:tcPr>
          <w:p w:rsidR="005D3456" w:rsidRPr="0010511E" w:rsidRDefault="005D3456" w:rsidP="0010511E">
            <w:pPr>
              <w:spacing w:after="0pt"/>
              <w:rPr>
                <w:rFonts w:ascii="GHEA Grapalat" w:hAnsi="GHEA Grapalat"/>
                <w:b/>
                <w:lang w:eastAsia="en-US"/>
              </w:rPr>
            </w:pPr>
            <w:r w:rsidRPr="0010511E">
              <w:rPr>
                <w:rFonts w:ascii="GHEA Grapalat" w:hAnsi="GHEA Grapalat" w:cs="Sylfaen"/>
                <w:b/>
                <w:lang w:eastAsia="en-US"/>
              </w:rPr>
              <w:t>Եզրակացություն</w:t>
            </w:r>
          </w:p>
        </w:tc>
      </w:tr>
      <w:tr w:rsidR="008F26C3" w:rsidRPr="004D032E" w:rsidTr="008F26C3">
        <w:trPr>
          <w:trHeight w:val="845"/>
        </w:trPr>
        <w:tc>
          <w:tcPr>
            <w:tcW w:w="25.3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pt-BR" w:eastAsia="en-US"/>
              </w:rPr>
            </w:pPr>
            <w:r w:rsidRPr="004D032E">
              <w:rPr>
                <w:rFonts w:ascii="GHEA Grapalat" w:hAnsi="GHEA Grapalat"/>
                <w:lang w:val="pt-BR" w:eastAsia="en-US"/>
              </w:rPr>
              <w:t>1.</w:t>
            </w:r>
          </w:p>
        </w:tc>
        <w:tc>
          <w:tcPr>
            <w:tcW w:w="187.20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en-US"/>
              </w:rPr>
            </w:pPr>
            <w:r w:rsidRPr="004D032E">
              <w:rPr>
                <w:rFonts w:ascii="GHEA Grapalat" w:hAnsi="GHEA Grapalat"/>
                <w:lang w:val="en-US"/>
              </w:rPr>
              <w:t>ՀՀ բնապահպանության նախարարություն</w:t>
            </w:r>
          </w:p>
          <w:p w:rsidR="008F26C3" w:rsidRPr="004D032E" w:rsidRDefault="008F26C3" w:rsidP="0010511E">
            <w:pPr>
              <w:spacing w:after="0pt"/>
              <w:rPr>
                <w:rFonts w:ascii="GHEA Grapalat" w:hAnsi="GHEA Grapalat"/>
                <w:lang w:val="en-US"/>
              </w:rPr>
            </w:pPr>
          </w:p>
        </w:tc>
        <w:tc>
          <w:tcPr>
            <w:tcW w:w="364.5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jc w:val="both"/>
              <w:rPr>
                <w:rFonts w:ascii="GHEA Grapalat" w:hAnsi="GHEA Grapalat"/>
              </w:rPr>
            </w:pPr>
            <w:r w:rsidRPr="004D032E">
              <w:rPr>
                <w:rFonts w:ascii="GHEA Grapalat" w:hAnsi="GHEA Grapalat"/>
                <w:lang w:val="en-US"/>
              </w:rPr>
              <w:t>Դ</w:t>
            </w:r>
            <w:r w:rsidRPr="004D032E">
              <w:rPr>
                <w:rFonts w:ascii="GHEA Grapalat" w:hAnsi="GHEA Grapalat"/>
              </w:rPr>
              <w:t>իտողություններ և առաջարկություններ չ</w:t>
            </w:r>
            <w:r w:rsidRPr="004D032E">
              <w:rPr>
                <w:rFonts w:ascii="GHEA Grapalat" w:hAnsi="GHEA Grapalat"/>
                <w:lang w:val="en-US"/>
              </w:rPr>
              <w:t>կան</w:t>
            </w:r>
          </w:p>
        </w:tc>
        <w:tc>
          <w:tcPr>
            <w:tcW w:w="155.50pt" w:type="dxa"/>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cs="Sylfaen"/>
                <w:lang w:val="af-ZA" w:eastAsia="en-US"/>
              </w:rPr>
            </w:pPr>
          </w:p>
        </w:tc>
      </w:tr>
      <w:tr w:rsidR="008F26C3" w:rsidRPr="004D032E" w:rsidTr="008F26C3">
        <w:trPr>
          <w:trHeight w:val="845"/>
        </w:trPr>
        <w:tc>
          <w:tcPr>
            <w:tcW w:w="25.3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pt-BR" w:eastAsia="en-US"/>
              </w:rPr>
            </w:pPr>
            <w:r w:rsidRPr="004D032E">
              <w:rPr>
                <w:rFonts w:ascii="GHEA Grapalat" w:hAnsi="GHEA Grapalat"/>
                <w:lang w:val="pt-BR" w:eastAsia="en-US"/>
              </w:rPr>
              <w:t>2.</w:t>
            </w:r>
          </w:p>
        </w:tc>
        <w:tc>
          <w:tcPr>
            <w:tcW w:w="187.20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en-US"/>
              </w:rPr>
            </w:pPr>
            <w:r w:rsidRPr="004D032E">
              <w:rPr>
                <w:rFonts w:ascii="GHEA Grapalat" w:hAnsi="GHEA Grapalat"/>
                <w:lang w:val="en-US"/>
              </w:rPr>
              <w:t>ՀՀ արտակարգ իրավիճակների նախարարություն</w:t>
            </w:r>
          </w:p>
        </w:tc>
        <w:tc>
          <w:tcPr>
            <w:tcW w:w="364.5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jc w:val="both"/>
              <w:rPr>
                <w:rFonts w:ascii="GHEA Grapalat" w:hAnsi="GHEA Grapalat"/>
              </w:rPr>
            </w:pPr>
            <w:r w:rsidRPr="004D032E">
              <w:rPr>
                <w:rFonts w:ascii="GHEA Grapalat" w:hAnsi="GHEA Grapalat"/>
                <w:lang w:val="en-US"/>
              </w:rPr>
              <w:t>Դ</w:t>
            </w:r>
            <w:r w:rsidRPr="004D032E">
              <w:rPr>
                <w:rFonts w:ascii="GHEA Grapalat" w:hAnsi="GHEA Grapalat"/>
              </w:rPr>
              <w:t>իտողություններ և առաջարկություններ չ</w:t>
            </w:r>
            <w:r w:rsidRPr="004D032E">
              <w:rPr>
                <w:rFonts w:ascii="GHEA Grapalat" w:hAnsi="GHEA Grapalat"/>
                <w:lang w:val="en-US"/>
              </w:rPr>
              <w:t>կան</w:t>
            </w:r>
          </w:p>
        </w:tc>
        <w:tc>
          <w:tcPr>
            <w:tcW w:w="155.50pt" w:type="dxa"/>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cs="Sylfaen"/>
                <w:lang w:val="af-ZA" w:eastAsia="en-US"/>
              </w:rPr>
            </w:pPr>
          </w:p>
        </w:tc>
      </w:tr>
      <w:tr w:rsidR="008F26C3" w:rsidRPr="004D032E" w:rsidTr="008F26C3">
        <w:trPr>
          <w:trHeight w:val="845"/>
        </w:trPr>
        <w:tc>
          <w:tcPr>
            <w:tcW w:w="25.3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pt-BR" w:eastAsia="en-US"/>
              </w:rPr>
            </w:pPr>
            <w:r w:rsidRPr="004D032E">
              <w:rPr>
                <w:rFonts w:ascii="GHEA Grapalat" w:hAnsi="GHEA Grapalat"/>
                <w:lang w:val="pt-BR" w:eastAsia="en-US"/>
              </w:rPr>
              <w:t>3.</w:t>
            </w:r>
          </w:p>
        </w:tc>
        <w:tc>
          <w:tcPr>
            <w:tcW w:w="187.20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en-US"/>
              </w:rPr>
            </w:pPr>
            <w:r w:rsidRPr="004D032E">
              <w:rPr>
                <w:rFonts w:ascii="GHEA Grapalat" w:hAnsi="GHEA Grapalat"/>
                <w:lang w:val="en-US"/>
              </w:rPr>
              <w:t>Տեսչական մարմինների աշխատանքների համակարգման գրասենյակ</w:t>
            </w:r>
          </w:p>
          <w:p w:rsidR="008F26C3" w:rsidRPr="004D032E" w:rsidRDefault="008F26C3" w:rsidP="0010511E">
            <w:pPr>
              <w:spacing w:after="0pt"/>
              <w:rPr>
                <w:rFonts w:ascii="GHEA Grapalat" w:hAnsi="GHEA Grapalat"/>
                <w:lang w:val="en-US"/>
              </w:rPr>
            </w:pPr>
          </w:p>
        </w:tc>
        <w:tc>
          <w:tcPr>
            <w:tcW w:w="364.5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jc w:val="both"/>
              <w:rPr>
                <w:rFonts w:ascii="GHEA Grapalat" w:hAnsi="GHEA Grapalat"/>
              </w:rPr>
            </w:pPr>
            <w:r w:rsidRPr="004D032E">
              <w:rPr>
                <w:rFonts w:ascii="GHEA Grapalat" w:hAnsi="GHEA Grapalat"/>
                <w:lang w:val="en-US"/>
              </w:rPr>
              <w:t>Դ</w:t>
            </w:r>
            <w:r w:rsidRPr="004D032E">
              <w:rPr>
                <w:rFonts w:ascii="GHEA Grapalat" w:hAnsi="GHEA Grapalat"/>
              </w:rPr>
              <w:t>իտողություններ և առաջարկություններ չ</w:t>
            </w:r>
            <w:r w:rsidRPr="004D032E">
              <w:rPr>
                <w:rFonts w:ascii="GHEA Grapalat" w:hAnsi="GHEA Grapalat"/>
                <w:lang w:val="en-US"/>
              </w:rPr>
              <w:t>կան</w:t>
            </w:r>
          </w:p>
        </w:tc>
        <w:tc>
          <w:tcPr>
            <w:tcW w:w="155.50pt" w:type="dxa"/>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cs="Sylfaen"/>
                <w:lang w:val="af-ZA" w:eastAsia="en-US"/>
              </w:rPr>
            </w:pPr>
          </w:p>
        </w:tc>
      </w:tr>
      <w:tr w:rsidR="008F26C3" w:rsidRPr="004D032E" w:rsidTr="008F26C3">
        <w:trPr>
          <w:trHeight w:val="845"/>
        </w:trPr>
        <w:tc>
          <w:tcPr>
            <w:tcW w:w="25.3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pt-BR" w:eastAsia="en-US"/>
              </w:rPr>
            </w:pPr>
            <w:r w:rsidRPr="004D032E">
              <w:rPr>
                <w:rFonts w:ascii="GHEA Grapalat" w:hAnsi="GHEA Grapalat"/>
                <w:lang w:val="pt-BR" w:eastAsia="en-US"/>
              </w:rPr>
              <w:t>4.</w:t>
            </w:r>
          </w:p>
        </w:tc>
        <w:tc>
          <w:tcPr>
            <w:tcW w:w="187.20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en-US"/>
              </w:rPr>
            </w:pPr>
            <w:r w:rsidRPr="004D032E">
              <w:rPr>
                <w:rFonts w:ascii="GHEA Grapalat" w:hAnsi="GHEA Grapalat"/>
                <w:lang w:val="en-US"/>
              </w:rPr>
              <w:t>ՀՀ ոստիկանություն</w:t>
            </w:r>
          </w:p>
        </w:tc>
        <w:tc>
          <w:tcPr>
            <w:tcW w:w="364.5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jc w:val="both"/>
              <w:rPr>
                <w:rFonts w:ascii="GHEA Grapalat" w:hAnsi="GHEA Grapalat"/>
                <w:lang w:val="en-US"/>
              </w:rPr>
            </w:pPr>
            <w:r w:rsidRPr="004D032E">
              <w:rPr>
                <w:rFonts w:ascii="GHEA Grapalat" w:hAnsi="GHEA Grapalat"/>
                <w:lang w:val="en-US"/>
              </w:rPr>
              <w:t>Դ</w:t>
            </w:r>
            <w:r w:rsidRPr="004D032E">
              <w:rPr>
                <w:rFonts w:ascii="GHEA Grapalat" w:hAnsi="GHEA Grapalat"/>
              </w:rPr>
              <w:t>իտողություններ և առաջարկություններ չ</w:t>
            </w:r>
            <w:r w:rsidRPr="004D032E">
              <w:rPr>
                <w:rFonts w:ascii="GHEA Grapalat" w:hAnsi="GHEA Grapalat"/>
                <w:lang w:val="en-US"/>
              </w:rPr>
              <w:t>կան</w:t>
            </w:r>
          </w:p>
        </w:tc>
        <w:tc>
          <w:tcPr>
            <w:tcW w:w="155.50pt" w:type="dxa"/>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cs="Sylfaen"/>
                <w:lang w:val="af-ZA" w:eastAsia="en-US"/>
              </w:rPr>
            </w:pPr>
          </w:p>
        </w:tc>
      </w:tr>
      <w:tr w:rsidR="008F26C3" w:rsidRPr="004D032E" w:rsidTr="008F26C3">
        <w:trPr>
          <w:trHeight w:val="845"/>
        </w:trPr>
        <w:tc>
          <w:tcPr>
            <w:tcW w:w="25.3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pt-BR" w:eastAsia="en-US"/>
              </w:rPr>
            </w:pPr>
            <w:r w:rsidRPr="004D032E">
              <w:rPr>
                <w:rFonts w:ascii="GHEA Grapalat" w:hAnsi="GHEA Grapalat"/>
                <w:lang w:val="pt-BR" w:eastAsia="en-US"/>
              </w:rPr>
              <w:t>5.</w:t>
            </w:r>
          </w:p>
        </w:tc>
        <w:tc>
          <w:tcPr>
            <w:tcW w:w="187.20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en-US"/>
              </w:rPr>
            </w:pPr>
            <w:r w:rsidRPr="004D032E">
              <w:rPr>
                <w:rFonts w:ascii="GHEA Grapalat" w:hAnsi="GHEA Grapalat"/>
                <w:lang w:val="en-US"/>
              </w:rPr>
              <w:t>ՀՀ արտաքին գործերի նախարարություն</w:t>
            </w:r>
          </w:p>
          <w:p w:rsidR="008F26C3" w:rsidRPr="004D032E" w:rsidRDefault="008F26C3" w:rsidP="0010511E">
            <w:pPr>
              <w:spacing w:after="0pt"/>
              <w:rPr>
                <w:rFonts w:ascii="GHEA Grapalat" w:hAnsi="GHEA Grapalat"/>
                <w:lang w:val="en-US"/>
              </w:rPr>
            </w:pPr>
          </w:p>
        </w:tc>
        <w:tc>
          <w:tcPr>
            <w:tcW w:w="364.5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jc w:val="both"/>
              <w:rPr>
                <w:rFonts w:ascii="GHEA Grapalat" w:hAnsi="GHEA Grapalat"/>
              </w:rPr>
            </w:pPr>
            <w:r w:rsidRPr="004D032E">
              <w:rPr>
                <w:rFonts w:ascii="GHEA Grapalat" w:hAnsi="GHEA Grapalat"/>
                <w:lang w:val="en-US"/>
              </w:rPr>
              <w:t>Դ</w:t>
            </w:r>
            <w:r w:rsidRPr="004D032E">
              <w:rPr>
                <w:rFonts w:ascii="GHEA Grapalat" w:hAnsi="GHEA Grapalat"/>
              </w:rPr>
              <w:t>իտողություններ և առաջարկություններ չ</w:t>
            </w:r>
            <w:r w:rsidRPr="004D032E">
              <w:rPr>
                <w:rFonts w:ascii="GHEA Grapalat" w:hAnsi="GHEA Grapalat"/>
                <w:lang w:val="en-US"/>
              </w:rPr>
              <w:t>կան</w:t>
            </w:r>
          </w:p>
        </w:tc>
        <w:tc>
          <w:tcPr>
            <w:tcW w:w="155.50pt" w:type="dxa"/>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cs="Sylfaen"/>
                <w:lang w:val="af-ZA" w:eastAsia="en-US"/>
              </w:rPr>
            </w:pPr>
          </w:p>
        </w:tc>
      </w:tr>
      <w:tr w:rsidR="008F26C3" w:rsidRPr="00D758A3" w:rsidTr="008F26C3">
        <w:trPr>
          <w:trHeight w:val="845"/>
        </w:trPr>
        <w:tc>
          <w:tcPr>
            <w:tcW w:w="25.3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lang w:val="pt-BR" w:eastAsia="en-US"/>
              </w:rPr>
            </w:pPr>
            <w:r w:rsidRPr="004D032E">
              <w:rPr>
                <w:rFonts w:ascii="GHEA Grapalat" w:hAnsi="GHEA Grapalat"/>
                <w:lang w:val="pt-BR" w:eastAsia="en-US"/>
              </w:rPr>
              <w:lastRenderedPageBreak/>
              <w:t>6.</w:t>
            </w:r>
          </w:p>
        </w:tc>
        <w:tc>
          <w:tcPr>
            <w:tcW w:w="187.20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FF1632" w:rsidRDefault="008F26C3" w:rsidP="0010511E">
            <w:pPr>
              <w:spacing w:after="0pt"/>
              <w:rPr>
                <w:rFonts w:ascii="GHEA Grapalat" w:hAnsi="GHEA Grapalat"/>
                <w:lang w:val="pt-BR"/>
              </w:rPr>
            </w:pPr>
            <w:r w:rsidRPr="004D032E">
              <w:rPr>
                <w:rFonts w:ascii="GHEA Grapalat" w:hAnsi="GHEA Grapalat"/>
              </w:rPr>
              <w:t>ՀՀ</w:t>
            </w:r>
            <w:r w:rsidRPr="00FF1632">
              <w:rPr>
                <w:rFonts w:ascii="GHEA Grapalat" w:hAnsi="GHEA Grapalat"/>
                <w:lang w:val="pt-BR"/>
              </w:rPr>
              <w:t xml:space="preserve"> </w:t>
            </w:r>
            <w:r w:rsidRPr="004D032E">
              <w:rPr>
                <w:rFonts w:ascii="GHEA Grapalat" w:hAnsi="GHEA Grapalat"/>
              </w:rPr>
              <w:t>քաղաքաշինության</w:t>
            </w:r>
            <w:r w:rsidRPr="00FF1632">
              <w:rPr>
                <w:rFonts w:ascii="GHEA Grapalat" w:hAnsi="GHEA Grapalat"/>
                <w:lang w:val="pt-BR"/>
              </w:rPr>
              <w:t xml:space="preserve">, </w:t>
            </w:r>
            <w:r w:rsidRPr="004D032E">
              <w:rPr>
                <w:rFonts w:ascii="GHEA Grapalat" w:hAnsi="GHEA Grapalat"/>
              </w:rPr>
              <w:t>տեխնիկական</w:t>
            </w:r>
            <w:r w:rsidRPr="00FF1632">
              <w:rPr>
                <w:rFonts w:ascii="GHEA Grapalat" w:hAnsi="GHEA Grapalat"/>
                <w:lang w:val="pt-BR"/>
              </w:rPr>
              <w:t xml:space="preserve"> </w:t>
            </w:r>
            <w:r w:rsidRPr="004D032E">
              <w:rPr>
                <w:rFonts w:ascii="GHEA Grapalat" w:hAnsi="GHEA Grapalat"/>
              </w:rPr>
              <w:t>և</w:t>
            </w:r>
            <w:r w:rsidRPr="00FF1632">
              <w:rPr>
                <w:rFonts w:ascii="GHEA Grapalat" w:hAnsi="GHEA Grapalat"/>
                <w:lang w:val="pt-BR"/>
              </w:rPr>
              <w:t xml:space="preserve"> </w:t>
            </w:r>
            <w:r w:rsidRPr="004D032E">
              <w:rPr>
                <w:rFonts w:ascii="GHEA Grapalat" w:hAnsi="GHEA Grapalat"/>
              </w:rPr>
              <w:t>հրդեհային</w:t>
            </w:r>
            <w:r w:rsidRPr="00FF1632">
              <w:rPr>
                <w:rFonts w:ascii="GHEA Grapalat" w:hAnsi="GHEA Grapalat"/>
                <w:lang w:val="pt-BR"/>
              </w:rPr>
              <w:t xml:space="preserve"> </w:t>
            </w:r>
            <w:r w:rsidRPr="004D032E">
              <w:rPr>
                <w:rFonts w:ascii="GHEA Grapalat" w:hAnsi="GHEA Grapalat"/>
              </w:rPr>
              <w:t>անվտանգության</w:t>
            </w:r>
            <w:r w:rsidRPr="00FF1632">
              <w:rPr>
                <w:rFonts w:ascii="GHEA Grapalat" w:hAnsi="GHEA Grapalat"/>
                <w:lang w:val="pt-BR"/>
              </w:rPr>
              <w:t xml:space="preserve"> </w:t>
            </w:r>
            <w:r w:rsidRPr="004D032E">
              <w:rPr>
                <w:rFonts w:ascii="GHEA Grapalat" w:hAnsi="GHEA Grapalat"/>
              </w:rPr>
              <w:t>տեսչական</w:t>
            </w:r>
            <w:r w:rsidRPr="00FF1632">
              <w:rPr>
                <w:rFonts w:ascii="GHEA Grapalat" w:hAnsi="GHEA Grapalat"/>
                <w:lang w:val="pt-BR"/>
              </w:rPr>
              <w:t xml:space="preserve"> </w:t>
            </w:r>
            <w:r w:rsidRPr="004D032E">
              <w:rPr>
                <w:rFonts w:ascii="GHEA Grapalat" w:hAnsi="GHEA Grapalat"/>
              </w:rPr>
              <w:t>մարմինը</w:t>
            </w:r>
          </w:p>
          <w:p w:rsidR="008F26C3" w:rsidRPr="00FF1632" w:rsidRDefault="008F26C3" w:rsidP="0010511E">
            <w:pPr>
              <w:spacing w:after="0pt"/>
              <w:rPr>
                <w:rFonts w:ascii="GHEA Grapalat" w:hAnsi="GHEA Grapalat" w:cs="Sylfaen"/>
                <w:lang w:val="pt-BR" w:eastAsia="en-US"/>
              </w:rPr>
            </w:pPr>
          </w:p>
        </w:tc>
        <w:tc>
          <w:tcPr>
            <w:tcW w:w="364.55pt" w:type="dxa"/>
            <w:gridSpan w:val="2"/>
            <w:tcBorders>
              <w:top w:val="single" w:sz="4" w:space="0" w:color="auto"/>
              <w:start w:val="single" w:sz="4" w:space="0" w:color="auto"/>
              <w:bottom w:val="single" w:sz="4" w:space="0" w:color="auto"/>
              <w:end w:val="single" w:sz="4" w:space="0" w:color="auto"/>
            </w:tcBorders>
            <w:shd w:val="clear" w:color="auto" w:fill="auto"/>
          </w:tcPr>
          <w:p w:rsidR="008F26C3" w:rsidRPr="00FF1632" w:rsidRDefault="008F26C3" w:rsidP="0010511E">
            <w:pPr>
              <w:spacing w:after="0pt"/>
              <w:ind w:firstLine="35.40pt"/>
              <w:jc w:val="both"/>
              <w:rPr>
                <w:rFonts w:ascii="GHEA Grapalat" w:hAnsi="GHEA Grapalat" w:cs="Sylfaen"/>
                <w:lang w:val="pt-BR" w:eastAsia="en-US"/>
              </w:rPr>
            </w:pPr>
            <w:r w:rsidRPr="004D032E">
              <w:rPr>
                <w:rFonts w:ascii="GHEA Grapalat" w:hAnsi="GHEA Grapalat"/>
              </w:rPr>
              <w:t>ՀՀ</w:t>
            </w:r>
            <w:r w:rsidRPr="00FF1632">
              <w:rPr>
                <w:rFonts w:ascii="GHEA Grapalat" w:hAnsi="GHEA Grapalat"/>
                <w:lang w:val="pt-BR"/>
              </w:rPr>
              <w:t xml:space="preserve"> </w:t>
            </w:r>
            <w:r w:rsidRPr="004D032E">
              <w:rPr>
                <w:rFonts w:ascii="GHEA Grapalat" w:hAnsi="GHEA Grapalat"/>
              </w:rPr>
              <w:t>օրենքի</w:t>
            </w:r>
            <w:r w:rsidRPr="00FF1632">
              <w:rPr>
                <w:rFonts w:ascii="GHEA Grapalat" w:hAnsi="GHEA Grapalat"/>
                <w:lang w:val="pt-BR"/>
              </w:rPr>
              <w:t xml:space="preserve"> </w:t>
            </w:r>
            <w:r w:rsidRPr="004D032E">
              <w:rPr>
                <w:rFonts w:ascii="GHEA Grapalat" w:hAnsi="GHEA Grapalat"/>
              </w:rPr>
              <w:t>նախագծի</w:t>
            </w:r>
            <w:r w:rsidRPr="00FF1632">
              <w:rPr>
                <w:rFonts w:ascii="GHEA Grapalat" w:hAnsi="GHEA Grapalat"/>
                <w:lang w:val="pt-BR"/>
              </w:rPr>
              <w:t xml:space="preserve"> </w:t>
            </w:r>
            <w:r w:rsidRPr="004D032E">
              <w:rPr>
                <w:rFonts w:ascii="GHEA Grapalat" w:hAnsi="GHEA Grapalat"/>
              </w:rPr>
              <w:t>և</w:t>
            </w:r>
            <w:r w:rsidRPr="00FF1632">
              <w:rPr>
                <w:rFonts w:ascii="GHEA Grapalat" w:hAnsi="GHEA Grapalat"/>
                <w:lang w:val="pt-BR"/>
              </w:rPr>
              <w:t xml:space="preserve"> </w:t>
            </w:r>
            <w:r w:rsidRPr="004D032E">
              <w:rPr>
                <w:rFonts w:ascii="GHEA Grapalat" w:hAnsi="GHEA Grapalat"/>
              </w:rPr>
              <w:t>հարակից</w:t>
            </w:r>
            <w:r w:rsidRPr="00FF1632">
              <w:rPr>
                <w:rFonts w:ascii="GHEA Grapalat" w:hAnsi="GHEA Grapalat"/>
                <w:lang w:val="pt-BR"/>
              </w:rPr>
              <w:t xml:space="preserve"> </w:t>
            </w:r>
            <w:r w:rsidRPr="004D032E">
              <w:rPr>
                <w:rFonts w:ascii="GHEA Grapalat" w:hAnsi="GHEA Grapalat"/>
              </w:rPr>
              <w:t>օրենքների</w:t>
            </w:r>
            <w:r w:rsidRPr="00FF1632">
              <w:rPr>
                <w:rFonts w:ascii="GHEA Grapalat" w:hAnsi="GHEA Grapalat"/>
                <w:lang w:val="pt-BR"/>
              </w:rPr>
              <w:t xml:space="preserve"> </w:t>
            </w:r>
            <w:r w:rsidRPr="004D032E">
              <w:rPr>
                <w:rFonts w:ascii="GHEA Grapalat" w:hAnsi="GHEA Grapalat"/>
              </w:rPr>
              <w:t>նախագծերի</w:t>
            </w:r>
            <w:r w:rsidRPr="00FF1632">
              <w:rPr>
                <w:rFonts w:ascii="GHEA Grapalat" w:hAnsi="GHEA Grapalat"/>
                <w:lang w:val="pt-BR"/>
              </w:rPr>
              <w:t xml:space="preserve"> </w:t>
            </w:r>
            <w:r w:rsidRPr="004D032E">
              <w:rPr>
                <w:rFonts w:ascii="GHEA Grapalat" w:hAnsi="GHEA Grapalat"/>
              </w:rPr>
              <w:t>կապակցությամբ</w:t>
            </w:r>
            <w:r w:rsidRPr="00FF1632">
              <w:rPr>
                <w:rFonts w:ascii="GHEA Grapalat" w:hAnsi="GHEA Grapalat"/>
                <w:lang w:val="pt-BR"/>
              </w:rPr>
              <w:t xml:space="preserve"> </w:t>
            </w:r>
            <w:r w:rsidRPr="004D032E">
              <w:rPr>
                <w:rFonts w:ascii="GHEA Grapalat" w:hAnsi="GHEA Grapalat"/>
              </w:rPr>
              <w:t>դիտողություններ</w:t>
            </w:r>
            <w:r w:rsidRPr="00FF1632">
              <w:rPr>
                <w:rFonts w:ascii="GHEA Grapalat" w:hAnsi="GHEA Grapalat"/>
                <w:lang w:val="pt-BR"/>
              </w:rPr>
              <w:t xml:space="preserve"> </w:t>
            </w:r>
            <w:r w:rsidRPr="004D032E">
              <w:rPr>
                <w:rFonts w:ascii="GHEA Grapalat" w:hAnsi="GHEA Grapalat"/>
              </w:rPr>
              <w:t>և</w:t>
            </w:r>
            <w:r w:rsidRPr="00FF1632">
              <w:rPr>
                <w:rFonts w:ascii="GHEA Grapalat" w:hAnsi="GHEA Grapalat"/>
                <w:lang w:val="pt-BR"/>
              </w:rPr>
              <w:t xml:space="preserve"> </w:t>
            </w:r>
            <w:r w:rsidRPr="004D032E">
              <w:rPr>
                <w:rFonts w:ascii="GHEA Grapalat" w:hAnsi="GHEA Grapalat"/>
              </w:rPr>
              <w:t>առաջարկություններ</w:t>
            </w:r>
            <w:r w:rsidRPr="00FF1632">
              <w:rPr>
                <w:rFonts w:ascii="GHEA Grapalat" w:hAnsi="GHEA Grapalat"/>
                <w:lang w:val="pt-BR"/>
              </w:rPr>
              <w:t xml:space="preserve"> </w:t>
            </w:r>
            <w:r w:rsidRPr="004D032E">
              <w:rPr>
                <w:rFonts w:ascii="GHEA Grapalat" w:hAnsi="GHEA Grapalat"/>
              </w:rPr>
              <w:t>չունի</w:t>
            </w:r>
            <w:r w:rsidRPr="00FF1632">
              <w:rPr>
                <w:rFonts w:ascii="GHEA Grapalat" w:hAnsi="GHEA Grapalat"/>
                <w:lang w:val="pt-BR"/>
              </w:rPr>
              <w:t>:</w:t>
            </w:r>
          </w:p>
        </w:tc>
        <w:tc>
          <w:tcPr>
            <w:tcW w:w="155.50pt" w:type="dxa"/>
            <w:tcBorders>
              <w:top w:val="single" w:sz="4" w:space="0" w:color="auto"/>
              <w:start w:val="single" w:sz="4" w:space="0" w:color="auto"/>
              <w:bottom w:val="single" w:sz="4" w:space="0" w:color="auto"/>
              <w:end w:val="single" w:sz="4" w:space="0" w:color="auto"/>
            </w:tcBorders>
            <w:shd w:val="clear" w:color="auto" w:fill="auto"/>
          </w:tcPr>
          <w:p w:rsidR="008F26C3" w:rsidRPr="004D032E" w:rsidRDefault="008F26C3" w:rsidP="0010511E">
            <w:pPr>
              <w:spacing w:after="0pt"/>
              <w:rPr>
                <w:rFonts w:ascii="GHEA Grapalat" w:hAnsi="GHEA Grapalat" w:cs="Sylfaen"/>
                <w:lang w:val="af-ZA" w:eastAsia="en-US"/>
              </w:rPr>
            </w:pPr>
          </w:p>
          <w:p w:rsidR="008F26C3" w:rsidRPr="004D032E" w:rsidRDefault="008F26C3" w:rsidP="0010511E">
            <w:pPr>
              <w:spacing w:after="0pt"/>
              <w:rPr>
                <w:rFonts w:ascii="GHEA Grapalat" w:hAnsi="GHEA Grapalat" w:cs="Sylfaen"/>
                <w:lang w:val="af-ZA" w:eastAsia="en-US"/>
              </w:rPr>
            </w:pPr>
          </w:p>
          <w:p w:rsidR="008F26C3" w:rsidRPr="004D032E" w:rsidRDefault="008F26C3" w:rsidP="0010511E">
            <w:pPr>
              <w:spacing w:after="0pt"/>
              <w:rPr>
                <w:rFonts w:ascii="GHEA Grapalat" w:hAnsi="GHEA Grapalat" w:cs="Sylfaen"/>
                <w:lang w:val="af-ZA" w:eastAsia="en-US"/>
              </w:rPr>
            </w:pPr>
          </w:p>
          <w:p w:rsidR="008F26C3" w:rsidRPr="004D032E" w:rsidRDefault="008F26C3" w:rsidP="0010511E">
            <w:pPr>
              <w:spacing w:after="0pt"/>
              <w:rPr>
                <w:rFonts w:ascii="GHEA Grapalat" w:hAnsi="GHEA Grapalat" w:cs="Sylfaen"/>
                <w:lang w:val="af-ZA" w:eastAsia="en-US"/>
              </w:rPr>
            </w:pPr>
          </w:p>
          <w:p w:rsidR="008F26C3" w:rsidRPr="004D032E" w:rsidRDefault="008F26C3" w:rsidP="0010511E">
            <w:pPr>
              <w:spacing w:after="0pt"/>
              <w:rPr>
                <w:rFonts w:ascii="GHEA Grapalat" w:hAnsi="GHEA Grapalat" w:cs="Sylfaen"/>
                <w:lang w:val="af-ZA" w:eastAsia="en-US"/>
              </w:rPr>
            </w:pPr>
          </w:p>
          <w:p w:rsidR="008F26C3" w:rsidRPr="004D032E" w:rsidRDefault="008F26C3" w:rsidP="0010511E">
            <w:pPr>
              <w:spacing w:after="0pt"/>
              <w:rPr>
                <w:rFonts w:ascii="GHEA Grapalat" w:hAnsi="GHEA Grapalat" w:cs="Sylfaen"/>
                <w:lang w:val="af-ZA" w:eastAsia="en-US"/>
              </w:rPr>
            </w:pPr>
          </w:p>
        </w:tc>
      </w:tr>
      <w:tr w:rsidR="0044718B" w:rsidRPr="009D65E9" w:rsidTr="008F26C3">
        <w:trPr>
          <w:trHeight w:val="845"/>
        </w:trPr>
        <w:tc>
          <w:tcPr>
            <w:tcW w:w="23.05pt" w:type="dxa"/>
            <w:tcBorders>
              <w:top w:val="single" w:sz="4" w:space="0" w:color="auto"/>
              <w:start w:val="single" w:sz="4" w:space="0" w:color="auto"/>
              <w:bottom w:val="single" w:sz="4" w:space="0" w:color="auto"/>
              <w:end w:val="single" w:sz="4" w:space="0" w:color="auto"/>
            </w:tcBorders>
            <w:shd w:val="clear" w:color="auto" w:fill="auto"/>
          </w:tcPr>
          <w:p w:rsidR="0044718B" w:rsidRPr="004D032E" w:rsidRDefault="008F26C3" w:rsidP="0010511E">
            <w:pPr>
              <w:spacing w:after="0pt"/>
              <w:rPr>
                <w:rFonts w:ascii="GHEA Grapalat" w:hAnsi="GHEA Grapalat"/>
                <w:lang w:val="pt-BR" w:eastAsia="en-US"/>
              </w:rPr>
            </w:pPr>
            <w:r w:rsidRPr="004D032E">
              <w:rPr>
                <w:rFonts w:ascii="GHEA Grapalat" w:hAnsi="GHEA Grapalat"/>
                <w:lang w:val="pt-BR" w:eastAsia="en-US"/>
              </w:rPr>
              <w:t>7</w:t>
            </w:r>
            <w:r w:rsidR="00992BB1" w:rsidRPr="004D032E">
              <w:rPr>
                <w:rFonts w:ascii="GHEA Grapalat" w:hAnsi="GHEA Grapalat"/>
                <w:lang w:val="pt-BR" w:eastAsia="en-US"/>
              </w:rPr>
              <w:t>.</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44718B" w:rsidRPr="004D032E" w:rsidRDefault="0044718B" w:rsidP="0010511E">
            <w:pPr>
              <w:spacing w:after="0pt"/>
              <w:rPr>
                <w:rFonts w:ascii="GHEA Grapalat" w:hAnsi="GHEA Grapalat" w:cs="Sylfaen"/>
                <w:lang w:val="en-US" w:eastAsia="en-US"/>
              </w:rPr>
            </w:pPr>
            <w:r w:rsidRPr="004D032E">
              <w:rPr>
                <w:rFonts w:ascii="GHEA Grapalat" w:hAnsi="GHEA Grapalat" w:cs="Sylfaen"/>
                <w:lang w:val="en-US" w:eastAsia="en-US"/>
              </w:rPr>
              <w:t>ՀՀ արդարադատության նախարարություն</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3641C3" w:rsidRPr="004D032E" w:rsidRDefault="003641C3" w:rsidP="0010511E">
            <w:pPr>
              <w:spacing w:after="0pt"/>
              <w:ind w:firstLine="35.40pt"/>
              <w:jc w:val="both"/>
              <w:rPr>
                <w:rFonts w:ascii="GHEA Grapalat" w:hAnsi="GHEA Grapalat"/>
                <w:color w:val="000000"/>
                <w:shd w:val="clear" w:color="auto" w:fill="FFFFFF"/>
                <w:lang w:val="af-ZA"/>
              </w:rPr>
            </w:pPr>
            <w:r w:rsidRPr="00FF1632">
              <w:rPr>
                <w:rFonts w:ascii="GHEA Grapalat" w:hAnsi="GHEA Grapalat"/>
                <w:lang w:val="en-US"/>
              </w:rPr>
              <w:t xml:space="preserve">1. </w:t>
            </w:r>
            <w:r w:rsidRPr="004D032E">
              <w:rPr>
                <w:rFonts w:ascii="GHEA Grapalat" w:hAnsi="GHEA Grapalat" w:cs="GHEA Grapalat"/>
                <w:bCs/>
                <w:lang w:val="af-ZA"/>
              </w:rPr>
              <w:t xml:space="preserve">«Տիեզերական գործունեության մասին» ՀՀ օրենքի նախագծի /այսուհետ՝ </w:t>
            </w:r>
            <w:r w:rsidRPr="004D032E">
              <w:rPr>
                <w:rFonts w:ascii="GHEA Grapalat" w:hAnsi="GHEA Grapalat"/>
              </w:rPr>
              <w:t>Նախագիծ</w:t>
            </w:r>
            <w:r w:rsidRPr="00FF1632">
              <w:rPr>
                <w:rFonts w:ascii="GHEA Grapalat" w:hAnsi="GHEA Grapalat"/>
                <w:lang w:val="en-US"/>
              </w:rPr>
              <w:t>/ 3-</w:t>
            </w:r>
            <w:r w:rsidRPr="004D032E">
              <w:rPr>
                <w:rFonts w:ascii="GHEA Grapalat" w:hAnsi="GHEA Grapalat"/>
              </w:rPr>
              <w:t>րդ</w:t>
            </w:r>
            <w:r w:rsidRPr="00FF1632">
              <w:rPr>
                <w:rFonts w:ascii="GHEA Grapalat" w:hAnsi="GHEA Grapalat"/>
                <w:lang w:val="en-US"/>
              </w:rPr>
              <w:t xml:space="preserve"> </w:t>
            </w:r>
            <w:r w:rsidRPr="004D032E">
              <w:rPr>
                <w:rFonts w:ascii="GHEA Grapalat" w:hAnsi="GHEA Grapalat"/>
              </w:rPr>
              <w:t>հոդվածի</w:t>
            </w:r>
            <w:r w:rsidRPr="00FF1632">
              <w:rPr>
                <w:rFonts w:ascii="GHEA Grapalat" w:hAnsi="GHEA Grapalat"/>
                <w:lang w:val="en-US"/>
              </w:rPr>
              <w:t xml:space="preserve"> </w:t>
            </w:r>
            <w:r w:rsidRPr="004D032E">
              <w:rPr>
                <w:rFonts w:ascii="GHEA Grapalat" w:hAnsi="GHEA Grapalat"/>
              </w:rPr>
              <w:t>մասերի</w:t>
            </w:r>
            <w:r w:rsidRPr="00FF1632">
              <w:rPr>
                <w:rFonts w:ascii="GHEA Grapalat" w:hAnsi="GHEA Grapalat"/>
                <w:lang w:val="en-US"/>
              </w:rPr>
              <w:t xml:space="preserve"> </w:t>
            </w:r>
            <w:r w:rsidRPr="004D032E">
              <w:rPr>
                <w:rFonts w:ascii="GHEA Grapalat" w:hAnsi="GHEA Grapalat"/>
              </w:rPr>
              <w:t>և</w:t>
            </w:r>
            <w:r w:rsidRPr="00FF1632">
              <w:rPr>
                <w:rFonts w:ascii="GHEA Grapalat" w:hAnsi="GHEA Grapalat"/>
                <w:lang w:val="en-US"/>
              </w:rPr>
              <w:t xml:space="preserve"> </w:t>
            </w:r>
            <w:r w:rsidRPr="004D032E">
              <w:rPr>
                <w:rFonts w:ascii="GHEA Grapalat" w:hAnsi="GHEA Grapalat"/>
              </w:rPr>
              <w:t>կետերի</w:t>
            </w:r>
            <w:r w:rsidRPr="00FF1632">
              <w:rPr>
                <w:rFonts w:ascii="GHEA Grapalat" w:hAnsi="GHEA Grapalat"/>
                <w:lang w:val="en-US"/>
              </w:rPr>
              <w:t xml:space="preserve"> </w:t>
            </w:r>
            <w:r w:rsidRPr="004D032E">
              <w:rPr>
                <w:rFonts w:ascii="GHEA Grapalat" w:hAnsi="GHEA Grapalat"/>
                <w:color w:val="000000"/>
                <w:shd w:val="clear" w:color="auto" w:fill="FFFFFF"/>
                <w:lang w:val="af-ZA"/>
              </w:rPr>
              <w:t>համարակալումն անհրաժեշտ է համապատասխանեցնել «Նորմատիվ իրավական ակտերի մասին» ՀՀ օրենքի 14-րդ հոդվածի պահանջներին:</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hAnsi="GHEA Grapalat"/>
                <w:color w:val="000000"/>
                <w:shd w:val="clear" w:color="auto" w:fill="FFFFFF"/>
                <w:lang w:val="af-ZA"/>
              </w:rPr>
              <w:t>Նույն դիտողությունը վերաբերում է նաև նախագծի մյուս հոդվածներին:</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hAnsi="GHEA Grapalat"/>
                <w:lang w:val="af-ZA"/>
              </w:rPr>
              <w:t xml:space="preserve">2. </w:t>
            </w:r>
            <w:r w:rsidRPr="004D032E">
              <w:rPr>
                <w:rFonts w:ascii="GHEA Grapalat" w:hAnsi="GHEA Grapalat"/>
              </w:rPr>
              <w:t>Նախագծի</w:t>
            </w:r>
            <w:r w:rsidRPr="004D032E">
              <w:rPr>
                <w:rFonts w:ascii="GHEA Grapalat" w:hAnsi="GHEA Grapalat"/>
                <w:lang w:val="af-ZA"/>
              </w:rPr>
              <w:t xml:space="preserve"> 4-</w:t>
            </w:r>
            <w:r w:rsidRPr="004D032E">
              <w:rPr>
                <w:rFonts w:ascii="GHEA Grapalat" w:hAnsi="GHEA Grapalat"/>
              </w:rPr>
              <w:t>րդ</w:t>
            </w:r>
            <w:r w:rsidRPr="004D032E">
              <w:rPr>
                <w:rFonts w:ascii="GHEA Grapalat" w:hAnsi="GHEA Grapalat"/>
                <w:lang w:val="af-ZA"/>
              </w:rPr>
              <w:t xml:space="preserve"> </w:t>
            </w:r>
            <w:r w:rsidRPr="004D032E">
              <w:rPr>
                <w:rFonts w:ascii="GHEA Grapalat" w:hAnsi="GHEA Grapalat"/>
              </w:rPr>
              <w:t>հոդվածի</w:t>
            </w:r>
            <w:r w:rsidRPr="004D032E">
              <w:rPr>
                <w:rFonts w:ascii="GHEA Grapalat" w:hAnsi="GHEA Grapalat"/>
                <w:lang w:val="af-ZA"/>
              </w:rPr>
              <w:t xml:space="preserve"> </w:t>
            </w:r>
            <w:r w:rsidRPr="004D032E">
              <w:rPr>
                <w:rFonts w:ascii="GHEA Grapalat" w:hAnsi="GHEA Grapalat"/>
              </w:rPr>
              <w:t>վերնագիրն</w:t>
            </w:r>
            <w:r w:rsidRPr="004D032E">
              <w:rPr>
                <w:rFonts w:ascii="GHEA Grapalat" w:hAnsi="GHEA Grapalat"/>
                <w:lang w:val="af-ZA"/>
              </w:rPr>
              <w:t xml:space="preserve"> </w:t>
            </w:r>
            <w:r w:rsidRPr="004D032E">
              <w:rPr>
                <w:rFonts w:ascii="GHEA Grapalat" w:hAnsi="GHEA Grapalat"/>
              </w:rPr>
              <w:t>ու</w:t>
            </w:r>
            <w:r w:rsidRPr="004D032E">
              <w:rPr>
                <w:rFonts w:ascii="GHEA Grapalat" w:hAnsi="GHEA Grapalat"/>
                <w:lang w:val="af-ZA"/>
              </w:rPr>
              <w:t xml:space="preserve"> </w:t>
            </w:r>
            <w:r w:rsidRPr="004D032E">
              <w:rPr>
                <w:rFonts w:ascii="GHEA Grapalat" w:hAnsi="GHEA Grapalat"/>
              </w:rPr>
              <w:t>տեքստի</w:t>
            </w:r>
            <w:r w:rsidRPr="004D032E">
              <w:rPr>
                <w:rFonts w:ascii="GHEA Grapalat" w:hAnsi="GHEA Grapalat"/>
                <w:lang w:val="af-ZA"/>
              </w:rPr>
              <w:t xml:space="preserve"> </w:t>
            </w:r>
            <w:r w:rsidRPr="004D032E">
              <w:rPr>
                <w:rFonts w:ascii="GHEA Grapalat" w:hAnsi="GHEA Grapalat"/>
              </w:rPr>
              <w:t>բովանդակությունը</w:t>
            </w:r>
            <w:r w:rsidRPr="004D032E">
              <w:rPr>
                <w:rFonts w:ascii="GHEA Grapalat" w:hAnsi="GHEA Grapalat"/>
                <w:lang w:val="af-ZA"/>
              </w:rPr>
              <w:t xml:space="preserve"> </w:t>
            </w:r>
            <w:r w:rsidRPr="004D032E">
              <w:rPr>
                <w:rFonts w:ascii="GHEA Grapalat" w:hAnsi="GHEA Grapalat"/>
              </w:rPr>
              <w:t>միմյանց</w:t>
            </w:r>
            <w:r w:rsidRPr="004D032E">
              <w:rPr>
                <w:rFonts w:ascii="GHEA Grapalat" w:hAnsi="GHEA Grapalat"/>
                <w:lang w:val="af-ZA"/>
              </w:rPr>
              <w:t xml:space="preserve"> </w:t>
            </w:r>
            <w:r w:rsidRPr="004D032E">
              <w:rPr>
                <w:rFonts w:ascii="GHEA Grapalat" w:hAnsi="GHEA Grapalat"/>
              </w:rPr>
              <w:t>չեն</w:t>
            </w:r>
            <w:r w:rsidRPr="004D032E">
              <w:rPr>
                <w:rFonts w:ascii="GHEA Grapalat" w:hAnsi="GHEA Grapalat"/>
                <w:lang w:val="af-ZA"/>
              </w:rPr>
              <w:t xml:space="preserve"> </w:t>
            </w:r>
            <w:r w:rsidRPr="004D032E">
              <w:rPr>
                <w:rFonts w:ascii="GHEA Grapalat" w:hAnsi="GHEA Grapalat"/>
              </w:rPr>
              <w:t>համապատասխանում</w:t>
            </w:r>
            <w:r w:rsidRPr="004D032E">
              <w:rPr>
                <w:rFonts w:ascii="GHEA Grapalat" w:hAnsi="GHEA Grapalat"/>
                <w:lang w:val="af-ZA"/>
              </w:rPr>
              <w:t xml:space="preserve">, </w:t>
            </w:r>
            <w:r w:rsidRPr="004D032E">
              <w:rPr>
                <w:rFonts w:ascii="GHEA Grapalat" w:hAnsi="GHEA Grapalat"/>
              </w:rPr>
              <w:t>մասնավորապես՝</w:t>
            </w:r>
            <w:r w:rsidRPr="004D032E">
              <w:rPr>
                <w:rFonts w:ascii="GHEA Grapalat" w:hAnsi="GHEA Grapalat"/>
                <w:lang w:val="af-ZA"/>
              </w:rPr>
              <w:t xml:space="preserve"> </w:t>
            </w:r>
            <w:r w:rsidRPr="004D032E">
              <w:rPr>
                <w:rFonts w:ascii="GHEA Grapalat" w:hAnsi="GHEA Grapalat"/>
              </w:rPr>
              <w:t>հոդվածի</w:t>
            </w:r>
            <w:r w:rsidRPr="004D032E">
              <w:rPr>
                <w:rFonts w:ascii="GHEA Grapalat" w:hAnsi="GHEA Grapalat"/>
                <w:lang w:val="af-ZA"/>
              </w:rPr>
              <w:t xml:space="preserve"> </w:t>
            </w:r>
            <w:r w:rsidRPr="004D032E">
              <w:rPr>
                <w:rFonts w:ascii="GHEA Grapalat" w:hAnsi="GHEA Grapalat"/>
              </w:rPr>
              <w:t>վերնագրի</w:t>
            </w:r>
            <w:r w:rsidRPr="004D032E">
              <w:rPr>
                <w:rFonts w:ascii="GHEA Grapalat" w:hAnsi="GHEA Grapalat"/>
                <w:lang w:val="af-ZA"/>
              </w:rPr>
              <w:t xml:space="preserve"> </w:t>
            </w:r>
            <w:r w:rsidRPr="004D032E">
              <w:rPr>
                <w:rFonts w:ascii="GHEA Grapalat" w:hAnsi="GHEA Grapalat"/>
              </w:rPr>
              <w:t>համաձայն՝</w:t>
            </w:r>
            <w:r w:rsidRPr="004D032E">
              <w:rPr>
                <w:rFonts w:ascii="GHEA Grapalat" w:hAnsi="GHEA Grapalat"/>
                <w:lang w:val="af-ZA"/>
              </w:rPr>
              <w:t xml:space="preserve"> </w:t>
            </w:r>
            <w:r w:rsidRPr="004D032E">
              <w:rPr>
                <w:rFonts w:ascii="GHEA Grapalat" w:hAnsi="GHEA Grapalat"/>
              </w:rPr>
              <w:t>նախատեսվում</w:t>
            </w:r>
            <w:r w:rsidRPr="004D032E">
              <w:rPr>
                <w:rFonts w:ascii="GHEA Grapalat" w:hAnsi="GHEA Grapalat"/>
                <w:lang w:val="af-ZA"/>
              </w:rPr>
              <w:t xml:space="preserve"> </w:t>
            </w:r>
            <w:r w:rsidRPr="004D032E">
              <w:rPr>
                <w:rFonts w:ascii="GHEA Grapalat" w:hAnsi="GHEA Grapalat"/>
              </w:rPr>
              <w:t>է</w:t>
            </w:r>
            <w:r w:rsidRPr="004D032E">
              <w:rPr>
                <w:rFonts w:ascii="GHEA Grapalat" w:hAnsi="GHEA Grapalat"/>
                <w:lang w:val="af-ZA"/>
              </w:rPr>
              <w:t xml:space="preserve"> </w:t>
            </w:r>
            <w:r w:rsidRPr="004D032E">
              <w:rPr>
                <w:rFonts w:ascii="GHEA Grapalat" w:hAnsi="GHEA Grapalat"/>
              </w:rPr>
              <w:t>սահմանել</w:t>
            </w:r>
            <w:r w:rsidRPr="004D032E">
              <w:rPr>
                <w:rFonts w:ascii="GHEA Grapalat" w:hAnsi="GHEA Grapalat"/>
                <w:lang w:val="af-ZA"/>
              </w:rPr>
              <w:t xml:space="preserve"> </w:t>
            </w:r>
            <w:r w:rsidRPr="004D032E">
              <w:rPr>
                <w:rFonts w:ascii="GHEA Grapalat" w:hAnsi="GHEA Grapalat"/>
                <w:i/>
              </w:rPr>
              <w:t>տիեզերական</w:t>
            </w:r>
            <w:r w:rsidRPr="004D032E">
              <w:rPr>
                <w:rFonts w:ascii="GHEA Grapalat" w:hAnsi="GHEA Grapalat"/>
                <w:i/>
                <w:lang w:val="af-ZA"/>
              </w:rPr>
              <w:t xml:space="preserve"> </w:t>
            </w:r>
            <w:r w:rsidRPr="004D032E">
              <w:rPr>
                <w:rFonts w:ascii="GHEA Grapalat" w:hAnsi="GHEA Grapalat"/>
                <w:i/>
              </w:rPr>
              <w:t>գործունեության</w:t>
            </w:r>
            <w:r w:rsidRPr="004D032E">
              <w:rPr>
                <w:rFonts w:ascii="GHEA Grapalat" w:hAnsi="GHEA Grapalat"/>
                <w:i/>
                <w:lang w:val="af-ZA"/>
              </w:rPr>
              <w:t xml:space="preserve"> </w:t>
            </w:r>
            <w:r w:rsidRPr="004D032E">
              <w:rPr>
                <w:rFonts w:ascii="GHEA Grapalat" w:hAnsi="GHEA Grapalat"/>
                <w:i/>
              </w:rPr>
              <w:t>նպատակները</w:t>
            </w:r>
            <w:r w:rsidRPr="004D032E">
              <w:rPr>
                <w:rFonts w:ascii="GHEA Grapalat" w:hAnsi="GHEA Grapalat"/>
                <w:i/>
                <w:lang w:val="af-ZA"/>
              </w:rPr>
              <w:t>,</w:t>
            </w:r>
            <w:r w:rsidRPr="004D032E">
              <w:rPr>
                <w:rFonts w:ascii="GHEA Grapalat" w:hAnsi="GHEA Grapalat"/>
                <w:lang w:val="af-ZA"/>
              </w:rPr>
              <w:t xml:space="preserve"> </w:t>
            </w:r>
            <w:r w:rsidRPr="004D032E">
              <w:rPr>
                <w:rFonts w:ascii="GHEA Grapalat" w:hAnsi="GHEA Grapalat"/>
              </w:rPr>
              <w:t>մինչդեռ</w:t>
            </w:r>
            <w:r w:rsidRPr="004D032E">
              <w:rPr>
                <w:rFonts w:ascii="GHEA Grapalat" w:hAnsi="GHEA Grapalat"/>
                <w:lang w:val="af-ZA"/>
              </w:rPr>
              <w:t xml:space="preserve"> </w:t>
            </w:r>
            <w:r w:rsidRPr="004D032E">
              <w:rPr>
                <w:rFonts w:ascii="GHEA Grapalat" w:hAnsi="GHEA Grapalat"/>
              </w:rPr>
              <w:t>տեքստում</w:t>
            </w:r>
            <w:r w:rsidRPr="004D032E">
              <w:rPr>
                <w:rFonts w:ascii="GHEA Grapalat" w:hAnsi="GHEA Grapalat"/>
                <w:lang w:val="af-ZA"/>
              </w:rPr>
              <w:t xml:space="preserve"> </w:t>
            </w:r>
            <w:r w:rsidRPr="004D032E">
              <w:rPr>
                <w:rFonts w:ascii="GHEA Grapalat" w:hAnsi="GHEA Grapalat"/>
              </w:rPr>
              <w:t>խոսք</w:t>
            </w:r>
            <w:r w:rsidRPr="004D032E">
              <w:rPr>
                <w:rFonts w:ascii="GHEA Grapalat" w:hAnsi="GHEA Grapalat"/>
                <w:lang w:val="af-ZA"/>
              </w:rPr>
              <w:t xml:space="preserve"> </w:t>
            </w:r>
            <w:r w:rsidRPr="004D032E">
              <w:rPr>
                <w:rFonts w:ascii="GHEA Grapalat" w:hAnsi="GHEA Grapalat"/>
              </w:rPr>
              <w:t>է</w:t>
            </w:r>
            <w:r w:rsidRPr="004D032E">
              <w:rPr>
                <w:rFonts w:ascii="GHEA Grapalat" w:hAnsi="GHEA Grapalat"/>
                <w:lang w:val="af-ZA"/>
              </w:rPr>
              <w:t xml:space="preserve"> </w:t>
            </w:r>
            <w:r w:rsidRPr="004D032E">
              <w:rPr>
                <w:rFonts w:ascii="GHEA Grapalat" w:hAnsi="GHEA Grapalat"/>
              </w:rPr>
              <w:t>գնում</w:t>
            </w:r>
            <w:r w:rsidRPr="004D032E">
              <w:rPr>
                <w:rFonts w:ascii="GHEA Grapalat" w:hAnsi="GHEA Grapalat"/>
                <w:lang w:val="af-ZA"/>
              </w:rPr>
              <w:t xml:space="preserve"> </w:t>
            </w:r>
            <w:r w:rsidRPr="004D032E">
              <w:rPr>
                <w:rFonts w:ascii="GHEA Grapalat" w:hAnsi="GHEA Grapalat"/>
                <w:i/>
              </w:rPr>
              <w:t>օրենքի</w:t>
            </w:r>
            <w:r w:rsidRPr="004D032E">
              <w:rPr>
                <w:rFonts w:ascii="GHEA Grapalat" w:hAnsi="GHEA Grapalat"/>
                <w:i/>
                <w:lang w:val="af-ZA"/>
              </w:rPr>
              <w:t xml:space="preserve"> </w:t>
            </w:r>
            <w:r w:rsidRPr="004D032E">
              <w:rPr>
                <w:rFonts w:ascii="GHEA Grapalat" w:hAnsi="GHEA Grapalat"/>
                <w:i/>
              </w:rPr>
              <w:t>նպատակի</w:t>
            </w:r>
            <w:r w:rsidRPr="004D032E">
              <w:rPr>
                <w:rFonts w:ascii="GHEA Grapalat" w:hAnsi="GHEA Grapalat"/>
                <w:lang w:val="af-ZA"/>
              </w:rPr>
              <w:t xml:space="preserve"> </w:t>
            </w:r>
            <w:r w:rsidRPr="004D032E">
              <w:rPr>
                <w:rFonts w:ascii="GHEA Grapalat" w:hAnsi="GHEA Grapalat"/>
              </w:rPr>
              <w:t>մասին</w:t>
            </w:r>
            <w:r w:rsidRPr="004D032E">
              <w:rPr>
                <w:rFonts w:ascii="GHEA Grapalat" w:hAnsi="GHEA Grapalat"/>
                <w:lang w:val="af-ZA"/>
              </w:rPr>
              <w:t xml:space="preserve">: </w:t>
            </w:r>
            <w:r w:rsidRPr="004D032E">
              <w:rPr>
                <w:rFonts w:ascii="GHEA Grapalat" w:hAnsi="GHEA Grapalat"/>
              </w:rPr>
              <w:t>Այդ</w:t>
            </w:r>
            <w:r w:rsidRPr="004D032E">
              <w:rPr>
                <w:rFonts w:ascii="GHEA Grapalat" w:hAnsi="GHEA Grapalat"/>
                <w:lang w:val="af-ZA"/>
              </w:rPr>
              <w:t xml:space="preserve"> </w:t>
            </w:r>
            <w:r w:rsidRPr="004D032E">
              <w:rPr>
                <w:rFonts w:ascii="GHEA Grapalat" w:hAnsi="GHEA Grapalat"/>
              </w:rPr>
              <w:t>առումով</w:t>
            </w:r>
            <w:r w:rsidRPr="004D032E">
              <w:rPr>
                <w:rFonts w:ascii="GHEA Grapalat" w:hAnsi="GHEA Grapalat"/>
                <w:lang w:val="af-ZA"/>
              </w:rPr>
              <w:t xml:space="preserve"> </w:t>
            </w:r>
            <w:r w:rsidRPr="004D032E">
              <w:rPr>
                <w:rFonts w:ascii="GHEA Grapalat" w:hAnsi="GHEA Grapalat"/>
              </w:rPr>
              <w:t>անհրաժեշտ</w:t>
            </w:r>
            <w:r w:rsidRPr="004D032E">
              <w:rPr>
                <w:rFonts w:ascii="GHEA Grapalat" w:hAnsi="GHEA Grapalat"/>
                <w:lang w:val="af-ZA"/>
              </w:rPr>
              <w:t xml:space="preserve"> </w:t>
            </w:r>
            <w:r w:rsidRPr="004D032E">
              <w:rPr>
                <w:rFonts w:ascii="GHEA Grapalat" w:hAnsi="GHEA Grapalat"/>
              </w:rPr>
              <w:t>է</w:t>
            </w:r>
            <w:r w:rsidRPr="004D032E">
              <w:rPr>
                <w:rFonts w:ascii="GHEA Grapalat" w:hAnsi="GHEA Grapalat"/>
                <w:lang w:val="af-ZA"/>
              </w:rPr>
              <w:t xml:space="preserve"> </w:t>
            </w:r>
            <w:r w:rsidRPr="004D032E">
              <w:rPr>
                <w:rFonts w:ascii="GHEA Grapalat" w:hAnsi="GHEA Grapalat"/>
              </w:rPr>
              <w:t>նկատի</w:t>
            </w:r>
            <w:r w:rsidRPr="004D032E">
              <w:rPr>
                <w:rFonts w:ascii="GHEA Grapalat" w:hAnsi="GHEA Grapalat"/>
                <w:lang w:val="af-ZA"/>
              </w:rPr>
              <w:t xml:space="preserve"> </w:t>
            </w:r>
            <w:r w:rsidRPr="004D032E">
              <w:rPr>
                <w:rFonts w:ascii="GHEA Grapalat" w:hAnsi="GHEA Grapalat"/>
              </w:rPr>
              <w:t>ունենալ</w:t>
            </w:r>
            <w:r w:rsidRPr="004D032E">
              <w:rPr>
                <w:rFonts w:ascii="GHEA Grapalat" w:hAnsi="GHEA Grapalat"/>
                <w:lang w:val="af-ZA"/>
              </w:rPr>
              <w:t xml:space="preserve"> </w:t>
            </w:r>
            <w:r w:rsidRPr="004D032E">
              <w:rPr>
                <w:rFonts w:ascii="GHEA Grapalat" w:hAnsi="GHEA Grapalat"/>
                <w:color w:val="000000"/>
                <w:shd w:val="clear" w:color="auto" w:fill="FFFFFF"/>
                <w:lang w:val="af-ZA"/>
              </w:rPr>
              <w:t>«Նորմատիվ իրավական ակտերի մասին» ՀՀ օրենքի 14-րդ հոդվածի 8-րդ մասի պահանջները, որոնց համաձայն՝ հ</w:t>
            </w:r>
            <w:r w:rsidRPr="004D032E">
              <w:rPr>
                <w:rFonts w:ascii="GHEA Grapalat" w:hAnsi="GHEA Grapalat"/>
                <w:color w:val="000000"/>
                <w:shd w:val="clear" w:color="auto" w:fill="FFFFFF"/>
              </w:rPr>
              <w:t>ոդվածների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վերնագրերը</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համապատասխանում</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են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հոդվածների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բովանդակությանը</w:t>
            </w:r>
            <w:r w:rsidRPr="004D032E">
              <w:rPr>
                <w:rFonts w:ascii="GHEA Grapalat" w:hAnsi="GHEA Grapalat"/>
                <w:color w:val="000000"/>
                <w:shd w:val="clear" w:color="auto" w:fill="FFFFFF"/>
                <w:lang w:val="af-ZA"/>
              </w:rPr>
              <w:t>:</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hAnsi="GHEA Grapalat"/>
                <w:color w:val="000000"/>
                <w:shd w:val="clear" w:color="auto" w:fill="FFFFFF"/>
              </w:rPr>
              <w:t>Բացի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այդ</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նույն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հոդվածի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կապակցությամբ</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անհրաժեշտ</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է</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նկատի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ունենալ</w:t>
            </w:r>
            <w:r w:rsidRPr="004D032E">
              <w:rPr>
                <w:rFonts w:ascii="GHEA Grapalat" w:hAnsi="GHEA Grapalat"/>
                <w:color w:val="000000"/>
                <w:shd w:val="clear" w:color="auto" w:fill="FFFFFF"/>
                <w:lang w:val="af-ZA"/>
              </w:rPr>
              <w:t xml:space="preserve"> </w:t>
            </w:r>
            <w:r w:rsidRPr="004D032E">
              <w:rPr>
                <w:rFonts w:ascii="GHEA Grapalat" w:hAnsi="GHEA Grapalat" w:cs="GHEA Grapalat"/>
                <w:lang w:val="hy-AM"/>
              </w:rPr>
              <w:t>«</w:t>
            </w:r>
            <w:r w:rsidRPr="004D032E">
              <w:rPr>
                <w:rFonts w:ascii="GHEA Grapalat" w:hAnsi="GHEA Grapalat"/>
                <w:color w:val="000000"/>
                <w:shd w:val="clear" w:color="auto" w:fill="FFFFFF"/>
                <w:lang w:val="hy-AM"/>
              </w:rPr>
              <w:t>Նորմատիվ իրավական ակտերի մասին</w:t>
            </w:r>
            <w:r w:rsidRPr="004D032E">
              <w:rPr>
                <w:rFonts w:ascii="GHEA Grapalat" w:hAnsi="GHEA Grapalat" w:cs="GHEA Grapalat"/>
                <w:lang w:val="hy-AM"/>
              </w:rPr>
              <w:t>»</w:t>
            </w:r>
            <w:r w:rsidRPr="004D032E">
              <w:rPr>
                <w:rFonts w:ascii="GHEA Grapalat" w:hAnsi="GHEA Grapalat"/>
                <w:color w:val="000000"/>
                <w:shd w:val="clear" w:color="auto" w:fill="FFFFFF"/>
                <w:lang w:val="hy-AM"/>
              </w:rPr>
              <w:t xml:space="preserve"> ՀՀ օրենքի 13-րդ հոդվածի 1-ին և 2-րդ մասերի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դրույթները</w:t>
            </w:r>
            <w:r w:rsidRPr="004D032E">
              <w:rPr>
                <w:rFonts w:ascii="GHEA Grapalat" w:hAnsi="GHEA Grapalat"/>
                <w:color w:val="000000"/>
                <w:shd w:val="clear" w:color="auto" w:fill="FFFFFF"/>
                <w:lang w:val="hy-AM"/>
              </w:rPr>
              <w:t>, որոն</w:t>
            </w:r>
            <w:r w:rsidRPr="004D032E">
              <w:rPr>
                <w:rFonts w:ascii="GHEA Grapalat" w:hAnsi="GHEA Grapalat"/>
                <w:color w:val="000000"/>
                <w:shd w:val="clear" w:color="auto" w:fill="FFFFFF"/>
              </w:rPr>
              <w:t>ց</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համաձայն՝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նորմատիվ</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իրավական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ակտը</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կարող</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է</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պարունակել</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նախաբան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որը</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սահմանում</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է</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իրավական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ակտի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ընդունման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նպատակներն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ու</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պատճառները</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իսկ</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lang w:val="hy-AM"/>
              </w:rPr>
              <w:t>նորմատիվ իրավական ակտի հիմնական մասում շարադրվ</w:t>
            </w:r>
            <w:r w:rsidRPr="004D032E">
              <w:rPr>
                <w:rFonts w:ascii="GHEA Grapalat" w:hAnsi="GHEA Grapalat"/>
                <w:color w:val="000000"/>
                <w:shd w:val="clear" w:color="auto" w:fill="FFFFFF"/>
              </w:rPr>
              <w:t>ում</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են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lang w:val="hy-AM"/>
              </w:rPr>
              <w:t>իրավական նորմեր</w:t>
            </w:r>
            <w:r w:rsidRPr="004D032E">
              <w:rPr>
                <w:rFonts w:ascii="GHEA Grapalat" w:hAnsi="GHEA Grapalat"/>
                <w:color w:val="000000"/>
                <w:shd w:val="clear" w:color="auto" w:fill="FFFFFF"/>
              </w:rPr>
              <w:t>ը</w:t>
            </w:r>
            <w:r w:rsidRPr="004D032E">
              <w:rPr>
                <w:rFonts w:ascii="GHEA Grapalat" w:hAnsi="GHEA Grapalat"/>
                <w:color w:val="000000"/>
                <w:shd w:val="clear" w:color="auto" w:fill="FFFFFF"/>
                <w:lang w:val="hy-AM"/>
              </w:rPr>
              <w:t xml:space="preserve">։ </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hAnsi="GHEA Grapalat"/>
                <w:color w:val="000000"/>
                <w:shd w:val="clear" w:color="auto" w:fill="FFFFFF"/>
                <w:lang w:val="af-ZA"/>
              </w:rPr>
              <w:lastRenderedPageBreak/>
              <w:t xml:space="preserve">3. Նախագծի 7-րդ հոդվածի 1-ին մասի 5-րդ կետում անհրաժեշտ է հստակ նշել, թե ինչ լիցենզավորման կարգի և պայմանների, իսկ նույն մասի 8-րդ կետում՝ ինչ փոխանցման մասին է խոսքը: Այդ առումով հիշյալ դրույթներն անհրաժեշտ է վերանայել և խմբագրել՝ նկատի ունենալով, որ խոսքը պետք է գնա տիեզերական գործունեության լիցենզավորման մասին, ինչպես դա նախատեսված է նախագծի 8-րդ հոդվածի 2-րդ մասի 10-րդ կետում: </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hAnsi="GHEA Grapalat"/>
                <w:color w:val="000000"/>
                <w:shd w:val="clear" w:color="auto" w:fill="FFFFFF"/>
                <w:lang w:val="af-ZA"/>
              </w:rPr>
              <w:t>4. Ըստ նախագծի 8-րդ հոդվածի 1-ին մասի՝ տ</w:t>
            </w:r>
            <w:r w:rsidRPr="004D032E">
              <w:rPr>
                <w:rFonts w:ascii="GHEA Grapalat" w:eastAsia="GHEA Grapalat" w:hAnsi="GHEA Grapalat" w:cs="GHEA Grapalat"/>
              </w:rPr>
              <w:t>իեզերական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գործունեության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i/>
              </w:rPr>
              <w:t>պետական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i/>
              </w:rPr>
              <w:t>կառավարումն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իրականացնում</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է</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Հայաստանի</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Հանրապետության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կառավարության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լիազորած</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պետական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կառավարման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մարմինը</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Իսկ</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նույն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հոդվածի</w:t>
            </w:r>
            <w:r w:rsidRPr="004D032E">
              <w:rPr>
                <w:rFonts w:ascii="GHEA Grapalat" w:eastAsia="GHEA Grapalat" w:hAnsi="GHEA Grapalat" w:cs="GHEA Grapalat"/>
                <w:lang w:val="af-ZA"/>
              </w:rPr>
              <w:t xml:space="preserve"> 2-</w:t>
            </w:r>
            <w:r w:rsidRPr="004D032E">
              <w:rPr>
                <w:rFonts w:ascii="GHEA Grapalat" w:eastAsia="GHEA Grapalat" w:hAnsi="GHEA Grapalat" w:cs="GHEA Grapalat"/>
              </w:rPr>
              <w:t>րդ</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մասի</w:t>
            </w:r>
            <w:r w:rsidRPr="004D032E">
              <w:rPr>
                <w:rFonts w:ascii="GHEA Grapalat" w:eastAsia="GHEA Grapalat" w:hAnsi="GHEA Grapalat" w:cs="GHEA Grapalat"/>
                <w:lang w:val="af-ZA"/>
              </w:rPr>
              <w:t xml:space="preserve"> 9-</w:t>
            </w:r>
            <w:r w:rsidRPr="004D032E">
              <w:rPr>
                <w:rFonts w:ascii="GHEA Grapalat" w:eastAsia="GHEA Grapalat" w:hAnsi="GHEA Grapalat" w:cs="GHEA Grapalat"/>
              </w:rPr>
              <w:t>րդ</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կետի</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համաձայն՝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լիազոր</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մարմինն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i/>
              </w:rPr>
              <w:t>ապահովում</w:t>
            </w:r>
            <w:r w:rsidRPr="004D032E">
              <w:rPr>
                <w:rFonts w:ascii="GHEA Grapalat" w:eastAsia="GHEA Grapalat" w:hAnsi="GHEA Grapalat" w:cs="GHEA Grapalat"/>
                <w:i/>
                <w:lang w:val="af-ZA"/>
              </w:rPr>
              <w:t xml:space="preserve"> </w:t>
            </w:r>
            <w:r w:rsidRPr="004D032E">
              <w:rPr>
                <w:rFonts w:ascii="GHEA Grapalat" w:eastAsia="GHEA Grapalat" w:hAnsi="GHEA Grapalat" w:cs="GHEA Grapalat"/>
                <w:i/>
              </w:rPr>
              <w:t>է</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տիեզերական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գործունեության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i/>
              </w:rPr>
              <w:t>ղեկավարումը</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Այդ</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առումով</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նախագծում</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պարզ</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չէ</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թե</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ով</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է</w:t>
            </w:r>
            <w:r w:rsidRPr="004D032E">
              <w:rPr>
                <w:rFonts w:ascii="GHEA Grapalat" w:eastAsia="GHEA Grapalat" w:hAnsi="GHEA Grapalat" w:cs="GHEA Grapalat"/>
                <w:lang w:val="af-ZA"/>
              </w:rPr>
              <w:t xml:space="preserve"> </w:t>
            </w:r>
            <w:r w:rsidRPr="004D032E">
              <w:rPr>
                <w:rFonts w:ascii="GHEA Grapalat" w:eastAsia="GHEA Grapalat" w:hAnsi="GHEA Grapalat" w:cs="GHEA Grapalat"/>
                <w:i/>
              </w:rPr>
              <w:t>իրականացնելու</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տիեզերական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գործունեության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i/>
              </w:rPr>
              <w:t>ղեկավարումը</w:t>
            </w:r>
            <w:r w:rsidRPr="004D032E">
              <w:rPr>
                <w:rFonts w:ascii="GHEA Grapalat" w:eastAsia="GHEA Grapalat" w:hAnsi="GHEA Grapalat" w:cs="GHEA Grapalat"/>
                <w:i/>
                <w:lang w:val="af-ZA"/>
              </w:rPr>
              <w:t>:</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eastAsia="GHEA Grapalat" w:hAnsi="GHEA Grapalat" w:cs="GHEA Grapalat"/>
              </w:rPr>
              <w:t>Նույն</w:t>
            </w:r>
            <w:r w:rsidRPr="00FF1632">
              <w:rPr>
                <w:rFonts w:ascii="GHEA Grapalat" w:eastAsia="GHEA Grapalat" w:hAnsi="GHEA Grapalat" w:cs="GHEA Grapalat"/>
                <w:lang w:val="af-ZA"/>
              </w:rPr>
              <w:t xml:space="preserve"> </w:t>
            </w:r>
            <w:r w:rsidRPr="004D032E">
              <w:rPr>
                <w:rFonts w:ascii="GHEA Grapalat" w:eastAsia="GHEA Grapalat" w:hAnsi="GHEA Grapalat" w:cs="GHEA Grapalat"/>
              </w:rPr>
              <w:t>հոդվածի</w:t>
            </w:r>
            <w:r w:rsidRPr="00FF1632">
              <w:rPr>
                <w:rFonts w:ascii="GHEA Grapalat" w:eastAsia="GHEA Grapalat" w:hAnsi="GHEA Grapalat" w:cs="GHEA Grapalat"/>
                <w:lang w:val="af-ZA"/>
              </w:rPr>
              <w:t xml:space="preserve"> 2-</w:t>
            </w:r>
            <w:r w:rsidRPr="004D032E">
              <w:rPr>
                <w:rFonts w:ascii="GHEA Grapalat" w:eastAsia="GHEA Grapalat" w:hAnsi="GHEA Grapalat" w:cs="GHEA Grapalat"/>
              </w:rPr>
              <w:t>րդ</w:t>
            </w:r>
            <w:r w:rsidRPr="00FF1632">
              <w:rPr>
                <w:rFonts w:ascii="GHEA Grapalat" w:eastAsia="GHEA Grapalat" w:hAnsi="GHEA Grapalat" w:cs="GHEA Grapalat"/>
                <w:lang w:val="af-ZA"/>
              </w:rPr>
              <w:t xml:space="preserve"> </w:t>
            </w:r>
            <w:r w:rsidRPr="004D032E">
              <w:rPr>
                <w:rFonts w:ascii="GHEA Grapalat" w:eastAsia="GHEA Grapalat" w:hAnsi="GHEA Grapalat" w:cs="GHEA Grapalat"/>
              </w:rPr>
              <w:t>մասի</w:t>
            </w:r>
            <w:r w:rsidRPr="00FF1632">
              <w:rPr>
                <w:rFonts w:ascii="GHEA Grapalat" w:eastAsia="GHEA Grapalat" w:hAnsi="GHEA Grapalat" w:cs="GHEA Grapalat"/>
                <w:lang w:val="af-ZA"/>
              </w:rPr>
              <w:t xml:space="preserve"> 13-</w:t>
            </w:r>
            <w:r w:rsidRPr="004D032E">
              <w:rPr>
                <w:rFonts w:ascii="GHEA Grapalat" w:eastAsia="GHEA Grapalat" w:hAnsi="GHEA Grapalat" w:cs="GHEA Grapalat"/>
              </w:rPr>
              <w:t>րդ</w:t>
            </w:r>
            <w:r w:rsidRPr="00FF1632">
              <w:rPr>
                <w:rFonts w:ascii="GHEA Grapalat" w:eastAsia="GHEA Grapalat" w:hAnsi="GHEA Grapalat" w:cs="GHEA Grapalat"/>
                <w:lang w:val="af-ZA"/>
              </w:rPr>
              <w:t xml:space="preserve"> </w:t>
            </w:r>
            <w:r w:rsidRPr="004D032E">
              <w:rPr>
                <w:rFonts w:ascii="GHEA Grapalat" w:eastAsia="GHEA Grapalat" w:hAnsi="GHEA Grapalat" w:cs="GHEA Grapalat"/>
              </w:rPr>
              <w:t>կետի</w:t>
            </w:r>
            <w:r w:rsidRPr="00FF1632">
              <w:rPr>
                <w:rFonts w:ascii="GHEA Grapalat" w:eastAsia="GHEA Grapalat" w:hAnsi="GHEA Grapalat" w:cs="GHEA Grapalat"/>
                <w:lang w:val="af-ZA"/>
              </w:rPr>
              <w:t xml:space="preserve"> </w:t>
            </w:r>
            <w:r w:rsidRPr="004D032E">
              <w:rPr>
                <w:rFonts w:ascii="GHEA Grapalat" w:hAnsi="GHEA Grapalat"/>
                <w:color w:val="000000"/>
                <w:shd w:val="clear" w:color="auto" w:fill="FFFFFF"/>
                <w:lang w:val="af-ZA"/>
              </w:rPr>
              <w:t>համաձայն` լիազոր մարմինն  իրականացնում է օրենքով և այլ նորմատիվ իրավական ակտերով սահմանված այլ  լիազորություններ: Մինչդեռ, 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Այդ առումով վերոնշյալ կետից անհրաժեշտ է հանել «և այլ նորմատիվ իրավական ակտերով» բառերը:</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hAnsi="GHEA Grapalat"/>
                <w:color w:val="000000"/>
                <w:shd w:val="clear" w:color="auto" w:fill="FFFFFF"/>
                <w:lang w:val="af-ZA"/>
              </w:rPr>
              <w:t>5. Նախագծի 9-րդ հոդվածի 3-րդ մասի 2-րդ կետում «</w:t>
            </w:r>
            <w:r w:rsidRPr="004D032E">
              <w:rPr>
                <w:rFonts w:ascii="GHEA Grapalat" w:eastAsia="GHEA Grapalat" w:hAnsi="GHEA Grapalat" w:cs="GHEA Grapalat"/>
              </w:rPr>
              <w:t>Հայաստանի</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Հանրապետության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հայեցակարգի</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ռազմավարության</w:t>
            </w:r>
            <w:r w:rsidRPr="004D032E">
              <w:rPr>
                <w:rFonts w:ascii="GHEA Grapalat" w:hAnsi="GHEA Grapalat"/>
                <w:color w:val="000000"/>
                <w:shd w:val="clear" w:color="auto" w:fill="FFFFFF"/>
                <w:lang w:val="af-ZA"/>
              </w:rPr>
              <w:t>» բառերն անհրաժեշտ է փոխարինել «</w:t>
            </w:r>
            <w:r w:rsidRPr="004D032E">
              <w:rPr>
                <w:rFonts w:ascii="GHEA Grapalat" w:eastAsia="GHEA Grapalat" w:hAnsi="GHEA Grapalat" w:cs="GHEA Grapalat"/>
              </w:rPr>
              <w:t>տիեզերական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գործունեության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հայեցակարգի</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ռազմավարության</w:t>
            </w:r>
            <w:r w:rsidRPr="004D032E">
              <w:rPr>
                <w:rFonts w:ascii="GHEA Grapalat" w:hAnsi="GHEA Grapalat"/>
                <w:color w:val="000000"/>
                <w:shd w:val="clear" w:color="auto" w:fill="FFFFFF"/>
                <w:lang w:val="af-ZA"/>
              </w:rPr>
              <w:t>» բառերով՝ նկատի ունենալով նախագծի 8-րդ հոդվածի 2-րդ մասի 3-րդ կետի պահանջները:</w:t>
            </w:r>
          </w:p>
          <w:p w:rsidR="003641C3" w:rsidRPr="004D032E" w:rsidRDefault="003641C3" w:rsidP="0010511E">
            <w:pPr>
              <w:spacing w:after="0pt"/>
              <w:ind w:firstLine="35.40pt"/>
              <w:jc w:val="both"/>
              <w:rPr>
                <w:rFonts w:ascii="GHEA Grapalat" w:hAnsi="GHEA Grapalat"/>
                <w:color w:val="000000"/>
                <w:shd w:val="clear" w:color="auto" w:fill="FFFFFF"/>
                <w:lang w:val="af-ZA"/>
              </w:rPr>
            </w:pPr>
            <w:r w:rsidRPr="004D032E">
              <w:rPr>
                <w:rFonts w:ascii="GHEA Grapalat" w:hAnsi="GHEA Grapalat"/>
                <w:color w:val="000000"/>
                <w:shd w:val="clear" w:color="auto" w:fill="FFFFFF"/>
                <w:lang w:val="af-ZA"/>
              </w:rPr>
              <w:lastRenderedPageBreak/>
              <w:t>Նույն հոդվածի 4-րդ մասում անհրաժեշտ է նշել, թե ում կողմից սահմանված կարգի մասին է խոսքը:</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color w:val="000000"/>
                <w:shd w:val="clear" w:color="auto" w:fill="FFFFFF"/>
                <w:lang w:val="af-ZA"/>
              </w:rPr>
              <w:t xml:space="preserve">6. Նախագծի 21-րդ հոդվածում </w:t>
            </w:r>
            <w:r w:rsidRPr="004D032E">
              <w:rPr>
                <w:rFonts w:ascii="GHEA Grapalat" w:hAnsi="GHEA Grapalat" w:cs="GHEA Grapalat"/>
                <w:bCs/>
                <w:lang w:val="af-ZA"/>
              </w:rPr>
              <w:t xml:space="preserve">«օրենսդրությամբ սահմանված կարգով» բառերն անհրաժեշտ է փոխարինել </w:t>
            </w:r>
            <w:r w:rsidRPr="004D032E">
              <w:rPr>
                <w:rFonts w:ascii="GHEA Grapalat" w:hAnsi="GHEA Grapalat" w:cs="Sylfaen"/>
                <w:lang w:val="af-ZA"/>
              </w:rPr>
              <w:t>«օրենքով սահմանված կարգով» բառերով, նկատի ունենալով, որ վնասի հատուցման հետ կապված հարաբերությունները կարգավորվում են ՀՀ քաղաքացիական օրենսգրքով:</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cs="Sylfaen"/>
                <w:lang w:val="af-ZA"/>
              </w:rPr>
              <w:t xml:space="preserve">7. Նախագծի 8-րդ գլխի վերնագրում </w:t>
            </w:r>
            <w:r w:rsidRPr="004D032E">
              <w:rPr>
                <w:rFonts w:ascii="GHEA Grapalat" w:hAnsi="GHEA Grapalat" w:cs="GHEA Grapalat"/>
                <w:bCs/>
                <w:lang w:val="af-ZA"/>
              </w:rPr>
              <w:t xml:space="preserve">«ՎԵՐԱՀՍԿՈՂՈՒԹՅՈՒՆԸ» բառից առաջ անհրաժեշտ է լրացնել </w:t>
            </w:r>
            <w:r w:rsidRPr="004D032E">
              <w:rPr>
                <w:rFonts w:ascii="GHEA Grapalat" w:hAnsi="GHEA Grapalat" w:cs="Sylfaen"/>
                <w:lang w:val="af-ZA"/>
              </w:rPr>
              <w:t>«ՊԵՏԱԿԱՆ» բառը՝ նկատի ունենալով նախագծի 22-րդ հոդվածի պահանջները:</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color w:val="000000"/>
                <w:shd w:val="clear" w:color="auto" w:fill="FFFFFF"/>
                <w:lang w:val="af-ZA"/>
              </w:rPr>
              <w:t xml:space="preserve">8. </w:t>
            </w:r>
            <w:r w:rsidRPr="004D032E">
              <w:rPr>
                <w:rFonts w:ascii="GHEA Grapalat" w:hAnsi="GHEA Grapalat"/>
                <w:color w:val="000000"/>
                <w:shd w:val="clear" w:color="auto" w:fill="FFFFFF"/>
              </w:rPr>
              <w:t>Նախագծի</w:t>
            </w:r>
            <w:r w:rsidRPr="004D032E">
              <w:rPr>
                <w:rFonts w:ascii="GHEA Grapalat" w:hAnsi="GHEA Grapalat"/>
                <w:color w:val="000000"/>
                <w:shd w:val="clear" w:color="auto" w:fill="FFFFFF"/>
                <w:lang w:val="af-ZA"/>
              </w:rPr>
              <w:t xml:space="preserve"> 7-</w:t>
            </w:r>
            <w:r w:rsidRPr="004D032E">
              <w:rPr>
                <w:rFonts w:ascii="GHEA Grapalat" w:hAnsi="GHEA Grapalat"/>
                <w:color w:val="000000"/>
                <w:shd w:val="clear" w:color="auto" w:fill="FFFFFF"/>
              </w:rPr>
              <w:t>րդ</w:t>
            </w:r>
            <w:r w:rsidRPr="004D032E">
              <w:rPr>
                <w:rFonts w:ascii="GHEA Grapalat" w:hAnsi="GHEA Grapalat"/>
                <w:color w:val="000000"/>
                <w:shd w:val="clear" w:color="auto" w:fill="FFFFFF"/>
                <w:lang w:val="af-ZA"/>
              </w:rPr>
              <w:t>, 9-</w:t>
            </w:r>
            <w:r w:rsidRPr="004D032E">
              <w:rPr>
                <w:rFonts w:ascii="GHEA Grapalat" w:hAnsi="GHEA Grapalat"/>
                <w:color w:val="000000"/>
                <w:shd w:val="clear" w:color="auto" w:fill="FFFFFF"/>
              </w:rPr>
              <w:t>րդ</w:t>
            </w:r>
            <w:r w:rsidRPr="004D032E">
              <w:rPr>
                <w:rFonts w:ascii="GHEA Grapalat" w:hAnsi="GHEA Grapalat"/>
                <w:color w:val="000000"/>
                <w:shd w:val="clear" w:color="auto" w:fill="FFFFFF"/>
                <w:lang w:val="af-ZA"/>
              </w:rPr>
              <w:t>, 17-</w:t>
            </w:r>
            <w:r w:rsidRPr="004D032E">
              <w:rPr>
                <w:rFonts w:ascii="GHEA Grapalat" w:hAnsi="GHEA Grapalat"/>
                <w:color w:val="000000"/>
                <w:shd w:val="clear" w:color="auto" w:fill="FFFFFF"/>
              </w:rPr>
              <w:t>րդ</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հոդվածներով</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նախատեսվում</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է</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ընդունել</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ենթաօրենսդրական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ակտեր՝</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ՀՀ</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կառավարության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որոշումներ</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այդ</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առումով</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նախագծի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եզրափակիչ</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և</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անցումային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դրույթներում</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անհրաժեշտ</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է</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նախատեսել</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ենթաօրենսդրական</w:t>
            </w:r>
            <w:r w:rsidRPr="004D032E">
              <w:rPr>
                <w:rFonts w:ascii="GHEA Grapalat" w:hAnsi="GHEA Grapalat"/>
                <w:color w:val="000000"/>
                <w:shd w:val="clear" w:color="auto" w:fill="FFFFFF"/>
                <w:lang w:val="af-ZA"/>
              </w:rPr>
              <w:t xml:space="preserve"> </w:t>
            </w:r>
            <w:r w:rsidRPr="004D032E">
              <w:rPr>
                <w:rFonts w:cs="Calibri"/>
                <w:color w:val="000000"/>
                <w:shd w:val="clear" w:color="auto" w:fill="FFFFFF"/>
                <w:lang w:val="af-ZA"/>
              </w:rPr>
              <w:t> </w:t>
            </w:r>
            <w:r w:rsidRPr="004D032E">
              <w:rPr>
                <w:rFonts w:ascii="GHEA Grapalat" w:hAnsi="GHEA Grapalat"/>
                <w:color w:val="000000"/>
                <w:shd w:val="clear" w:color="auto" w:fill="FFFFFF"/>
              </w:rPr>
              <w:t>նորմատիվ</w:t>
            </w:r>
            <w:r w:rsidRPr="004D032E">
              <w:rPr>
                <w:rFonts w:cs="Calibri"/>
                <w:color w:val="000000"/>
                <w:shd w:val="clear" w:color="auto" w:fill="FFFFFF"/>
                <w:lang w:val="af-ZA"/>
              </w:rPr>
              <w:t> </w:t>
            </w:r>
            <w:r w:rsidRPr="004D032E">
              <w:rPr>
                <w:rFonts w:ascii="GHEA Grapalat" w:hAnsi="GHEA Grapalat" w:cs="Arial"/>
                <w:color w:val="000000"/>
                <w:shd w:val="clear" w:color="auto" w:fill="FFFFFF"/>
                <w:lang w:val="af-ZA"/>
              </w:rPr>
              <w:t xml:space="preserve"> </w:t>
            </w:r>
            <w:r w:rsidRPr="004D032E">
              <w:rPr>
                <w:rFonts w:ascii="GHEA Grapalat" w:hAnsi="GHEA Grapalat"/>
                <w:color w:val="000000"/>
                <w:shd w:val="clear" w:color="auto" w:fill="FFFFFF"/>
              </w:rPr>
              <w:t>իրավական</w:t>
            </w:r>
            <w:r w:rsidRPr="004D032E">
              <w:rPr>
                <w:rFonts w:cs="Calibri"/>
                <w:color w:val="000000"/>
                <w:shd w:val="clear" w:color="auto" w:fill="FFFFFF"/>
                <w:lang w:val="af-ZA"/>
              </w:rPr>
              <w:t> </w:t>
            </w:r>
            <w:r w:rsidRPr="004D032E">
              <w:rPr>
                <w:rFonts w:ascii="GHEA Grapalat" w:hAnsi="GHEA Grapalat" w:cs="Arial"/>
                <w:color w:val="000000"/>
                <w:shd w:val="clear" w:color="auto" w:fill="FFFFFF"/>
                <w:lang w:val="af-ZA"/>
              </w:rPr>
              <w:t xml:space="preserve"> </w:t>
            </w:r>
            <w:r w:rsidRPr="004D032E">
              <w:rPr>
                <w:rFonts w:ascii="GHEA Grapalat" w:hAnsi="GHEA Grapalat" w:cs="Arial Unicode"/>
                <w:color w:val="000000"/>
                <w:shd w:val="clear" w:color="auto" w:fill="FFFFFF"/>
              </w:rPr>
              <w:t>ակտերի</w:t>
            </w:r>
            <w:r w:rsidRPr="004D032E">
              <w:rPr>
                <w:rFonts w:ascii="GHEA Grapalat" w:hAnsi="GHEA Grapalat" w:cs="Arial Unicode"/>
                <w:color w:val="000000"/>
                <w:shd w:val="clear" w:color="auto" w:fill="FFFFFF"/>
                <w:lang w:val="af-ZA"/>
              </w:rPr>
              <w:t xml:space="preserve"> </w:t>
            </w:r>
            <w:r w:rsidRPr="004D032E">
              <w:rPr>
                <w:rFonts w:ascii="GHEA Grapalat" w:hAnsi="GHEA Grapalat" w:cs="Arial Unicode"/>
                <w:color w:val="000000"/>
                <w:shd w:val="clear" w:color="auto" w:fill="FFFFFF"/>
              </w:rPr>
              <w:t>ընդունման</w:t>
            </w:r>
            <w:r w:rsidRPr="004D032E">
              <w:rPr>
                <w:rFonts w:ascii="GHEA Grapalat" w:hAnsi="GHEA Grapalat" w:cs="Arial Unicode"/>
                <w:color w:val="000000"/>
                <w:shd w:val="clear" w:color="auto" w:fill="FFFFFF"/>
                <w:lang w:val="af-ZA"/>
              </w:rPr>
              <w:t xml:space="preserve"> </w:t>
            </w:r>
            <w:r w:rsidRPr="004D032E">
              <w:rPr>
                <w:rFonts w:ascii="GHEA Grapalat" w:hAnsi="GHEA Grapalat" w:cs="Arial Unicode"/>
                <w:color w:val="000000"/>
                <w:shd w:val="clear" w:color="auto" w:fill="FFFFFF"/>
              </w:rPr>
              <w:t>նախատեսվող</w:t>
            </w:r>
            <w:r w:rsidRPr="004D032E">
              <w:rPr>
                <w:rFonts w:ascii="GHEA Grapalat" w:hAnsi="GHEA Grapalat" w:cs="Arial Unicode"/>
                <w:color w:val="000000"/>
                <w:shd w:val="clear" w:color="auto" w:fill="FFFFFF"/>
                <w:lang w:val="af-ZA"/>
              </w:rPr>
              <w:t xml:space="preserve"> </w:t>
            </w:r>
            <w:r w:rsidRPr="004D032E">
              <w:rPr>
                <w:rFonts w:ascii="GHEA Grapalat" w:hAnsi="GHEA Grapalat" w:cs="Arial Unicode"/>
                <w:color w:val="000000"/>
                <w:shd w:val="clear" w:color="auto" w:fill="FFFFFF"/>
              </w:rPr>
              <w:t>ժամկետները</w:t>
            </w:r>
            <w:r w:rsidRPr="004D032E">
              <w:rPr>
                <w:rFonts w:ascii="GHEA Grapalat" w:hAnsi="GHEA Grapalat"/>
                <w:color w:val="000000"/>
                <w:shd w:val="clear" w:color="auto" w:fill="FFFFFF"/>
              </w:rPr>
              <w:t>՝</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համաձայն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Նորմատիվ</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իրավական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ակտերի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մասին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ՀՀ</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օրենքի</w:t>
            </w:r>
            <w:r w:rsidRPr="004D032E">
              <w:rPr>
                <w:rFonts w:ascii="GHEA Grapalat" w:hAnsi="GHEA Grapalat"/>
                <w:color w:val="000000"/>
                <w:shd w:val="clear" w:color="auto" w:fill="FFFFFF"/>
                <w:lang w:val="af-ZA"/>
              </w:rPr>
              <w:t xml:space="preserve"> 13-</w:t>
            </w:r>
            <w:r w:rsidRPr="004D032E">
              <w:rPr>
                <w:rFonts w:ascii="GHEA Grapalat" w:hAnsi="GHEA Grapalat"/>
                <w:color w:val="000000"/>
                <w:shd w:val="clear" w:color="auto" w:fill="FFFFFF"/>
              </w:rPr>
              <w:t>րդ</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հոդվածի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պահանջների</w:t>
            </w:r>
            <w:r w:rsidRPr="004D032E">
              <w:rPr>
                <w:rFonts w:ascii="GHEA Grapalat" w:hAnsi="GHEA Grapalat"/>
                <w:color w:val="000000"/>
                <w:shd w:val="clear" w:color="auto" w:fill="FFFFFF"/>
                <w:lang w:val="af-ZA"/>
              </w:rPr>
              <w:t>:</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color w:val="000000"/>
                <w:shd w:val="clear" w:color="auto" w:fill="FFFFFF"/>
                <w:lang w:val="af-ZA"/>
              </w:rPr>
              <w:t xml:space="preserve">9. </w:t>
            </w:r>
            <w:r w:rsidRPr="004D032E">
              <w:rPr>
                <w:rFonts w:ascii="GHEA Grapalat" w:hAnsi="GHEA Grapalat"/>
                <w:color w:val="000000"/>
                <w:lang w:val="af-ZA"/>
              </w:rPr>
              <w:t>«</w:t>
            </w:r>
            <w:r w:rsidRPr="004D032E">
              <w:rPr>
                <w:rFonts w:ascii="GHEA Grapalat" w:hAnsi="GHEA Grapalat"/>
                <w:color w:val="000000"/>
              </w:rPr>
              <w:t>Լիցենզավորման</w:t>
            </w:r>
            <w:r w:rsidRPr="004D032E">
              <w:rPr>
                <w:rFonts w:ascii="GHEA Grapalat" w:hAnsi="GHEA Grapalat"/>
                <w:color w:val="000000"/>
                <w:lang w:val="af-ZA"/>
              </w:rPr>
              <w:t xml:space="preserve"> </w:t>
            </w:r>
            <w:r w:rsidRPr="004D032E">
              <w:rPr>
                <w:rFonts w:ascii="GHEA Grapalat" w:hAnsi="GHEA Grapalat"/>
                <w:color w:val="000000"/>
              </w:rPr>
              <w:t>մասին</w:t>
            </w:r>
            <w:r w:rsidRPr="004D032E">
              <w:rPr>
                <w:rFonts w:ascii="GHEA Grapalat" w:hAnsi="GHEA Grapalat"/>
                <w:color w:val="000000"/>
                <w:lang w:val="af-ZA"/>
              </w:rPr>
              <w:t xml:space="preserve">» </w:t>
            </w:r>
            <w:r w:rsidRPr="004D032E">
              <w:rPr>
                <w:rFonts w:ascii="GHEA Grapalat" w:hAnsi="GHEA Grapalat"/>
                <w:lang w:val="af-ZA"/>
              </w:rPr>
              <w:t xml:space="preserve">Հայաստանի Հանրապետության օրենքում </w:t>
            </w:r>
            <w:r w:rsidRPr="004D032E">
              <w:rPr>
                <w:rFonts w:ascii="GHEA Grapalat" w:hAnsi="GHEA Grapalat"/>
                <w:color w:val="000000"/>
              </w:rPr>
              <w:t>փոփոխություն</w:t>
            </w:r>
            <w:r w:rsidRPr="004D032E">
              <w:rPr>
                <w:rFonts w:ascii="GHEA Grapalat" w:hAnsi="GHEA Grapalat"/>
                <w:color w:val="000000"/>
                <w:lang w:val="af-ZA"/>
              </w:rPr>
              <w:t xml:space="preserve"> </w:t>
            </w:r>
            <w:r w:rsidRPr="004D032E">
              <w:rPr>
                <w:rFonts w:ascii="GHEA Grapalat" w:hAnsi="GHEA Grapalat"/>
                <w:color w:val="000000"/>
              </w:rPr>
              <w:t>կատարելու</w:t>
            </w:r>
            <w:r w:rsidRPr="004D032E">
              <w:rPr>
                <w:rFonts w:ascii="GHEA Grapalat" w:hAnsi="GHEA Grapalat"/>
                <w:color w:val="000000"/>
                <w:lang w:val="af-ZA"/>
              </w:rPr>
              <w:t xml:space="preserve"> </w:t>
            </w:r>
            <w:r w:rsidRPr="004D032E">
              <w:rPr>
                <w:rFonts w:ascii="GHEA Grapalat" w:hAnsi="GHEA Grapalat"/>
                <w:color w:val="000000"/>
              </w:rPr>
              <w:t>մասին</w:t>
            </w:r>
            <w:r w:rsidRPr="004D032E">
              <w:rPr>
                <w:rFonts w:ascii="GHEA Grapalat" w:hAnsi="GHEA Grapalat"/>
                <w:color w:val="000000"/>
                <w:lang w:val="af-ZA"/>
              </w:rPr>
              <w:t xml:space="preserve">» </w:t>
            </w:r>
            <w:r w:rsidRPr="004D032E">
              <w:rPr>
                <w:rFonts w:ascii="GHEA Grapalat" w:hAnsi="GHEA Grapalat" w:cs="GHEA Grapalat"/>
                <w:bCs/>
                <w:lang w:val="af-ZA"/>
              </w:rPr>
              <w:t xml:space="preserve">ՀՀ օրենքի նախագծի /այսուհետ՝ </w:t>
            </w:r>
            <w:r w:rsidRPr="004D032E">
              <w:rPr>
                <w:rFonts w:ascii="GHEA Grapalat" w:hAnsi="GHEA Grapalat"/>
              </w:rPr>
              <w:t>Նախագիծ</w:t>
            </w:r>
            <w:r w:rsidRPr="004D032E">
              <w:rPr>
                <w:rFonts w:ascii="GHEA Grapalat" w:hAnsi="GHEA Grapalat"/>
                <w:lang w:val="af-ZA"/>
              </w:rPr>
              <w:t xml:space="preserve">/ </w:t>
            </w:r>
            <w:r w:rsidRPr="004D032E">
              <w:rPr>
                <w:rFonts w:ascii="GHEA Grapalat" w:hAnsi="GHEA Grapalat"/>
              </w:rPr>
              <w:t>վերնագրում</w:t>
            </w:r>
            <w:r w:rsidRPr="004D032E">
              <w:rPr>
                <w:rFonts w:ascii="GHEA Grapalat" w:hAnsi="GHEA Grapalat"/>
                <w:lang w:val="af-ZA"/>
              </w:rPr>
              <w:t xml:space="preserve"> </w:t>
            </w:r>
            <w:r w:rsidRPr="004D032E">
              <w:rPr>
                <w:rFonts w:ascii="GHEA Grapalat" w:hAnsi="GHEA Grapalat"/>
                <w:color w:val="000000"/>
                <w:lang w:val="af-ZA"/>
              </w:rPr>
              <w:t>«</w:t>
            </w:r>
            <w:r w:rsidRPr="004D032E">
              <w:rPr>
                <w:rFonts w:ascii="GHEA Grapalat" w:hAnsi="GHEA Grapalat"/>
                <w:color w:val="000000"/>
              </w:rPr>
              <w:t>ՓՈՓՈԽՈՒԹՅՈՒՆ</w:t>
            </w:r>
            <w:r w:rsidRPr="004D032E">
              <w:rPr>
                <w:rFonts w:ascii="GHEA Grapalat" w:hAnsi="GHEA Grapalat"/>
                <w:color w:val="000000"/>
                <w:lang w:val="af-ZA"/>
              </w:rPr>
              <w:t>» բառն անհրաժեշտ է փոխարինել «</w:t>
            </w:r>
            <w:r w:rsidRPr="004D032E">
              <w:rPr>
                <w:rFonts w:ascii="GHEA Grapalat" w:hAnsi="GHEA Grapalat"/>
                <w:color w:val="000000"/>
              </w:rPr>
              <w:t>ԼՐԱՑՈՒՄ</w:t>
            </w:r>
            <w:r w:rsidRPr="004D032E">
              <w:rPr>
                <w:rFonts w:ascii="GHEA Grapalat" w:hAnsi="GHEA Grapalat"/>
                <w:color w:val="000000"/>
                <w:lang w:val="af-ZA"/>
              </w:rPr>
              <w:t xml:space="preserve">» բառով՝ այն համապատասխանեցնելով նախագծի բովանդակությանը: </w:t>
            </w:r>
            <w:r w:rsidRPr="004D032E">
              <w:rPr>
                <w:rFonts w:ascii="GHEA Grapalat" w:hAnsi="GHEA Grapalat" w:cs="Sylfaen"/>
                <w:lang w:val="af-ZA"/>
              </w:rPr>
              <w:t xml:space="preserve">Սույն դիտողությունը բխում է «Նորմատիվ իրավական ակտերի մասին» ՀՀ օրենքի 12-րդ հոդվածի 1-ին մասի պահանջներից, որոնց համաձայն՝ </w:t>
            </w:r>
            <w:r w:rsidRPr="004D032E">
              <w:rPr>
                <w:rFonts w:ascii="GHEA Grapalat" w:hAnsi="GHEA Grapalat"/>
                <w:color w:val="000000"/>
                <w:shd w:val="clear" w:color="auto" w:fill="FFFFFF"/>
              </w:rPr>
              <w:t>նորմատիվ</w:t>
            </w:r>
            <w:r w:rsidRPr="004D032E">
              <w:rPr>
                <w:rFonts w:cs="Calibri"/>
                <w:color w:val="000000"/>
                <w:shd w:val="clear" w:color="auto" w:fill="FFFFFF"/>
                <w:lang w:val="af-ZA"/>
              </w:rPr>
              <w:t> </w:t>
            </w:r>
            <w:r w:rsidRPr="004D032E">
              <w:rPr>
                <w:rFonts w:ascii="GHEA Grapalat" w:hAnsi="GHEA Grapalat"/>
                <w:color w:val="000000"/>
                <w:shd w:val="clear" w:color="auto" w:fill="FFFFFF"/>
              </w:rPr>
              <w:t>իրավական</w:t>
            </w:r>
            <w:r w:rsidRPr="004D032E">
              <w:rPr>
                <w:rFonts w:cs="Calibri"/>
                <w:color w:val="000000"/>
                <w:shd w:val="clear" w:color="auto" w:fill="FFFFFF"/>
                <w:lang w:val="af-ZA"/>
              </w:rPr>
              <w:t> </w:t>
            </w:r>
            <w:r w:rsidRPr="004D032E">
              <w:rPr>
                <w:rFonts w:ascii="GHEA Grapalat" w:hAnsi="GHEA Grapalat"/>
                <w:color w:val="000000"/>
                <w:shd w:val="clear" w:color="auto" w:fill="FFFFFF"/>
              </w:rPr>
              <w:t>ակտը</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ունենում</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է</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վերնագիր</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որը</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համապատասխանում</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է</w:t>
            </w:r>
            <w:r w:rsidRPr="004D032E">
              <w:rPr>
                <w:rFonts w:cs="Calibri"/>
                <w:color w:val="000000"/>
                <w:shd w:val="clear" w:color="auto" w:fill="FFFFFF"/>
                <w:lang w:val="af-ZA"/>
              </w:rPr>
              <w:t> </w:t>
            </w:r>
            <w:r w:rsidRPr="004D032E">
              <w:rPr>
                <w:rFonts w:ascii="GHEA Grapalat" w:hAnsi="GHEA Grapalat"/>
                <w:color w:val="000000"/>
                <w:shd w:val="clear" w:color="auto" w:fill="FFFFFF"/>
              </w:rPr>
              <w:t>նորմատիվ</w:t>
            </w:r>
            <w:r w:rsidRPr="004D032E">
              <w:rPr>
                <w:rFonts w:cs="Calibri"/>
                <w:color w:val="000000"/>
                <w:shd w:val="clear" w:color="auto" w:fill="FFFFFF"/>
                <w:lang w:val="af-ZA"/>
              </w:rPr>
              <w:t> </w:t>
            </w:r>
            <w:r w:rsidRPr="004D032E">
              <w:rPr>
                <w:rFonts w:ascii="GHEA Grapalat" w:hAnsi="GHEA Grapalat"/>
                <w:color w:val="000000"/>
                <w:shd w:val="clear" w:color="auto" w:fill="FFFFFF"/>
              </w:rPr>
              <w:t>իրավական</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ակտի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բովանդակությանը</w:t>
            </w:r>
            <w:r w:rsidRPr="004D032E">
              <w:rPr>
                <w:rFonts w:ascii="GHEA Grapalat" w:hAnsi="GHEA Grapalat"/>
                <w:color w:val="000000"/>
                <w:shd w:val="clear" w:color="auto" w:fill="FFFFFF"/>
                <w:lang w:val="af-ZA"/>
              </w:rPr>
              <w:t>:</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cs="Sylfaen"/>
                <w:lang w:val="af-ZA"/>
              </w:rPr>
              <w:lastRenderedPageBreak/>
              <w:t xml:space="preserve">10. Նախագծի 1-ին հոդվածում </w:t>
            </w:r>
            <w:r w:rsidRPr="004D032E">
              <w:rPr>
                <w:rFonts w:ascii="GHEA Grapalat" w:hAnsi="GHEA Grapalat" w:cs="GHEA Grapalat"/>
                <w:bCs/>
                <w:lang w:val="af-ZA"/>
              </w:rPr>
              <w:t xml:space="preserve">«2-րդ մասը լրացնել» բառերն անհրաժեշտ է փոխարինել </w:t>
            </w:r>
            <w:r w:rsidRPr="004D032E">
              <w:rPr>
                <w:rFonts w:ascii="GHEA Grapalat" w:hAnsi="GHEA Grapalat" w:cs="Sylfaen"/>
                <w:lang w:val="af-ZA"/>
              </w:rPr>
              <w:t>«2-րդ մասի աղյուսակը լրացնել» բառերով:</w:t>
            </w:r>
          </w:p>
          <w:p w:rsidR="003641C3" w:rsidRPr="004D032E" w:rsidRDefault="003641C3" w:rsidP="0010511E">
            <w:pPr>
              <w:pStyle w:val="ListParagraph"/>
              <w:ind w:start="0pt" w:firstLine="35.40pt"/>
              <w:jc w:val="both"/>
              <w:rPr>
                <w:rFonts w:ascii="GHEA Grapalat" w:hAnsi="GHEA Grapalat"/>
                <w:lang w:val="af-ZA"/>
              </w:rPr>
            </w:pPr>
            <w:r w:rsidRPr="004D032E">
              <w:rPr>
                <w:rFonts w:ascii="GHEA Grapalat" w:hAnsi="GHEA Grapalat" w:cs="Sylfaen"/>
                <w:lang w:val="af-ZA"/>
              </w:rPr>
              <w:t xml:space="preserve">11. </w:t>
            </w:r>
            <w:r w:rsidRPr="004D032E">
              <w:rPr>
                <w:rFonts w:ascii="GHEA Grapalat" w:hAnsi="GHEA Grapalat"/>
                <w:color w:val="000000"/>
                <w:lang w:val="af-ZA"/>
              </w:rPr>
              <w:t>«</w:t>
            </w:r>
            <w:r w:rsidRPr="004D032E">
              <w:rPr>
                <w:rFonts w:ascii="GHEA Grapalat" w:hAnsi="GHEA Grapalat"/>
                <w:color w:val="000000"/>
              </w:rPr>
              <w:t>Պետական</w:t>
            </w:r>
            <w:r w:rsidRPr="004D032E">
              <w:rPr>
                <w:rFonts w:ascii="GHEA Grapalat" w:hAnsi="GHEA Grapalat"/>
                <w:color w:val="000000"/>
                <w:lang w:val="af-ZA"/>
              </w:rPr>
              <w:t xml:space="preserve"> </w:t>
            </w:r>
            <w:r w:rsidRPr="004D032E">
              <w:rPr>
                <w:rFonts w:ascii="GHEA Grapalat" w:hAnsi="GHEA Grapalat"/>
                <w:color w:val="000000"/>
              </w:rPr>
              <w:t>տուրքի</w:t>
            </w:r>
            <w:r w:rsidRPr="004D032E">
              <w:rPr>
                <w:rFonts w:ascii="GHEA Grapalat" w:hAnsi="GHEA Grapalat"/>
                <w:color w:val="000000"/>
                <w:lang w:val="af-ZA"/>
              </w:rPr>
              <w:t xml:space="preserve"> </w:t>
            </w:r>
            <w:r w:rsidRPr="004D032E">
              <w:rPr>
                <w:rFonts w:ascii="GHEA Grapalat" w:hAnsi="GHEA Grapalat"/>
                <w:color w:val="000000"/>
              </w:rPr>
              <w:t>մասին</w:t>
            </w:r>
            <w:r w:rsidRPr="004D032E">
              <w:rPr>
                <w:rFonts w:ascii="GHEA Grapalat" w:hAnsi="GHEA Grapalat"/>
                <w:color w:val="000000"/>
                <w:lang w:val="af-ZA"/>
              </w:rPr>
              <w:t xml:space="preserve">» </w:t>
            </w:r>
            <w:r w:rsidRPr="004D032E">
              <w:rPr>
                <w:rFonts w:ascii="GHEA Grapalat" w:hAnsi="GHEA Grapalat"/>
                <w:lang w:val="af-ZA"/>
              </w:rPr>
              <w:t xml:space="preserve">Հայաստանի Հանրապետության օրենքում </w:t>
            </w:r>
            <w:r w:rsidRPr="004D032E">
              <w:rPr>
                <w:rFonts w:ascii="GHEA Grapalat" w:hAnsi="GHEA Grapalat"/>
                <w:color w:val="000000"/>
              </w:rPr>
              <w:t>լրացում</w:t>
            </w:r>
            <w:r w:rsidRPr="004D032E">
              <w:rPr>
                <w:rFonts w:ascii="GHEA Grapalat" w:hAnsi="GHEA Grapalat"/>
                <w:color w:val="000000"/>
                <w:lang w:val="af-ZA"/>
              </w:rPr>
              <w:t xml:space="preserve"> </w:t>
            </w:r>
            <w:r w:rsidRPr="004D032E">
              <w:rPr>
                <w:rFonts w:ascii="GHEA Grapalat" w:hAnsi="GHEA Grapalat"/>
                <w:color w:val="000000"/>
              </w:rPr>
              <w:t>կատարելու</w:t>
            </w:r>
            <w:r w:rsidRPr="004D032E">
              <w:rPr>
                <w:rFonts w:ascii="GHEA Grapalat" w:hAnsi="GHEA Grapalat"/>
                <w:color w:val="000000"/>
                <w:lang w:val="af-ZA"/>
              </w:rPr>
              <w:t xml:space="preserve"> </w:t>
            </w:r>
            <w:r w:rsidRPr="004D032E">
              <w:rPr>
                <w:rFonts w:ascii="GHEA Grapalat" w:hAnsi="GHEA Grapalat"/>
                <w:color w:val="000000"/>
              </w:rPr>
              <w:t>մասին</w:t>
            </w:r>
            <w:r w:rsidRPr="004D032E">
              <w:rPr>
                <w:rFonts w:ascii="GHEA Grapalat" w:hAnsi="GHEA Grapalat"/>
                <w:color w:val="000000"/>
                <w:lang w:val="af-ZA"/>
              </w:rPr>
              <w:t>»</w:t>
            </w:r>
            <w:r w:rsidRPr="004D032E">
              <w:rPr>
                <w:rFonts w:ascii="GHEA Grapalat" w:hAnsi="GHEA Grapalat" w:cs="GHEA Grapalat"/>
                <w:bCs/>
                <w:lang w:val="af-ZA"/>
              </w:rPr>
              <w:t xml:space="preserve"> ՀՀ օրենքի նախագծի /այսուհետ՝ </w:t>
            </w:r>
            <w:r w:rsidRPr="004D032E">
              <w:rPr>
                <w:rFonts w:ascii="GHEA Grapalat" w:hAnsi="GHEA Grapalat"/>
              </w:rPr>
              <w:t>Նախագիծ</w:t>
            </w:r>
            <w:r w:rsidRPr="004D032E">
              <w:rPr>
                <w:rFonts w:ascii="GHEA Grapalat" w:hAnsi="GHEA Grapalat"/>
                <w:lang w:val="af-ZA"/>
              </w:rPr>
              <w:t>/ 1-</w:t>
            </w:r>
            <w:r w:rsidRPr="004D032E">
              <w:rPr>
                <w:rFonts w:ascii="GHEA Grapalat" w:hAnsi="GHEA Grapalat"/>
              </w:rPr>
              <w:t>ին</w:t>
            </w:r>
            <w:r w:rsidRPr="004D032E">
              <w:rPr>
                <w:rFonts w:ascii="GHEA Grapalat" w:hAnsi="GHEA Grapalat"/>
                <w:lang w:val="af-ZA"/>
              </w:rPr>
              <w:t xml:space="preserve"> </w:t>
            </w:r>
            <w:r w:rsidRPr="004D032E">
              <w:rPr>
                <w:rFonts w:ascii="GHEA Grapalat" w:hAnsi="GHEA Grapalat"/>
              </w:rPr>
              <w:t>հոդվածում</w:t>
            </w:r>
            <w:r w:rsidRPr="004D032E">
              <w:rPr>
                <w:rFonts w:ascii="GHEA Grapalat" w:hAnsi="GHEA Grapalat"/>
                <w:lang w:val="af-ZA"/>
              </w:rPr>
              <w:t xml:space="preserve"> </w:t>
            </w:r>
            <w:r w:rsidRPr="004D032E">
              <w:rPr>
                <w:rFonts w:ascii="GHEA Grapalat" w:hAnsi="GHEA Grapalat" w:cs="GHEA Grapalat"/>
                <w:bCs/>
                <w:lang w:val="af-ZA"/>
              </w:rPr>
              <w:t xml:space="preserve">«մասով» բառն անհրաժեշտ է փոխարինել </w:t>
            </w:r>
            <w:r w:rsidRPr="004D032E">
              <w:rPr>
                <w:rFonts w:ascii="GHEA Grapalat" w:hAnsi="GHEA Grapalat" w:cs="Sylfaen"/>
                <w:lang w:val="af-ZA"/>
              </w:rPr>
              <w:t xml:space="preserve">«բաժնով» բառով՝ նկատի ունենալով </w:t>
            </w:r>
            <w:r w:rsidRPr="004D032E">
              <w:rPr>
                <w:rFonts w:ascii="GHEA Grapalat" w:hAnsi="GHEA Grapalat"/>
                <w:color w:val="000000"/>
                <w:lang w:val="af-ZA"/>
              </w:rPr>
              <w:t>«</w:t>
            </w:r>
            <w:r w:rsidRPr="004D032E">
              <w:rPr>
                <w:rFonts w:ascii="GHEA Grapalat" w:hAnsi="GHEA Grapalat"/>
                <w:color w:val="000000"/>
              </w:rPr>
              <w:t>Պետական</w:t>
            </w:r>
            <w:r w:rsidRPr="004D032E">
              <w:rPr>
                <w:rFonts w:ascii="GHEA Grapalat" w:hAnsi="GHEA Grapalat"/>
                <w:color w:val="000000"/>
                <w:lang w:val="af-ZA"/>
              </w:rPr>
              <w:t xml:space="preserve"> </w:t>
            </w:r>
            <w:r w:rsidRPr="004D032E">
              <w:rPr>
                <w:rFonts w:ascii="GHEA Grapalat" w:hAnsi="GHEA Grapalat"/>
                <w:color w:val="000000"/>
              </w:rPr>
              <w:t>տուրքի</w:t>
            </w:r>
            <w:r w:rsidRPr="004D032E">
              <w:rPr>
                <w:rFonts w:ascii="GHEA Grapalat" w:hAnsi="GHEA Grapalat"/>
                <w:color w:val="000000"/>
                <w:lang w:val="af-ZA"/>
              </w:rPr>
              <w:t xml:space="preserve"> </w:t>
            </w:r>
            <w:r w:rsidRPr="004D032E">
              <w:rPr>
                <w:rFonts w:ascii="GHEA Grapalat" w:hAnsi="GHEA Grapalat"/>
                <w:color w:val="000000"/>
              </w:rPr>
              <w:t>մասին</w:t>
            </w:r>
            <w:r w:rsidRPr="004D032E">
              <w:rPr>
                <w:rFonts w:ascii="GHEA Grapalat" w:hAnsi="GHEA Grapalat"/>
                <w:color w:val="000000"/>
                <w:lang w:val="af-ZA"/>
              </w:rPr>
              <w:t xml:space="preserve">» </w:t>
            </w:r>
            <w:r w:rsidRPr="004D032E">
              <w:rPr>
                <w:rFonts w:ascii="GHEA Grapalat" w:hAnsi="GHEA Grapalat"/>
                <w:lang w:val="af-ZA"/>
              </w:rPr>
              <w:t>ՀՀ օրենքի 19-րդ հոդվածի պահանջները:</w:t>
            </w:r>
          </w:p>
          <w:p w:rsidR="003641C3" w:rsidRPr="004D032E" w:rsidRDefault="003641C3" w:rsidP="0010511E">
            <w:pPr>
              <w:pStyle w:val="ListParagraph"/>
              <w:ind w:start="0pt" w:firstLine="35.40pt"/>
              <w:jc w:val="both"/>
              <w:rPr>
                <w:rFonts w:ascii="GHEA Grapalat" w:hAnsi="GHEA Grapalat"/>
                <w:lang w:val="af-ZA"/>
              </w:rPr>
            </w:pPr>
            <w:r w:rsidRPr="004D032E">
              <w:rPr>
                <w:rFonts w:ascii="GHEA Grapalat" w:hAnsi="GHEA Grapalat"/>
                <w:lang w:val="af-ZA"/>
              </w:rPr>
              <w:t>12. Նախագծի 1-ին հոդվածով լրացվող 19-րդ բաժնի 19.1-րդ կետի համարակալումն անհրաժեշտ է վերանայել՝ պահպանելով օրենքի 19-րդ հոդվածի կետերի հաջորդական համարակալումը, մասնավորապես՝ օրենքի 19-րդ հոդվածի 18-րդ բաժնի համարակալումն ավարտվում է 25-րդ կետով:</w:t>
            </w:r>
          </w:p>
          <w:p w:rsidR="003641C3" w:rsidRPr="004D032E" w:rsidRDefault="003641C3" w:rsidP="0010511E">
            <w:pPr>
              <w:pStyle w:val="ListParagraph"/>
              <w:ind w:start="0pt" w:firstLine="35.40pt"/>
              <w:jc w:val="both"/>
              <w:rPr>
                <w:rFonts w:ascii="GHEA Grapalat" w:hAnsi="GHEA Grapalat"/>
                <w:lang w:val="af-ZA"/>
              </w:rPr>
            </w:pPr>
            <w:r w:rsidRPr="004D032E">
              <w:rPr>
                <w:rFonts w:ascii="GHEA Grapalat" w:hAnsi="GHEA Grapalat" w:cs="Sylfaen"/>
                <w:lang w:val="af-ZA"/>
              </w:rPr>
              <w:t xml:space="preserve">13. </w:t>
            </w:r>
            <w:r w:rsidRPr="004D032E">
              <w:rPr>
                <w:rFonts w:ascii="GHEA Grapalat" w:hAnsi="GHEA Grapalat"/>
                <w:lang w:val="af-ZA"/>
              </w:rPr>
              <w:t xml:space="preserve">Նախագծի 1-ին հոդվածով լրացվող 19-րդ բաժնի 19.1-րդ կետում պարզ չէ՝ տիեզերական գործունեության </w:t>
            </w:r>
            <w:r w:rsidRPr="004D032E">
              <w:rPr>
                <w:rFonts w:ascii="GHEA Grapalat" w:hAnsi="GHEA Grapalat"/>
                <w:i/>
                <w:lang w:val="af-ZA"/>
              </w:rPr>
              <w:t>կազմակերպման</w:t>
            </w:r>
            <w:r w:rsidRPr="004D032E">
              <w:rPr>
                <w:rFonts w:ascii="GHEA Grapalat" w:hAnsi="GHEA Grapalat"/>
                <w:lang w:val="af-ZA"/>
              </w:rPr>
              <w:t xml:space="preserve">, թե </w:t>
            </w:r>
            <w:r w:rsidRPr="004D032E">
              <w:rPr>
                <w:rFonts w:ascii="GHEA Grapalat" w:hAnsi="GHEA Grapalat"/>
                <w:i/>
                <w:lang w:val="af-ZA"/>
              </w:rPr>
              <w:t>իրականացման</w:t>
            </w:r>
            <w:r w:rsidRPr="004D032E">
              <w:rPr>
                <w:rFonts w:ascii="GHEA Grapalat" w:hAnsi="GHEA Grapalat"/>
                <w:lang w:val="af-ZA"/>
              </w:rPr>
              <w:t xml:space="preserve"> համար է նախատեսվում սահմանել պետական տուրք:</w:t>
            </w:r>
          </w:p>
          <w:p w:rsidR="003641C3" w:rsidRPr="004D032E" w:rsidRDefault="003641C3" w:rsidP="0010511E">
            <w:pPr>
              <w:pStyle w:val="ListParagraph"/>
              <w:ind w:start="0pt" w:firstLine="35.40pt"/>
              <w:jc w:val="both"/>
              <w:rPr>
                <w:rFonts w:ascii="GHEA Grapalat" w:hAnsi="GHEA Grapalat"/>
                <w:color w:val="000000"/>
                <w:lang w:val="af-ZA"/>
              </w:rPr>
            </w:pPr>
            <w:r w:rsidRPr="004D032E">
              <w:rPr>
                <w:rFonts w:ascii="GHEA Grapalat" w:hAnsi="GHEA Grapalat"/>
                <w:lang w:val="af-ZA"/>
              </w:rPr>
              <w:t xml:space="preserve">14. </w:t>
            </w:r>
            <w:r w:rsidRPr="004D032E">
              <w:rPr>
                <w:rFonts w:ascii="GHEA Grapalat" w:hAnsi="GHEA Grapalat" w:cs="GHEA Grapalat"/>
                <w:bCs/>
                <w:lang w:val="af-ZA"/>
              </w:rPr>
              <w:t>«Վարչական իրավախախտումների վերաբերյալ»</w:t>
            </w:r>
            <w:r w:rsidRPr="004D032E">
              <w:rPr>
                <w:rFonts w:ascii="GHEA Grapalat" w:hAnsi="GHEA Grapalat"/>
                <w:color w:val="000000"/>
                <w:lang w:val="af-ZA"/>
              </w:rPr>
              <w:t xml:space="preserve"> </w:t>
            </w:r>
            <w:r w:rsidRPr="004D032E">
              <w:rPr>
                <w:rFonts w:ascii="GHEA Grapalat" w:hAnsi="GHEA Grapalat"/>
                <w:color w:val="000000"/>
              </w:rPr>
              <w:t>Հայաստանի</w:t>
            </w:r>
            <w:r w:rsidRPr="004D032E">
              <w:rPr>
                <w:rFonts w:ascii="GHEA Grapalat" w:hAnsi="GHEA Grapalat"/>
                <w:color w:val="000000"/>
                <w:lang w:val="af-ZA"/>
              </w:rPr>
              <w:t xml:space="preserve"> </w:t>
            </w:r>
            <w:r w:rsidRPr="004D032E">
              <w:rPr>
                <w:rFonts w:ascii="GHEA Grapalat" w:hAnsi="GHEA Grapalat"/>
                <w:color w:val="000000"/>
              </w:rPr>
              <w:t>Հանրապետության</w:t>
            </w:r>
            <w:r w:rsidRPr="004D032E">
              <w:rPr>
                <w:rFonts w:ascii="GHEA Grapalat" w:hAnsi="GHEA Grapalat"/>
                <w:color w:val="000000"/>
                <w:lang w:val="af-ZA"/>
              </w:rPr>
              <w:t xml:space="preserve"> </w:t>
            </w:r>
            <w:r w:rsidRPr="004D032E">
              <w:rPr>
                <w:rFonts w:ascii="GHEA Grapalat" w:hAnsi="GHEA Grapalat"/>
                <w:color w:val="000000"/>
              </w:rPr>
              <w:t>օրենսգրքում</w:t>
            </w:r>
            <w:r w:rsidRPr="004D032E">
              <w:rPr>
                <w:rFonts w:ascii="GHEA Grapalat" w:hAnsi="GHEA Grapalat"/>
                <w:color w:val="000000"/>
                <w:lang w:val="af-ZA"/>
              </w:rPr>
              <w:t xml:space="preserve"> </w:t>
            </w:r>
            <w:r w:rsidRPr="004D032E">
              <w:rPr>
                <w:rFonts w:ascii="GHEA Grapalat" w:hAnsi="GHEA Grapalat"/>
                <w:color w:val="000000"/>
              </w:rPr>
              <w:t>լրացումներ</w:t>
            </w:r>
            <w:r w:rsidRPr="004D032E">
              <w:rPr>
                <w:rFonts w:ascii="GHEA Grapalat" w:hAnsi="GHEA Grapalat"/>
                <w:color w:val="000000"/>
                <w:lang w:val="af-ZA"/>
              </w:rPr>
              <w:t xml:space="preserve"> </w:t>
            </w:r>
            <w:r w:rsidRPr="004D032E">
              <w:rPr>
                <w:rFonts w:ascii="GHEA Grapalat" w:hAnsi="GHEA Grapalat"/>
                <w:color w:val="000000"/>
              </w:rPr>
              <w:t>կատարելու</w:t>
            </w:r>
            <w:r w:rsidRPr="004D032E">
              <w:rPr>
                <w:rFonts w:ascii="GHEA Grapalat" w:hAnsi="GHEA Grapalat"/>
                <w:color w:val="000000"/>
                <w:lang w:val="af-ZA"/>
              </w:rPr>
              <w:t xml:space="preserve"> </w:t>
            </w:r>
            <w:r w:rsidRPr="004D032E">
              <w:rPr>
                <w:rFonts w:ascii="GHEA Grapalat" w:hAnsi="GHEA Grapalat"/>
                <w:color w:val="000000"/>
              </w:rPr>
              <w:t>մասին</w:t>
            </w:r>
            <w:r w:rsidRPr="004D032E">
              <w:rPr>
                <w:rFonts w:ascii="GHEA Grapalat" w:hAnsi="GHEA Grapalat"/>
                <w:color w:val="000000"/>
                <w:lang w:val="af-ZA"/>
              </w:rPr>
              <w:t>»</w:t>
            </w:r>
            <w:r w:rsidRPr="004D032E">
              <w:rPr>
                <w:rFonts w:ascii="GHEA Grapalat" w:hAnsi="GHEA Grapalat" w:cs="GHEA Grapalat"/>
                <w:bCs/>
                <w:lang w:val="af-ZA"/>
              </w:rPr>
              <w:t xml:space="preserve"> ՀՀ օրենքի նախագծի /այսուհետ՝ </w:t>
            </w:r>
            <w:r w:rsidRPr="004D032E">
              <w:rPr>
                <w:rFonts w:ascii="GHEA Grapalat" w:hAnsi="GHEA Grapalat"/>
              </w:rPr>
              <w:t>Նախագիծ</w:t>
            </w:r>
            <w:r w:rsidRPr="004D032E">
              <w:rPr>
                <w:rFonts w:ascii="GHEA Grapalat" w:hAnsi="GHEA Grapalat"/>
                <w:lang w:val="af-ZA"/>
              </w:rPr>
              <w:t xml:space="preserve">/ </w:t>
            </w:r>
            <w:r w:rsidRPr="004D032E">
              <w:rPr>
                <w:rFonts w:ascii="GHEA Grapalat" w:hAnsi="GHEA Grapalat"/>
              </w:rPr>
              <w:t>վերնագրից</w:t>
            </w:r>
            <w:r w:rsidRPr="004D032E">
              <w:rPr>
                <w:rFonts w:ascii="GHEA Grapalat" w:hAnsi="GHEA Grapalat"/>
                <w:lang w:val="af-ZA"/>
              </w:rPr>
              <w:t xml:space="preserve"> </w:t>
            </w:r>
            <w:r w:rsidRPr="004D032E">
              <w:rPr>
                <w:rFonts w:ascii="GHEA Grapalat" w:hAnsi="GHEA Grapalat"/>
              </w:rPr>
              <w:t>առաջ</w:t>
            </w:r>
            <w:r w:rsidRPr="004D032E">
              <w:rPr>
                <w:rFonts w:ascii="GHEA Grapalat" w:hAnsi="GHEA Grapalat"/>
                <w:lang w:val="af-ZA"/>
              </w:rPr>
              <w:t xml:space="preserve"> </w:t>
            </w:r>
            <w:r w:rsidRPr="004D032E">
              <w:rPr>
                <w:rFonts w:ascii="GHEA Grapalat" w:hAnsi="GHEA Grapalat"/>
              </w:rPr>
              <w:t>նշված</w:t>
            </w:r>
            <w:r w:rsidRPr="004D032E">
              <w:rPr>
                <w:rFonts w:ascii="GHEA Grapalat" w:hAnsi="GHEA Grapalat"/>
                <w:lang w:val="af-ZA"/>
              </w:rPr>
              <w:t xml:space="preserve"> </w:t>
            </w:r>
            <w:r w:rsidRPr="004D032E">
              <w:rPr>
                <w:rFonts w:ascii="GHEA Grapalat" w:hAnsi="GHEA Grapalat"/>
                <w:color w:val="000000"/>
                <w:lang w:val="af-ZA"/>
              </w:rPr>
              <w:t>«</w:t>
            </w:r>
            <w:r w:rsidRPr="004D032E">
              <w:rPr>
                <w:rFonts w:ascii="GHEA Grapalat" w:hAnsi="GHEA Grapalat"/>
                <w:color w:val="000000"/>
              </w:rPr>
              <w:t>Ն</w:t>
            </w:r>
            <w:r w:rsidRPr="004D032E">
              <w:rPr>
                <w:rFonts w:ascii="GHEA Grapalat" w:hAnsi="GHEA Grapalat"/>
                <w:color w:val="000000"/>
                <w:lang w:val="af-ZA"/>
              </w:rPr>
              <w:t>» տառն անհրաժեշտ է հանել:</w:t>
            </w:r>
          </w:p>
          <w:p w:rsidR="003641C3" w:rsidRPr="004D032E" w:rsidRDefault="003641C3" w:rsidP="0010511E">
            <w:pPr>
              <w:pStyle w:val="ListParagraph"/>
              <w:ind w:start="0pt" w:firstLine="35.40pt"/>
              <w:jc w:val="both"/>
              <w:rPr>
                <w:rFonts w:ascii="GHEA Grapalat" w:hAnsi="GHEA Grapalat"/>
                <w:bCs/>
                <w:color w:val="000000"/>
                <w:lang w:val="af-ZA"/>
              </w:rPr>
            </w:pPr>
            <w:r w:rsidRPr="004D032E">
              <w:rPr>
                <w:rFonts w:ascii="GHEA Grapalat" w:hAnsi="GHEA Grapalat"/>
                <w:color w:val="000000"/>
                <w:lang w:val="af-ZA"/>
              </w:rPr>
              <w:t>15. Նախագծի 1-ին հոդվածով լրացվող 150.11-րդ հոդվածի համաձայն՝ նախատեսվում է տուգանք սահմանել տ</w:t>
            </w:r>
            <w:r w:rsidRPr="004D032E">
              <w:rPr>
                <w:rFonts w:ascii="GHEA Grapalat" w:hAnsi="GHEA Grapalat" w:cs="GHEA Grapalat"/>
                <w:lang w:val="hy-AM"/>
              </w:rPr>
              <w:t>իեզերական գործունեության</w:t>
            </w:r>
            <w:r w:rsidRPr="004D032E">
              <w:rPr>
                <w:rFonts w:ascii="GHEA Grapalat" w:hAnsi="GHEA Grapalat"/>
                <w:bCs/>
                <w:color w:val="000000"/>
                <w:lang w:val="hy-AM"/>
              </w:rPr>
              <w:t xml:space="preserve"> կազմակերպման լիցենզիայի պարտադիր պահանջները կամ պայմանները խախտել</w:t>
            </w:r>
            <w:r w:rsidRPr="004D032E">
              <w:rPr>
                <w:rFonts w:ascii="GHEA Grapalat" w:hAnsi="GHEA Grapalat"/>
                <w:bCs/>
                <w:color w:val="000000"/>
              </w:rPr>
              <w:t>ու</w:t>
            </w:r>
            <w:r w:rsidRPr="004D032E">
              <w:rPr>
                <w:rFonts w:ascii="GHEA Grapalat" w:hAnsi="GHEA Grapalat"/>
                <w:bCs/>
                <w:color w:val="000000"/>
                <w:lang w:val="af-ZA"/>
              </w:rPr>
              <w:t xml:space="preserve"> </w:t>
            </w:r>
            <w:r w:rsidRPr="004D032E">
              <w:rPr>
                <w:rFonts w:ascii="GHEA Grapalat" w:hAnsi="GHEA Grapalat"/>
                <w:bCs/>
                <w:color w:val="000000"/>
              </w:rPr>
              <w:t>համար</w:t>
            </w:r>
            <w:r w:rsidRPr="004D032E">
              <w:rPr>
                <w:rFonts w:ascii="GHEA Grapalat" w:hAnsi="GHEA Grapalat"/>
                <w:bCs/>
                <w:color w:val="000000"/>
                <w:lang w:val="af-ZA"/>
              </w:rPr>
              <w:t xml:space="preserve">: </w:t>
            </w:r>
            <w:r w:rsidRPr="004D032E">
              <w:rPr>
                <w:rFonts w:ascii="GHEA Grapalat" w:hAnsi="GHEA Grapalat"/>
                <w:bCs/>
                <w:color w:val="000000"/>
              </w:rPr>
              <w:t>Այդ</w:t>
            </w:r>
            <w:r w:rsidRPr="004D032E">
              <w:rPr>
                <w:rFonts w:ascii="GHEA Grapalat" w:hAnsi="GHEA Grapalat"/>
                <w:bCs/>
                <w:color w:val="000000"/>
                <w:lang w:val="af-ZA"/>
              </w:rPr>
              <w:t xml:space="preserve"> </w:t>
            </w:r>
            <w:r w:rsidRPr="004D032E">
              <w:rPr>
                <w:rFonts w:ascii="GHEA Grapalat" w:hAnsi="GHEA Grapalat"/>
                <w:bCs/>
                <w:color w:val="000000"/>
              </w:rPr>
              <w:t>առումով</w:t>
            </w:r>
            <w:r w:rsidRPr="004D032E">
              <w:rPr>
                <w:rFonts w:ascii="GHEA Grapalat" w:hAnsi="GHEA Grapalat"/>
                <w:bCs/>
                <w:color w:val="000000"/>
                <w:lang w:val="af-ZA"/>
              </w:rPr>
              <w:t xml:space="preserve"> </w:t>
            </w:r>
            <w:r w:rsidRPr="004D032E">
              <w:rPr>
                <w:rFonts w:ascii="GHEA Grapalat" w:hAnsi="GHEA Grapalat"/>
                <w:bCs/>
                <w:color w:val="000000"/>
              </w:rPr>
              <w:t>հստակեցման</w:t>
            </w:r>
            <w:r w:rsidRPr="004D032E">
              <w:rPr>
                <w:rFonts w:ascii="GHEA Grapalat" w:hAnsi="GHEA Grapalat"/>
                <w:bCs/>
                <w:color w:val="000000"/>
                <w:lang w:val="af-ZA"/>
              </w:rPr>
              <w:t xml:space="preserve"> </w:t>
            </w:r>
            <w:r w:rsidRPr="004D032E">
              <w:rPr>
                <w:rFonts w:ascii="GHEA Grapalat" w:hAnsi="GHEA Grapalat"/>
                <w:bCs/>
                <w:color w:val="000000"/>
              </w:rPr>
              <w:t>կարիք</w:t>
            </w:r>
            <w:r w:rsidRPr="004D032E">
              <w:rPr>
                <w:rFonts w:ascii="GHEA Grapalat" w:hAnsi="GHEA Grapalat"/>
                <w:bCs/>
                <w:color w:val="000000"/>
                <w:lang w:val="af-ZA"/>
              </w:rPr>
              <w:t xml:space="preserve"> </w:t>
            </w:r>
            <w:r w:rsidRPr="004D032E">
              <w:rPr>
                <w:rFonts w:ascii="GHEA Grapalat" w:hAnsi="GHEA Grapalat"/>
                <w:bCs/>
                <w:color w:val="000000"/>
              </w:rPr>
              <w:t>ունեն</w:t>
            </w:r>
            <w:r w:rsidRPr="004D032E">
              <w:rPr>
                <w:rFonts w:ascii="GHEA Grapalat" w:hAnsi="GHEA Grapalat"/>
                <w:bCs/>
                <w:color w:val="000000"/>
                <w:lang w:val="af-ZA"/>
              </w:rPr>
              <w:t xml:space="preserve"> </w:t>
            </w:r>
            <w:r w:rsidRPr="004D032E">
              <w:rPr>
                <w:rFonts w:ascii="GHEA Grapalat" w:hAnsi="GHEA Grapalat"/>
                <w:bCs/>
                <w:color w:val="000000"/>
              </w:rPr>
              <w:t>նշված</w:t>
            </w:r>
            <w:r w:rsidRPr="004D032E">
              <w:rPr>
                <w:rFonts w:ascii="GHEA Grapalat" w:hAnsi="GHEA Grapalat"/>
                <w:bCs/>
                <w:color w:val="000000"/>
                <w:lang w:val="af-ZA"/>
              </w:rPr>
              <w:t xml:space="preserve"> </w:t>
            </w:r>
            <w:r w:rsidRPr="004D032E">
              <w:rPr>
                <w:rFonts w:ascii="GHEA Grapalat" w:hAnsi="GHEA Grapalat"/>
                <w:bCs/>
                <w:color w:val="000000"/>
              </w:rPr>
              <w:t>հոդվածի</w:t>
            </w:r>
            <w:r w:rsidRPr="004D032E">
              <w:rPr>
                <w:rFonts w:ascii="GHEA Grapalat" w:hAnsi="GHEA Grapalat"/>
                <w:bCs/>
                <w:color w:val="000000"/>
                <w:lang w:val="af-ZA"/>
              </w:rPr>
              <w:t xml:space="preserve"> 1-</w:t>
            </w:r>
            <w:r w:rsidRPr="004D032E">
              <w:rPr>
                <w:rFonts w:ascii="GHEA Grapalat" w:hAnsi="GHEA Grapalat"/>
                <w:bCs/>
                <w:color w:val="000000"/>
              </w:rPr>
              <w:t>ին</w:t>
            </w:r>
            <w:r w:rsidRPr="004D032E">
              <w:rPr>
                <w:rFonts w:ascii="GHEA Grapalat" w:hAnsi="GHEA Grapalat"/>
                <w:bCs/>
                <w:color w:val="000000"/>
                <w:lang w:val="af-ZA"/>
              </w:rPr>
              <w:t xml:space="preserve"> </w:t>
            </w:r>
            <w:r w:rsidRPr="004D032E">
              <w:rPr>
                <w:rFonts w:ascii="GHEA Grapalat" w:hAnsi="GHEA Grapalat"/>
                <w:bCs/>
                <w:color w:val="000000"/>
              </w:rPr>
              <w:t>մասի</w:t>
            </w:r>
            <w:r w:rsidRPr="004D032E">
              <w:rPr>
                <w:rFonts w:ascii="GHEA Grapalat" w:hAnsi="GHEA Grapalat"/>
                <w:bCs/>
                <w:color w:val="000000"/>
                <w:lang w:val="af-ZA"/>
              </w:rPr>
              <w:t xml:space="preserve"> </w:t>
            </w:r>
            <w:r w:rsidRPr="004D032E">
              <w:rPr>
                <w:rFonts w:ascii="GHEA Grapalat" w:hAnsi="GHEA Grapalat"/>
                <w:bCs/>
                <w:color w:val="000000"/>
              </w:rPr>
              <w:t>դրույթները</w:t>
            </w:r>
            <w:r w:rsidRPr="004D032E">
              <w:rPr>
                <w:rFonts w:ascii="GHEA Grapalat" w:hAnsi="GHEA Grapalat"/>
                <w:bCs/>
                <w:color w:val="000000"/>
                <w:lang w:val="af-ZA"/>
              </w:rPr>
              <w:t xml:space="preserve">, </w:t>
            </w:r>
            <w:r w:rsidRPr="004D032E">
              <w:rPr>
                <w:rFonts w:ascii="GHEA Grapalat" w:hAnsi="GHEA Grapalat"/>
                <w:bCs/>
                <w:color w:val="000000"/>
              </w:rPr>
              <w:t>մասնավորապես՝</w:t>
            </w:r>
            <w:r w:rsidRPr="004D032E">
              <w:rPr>
                <w:rFonts w:ascii="GHEA Grapalat" w:hAnsi="GHEA Grapalat"/>
                <w:bCs/>
                <w:color w:val="000000"/>
                <w:lang w:val="af-ZA"/>
              </w:rPr>
              <w:t xml:space="preserve"> </w:t>
            </w:r>
            <w:r w:rsidRPr="004D032E">
              <w:rPr>
                <w:rFonts w:ascii="GHEA Grapalat" w:hAnsi="GHEA Grapalat"/>
                <w:bCs/>
                <w:color w:val="000000"/>
              </w:rPr>
              <w:t>պարզ</w:t>
            </w:r>
            <w:r w:rsidRPr="004D032E">
              <w:rPr>
                <w:rFonts w:ascii="GHEA Grapalat" w:hAnsi="GHEA Grapalat"/>
                <w:bCs/>
                <w:color w:val="000000"/>
                <w:lang w:val="af-ZA"/>
              </w:rPr>
              <w:t xml:space="preserve"> </w:t>
            </w:r>
            <w:r w:rsidRPr="004D032E">
              <w:rPr>
                <w:rFonts w:ascii="GHEA Grapalat" w:hAnsi="GHEA Grapalat"/>
                <w:bCs/>
                <w:color w:val="000000"/>
              </w:rPr>
              <w:t>չէ</w:t>
            </w:r>
            <w:r w:rsidRPr="004D032E">
              <w:rPr>
                <w:rFonts w:ascii="GHEA Grapalat" w:hAnsi="GHEA Grapalat"/>
                <w:bCs/>
                <w:color w:val="000000"/>
                <w:lang w:val="af-ZA"/>
              </w:rPr>
              <w:t xml:space="preserve">, </w:t>
            </w:r>
            <w:r w:rsidRPr="004D032E">
              <w:rPr>
                <w:rFonts w:ascii="GHEA Grapalat" w:hAnsi="GHEA Grapalat"/>
                <w:bCs/>
                <w:color w:val="000000"/>
              </w:rPr>
              <w:t>թե</w:t>
            </w:r>
            <w:r w:rsidRPr="004D032E">
              <w:rPr>
                <w:rFonts w:ascii="GHEA Grapalat" w:hAnsi="GHEA Grapalat"/>
                <w:bCs/>
                <w:color w:val="000000"/>
                <w:lang w:val="af-ZA"/>
              </w:rPr>
              <w:t xml:space="preserve"> </w:t>
            </w:r>
            <w:r w:rsidRPr="004D032E">
              <w:rPr>
                <w:rFonts w:ascii="GHEA Grapalat" w:hAnsi="GHEA Grapalat"/>
                <w:color w:val="000000"/>
                <w:lang w:val="af-ZA"/>
              </w:rPr>
              <w:t>տ</w:t>
            </w:r>
            <w:r w:rsidRPr="004D032E">
              <w:rPr>
                <w:rFonts w:ascii="GHEA Grapalat" w:hAnsi="GHEA Grapalat" w:cs="GHEA Grapalat"/>
                <w:lang w:val="hy-AM"/>
              </w:rPr>
              <w:t>իեզերական գործունեության</w:t>
            </w:r>
            <w:r w:rsidRPr="004D032E">
              <w:rPr>
                <w:rFonts w:ascii="GHEA Grapalat" w:hAnsi="GHEA Grapalat"/>
                <w:bCs/>
                <w:color w:val="000000"/>
                <w:lang w:val="hy-AM"/>
              </w:rPr>
              <w:t xml:space="preserve"> կազմակերպման լիցենզիայի</w:t>
            </w:r>
            <w:r w:rsidRPr="004D032E">
              <w:rPr>
                <w:rFonts w:ascii="GHEA Grapalat" w:hAnsi="GHEA Grapalat"/>
                <w:bCs/>
                <w:color w:val="000000"/>
                <w:lang w:val="af-ZA"/>
              </w:rPr>
              <w:t xml:space="preserve"> </w:t>
            </w:r>
            <w:r w:rsidRPr="004D032E">
              <w:rPr>
                <w:rFonts w:ascii="GHEA Grapalat" w:hAnsi="GHEA Grapalat"/>
                <w:bCs/>
                <w:color w:val="000000"/>
              </w:rPr>
              <w:t>կոնկրետ</w:t>
            </w:r>
            <w:r w:rsidRPr="004D032E">
              <w:rPr>
                <w:rFonts w:ascii="GHEA Grapalat" w:hAnsi="GHEA Grapalat"/>
                <w:bCs/>
                <w:color w:val="000000"/>
                <w:lang w:val="af-ZA"/>
              </w:rPr>
              <w:t xml:space="preserve"> </w:t>
            </w:r>
            <w:r w:rsidRPr="004D032E">
              <w:rPr>
                <w:rFonts w:ascii="GHEA Grapalat" w:hAnsi="GHEA Grapalat"/>
                <w:bCs/>
                <w:color w:val="000000"/>
              </w:rPr>
              <w:t>որ</w:t>
            </w:r>
            <w:r w:rsidRPr="004D032E">
              <w:rPr>
                <w:rFonts w:ascii="GHEA Grapalat" w:hAnsi="GHEA Grapalat"/>
                <w:bCs/>
                <w:color w:val="000000"/>
                <w:lang w:val="af-ZA"/>
              </w:rPr>
              <w:t xml:space="preserve"> </w:t>
            </w:r>
            <w:r w:rsidRPr="004D032E">
              <w:rPr>
                <w:rFonts w:ascii="GHEA Grapalat" w:hAnsi="GHEA Grapalat"/>
                <w:bCs/>
                <w:color w:val="000000"/>
                <w:lang w:val="hy-AM"/>
              </w:rPr>
              <w:t>պարտադիր պահանջներ</w:t>
            </w:r>
            <w:r w:rsidRPr="004D032E">
              <w:rPr>
                <w:rFonts w:ascii="GHEA Grapalat" w:hAnsi="GHEA Grapalat"/>
                <w:bCs/>
                <w:color w:val="000000"/>
              </w:rPr>
              <w:t>ը</w:t>
            </w:r>
            <w:r w:rsidRPr="004D032E">
              <w:rPr>
                <w:rFonts w:ascii="GHEA Grapalat" w:hAnsi="GHEA Grapalat"/>
                <w:bCs/>
                <w:color w:val="000000"/>
                <w:lang w:val="hy-AM"/>
              </w:rPr>
              <w:t xml:space="preserve"> կամ պայմաններ</w:t>
            </w:r>
            <w:r w:rsidRPr="004D032E">
              <w:rPr>
                <w:rFonts w:ascii="GHEA Grapalat" w:hAnsi="GHEA Grapalat"/>
                <w:bCs/>
                <w:color w:val="000000"/>
              </w:rPr>
              <w:t>ն</w:t>
            </w:r>
            <w:r w:rsidRPr="004D032E">
              <w:rPr>
                <w:rFonts w:ascii="GHEA Grapalat" w:hAnsi="GHEA Grapalat"/>
                <w:bCs/>
                <w:color w:val="000000"/>
                <w:lang w:val="af-ZA"/>
              </w:rPr>
              <w:t xml:space="preserve"> </w:t>
            </w:r>
            <w:r w:rsidRPr="004D032E">
              <w:rPr>
                <w:rFonts w:ascii="GHEA Grapalat" w:hAnsi="GHEA Grapalat"/>
                <w:bCs/>
                <w:color w:val="000000"/>
              </w:rPr>
              <w:t>են</w:t>
            </w:r>
            <w:r w:rsidRPr="004D032E">
              <w:rPr>
                <w:rFonts w:ascii="GHEA Grapalat" w:hAnsi="GHEA Grapalat"/>
                <w:bCs/>
                <w:color w:val="000000"/>
                <w:lang w:val="af-ZA"/>
              </w:rPr>
              <w:t xml:space="preserve">, </w:t>
            </w:r>
            <w:r w:rsidRPr="004D032E">
              <w:rPr>
                <w:rFonts w:ascii="GHEA Grapalat" w:hAnsi="GHEA Grapalat"/>
                <w:bCs/>
                <w:color w:val="000000"/>
              </w:rPr>
              <w:t>որոնք</w:t>
            </w:r>
            <w:r w:rsidRPr="004D032E">
              <w:rPr>
                <w:rFonts w:ascii="GHEA Grapalat" w:hAnsi="GHEA Grapalat"/>
                <w:bCs/>
                <w:color w:val="000000"/>
                <w:lang w:val="af-ZA"/>
              </w:rPr>
              <w:t xml:space="preserve"> </w:t>
            </w:r>
            <w:r w:rsidRPr="004D032E">
              <w:rPr>
                <w:rFonts w:ascii="GHEA Grapalat" w:hAnsi="GHEA Grapalat"/>
                <w:bCs/>
                <w:color w:val="000000"/>
              </w:rPr>
              <w:t>չեն</w:t>
            </w:r>
            <w:r w:rsidRPr="004D032E">
              <w:rPr>
                <w:rFonts w:ascii="GHEA Grapalat" w:hAnsi="GHEA Grapalat"/>
                <w:bCs/>
                <w:color w:val="000000"/>
                <w:lang w:val="af-ZA"/>
              </w:rPr>
              <w:t xml:space="preserve"> </w:t>
            </w:r>
            <w:r w:rsidRPr="004D032E">
              <w:rPr>
                <w:rFonts w:ascii="GHEA Grapalat" w:hAnsi="GHEA Grapalat"/>
                <w:bCs/>
                <w:color w:val="000000"/>
              </w:rPr>
              <w:t>առաջացնում</w:t>
            </w:r>
            <w:r w:rsidRPr="004D032E">
              <w:rPr>
                <w:rFonts w:ascii="GHEA Grapalat" w:hAnsi="GHEA Grapalat"/>
                <w:bCs/>
                <w:color w:val="000000"/>
                <w:lang w:val="af-ZA"/>
              </w:rPr>
              <w:t xml:space="preserve"> </w:t>
            </w:r>
            <w:r w:rsidRPr="004D032E">
              <w:rPr>
                <w:rFonts w:ascii="GHEA Grapalat" w:hAnsi="GHEA Grapalat"/>
                <w:color w:val="000000"/>
                <w:lang w:val="hy-AM"/>
              </w:rPr>
              <w:t>«Լիցենզավորման մասին» Հայաստանի Հանրապետության օրենքով սահմանված պատասխանատվություն</w:t>
            </w:r>
            <w:r w:rsidRPr="004D032E">
              <w:rPr>
                <w:rFonts w:ascii="GHEA Grapalat" w:hAnsi="GHEA Grapalat"/>
                <w:bCs/>
                <w:color w:val="000000"/>
                <w:lang w:val="af-ZA"/>
              </w:rPr>
              <w:t>:</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bCs/>
                <w:color w:val="000000"/>
              </w:rPr>
              <w:lastRenderedPageBreak/>
              <w:t>Նույն</w:t>
            </w:r>
            <w:r w:rsidRPr="004D032E">
              <w:rPr>
                <w:rFonts w:ascii="GHEA Grapalat" w:hAnsi="GHEA Grapalat"/>
                <w:bCs/>
                <w:color w:val="000000"/>
                <w:lang w:val="af-ZA"/>
              </w:rPr>
              <w:t xml:space="preserve"> </w:t>
            </w:r>
            <w:r w:rsidRPr="004D032E">
              <w:rPr>
                <w:rFonts w:ascii="GHEA Grapalat" w:hAnsi="GHEA Grapalat"/>
                <w:bCs/>
                <w:color w:val="000000"/>
              </w:rPr>
              <w:t>հոդվածի</w:t>
            </w:r>
            <w:r w:rsidRPr="004D032E">
              <w:rPr>
                <w:rFonts w:ascii="GHEA Grapalat" w:hAnsi="GHEA Grapalat"/>
                <w:bCs/>
                <w:color w:val="000000"/>
                <w:lang w:val="af-ZA"/>
              </w:rPr>
              <w:t xml:space="preserve"> 2-</w:t>
            </w:r>
            <w:r w:rsidRPr="004D032E">
              <w:rPr>
                <w:rFonts w:ascii="GHEA Grapalat" w:hAnsi="GHEA Grapalat"/>
                <w:bCs/>
                <w:color w:val="000000"/>
              </w:rPr>
              <w:t>րդ</w:t>
            </w:r>
            <w:r w:rsidRPr="004D032E">
              <w:rPr>
                <w:rFonts w:ascii="GHEA Grapalat" w:hAnsi="GHEA Grapalat"/>
                <w:bCs/>
                <w:color w:val="000000"/>
                <w:lang w:val="af-ZA"/>
              </w:rPr>
              <w:t xml:space="preserve"> </w:t>
            </w:r>
            <w:r w:rsidRPr="004D032E">
              <w:rPr>
                <w:rFonts w:ascii="GHEA Grapalat" w:hAnsi="GHEA Grapalat"/>
                <w:bCs/>
                <w:color w:val="000000"/>
              </w:rPr>
              <w:t>մասի</w:t>
            </w:r>
            <w:r w:rsidRPr="004D032E">
              <w:rPr>
                <w:rFonts w:ascii="GHEA Grapalat" w:hAnsi="GHEA Grapalat"/>
                <w:bCs/>
                <w:color w:val="000000"/>
                <w:lang w:val="af-ZA"/>
              </w:rPr>
              <w:t xml:space="preserve"> </w:t>
            </w:r>
            <w:r w:rsidRPr="004D032E">
              <w:rPr>
                <w:rFonts w:ascii="GHEA Grapalat" w:hAnsi="GHEA Grapalat"/>
                <w:bCs/>
                <w:color w:val="000000"/>
              </w:rPr>
              <w:t>համաձայն՝</w:t>
            </w:r>
            <w:r w:rsidRPr="004D032E">
              <w:rPr>
                <w:rFonts w:ascii="GHEA Grapalat" w:hAnsi="GHEA Grapalat"/>
                <w:bCs/>
                <w:color w:val="000000"/>
                <w:lang w:val="af-ZA"/>
              </w:rPr>
              <w:t xml:space="preserve"> </w:t>
            </w:r>
            <w:r w:rsidRPr="004D032E">
              <w:rPr>
                <w:rFonts w:ascii="GHEA Grapalat" w:hAnsi="GHEA Grapalat"/>
                <w:bCs/>
                <w:color w:val="000000"/>
              </w:rPr>
              <w:t>նախատեսվում</w:t>
            </w:r>
            <w:r w:rsidRPr="004D032E">
              <w:rPr>
                <w:rFonts w:ascii="GHEA Grapalat" w:hAnsi="GHEA Grapalat"/>
                <w:bCs/>
                <w:color w:val="000000"/>
                <w:lang w:val="af-ZA"/>
              </w:rPr>
              <w:t xml:space="preserve"> </w:t>
            </w:r>
            <w:r w:rsidRPr="004D032E">
              <w:rPr>
                <w:rFonts w:ascii="GHEA Grapalat" w:hAnsi="GHEA Grapalat"/>
                <w:bCs/>
                <w:color w:val="000000"/>
              </w:rPr>
              <w:t>է</w:t>
            </w:r>
            <w:r w:rsidRPr="004D032E">
              <w:rPr>
                <w:rFonts w:ascii="GHEA Grapalat" w:hAnsi="GHEA Grapalat"/>
                <w:bCs/>
                <w:color w:val="000000"/>
                <w:lang w:val="af-ZA"/>
              </w:rPr>
              <w:t xml:space="preserve"> </w:t>
            </w:r>
            <w:r w:rsidRPr="004D032E">
              <w:rPr>
                <w:rFonts w:ascii="GHEA Grapalat" w:hAnsi="GHEA Grapalat"/>
                <w:bCs/>
                <w:color w:val="000000"/>
              </w:rPr>
              <w:t>տուգանք</w:t>
            </w:r>
            <w:r w:rsidRPr="004D032E">
              <w:rPr>
                <w:rFonts w:ascii="GHEA Grapalat" w:hAnsi="GHEA Grapalat"/>
                <w:bCs/>
                <w:color w:val="000000"/>
                <w:lang w:val="af-ZA"/>
              </w:rPr>
              <w:t xml:space="preserve"> </w:t>
            </w:r>
            <w:r w:rsidRPr="004D032E">
              <w:rPr>
                <w:rFonts w:ascii="GHEA Grapalat" w:hAnsi="GHEA Grapalat"/>
                <w:bCs/>
                <w:color w:val="000000"/>
              </w:rPr>
              <w:t>սահմանել</w:t>
            </w:r>
            <w:r w:rsidRPr="004D032E">
              <w:rPr>
                <w:rFonts w:ascii="GHEA Grapalat" w:hAnsi="GHEA Grapalat"/>
                <w:bCs/>
                <w:color w:val="000000"/>
                <w:lang w:val="af-ZA"/>
              </w:rPr>
              <w:t xml:space="preserve"> </w:t>
            </w:r>
            <w:r w:rsidRPr="004D032E">
              <w:rPr>
                <w:rFonts w:ascii="GHEA Grapalat" w:hAnsi="GHEA Grapalat"/>
                <w:color w:val="000000"/>
              </w:rPr>
              <w:t>առանց</w:t>
            </w:r>
            <w:r w:rsidRPr="004D032E">
              <w:rPr>
                <w:rFonts w:ascii="GHEA Grapalat" w:hAnsi="GHEA Grapalat"/>
                <w:color w:val="000000"/>
                <w:lang w:val="af-ZA"/>
              </w:rPr>
              <w:t xml:space="preserve"> </w:t>
            </w:r>
            <w:r w:rsidRPr="004D032E">
              <w:rPr>
                <w:rFonts w:ascii="GHEA Grapalat" w:hAnsi="GHEA Grapalat"/>
                <w:color w:val="000000"/>
              </w:rPr>
              <w:t>լիցենզիայի</w:t>
            </w:r>
            <w:r w:rsidRPr="004D032E">
              <w:rPr>
                <w:rFonts w:ascii="GHEA Grapalat" w:hAnsi="GHEA Grapalat"/>
                <w:color w:val="000000"/>
                <w:lang w:val="af-ZA"/>
              </w:rPr>
              <w:t xml:space="preserve"> </w:t>
            </w:r>
            <w:r w:rsidRPr="004D032E">
              <w:rPr>
                <w:rFonts w:ascii="GHEA Grapalat" w:hAnsi="GHEA Grapalat"/>
                <w:color w:val="000000"/>
              </w:rPr>
              <w:t>տիեզերական</w:t>
            </w:r>
            <w:r w:rsidRPr="004D032E">
              <w:rPr>
                <w:rFonts w:ascii="GHEA Grapalat" w:hAnsi="GHEA Grapalat"/>
                <w:color w:val="000000"/>
                <w:lang w:val="af-ZA"/>
              </w:rPr>
              <w:t xml:space="preserve"> </w:t>
            </w:r>
            <w:r w:rsidRPr="004D032E">
              <w:rPr>
                <w:rFonts w:ascii="GHEA Grapalat" w:hAnsi="GHEA Grapalat"/>
                <w:color w:val="000000"/>
              </w:rPr>
              <w:t>գործունեություն</w:t>
            </w:r>
            <w:r w:rsidRPr="004D032E">
              <w:rPr>
                <w:rFonts w:ascii="GHEA Grapalat" w:hAnsi="GHEA Grapalat"/>
                <w:color w:val="000000"/>
                <w:lang w:val="af-ZA"/>
              </w:rPr>
              <w:t xml:space="preserve"> </w:t>
            </w:r>
            <w:r w:rsidRPr="004D032E">
              <w:rPr>
                <w:rFonts w:ascii="GHEA Grapalat" w:hAnsi="GHEA Grapalat"/>
                <w:color w:val="000000"/>
              </w:rPr>
              <w:t>կազմակերպելու</w:t>
            </w:r>
            <w:r w:rsidRPr="004D032E">
              <w:rPr>
                <w:rFonts w:ascii="GHEA Grapalat" w:hAnsi="GHEA Grapalat"/>
                <w:color w:val="000000"/>
                <w:lang w:val="af-ZA"/>
              </w:rPr>
              <w:t xml:space="preserve"> </w:t>
            </w:r>
            <w:r w:rsidRPr="004D032E">
              <w:rPr>
                <w:rFonts w:ascii="GHEA Grapalat" w:hAnsi="GHEA Grapalat"/>
                <w:color w:val="000000"/>
              </w:rPr>
              <w:t>համար</w:t>
            </w:r>
            <w:r w:rsidRPr="004D032E">
              <w:rPr>
                <w:rFonts w:ascii="GHEA Grapalat" w:hAnsi="GHEA Grapalat"/>
                <w:color w:val="000000"/>
                <w:lang w:val="af-ZA"/>
              </w:rPr>
              <w:t xml:space="preserve">: </w:t>
            </w:r>
            <w:r w:rsidRPr="004D032E">
              <w:rPr>
                <w:rFonts w:ascii="GHEA Grapalat" w:hAnsi="GHEA Grapalat"/>
                <w:color w:val="000000"/>
              </w:rPr>
              <w:t>Ընդ</w:t>
            </w:r>
            <w:r w:rsidRPr="004D032E">
              <w:rPr>
                <w:rFonts w:ascii="GHEA Grapalat" w:hAnsi="GHEA Grapalat"/>
                <w:color w:val="000000"/>
                <w:lang w:val="af-ZA"/>
              </w:rPr>
              <w:t xml:space="preserve"> </w:t>
            </w:r>
            <w:r w:rsidRPr="004D032E">
              <w:rPr>
                <w:rFonts w:ascii="GHEA Grapalat" w:hAnsi="GHEA Grapalat"/>
                <w:color w:val="000000"/>
              </w:rPr>
              <w:t>որում</w:t>
            </w:r>
            <w:r w:rsidRPr="004D032E">
              <w:rPr>
                <w:rFonts w:ascii="GHEA Grapalat" w:hAnsi="GHEA Grapalat"/>
                <w:color w:val="000000"/>
                <w:lang w:val="af-ZA"/>
              </w:rPr>
              <w:t xml:space="preserve">, </w:t>
            </w:r>
            <w:r w:rsidRPr="004D032E">
              <w:rPr>
                <w:rFonts w:ascii="GHEA Grapalat" w:hAnsi="GHEA Grapalat"/>
                <w:color w:val="000000"/>
              </w:rPr>
              <w:t>նախագծով</w:t>
            </w:r>
            <w:r w:rsidRPr="004D032E">
              <w:rPr>
                <w:rFonts w:ascii="GHEA Grapalat" w:hAnsi="GHEA Grapalat"/>
                <w:color w:val="000000"/>
                <w:lang w:val="af-ZA"/>
              </w:rPr>
              <w:t xml:space="preserve"> </w:t>
            </w:r>
            <w:r w:rsidRPr="004D032E">
              <w:rPr>
                <w:rFonts w:ascii="GHEA Grapalat" w:hAnsi="GHEA Grapalat"/>
                <w:i/>
                <w:color w:val="000000"/>
              </w:rPr>
              <w:t>առանց</w:t>
            </w:r>
            <w:r w:rsidRPr="004D032E">
              <w:rPr>
                <w:rFonts w:ascii="GHEA Grapalat" w:hAnsi="GHEA Grapalat"/>
                <w:i/>
                <w:color w:val="000000"/>
                <w:lang w:val="af-ZA"/>
              </w:rPr>
              <w:t xml:space="preserve"> </w:t>
            </w:r>
            <w:r w:rsidRPr="004D032E">
              <w:rPr>
                <w:rFonts w:ascii="GHEA Grapalat" w:hAnsi="GHEA Grapalat"/>
                <w:i/>
                <w:color w:val="000000"/>
              </w:rPr>
              <w:t>լիցենզիայի</w:t>
            </w:r>
            <w:r w:rsidRPr="004D032E">
              <w:rPr>
                <w:rFonts w:ascii="GHEA Grapalat" w:hAnsi="GHEA Grapalat"/>
                <w:color w:val="000000"/>
                <w:lang w:val="af-ZA"/>
              </w:rPr>
              <w:t xml:space="preserve"> </w:t>
            </w:r>
            <w:r w:rsidRPr="004D032E">
              <w:rPr>
                <w:rFonts w:ascii="GHEA Grapalat" w:hAnsi="GHEA Grapalat"/>
                <w:color w:val="000000"/>
              </w:rPr>
              <w:t>տիեզերական</w:t>
            </w:r>
            <w:r w:rsidRPr="004D032E">
              <w:rPr>
                <w:rFonts w:ascii="GHEA Grapalat" w:hAnsi="GHEA Grapalat"/>
                <w:color w:val="000000"/>
                <w:lang w:val="af-ZA"/>
              </w:rPr>
              <w:t xml:space="preserve"> </w:t>
            </w:r>
            <w:r w:rsidRPr="004D032E">
              <w:rPr>
                <w:rFonts w:ascii="GHEA Grapalat" w:hAnsi="GHEA Grapalat"/>
                <w:color w:val="000000"/>
              </w:rPr>
              <w:t>գործունեություն</w:t>
            </w:r>
            <w:r w:rsidRPr="004D032E">
              <w:rPr>
                <w:rFonts w:ascii="GHEA Grapalat" w:hAnsi="GHEA Grapalat"/>
                <w:color w:val="000000"/>
                <w:lang w:val="af-ZA"/>
              </w:rPr>
              <w:t xml:space="preserve"> </w:t>
            </w:r>
            <w:r w:rsidRPr="004D032E">
              <w:rPr>
                <w:rFonts w:ascii="GHEA Grapalat" w:hAnsi="GHEA Grapalat"/>
                <w:color w:val="000000"/>
              </w:rPr>
              <w:t>կազմակերպելու</w:t>
            </w:r>
            <w:r w:rsidRPr="004D032E">
              <w:rPr>
                <w:rFonts w:ascii="GHEA Grapalat" w:hAnsi="GHEA Grapalat"/>
                <w:color w:val="000000"/>
                <w:lang w:val="af-ZA"/>
              </w:rPr>
              <w:t xml:space="preserve"> </w:t>
            </w:r>
            <w:r w:rsidRPr="004D032E">
              <w:rPr>
                <w:rFonts w:ascii="GHEA Grapalat" w:hAnsi="GHEA Grapalat"/>
                <w:color w:val="000000"/>
              </w:rPr>
              <w:t>համար</w:t>
            </w:r>
            <w:r w:rsidRPr="004D032E">
              <w:rPr>
                <w:rFonts w:ascii="GHEA Grapalat" w:hAnsi="GHEA Grapalat"/>
                <w:lang w:val="hy-AM"/>
              </w:rPr>
              <w:t xml:space="preserve"> </w:t>
            </w:r>
            <w:r w:rsidRPr="004D032E">
              <w:rPr>
                <w:rFonts w:ascii="GHEA Grapalat" w:hAnsi="GHEA Grapalat"/>
              </w:rPr>
              <w:t>նախատեսվում</w:t>
            </w:r>
            <w:r w:rsidRPr="004D032E">
              <w:rPr>
                <w:rFonts w:ascii="GHEA Grapalat" w:hAnsi="GHEA Grapalat"/>
                <w:lang w:val="af-ZA"/>
              </w:rPr>
              <w:t xml:space="preserve"> </w:t>
            </w:r>
            <w:r w:rsidRPr="004D032E">
              <w:rPr>
                <w:rFonts w:ascii="GHEA Grapalat" w:hAnsi="GHEA Grapalat"/>
              </w:rPr>
              <w:t>է</w:t>
            </w:r>
            <w:r w:rsidRPr="004D032E">
              <w:rPr>
                <w:rFonts w:ascii="GHEA Grapalat" w:hAnsi="GHEA Grapalat"/>
                <w:lang w:val="af-ZA"/>
              </w:rPr>
              <w:t xml:space="preserve"> </w:t>
            </w:r>
            <w:r w:rsidRPr="004D032E">
              <w:rPr>
                <w:rFonts w:ascii="GHEA Grapalat" w:hAnsi="GHEA Grapalat"/>
              </w:rPr>
              <w:t>սահմանել</w:t>
            </w:r>
            <w:r w:rsidRPr="004D032E">
              <w:rPr>
                <w:rFonts w:ascii="GHEA Grapalat" w:hAnsi="GHEA Grapalat"/>
                <w:lang w:val="af-ZA"/>
              </w:rPr>
              <w:t xml:space="preserve"> </w:t>
            </w:r>
            <w:r w:rsidRPr="004D032E">
              <w:rPr>
                <w:rFonts w:ascii="GHEA Grapalat" w:hAnsi="GHEA Grapalat"/>
              </w:rPr>
              <w:t>նույն</w:t>
            </w:r>
            <w:r w:rsidRPr="004D032E">
              <w:rPr>
                <w:rFonts w:ascii="GHEA Grapalat" w:hAnsi="GHEA Grapalat"/>
                <w:lang w:val="af-ZA"/>
              </w:rPr>
              <w:t xml:space="preserve"> </w:t>
            </w:r>
            <w:r w:rsidRPr="004D032E">
              <w:rPr>
                <w:rFonts w:ascii="GHEA Grapalat" w:hAnsi="GHEA Grapalat"/>
              </w:rPr>
              <w:t>տուգանքի</w:t>
            </w:r>
            <w:r w:rsidRPr="004D032E">
              <w:rPr>
                <w:rFonts w:ascii="GHEA Grapalat" w:hAnsi="GHEA Grapalat"/>
                <w:lang w:val="af-ZA"/>
              </w:rPr>
              <w:t xml:space="preserve"> </w:t>
            </w:r>
            <w:r w:rsidRPr="004D032E">
              <w:rPr>
                <w:rFonts w:ascii="GHEA Grapalat" w:hAnsi="GHEA Grapalat"/>
              </w:rPr>
              <w:t>չափը</w:t>
            </w:r>
            <w:r w:rsidRPr="004D032E">
              <w:rPr>
                <w:rFonts w:ascii="GHEA Grapalat" w:hAnsi="GHEA Grapalat"/>
                <w:lang w:val="af-ZA"/>
              </w:rPr>
              <w:t xml:space="preserve">, </w:t>
            </w:r>
            <w:r w:rsidRPr="004D032E">
              <w:rPr>
                <w:rFonts w:ascii="GHEA Grapalat" w:hAnsi="GHEA Grapalat"/>
              </w:rPr>
              <w:t>ինչը</w:t>
            </w:r>
            <w:r w:rsidRPr="004D032E">
              <w:rPr>
                <w:rFonts w:ascii="GHEA Grapalat" w:hAnsi="GHEA Grapalat"/>
                <w:lang w:val="af-ZA"/>
              </w:rPr>
              <w:t xml:space="preserve"> </w:t>
            </w:r>
            <w:r w:rsidRPr="004D032E">
              <w:rPr>
                <w:rFonts w:ascii="GHEA Grapalat" w:hAnsi="GHEA Grapalat"/>
              </w:rPr>
              <w:t>որ</w:t>
            </w:r>
            <w:r w:rsidRPr="004D032E">
              <w:rPr>
                <w:rFonts w:ascii="GHEA Grapalat" w:hAnsi="GHEA Grapalat"/>
                <w:lang w:val="af-ZA"/>
              </w:rPr>
              <w:t xml:space="preserve"> </w:t>
            </w:r>
            <w:r w:rsidRPr="004D032E">
              <w:rPr>
                <w:rFonts w:ascii="GHEA Grapalat" w:hAnsi="GHEA Grapalat"/>
                <w:color w:val="000000"/>
                <w:lang w:val="af-ZA"/>
              </w:rPr>
              <w:t>տ</w:t>
            </w:r>
            <w:r w:rsidRPr="004D032E">
              <w:rPr>
                <w:rFonts w:ascii="GHEA Grapalat" w:hAnsi="GHEA Grapalat" w:cs="GHEA Grapalat"/>
                <w:lang w:val="hy-AM"/>
              </w:rPr>
              <w:t>իեզերական գործունեության</w:t>
            </w:r>
            <w:r w:rsidRPr="004D032E">
              <w:rPr>
                <w:rFonts w:ascii="GHEA Grapalat" w:hAnsi="GHEA Grapalat"/>
                <w:bCs/>
                <w:color w:val="000000"/>
                <w:lang w:val="hy-AM"/>
              </w:rPr>
              <w:t xml:space="preserve"> կազմակերպման </w:t>
            </w:r>
            <w:r w:rsidRPr="004D032E">
              <w:rPr>
                <w:rFonts w:ascii="GHEA Grapalat" w:hAnsi="GHEA Grapalat"/>
                <w:bCs/>
                <w:i/>
                <w:color w:val="000000"/>
                <w:lang w:val="hy-AM"/>
              </w:rPr>
              <w:t>լիցենզիայի պարտադիր պահանջները կամ պայմանները խախտել</w:t>
            </w:r>
            <w:r w:rsidRPr="004D032E">
              <w:rPr>
                <w:rFonts w:ascii="GHEA Grapalat" w:hAnsi="GHEA Grapalat"/>
                <w:bCs/>
                <w:i/>
                <w:color w:val="000000"/>
              </w:rPr>
              <w:t>ու</w:t>
            </w:r>
            <w:r w:rsidRPr="004D032E">
              <w:rPr>
                <w:rFonts w:ascii="GHEA Grapalat" w:hAnsi="GHEA Grapalat"/>
                <w:bCs/>
                <w:i/>
                <w:color w:val="000000"/>
                <w:lang w:val="af-ZA"/>
              </w:rPr>
              <w:t xml:space="preserve"> </w:t>
            </w:r>
            <w:r w:rsidRPr="004D032E">
              <w:rPr>
                <w:rFonts w:ascii="GHEA Grapalat" w:hAnsi="GHEA Grapalat"/>
                <w:bCs/>
                <w:color w:val="000000"/>
              </w:rPr>
              <w:t>համար</w:t>
            </w:r>
            <w:r w:rsidRPr="004D032E">
              <w:rPr>
                <w:rFonts w:ascii="GHEA Grapalat" w:hAnsi="GHEA Grapalat"/>
                <w:lang w:val="hy-AM"/>
              </w:rPr>
              <w:t xml:space="preserve"> </w:t>
            </w:r>
            <w:r w:rsidRPr="004D032E">
              <w:rPr>
                <w:rFonts w:ascii="GHEA Grapalat" w:hAnsi="GHEA Grapalat"/>
              </w:rPr>
              <w:t>է</w:t>
            </w:r>
            <w:r w:rsidRPr="004D032E">
              <w:rPr>
                <w:rFonts w:ascii="GHEA Grapalat" w:hAnsi="GHEA Grapalat"/>
                <w:lang w:val="af-ZA"/>
              </w:rPr>
              <w:t xml:space="preserve"> </w:t>
            </w:r>
            <w:r w:rsidRPr="004D032E">
              <w:rPr>
                <w:rFonts w:ascii="GHEA Grapalat" w:hAnsi="GHEA Grapalat"/>
              </w:rPr>
              <w:t>սահմանվում</w:t>
            </w:r>
            <w:r w:rsidRPr="004D032E">
              <w:rPr>
                <w:rFonts w:ascii="GHEA Grapalat" w:hAnsi="GHEA Grapalat"/>
                <w:lang w:val="af-ZA"/>
              </w:rPr>
              <w:t xml:space="preserve">: </w:t>
            </w:r>
            <w:r w:rsidRPr="004D032E">
              <w:rPr>
                <w:rFonts w:ascii="GHEA Grapalat" w:hAnsi="GHEA Grapalat"/>
                <w:lang w:val="hy-AM"/>
              </w:rPr>
              <w:t xml:space="preserve">Այդ առումով </w:t>
            </w:r>
            <w:r w:rsidRPr="004D032E">
              <w:rPr>
                <w:rFonts w:ascii="GHEA Grapalat" w:hAnsi="GHEA Grapalat"/>
              </w:rPr>
              <w:t>առաջարկում</w:t>
            </w:r>
            <w:r w:rsidRPr="004D032E">
              <w:rPr>
                <w:rFonts w:ascii="GHEA Grapalat" w:hAnsi="GHEA Grapalat"/>
                <w:lang w:val="af-ZA"/>
              </w:rPr>
              <w:t xml:space="preserve"> </w:t>
            </w:r>
            <w:r w:rsidRPr="004D032E">
              <w:rPr>
                <w:rFonts w:ascii="GHEA Grapalat" w:hAnsi="GHEA Grapalat"/>
              </w:rPr>
              <w:t>ենք</w:t>
            </w:r>
            <w:r w:rsidRPr="004D032E">
              <w:rPr>
                <w:rFonts w:ascii="GHEA Grapalat" w:hAnsi="GHEA Grapalat"/>
                <w:lang w:val="af-ZA"/>
              </w:rPr>
              <w:t xml:space="preserve"> </w:t>
            </w:r>
            <w:r w:rsidRPr="004D032E">
              <w:rPr>
                <w:rFonts w:ascii="GHEA Grapalat" w:hAnsi="GHEA Grapalat" w:cs="Sylfaen"/>
                <w:lang w:val="hy-AM"/>
              </w:rPr>
              <w:t>վերանայ</w:t>
            </w:r>
            <w:r w:rsidRPr="004D032E">
              <w:rPr>
                <w:rFonts w:ascii="GHEA Grapalat" w:hAnsi="GHEA Grapalat" w:cs="Sylfaen"/>
              </w:rPr>
              <w:t>ել</w:t>
            </w:r>
            <w:r w:rsidRPr="004D032E">
              <w:rPr>
                <w:rFonts w:ascii="GHEA Grapalat" w:hAnsi="GHEA Grapalat" w:cs="Sylfaen"/>
                <w:lang w:val="af-ZA"/>
              </w:rPr>
              <w:t xml:space="preserve"> նախագծով սահմանվող տուգանքների չափերը:</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cs="Sylfaen"/>
                <w:lang w:val="af-ZA"/>
              </w:rPr>
              <w:t>Նույն հոդվածի 3-րդ մասում անհրաժեշտ է հստակեցնել, թե որ սույն հոդվածի որ մասով նախատեսված արարքի մասին է խոսքը:</w:t>
            </w:r>
          </w:p>
          <w:p w:rsidR="003641C3" w:rsidRPr="004D032E" w:rsidRDefault="003641C3" w:rsidP="0010511E">
            <w:pPr>
              <w:pStyle w:val="ListParagraph"/>
              <w:ind w:start="0pt" w:firstLine="35.40pt"/>
              <w:jc w:val="both"/>
              <w:rPr>
                <w:rFonts w:ascii="GHEA Grapalat" w:hAnsi="GHEA Grapalat"/>
                <w:color w:val="000000"/>
                <w:lang w:val="af-ZA"/>
              </w:rPr>
            </w:pPr>
            <w:r w:rsidRPr="004D032E">
              <w:rPr>
                <w:rFonts w:ascii="GHEA Grapalat" w:hAnsi="GHEA Grapalat" w:cs="Sylfaen"/>
                <w:lang w:val="af-ZA"/>
              </w:rPr>
              <w:t xml:space="preserve">Նույն դիտողությունը վերաբերում է նաև </w:t>
            </w:r>
            <w:r w:rsidRPr="004D032E">
              <w:rPr>
                <w:rFonts w:ascii="GHEA Grapalat" w:hAnsi="GHEA Grapalat"/>
                <w:color w:val="000000"/>
                <w:lang w:val="af-ZA"/>
              </w:rPr>
              <w:t>150.12-րդ, 150.13-րդ, 150.14-րդ հոդվածների 2-րդ մասերին:</w:t>
            </w:r>
          </w:p>
          <w:p w:rsidR="003641C3" w:rsidRPr="004D032E" w:rsidRDefault="003641C3" w:rsidP="0010511E">
            <w:pPr>
              <w:pStyle w:val="ListParagraph"/>
              <w:ind w:start="0pt" w:firstLine="35.40pt"/>
              <w:jc w:val="both"/>
              <w:rPr>
                <w:rFonts w:ascii="GHEA Grapalat" w:hAnsi="GHEA Grapalat"/>
                <w:color w:val="000000"/>
                <w:shd w:val="clear" w:color="auto" w:fill="FFFFFF"/>
                <w:lang w:val="af-ZA"/>
              </w:rPr>
            </w:pPr>
            <w:r w:rsidRPr="004D032E">
              <w:rPr>
                <w:rFonts w:ascii="GHEA Grapalat" w:hAnsi="GHEA Grapalat" w:cs="Sylfaen"/>
                <w:lang w:val="af-ZA"/>
              </w:rPr>
              <w:t xml:space="preserve">16. </w:t>
            </w:r>
            <w:r w:rsidRPr="004D032E">
              <w:rPr>
                <w:rFonts w:ascii="GHEA Grapalat" w:hAnsi="GHEA Grapalat"/>
                <w:color w:val="000000"/>
                <w:lang w:val="af-ZA"/>
              </w:rPr>
              <w:t xml:space="preserve">Նախագծի 1-ին հոդվածով լրացվող 150.12-րդ հոդվածի </w:t>
            </w:r>
            <w:r w:rsidRPr="004D032E">
              <w:rPr>
                <w:rFonts w:ascii="GHEA Grapalat" w:eastAsia="Calibri" w:hAnsi="GHEA Grapalat"/>
              </w:rPr>
              <w:t>մասերի</w:t>
            </w:r>
            <w:r w:rsidRPr="004D032E">
              <w:rPr>
                <w:rFonts w:ascii="GHEA Grapalat" w:eastAsia="Calibri" w:hAnsi="GHEA Grapalat"/>
                <w:lang w:val="af-ZA"/>
              </w:rPr>
              <w:t xml:space="preserve"> </w:t>
            </w:r>
            <w:r w:rsidRPr="004D032E">
              <w:rPr>
                <w:rFonts w:ascii="GHEA Grapalat" w:hAnsi="GHEA Grapalat"/>
                <w:color w:val="000000"/>
                <w:shd w:val="clear" w:color="auto" w:fill="FFFFFF"/>
                <w:lang w:val="af-ZA"/>
              </w:rPr>
              <w:t>համարակալումն անհրաժեշտ է համապատասխանեցնել «Նորմատիվ իրավական ակտերի մասին» ՀՀ օրենքի 14-րդ հոդվածի պահանջներին:</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eastAsia="GHEA Grapalat" w:hAnsi="GHEA Grapalat" w:cs="GHEA Grapalat"/>
                <w:lang w:val="af-ZA"/>
              </w:rPr>
              <w:t xml:space="preserve">17. </w:t>
            </w:r>
            <w:r w:rsidRPr="004D032E">
              <w:rPr>
                <w:rFonts w:ascii="GHEA Grapalat" w:eastAsia="GHEA Grapalat" w:hAnsi="GHEA Grapalat" w:cs="GHEA Grapalat"/>
              </w:rPr>
              <w:t>Նախագծի</w:t>
            </w:r>
            <w:r w:rsidRPr="004D032E">
              <w:rPr>
                <w:rFonts w:ascii="GHEA Grapalat" w:eastAsia="GHEA Grapalat" w:hAnsi="GHEA Grapalat" w:cs="GHEA Grapalat"/>
                <w:lang w:val="af-ZA"/>
              </w:rPr>
              <w:t xml:space="preserve"> 2-</w:t>
            </w:r>
            <w:r w:rsidRPr="004D032E">
              <w:rPr>
                <w:rFonts w:ascii="GHEA Grapalat" w:eastAsia="GHEA Grapalat" w:hAnsi="GHEA Grapalat" w:cs="GHEA Grapalat"/>
              </w:rPr>
              <w:t>րդ</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հոդվածի</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վերաբերյալ</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հայտնում</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ենք</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որ</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նախատեսված</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լրացումն</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անհրաժեշտ</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է</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կատարել</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ոչ</w:t>
            </w:r>
            <w:r w:rsidRPr="004D032E">
              <w:rPr>
                <w:rFonts w:ascii="GHEA Grapalat" w:eastAsia="GHEA Grapalat" w:hAnsi="GHEA Grapalat" w:cs="GHEA Grapalat"/>
                <w:lang w:val="af-ZA"/>
              </w:rPr>
              <w:t xml:space="preserve"> </w:t>
            </w:r>
            <w:r w:rsidRPr="004D032E">
              <w:rPr>
                <w:rFonts w:ascii="GHEA Grapalat" w:eastAsia="GHEA Grapalat" w:hAnsi="GHEA Grapalat" w:cs="GHEA Grapalat"/>
              </w:rPr>
              <w:t>թե</w:t>
            </w:r>
            <w:r w:rsidRPr="004D032E">
              <w:rPr>
                <w:rFonts w:ascii="GHEA Grapalat" w:eastAsia="GHEA Grapalat" w:hAnsi="GHEA Grapalat" w:cs="GHEA Grapalat"/>
                <w:lang w:val="af-ZA"/>
              </w:rPr>
              <w:t xml:space="preserve"> </w:t>
            </w:r>
            <w:r w:rsidRPr="004D032E">
              <w:rPr>
                <w:rFonts w:ascii="GHEA Grapalat" w:hAnsi="GHEA Grapalat" w:cs="GHEA Grapalat"/>
                <w:bCs/>
                <w:lang w:val="af-ZA"/>
              </w:rPr>
              <w:t>«օրենսգրքի», այլ «</w:t>
            </w:r>
            <w:r w:rsidRPr="004D032E">
              <w:rPr>
                <w:rFonts w:ascii="GHEA Grapalat" w:hAnsi="GHEA Grapalat"/>
                <w:color w:val="000000"/>
                <w:shd w:val="clear" w:color="auto" w:fill="FFFFFF"/>
                <w:lang w:val="af-ZA"/>
              </w:rPr>
              <w:t>50.1-150.6-</w:t>
            </w:r>
            <w:r w:rsidRPr="004D032E">
              <w:rPr>
                <w:rFonts w:ascii="GHEA Grapalat" w:hAnsi="GHEA Grapalat"/>
                <w:color w:val="000000"/>
                <w:shd w:val="clear" w:color="auto" w:fill="FFFFFF"/>
              </w:rPr>
              <w:t>րդ</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հոդվածներով</w:t>
            </w:r>
            <w:r w:rsidRPr="004D032E">
              <w:rPr>
                <w:rFonts w:ascii="GHEA Grapalat" w:hAnsi="GHEA Grapalat" w:cs="GHEA Grapalat"/>
                <w:bCs/>
                <w:lang w:val="af-ZA"/>
              </w:rPr>
              <w:t>» բառից հետո: Բացի այդ, օրենսգրքի 244.13-րդ հոդվածի կապակցությամբ անհրաժեշտ է նկատի ունենալ «Տեսչական մարմինների մասին» ՀՀ օրենքի</w:t>
            </w:r>
            <w:r w:rsidRPr="004D032E">
              <w:rPr>
                <w:rFonts w:ascii="GHEA Grapalat" w:hAnsi="GHEA Grapalat"/>
                <w:color w:val="000000"/>
                <w:shd w:val="clear" w:color="auto" w:fill="FFFFFF"/>
                <w:lang w:val="af-ZA"/>
              </w:rPr>
              <w:t xml:space="preserve"> </w:t>
            </w:r>
            <w:r w:rsidRPr="004D032E">
              <w:rPr>
                <w:rFonts w:ascii="GHEA Grapalat" w:hAnsi="GHEA Grapalat"/>
                <w:color w:val="000000"/>
                <w:shd w:val="clear" w:color="auto" w:fill="FFFFFF"/>
              </w:rPr>
              <w:t>պահանջները</w:t>
            </w:r>
            <w:r w:rsidRPr="004D032E">
              <w:rPr>
                <w:rFonts w:ascii="GHEA Grapalat" w:hAnsi="GHEA Grapalat"/>
                <w:color w:val="000000"/>
                <w:shd w:val="clear" w:color="auto" w:fill="FFFFFF"/>
                <w:lang w:val="af-ZA"/>
              </w:rPr>
              <w:t>:</w:t>
            </w:r>
          </w:p>
          <w:p w:rsidR="003641C3" w:rsidRPr="004D032E" w:rsidRDefault="003641C3" w:rsidP="0010511E">
            <w:pPr>
              <w:pStyle w:val="ListParagraph"/>
              <w:ind w:start="0pt" w:firstLine="35.40pt"/>
              <w:jc w:val="both"/>
              <w:rPr>
                <w:rFonts w:ascii="GHEA Grapalat" w:hAnsi="GHEA Grapalat" w:cs="GHEA Grapalat"/>
                <w:bCs/>
                <w:lang w:val="af-ZA"/>
              </w:rPr>
            </w:pPr>
            <w:r w:rsidRPr="004D032E">
              <w:rPr>
                <w:rFonts w:ascii="GHEA Grapalat" w:hAnsi="GHEA Grapalat" w:cs="Sylfaen"/>
                <w:lang w:val="af-ZA"/>
              </w:rPr>
              <w:t xml:space="preserve">18. </w:t>
            </w:r>
            <w:r w:rsidRPr="004D032E">
              <w:rPr>
                <w:rFonts w:ascii="GHEA Grapalat" w:hAnsi="GHEA Grapalat"/>
                <w:color w:val="000000"/>
                <w:lang w:val="af-ZA"/>
              </w:rPr>
              <w:t>«</w:t>
            </w:r>
            <w:r w:rsidRPr="004D032E">
              <w:rPr>
                <w:rFonts w:ascii="GHEA Grapalat" w:hAnsi="GHEA Grapalat"/>
                <w:color w:val="000000"/>
              </w:rPr>
              <w:t>Հայաստանի</w:t>
            </w:r>
            <w:r w:rsidRPr="004D032E">
              <w:rPr>
                <w:rFonts w:ascii="GHEA Grapalat" w:hAnsi="GHEA Grapalat"/>
                <w:color w:val="000000"/>
                <w:lang w:val="af-ZA"/>
              </w:rPr>
              <w:t xml:space="preserve"> </w:t>
            </w:r>
            <w:r w:rsidRPr="004D032E">
              <w:rPr>
                <w:rFonts w:ascii="GHEA Grapalat" w:hAnsi="GHEA Grapalat"/>
                <w:color w:val="000000"/>
              </w:rPr>
              <w:t>Հանրապետության</w:t>
            </w:r>
            <w:r w:rsidRPr="004D032E">
              <w:rPr>
                <w:rFonts w:ascii="GHEA Grapalat" w:hAnsi="GHEA Grapalat"/>
                <w:color w:val="000000"/>
                <w:lang w:val="af-ZA"/>
              </w:rPr>
              <w:t xml:space="preserve"> </w:t>
            </w:r>
            <w:r w:rsidRPr="004D032E">
              <w:rPr>
                <w:rFonts w:ascii="GHEA Grapalat" w:hAnsi="GHEA Grapalat"/>
                <w:color w:val="000000"/>
              </w:rPr>
              <w:t>հարկային</w:t>
            </w:r>
            <w:r w:rsidRPr="004D032E">
              <w:rPr>
                <w:rFonts w:ascii="GHEA Grapalat" w:hAnsi="GHEA Grapalat"/>
                <w:color w:val="000000"/>
                <w:lang w:val="af-ZA"/>
              </w:rPr>
              <w:t xml:space="preserve"> </w:t>
            </w:r>
            <w:r w:rsidRPr="004D032E">
              <w:rPr>
                <w:rFonts w:ascii="GHEA Grapalat" w:hAnsi="GHEA Grapalat"/>
                <w:color w:val="000000"/>
              </w:rPr>
              <w:t>օրենսգրքում</w:t>
            </w:r>
            <w:r w:rsidRPr="004D032E">
              <w:rPr>
                <w:rFonts w:ascii="GHEA Grapalat" w:hAnsi="GHEA Grapalat"/>
                <w:color w:val="000000"/>
                <w:lang w:val="af-ZA"/>
              </w:rPr>
              <w:t xml:space="preserve"> </w:t>
            </w:r>
            <w:r w:rsidRPr="004D032E">
              <w:rPr>
                <w:rFonts w:ascii="GHEA Grapalat" w:hAnsi="GHEA Grapalat"/>
                <w:color w:val="000000"/>
              </w:rPr>
              <w:t>լրացումներ</w:t>
            </w:r>
            <w:r w:rsidRPr="004D032E">
              <w:rPr>
                <w:rFonts w:ascii="GHEA Grapalat" w:hAnsi="GHEA Grapalat"/>
                <w:color w:val="000000"/>
                <w:lang w:val="af-ZA"/>
              </w:rPr>
              <w:t xml:space="preserve"> </w:t>
            </w:r>
            <w:r w:rsidRPr="004D032E">
              <w:rPr>
                <w:rFonts w:ascii="GHEA Grapalat" w:hAnsi="GHEA Grapalat"/>
                <w:color w:val="000000"/>
              </w:rPr>
              <w:t>կատարելու</w:t>
            </w:r>
            <w:r w:rsidRPr="004D032E">
              <w:rPr>
                <w:rFonts w:ascii="GHEA Grapalat" w:hAnsi="GHEA Grapalat"/>
                <w:color w:val="000000"/>
                <w:lang w:val="af-ZA"/>
              </w:rPr>
              <w:t xml:space="preserve"> </w:t>
            </w:r>
            <w:r w:rsidRPr="004D032E">
              <w:rPr>
                <w:rFonts w:ascii="GHEA Grapalat" w:hAnsi="GHEA Grapalat"/>
                <w:color w:val="000000"/>
              </w:rPr>
              <w:t>մասին</w:t>
            </w:r>
            <w:r w:rsidRPr="004D032E">
              <w:rPr>
                <w:rFonts w:ascii="GHEA Grapalat" w:hAnsi="GHEA Grapalat"/>
                <w:color w:val="000000"/>
                <w:lang w:val="af-ZA"/>
              </w:rPr>
              <w:t>»</w:t>
            </w:r>
            <w:r w:rsidRPr="004D032E">
              <w:rPr>
                <w:rFonts w:ascii="GHEA Grapalat" w:hAnsi="GHEA Grapalat" w:cs="GHEA Grapalat"/>
                <w:bCs/>
                <w:lang w:val="af-ZA"/>
              </w:rPr>
              <w:t xml:space="preserve"> ՀՀ օրենքի նախագիծը համապատասխանում է ՀՀ օրենսդրությանը:</w:t>
            </w:r>
          </w:p>
          <w:p w:rsidR="003641C3" w:rsidRPr="004D032E" w:rsidRDefault="003641C3" w:rsidP="0010511E">
            <w:pPr>
              <w:pStyle w:val="ListParagraph"/>
              <w:ind w:start="0pt" w:firstLine="35.40pt"/>
              <w:jc w:val="both"/>
              <w:rPr>
                <w:rFonts w:ascii="GHEA Grapalat" w:hAnsi="GHEA Grapalat" w:cs="GHEA Grapalat"/>
                <w:bCs/>
                <w:lang w:val="af-ZA"/>
              </w:rPr>
            </w:pPr>
            <w:r w:rsidRPr="004D032E">
              <w:rPr>
                <w:rFonts w:ascii="GHEA Grapalat" w:hAnsi="GHEA Grapalat"/>
                <w:color w:val="000000"/>
                <w:shd w:val="clear" w:color="auto" w:fill="FFFFFF"/>
                <w:lang w:val="af-ZA"/>
              </w:rPr>
              <w:t xml:space="preserve">19. </w:t>
            </w:r>
            <w:r w:rsidRPr="004D032E">
              <w:rPr>
                <w:rFonts w:ascii="GHEA Grapalat" w:hAnsi="GHEA Grapalat" w:cs="GHEA Grapalat"/>
                <w:bCs/>
                <w:lang w:val="af-ZA"/>
              </w:rPr>
              <w:t xml:space="preserve">Հաշվի առնելով «Նորմատիվ իրավական ակտերի մասին» Հայաստանի Հանրապետության օրենքի 3-րդ հոդվածի պահանջները և Հայաստանի Հանրապետության կառավարության 2018 թվականի հոկտեմբերի 10-ի «Հանրային քննարկումների կազմակերպման և </w:t>
            </w:r>
            <w:r w:rsidRPr="004D032E">
              <w:rPr>
                <w:rFonts w:ascii="GHEA Grapalat" w:hAnsi="GHEA Grapalat" w:cs="GHEA Grapalat"/>
                <w:bCs/>
                <w:lang w:val="af-ZA"/>
              </w:rPr>
              <w:lastRenderedPageBreak/>
              <w:t xml:space="preserve">անցկացման կարգը սահմանելու և Հանրապետության կառավարության 2010 թվականի մարտի 25-ի </w:t>
            </w:r>
            <w:r w:rsidRPr="004D032E">
              <w:rPr>
                <w:rStyle w:val="Strong"/>
                <w:rFonts w:ascii="GHEA Grapalat" w:hAnsi="GHEA Grapalat"/>
                <w:b w:val="0"/>
                <w:color w:val="000000"/>
                <w:shd w:val="clear" w:color="auto" w:fill="FFFFFF"/>
                <w:lang w:val="af-ZA"/>
              </w:rPr>
              <w:t>N 296-</w:t>
            </w:r>
            <w:r w:rsidRPr="004D032E">
              <w:rPr>
                <w:rStyle w:val="Strong"/>
                <w:rFonts w:ascii="GHEA Grapalat" w:hAnsi="GHEA Grapalat"/>
                <w:b w:val="0"/>
                <w:color w:val="000000"/>
                <w:shd w:val="clear" w:color="auto" w:fill="FFFFFF"/>
              </w:rPr>
              <w:t>Ն</w:t>
            </w:r>
            <w:r w:rsidRPr="004D032E">
              <w:rPr>
                <w:rStyle w:val="Strong"/>
                <w:rFonts w:ascii="GHEA Grapalat" w:hAnsi="GHEA Grapalat"/>
                <w:b w:val="0"/>
                <w:color w:val="000000"/>
                <w:shd w:val="clear" w:color="auto" w:fill="FFFFFF"/>
                <w:lang w:val="af-ZA"/>
              </w:rPr>
              <w:t xml:space="preserve"> </w:t>
            </w:r>
            <w:r w:rsidRPr="004D032E">
              <w:rPr>
                <w:rStyle w:val="Strong"/>
                <w:rFonts w:ascii="GHEA Grapalat" w:hAnsi="GHEA Grapalat"/>
                <w:b w:val="0"/>
                <w:color w:val="000000"/>
                <w:shd w:val="clear" w:color="auto" w:fill="FFFFFF"/>
              </w:rPr>
              <w:t>որոշումն</w:t>
            </w:r>
            <w:r w:rsidRPr="004D032E">
              <w:rPr>
                <w:rStyle w:val="Strong"/>
                <w:rFonts w:ascii="GHEA Grapalat" w:hAnsi="GHEA Grapalat"/>
                <w:b w:val="0"/>
                <w:color w:val="000000"/>
                <w:shd w:val="clear" w:color="auto" w:fill="FFFFFF"/>
                <w:lang w:val="af-ZA"/>
              </w:rPr>
              <w:t xml:space="preserve"> </w:t>
            </w:r>
            <w:r w:rsidRPr="004D032E">
              <w:rPr>
                <w:rStyle w:val="Strong"/>
                <w:rFonts w:ascii="GHEA Grapalat" w:hAnsi="GHEA Grapalat"/>
                <w:b w:val="0"/>
                <w:color w:val="000000"/>
                <w:shd w:val="clear" w:color="auto" w:fill="FFFFFF"/>
              </w:rPr>
              <w:t>ուժը</w:t>
            </w:r>
            <w:r w:rsidRPr="004D032E">
              <w:rPr>
                <w:rStyle w:val="Strong"/>
                <w:rFonts w:ascii="GHEA Grapalat" w:hAnsi="GHEA Grapalat"/>
                <w:b w:val="0"/>
                <w:color w:val="000000"/>
                <w:shd w:val="clear" w:color="auto" w:fill="FFFFFF"/>
                <w:lang w:val="af-ZA"/>
              </w:rPr>
              <w:t xml:space="preserve"> </w:t>
            </w:r>
            <w:r w:rsidRPr="004D032E">
              <w:rPr>
                <w:rStyle w:val="Strong"/>
                <w:rFonts w:ascii="GHEA Grapalat" w:hAnsi="GHEA Grapalat"/>
                <w:b w:val="0"/>
                <w:color w:val="000000"/>
                <w:shd w:val="clear" w:color="auto" w:fill="FFFFFF"/>
              </w:rPr>
              <w:t>կորցրած</w:t>
            </w:r>
            <w:r w:rsidRPr="004D032E">
              <w:rPr>
                <w:rStyle w:val="Strong"/>
                <w:rFonts w:ascii="GHEA Grapalat" w:hAnsi="GHEA Grapalat"/>
                <w:b w:val="0"/>
                <w:color w:val="000000"/>
                <w:shd w:val="clear" w:color="auto" w:fill="FFFFFF"/>
                <w:lang w:val="af-ZA"/>
              </w:rPr>
              <w:t xml:space="preserve"> </w:t>
            </w:r>
            <w:r w:rsidRPr="004D032E">
              <w:rPr>
                <w:rStyle w:val="Strong"/>
                <w:rFonts w:ascii="GHEA Grapalat" w:hAnsi="GHEA Grapalat"/>
                <w:b w:val="0"/>
                <w:color w:val="000000"/>
                <w:shd w:val="clear" w:color="auto" w:fill="FFFFFF"/>
              </w:rPr>
              <w:t>ճանաչելու</w:t>
            </w:r>
            <w:r w:rsidRPr="004D032E">
              <w:rPr>
                <w:rStyle w:val="Strong"/>
                <w:rFonts w:ascii="GHEA Grapalat" w:hAnsi="GHEA Grapalat"/>
                <w:b w:val="0"/>
                <w:color w:val="000000"/>
                <w:shd w:val="clear" w:color="auto" w:fill="FFFFFF"/>
                <w:lang w:val="af-ZA"/>
              </w:rPr>
              <w:t xml:space="preserve"> </w:t>
            </w:r>
            <w:r w:rsidRPr="004D032E">
              <w:rPr>
                <w:rStyle w:val="Strong"/>
                <w:rFonts w:ascii="GHEA Grapalat" w:hAnsi="GHEA Grapalat"/>
                <w:b w:val="0"/>
                <w:color w:val="000000"/>
                <w:shd w:val="clear" w:color="auto" w:fill="FFFFFF"/>
              </w:rPr>
              <w:t>մասին</w:t>
            </w:r>
            <w:r w:rsidRPr="004D032E">
              <w:rPr>
                <w:rFonts w:ascii="GHEA Grapalat" w:hAnsi="GHEA Grapalat" w:cs="GHEA Grapalat"/>
                <w:bCs/>
                <w:lang w:val="af-ZA"/>
              </w:rPr>
              <w:t>» թիվ</w:t>
            </w:r>
            <w:r w:rsidRPr="004D032E">
              <w:rPr>
                <w:rStyle w:val="Strong"/>
                <w:rFonts w:ascii="GHEA Grapalat" w:hAnsi="GHEA Grapalat"/>
                <w:b w:val="0"/>
                <w:color w:val="000000"/>
                <w:shd w:val="clear" w:color="auto" w:fill="FFFFFF"/>
                <w:lang w:val="af-ZA"/>
              </w:rPr>
              <w:t xml:space="preserve"> </w:t>
            </w:r>
            <w:r w:rsidRPr="004D032E">
              <w:rPr>
                <w:rFonts w:ascii="GHEA Grapalat" w:hAnsi="GHEA Grapalat"/>
                <w:color w:val="000000"/>
                <w:shd w:val="clear" w:color="auto" w:fill="FFFFFF"/>
                <w:lang w:val="af-ZA"/>
              </w:rPr>
              <w:t>1146-</w:t>
            </w:r>
            <w:r w:rsidRPr="004D032E">
              <w:rPr>
                <w:rFonts w:ascii="GHEA Grapalat" w:hAnsi="GHEA Grapalat"/>
                <w:color w:val="000000"/>
                <w:shd w:val="clear" w:color="auto" w:fill="FFFFFF"/>
              </w:rPr>
              <w:t>Ն</w:t>
            </w:r>
            <w:r w:rsidRPr="004D032E">
              <w:rPr>
                <w:rFonts w:ascii="GHEA Grapalat" w:hAnsi="GHEA Grapalat"/>
                <w:color w:val="000000"/>
                <w:shd w:val="clear" w:color="auto" w:fill="FFFFFF"/>
                <w:lang w:val="af-ZA"/>
              </w:rPr>
              <w:t xml:space="preserve"> </w:t>
            </w:r>
            <w:r w:rsidRPr="004D032E">
              <w:rPr>
                <w:rFonts w:ascii="GHEA Grapalat" w:hAnsi="GHEA Grapalat" w:cs="GHEA Grapalat"/>
                <w:bCs/>
                <w:lang w:val="af-ZA"/>
              </w:rPr>
              <w:t>որոշմամբ սահմանված դրույթները` նախագիծն անհրաժեշտ է տեղադրել իրավական ակտերի նախագծերի հրապարակման միասնական կայքում` հանրային քննարկում իրականացնելու նպատակով, իսկ նախագծի վերաբերյալ ներկայացված բոլոր բովանդակային առաջարկությունները` ներառել նախագծի ամփոփաթերթում:</w:t>
            </w:r>
          </w:p>
          <w:p w:rsidR="003641C3" w:rsidRPr="004D032E" w:rsidRDefault="003641C3" w:rsidP="0010511E">
            <w:pPr>
              <w:pStyle w:val="ListParagraph"/>
              <w:ind w:start="0pt" w:firstLine="35.40pt"/>
              <w:jc w:val="both"/>
              <w:rPr>
                <w:rFonts w:ascii="GHEA Grapalat" w:hAnsi="GHEA Grapalat"/>
                <w:color w:val="000000"/>
                <w:shd w:val="clear" w:color="auto" w:fill="FFFFFF"/>
                <w:lang w:val="af-ZA"/>
              </w:rPr>
            </w:pPr>
            <w:r w:rsidRPr="004D032E">
              <w:rPr>
                <w:rFonts w:ascii="GHEA Grapalat" w:hAnsi="GHEA Grapalat"/>
                <w:color w:val="000000"/>
                <w:shd w:val="clear" w:color="auto" w:fill="FFFFFF"/>
                <w:lang w:val="af-ZA"/>
              </w:rPr>
              <w:t>20. Ներկայացված նախագիծն անհրաժեշտ է համաձայնեցնել շահագրգիռ պետական մարմինների հետ:</w:t>
            </w:r>
          </w:p>
          <w:p w:rsidR="003641C3" w:rsidRPr="004D032E" w:rsidRDefault="003641C3" w:rsidP="0010511E">
            <w:pPr>
              <w:pStyle w:val="ListParagraph"/>
              <w:ind w:start="0pt" w:firstLine="35.40pt"/>
              <w:jc w:val="both"/>
              <w:rPr>
                <w:rFonts w:ascii="GHEA Grapalat" w:hAnsi="GHEA Grapalat" w:cs="Sylfaen"/>
                <w:lang w:val="af-ZA"/>
              </w:rPr>
            </w:pPr>
            <w:r w:rsidRPr="004D032E">
              <w:rPr>
                <w:rFonts w:ascii="GHEA Grapalat" w:hAnsi="GHEA Grapalat"/>
                <w:color w:val="000000"/>
                <w:shd w:val="clear" w:color="auto" w:fill="FFFFFF"/>
                <w:lang w:val="af-ZA"/>
              </w:rPr>
              <w:t>21. Հարկ է նշել, որ ներկայացված նախագծի վերաբերյալ ՀՀ արդարադատության նախարարությունը եզրակացություններ է ներկայացրել ՀՀ տրանսպորտի, կապի և տեղեկատվական տեխնոլոգիաների նախարարություն՝ իր 2018 թվականի հունիսի 12-ի 01/57400-18 և 2019 թվականի փետրվարի 28-ի 01/14/4328-19 գրություններով:</w:t>
            </w:r>
          </w:p>
          <w:p w:rsidR="0044718B" w:rsidRPr="004D032E" w:rsidRDefault="0044718B" w:rsidP="0010511E">
            <w:pPr>
              <w:spacing w:after="0pt"/>
              <w:ind w:firstLine="35.40pt"/>
              <w:jc w:val="both"/>
              <w:rPr>
                <w:rFonts w:ascii="GHEA Grapalat" w:hAnsi="GHEA Grapalat" w:cs="Sylfaen"/>
                <w:lang w:val="af-ZA" w:eastAsia="en-US"/>
              </w:rPr>
            </w:pP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881831" w:rsidRPr="004D032E" w:rsidRDefault="00881831"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af-ZA" w:eastAsia="en-US"/>
              </w:rPr>
            </w:pPr>
          </w:p>
          <w:p w:rsidR="0010511E" w:rsidRPr="004D032E" w:rsidRDefault="0010511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10511E" w:rsidRPr="004D032E" w:rsidRDefault="0010511E"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DE7627" w:rsidRPr="004D032E" w:rsidRDefault="00DE7627" w:rsidP="0010511E">
            <w:pPr>
              <w:spacing w:after="0pt"/>
              <w:rPr>
                <w:rFonts w:ascii="GHEA Grapalat" w:hAnsi="GHEA Grapalat" w:cs="Sylfaen"/>
                <w:lang w:val="af-ZA" w:eastAsia="en-US"/>
              </w:rPr>
            </w:pPr>
          </w:p>
          <w:p w:rsidR="00DE7627" w:rsidRPr="004D032E" w:rsidRDefault="00DE7627" w:rsidP="0010511E">
            <w:pPr>
              <w:spacing w:after="0pt"/>
              <w:rPr>
                <w:rFonts w:ascii="GHEA Grapalat" w:hAnsi="GHEA Grapalat" w:cs="Sylfaen"/>
                <w:lang w:val="af-ZA" w:eastAsia="en-US"/>
              </w:rPr>
            </w:pPr>
          </w:p>
          <w:p w:rsidR="007B62D4" w:rsidRPr="004D032E" w:rsidRDefault="00DE7627" w:rsidP="007B62D4">
            <w:pPr>
              <w:rPr>
                <w:rFonts w:ascii="GHEA Grapalat" w:hAnsi="GHEA Grapalat" w:cs="Sylfaen"/>
                <w:lang w:val="af-ZA" w:eastAsia="en-US"/>
              </w:rPr>
            </w:pPr>
            <w:r w:rsidRPr="004D032E">
              <w:rPr>
                <w:rFonts w:ascii="GHEA Grapalat" w:hAnsi="GHEA Grapalat" w:cs="Sylfaen"/>
                <w:lang w:val="af-ZA" w:eastAsia="en-US"/>
              </w:rPr>
              <w:t>Նախագիծը խմբագրվել է</w:t>
            </w:r>
            <w:r w:rsidR="007B62D4" w:rsidRPr="004D032E">
              <w:rPr>
                <w:rFonts w:ascii="GHEA Grapalat" w:hAnsi="GHEA Grapalat" w:cs="Sylfaen"/>
                <w:lang w:val="af-ZA" w:eastAsia="en-US"/>
              </w:rPr>
              <w:t>:</w:t>
            </w:r>
          </w:p>
          <w:p w:rsidR="007B62D4" w:rsidRPr="004D032E" w:rsidRDefault="007B62D4" w:rsidP="007B62D4">
            <w:pPr>
              <w:rPr>
                <w:rFonts w:ascii="GHEA Grapalat" w:hAnsi="GHEA Grapalat" w:cs="Sylfaen"/>
                <w:lang w:val="af-ZA" w:eastAsia="en-US"/>
              </w:rPr>
            </w:pPr>
          </w:p>
          <w:p w:rsidR="00DE7627" w:rsidRPr="004D032E" w:rsidRDefault="00DE7627" w:rsidP="007B62D4">
            <w:pPr>
              <w:rPr>
                <w:rFonts w:ascii="GHEA Grapalat" w:hAnsi="GHEA Grapalat" w:cs="Sylfaen"/>
                <w:lang w:val="af-ZA" w:eastAsia="en-US"/>
              </w:rPr>
            </w:pPr>
          </w:p>
          <w:p w:rsidR="00DE7627" w:rsidRPr="004D032E" w:rsidRDefault="00DE7627" w:rsidP="007B62D4">
            <w:pPr>
              <w:rPr>
                <w:rFonts w:ascii="GHEA Grapalat" w:hAnsi="GHEA Grapalat" w:cs="Sylfaen"/>
                <w:lang w:val="af-ZA" w:eastAsia="en-US"/>
              </w:rPr>
            </w:pPr>
          </w:p>
          <w:p w:rsidR="007B62D4" w:rsidRPr="004D032E" w:rsidRDefault="00DE7627" w:rsidP="007B62D4">
            <w:pPr>
              <w:rPr>
                <w:rFonts w:ascii="GHEA Grapalat" w:hAnsi="GHEA Grapalat" w:cs="Sylfaen"/>
                <w:lang w:val="af-ZA" w:eastAsia="en-US"/>
              </w:rPr>
            </w:pPr>
            <w:r w:rsidRPr="004D032E">
              <w:rPr>
                <w:rFonts w:ascii="GHEA Grapalat" w:hAnsi="GHEA Grapalat" w:cs="Sylfaen"/>
                <w:lang w:val="af-ZA" w:eastAsia="en-US"/>
              </w:rPr>
              <w:t>Ն</w:t>
            </w:r>
            <w:r w:rsidR="007B62D4" w:rsidRPr="004D032E">
              <w:rPr>
                <w:rFonts w:ascii="GHEA Grapalat" w:hAnsi="GHEA Grapalat" w:cs="Sylfaen"/>
                <w:lang w:val="af-ZA" w:eastAsia="en-US"/>
              </w:rPr>
              <w:t xml:space="preserve">ախագիծը խմբագրվել </w:t>
            </w:r>
            <w:r w:rsidR="00B40C81" w:rsidRPr="004D032E">
              <w:rPr>
                <w:rFonts w:ascii="GHEA Grapalat" w:hAnsi="GHEA Grapalat" w:cs="Sylfaen"/>
                <w:lang w:val="af-ZA" w:eastAsia="en-US"/>
              </w:rPr>
              <w:t>է</w:t>
            </w:r>
            <w:r w:rsidR="007B62D4" w:rsidRPr="004D032E">
              <w:rPr>
                <w:rFonts w:ascii="GHEA Grapalat" w:hAnsi="GHEA Grapalat" w:cs="Sylfaen"/>
                <w:lang w:val="af-ZA" w:eastAsia="en-US"/>
              </w:rPr>
              <w:t>:</w:t>
            </w: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DE7627" w:rsidRPr="004D032E" w:rsidRDefault="00DE7627" w:rsidP="0010511E">
            <w:pPr>
              <w:spacing w:after="0pt"/>
              <w:rPr>
                <w:rFonts w:ascii="GHEA Grapalat" w:hAnsi="GHEA Grapalat" w:cs="Sylfaen"/>
                <w:lang w:val="af-ZA" w:eastAsia="en-US"/>
              </w:rPr>
            </w:pPr>
          </w:p>
          <w:p w:rsidR="00DE7627" w:rsidRPr="004D032E" w:rsidRDefault="00DE7627"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FC3246" w:rsidRPr="004D032E" w:rsidRDefault="00DE7627" w:rsidP="00FC3246">
            <w:pPr>
              <w:rPr>
                <w:rFonts w:ascii="GHEA Grapalat" w:hAnsi="GHEA Grapalat" w:cs="Sylfaen"/>
                <w:lang w:val="af-ZA" w:eastAsia="en-US"/>
              </w:rPr>
            </w:pPr>
            <w:r w:rsidRPr="004D032E">
              <w:rPr>
                <w:rFonts w:ascii="GHEA Grapalat" w:hAnsi="GHEA Grapalat" w:cs="Sylfaen"/>
                <w:lang w:val="af-ZA" w:eastAsia="en-US"/>
              </w:rPr>
              <w:t>Ն</w:t>
            </w:r>
            <w:r w:rsidR="00FC3246" w:rsidRPr="004D032E">
              <w:rPr>
                <w:rFonts w:ascii="GHEA Grapalat" w:hAnsi="GHEA Grapalat" w:cs="Sylfaen"/>
                <w:lang w:val="af-ZA" w:eastAsia="en-US"/>
              </w:rPr>
              <w:t xml:space="preserve">ախագիծը խմբագրվել </w:t>
            </w:r>
            <w:r w:rsidR="00B40C81" w:rsidRPr="004D032E">
              <w:rPr>
                <w:rFonts w:ascii="GHEA Grapalat" w:hAnsi="GHEA Grapalat" w:cs="Sylfaen"/>
                <w:lang w:val="af-ZA" w:eastAsia="en-US"/>
              </w:rPr>
              <w:t>է</w:t>
            </w:r>
            <w:r w:rsidR="00FC3246"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DE7627" w:rsidP="00FC3246">
            <w:pPr>
              <w:rPr>
                <w:rFonts w:ascii="GHEA Grapalat" w:hAnsi="GHEA Grapalat" w:cs="Sylfaen"/>
                <w:lang w:val="af-ZA" w:eastAsia="en-US"/>
              </w:rPr>
            </w:pPr>
            <w:r w:rsidRPr="004D032E">
              <w:rPr>
                <w:rFonts w:ascii="GHEA Grapalat" w:hAnsi="GHEA Grapalat" w:cs="Sylfaen"/>
                <w:lang w:val="af-ZA" w:eastAsia="en-US"/>
              </w:rPr>
              <w:t>Ն</w:t>
            </w:r>
            <w:r w:rsidR="00FC3246" w:rsidRPr="004D032E">
              <w:rPr>
                <w:rFonts w:ascii="GHEA Grapalat" w:hAnsi="GHEA Grapalat" w:cs="Sylfaen"/>
                <w:lang w:val="af-ZA" w:eastAsia="en-US"/>
              </w:rPr>
              <w:t xml:space="preserve">ախագիծը խմբագրվել </w:t>
            </w:r>
            <w:r w:rsidR="00B40C81" w:rsidRPr="004D032E">
              <w:rPr>
                <w:rFonts w:ascii="GHEA Grapalat" w:hAnsi="GHEA Grapalat" w:cs="Sylfaen"/>
                <w:lang w:val="af-ZA" w:eastAsia="en-US"/>
              </w:rPr>
              <w:t>է</w:t>
            </w:r>
            <w:r w:rsidR="00FC3246"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DE7627" w:rsidP="00FC3246">
            <w:pPr>
              <w:rPr>
                <w:rFonts w:ascii="GHEA Grapalat" w:hAnsi="GHEA Grapalat" w:cs="Sylfaen"/>
                <w:lang w:val="af-ZA" w:eastAsia="en-US"/>
              </w:rPr>
            </w:pPr>
            <w:r w:rsidRPr="004D032E">
              <w:rPr>
                <w:rFonts w:ascii="GHEA Grapalat" w:hAnsi="GHEA Grapalat" w:cs="Sylfaen"/>
                <w:lang w:val="af-ZA" w:eastAsia="en-US"/>
              </w:rPr>
              <w:t>Ն</w:t>
            </w:r>
            <w:r w:rsidR="00FC3246" w:rsidRPr="004D032E">
              <w:rPr>
                <w:rFonts w:ascii="GHEA Grapalat" w:hAnsi="GHEA Grapalat" w:cs="Sylfaen"/>
                <w:lang w:val="af-ZA" w:eastAsia="en-US"/>
              </w:rPr>
              <w:t xml:space="preserve">ախագիծը խմբագրվել </w:t>
            </w:r>
            <w:r w:rsidR="00B40C81" w:rsidRPr="004D032E">
              <w:rPr>
                <w:rFonts w:ascii="GHEA Grapalat" w:hAnsi="GHEA Grapalat" w:cs="Sylfaen"/>
                <w:lang w:val="af-ZA" w:eastAsia="en-US"/>
              </w:rPr>
              <w:t>է</w:t>
            </w:r>
            <w:r w:rsidR="00FC3246"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DE7627" w:rsidRPr="004D032E" w:rsidRDefault="00DE7627"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r w:rsidRPr="004D032E">
              <w:rPr>
                <w:rFonts w:ascii="GHEA Grapalat" w:hAnsi="GHEA Grapalat" w:cs="Sylfaen"/>
                <w:lang w:val="af-ZA" w:eastAsia="en-US"/>
              </w:rPr>
              <w:lastRenderedPageBreak/>
              <w:t>Չի ընդունվել, քանի որ հոդվածը լրացվում է նոր մասով իր կետով:</w:t>
            </w:r>
          </w:p>
          <w:p w:rsidR="00FC3246" w:rsidRPr="004D032E" w:rsidRDefault="00FC3246"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7A7283" w:rsidRPr="004D032E" w:rsidRDefault="007A7283"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DE7627" w:rsidRPr="004D032E" w:rsidRDefault="00DE7627" w:rsidP="00FC3246">
            <w:pPr>
              <w:rPr>
                <w:rFonts w:ascii="GHEA Grapalat" w:hAnsi="GHEA Grapalat" w:cs="Sylfaen"/>
                <w:lang w:val="af-ZA" w:eastAsia="en-US"/>
              </w:rPr>
            </w:pPr>
          </w:p>
          <w:p w:rsidR="007A7283" w:rsidRPr="004D032E" w:rsidRDefault="007A7283"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B40C81" w:rsidRPr="004D032E">
              <w:rPr>
                <w:rFonts w:ascii="GHEA Grapalat" w:hAnsi="GHEA Grapalat" w:cs="Sylfaen"/>
                <w:lang w:val="af-ZA" w:eastAsia="en-US"/>
              </w:rPr>
              <w:t>է</w:t>
            </w:r>
            <w:r w:rsidRPr="004D032E">
              <w:rPr>
                <w:rFonts w:ascii="GHEA Grapalat" w:hAnsi="GHEA Grapalat" w:cs="Sylfaen"/>
                <w:lang w:val="af-ZA" w:eastAsia="en-US"/>
              </w:rPr>
              <w:t>:</w:t>
            </w:r>
          </w:p>
          <w:p w:rsidR="00DE7627" w:rsidRPr="004D032E" w:rsidRDefault="00DE7627"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F1632" w:rsidRDefault="00FF1632" w:rsidP="00FF1632">
            <w:pPr>
              <w:rPr>
                <w:rFonts w:ascii="GHEA Grapalat" w:hAnsi="GHEA Grapalat" w:cs="Sylfaen"/>
                <w:lang w:val="af-ZA" w:eastAsia="en-US"/>
              </w:rPr>
            </w:pPr>
          </w:p>
          <w:p w:rsidR="00FF1632" w:rsidRDefault="00FF1632" w:rsidP="00FF1632">
            <w:pPr>
              <w:rPr>
                <w:rFonts w:ascii="GHEA Grapalat" w:hAnsi="GHEA Grapalat" w:cs="Sylfaen"/>
                <w:lang w:val="af-ZA" w:eastAsia="en-US"/>
              </w:rPr>
            </w:pPr>
          </w:p>
          <w:p w:rsidR="00FF1632" w:rsidRDefault="00FF1632" w:rsidP="00FF1632">
            <w:pPr>
              <w:rPr>
                <w:rFonts w:ascii="GHEA Grapalat" w:hAnsi="GHEA Grapalat" w:cs="Sylfaen"/>
                <w:lang w:val="af-ZA" w:eastAsia="en-US"/>
              </w:rPr>
            </w:pPr>
          </w:p>
          <w:p w:rsidR="00FF1632" w:rsidRPr="004D032E" w:rsidRDefault="00FF1632" w:rsidP="00FF1632">
            <w:pPr>
              <w:rPr>
                <w:rFonts w:ascii="GHEA Grapalat" w:hAnsi="GHEA Grapalat" w:cs="Sylfaen"/>
                <w:lang w:val="af-ZA" w:eastAsia="en-US"/>
              </w:rPr>
            </w:pPr>
            <w:r w:rsidRPr="004D032E">
              <w:rPr>
                <w:rFonts w:ascii="GHEA Grapalat" w:hAnsi="GHEA Grapalat" w:cs="Sylfaen"/>
                <w:lang w:val="af-ZA" w:eastAsia="en-US"/>
              </w:rPr>
              <w:t xml:space="preserve">Չի ընդունվել: Նախագծով  նախատեսվում է, որ պարտադիր պայմանները և </w:t>
            </w:r>
            <w:r w:rsidRPr="004D032E">
              <w:rPr>
                <w:rFonts w:ascii="GHEA Grapalat" w:hAnsi="GHEA Grapalat" w:cs="Sylfaen"/>
                <w:lang w:val="af-ZA" w:eastAsia="en-US"/>
              </w:rPr>
              <w:lastRenderedPageBreak/>
              <w:t>պահանջները  կսահմանվի ՀՀ կառավարության կողմից:</w:t>
            </w:r>
          </w:p>
          <w:p w:rsidR="00FC3246" w:rsidRPr="004D032E" w:rsidRDefault="00FC3246" w:rsidP="00FC3246">
            <w:pPr>
              <w:rPr>
                <w:rFonts w:ascii="GHEA Grapalat" w:hAnsi="GHEA Grapalat" w:cs="Sylfaen"/>
                <w:lang w:val="af-ZA" w:eastAsia="en-US"/>
              </w:rPr>
            </w:pPr>
          </w:p>
          <w:p w:rsidR="00FC3246" w:rsidRDefault="00FC3246" w:rsidP="00FC3246">
            <w:pPr>
              <w:rPr>
                <w:rFonts w:ascii="GHEA Grapalat" w:hAnsi="GHEA Grapalat" w:cs="Sylfaen"/>
                <w:lang w:val="af-ZA" w:eastAsia="en-US"/>
              </w:rPr>
            </w:pPr>
          </w:p>
          <w:p w:rsidR="00FF1632" w:rsidRPr="004D032E" w:rsidRDefault="00FF1632"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Նախագիծը խմբագրվել</w:t>
            </w:r>
            <w:r w:rsidR="007A7283" w:rsidRPr="004D032E">
              <w:rPr>
                <w:rFonts w:ascii="GHEA Grapalat" w:hAnsi="GHEA Grapalat" w:cs="Sylfaen"/>
                <w:lang w:val="af-ZA" w:eastAsia="en-US"/>
              </w:rPr>
              <w:t xml:space="preserve"> է</w:t>
            </w:r>
            <w:r w:rsidRPr="004D032E">
              <w:rPr>
                <w:rFonts w:ascii="GHEA Grapalat" w:hAnsi="GHEA Grapalat" w:cs="Sylfaen"/>
                <w:lang w:val="af-ZA" w:eastAsia="en-US"/>
              </w:rPr>
              <w:t xml:space="preserve"> :</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7A7283" w:rsidRPr="004D032E">
              <w:rPr>
                <w:rFonts w:ascii="GHEA Grapalat" w:hAnsi="GHEA Grapalat" w:cs="Sylfaen"/>
                <w:lang w:val="af-ZA" w:eastAsia="en-US"/>
              </w:rPr>
              <w:t>է</w:t>
            </w:r>
            <w:r w:rsidRPr="004D032E">
              <w:rPr>
                <w:rFonts w:ascii="GHEA Grapalat" w:hAnsi="GHEA Grapalat" w:cs="Sylfaen"/>
                <w:lang w:val="af-ZA" w:eastAsia="en-US"/>
              </w:rPr>
              <w:t>:</w:t>
            </w:r>
          </w:p>
          <w:p w:rsidR="00FC3246" w:rsidRPr="004D032E" w:rsidRDefault="00FC3246" w:rsidP="00FC3246">
            <w:pPr>
              <w:rPr>
                <w:rFonts w:ascii="GHEA Grapalat" w:hAnsi="GHEA Grapalat" w:cs="Sylfaen"/>
                <w:lang w:val="af-ZA" w:eastAsia="en-US"/>
              </w:rPr>
            </w:pPr>
          </w:p>
          <w:p w:rsidR="00FC3246" w:rsidRPr="004D032E" w:rsidRDefault="00FC3246" w:rsidP="00FC3246">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F1632" w:rsidRDefault="00FF1632" w:rsidP="00DE7627">
            <w:pPr>
              <w:rPr>
                <w:rFonts w:ascii="GHEA Grapalat" w:hAnsi="GHEA Grapalat" w:cs="Sylfaen"/>
                <w:lang w:val="af-ZA" w:eastAsia="en-US"/>
              </w:rPr>
            </w:pPr>
          </w:p>
          <w:p w:rsidR="00FC3246" w:rsidRPr="004D032E" w:rsidRDefault="00DE7627" w:rsidP="00FC3246">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7A7283" w:rsidRPr="004D032E">
              <w:rPr>
                <w:rFonts w:ascii="GHEA Grapalat" w:hAnsi="GHEA Grapalat" w:cs="Sylfaen"/>
                <w:lang w:val="af-ZA" w:eastAsia="en-US"/>
              </w:rPr>
              <w:t>է</w:t>
            </w:r>
            <w:r w:rsidR="00FF1632">
              <w:rPr>
                <w:rFonts w:ascii="GHEA Grapalat" w:hAnsi="GHEA Grapalat" w:cs="Sylfaen"/>
                <w:lang w:val="af-ZA" w:eastAsia="en-US"/>
              </w:rPr>
              <w:t>:</w:t>
            </w:r>
          </w:p>
          <w:p w:rsidR="00DE7627" w:rsidRPr="004D032E" w:rsidRDefault="00DE7627" w:rsidP="00DE7627">
            <w:pPr>
              <w:rPr>
                <w:rFonts w:ascii="GHEA Grapalat" w:hAnsi="GHEA Grapalat" w:cs="Sylfaen"/>
                <w:lang w:val="af-ZA" w:eastAsia="en-US"/>
              </w:rPr>
            </w:pPr>
            <w:r w:rsidRPr="004D032E">
              <w:rPr>
                <w:rFonts w:ascii="GHEA Grapalat" w:hAnsi="GHEA Grapalat" w:cs="Sylfaen"/>
                <w:lang w:val="af-ZA" w:eastAsia="en-US"/>
              </w:rPr>
              <w:t xml:space="preserve">Նախագիծը խմբագրվել </w:t>
            </w:r>
            <w:r w:rsidR="007A7283" w:rsidRPr="004D032E">
              <w:rPr>
                <w:rFonts w:ascii="GHEA Grapalat" w:hAnsi="GHEA Grapalat" w:cs="Sylfaen"/>
                <w:lang w:val="af-ZA" w:eastAsia="en-US"/>
              </w:rPr>
              <w:t>է</w:t>
            </w:r>
            <w:r w:rsidRPr="004D032E">
              <w:rPr>
                <w:rFonts w:ascii="GHEA Grapalat" w:hAnsi="GHEA Grapalat" w:cs="Sylfaen"/>
                <w:lang w:val="af-ZA" w:eastAsia="en-US"/>
              </w:rPr>
              <w:t>:</w:t>
            </w:r>
          </w:p>
          <w:p w:rsidR="00FC3246" w:rsidRDefault="00FC3246" w:rsidP="00FC3246">
            <w:pPr>
              <w:rPr>
                <w:rFonts w:ascii="GHEA Grapalat" w:hAnsi="GHEA Grapalat" w:cs="Sylfaen"/>
                <w:lang w:val="af-ZA" w:eastAsia="en-US"/>
              </w:rPr>
            </w:pPr>
          </w:p>
          <w:p w:rsidR="00FF1632" w:rsidRDefault="00FF1632" w:rsidP="00FC3246">
            <w:pPr>
              <w:rPr>
                <w:rFonts w:ascii="GHEA Grapalat" w:hAnsi="GHEA Grapalat" w:cs="Sylfaen"/>
                <w:lang w:val="af-ZA" w:eastAsia="en-US"/>
              </w:rPr>
            </w:pPr>
          </w:p>
          <w:p w:rsidR="00FF1632" w:rsidRDefault="00FF1632" w:rsidP="00FC3246">
            <w:pPr>
              <w:rPr>
                <w:rFonts w:ascii="GHEA Grapalat" w:hAnsi="GHEA Grapalat" w:cs="Sylfaen"/>
                <w:lang w:val="af-ZA" w:eastAsia="en-US"/>
              </w:rPr>
            </w:pPr>
          </w:p>
          <w:p w:rsidR="00FF1632" w:rsidRDefault="00FF1632" w:rsidP="00FC3246">
            <w:pPr>
              <w:rPr>
                <w:rFonts w:ascii="GHEA Grapalat" w:hAnsi="GHEA Grapalat" w:cs="Sylfaen"/>
                <w:lang w:val="af-ZA" w:eastAsia="en-US"/>
              </w:rPr>
            </w:pPr>
          </w:p>
          <w:p w:rsidR="00FF1632" w:rsidRDefault="00FF1632" w:rsidP="00FC3246">
            <w:pPr>
              <w:rPr>
                <w:rFonts w:ascii="GHEA Grapalat" w:hAnsi="GHEA Grapalat" w:cs="Sylfaen"/>
                <w:lang w:val="af-ZA" w:eastAsia="en-US"/>
              </w:rPr>
            </w:pPr>
          </w:p>
          <w:p w:rsidR="00FF1632" w:rsidRPr="004D032E" w:rsidRDefault="00FF1632" w:rsidP="00FC3246">
            <w:pPr>
              <w:rPr>
                <w:rFonts w:ascii="GHEA Grapalat" w:hAnsi="GHEA Grapalat" w:cs="Sylfaen"/>
                <w:lang w:val="af-ZA" w:eastAsia="en-US"/>
              </w:rPr>
            </w:pPr>
          </w:p>
          <w:p w:rsidR="0044718B" w:rsidRPr="004D032E" w:rsidRDefault="00FC3246" w:rsidP="00FC3246">
            <w:pPr>
              <w:spacing w:after="0pt"/>
              <w:rPr>
                <w:rFonts w:ascii="GHEA Grapalat" w:hAnsi="GHEA Grapalat" w:cs="Sylfaen"/>
                <w:lang w:val="af-ZA" w:eastAsia="en-US"/>
              </w:rPr>
            </w:pPr>
            <w:r w:rsidRPr="004D032E">
              <w:rPr>
                <w:rFonts w:ascii="GHEA Grapalat" w:hAnsi="GHEA Grapalat" w:cs="Sylfaen"/>
                <w:lang w:val="af-ZA" w:eastAsia="en-US"/>
              </w:rPr>
              <w:t>Ամփոփոթերթը կցված է:</w:t>
            </w: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r w:rsidRPr="004D032E">
              <w:rPr>
                <w:rFonts w:ascii="GHEA Grapalat" w:hAnsi="GHEA Grapalat" w:cs="Sylfaen"/>
                <w:lang w:val="af-ZA" w:eastAsia="en-US"/>
              </w:rPr>
              <w:t>Ընդունվել է</w:t>
            </w:r>
            <w:r w:rsidR="00F25A3A" w:rsidRPr="004D032E">
              <w:rPr>
                <w:rFonts w:ascii="GHEA Grapalat" w:hAnsi="GHEA Grapalat" w:cs="Sylfaen"/>
                <w:lang w:val="af-ZA" w:eastAsia="en-US"/>
              </w:rPr>
              <w:t xml:space="preserve"> ի գիտություն:</w:t>
            </w:r>
          </w:p>
          <w:p w:rsidR="0044718B" w:rsidRPr="004D032E" w:rsidRDefault="0044718B" w:rsidP="0010511E">
            <w:pPr>
              <w:spacing w:after="0pt"/>
              <w:rPr>
                <w:rFonts w:ascii="GHEA Grapalat" w:hAnsi="GHEA Grapalat" w:cs="Sylfaen"/>
                <w:lang w:val="af-ZA" w:eastAsia="en-US"/>
              </w:rPr>
            </w:pPr>
          </w:p>
          <w:p w:rsidR="0044718B" w:rsidRPr="004D032E" w:rsidRDefault="0044718B" w:rsidP="0010511E">
            <w:pPr>
              <w:spacing w:after="0pt"/>
              <w:rPr>
                <w:rFonts w:ascii="GHEA Grapalat" w:hAnsi="GHEA Grapalat" w:cs="Sylfaen"/>
                <w:lang w:val="af-ZA" w:eastAsia="en-US"/>
              </w:rPr>
            </w:pPr>
          </w:p>
        </w:tc>
      </w:tr>
      <w:tr w:rsidR="00911317" w:rsidRPr="00D758A3"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911317" w:rsidRPr="004D032E" w:rsidRDefault="008F26C3" w:rsidP="0010511E">
            <w:pPr>
              <w:spacing w:after="0pt"/>
              <w:rPr>
                <w:rFonts w:ascii="GHEA Grapalat" w:hAnsi="GHEA Grapalat"/>
                <w:lang w:val="en-US" w:eastAsia="en-US"/>
              </w:rPr>
            </w:pPr>
            <w:r w:rsidRPr="004D032E">
              <w:rPr>
                <w:rFonts w:ascii="GHEA Grapalat" w:hAnsi="GHEA Grapalat"/>
                <w:lang w:val="en-US" w:eastAsia="en-US"/>
              </w:rPr>
              <w:lastRenderedPageBreak/>
              <w:t>8</w:t>
            </w:r>
            <w:r w:rsidR="00932542" w:rsidRPr="004D032E">
              <w:rPr>
                <w:rFonts w:ascii="GHEA Grapalat" w:hAnsi="GHEA Grapalat"/>
                <w:lang w:val="en-US" w:eastAsia="en-US"/>
              </w:rPr>
              <w:t>.</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911317" w:rsidRPr="004D032E" w:rsidRDefault="00911317" w:rsidP="0010511E">
            <w:pPr>
              <w:spacing w:after="0pt"/>
              <w:rPr>
                <w:rFonts w:ascii="GHEA Grapalat" w:hAnsi="GHEA Grapalat" w:cs="Sylfaen"/>
                <w:lang w:val="hy-AM" w:eastAsia="en-US"/>
              </w:rPr>
            </w:pPr>
            <w:r w:rsidRPr="004D032E">
              <w:rPr>
                <w:rFonts w:ascii="GHEA Grapalat" w:hAnsi="GHEA Grapalat" w:cs="Sylfaen"/>
                <w:lang w:val="hy-AM" w:eastAsia="en-US"/>
              </w:rPr>
              <w:t>ՀՀ տնտեսական զարգացման և ներդրումների նախարարություն</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3641C3" w:rsidRPr="004D032E" w:rsidRDefault="003641C3" w:rsidP="0010511E">
            <w:pPr>
              <w:pStyle w:val="ListParagraph"/>
              <w:numPr>
                <w:ilvl w:val="0"/>
                <w:numId w:val="15"/>
              </w:numPr>
              <w:tabs>
                <w:tab w:val="start" w:pos="49.50pt"/>
              </w:tabs>
              <w:spacing w:after="0pt"/>
              <w:ind w:start="0pt" w:firstLine="36pt"/>
              <w:jc w:val="both"/>
              <w:rPr>
                <w:rFonts w:ascii="GHEA Grapalat" w:eastAsia="MS Mincho" w:hAnsi="GHEA Grapalat" w:cs="MS Mincho"/>
                <w:lang w:val="hy-AM"/>
              </w:rPr>
            </w:pPr>
            <w:r w:rsidRPr="004D032E">
              <w:rPr>
                <w:rFonts w:ascii="GHEA Grapalat" w:hAnsi="GHEA Grapalat" w:cs="Sylfaen"/>
                <w:lang w:val="hy-AM"/>
              </w:rPr>
              <w:t>«Տիեզերական գործունեության մասին» ՀՀ օրենքի նախագծի (այսուհետ՝ Նախագիծ).</w:t>
            </w:r>
          </w:p>
          <w:p w:rsidR="003641C3" w:rsidRPr="004D032E" w:rsidRDefault="003641C3" w:rsidP="0010511E">
            <w:pPr>
              <w:pStyle w:val="ListParagraph"/>
              <w:numPr>
                <w:ilvl w:val="0"/>
                <w:numId w:val="16"/>
              </w:numPr>
              <w:tabs>
                <w:tab w:val="start" w:pos="49.50pt"/>
              </w:tabs>
              <w:spacing w:after="0pt"/>
              <w:ind w:start="0pt" w:firstLine="36pt"/>
              <w:jc w:val="both"/>
              <w:rPr>
                <w:rFonts w:ascii="GHEA Grapalat" w:eastAsia="MS Mincho" w:hAnsi="GHEA Grapalat" w:cs="MS Mincho"/>
                <w:lang w:val="hy-AM"/>
              </w:rPr>
            </w:pPr>
            <w:r w:rsidRPr="004D032E">
              <w:rPr>
                <w:rFonts w:ascii="GHEA Grapalat" w:eastAsia="MS Mincho" w:hAnsi="GHEA Grapalat" w:cs="MS Mincho"/>
                <w:lang w:val="hy-AM"/>
              </w:rPr>
              <w:t>6-րդ հոդվածի 1-ին մասով սահմանված են տ</w:t>
            </w:r>
            <w:r w:rsidRPr="004D032E">
              <w:rPr>
                <w:rFonts w:ascii="GHEA Grapalat" w:eastAsia="Calibri" w:hAnsi="GHEA Grapalat" w:cs="Calibri"/>
                <w:lang w:val="hy-AM" w:eastAsia="en-US"/>
              </w:rPr>
              <w:t>իեզերական գործունեության պետական կարգավորման իրականացման ձևեր, մասնավորապես, իրավական պաշտպանություն, հարկում, սակագների ձևավորում, ներդրում, որոնց վերաբերյալ որևէ տեղեկատվություն Նախագծում առկա չէ:</w:t>
            </w:r>
          </w:p>
          <w:p w:rsidR="003641C3" w:rsidRPr="004D032E" w:rsidRDefault="003641C3" w:rsidP="0010511E">
            <w:pPr>
              <w:pStyle w:val="ListParagraph"/>
              <w:numPr>
                <w:ilvl w:val="0"/>
                <w:numId w:val="16"/>
              </w:numPr>
              <w:tabs>
                <w:tab w:val="start" w:pos="49.50pt"/>
                <w:tab w:val="start" w:pos="342pt"/>
                <w:tab w:val="start" w:pos="360pt"/>
              </w:tabs>
              <w:spacing w:after="0pt"/>
              <w:ind w:start="0pt" w:firstLine="36pt"/>
              <w:jc w:val="both"/>
              <w:rPr>
                <w:rFonts w:ascii="GHEA Grapalat" w:eastAsia="MS Mincho" w:hAnsi="GHEA Grapalat" w:cs="MS Mincho"/>
                <w:lang w:val="hy-AM"/>
              </w:rPr>
            </w:pPr>
            <w:r w:rsidRPr="004D032E">
              <w:rPr>
                <w:rFonts w:ascii="GHEA Grapalat" w:hAnsi="GHEA Grapalat" w:cs="Sylfaen"/>
                <w:lang w:val="hy-AM"/>
              </w:rPr>
              <w:t xml:space="preserve">Առևտրի տեխնիկական խոչընդոտների մասին» համաձայնագրով, ԵԱՏՄ մասին պայմանագրով, ինչպես նաև Տեխնիկական կանոնակարգման մասին» ՀՀ օրենքով սահմանված է, որ արտադրանքի (տվյալ դեպքում՝ գիտական և սոցիալ-տնտեսական նպատակով ստեղծվող տիեզերական տեխնիկան) նկատմամբ կատարման և կիրառման համար պարտադիր պահանջ՝ այդ թվում համապատասխանության գնահատման, կարող է ներկայացվել տեխնիկական կանոնակարգով: Համապատասխանության գնահատումը դա արտադրանքին, արտադրանքի հետ կապված գործընթացին, համակարգին, անձին կամ մարմնին ներկայացվող սահմանված պահանջների կատարման ապացույցն է, որն իրականացվում է փորձարկմամբ, սերտիֆիկացմամբ, տեխնիկական հսկողությամբ, գրանցմամբ և (կամ) օրենսդրությամբ սահմանված այլ ձևով: Այս համատեքստում պետք է նշել նաև, որ «Հավատարմագրման մասին» ՀՀ օրենքով սահմանված է, որ արտադրանքի կամ դրա հետ կապված ծառայությունների (տվյալ դեպքում՝ տիեզերական </w:t>
            </w:r>
            <w:r w:rsidRPr="004D032E">
              <w:rPr>
                <w:rFonts w:ascii="GHEA Grapalat" w:hAnsi="GHEA Grapalat" w:cs="Sylfaen"/>
                <w:lang w:val="hy-AM"/>
              </w:rPr>
              <w:lastRenderedPageBreak/>
              <w:t xml:space="preserve">տեխնիկայի արտադրության, վերանորոգման և արդիականացման նպատակով գործունեություն) սերտիֆիկացում իրականացնում են համապատասխանության գնահատման գործունեություն իրականացնող համապատասխանության գնահատման մարմինները: Սա նշանակում է, որ համապատասխանության գնահատման փաստաթղթեր՝ սերտիֆիկատ և համապատասխանության հայտարարագիր, ինչպես նաև փորձարկում կարող են տրամադրվել/իրականացվել/ միայն համապատասխանության գնահատման մարմինների կողմից: Հաշվի առնելով վերոգրյալը՝ Նախագծի 7-րդ հոդվածի 1-ին մասի 6-րդ կետով ՀՀ կառավարությանը վերապահված գործառույթները՝ </w:t>
            </w:r>
            <w:r w:rsidRPr="004D032E">
              <w:rPr>
                <w:rFonts w:ascii="GHEA Grapalat" w:hAnsi="GHEA Grapalat"/>
                <w:lang w:val="hy-AM"/>
              </w:rPr>
              <w:t xml:space="preserve">«6) </w:t>
            </w:r>
            <w:r w:rsidRPr="004D032E">
              <w:rPr>
                <w:rFonts w:ascii="GHEA Grapalat" w:eastAsia="GHEA Grapalat" w:hAnsi="GHEA Grapalat" w:cs="GHEA Grapalat"/>
                <w:lang w:val="hy-AM"/>
              </w:rPr>
              <w:t>տիեզերական տեխնիկայի արտադրության, վերանորոգման և արդիականացման նպատակով գործունեության համապատասխանության հավաստագրման և համապատասխանության սերտիֆիկացման</w:t>
            </w:r>
            <w:r w:rsidRPr="004D032E">
              <w:rPr>
                <w:rFonts w:ascii="GHEA Grapalat" w:hAnsi="GHEA Grapalat"/>
                <w:lang w:val="hy-AM"/>
              </w:rPr>
              <w:t xml:space="preserve"> կարգի և պայմանների սահմանում»-ը, ինչպես նաև 11-րդ հոդվածն ամբողջությամբ</w:t>
            </w:r>
            <w:r w:rsidRPr="004D032E">
              <w:rPr>
                <w:rFonts w:ascii="GHEA Grapalat" w:hAnsi="GHEA Grapalat" w:cs="Sylfaen"/>
                <w:lang w:val="hy-AM"/>
              </w:rPr>
              <w:t xml:space="preserve"> առաջարկում ենք </w:t>
            </w:r>
            <w:r w:rsidRPr="004D032E">
              <w:rPr>
                <w:rFonts w:ascii="GHEA Grapalat" w:hAnsi="GHEA Grapalat"/>
                <w:lang w:val="hy-AM"/>
              </w:rPr>
              <w:t>խմբագրել՝ վերանայելով համապատասխանության գնահատմանն առնչվող դրույթները։</w:t>
            </w:r>
          </w:p>
          <w:p w:rsidR="003641C3" w:rsidRPr="004D032E" w:rsidRDefault="003641C3" w:rsidP="0010511E">
            <w:pPr>
              <w:pStyle w:val="NormalWeb"/>
              <w:numPr>
                <w:ilvl w:val="0"/>
                <w:numId w:val="15"/>
              </w:numPr>
              <w:shd w:val="clear" w:color="auto" w:fill="FFFFFF"/>
              <w:tabs>
                <w:tab w:val="start" w:pos="49.50pt"/>
              </w:tabs>
              <w:spacing w:before="0pt" w:beforeAutospacing="0" w:after="0pt" w:afterAutospacing="0" w:line="13.80pt" w:lineRule="auto"/>
              <w:ind w:start="0pt" w:firstLine="36pt"/>
              <w:jc w:val="both"/>
              <w:rPr>
                <w:rFonts w:ascii="GHEA Grapalat" w:hAnsi="GHEA Grapalat"/>
                <w:sz w:val="22"/>
                <w:szCs w:val="22"/>
                <w:lang w:val="hy-AM"/>
              </w:rPr>
            </w:pPr>
            <w:r w:rsidRPr="004D032E">
              <w:rPr>
                <w:rFonts w:ascii="GHEA Grapalat" w:hAnsi="GHEA Grapalat" w:cs="Sylfaen"/>
                <w:sz w:val="22"/>
                <w:szCs w:val="22"/>
                <w:lang w:val="hy-AM"/>
              </w:rPr>
              <w:t xml:space="preserve">«Տիեզերական գործունեության մասին» ՀՀ օրենքի նախագծի վերաբերյալ </w:t>
            </w:r>
            <w:r w:rsidRPr="004D032E">
              <w:rPr>
                <w:rFonts w:ascii="GHEA Grapalat" w:eastAsia="MS Mincho" w:hAnsi="GHEA Grapalat" w:cs="MS Mincho"/>
                <w:sz w:val="22"/>
                <w:szCs w:val="22"/>
                <w:lang w:val="hy-AM"/>
              </w:rPr>
              <w:t xml:space="preserve">դիտողություններից ելնելով առաջարկում ենք վերանայել նաև </w:t>
            </w:r>
            <w:r w:rsidRPr="004D032E">
              <w:rPr>
                <w:rFonts w:ascii="GHEA Grapalat" w:hAnsi="GHEA Grapalat"/>
                <w:sz w:val="22"/>
                <w:szCs w:val="22"/>
                <w:lang w:val="hy-AM"/>
              </w:rPr>
              <w:t>«Վարչական իրավախախտումների վերաբերյալ» ՀՀ օրենսգրքում լրացումներ կատարելու մասին» օրենքի նախագծի 150-րդ հոդվածը։</w:t>
            </w:r>
          </w:p>
          <w:p w:rsidR="00911317" w:rsidRPr="004D032E" w:rsidRDefault="003641C3" w:rsidP="0010511E">
            <w:pPr>
              <w:spacing w:after="0pt"/>
              <w:ind w:firstLine="35.45pt"/>
              <w:jc w:val="both"/>
              <w:rPr>
                <w:rFonts w:ascii="GHEA Grapalat" w:hAnsi="GHEA Grapalat" w:cs="GHEA Grapalat"/>
                <w:lang w:val="hy-AM"/>
              </w:rPr>
            </w:pPr>
            <w:r w:rsidRPr="004D032E">
              <w:rPr>
                <w:rStyle w:val="Emphasis"/>
                <w:rFonts w:ascii="GHEA Grapalat" w:hAnsi="GHEA Grapalat"/>
                <w:i w:val="0"/>
                <w:lang w:val="hy-AM"/>
              </w:rPr>
              <w:t>«ՀՀ հ</w:t>
            </w:r>
            <w:r w:rsidRPr="004D032E">
              <w:rPr>
                <w:rStyle w:val="Emphasis"/>
                <w:rFonts w:ascii="GHEA Grapalat" w:hAnsi="GHEA Grapalat" w:cs="Arial"/>
                <w:i w:val="0"/>
                <w:lang w:val="hy-AM"/>
              </w:rPr>
              <w:t>ար</w:t>
            </w:r>
            <w:r w:rsidRPr="004D032E">
              <w:rPr>
                <w:rStyle w:val="Emphasis"/>
                <w:rFonts w:ascii="GHEA Grapalat" w:hAnsi="GHEA Grapalat"/>
                <w:i w:val="0"/>
                <w:lang w:val="hy-AM"/>
              </w:rPr>
              <w:softHyphen/>
            </w:r>
            <w:r w:rsidRPr="004D032E">
              <w:rPr>
                <w:rStyle w:val="Emphasis"/>
                <w:rFonts w:ascii="GHEA Grapalat" w:hAnsi="GHEA Grapalat" w:cs="Arial"/>
                <w:i w:val="0"/>
                <w:lang w:val="hy-AM"/>
              </w:rPr>
              <w:t>կային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օրենս</w:t>
            </w:r>
            <w:r w:rsidRPr="004D032E">
              <w:rPr>
                <w:rStyle w:val="Emphasis"/>
                <w:rFonts w:ascii="GHEA Grapalat" w:hAnsi="GHEA Grapalat"/>
                <w:i w:val="0"/>
                <w:lang w:val="hy-AM"/>
              </w:rPr>
              <w:softHyphen/>
            </w:r>
            <w:r w:rsidRPr="004D032E">
              <w:rPr>
                <w:rStyle w:val="Emphasis"/>
                <w:rFonts w:ascii="GHEA Grapalat" w:hAnsi="GHEA Grapalat" w:cs="Arial"/>
                <w:i w:val="0"/>
                <w:lang w:val="hy-AM"/>
              </w:rPr>
              <w:t>գրքում</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լրա</w:t>
            </w:r>
            <w:r w:rsidRPr="004D032E">
              <w:rPr>
                <w:rStyle w:val="Emphasis"/>
                <w:rFonts w:ascii="GHEA Grapalat" w:hAnsi="GHEA Grapalat"/>
                <w:i w:val="0"/>
                <w:lang w:val="hy-AM"/>
              </w:rPr>
              <w:softHyphen/>
            </w:r>
            <w:r w:rsidRPr="004D032E">
              <w:rPr>
                <w:rStyle w:val="Emphasis"/>
                <w:rFonts w:ascii="GHEA Grapalat" w:hAnsi="GHEA Grapalat"/>
                <w:i w:val="0"/>
                <w:lang w:val="hy-AM"/>
              </w:rPr>
              <w:softHyphen/>
            </w:r>
            <w:r w:rsidRPr="004D032E">
              <w:rPr>
                <w:rStyle w:val="Emphasis"/>
                <w:rFonts w:ascii="GHEA Grapalat" w:hAnsi="GHEA Grapalat" w:cs="Arial"/>
                <w:i w:val="0"/>
                <w:lang w:val="hy-AM"/>
              </w:rPr>
              <w:t>ցում</w:t>
            </w:r>
            <w:r w:rsidRPr="004D032E">
              <w:rPr>
                <w:rStyle w:val="Emphasis"/>
                <w:rFonts w:ascii="GHEA Grapalat" w:hAnsi="GHEA Grapalat"/>
                <w:i w:val="0"/>
                <w:lang w:val="hy-AM"/>
              </w:rPr>
              <w:softHyphen/>
            </w:r>
            <w:r w:rsidRPr="004D032E">
              <w:rPr>
                <w:rStyle w:val="Emphasis"/>
                <w:rFonts w:ascii="GHEA Grapalat" w:hAnsi="GHEA Grapalat" w:cs="Arial"/>
                <w:i w:val="0"/>
                <w:lang w:val="hy-AM"/>
              </w:rPr>
              <w:t>ներ</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կա</w:t>
            </w:r>
            <w:r w:rsidRPr="004D032E">
              <w:rPr>
                <w:rStyle w:val="Emphasis"/>
                <w:rFonts w:ascii="GHEA Grapalat" w:hAnsi="GHEA Grapalat"/>
                <w:i w:val="0"/>
                <w:lang w:val="hy-AM"/>
              </w:rPr>
              <w:softHyphen/>
            </w:r>
            <w:r w:rsidRPr="004D032E">
              <w:rPr>
                <w:rStyle w:val="Emphasis"/>
                <w:rFonts w:ascii="GHEA Grapalat" w:hAnsi="GHEA Grapalat" w:cs="Arial"/>
                <w:i w:val="0"/>
                <w:lang w:val="hy-AM"/>
              </w:rPr>
              <w:t>տա</w:t>
            </w:r>
            <w:r w:rsidRPr="004D032E">
              <w:rPr>
                <w:rStyle w:val="Emphasis"/>
                <w:rFonts w:ascii="GHEA Grapalat" w:hAnsi="GHEA Grapalat"/>
                <w:i w:val="0"/>
                <w:lang w:val="hy-AM"/>
              </w:rPr>
              <w:softHyphen/>
            </w:r>
            <w:r w:rsidRPr="004D032E">
              <w:rPr>
                <w:rStyle w:val="Emphasis"/>
                <w:rFonts w:ascii="GHEA Grapalat" w:hAnsi="GHEA Grapalat"/>
                <w:i w:val="0"/>
                <w:lang w:val="hy-AM"/>
              </w:rPr>
              <w:softHyphen/>
            </w:r>
            <w:r w:rsidRPr="004D032E">
              <w:rPr>
                <w:rStyle w:val="Emphasis"/>
                <w:rFonts w:ascii="GHEA Grapalat" w:hAnsi="GHEA Grapalat" w:cs="Arial"/>
                <w:i w:val="0"/>
                <w:lang w:val="hy-AM"/>
              </w:rPr>
              <w:t>րելու</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i w:val="0"/>
                <w:lang w:val="hy-AM"/>
              </w:rPr>
              <w:t>», «</w:t>
            </w:r>
            <w:r w:rsidRPr="004D032E">
              <w:rPr>
                <w:rStyle w:val="Emphasis"/>
                <w:rFonts w:ascii="GHEA Grapalat" w:hAnsi="GHEA Grapalat" w:cs="Arial"/>
                <w:i w:val="0"/>
                <w:lang w:val="hy-AM"/>
              </w:rPr>
              <w:t>Պետական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տուրքի</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ՀՀ</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օրենքում</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լրացում</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կատարելու</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i w:val="0"/>
                <w:lang w:val="hy-AM"/>
              </w:rPr>
              <w:t>», «</w:t>
            </w:r>
            <w:r w:rsidRPr="004D032E">
              <w:rPr>
                <w:rStyle w:val="Emphasis"/>
                <w:rFonts w:ascii="GHEA Grapalat" w:hAnsi="GHEA Grapalat" w:cs="Arial"/>
                <w:i w:val="0"/>
                <w:lang w:val="hy-AM"/>
              </w:rPr>
              <w:t>Լիցեն</w:t>
            </w:r>
            <w:r w:rsidRPr="004D032E">
              <w:rPr>
                <w:rStyle w:val="Emphasis"/>
                <w:rFonts w:ascii="GHEA Grapalat" w:hAnsi="GHEA Grapalat"/>
                <w:i w:val="0"/>
                <w:lang w:val="hy-AM"/>
              </w:rPr>
              <w:softHyphen/>
            </w:r>
            <w:r w:rsidRPr="004D032E">
              <w:rPr>
                <w:rStyle w:val="Emphasis"/>
                <w:rFonts w:ascii="GHEA Grapalat" w:hAnsi="GHEA Grapalat" w:cs="Arial"/>
                <w:i w:val="0"/>
                <w:lang w:val="hy-AM"/>
              </w:rPr>
              <w:t>զավորման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ՀՀ</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օրենքում</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լրացում</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կատա</w:t>
            </w:r>
            <w:r w:rsidRPr="004D032E">
              <w:rPr>
                <w:rStyle w:val="Emphasis"/>
                <w:rFonts w:ascii="GHEA Grapalat" w:hAnsi="GHEA Grapalat"/>
                <w:i w:val="0"/>
                <w:lang w:val="hy-AM"/>
              </w:rPr>
              <w:softHyphen/>
            </w:r>
            <w:r w:rsidRPr="004D032E">
              <w:rPr>
                <w:rStyle w:val="Emphasis"/>
                <w:rFonts w:ascii="GHEA Grapalat" w:hAnsi="GHEA Grapalat" w:cs="Arial"/>
                <w:i w:val="0"/>
                <w:lang w:val="hy-AM"/>
              </w:rPr>
              <w:t>րելու</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i w:val="0"/>
                <w:lang w:val="hy-AM"/>
              </w:rPr>
              <w:t xml:space="preserve">» </w:t>
            </w:r>
            <w:r w:rsidRPr="004D032E">
              <w:rPr>
                <w:rFonts w:ascii="GHEA Grapalat" w:hAnsi="GHEA Grapalat" w:cs="Sylfaen"/>
                <w:lang w:val="hy-AM"/>
              </w:rPr>
              <w:t>ՀՀ օրենքների նախագծերի վերաբերյալ դիտողություններ չկան:</w:t>
            </w:r>
            <w:r w:rsidRPr="004D032E">
              <w:rPr>
                <w:rFonts w:ascii="GHEA Grapalat" w:hAnsi="GHEA Grapalat" w:cs="Sylfaen"/>
                <w:lang w:val="hy-AM"/>
              </w:rPr>
              <w:tab/>
            </w:r>
            <w:r w:rsidRPr="004D032E">
              <w:rPr>
                <w:rFonts w:ascii="GHEA Grapalat" w:hAnsi="GHEA Grapalat" w:cs="Sylfaen"/>
                <w:lang w:val="hy-AM"/>
              </w:rPr>
              <w:tab/>
            </w: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932542" w:rsidRPr="004D032E" w:rsidRDefault="00932542" w:rsidP="0010511E">
            <w:pPr>
              <w:spacing w:after="0pt"/>
              <w:rPr>
                <w:rFonts w:ascii="GHEA Grapalat" w:hAnsi="GHEA Grapalat" w:cs="Sylfaen"/>
                <w:lang w:val="hy-AM" w:eastAsia="en-US"/>
              </w:rPr>
            </w:pPr>
            <w:r w:rsidRPr="004D032E">
              <w:rPr>
                <w:rFonts w:ascii="GHEA Grapalat" w:hAnsi="GHEA Grapalat" w:cs="Sylfaen"/>
                <w:lang w:val="hy-AM" w:eastAsia="en-US"/>
              </w:rPr>
              <w:lastRenderedPageBreak/>
              <w:t xml:space="preserve"> </w:t>
            </w:r>
          </w:p>
          <w:p w:rsidR="00932542" w:rsidRPr="004D032E" w:rsidRDefault="00932542" w:rsidP="0010511E">
            <w:pPr>
              <w:spacing w:after="0pt"/>
              <w:rPr>
                <w:rFonts w:ascii="GHEA Grapalat" w:hAnsi="GHEA Grapalat" w:cs="Sylfaen"/>
                <w:lang w:val="hy-AM" w:eastAsia="en-US"/>
              </w:rPr>
            </w:pPr>
          </w:p>
          <w:p w:rsidR="00825B1A" w:rsidRPr="004D032E" w:rsidRDefault="00825B1A" w:rsidP="00825B1A">
            <w:pPr>
              <w:rPr>
                <w:rFonts w:ascii="GHEA Grapalat" w:hAnsi="GHEA Grapalat" w:cs="Sylfaen"/>
                <w:lang w:val="af-ZA" w:eastAsia="en-US"/>
              </w:rPr>
            </w:pPr>
            <w:r w:rsidRPr="004D032E">
              <w:rPr>
                <w:rFonts w:ascii="GHEA Grapalat" w:hAnsi="GHEA Grapalat" w:cs="Sylfaen"/>
                <w:lang w:val="af-ZA" w:eastAsia="en-US"/>
              </w:rPr>
              <w:t>Կարգավորման իրավական ձևերի լիազորությունները վերապահված է ՀՀ կառավարության:</w:t>
            </w:r>
          </w:p>
          <w:p w:rsidR="00825B1A" w:rsidRPr="004D032E" w:rsidRDefault="00825B1A" w:rsidP="00825B1A">
            <w:pPr>
              <w:ind w:firstLine="35.40pt"/>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r w:rsidRPr="004D032E">
              <w:rPr>
                <w:rFonts w:ascii="GHEA Grapalat" w:hAnsi="GHEA Grapalat" w:cs="Sylfaen"/>
                <w:lang w:val="af-ZA" w:eastAsia="en-US"/>
              </w:rPr>
              <w:t>Չի ընդունվել, քանի որ հստակ առաջարկություն չի ներկայացվել:</w:t>
            </w:r>
          </w:p>
          <w:p w:rsidR="00825B1A" w:rsidRPr="004D032E" w:rsidRDefault="00825B1A" w:rsidP="00825B1A">
            <w:pPr>
              <w:rPr>
                <w:rFonts w:ascii="GHEA Grapalat" w:hAnsi="GHEA Grapalat" w:cs="Sylfaen"/>
                <w:lang w:val="af-ZA" w:eastAsia="en-US"/>
              </w:rPr>
            </w:pPr>
            <w:r w:rsidRPr="004D032E">
              <w:rPr>
                <w:rFonts w:ascii="GHEA Grapalat" w:hAnsi="GHEA Grapalat" w:cs="Sylfaen"/>
                <w:lang w:val="af-ZA" w:eastAsia="en-US"/>
              </w:rPr>
              <w:t xml:space="preserve">Միաժամանակ, նախագծով նախատեվում է հաստատել կարգերը ոլորտի առանձնահատկությունից ելնելով, իրականացնող </w:t>
            </w:r>
            <w:r w:rsidRPr="004D032E">
              <w:rPr>
                <w:rFonts w:ascii="GHEA Grapalat" w:hAnsi="GHEA Grapalat" w:cs="Sylfaen"/>
                <w:lang w:val="af-ZA" w:eastAsia="en-US"/>
              </w:rPr>
              <w:lastRenderedPageBreak/>
              <w:t>մարմնի վերաբերևյալ որևէ դրույթ սահմանված չէ:</w:t>
            </w: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p>
          <w:p w:rsidR="00825B1A" w:rsidRPr="004D032E" w:rsidRDefault="00825B1A" w:rsidP="00825B1A">
            <w:pPr>
              <w:rPr>
                <w:rFonts w:ascii="GHEA Grapalat" w:hAnsi="GHEA Grapalat" w:cs="Sylfaen"/>
                <w:lang w:val="af-ZA" w:eastAsia="en-US"/>
              </w:rPr>
            </w:pPr>
            <w:r w:rsidRPr="004D032E">
              <w:rPr>
                <w:rFonts w:ascii="GHEA Grapalat" w:hAnsi="GHEA Grapalat" w:cs="Sylfaen"/>
                <w:lang w:val="af-ZA" w:eastAsia="en-US"/>
              </w:rPr>
              <w:t>Չի ընդունվել, քանի որ հստակ առաջարկություն չի ներկայացվել:</w:t>
            </w:r>
          </w:p>
          <w:p w:rsidR="009135C0" w:rsidRPr="00FF1632" w:rsidRDefault="009135C0" w:rsidP="0010511E">
            <w:pPr>
              <w:spacing w:after="0pt"/>
              <w:rPr>
                <w:rFonts w:ascii="GHEA Grapalat" w:hAnsi="GHEA Grapalat" w:cs="Sylfaen"/>
                <w:lang w:val="af-ZA" w:eastAsia="en-US"/>
              </w:rPr>
            </w:pPr>
          </w:p>
          <w:p w:rsidR="007A7283" w:rsidRPr="00FF1632" w:rsidRDefault="007A7283" w:rsidP="0010511E">
            <w:pPr>
              <w:spacing w:after="0pt"/>
              <w:rPr>
                <w:rFonts w:ascii="GHEA Grapalat" w:hAnsi="GHEA Grapalat" w:cs="Sylfaen"/>
                <w:lang w:val="af-ZA" w:eastAsia="en-US"/>
              </w:rPr>
            </w:pPr>
          </w:p>
          <w:p w:rsidR="007A7283" w:rsidRPr="00FF1632" w:rsidRDefault="007A7283" w:rsidP="0010511E">
            <w:pPr>
              <w:spacing w:after="0pt"/>
              <w:rPr>
                <w:rFonts w:ascii="GHEA Grapalat" w:hAnsi="GHEA Grapalat" w:cs="Sylfaen"/>
                <w:lang w:val="af-ZA" w:eastAsia="en-US"/>
              </w:rPr>
            </w:pPr>
          </w:p>
          <w:p w:rsidR="007A7283" w:rsidRPr="00FF1632" w:rsidRDefault="007A7283" w:rsidP="0010511E">
            <w:pPr>
              <w:spacing w:after="0pt"/>
              <w:rPr>
                <w:rFonts w:ascii="GHEA Grapalat" w:hAnsi="GHEA Grapalat" w:cs="Sylfaen"/>
                <w:lang w:val="af-ZA" w:eastAsia="en-US"/>
              </w:rPr>
            </w:pPr>
          </w:p>
          <w:p w:rsidR="007A7283" w:rsidRPr="00FF1632" w:rsidRDefault="007A7283" w:rsidP="0010511E">
            <w:pPr>
              <w:spacing w:after="0pt"/>
              <w:rPr>
                <w:rFonts w:ascii="GHEA Grapalat" w:hAnsi="GHEA Grapalat" w:cs="Sylfaen"/>
                <w:lang w:val="af-ZA" w:eastAsia="en-US"/>
              </w:rPr>
            </w:pPr>
          </w:p>
          <w:p w:rsidR="007A7283" w:rsidRPr="00FF1632" w:rsidRDefault="007A7283" w:rsidP="0010511E">
            <w:pPr>
              <w:spacing w:after="0pt"/>
              <w:rPr>
                <w:rFonts w:ascii="GHEA Grapalat" w:hAnsi="GHEA Grapalat" w:cs="Sylfaen"/>
                <w:lang w:val="af-ZA" w:eastAsia="en-US"/>
              </w:rPr>
            </w:pPr>
          </w:p>
          <w:p w:rsidR="007A7283" w:rsidRPr="00FF1632" w:rsidRDefault="007A7283" w:rsidP="0010511E">
            <w:pPr>
              <w:spacing w:after="0pt"/>
              <w:rPr>
                <w:rFonts w:ascii="GHEA Grapalat" w:hAnsi="GHEA Grapalat" w:cs="Sylfaen"/>
                <w:lang w:val="af-ZA" w:eastAsia="en-US"/>
              </w:rPr>
            </w:pPr>
            <w:r w:rsidRPr="004D032E">
              <w:rPr>
                <w:rFonts w:ascii="GHEA Grapalat" w:hAnsi="GHEA Grapalat" w:cs="Sylfaen"/>
                <w:lang w:val="en-US" w:eastAsia="en-US"/>
              </w:rPr>
              <w:t>Նախագծով</w:t>
            </w:r>
            <w:r w:rsidRPr="00FF1632">
              <w:rPr>
                <w:rFonts w:ascii="GHEA Grapalat" w:hAnsi="GHEA Grapalat" w:cs="Sylfaen"/>
                <w:lang w:val="af-ZA" w:eastAsia="en-US"/>
              </w:rPr>
              <w:t xml:space="preserve"> 150-</w:t>
            </w:r>
            <w:r w:rsidRPr="004D032E">
              <w:rPr>
                <w:rFonts w:ascii="GHEA Grapalat" w:hAnsi="GHEA Grapalat" w:cs="Sylfaen"/>
                <w:lang w:val="en-US" w:eastAsia="en-US"/>
              </w:rPr>
              <w:t>րդ</w:t>
            </w:r>
            <w:r w:rsidRPr="00FF1632">
              <w:rPr>
                <w:rFonts w:ascii="GHEA Grapalat" w:hAnsi="GHEA Grapalat" w:cs="Sylfaen"/>
                <w:lang w:val="af-ZA" w:eastAsia="en-US"/>
              </w:rPr>
              <w:t xml:space="preserve"> </w:t>
            </w:r>
            <w:r w:rsidRPr="004D032E">
              <w:rPr>
                <w:rFonts w:ascii="GHEA Grapalat" w:hAnsi="GHEA Grapalat" w:cs="Sylfaen"/>
                <w:lang w:val="en-US" w:eastAsia="en-US"/>
              </w:rPr>
              <w:t>հոդված</w:t>
            </w:r>
            <w:r w:rsidRPr="00FF1632">
              <w:rPr>
                <w:rFonts w:ascii="GHEA Grapalat" w:hAnsi="GHEA Grapalat" w:cs="Sylfaen"/>
                <w:lang w:val="af-ZA" w:eastAsia="en-US"/>
              </w:rPr>
              <w:t xml:space="preserve"> </w:t>
            </w:r>
            <w:r w:rsidRPr="004D032E">
              <w:rPr>
                <w:rFonts w:ascii="GHEA Grapalat" w:hAnsi="GHEA Grapalat" w:cs="Sylfaen"/>
                <w:lang w:val="en-US" w:eastAsia="en-US"/>
              </w:rPr>
              <w:t>նախատեսված</w:t>
            </w:r>
            <w:r w:rsidRPr="00FF1632">
              <w:rPr>
                <w:rFonts w:ascii="GHEA Grapalat" w:hAnsi="GHEA Grapalat" w:cs="Sylfaen"/>
                <w:lang w:val="af-ZA" w:eastAsia="en-US"/>
              </w:rPr>
              <w:t xml:space="preserve"> </w:t>
            </w:r>
            <w:r w:rsidRPr="004D032E">
              <w:rPr>
                <w:rFonts w:ascii="GHEA Grapalat" w:hAnsi="GHEA Grapalat" w:cs="Sylfaen"/>
                <w:lang w:val="en-US" w:eastAsia="en-US"/>
              </w:rPr>
              <w:t>չէ</w:t>
            </w:r>
            <w:r w:rsidRPr="00FF1632">
              <w:rPr>
                <w:rFonts w:ascii="GHEA Grapalat" w:hAnsi="GHEA Grapalat" w:cs="Sylfaen"/>
                <w:lang w:val="af-ZA" w:eastAsia="en-US"/>
              </w:rPr>
              <w:t>:</w:t>
            </w:r>
          </w:p>
        </w:tc>
      </w:tr>
      <w:tr w:rsidR="00E168E6" w:rsidRPr="00D758A3"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E168E6" w:rsidRPr="004D032E" w:rsidRDefault="008F26C3" w:rsidP="0010511E">
            <w:pPr>
              <w:spacing w:after="0pt"/>
              <w:rPr>
                <w:rFonts w:ascii="GHEA Grapalat" w:hAnsi="GHEA Grapalat"/>
                <w:lang w:eastAsia="en-US"/>
              </w:rPr>
            </w:pPr>
            <w:r w:rsidRPr="004D032E">
              <w:rPr>
                <w:rFonts w:ascii="GHEA Grapalat" w:hAnsi="GHEA Grapalat"/>
                <w:lang w:val="en-US" w:eastAsia="en-US"/>
              </w:rPr>
              <w:lastRenderedPageBreak/>
              <w:t>9</w:t>
            </w:r>
            <w:r w:rsidR="00E168E6" w:rsidRPr="004D032E">
              <w:rPr>
                <w:rFonts w:ascii="GHEA Grapalat" w:hAnsi="GHEA Grapalat"/>
                <w:lang w:eastAsia="en-US"/>
              </w:rPr>
              <w:t>.</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E168E6" w:rsidRPr="004D032E" w:rsidRDefault="00E168E6" w:rsidP="0010511E">
            <w:pPr>
              <w:spacing w:after="0pt"/>
              <w:rPr>
                <w:rFonts w:ascii="GHEA Grapalat" w:hAnsi="GHEA Grapalat"/>
              </w:rPr>
            </w:pPr>
            <w:r w:rsidRPr="004D032E">
              <w:rPr>
                <w:rFonts w:ascii="GHEA Grapalat" w:hAnsi="GHEA Grapalat"/>
              </w:rPr>
              <w:t>Պետական եկամուտների կոմիտե</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3641C3" w:rsidRPr="004D032E" w:rsidRDefault="003641C3" w:rsidP="0010511E">
            <w:pPr>
              <w:pStyle w:val="ListParagraph"/>
              <w:numPr>
                <w:ilvl w:val="0"/>
                <w:numId w:val="17"/>
              </w:numPr>
              <w:tabs>
                <w:tab w:val="start" w:pos="42.55pt"/>
              </w:tabs>
              <w:spacing w:after="0pt"/>
              <w:ind w:start="0pt" w:firstLine="28.35pt"/>
              <w:jc w:val="both"/>
              <w:rPr>
                <w:rFonts w:ascii="GHEA Grapalat" w:eastAsia="GHEA Grapalat" w:hAnsi="GHEA Grapalat" w:cs="GHEA Grapalat"/>
                <w:lang w:val="hy-AM" w:eastAsia="en-US"/>
              </w:rPr>
            </w:pPr>
            <w:r w:rsidRPr="004D032E">
              <w:rPr>
                <w:rFonts w:ascii="GHEA Grapalat" w:hAnsi="GHEA Grapalat" w:cs="Arial"/>
                <w:lang w:val="hy-AM"/>
              </w:rPr>
              <w:t xml:space="preserve">ՀՀ հարկային օրենսգրքի 19-րդ հոդվածի 3-րդ մասի համաձայն` հարկային արտոնությունները սահմանվում են </w:t>
            </w:r>
            <w:r w:rsidRPr="004D032E">
              <w:rPr>
                <w:rFonts w:ascii="GHEA Grapalat" w:hAnsi="GHEA Grapalat" w:cs="Arial"/>
                <w:lang w:val="hy-AM"/>
              </w:rPr>
              <w:lastRenderedPageBreak/>
              <w:t xml:space="preserve">բացառապես օրենսգրքով կամ ՀՀ օրենքներով: </w:t>
            </w:r>
            <w:r w:rsidRPr="004D032E">
              <w:rPr>
                <w:rFonts w:ascii="GHEA Grapalat" w:hAnsi="GHEA Grapalat"/>
                <w:lang w:val="hy-AM"/>
              </w:rPr>
              <w:t>«Տիեզերական գործունեության մասին» ՀՀ օրենքի նա</w:t>
            </w:r>
            <w:r w:rsidRPr="004D032E">
              <w:rPr>
                <w:rFonts w:ascii="GHEA Grapalat" w:hAnsi="GHEA Grapalat"/>
                <w:lang w:val="hy-AM"/>
              </w:rPr>
              <w:softHyphen/>
              <w:t>խագծի 12-րդ հոդվածով (ինչպես նախորդ նախագծի 11-րդ հոդվածով) նախատեսվում է, որ տ</w:t>
            </w:r>
            <w:r w:rsidRPr="004D032E">
              <w:rPr>
                <w:rFonts w:ascii="GHEA Grapalat" w:eastAsia="GHEA Grapalat" w:hAnsi="GHEA Grapalat" w:cs="GHEA Grapalat"/>
                <w:lang w:val="hy-AM"/>
              </w:rPr>
              <w:t>իեզերական գործունեությամբ զբաղվելու լիցենզիա ունեցող կազ</w:t>
            </w:r>
            <w:r w:rsidRPr="004D032E">
              <w:rPr>
                <w:rFonts w:ascii="GHEA Grapalat" w:eastAsia="GHEA Grapalat" w:hAnsi="GHEA Grapalat" w:cs="GHEA Grapalat"/>
                <w:lang w:val="hy-AM"/>
              </w:rPr>
              <w:softHyphen/>
              <w:t>մա</w:t>
            </w:r>
            <w:r w:rsidRPr="004D032E">
              <w:rPr>
                <w:rFonts w:ascii="GHEA Grapalat" w:eastAsia="GHEA Grapalat" w:hAnsi="GHEA Grapalat" w:cs="GHEA Grapalat"/>
                <w:lang w:val="hy-AM"/>
              </w:rPr>
              <w:softHyphen/>
              <w:t>կեր</w:t>
            </w:r>
            <w:r w:rsidRPr="004D032E">
              <w:rPr>
                <w:rFonts w:ascii="GHEA Grapalat" w:eastAsia="GHEA Grapalat" w:hAnsi="GHEA Grapalat" w:cs="GHEA Grapalat"/>
                <w:lang w:val="hy-AM"/>
              </w:rPr>
              <w:softHyphen/>
              <w:t>պութ</w:t>
            </w:r>
            <w:r w:rsidRPr="004D032E">
              <w:rPr>
                <w:rFonts w:ascii="GHEA Grapalat" w:eastAsia="GHEA Grapalat" w:hAnsi="GHEA Grapalat" w:cs="GHEA Grapalat"/>
                <w:lang w:val="hy-AM"/>
              </w:rPr>
              <w:softHyphen/>
              <w:t>յուն</w:t>
            </w:r>
            <w:r w:rsidRPr="004D032E">
              <w:rPr>
                <w:rFonts w:ascii="GHEA Grapalat" w:eastAsia="GHEA Grapalat" w:hAnsi="GHEA Grapalat" w:cs="GHEA Grapalat"/>
                <w:lang w:val="hy-AM"/>
              </w:rPr>
              <w:softHyphen/>
              <w:t>ներին տրամադրվում են հարկային ար</w:t>
            </w:r>
            <w:r w:rsidRPr="004D032E">
              <w:rPr>
                <w:rFonts w:ascii="GHEA Grapalat" w:eastAsia="GHEA Grapalat" w:hAnsi="GHEA Grapalat" w:cs="GHEA Grapalat"/>
                <w:lang w:val="hy-AM"/>
              </w:rPr>
              <w:softHyphen/>
              <w:t>տո</w:t>
            </w:r>
            <w:r w:rsidRPr="004D032E">
              <w:rPr>
                <w:rFonts w:ascii="GHEA Grapalat" w:eastAsia="GHEA Grapalat" w:hAnsi="GHEA Grapalat" w:cs="GHEA Grapalat"/>
                <w:lang w:val="hy-AM"/>
              </w:rPr>
              <w:softHyphen/>
            </w:r>
            <w:r w:rsidRPr="004D032E">
              <w:rPr>
                <w:rFonts w:ascii="GHEA Grapalat" w:eastAsia="GHEA Grapalat" w:hAnsi="GHEA Grapalat" w:cs="GHEA Grapalat"/>
                <w:lang w:val="hy-AM"/>
              </w:rPr>
              <w:softHyphen/>
              <w:t>նություններ՝ օրենքով սահմանված կարգով։ Առաջարկում ենք նշված դրույթը նա</w:t>
            </w:r>
            <w:r w:rsidRPr="004D032E">
              <w:rPr>
                <w:rFonts w:ascii="GHEA Grapalat" w:eastAsia="GHEA Grapalat" w:hAnsi="GHEA Grapalat" w:cs="GHEA Grapalat"/>
                <w:lang w:val="hy-AM"/>
              </w:rPr>
              <w:softHyphen/>
              <w:t>խագծից հանել, քանի որ նախագծով կոնկրետ արտո</w:t>
            </w:r>
            <w:r w:rsidRPr="004D032E">
              <w:rPr>
                <w:rFonts w:ascii="GHEA Grapalat" w:eastAsia="GHEA Grapalat" w:hAnsi="GHEA Grapalat" w:cs="GHEA Grapalat"/>
                <w:lang w:val="hy-AM"/>
              </w:rPr>
              <w:softHyphen/>
              <w:t>նութ</w:t>
            </w:r>
            <w:r w:rsidRPr="004D032E">
              <w:rPr>
                <w:rFonts w:ascii="GHEA Grapalat" w:eastAsia="GHEA Grapalat" w:hAnsi="GHEA Grapalat" w:cs="GHEA Grapalat"/>
                <w:lang w:val="hy-AM"/>
              </w:rPr>
              <w:softHyphen/>
              <w:t>յուն</w:t>
            </w:r>
            <w:r w:rsidRPr="004D032E">
              <w:rPr>
                <w:rFonts w:ascii="GHEA Grapalat" w:eastAsia="GHEA Grapalat" w:hAnsi="GHEA Grapalat" w:cs="GHEA Grapalat"/>
                <w:lang w:val="hy-AM"/>
              </w:rPr>
              <w:softHyphen/>
              <w:t xml:space="preserve"> չնախատեսելու պարագայում նշված դրույթը կորցնում է իր իմաստը: </w:t>
            </w:r>
          </w:p>
          <w:p w:rsidR="003641C3" w:rsidRPr="004D032E" w:rsidRDefault="003641C3" w:rsidP="0010511E">
            <w:pPr>
              <w:pStyle w:val="ListParagraph"/>
              <w:numPr>
                <w:ilvl w:val="0"/>
                <w:numId w:val="17"/>
              </w:numPr>
              <w:tabs>
                <w:tab w:val="start" w:pos="42.55pt"/>
              </w:tabs>
              <w:spacing w:after="0pt"/>
              <w:ind w:start="0pt" w:firstLine="28.35pt"/>
              <w:jc w:val="both"/>
              <w:rPr>
                <w:rFonts w:ascii="GHEA Grapalat" w:eastAsia="GHEA Grapalat" w:hAnsi="GHEA Grapalat" w:cs="GHEA Grapalat"/>
                <w:lang w:val="hy-AM"/>
              </w:rPr>
            </w:pPr>
            <w:r w:rsidRPr="004D032E">
              <w:rPr>
                <w:rFonts w:ascii="GHEA Grapalat" w:hAnsi="GHEA Grapalat"/>
                <w:lang w:val="hy-AM"/>
              </w:rPr>
              <w:t>«</w:t>
            </w:r>
            <w:r w:rsidRPr="004D032E">
              <w:rPr>
                <w:rFonts w:ascii="GHEA Grapalat" w:hAnsi="GHEA Grapalat" w:cs="Sylfaen"/>
                <w:lang w:val="hy-AM"/>
              </w:rPr>
              <w:t>Տիեզերական</w:t>
            </w:r>
            <w:r w:rsidRPr="004D032E">
              <w:rPr>
                <w:rFonts w:ascii="GHEA Grapalat" w:hAnsi="GHEA Grapalat"/>
                <w:lang w:val="hy-AM"/>
              </w:rPr>
              <w:t xml:space="preserve"> </w:t>
            </w:r>
            <w:r w:rsidRPr="004D032E">
              <w:rPr>
                <w:rFonts w:ascii="GHEA Grapalat" w:hAnsi="GHEA Grapalat" w:cs="Sylfaen"/>
                <w:lang w:val="hy-AM"/>
              </w:rPr>
              <w:t>գործունեության</w:t>
            </w:r>
            <w:r w:rsidRPr="004D032E">
              <w:rPr>
                <w:rFonts w:ascii="GHEA Grapalat" w:hAnsi="GHEA Grapalat"/>
                <w:lang w:val="hy-AM"/>
              </w:rPr>
              <w:t xml:space="preserve"> </w:t>
            </w:r>
            <w:r w:rsidRPr="004D032E">
              <w:rPr>
                <w:rFonts w:ascii="GHEA Grapalat" w:hAnsi="GHEA Grapalat" w:cs="Sylfaen"/>
                <w:lang w:val="hy-AM"/>
              </w:rPr>
              <w:t>մասին</w:t>
            </w:r>
            <w:r w:rsidRPr="004D032E">
              <w:rPr>
                <w:rFonts w:ascii="GHEA Grapalat" w:hAnsi="GHEA Grapalat"/>
                <w:lang w:val="hy-AM"/>
              </w:rPr>
              <w:t xml:space="preserve">» </w:t>
            </w:r>
            <w:r w:rsidRPr="004D032E">
              <w:rPr>
                <w:rFonts w:ascii="GHEA Grapalat" w:hAnsi="GHEA Grapalat" w:cs="Sylfaen"/>
                <w:lang w:val="hy-AM"/>
              </w:rPr>
              <w:t>ՀՀ</w:t>
            </w:r>
            <w:r w:rsidRPr="004D032E">
              <w:rPr>
                <w:rFonts w:ascii="GHEA Grapalat" w:hAnsi="GHEA Grapalat"/>
                <w:lang w:val="hy-AM"/>
              </w:rPr>
              <w:t xml:space="preserve"> </w:t>
            </w:r>
            <w:r w:rsidRPr="004D032E">
              <w:rPr>
                <w:rFonts w:ascii="GHEA Grapalat" w:hAnsi="GHEA Grapalat" w:cs="Sylfaen"/>
                <w:lang w:val="hy-AM"/>
              </w:rPr>
              <w:t>օրենքի</w:t>
            </w:r>
            <w:r w:rsidRPr="004D032E">
              <w:rPr>
                <w:rFonts w:ascii="GHEA Grapalat" w:hAnsi="GHEA Grapalat"/>
                <w:lang w:val="hy-AM"/>
              </w:rPr>
              <w:t xml:space="preserve"> </w:t>
            </w:r>
            <w:r w:rsidRPr="004D032E">
              <w:rPr>
                <w:rFonts w:ascii="GHEA Grapalat" w:hAnsi="GHEA Grapalat" w:cs="Sylfaen"/>
                <w:lang w:val="hy-AM"/>
              </w:rPr>
              <w:t>նա</w:t>
            </w:r>
            <w:r w:rsidRPr="004D032E">
              <w:rPr>
                <w:rFonts w:ascii="GHEA Grapalat" w:hAnsi="GHEA Grapalat"/>
                <w:lang w:val="hy-AM"/>
              </w:rPr>
              <w:softHyphen/>
              <w:t>խագծի 6-րդ հոդվածից առաջարկում ենք հանել «հարկումը» որպես տիեզերական գործունեության պետական կարգավորման ձև, քանի որ Հայաստանի Հանրապետությունում գործում է միասնական հարկային համակարգ` անկախ գործունեության ոլորտից:</w:t>
            </w:r>
          </w:p>
          <w:p w:rsidR="003641C3" w:rsidRPr="004D032E" w:rsidRDefault="003641C3" w:rsidP="0010511E">
            <w:pPr>
              <w:pStyle w:val="ListParagraph"/>
              <w:numPr>
                <w:ilvl w:val="0"/>
                <w:numId w:val="17"/>
              </w:numPr>
              <w:tabs>
                <w:tab w:val="start" w:pos="42.55pt"/>
              </w:tabs>
              <w:spacing w:after="0pt"/>
              <w:ind w:start="0pt" w:firstLine="28.35pt"/>
              <w:jc w:val="both"/>
              <w:rPr>
                <w:rFonts w:ascii="GHEA Grapalat" w:hAnsi="GHEA Grapalat"/>
                <w:lang w:val="hy-AM"/>
              </w:rPr>
            </w:pPr>
            <w:r w:rsidRPr="004D032E">
              <w:rPr>
                <w:rFonts w:ascii="GHEA Grapalat" w:hAnsi="GHEA Grapalat"/>
                <w:lang w:val="hy-AM"/>
              </w:rPr>
              <w:t>«</w:t>
            </w:r>
            <w:r w:rsidRPr="004D032E">
              <w:rPr>
                <w:rFonts w:ascii="GHEA Grapalat" w:hAnsi="GHEA Grapalat" w:cs="Sylfaen"/>
                <w:lang w:val="hy-AM"/>
              </w:rPr>
              <w:t>Տիեզերական</w:t>
            </w:r>
            <w:r w:rsidRPr="004D032E">
              <w:rPr>
                <w:rFonts w:ascii="GHEA Grapalat" w:hAnsi="GHEA Grapalat"/>
                <w:lang w:val="hy-AM"/>
              </w:rPr>
              <w:t xml:space="preserve"> </w:t>
            </w:r>
            <w:r w:rsidRPr="004D032E">
              <w:rPr>
                <w:rFonts w:ascii="GHEA Grapalat" w:hAnsi="GHEA Grapalat" w:cs="Sylfaen"/>
                <w:lang w:val="hy-AM"/>
              </w:rPr>
              <w:t>գործունեության</w:t>
            </w:r>
            <w:r w:rsidRPr="004D032E">
              <w:rPr>
                <w:rFonts w:ascii="GHEA Grapalat" w:hAnsi="GHEA Grapalat"/>
                <w:lang w:val="hy-AM"/>
              </w:rPr>
              <w:t xml:space="preserve"> </w:t>
            </w:r>
            <w:r w:rsidRPr="004D032E">
              <w:rPr>
                <w:rFonts w:ascii="GHEA Grapalat" w:hAnsi="GHEA Grapalat" w:cs="Sylfaen"/>
                <w:lang w:val="hy-AM"/>
              </w:rPr>
              <w:t>մասին</w:t>
            </w:r>
            <w:r w:rsidRPr="004D032E">
              <w:rPr>
                <w:rFonts w:ascii="GHEA Grapalat" w:hAnsi="GHEA Grapalat"/>
                <w:lang w:val="hy-AM"/>
              </w:rPr>
              <w:t xml:space="preserve">» </w:t>
            </w:r>
            <w:r w:rsidRPr="004D032E">
              <w:rPr>
                <w:rFonts w:ascii="GHEA Grapalat" w:hAnsi="GHEA Grapalat" w:cs="Sylfaen"/>
                <w:lang w:val="hy-AM"/>
              </w:rPr>
              <w:t>ՀՀ</w:t>
            </w:r>
            <w:r w:rsidRPr="004D032E">
              <w:rPr>
                <w:rFonts w:ascii="GHEA Grapalat" w:hAnsi="GHEA Grapalat"/>
                <w:lang w:val="hy-AM"/>
              </w:rPr>
              <w:t xml:space="preserve"> </w:t>
            </w:r>
            <w:r w:rsidRPr="004D032E">
              <w:rPr>
                <w:rFonts w:ascii="GHEA Grapalat" w:hAnsi="GHEA Grapalat" w:cs="Sylfaen"/>
                <w:lang w:val="hy-AM"/>
              </w:rPr>
              <w:t>օրենքի</w:t>
            </w:r>
            <w:r w:rsidRPr="004D032E">
              <w:rPr>
                <w:rFonts w:ascii="GHEA Grapalat" w:hAnsi="GHEA Grapalat"/>
                <w:lang w:val="hy-AM"/>
              </w:rPr>
              <w:t xml:space="preserve"> </w:t>
            </w:r>
            <w:r w:rsidRPr="004D032E">
              <w:rPr>
                <w:rFonts w:ascii="GHEA Grapalat" w:hAnsi="GHEA Grapalat" w:cs="Sylfaen"/>
                <w:lang w:val="hy-AM"/>
              </w:rPr>
              <w:t>նախագծի</w:t>
            </w:r>
            <w:r w:rsidRPr="004D032E">
              <w:rPr>
                <w:rFonts w:ascii="GHEA Grapalat" w:hAnsi="GHEA Grapalat"/>
                <w:lang w:val="hy-AM"/>
              </w:rPr>
              <w:t xml:space="preserve"> 3-</w:t>
            </w:r>
            <w:r w:rsidRPr="004D032E">
              <w:rPr>
                <w:rFonts w:ascii="GHEA Grapalat" w:hAnsi="GHEA Grapalat" w:cs="Sylfaen"/>
                <w:lang w:val="hy-AM"/>
              </w:rPr>
              <w:t>րդ</w:t>
            </w:r>
            <w:r w:rsidRPr="004D032E">
              <w:rPr>
                <w:rFonts w:ascii="GHEA Grapalat" w:hAnsi="GHEA Grapalat"/>
                <w:lang w:val="hy-AM"/>
              </w:rPr>
              <w:t xml:space="preserve"> </w:t>
            </w:r>
            <w:r w:rsidRPr="004D032E">
              <w:rPr>
                <w:rFonts w:ascii="GHEA Grapalat" w:hAnsi="GHEA Grapalat" w:cs="Sylfaen"/>
                <w:lang w:val="hy-AM"/>
              </w:rPr>
              <w:t>հոդվածով</w:t>
            </w:r>
            <w:r w:rsidRPr="004D032E">
              <w:rPr>
                <w:rFonts w:ascii="GHEA Grapalat" w:hAnsi="GHEA Grapalat"/>
                <w:lang w:val="hy-AM"/>
              </w:rPr>
              <w:t xml:space="preserve"> </w:t>
            </w:r>
            <w:r w:rsidRPr="004D032E">
              <w:rPr>
                <w:rFonts w:ascii="GHEA Grapalat" w:hAnsi="GHEA Grapalat" w:cs="Sylfaen"/>
                <w:lang w:val="hy-AM"/>
              </w:rPr>
              <w:t>սահմանվում</w:t>
            </w:r>
            <w:r w:rsidRPr="004D032E">
              <w:rPr>
                <w:rFonts w:ascii="GHEA Grapalat" w:hAnsi="GHEA Grapalat"/>
                <w:lang w:val="hy-AM"/>
              </w:rPr>
              <w:t xml:space="preserve"> </w:t>
            </w:r>
            <w:r w:rsidRPr="004D032E">
              <w:rPr>
                <w:rFonts w:ascii="GHEA Grapalat" w:hAnsi="GHEA Grapalat" w:cs="Sylfaen"/>
                <w:lang w:val="hy-AM"/>
              </w:rPr>
              <w:t>է</w:t>
            </w:r>
            <w:r w:rsidRPr="004D032E">
              <w:rPr>
                <w:rFonts w:ascii="GHEA Grapalat" w:hAnsi="GHEA Grapalat"/>
                <w:lang w:val="hy-AM"/>
              </w:rPr>
              <w:t xml:space="preserve"> «</w:t>
            </w:r>
            <w:r w:rsidRPr="004D032E">
              <w:rPr>
                <w:rFonts w:ascii="GHEA Grapalat" w:hAnsi="GHEA Grapalat" w:cs="Sylfaen"/>
                <w:lang w:val="hy-AM"/>
              </w:rPr>
              <w:t>տիեզերական</w:t>
            </w:r>
            <w:r w:rsidRPr="004D032E">
              <w:rPr>
                <w:rFonts w:ascii="GHEA Grapalat" w:hAnsi="GHEA Grapalat"/>
                <w:lang w:val="hy-AM"/>
              </w:rPr>
              <w:t xml:space="preserve"> </w:t>
            </w:r>
            <w:r w:rsidRPr="004D032E">
              <w:rPr>
                <w:rFonts w:ascii="GHEA Grapalat" w:hAnsi="GHEA Grapalat" w:cs="Sylfaen"/>
                <w:lang w:val="hy-AM"/>
              </w:rPr>
              <w:t>գործունեություն</w:t>
            </w:r>
            <w:r w:rsidRPr="004D032E">
              <w:rPr>
                <w:rFonts w:ascii="GHEA Grapalat" w:hAnsi="GHEA Grapalat"/>
                <w:lang w:val="hy-AM"/>
              </w:rPr>
              <w:t xml:space="preserve">» </w:t>
            </w:r>
            <w:r w:rsidRPr="004D032E">
              <w:rPr>
                <w:rFonts w:ascii="GHEA Grapalat" w:hAnsi="GHEA Grapalat" w:cs="Sylfaen"/>
                <w:lang w:val="hy-AM"/>
              </w:rPr>
              <w:t>հասկացությունը</w:t>
            </w:r>
            <w:r w:rsidRPr="004D032E">
              <w:rPr>
                <w:rFonts w:ascii="GHEA Grapalat" w:hAnsi="GHEA Grapalat"/>
                <w:lang w:val="hy-AM"/>
              </w:rPr>
              <w:t xml:space="preserve">, </w:t>
            </w:r>
            <w:r w:rsidRPr="004D032E">
              <w:rPr>
                <w:rFonts w:ascii="GHEA Grapalat" w:hAnsi="GHEA Grapalat" w:cs="Sylfaen"/>
                <w:lang w:val="hy-AM"/>
              </w:rPr>
              <w:t>որպիսին</w:t>
            </w:r>
            <w:r w:rsidRPr="004D032E">
              <w:rPr>
                <w:rFonts w:ascii="GHEA Grapalat" w:hAnsi="GHEA Grapalat"/>
                <w:lang w:val="hy-AM"/>
              </w:rPr>
              <w:t xml:space="preserve"> </w:t>
            </w:r>
            <w:r w:rsidRPr="004D032E">
              <w:rPr>
                <w:rFonts w:ascii="GHEA Grapalat" w:hAnsi="GHEA Grapalat" w:cs="Sylfaen"/>
                <w:lang w:val="hy-AM"/>
              </w:rPr>
              <w:t>համարվում</w:t>
            </w:r>
            <w:r w:rsidRPr="004D032E">
              <w:rPr>
                <w:rFonts w:ascii="GHEA Grapalat" w:hAnsi="GHEA Grapalat"/>
                <w:lang w:val="hy-AM"/>
              </w:rPr>
              <w:t xml:space="preserve"> </w:t>
            </w:r>
            <w:r w:rsidRPr="004D032E">
              <w:rPr>
                <w:rFonts w:ascii="GHEA Grapalat" w:hAnsi="GHEA Grapalat" w:cs="Sylfaen"/>
                <w:lang w:val="hy-AM"/>
              </w:rPr>
              <w:t>է</w:t>
            </w:r>
            <w:r w:rsidRPr="004D032E">
              <w:rPr>
                <w:rFonts w:ascii="GHEA Grapalat" w:hAnsi="GHEA Grapalat"/>
                <w:lang w:val="hy-AM"/>
              </w:rPr>
              <w:t xml:space="preserve"> </w:t>
            </w:r>
            <w:r w:rsidRPr="004D032E">
              <w:rPr>
                <w:rFonts w:ascii="GHEA Grapalat" w:hAnsi="GHEA Grapalat" w:cs="Sylfaen"/>
                <w:lang w:val="hy-AM"/>
              </w:rPr>
              <w:t>տ</w:t>
            </w:r>
            <w:r w:rsidRPr="004D032E">
              <w:rPr>
                <w:rFonts w:ascii="GHEA Grapalat" w:eastAsia="GHEA Grapalat" w:hAnsi="GHEA Grapalat" w:cs="GHEA Grapalat"/>
                <w:lang w:val="hy-AM"/>
              </w:rPr>
              <w:t>իեզերական սարքերի, տիեզերանավերի և կայանների (այդ թվում՝ ուղեծրային, միջ</w:t>
            </w:r>
            <w:r w:rsidRPr="004D032E">
              <w:rPr>
                <w:rFonts w:ascii="GHEA Grapalat" w:eastAsia="GHEA Grapalat" w:hAnsi="GHEA Grapalat" w:cs="GHEA Grapalat"/>
                <w:lang w:val="hy-AM"/>
              </w:rPr>
              <w:softHyphen/>
              <w:t>մո</w:t>
            </w:r>
            <w:r w:rsidRPr="004D032E">
              <w:rPr>
                <w:rFonts w:ascii="GHEA Grapalat" w:eastAsia="GHEA Grapalat" w:hAnsi="GHEA Grapalat" w:cs="GHEA Grapalat"/>
                <w:lang w:val="hy-AM"/>
              </w:rPr>
              <w:softHyphen/>
              <w:t>լո</w:t>
            </w:r>
            <w:r w:rsidRPr="004D032E">
              <w:rPr>
                <w:rFonts w:ascii="GHEA Grapalat" w:eastAsia="GHEA Grapalat" w:hAnsi="GHEA Grapalat" w:cs="GHEA Grapalat"/>
                <w:lang w:val="hy-AM"/>
              </w:rPr>
              <w:softHyphen/>
              <w:t>րա</w:t>
            </w:r>
            <w:r w:rsidRPr="004D032E">
              <w:rPr>
                <w:rFonts w:ascii="GHEA Grapalat" w:eastAsia="GHEA Grapalat" w:hAnsi="GHEA Grapalat" w:cs="GHEA Grapalat"/>
                <w:lang w:val="hy-AM"/>
              </w:rPr>
              <w:softHyphen/>
              <w:t>կային և բազմակի օգտագործման), ինչպես նաև դրանց բաղկացուցիչ և ամբող</w:t>
            </w:r>
            <w:r w:rsidRPr="004D032E">
              <w:rPr>
                <w:rFonts w:ascii="GHEA Grapalat" w:eastAsia="GHEA Grapalat" w:hAnsi="GHEA Grapalat" w:cs="GHEA Grapalat"/>
                <w:lang w:val="hy-AM"/>
              </w:rPr>
              <w:softHyphen/>
              <w:t>ջական մասերի հետազոտությունները, փորձարկումները, շահագործումը, տեղե</w:t>
            </w:r>
            <w:r w:rsidRPr="004D032E">
              <w:rPr>
                <w:rFonts w:ascii="GHEA Grapalat" w:eastAsia="GHEA Grapalat" w:hAnsi="GHEA Grapalat" w:cs="GHEA Grapalat"/>
                <w:lang w:val="hy-AM"/>
              </w:rPr>
              <w:softHyphen/>
              <w:t>կատվութ</w:t>
            </w:r>
            <w:r w:rsidRPr="004D032E">
              <w:rPr>
                <w:rFonts w:ascii="GHEA Grapalat" w:eastAsia="GHEA Grapalat" w:hAnsi="GHEA Grapalat" w:cs="GHEA Grapalat"/>
                <w:lang w:val="hy-AM"/>
              </w:rPr>
              <w:softHyphen/>
              <w:t>յան հանձնումն ու ընդունումը, ինչպես նաև կառավարումը, ավտոմատացված տիե</w:t>
            </w:r>
            <w:r w:rsidRPr="004D032E">
              <w:rPr>
                <w:rFonts w:ascii="GHEA Grapalat" w:eastAsia="GHEA Grapalat" w:hAnsi="GHEA Grapalat" w:cs="GHEA Grapalat"/>
                <w:lang w:val="hy-AM"/>
              </w:rPr>
              <w:softHyphen/>
              <w:t>զերական սարքերի,  օդաչուով և անօդաչու տիեզերանավերի և կայանների (այդ թվում՝ ուղեծրային, միջմոլորակային և բազմակի օգտագործման) նախապատրաստումը արձակման և արձակումը, թռիչքի ընթացքում ավտոմատացված տիե</w:t>
            </w:r>
            <w:r w:rsidRPr="004D032E">
              <w:rPr>
                <w:rFonts w:ascii="GHEA Grapalat" w:eastAsia="GHEA Grapalat" w:hAnsi="GHEA Grapalat" w:cs="GHEA Grapalat"/>
                <w:lang w:val="hy-AM"/>
              </w:rPr>
              <w:softHyphen/>
              <w:t>զերական սարքերի, օդաչուով և անօդաչու տիեզերանավերի և կայանների (այդ թվում՝ ուղեծրային, միջ</w:t>
            </w:r>
            <w:r w:rsidRPr="004D032E">
              <w:rPr>
                <w:rFonts w:ascii="GHEA Grapalat" w:eastAsia="GHEA Grapalat" w:hAnsi="GHEA Grapalat" w:cs="GHEA Grapalat"/>
                <w:lang w:val="hy-AM"/>
              </w:rPr>
              <w:softHyphen/>
              <w:t>մո</w:t>
            </w:r>
            <w:r w:rsidRPr="004D032E">
              <w:rPr>
                <w:rFonts w:ascii="GHEA Grapalat" w:eastAsia="GHEA Grapalat" w:hAnsi="GHEA Grapalat" w:cs="GHEA Grapalat"/>
                <w:lang w:val="hy-AM"/>
              </w:rPr>
              <w:softHyphen/>
              <w:t>լո</w:t>
            </w:r>
            <w:r w:rsidRPr="004D032E">
              <w:rPr>
                <w:rFonts w:ascii="GHEA Grapalat" w:eastAsia="GHEA Grapalat" w:hAnsi="GHEA Grapalat" w:cs="GHEA Grapalat"/>
                <w:lang w:val="hy-AM"/>
              </w:rPr>
              <w:softHyphen/>
              <w:t>րա</w:t>
            </w:r>
            <w:r w:rsidRPr="004D032E">
              <w:rPr>
                <w:rFonts w:ascii="GHEA Grapalat" w:eastAsia="GHEA Grapalat" w:hAnsi="GHEA Grapalat" w:cs="GHEA Grapalat"/>
                <w:lang w:val="hy-AM"/>
              </w:rPr>
              <w:softHyphen/>
              <w:t>կային և բազմակի օգտագործման) կառավարումը, տիե</w:t>
            </w:r>
            <w:r w:rsidRPr="004D032E">
              <w:rPr>
                <w:rFonts w:ascii="GHEA Grapalat" w:eastAsia="GHEA Grapalat" w:hAnsi="GHEA Grapalat" w:cs="GHEA Grapalat"/>
                <w:lang w:val="hy-AM"/>
              </w:rPr>
              <w:softHyphen/>
              <w:t>զե</w:t>
            </w:r>
            <w:r w:rsidRPr="004D032E">
              <w:rPr>
                <w:rFonts w:ascii="GHEA Grapalat" w:eastAsia="GHEA Grapalat" w:hAnsi="GHEA Grapalat" w:cs="GHEA Grapalat"/>
                <w:lang w:val="hy-AM"/>
              </w:rPr>
              <w:softHyphen/>
              <w:t>րա</w:t>
            </w:r>
            <w:r w:rsidRPr="004D032E">
              <w:rPr>
                <w:rFonts w:ascii="GHEA Grapalat" w:eastAsia="GHEA Grapalat" w:hAnsi="GHEA Grapalat" w:cs="GHEA Grapalat"/>
                <w:lang w:val="hy-AM"/>
              </w:rPr>
              <w:softHyphen/>
              <w:t>կան կայանների, ար</w:t>
            </w:r>
            <w:r w:rsidRPr="004D032E">
              <w:rPr>
                <w:rFonts w:ascii="GHEA Grapalat" w:eastAsia="GHEA Grapalat" w:hAnsi="GHEA Grapalat" w:cs="GHEA Grapalat"/>
                <w:lang w:val="hy-AM"/>
              </w:rPr>
              <w:softHyphen/>
              <w:t>ձակ</w:t>
            </w:r>
            <w:r w:rsidRPr="004D032E">
              <w:rPr>
                <w:rFonts w:ascii="GHEA Grapalat" w:eastAsia="GHEA Grapalat" w:hAnsi="GHEA Grapalat" w:cs="GHEA Grapalat"/>
                <w:lang w:val="hy-AM"/>
              </w:rPr>
              <w:softHyphen/>
              <w:t>ման կետերի և կենտրոնների, հրամանատարա-կար</w:t>
            </w:r>
            <w:r w:rsidRPr="004D032E">
              <w:rPr>
                <w:rFonts w:ascii="GHEA Grapalat" w:eastAsia="GHEA Grapalat" w:hAnsi="GHEA Grapalat" w:cs="GHEA Grapalat"/>
                <w:lang w:val="hy-AM"/>
              </w:rPr>
              <w:softHyphen/>
              <w:t>գա</w:t>
            </w:r>
            <w:r w:rsidRPr="004D032E">
              <w:rPr>
                <w:rFonts w:ascii="GHEA Grapalat" w:eastAsia="GHEA Grapalat" w:hAnsi="GHEA Grapalat" w:cs="GHEA Grapalat"/>
                <w:lang w:val="hy-AM"/>
              </w:rPr>
              <w:softHyphen/>
              <w:t>վա</w:t>
            </w:r>
            <w:r w:rsidRPr="004D032E">
              <w:rPr>
                <w:rFonts w:ascii="GHEA Grapalat" w:eastAsia="GHEA Grapalat" w:hAnsi="GHEA Grapalat" w:cs="GHEA Grapalat"/>
                <w:lang w:val="hy-AM"/>
              </w:rPr>
              <w:softHyphen/>
              <w:t>րա</w:t>
            </w:r>
            <w:r w:rsidRPr="004D032E">
              <w:rPr>
                <w:rFonts w:ascii="GHEA Grapalat" w:eastAsia="GHEA Grapalat" w:hAnsi="GHEA Grapalat" w:cs="GHEA Grapalat"/>
                <w:lang w:val="hy-AM"/>
              </w:rPr>
              <w:softHyphen/>
              <w:t>կան համալիրների, տիե</w:t>
            </w:r>
            <w:r w:rsidRPr="004D032E">
              <w:rPr>
                <w:rFonts w:ascii="GHEA Grapalat" w:eastAsia="GHEA Grapalat" w:hAnsi="GHEA Grapalat" w:cs="GHEA Grapalat"/>
                <w:lang w:val="hy-AM"/>
              </w:rPr>
              <w:softHyphen/>
              <w:t>զե</w:t>
            </w:r>
            <w:r w:rsidRPr="004D032E">
              <w:rPr>
                <w:rFonts w:ascii="GHEA Grapalat" w:eastAsia="GHEA Grapalat" w:hAnsi="GHEA Grapalat" w:cs="GHEA Grapalat"/>
                <w:lang w:val="hy-AM"/>
              </w:rPr>
              <w:softHyphen/>
              <w:t>րա</w:t>
            </w:r>
            <w:r w:rsidRPr="004D032E">
              <w:rPr>
                <w:rFonts w:ascii="GHEA Grapalat" w:eastAsia="GHEA Grapalat" w:hAnsi="GHEA Grapalat" w:cs="GHEA Grapalat"/>
                <w:lang w:val="hy-AM"/>
              </w:rPr>
              <w:softHyphen/>
              <w:t xml:space="preserve">կան տեխնիկայի </w:t>
            </w:r>
            <w:r w:rsidRPr="004D032E">
              <w:rPr>
                <w:rFonts w:ascii="GHEA Grapalat" w:eastAsia="GHEA Grapalat" w:hAnsi="GHEA Grapalat" w:cs="GHEA Grapalat"/>
                <w:lang w:val="hy-AM"/>
              </w:rPr>
              <w:lastRenderedPageBreak/>
              <w:t>թռիչքների կառավարման և վերահսկման կետերի և կենտրոնների, տեղե</w:t>
            </w:r>
            <w:r w:rsidRPr="004D032E">
              <w:rPr>
                <w:rFonts w:ascii="GHEA Grapalat" w:eastAsia="GHEA Grapalat" w:hAnsi="GHEA Grapalat" w:cs="GHEA Grapalat"/>
                <w:lang w:val="hy-AM"/>
              </w:rPr>
              <w:softHyphen/>
              <w:t>կատվության ընդունման, պահպանման և մշակ</w:t>
            </w:r>
            <w:r w:rsidRPr="004D032E">
              <w:rPr>
                <w:rFonts w:ascii="GHEA Grapalat" w:eastAsia="GHEA Grapalat" w:hAnsi="GHEA Grapalat" w:cs="GHEA Grapalat"/>
                <w:lang w:val="hy-AM"/>
              </w:rPr>
              <w:softHyphen/>
              <w:t>ման կետերի, տիե</w:t>
            </w:r>
            <w:r w:rsidRPr="004D032E">
              <w:rPr>
                <w:rFonts w:ascii="GHEA Grapalat" w:eastAsia="GHEA Grapalat" w:hAnsi="GHEA Grapalat" w:cs="GHEA Grapalat"/>
                <w:lang w:val="hy-AM"/>
              </w:rPr>
              <w:softHyphen/>
              <w:t>զե</w:t>
            </w:r>
            <w:r w:rsidRPr="004D032E">
              <w:rPr>
                <w:rFonts w:ascii="GHEA Grapalat" w:eastAsia="GHEA Grapalat" w:hAnsi="GHEA Grapalat" w:cs="GHEA Grapalat"/>
                <w:lang w:val="hy-AM"/>
              </w:rPr>
              <w:softHyphen/>
              <w:t>րա</w:t>
            </w:r>
            <w:r w:rsidRPr="004D032E">
              <w:rPr>
                <w:rFonts w:ascii="GHEA Grapalat" w:eastAsia="GHEA Grapalat" w:hAnsi="GHEA Grapalat" w:cs="GHEA Grapalat"/>
                <w:lang w:val="hy-AM"/>
              </w:rPr>
              <w:softHyphen/>
              <w:t>կան տեխ</w:t>
            </w:r>
            <w:r w:rsidRPr="004D032E">
              <w:rPr>
                <w:rFonts w:ascii="GHEA Grapalat" w:eastAsia="GHEA Grapalat" w:hAnsi="GHEA Grapalat" w:cs="GHEA Grapalat"/>
                <w:lang w:val="hy-AM"/>
              </w:rPr>
              <w:softHyphen/>
              <w:t>նի</w:t>
            </w:r>
            <w:r w:rsidRPr="004D032E">
              <w:rPr>
                <w:rFonts w:ascii="GHEA Grapalat" w:eastAsia="GHEA Grapalat" w:hAnsi="GHEA Grapalat" w:cs="GHEA Grapalat"/>
                <w:lang w:val="hy-AM"/>
              </w:rPr>
              <w:softHyphen/>
              <w:t xml:space="preserve">կայի </w:t>
            </w:r>
            <w:r w:rsidRPr="004D032E">
              <w:rPr>
                <w:rFonts w:ascii="GHEA Grapalat" w:hAnsi="GHEA Grapalat"/>
                <w:lang w:val="hy-AM"/>
              </w:rPr>
              <w:t>պահպանման բազայի, վայրէջքի ուղիների և թռիչքի, վայրէջքի համար նախա</w:t>
            </w:r>
            <w:r w:rsidRPr="004D032E">
              <w:rPr>
                <w:rFonts w:ascii="GHEA Grapalat" w:hAnsi="GHEA Grapalat"/>
                <w:lang w:val="hy-AM"/>
              </w:rPr>
              <w:softHyphen/>
              <w:t>տես</w:t>
            </w:r>
            <w:r w:rsidRPr="004D032E">
              <w:rPr>
                <w:rFonts w:ascii="GHEA Grapalat" w:hAnsi="GHEA Grapalat"/>
                <w:lang w:val="hy-AM"/>
              </w:rPr>
              <w:softHyphen/>
              <w:t>ված գոտիների համար օբյեկտների, տիե</w:t>
            </w:r>
            <w:r w:rsidRPr="004D032E">
              <w:rPr>
                <w:rFonts w:ascii="GHEA Grapalat" w:hAnsi="GHEA Grapalat"/>
                <w:lang w:val="hy-AM"/>
              </w:rPr>
              <w:softHyphen/>
              <w:t>զե</w:t>
            </w:r>
            <w:r w:rsidRPr="004D032E">
              <w:rPr>
                <w:rFonts w:ascii="GHEA Grapalat" w:hAnsi="GHEA Grapalat"/>
                <w:lang w:val="hy-AM"/>
              </w:rPr>
              <w:softHyphen/>
              <w:t>րա</w:t>
            </w:r>
            <w:r w:rsidRPr="004D032E">
              <w:rPr>
                <w:rFonts w:ascii="GHEA Grapalat" w:hAnsi="GHEA Grapalat"/>
                <w:lang w:val="hy-AM"/>
              </w:rPr>
              <w:softHyphen/>
              <w:t>գնաց</w:t>
            </w:r>
            <w:r w:rsidRPr="004D032E">
              <w:rPr>
                <w:rFonts w:ascii="GHEA Grapalat" w:hAnsi="GHEA Grapalat"/>
                <w:lang w:val="hy-AM"/>
              </w:rPr>
              <w:softHyphen/>
              <w:t>ների նախա</w:t>
            </w:r>
            <w:r w:rsidRPr="004D032E">
              <w:rPr>
                <w:rFonts w:ascii="GHEA Grapalat" w:hAnsi="GHEA Grapalat"/>
                <w:lang w:val="hy-AM"/>
              </w:rPr>
              <w:softHyphen/>
              <w:t>պատ</w:t>
            </w:r>
            <w:r w:rsidRPr="004D032E">
              <w:rPr>
                <w:rFonts w:ascii="GHEA Grapalat" w:hAnsi="GHEA Grapalat"/>
                <w:lang w:val="hy-AM"/>
              </w:rPr>
              <w:softHyphen/>
              <w:t>րաստ</w:t>
            </w:r>
            <w:r w:rsidRPr="004D032E">
              <w:rPr>
                <w:rFonts w:ascii="GHEA Grapalat" w:hAnsi="GHEA Grapalat"/>
                <w:lang w:val="hy-AM"/>
              </w:rPr>
              <w:softHyphen/>
              <w:t>ման համար կենտրոնների և սարքավորումների, ինչպես նաև դրանց բաղկացուցիչ և ամբողջական մասերի շահագործումը (այդ թվում՝ ավտո</w:t>
            </w:r>
            <w:r w:rsidRPr="004D032E">
              <w:rPr>
                <w:rFonts w:ascii="GHEA Grapalat" w:hAnsi="GHEA Grapalat"/>
                <w:lang w:val="hy-AM"/>
              </w:rPr>
              <w:softHyphen/>
              <w:t>մա</w:t>
            </w:r>
            <w:r w:rsidRPr="004D032E">
              <w:rPr>
                <w:rFonts w:ascii="GHEA Grapalat" w:hAnsi="GHEA Grapalat"/>
                <w:lang w:val="hy-AM"/>
              </w:rPr>
              <w:softHyphen/>
              <w:t>տաց</w:t>
            </w:r>
            <w:r w:rsidRPr="004D032E">
              <w:rPr>
                <w:rFonts w:ascii="GHEA Grapalat" w:hAnsi="GHEA Grapalat"/>
                <w:lang w:val="hy-AM"/>
              </w:rPr>
              <w:softHyphen/>
            </w:r>
            <w:r w:rsidRPr="004D032E">
              <w:rPr>
                <w:rFonts w:ascii="GHEA Grapalat" w:hAnsi="GHEA Grapalat"/>
                <w:lang w:val="hy-AM"/>
              </w:rPr>
              <w:softHyphen/>
              <w:t>ված համալիրների փոր</w:t>
            </w:r>
            <w:r w:rsidRPr="004D032E">
              <w:rPr>
                <w:rFonts w:ascii="GHEA Grapalat" w:hAnsi="GHEA Grapalat"/>
                <w:lang w:val="hy-AM"/>
              </w:rPr>
              <w:softHyphen/>
              <w:t>ձարկումը, վեր</w:t>
            </w:r>
            <w:r w:rsidRPr="004D032E">
              <w:rPr>
                <w:rFonts w:ascii="GHEA Grapalat" w:hAnsi="GHEA Grapalat"/>
                <w:lang w:val="hy-AM"/>
              </w:rPr>
              <w:softHyphen/>
              <w:t>գետ</w:t>
            </w:r>
            <w:r w:rsidRPr="004D032E">
              <w:rPr>
                <w:rFonts w:ascii="GHEA Grapalat" w:hAnsi="GHEA Grapalat"/>
                <w:lang w:val="hy-AM"/>
              </w:rPr>
              <w:softHyphen/>
              <w:t>նյա կառավարման և տեղեկատվության ընդուն</w:t>
            </w:r>
            <w:r w:rsidRPr="004D032E">
              <w:rPr>
                <w:rFonts w:ascii="GHEA Grapalat" w:hAnsi="GHEA Grapalat"/>
                <w:lang w:val="hy-AM"/>
              </w:rPr>
              <w:softHyphen/>
              <w:t>ման և մշակման հա</w:t>
            </w:r>
            <w:r w:rsidRPr="004D032E">
              <w:rPr>
                <w:rFonts w:ascii="GHEA Grapalat" w:hAnsi="GHEA Grapalat"/>
                <w:lang w:val="hy-AM"/>
              </w:rPr>
              <w:softHyphen/>
              <w:t>մա</w:t>
            </w:r>
            <w:r w:rsidRPr="004D032E">
              <w:rPr>
                <w:rFonts w:ascii="GHEA Grapalat" w:hAnsi="GHEA Grapalat"/>
                <w:lang w:val="hy-AM"/>
              </w:rPr>
              <w:softHyphen/>
              <w:t>լիր</w:t>
            </w:r>
            <w:r w:rsidRPr="004D032E">
              <w:rPr>
                <w:rFonts w:ascii="GHEA Grapalat" w:hAnsi="GHEA Grapalat"/>
                <w:lang w:val="hy-AM"/>
              </w:rPr>
              <w:softHyphen/>
              <w:t>ների ստեղ</w:t>
            </w:r>
            <w:r w:rsidRPr="004D032E">
              <w:rPr>
                <w:rFonts w:ascii="GHEA Grapalat" w:hAnsi="GHEA Grapalat"/>
                <w:lang w:val="hy-AM"/>
              </w:rPr>
              <w:softHyphen/>
              <w:t>ծումը, տիեզերական տեխնիկայի օգտա</w:t>
            </w:r>
            <w:r w:rsidRPr="004D032E">
              <w:rPr>
                <w:rFonts w:ascii="GHEA Grapalat" w:hAnsi="GHEA Grapalat"/>
                <w:lang w:val="hy-AM"/>
              </w:rPr>
              <w:softHyphen/>
              <w:t>գործ</w:t>
            </w:r>
            <w:r w:rsidRPr="004D032E">
              <w:rPr>
                <w:rFonts w:ascii="GHEA Grapalat" w:hAnsi="GHEA Grapalat"/>
                <w:lang w:val="hy-AM"/>
              </w:rPr>
              <w:softHyphen/>
              <w:t>մամբ հետազոտությունների և փոր</w:t>
            </w:r>
            <w:r w:rsidRPr="004D032E">
              <w:rPr>
                <w:rFonts w:ascii="GHEA Grapalat" w:hAnsi="GHEA Grapalat"/>
                <w:lang w:val="hy-AM"/>
              </w:rPr>
              <w:softHyphen/>
              <w:t>ձար</w:t>
            </w:r>
            <w:r w:rsidRPr="004D032E">
              <w:rPr>
                <w:rFonts w:ascii="GHEA Grapalat" w:hAnsi="GHEA Grapalat"/>
                <w:lang w:val="hy-AM"/>
              </w:rPr>
              <w:softHyphen/>
              <w:t>կում</w:t>
            </w:r>
            <w:r w:rsidRPr="004D032E">
              <w:rPr>
                <w:rFonts w:ascii="GHEA Grapalat" w:hAnsi="GHEA Grapalat"/>
                <w:lang w:val="hy-AM"/>
              </w:rPr>
              <w:softHyphen/>
              <w:t>ների իրականացումը, երկրի հեռակա զոնդավորման արդյունքում տիեզերական սար</w:t>
            </w:r>
            <w:r w:rsidRPr="004D032E">
              <w:rPr>
                <w:rFonts w:ascii="GHEA Grapalat" w:hAnsi="GHEA Grapalat"/>
                <w:lang w:val="hy-AM"/>
              </w:rPr>
              <w:softHyphen/>
              <w:t>քերից ստացված տեղե</w:t>
            </w:r>
            <w:r w:rsidRPr="004D032E">
              <w:rPr>
                <w:rFonts w:ascii="GHEA Grapalat" w:hAnsi="GHEA Grapalat"/>
                <w:lang w:val="hy-AM"/>
              </w:rPr>
              <w:softHyphen/>
              <w:t>կատվության ընդունումը և մշակումը։</w:t>
            </w:r>
          </w:p>
          <w:p w:rsidR="003641C3" w:rsidRPr="004D032E" w:rsidRDefault="003641C3" w:rsidP="0010511E">
            <w:pPr>
              <w:tabs>
                <w:tab w:val="start" w:pos="42.55pt"/>
              </w:tabs>
              <w:ind w:firstLine="28.35pt"/>
              <w:jc w:val="both"/>
              <w:rPr>
                <w:rFonts w:ascii="GHEA Grapalat" w:hAnsi="GHEA Grapalat"/>
                <w:lang w:val="hy-AM"/>
              </w:rPr>
            </w:pPr>
            <w:r w:rsidRPr="004D032E">
              <w:rPr>
                <w:rFonts w:ascii="GHEA Grapalat" w:hAnsi="GHEA Grapalat"/>
                <w:lang w:val="hy-AM"/>
              </w:rPr>
              <w:t>ՀՀ հարկային օրենսգրքում լրացումներ նախատեսող նախագծով առաջարկվում է օրենսգրքի 60-րդ հոդվածի 1-ին մասը լրացնել նոր կետով (տիեզերական գոր</w:t>
            </w:r>
            <w:r w:rsidRPr="004D032E">
              <w:rPr>
                <w:rFonts w:ascii="GHEA Grapalat" w:hAnsi="GHEA Grapalat"/>
                <w:lang w:val="hy-AM"/>
              </w:rPr>
              <w:softHyphen/>
              <w:t>ծու</w:t>
            </w:r>
            <w:r w:rsidRPr="004D032E">
              <w:rPr>
                <w:rFonts w:ascii="GHEA Grapalat" w:hAnsi="GHEA Grapalat"/>
                <w:lang w:val="hy-AM"/>
              </w:rPr>
              <w:softHyphen/>
              <w:t>նեութ</w:t>
            </w:r>
            <w:r w:rsidRPr="004D032E">
              <w:rPr>
                <w:rFonts w:ascii="GHEA Grapalat" w:hAnsi="GHEA Grapalat"/>
                <w:lang w:val="hy-AM"/>
              </w:rPr>
              <w:softHyphen/>
              <w:t>յունը), որի պարագայում ստացվում է, որ տիեզերական գոր</w:t>
            </w:r>
            <w:r w:rsidRPr="004D032E">
              <w:rPr>
                <w:rFonts w:ascii="GHEA Grapalat" w:hAnsi="GHEA Grapalat"/>
                <w:lang w:val="hy-AM"/>
              </w:rPr>
              <w:softHyphen/>
              <w:t>ծու</w:t>
            </w:r>
            <w:r w:rsidRPr="004D032E">
              <w:rPr>
                <w:rFonts w:ascii="GHEA Grapalat" w:hAnsi="GHEA Grapalat"/>
                <w:lang w:val="hy-AM"/>
              </w:rPr>
              <w:softHyphen/>
              <w:t>նեութ</w:t>
            </w:r>
            <w:r w:rsidRPr="004D032E">
              <w:rPr>
                <w:rFonts w:ascii="GHEA Grapalat" w:hAnsi="GHEA Grapalat"/>
                <w:lang w:val="hy-AM"/>
              </w:rPr>
              <w:softHyphen/>
              <w:t>յունը համարվելու է ԱԱՀ-ով հարկման օբյեկտ որպես գործարք ու գործառնություն: Հարկ ենք համարում նշել, որ անկախ նախագծով առաջարկվող լրացումից, նույն հոդվածի նույն մասի համաձայն` օրենսգրքի 4-րդ հոդվածով սահմանված հասկացություններին համապատասխան` ապրանքի մատակարարումը, աշխատանքի կատարումը և (կամ) ծառայության մա</w:t>
            </w:r>
            <w:r w:rsidRPr="004D032E">
              <w:rPr>
                <w:rFonts w:ascii="GHEA Grapalat" w:hAnsi="GHEA Grapalat"/>
                <w:lang w:val="hy-AM"/>
              </w:rPr>
              <w:softHyphen/>
              <w:t>տու</w:t>
            </w:r>
            <w:r w:rsidRPr="004D032E">
              <w:rPr>
                <w:rFonts w:ascii="GHEA Grapalat" w:hAnsi="GHEA Grapalat"/>
                <w:lang w:val="hy-AM"/>
              </w:rPr>
              <w:softHyphen/>
              <w:t>ցումը համարվում են ԱԱՀ-ով հարկման օբյեկտ (անկախ գործունեության իրականացման ոլորտից), իսկ գործունեության տեսակն ինքնին չի կարող համարվել ԱԱՀ-ով հարկման օբյեկտ: Միաժամանակ, հարց է, թե «Տիեզերական գործունեության մասին» ՀՀ օրենքի նախագծով «տիե</w:t>
            </w:r>
            <w:r w:rsidRPr="004D032E">
              <w:rPr>
                <w:rFonts w:ascii="GHEA Grapalat" w:hAnsi="GHEA Grapalat"/>
                <w:lang w:val="hy-AM"/>
              </w:rPr>
              <w:softHyphen/>
              <w:t>զերական գործունեություն» հասկացության մեջ ներառվող հետա</w:t>
            </w:r>
            <w:r w:rsidRPr="004D032E">
              <w:rPr>
                <w:rFonts w:ascii="GHEA Grapalat" w:hAnsi="GHEA Grapalat"/>
                <w:lang w:val="hy-AM"/>
              </w:rPr>
              <w:softHyphen/>
              <w:t>զո</w:t>
            </w:r>
            <w:r w:rsidRPr="004D032E">
              <w:rPr>
                <w:rFonts w:ascii="GHEA Grapalat" w:hAnsi="GHEA Grapalat"/>
                <w:lang w:val="hy-AM"/>
              </w:rPr>
              <w:softHyphen/>
              <w:t>տութ</w:t>
            </w:r>
            <w:r w:rsidRPr="004D032E">
              <w:rPr>
                <w:rFonts w:ascii="GHEA Grapalat" w:hAnsi="GHEA Grapalat"/>
                <w:lang w:val="hy-AM"/>
              </w:rPr>
              <w:softHyphen/>
              <w:t>յունները, փոր</w:t>
            </w:r>
            <w:r w:rsidRPr="004D032E">
              <w:rPr>
                <w:rFonts w:ascii="GHEA Grapalat" w:hAnsi="GHEA Grapalat"/>
                <w:lang w:val="hy-AM"/>
              </w:rPr>
              <w:softHyphen/>
              <w:t>ձարկումները, շահագործումը, տեղե</w:t>
            </w:r>
            <w:r w:rsidRPr="004D032E">
              <w:rPr>
                <w:rFonts w:ascii="GHEA Grapalat" w:hAnsi="GHEA Grapalat"/>
                <w:lang w:val="hy-AM"/>
              </w:rPr>
              <w:softHyphen/>
              <w:t>կատվութ</w:t>
            </w:r>
            <w:r w:rsidRPr="004D032E">
              <w:rPr>
                <w:rFonts w:ascii="GHEA Grapalat" w:hAnsi="GHEA Grapalat"/>
                <w:lang w:val="hy-AM"/>
              </w:rPr>
              <w:softHyphen/>
              <w:t xml:space="preserve">յան </w:t>
            </w:r>
            <w:r w:rsidRPr="004D032E">
              <w:rPr>
                <w:rFonts w:ascii="GHEA Grapalat" w:hAnsi="GHEA Grapalat"/>
                <w:lang w:val="hy-AM"/>
              </w:rPr>
              <w:lastRenderedPageBreak/>
              <w:t>ընդունումը, կառա</w:t>
            </w:r>
            <w:r w:rsidRPr="004D032E">
              <w:rPr>
                <w:rFonts w:ascii="GHEA Grapalat" w:hAnsi="GHEA Grapalat"/>
                <w:lang w:val="hy-AM"/>
              </w:rPr>
              <w:softHyphen/>
              <w:t>վա</w:t>
            </w:r>
            <w:r w:rsidRPr="004D032E">
              <w:rPr>
                <w:rFonts w:ascii="GHEA Grapalat" w:hAnsi="GHEA Grapalat"/>
                <w:lang w:val="hy-AM"/>
              </w:rPr>
              <w:softHyphen/>
              <w:t>րումը, արձակ</w:t>
            </w:r>
            <w:r w:rsidRPr="004D032E">
              <w:rPr>
                <w:rFonts w:ascii="GHEA Grapalat" w:hAnsi="GHEA Grapalat"/>
                <w:lang w:val="hy-AM"/>
              </w:rPr>
              <w:softHyphen/>
              <w:t>ման նախապատրաստումը, արձակումը որքանով են համա</w:t>
            </w:r>
            <w:r w:rsidRPr="004D032E">
              <w:rPr>
                <w:rFonts w:ascii="GHEA Grapalat" w:hAnsi="GHEA Grapalat"/>
                <w:lang w:val="hy-AM"/>
              </w:rPr>
              <w:softHyphen/>
              <w:t>պա</w:t>
            </w:r>
            <w:r w:rsidRPr="004D032E">
              <w:rPr>
                <w:rFonts w:ascii="GHEA Grapalat" w:hAnsi="GHEA Grapalat"/>
                <w:lang w:val="hy-AM"/>
              </w:rPr>
              <w:softHyphen/>
              <w:t>տաս</w:t>
            </w:r>
            <w:r w:rsidRPr="004D032E">
              <w:rPr>
                <w:rFonts w:ascii="GHEA Grapalat" w:hAnsi="GHEA Grapalat"/>
                <w:lang w:val="hy-AM"/>
              </w:rPr>
              <w:softHyphen/>
              <w:t>խա</w:t>
            </w:r>
            <w:r w:rsidRPr="004D032E">
              <w:rPr>
                <w:rFonts w:ascii="GHEA Grapalat" w:hAnsi="GHEA Grapalat"/>
                <w:lang w:val="hy-AM"/>
              </w:rPr>
              <w:softHyphen/>
              <w:t>նում օրենսգրքի 4-րդ հոդվածով սահմանված` ապրանքի մատա</w:t>
            </w:r>
            <w:r w:rsidRPr="004D032E">
              <w:rPr>
                <w:rFonts w:ascii="GHEA Grapalat" w:hAnsi="GHEA Grapalat"/>
                <w:lang w:val="hy-AM"/>
              </w:rPr>
              <w:softHyphen/>
              <w:t>կա</w:t>
            </w:r>
            <w:r w:rsidRPr="004D032E">
              <w:rPr>
                <w:rFonts w:ascii="GHEA Grapalat" w:hAnsi="GHEA Grapalat"/>
                <w:lang w:val="hy-AM"/>
              </w:rPr>
              <w:softHyphen/>
              <w:t>րա</w:t>
            </w:r>
            <w:r w:rsidRPr="004D032E">
              <w:rPr>
                <w:rFonts w:ascii="GHEA Grapalat" w:hAnsi="GHEA Grapalat"/>
                <w:lang w:val="hy-AM"/>
              </w:rPr>
              <w:softHyphen/>
              <w:t>րում, աշխատանքի կատարում և (կամ) ծառայության մա</w:t>
            </w:r>
            <w:r w:rsidRPr="004D032E">
              <w:rPr>
                <w:rFonts w:ascii="GHEA Grapalat" w:hAnsi="GHEA Grapalat"/>
                <w:lang w:val="hy-AM"/>
              </w:rPr>
              <w:softHyphen/>
              <w:t>տու</w:t>
            </w:r>
            <w:r w:rsidRPr="004D032E">
              <w:rPr>
                <w:rFonts w:ascii="GHEA Grapalat" w:hAnsi="GHEA Grapalat"/>
                <w:lang w:val="hy-AM"/>
              </w:rPr>
              <w:softHyphen/>
              <w:t>ցում հասկացություններին:</w:t>
            </w:r>
          </w:p>
          <w:p w:rsidR="003641C3" w:rsidRPr="004D032E" w:rsidRDefault="003641C3" w:rsidP="0010511E">
            <w:pPr>
              <w:pStyle w:val="ListParagraph"/>
              <w:numPr>
                <w:ilvl w:val="0"/>
                <w:numId w:val="17"/>
              </w:numPr>
              <w:tabs>
                <w:tab w:val="start" w:pos="42.55pt"/>
              </w:tabs>
              <w:spacing w:after="0pt"/>
              <w:ind w:start="0pt" w:firstLine="28.35pt"/>
              <w:jc w:val="both"/>
              <w:rPr>
                <w:rFonts w:ascii="GHEA Grapalat" w:hAnsi="GHEA Grapalat"/>
                <w:lang w:val="hy-AM"/>
              </w:rPr>
            </w:pPr>
            <w:r w:rsidRPr="004D032E">
              <w:rPr>
                <w:rFonts w:ascii="GHEA Grapalat" w:hAnsi="GHEA Grapalat"/>
                <w:lang w:val="hy-AM"/>
              </w:rPr>
              <w:t>«Հայաստանի Հանրապետության հարկային օրենսգրքում լրացումներ կատա</w:t>
            </w:r>
            <w:r w:rsidRPr="004D032E">
              <w:rPr>
                <w:rFonts w:ascii="GHEA Grapalat" w:hAnsi="GHEA Grapalat"/>
                <w:lang w:val="hy-AM"/>
              </w:rPr>
              <w:softHyphen/>
              <w:t>րելու մասին» ՀՀ օրենքի լրամշակված նախագծի 2-րդ հոդվածով նախատեսվում է օրենսգրքի 65-րդ հոդվածով (որով սահմանվում են ավելացված արժեքի հարկի զրոյական դրույ</w:t>
            </w:r>
            <w:r w:rsidRPr="004D032E">
              <w:rPr>
                <w:rFonts w:ascii="GHEA Grapalat" w:hAnsi="GHEA Grapalat"/>
                <w:lang w:val="hy-AM"/>
              </w:rPr>
              <w:softHyphen/>
              <w:t>քաչափով հարկվող գործարքները) ԱԱՀ-ի զրոյական դրույքաչափի կիրառում արդեն տիե</w:t>
            </w:r>
            <w:r w:rsidRPr="004D032E">
              <w:rPr>
                <w:rFonts w:ascii="GHEA Grapalat" w:hAnsi="GHEA Grapalat"/>
                <w:lang w:val="hy-AM"/>
              </w:rPr>
              <w:softHyphen/>
              <w:t>զերական գործունեության իրականացման համար: Միաժամանակ, շահութահարկով հարկման մասով առաջարկվում է տիեզերական գործու</w:t>
            </w:r>
            <w:r w:rsidRPr="004D032E">
              <w:rPr>
                <w:rFonts w:ascii="GHEA Grapalat" w:hAnsi="GHEA Grapalat"/>
                <w:lang w:val="hy-AM"/>
              </w:rPr>
              <w:softHyphen/>
              <w:t>նեու</w:t>
            </w:r>
            <w:r w:rsidRPr="004D032E">
              <w:rPr>
                <w:rFonts w:ascii="GHEA Grapalat" w:hAnsi="GHEA Grapalat"/>
                <w:lang w:val="hy-AM"/>
              </w:rPr>
              <w:softHyphen/>
              <w:t>թյան արդյունքում ստացված եկա</w:t>
            </w:r>
            <w:r w:rsidRPr="004D032E">
              <w:rPr>
                <w:rFonts w:ascii="GHEA Grapalat" w:hAnsi="GHEA Grapalat"/>
                <w:lang w:val="hy-AM"/>
              </w:rPr>
              <w:softHyphen/>
            </w:r>
            <w:r w:rsidRPr="004D032E">
              <w:rPr>
                <w:rFonts w:ascii="GHEA Grapalat" w:hAnsi="GHEA Grapalat"/>
                <w:lang w:val="hy-AM"/>
              </w:rPr>
              <w:softHyphen/>
              <w:t>մուտ</w:t>
            </w:r>
            <w:r w:rsidRPr="004D032E">
              <w:rPr>
                <w:rFonts w:ascii="GHEA Grapalat" w:hAnsi="GHEA Grapalat"/>
                <w:lang w:val="hy-AM"/>
              </w:rPr>
              <w:softHyphen/>
              <w:t>ները համարել եկամուտ չհամարվող տարր, իսկ այդ գործունեության  գծով ծախ</w:t>
            </w:r>
            <w:r w:rsidRPr="004D032E">
              <w:rPr>
                <w:rFonts w:ascii="GHEA Grapalat" w:hAnsi="GHEA Grapalat"/>
                <w:lang w:val="hy-AM"/>
              </w:rPr>
              <w:softHyphen/>
              <w:t>սերը` ծախս չհամարվող տարր:</w:t>
            </w:r>
          </w:p>
          <w:p w:rsidR="00E168E6" w:rsidRPr="004D032E" w:rsidRDefault="003641C3" w:rsidP="00D226F2">
            <w:pPr>
              <w:tabs>
                <w:tab w:val="start" w:pos="42.55pt"/>
              </w:tabs>
              <w:ind w:firstLine="28.35pt"/>
              <w:jc w:val="both"/>
              <w:rPr>
                <w:rFonts w:ascii="GHEA Grapalat" w:hAnsi="GHEA Grapalat"/>
                <w:lang w:val="hy-AM"/>
              </w:rPr>
            </w:pPr>
            <w:r w:rsidRPr="004D032E">
              <w:rPr>
                <w:rFonts w:ascii="GHEA Grapalat" w:hAnsi="GHEA Grapalat"/>
                <w:lang w:val="hy-AM"/>
              </w:rPr>
              <w:t>Հ</w:t>
            </w:r>
            <w:r w:rsidRPr="004D032E">
              <w:rPr>
                <w:rFonts w:ascii="GHEA Grapalat" w:hAnsi="GHEA Grapalat"/>
                <w:spacing w:val="-2"/>
                <w:lang w:val="af-ZA"/>
              </w:rPr>
              <w:t>արկային արտոնությունների շրջանակի ընդլայ</w:t>
            </w:r>
            <w:r w:rsidRPr="004D032E">
              <w:rPr>
                <w:rFonts w:ascii="GHEA Grapalat" w:hAnsi="GHEA Grapalat"/>
                <w:spacing w:val="-2"/>
                <w:lang w:val="af-ZA"/>
              </w:rPr>
              <w:softHyphen/>
              <w:t>նումը չի բխում ներկա փուլում իրակա</w:t>
            </w:r>
            <w:r w:rsidRPr="004D032E">
              <w:rPr>
                <w:rFonts w:ascii="GHEA Grapalat" w:hAnsi="GHEA Grapalat"/>
                <w:spacing w:val="-2"/>
                <w:lang w:val="af-ZA"/>
              </w:rPr>
              <w:softHyphen/>
              <w:t>նացվող հարկային քաղաքա</w:t>
            </w:r>
            <w:r w:rsidRPr="004D032E">
              <w:rPr>
                <w:rFonts w:ascii="GHEA Grapalat" w:hAnsi="GHEA Grapalat"/>
                <w:spacing w:val="-2"/>
                <w:lang w:val="af-ZA"/>
              </w:rPr>
              <w:softHyphen/>
              <w:t>կա</w:t>
            </w:r>
            <w:r w:rsidRPr="004D032E">
              <w:rPr>
                <w:rFonts w:ascii="GHEA Grapalat" w:hAnsi="GHEA Grapalat"/>
                <w:spacing w:val="-2"/>
                <w:lang w:val="af-ZA"/>
              </w:rPr>
              <w:softHyphen/>
              <w:t>նու</w:t>
            </w:r>
            <w:r w:rsidRPr="004D032E">
              <w:rPr>
                <w:rFonts w:ascii="GHEA Grapalat" w:hAnsi="GHEA Grapalat"/>
                <w:spacing w:val="-2"/>
                <w:lang w:val="af-ZA"/>
              </w:rPr>
              <w:softHyphen/>
              <w:t>թյան ուղղություն</w:t>
            </w:r>
            <w:r w:rsidRPr="004D032E">
              <w:rPr>
                <w:rFonts w:ascii="GHEA Grapalat" w:hAnsi="GHEA Grapalat"/>
                <w:spacing w:val="-2"/>
                <w:lang w:val="af-ZA"/>
              </w:rPr>
              <w:softHyphen/>
              <w:t>նե</w:t>
            </w:r>
            <w:r w:rsidRPr="004D032E">
              <w:rPr>
                <w:rFonts w:ascii="GHEA Grapalat" w:hAnsi="GHEA Grapalat"/>
                <w:spacing w:val="-2"/>
                <w:lang w:val="af-ZA"/>
              </w:rPr>
              <w:softHyphen/>
              <w:t>րից, քանի որ ներկա փուլում իրա</w:t>
            </w:r>
            <w:r w:rsidRPr="004D032E">
              <w:rPr>
                <w:rFonts w:ascii="GHEA Grapalat" w:hAnsi="GHEA Grapalat"/>
                <w:spacing w:val="-2"/>
                <w:lang w:val="af-ZA"/>
              </w:rPr>
              <w:softHyphen/>
            </w:r>
            <w:r w:rsidRPr="004D032E">
              <w:rPr>
                <w:rFonts w:ascii="GHEA Grapalat" w:hAnsi="GHEA Grapalat"/>
                <w:spacing w:val="-2"/>
                <w:lang w:val="af-ZA"/>
              </w:rPr>
              <w:softHyphen/>
            </w:r>
            <w:r w:rsidRPr="004D032E">
              <w:rPr>
                <w:rFonts w:ascii="GHEA Grapalat" w:hAnsi="GHEA Grapalat"/>
                <w:spacing w:val="-2"/>
                <w:lang w:val="af-ZA"/>
              </w:rPr>
              <w:softHyphen/>
              <w:t>կա</w:t>
            </w:r>
            <w:r w:rsidRPr="004D032E">
              <w:rPr>
                <w:rFonts w:ascii="GHEA Grapalat" w:hAnsi="GHEA Grapalat"/>
                <w:spacing w:val="-2"/>
                <w:lang w:val="af-ZA"/>
              </w:rPr>
              <w:softHyphen/>
              <w:t>նացվող քաղաքականությունն ուղղ</w:t>
            </w:r>
            <w:r w:rsidRPr="004D032E">
              <w:rPr>
                <w:rFonts w:ascii="GHEA Grapalat" w:hAnsi="GHEA Grapalat"/>
                <w:spacing w:val="-2"/>
                <w:lang w:val="af-ZA"/>
              </w:rPr>
              <w:softHyphen/>
              <w:t>ված է հարկման բազայի ընդլայնմանը</w:t>
            </w:r>
            <w:r w:rsidRPr="004D032E">
              <w:rPr>
                <w:rFonts w:ascii="GHEA Grapalat" w:hAnsi="GHEA Grapalat"/>
                <w:spacing w:val="-2"/>
                <w:lang w:val="hy-AM"/>
              </w:rPr>
              <w:t>: Հ</w:t>
            </w:r>
            <w:r w:rsidRPr="004D032E">
              <w:rPr>
                <w:rFonts w:ascii="GHEA Grapalat" w:hAnsi="GHEA Grapalat"/>
                <w:lang w:val="af-ZA"/>
              </w:rPr>
              <w:t>ար</w:t>
            </w:r>
            <w:r w:rsidRPr="004D032E">
              <w:rPr>
                <w:rFonts w:ascii="GHEA Grapalat" w:hAnsi="GHEA Grapalat"/>
                <w:lang w:val="af-ZA"/>
              </w:rPr>
              <w:softHyphen/>
              <w:t>կային արտոնությունների շրջանակի ընդլայ</w:t>
            </w:r>
            <w:r w:rsidRPr="004D032E">
              <w:rPr>
                <w:rFonts w:ascii="GHEA Grapalat" w:hAnsi="GHEA Grapalat"/>
                <w:lang w:val="af-ZA"/>
              </w:rPr>
              <w:softHyphen/>
              <w:t>նումը չի բխում նաև հարկման հորի</w:t>
            </w:r>
            <w:r w:rsidRPr="004D032E">
              <w:rPr>
                <w:rFonts w:ascii="GHEA Grapalat" w:hAnsi="GHEA Grapalat"/>
                <w:lang w:val="af-ZA"/>
              </w:rPr>
              <w:softHyphen/>
              <w:t>զո</w:t>
            </w:r>
            <w:r w:rsidRPr="004D032E">
              <w:rPr>
                <w:rFonts w:ascii="GHEA Grapalat" w:hAnsi="GHEA Grapalat"/>
                <w:lang w:val="af-ZA"/>
              </w:rPr>
              <w:softHyphen/>
              <w:t>նական արդարության սկզբունքից</w:t>
            </w:r>
            <w:r w:rsidRPr="004D032E">
              <w:rPr>
                <w:rFonts w:ascii="GHEA Grapalat" w:hAnsi="GHEA Grapalat"/>
                <w:lang w:val="hy-AM"/>
              </w:rPr>
              <w:t>`</w:t>
            </w:r>
            <w:r w:rsidRPr="004D032E">
              <w:rPr>
                <w:rFonts w:ascii="GHEA Grapalat" w:hAnsi="GHEA Grapalat"/>
                <w:lang w:val="af-ZA"/>
              </w:rPr>
              <w:t xml:space="preserve"> </w:t>
            </w:r>
            <w:r w:rsidRPr="004D032E">
              <w:rPr>
                <w:rFonts w:ascii="GHEA Grapalat" w:hAnsi="GHEA Grapalat"/>
                <w:lang w:val="hy-AM"/>
              </w:rPr>
              <w:t xml:space="preserve">նկատի ունենալով այն հանգամանքը, որ առաջարկվում է արտոնություն սահմանել գիտական և </w:t>
            </w:r>
            <w:r w:rsidRPr="004D032E">
              <w:rPr>
                <w:rFonts w:ascii="GHEA Grapalat" w:hAnsi="GHEA Grapalat"/>
                <w:lang w:val="af-ZA"/>
              </w:rPr>
              <w:t xml:space="preserve">հետազոտական նշանակություն ունեցող գործունեության </w:t>
            </w:r>
            <w:r w:rsidRPr="004D032E">
              <w:rPr>
                <w:rFonts w:ascii="GHEA Grapalat" w:hAnsi="GHEA Grapalat"/>
                <w:lang w:val="hy-AM"/>
              </w:rPr>
              <w:t>առանձին ոլորտի համար</w:t>
            </w:r>
            <w:r w:rsidRPr="004D032E">
              <w:rPr>
                <w:rFonts w:ascii="GHEA Grapalat" w:hAnsi="GHEA Grapalat"/>
                <w:lang w:val="af-ZA"/>
              </w:rPr>
              <w:t xml:space="preserve">։ </w:t>
            </w:r>
            <w:r w:rsidRPr="004D032E">
              <w:rPr>
                <w:rFonts w:ascii="GHEA Grapalat" w:hAnsi="GHEA Grapalat"/>
                <w:spacing w:val="-2"/>
                <w:lang w:val="hy-AM"/>
              </w:rPr>
              <w:t xml:space="preserve">Բացի այդ, </w:t>
            </w:r>
            <w:r w:rsidRPr="004D032E">
              <w:rPr>
                <w:rFonts w:ascii="GHEA Grapalat" w:hAnsi="GHEA Grapalat"/>
                <w:lang w:val="hy-AM"/>
              </w:rPr>
              <w:t>հայտնում ենք, որ լրամշակված նախագծով չեն կարգավորվել ՀՀ պե</w:t>
            </w:r>
            <w:r w:rsidRPr="004D032E">
              <w:rPr>
                <w:rFonts w:ascii="GHEA Grapalat" w:hAnsi="GHEA Grapalat"/>
                <w:lang w:val="hy-AM"/>
              </w:rPr>
              <w:softHyphen/>
              <w:t>տա</w:t>
            </w:r>
            <w:r w:rsidRPr="004D032E">
              <w:rPr>
                <w:rFonts w:ascii="GHEA Grapalat" w:hAnsi="GHEA Grapalat"/>
                <w:lang w:val="hy-AM"/>
              </w:rPr>
              <w:softHyphen/>
              <w:t>կան եկամուտների կոմիտեի կողմից նախկինում ներկայացված խնդիրները: Արտո</w:t>
            </w:r>
            <w:r w:rsidRPr="004D032E">
              <w:rPr>
                <w:rFonts w:ascii="GHEA Grapalat" w:hAnsi="GHEA Grapalat"/>
                <w:lang w:val="hy-AM"/>
              </w:rPr>
              <w:softHyphen/>
              <w:t>նութ</w:t>
            </w:r>
            <w:r w:rsidRPr="004D032E">
              <w:rPr>
                <w:rFonts w:ascii="GHEA Grapalat" w:hAnsi="GHEA Grapalat"/>
                <w:lang w:val="hy-AM"/>
              </w:rPr>
              <w:softHyphen/>
              <w:t>յուն</w:t>
            </w:r>
            <w:r w:rsidRPr="004D032E">
              <w:rPr>
                <w:rFonts w:ascii="GHEA Grapalat" w:hAnsi="GHEA Grapalat"/>
                <w:lang w:val="hy-AM"/>
              </w:rPr>
              <w:softHyphen/>
              <w:t>ների առաջարկվող շրջանակը հարկային վար</w:t>
            </w:r>
            <w:r w:rsidRPr="004D032E">
              <w:rPr>
                <w:rFonts w:ascii="GHEA Grapalat" w:hAnsi="GHEA Grapalat"/>
                <w:lang w:val="hy-AM"/>
              </w:rPr>
              <w:softHyphen/>
              <w:t>չա</w:t>
            </w:r>
            <w:r w:rsidRPr="004D032E">
              <w:rPr>
                <w:rFonts w:ascii="GHEA Grapalat" w:hAnsi="GHEA Grapalat"/>
                <w:lang w:val="hy-AM"/>
              </w:rPr>
              <w:softHyphen/>
              <w:t>րարության իրականացման և հատ</w:t>
            </w:r>
            <w:r w:rsidRPr="004D032E">
              <w:rPr>
                <w:rFonts w:ascii="GHEA Grapalat" w:hAnsi="GHEA Grapalat"/>
                <w:lang w:val="hy-AM"/>
              </w:rPr>
              <w:softHyphen/>
              <w:t xml:space="preserve">կապես հարկային </w:t>
            </w:r>
            <w:r w:rsidRPr="004D032E">
              <w:rPr>
                <w:rFonts w:ascii="GHEA Grapalat" w:hAnsi="GHEA Grapalat"/>
                <w:lang w:val="hy-AM"/>
              </w:rPr>
              <w:lastRenderedPageBreak/>
              <w:t>արտոնությունների տրամադրման տե</w:t>
            </w:r>
            <w:r w:rsidRPr="004D032E">
              <w:rPr>
                <w:rFonts w:ascii="GHEA Grapalat" w:hAnsi="GHEA Grapalat"/>
                <w:lang w:val="hy-AM"/>
              </w:rPr>
              <w:softHyphen/>
              <w:t>սանկյունից մնում է խնդրա</w:t>
            </w:r>
            <w:r w:rsidRPr="004D032E">
              <w:rPr>
                <w:rFonts w:ascii="GHEA Grapalat" w:hAnsi="GHEA Grapalat"/>
                <w:lang w:val="hy-AM"/>
              </w:rPr>
              <w:softHyphen/>
              <w:t>հարույց, քանի որ բացակայում են հասկացությունների, գոր</w:t>
            </w:r>
            <w:r w:rsidRPr="004D032E">
              <w:rPr>
                <w:rFonts w:ascii="GHEA Grapalat" w:hAnsi="GHEA Grapalat"/>
                <w:lang w:val="hy-AM"/>
              </w:rPr>
              <w:softHyphen/>
              <w:t>ծարքների, գոր</w:t>
            </w:r>
            <w:r w:rsidRPr="004D032E">
              <w:rPr>
                <w:rFonts w:ascii="GHEA Grapalat" w:hAnsi="GHEA Grapalat"/>
                <w:lang w:val="hy-AM"/>
              </w:rPr>
              <w:softHyphen/>
              <w:t>ծառ</w:t>
            </w:r>
            <w:r w:rsidRPr="004D032E">
              <w:rPr>
                <w:rFonts w:ascii="GHEA Grapalat" w:hAnsi="GHEA Grapalat"/>
                <w:lang w:val="hy-AM"/>
              </w:rPr>
              <w:softHyphen/>
              <w:t>նութ</w:t>
            </w:r>
            <w:r w:rsidRPr="004D032E">
              <w:rPr>
                <w:rFonts w:ascii="GHEA Grapalat" w:hAnsi="GHEA Grapalat"/>
                <w:lang w:val="hy-AM"/>
              </w:rPr>
              <w:softHyphen/>
              <w:t>յուն</w:t>
            </w:r>
            <w:r w:rsidRPr="004D032E">
              <w:rPr>
                <w:rFonts w:ascii="GHEA Grapalat" w:hAnsi="GHEA Grapalat"/>
                <w:lang w:val="hy-AM"/>
              </w:rPr>
              <w:softHyphen/>
              <w:t>ների, եկամուտների ու ծախսերի գծով հստակ սահ</w:t>
            </w:r>
            <w:r w:rsidRPr="004D032E">
              <w:rPr>
                <w:rFonts w:ascii="GHEA Grapalat" w:hAnsi="GHEA Grapalat"/>
                <w:lang w:val="hy-AM"/>
              </w:rPr>
              <w:softHyphen/>
              <w:t>մա</w:t>
            </w:r>
            <w:r w:rsidRPr="004D032E">
              <w:rPr>
                <w:rFonts w:ascii="GHEA Grapalat" w:hAnsi="GHEA Grapalat"/>
                <w:lang w:val="hy-AM"/>
              </w:rPr>
              <w:softHyphen/>
              <w:t>նում</w:t>
            </w:r>
            <w:r w:rsidRPr="004D032E">
              <w:rPr>
                <w:rFonts w:ascii="GHEA Grapalat" w:hAnsi="GHEA Grapalat"/>
                <w:lang w:val="hy-AM"/>
              </w:rPr>
              <w:softHyphen/>
              <w:t>ներն ու կարգավորումները, որի պարագայում հարկային արտոնությունների կիրառման առումով առա</w:t>
            </w:r>
            <w:r w:rsidRPr="004D032E">
              <w:rPr>
                <w:rFonts w:ascii="GHEA Grapalat" w:hAnsi="GHEA Grapalat"/>
                <w:lang w:val="hy-AM"/>
              </w:rPr>
              <w:softHyphen/>
              <w:t>ջան</w:t>
            </w:r>
            <w:r w:rsidRPr="004D032E">
              <w:rPr>
                <w:rFonts w:ascii="GHEA Grapalat" w:hAnsi="GHEA Grapalat"/>
              </w:rPr>
              <w:t>ա</w:t>
            </w:r>
            <w:r w:rsidRPr="004D032E">
              <w:rPr>
                <w:rFonts w:ascii="GHEA Grapalat" w:hAnsi="GHEA Grapalat"/>
                <w:lang w:val="hy-AM"/>
              </w:rPr>
              <w:t>լու են անո</w:t>
            </w:r>
            <w:r w:rsidRPr="004D032E">
              <w:rPr>
                <w:rFonts w:ascii="GHEA Grapalat" w:hAnsi="GHEA Grapalat"/>
                <w:lang w:val="hy-AM"/>
              </w:rPr>
              <w:softHyphen/>
              <w:t>րո</w:t>
            </w:r>
            <w:r w:rsidRPr="004D032E">
              <w:rPr>
                <w:rFonts w:ascii="GHEA Grapalat" w:hAnsi="GHEA Grapalat"/>
                <w:lang w:val="hy-AM"/>
              </w:rPr>
              <w:softHyphen/>
              <w:t>շութ</w:t>
            </w:r>
            <w:r w:rsidRPr="004D032E">
              <w:rPr>
                <w:rFonts w:ascii="GHEA Grapalat" w:hAnsi="GHEA Grapalat"/>
                <w:lang w:val="hy-AM"/>
              </w:rPr>
              <w:softHyphen/>
              <w:t>յուններ, հնարավոր չի լինելու հստակեցնել հարկային ար</w:t>
            </w:r>
            <w:r w:rsidRPr="004D032E">
              <w:rPr>
                <w:rFonts w:ascii="GHEA Grapalat" w:hAnsi="GHEA Grapalat"/>
                <w:lang w:val="hy-AM"/>
              </w:rPr>
              <w:softHyphen/>
              <w:t>տո</w:t>
            </w:r>
            <w:r w:rsidRPr="004D032E">
              <w:rPr>
                <w:rFonts w:ascii="GHEA Grapalat" w:hAnsi="GHEA Grapalat"/>
                <w:lang w:val="hy-AM"/>
              </w:rPr>
              <w:softHyphen/>
              <w:t>նութ</w:t>
            </w:r>
            <w:r w:rsidRPr="004D032E">
              <w:rPr>
                <w:rFonts w:ascii="GHEA Grapalat" w:hAnsi="GHEA Grapalat"/>
                <w:lang w:val="hy-AM"/>
              </w:rPr>
              <w:softHyphen/>
              <w:t>յունների կիրառման շրջա</w:t>
            </w:r>
            <w:r w:rsidRPr="004D032E">
              <w:rPr>
                <w:rFonts w:ascii="GHEA Grapalat" w:hAnsi="GHEA Grapalat"/>
                <w:lang w:val="hy-AM"/>
              </w:rPr>
              <w:softHyphen/>
              <w:t>նակները</w:t>
            </w:r>
            <w:r w:rsidRPr="004D032E">
              <w:rPr>
                <w:rFonts w:ascii="GHEA Grapalat" w:hAnsi="GHEA Grapalat"/>
              </w:rPr>
              <w:t>՝</w:t>
            </w:r>
            <w:r w:rsidRPr="004D032E">
              <w:rPr>
                <w:rFonts w:ascii="GHEA Grapalat" w:hAnsi="GHEA Grapalat"/>
                <w:lang w:val="hy-AM"/>
              </w:rPr>
              <w:t xml:space="preserve"> ստեղծելով հարկումից խուսափելու և ար</w:t>
            </w:r>
            <w:r w:rsidRPr="004D032E">
              <w:rPr>
                <w:rFonts w:ascii="GHEA Grapalat" w:hAnsi="GHEA Grapalat"/>
                <w:lang w:val="hy-AM"/>
              </w:rPr>
              <w:softHyphen/>
              <w:t>տո</w:t>
            </w:r>
            <w:r w:rsidRPr="004D032E">
              <w:rPr>
                <w:rFonts w:ascii="GHEA Grapalat" w:hAnsi="GHEA Grapalat"/>
                <w:lang w:val="hy-AM"/>
              </w:rPr>
              <w:softHyphen/>
            </w:r>
            <w:r w:rsidRPr="004D032E">
              <w:rPr>
                <w:rFonts w:ascii="GHEA Grapalat" w:hAnsi="GHEA Grapalat"/>
                <w:lang w:val="hy-AM"/>
              </w:rPr>
              <w:softHyphen/>
              <w:t>նութ</w:t>
            </w:r>
            <w:r w:rsidRPr="004D032E">
              <w:rPr>
                <w:rFonts w:ascii="GHEA Grapalat" w:hAnsi="GHEA Grapalat"/>
                <w:lang w:val="hy-AM"/>
              </w:rPr>
              <w:softHyphen/>
              <w:t>յունների կիրառությունը չարաշահելու անկառավարելի ռիսկեր:</w:t>
            </w: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E168E6" w:rsidRPr="004D032E" w:rsidRDefault="00C77310" w:rsidP="0010511E">
            <w:pPr>
              <w:spacing w:after="0pt"/>
              <w:rPr>
                <w:rFonts w:ascii="GHEA Grapalat" w:hAnsi="GHEA Grapalat" w:cs="Sylfaen"/>
                <w:lang w:val="hy-AM" w:eastAsia="en-US"/>
              </w:rPr>
            </w:pPr>
            <w:r w:rsidRPr="004D032E">
              <w:rPr>
                <w:rFonts w:ascii="GHEA Grapalat" w:hAnsi="GHEA Grapalat" w:cs="Sylfaen"/>
                <w:lang w:val="hy-AM" w:eastAsia="en-US"/>
              </w:rPr>
              <w:t xml:space="preserve"> Նախագիծը խմբագրվել է</w:t>
            </w:r>
            <w:r w:rsidR="00E168E6" w:rsidRPr="004D032E">
              <w:rPr>
                <w:rFonts w:ascii="GHEA Grapalat" w:hAnsi="GHEA Grapalat" w:cs="Sylfaen"/>
                <w:lang w:val="hy-AM" w:eastAsia="en-US"/>
              </w:rPr>
              <w:t>:</w:t>
            </w:r>
          </w:p>
          <w:p w:rsidR="00C77310" w:rsidRPr="004D032E" w:rsidRDefault="00C77310" w:rsidP="0010511E">
            <w:pPr>
              <w:spacing w:after="0pt"/>
              <w:rPr>
                <w:rFonts w:ascii="GHEA Grapalat" w:hAnsi="GHEA Grapalat" w:cs="Sylfaen"/>
                <w:lang w:val="hy-AM" w:eastAsia="en-US"/>
              </w:rPr>
            </w:pPr>
          </w:p>
          <w:p w:rsidR="00C77310" w:rsidRPr="004D032E" w:rsidRDefault="00C77310" w:rsidP="0010511E">
            <w:pPr>
              <w:spacing w:after="0pt"/>
              <w:rPr>
                <w:rFonts w:ascii="GHEA Grapalat" w:hAnsi="GHEA Grapalat" w:cs="Sylfaen"/>
                <w:lang w:val="hy-AM" w:eastAsia="en-US"/>
              </w:rPr>
            </w:pPr>
          </w:p>
          <w:p w:rsidR="00C77310" w:rsidRPr="004D032E" w:rsidRDefault="00C77310" w:rsidP="0010511E">
            <w:pPr>
              <w:spacing w:after="0pt"/>
              <w:rPr>
                <w:rFonts w:ascii="GHEA Grapalat" w:hAnsi="GHEA Grapalat" w:cs="Sylfaen"/>
                <w:lang w:val="hy-AM" w:eastAsia="en-US"/>
              </w:rPr>
            </w:pPr>
          </w:p>
          <w:p w:rsidR="00E168E6" w:rsidRPr="00FF1632" w:rsidRDefault="00C77310" w:rsidP="0010511E">
            <w:pPr>
              <w:spacing w:after="0pt"/>
              <w:rPr>
                <w:rFonts w:ascii="GHEA Grapalat" w:hAnsi="GHEA Grapalat" w:cs="Sylfaen"/>
                <w:lang w:val="hy-AM" w:eastAsia="en-US"/>
              </w:rPr>
            </w:pPr>
            <w:r w:rsidRPr="00FF1632">
              <w:rPr>
                <w:rFonts w:ascii="GHEA Grapalat" w:hAnsi="GHEA Grapalat" w:cs="Sylfaen"/>
                <w:lang w:val="hy-AM" w:eastAsia="en-US"/>
              </w:rPr>
              <w:t>Նախագիծը խմբագրվել է:</w:t>
            </w: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r w:rsidRPr="004D032E">
              <w:rPr>
                <w:rFonts w:ascii="GHEA Grapalat" w:hAnsi="GHEA Grapalat" w:cs="Sylfaen"/>
                <w:lang w:val="af-ZA" w:eastAsia="en-US"/>
              </w:rPr>
              <w:t>Առաջարկությունը  լրացուցիչ քննարկման կարիք ունի:</w:t>
            </w:r>
          </w:p>
          <w:p w:rsidR="00D226F2" w:rsidRPr="00FF1632" w:rsidRDefault="00D226F2" w:rsidP="0010511E">
            <w:pPr>
              <w:spacing w:after="0pt"/>
              <w:rPr>
                <w:rFonts w:ascii="GHEA Grapalat" w:hAnsi="GHEA Grapalat" w:cs="Sylfaen"/>
                <w:lang w:val="hy-AM" w:eastAsia="en-US"/>
              </w:rPr>
            </w:pPr>
          </w:p>
          <w:p w:rsidR="00D226F2" w:rsidRPr="00FF1632" w:rsidRDefault="00D226F2"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tc>
      </w:tr>
      <w:tr w:rsidR="00B13309" w:rsidRPr="00D758A3"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B13309" w:rsidRPr="004D032E" w:rsidRDefault="008F26C3" w:rsidP="0010511E">
            <w:pPr>
              <w:spacing w:after="0pt"/>
              <w:rPr>
                <w:rFonts w:ascii="GHEA Grapalat" w:hAnsi="GHEA Grapalat"/>
                <w:lang w:val="en-US" w:eastAsia="en-US"/>
              </w:rPr>
            </w:pPr>
            <w:r w:rsidRPr="004D032E">
              <w:rPr>
                <w:rFonts w:ascii="GHEA Grapalat" w:hAnsi="GHEA Grapalat"/>
                <w:lang w:val="en-US" w:eastAsia="en-US"/>
              </w:rPr>
              <w:lastRenderedPageBreak/>
              <w:t>10</w:t>
            </w:r>
            <w:r w:rsidR="00E168E6" w:rsidRPr="004D032E">
              <w:rPr>
                <w:rFonts w:ascii="GHEA Grapalat" w:hAnsi="GHEA Grapalat"/>
                <w:lang w:val="en-US" w:eastAsia="en-US"/>
              </w:rPr>
              <w:t>.</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B13309" w:rsidRPr="004D032E" w:rsidRDefault="00B13309" w:rsidP="0010511E">
            <w:pPr>
              <w:spacing w:after="0pt"/>
              <w:rPr>
                <w:rFonts w:ascii="GHEA Grapalat" w:hAnsi="GHEA Grapalat"/>
                <w:lang w:val="en-US"/>
              </w:rPr>
            </w:pPr>
            <w:r w:rsidRPr="004D032E">
              <w:rPr>
                <w:rFonts w:ascii="GHEA Grapalat" w:hAnsi="GHEA Grapalat"/>
                <w:lang w:val="en-US"/>
              </w:rPr>
              <w:t>ՀՀ ֆինանսների նախարարություն</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0A0C00" w:rsidRPr="004D032E" w:rsidRDefault="000A0C00" w:rsidP="0010511E">
            <w:pPr>
              <w:widowControl w:val="0"/>
              <w:overflowPunct w:val="0"/>
              <w:autoSpaceDE w:val="0"/>
              <w:autoSpaceDN w:val="0"/>
              <w:adjustRightInd w:val="0"/>
              <w:spacing w:after="0pt"/>
              <w:ind w:firstLine="22.50pt"/>
              <w:jc w:val="both"/>
              <w:textAlignment w:val="baseline"/>
              <w:rPr>
                <w:rFonts w:ascii="GHEA Grapalat" w:hAnsi="GHEA Grapalat"/>
                <w:spacing w:val="-2"/>
                <w:lang w:val="af-ZA"/>
              </w:rPr>
            </w:pPr>
            <w:r w:rsidRPr="004D032E">
              <w:rPr>
                <w:rFonts w:ascii="GHEA Grapalat" w:hAnsi="GHEA Grapalat"/>
                <w:spacing w:val="-2"/>
                <w:lang w:val="af-ZA"/>
              </w:rPr>
              <w:t>1. Տիեզերական գործունեության մասին» և «Հայաստանի Հանրա</w:t>
            </w:r>
            <w:r w:rsidRPr="004D032E">
              <w:rPr>
                <w:rFonts w:ascii="GHEA Grapalat" w:hAnsi="GHEA Grapalat"/>
                <w:spacing w:val="-2"/>
                <w:lang w:val="af-ZA"/>
              </w:rPr>
              <w:softHyphen/>
              <w:t>պե</w:t>
            </w:r>
            <w:r w:rsidRPr="004D032E">
              <w:rPr>
                <w:rFonts w:ascii="GHEA Grapalat" w:hAnsi="GHEA Grapalat"/>
                <w:spacing w:val="-2"/>
                <w:lang w:val="af-ZA"/>
              </w:rPr>
              <w:softHyphen/>
              <w:t>տու</w:t>
            </w:r>
            <w:r w:rsidRPr="004D032E">
              <w:rPr>
                <w:rFonts w:ascii="GHEA Grapalat" w:hAnsi="GHEA Grapalat"/>
                <w:spacing w:val="-2"/>
                <w:lang w:val="af-ZA"/>
              </w:rPr>
              <w:softHyphen/>
              <w:t>թյան հար</w:t>
            </w:r>
            <w:r w:rsidRPr="004D032E">
              <w:rPr>
                <w:rFonts w:ascii="GHEA Grapalat" w:hAnsi="GHEA Grapalat"/>
                <w:spacing w:val="-2"/>
                <w:lang w:val="af-ZA"/>
              </w:rPr>
              <w:softHyphen/>
              <w:t>կա</w:t>
            </w:r>
            <w:r w:rsidRPr="004D032E">
              <w:rPr>
                <w:rFonts w:ascii="GHEA Grapalat" w:hAnsi="GHEA Grapalat"/>
                <w:spacing w:val="-2"/>
                <w:lang w:val="af-ZA"/>
              </w:rPr>
              <w:softHyphen/>
            </w:r>
            <w:r w:rsidRPr="004D032E">
              <w:rPr>
                <w:rFonts w:ascii="GHEA Grapalat" w:hAnsi="GHEA Grapalat"/>
                <w:spacing w:val="-2"/>
                <w:lang w:val="af-ZA"/>
              </w:rPr>
              <w:softHyphen/>
              <w:t>յին օրենսգրքում լրա</w:t>
            </w:r>
            <w:r w:rsidRPr="004D032E">
              <w:rPr>
                <w:rFonts w:ascii="GHEA Grapalat" w:hAnsi="GHEA Grapalat"/>
                <w:spacing w:val="-2"/>
                <w:lang w:val="af-ZA"/>
              </w:rPr>
              <w:softHyphen/>
            </w:r>
            <w:r w:rsidRPr="004D032E">
              <w:rPr>
                <w:rFonts w:ascii="GHEA Grapalat" w:hAnsi="GHEA Grapalat"/>
                <w:spacing w:val="-2"/>
                <w:lang w:val="af-ZA"/>
              </w:rPr>
              <w:softHyphen/>
              <w:t>ցում</w:t>
            </w:r>
            <w:r w:rsidRPr="004D032E">
              <w:rPr>
                <w:rFonts w:ascii="GHEA Grapalat" w:hAnsi="GHEA Grapalat"/>
                <w:spacing w:val="-2"/>
                <w:lang w:val="af-ZA"/>
              </w:rPr>
              <w:softHyphen/>
              <w:t>ներ կա</w:t>
            </w:r>
            <w:r w:rsidRPr="004D032E">
              <w:rPr>
                <w:rFonts w:ascii="GHEA Grapalat" w:hAnsi="GHEA Grapalat"/>
                <w:spacing w:val="-2"/>
                <w:lang w:val="af-ZA"/>
              </w:rPr>
              <w:softHyphen/>
              <w:t>տա</w:t>
            </w:r>
            <w:r w:rsidRPr="004D032E">
              <w:rPr>
                <w:rFonts w:ascii="GHEA Grapalat" w:hAnsi="GHEA Grapalat"/>
                <w:spacing w:val="-2"/>
                <w:lang w:val="af-ZA"/>
              </w:rPr>
              <w:softHyphen/>
            </w:r>
            <w:r w:rsidRPr="004D032E">
              <w:rPr>
                <w:rFonts w:ascii="GHEA Grapalat" w:hAnsi="GHEA Grapalat"/>
                <w:spacing w:val="-2"/>
                <w:lang w:val="af-ZA"/>
              </w:rPr>
              <w:softHyphen/>
              <w:t>րելու մասին» օրենքների նախագծերով, մասնավորապես, առաջարկվում է սահմանել, որ՝</w:t>
            </w:r>
          </w:p>
          <w:p w:rsidR="000A0C00" w:rsidRPr="004D032E" w:rsidRDefault="000A0C00" w:rsidP="0010511E">
            <w:pPr>
              <w:pStyle w:val="NormalWeb"/>
              <w:numPr>
                <w:ilvl w:val="0"/>
                <w:numId w:val="11"/>
              </w:numPr>
              <w:tabs>
                <w:tab w:val="start" w:pos="42.55pt"/>
              </w:tabs>
              <w:spacing w:before="0pt" w:beforeAutospacing="0" w:after="0pt" w:afterAutospacing="0" w:line="13.80pt" w:lineRule="auto"/>
              <w:ind w:start="0pt" w:firstLine="28.35pt"/>
              <w:jc w:val="both"/>
              <w:rPr>
                <w:rFonts w:ascii="GHEA Grapalat" w:eastAsia="Calibri" w:hAnsi="GHEA Grapalat" w:cs="Times New Roman"/>
                <w:spacing w:val="-6"/>
                <w:sz w:val="22"/>
                <w:szCs w:val="22"/>
                <w:lang w:val="af-ZA"/>
              </w:rPr>
            </w:pPr>
            <w:r w:rsidRPr="004D032E">
              <w:rPr>
                <w:rFonts w:ascii="GHEA Grapalat" w:eastAsia="Calibri" w:hAnsi="GHEA Grapalat" w:cs="Times New Roman"/>
                <w:spacing w:val="-6"/>
                <w:sz w:val="22"/>
                <w:szCs w:val="22"/>
                <w:lang w:val="af-ZA"/>
              </w:rPr>
              <w:t>տիեզերական գործունեությամբ զբաղվելու լիցենզիա ունեցող կազմակերպություն</w:t>
            </w:r>
            <w:r w:rsidRPr="004D032E">
              <w:rPr>
                <w:rFonts w:ascii="GHEA Grapalat" w:eastAsia="Calibri" w:hAnsi="GHEA Grapalat" w:cs="Times New Roman"/>
                <w:spacing w:val="-6"/>
                <w:sz w:val="22"/>
                <w:szCs w:val="22"/>
                <w:lang w:val="af-ZA"/>
              </w:rPr>
              <w:softHyphen/>
              <w:t>նե</w:t>
            </w:r>
            <w:r w:rsidRPr="004D032E">
              <w:rPr>
                <w:rFonts w:ascii="GHEA Grapalat" w:eastAsia="Calibri" w:hAnsi="GHEA Grapalat" w:cs="Times New Roman"/>
                <w:spacing w:val="-6"/>
                <w:sz w:val="22"/>
                <w:szCs w:val="22"/>
                <w:lang w:val="af-ZA"/>
              </w:rPr>
              <w:softHyphen/>
              <w:t>րին տրամադրվում են հարկային արտոնություններ՝ օրենքով սահմանված կարգով,</w:t>
            </w:r>
          </w:p>
          <w:p w:rsidR="000A0C00" w:rsidRPr="004D032E" w:rsidRDefault="000A0C00" w:rsidP="0010511E">
            <w:pPr>
              <w:pStyle w:val="NormalWeb"/>
              <w:numPr>
                <w:ilvl w:val="0"/>
                <w:numId w:val="11"/>
              </w:numPr>
              <w:tabs>
                <w:tab w:val="start" w:pos="42.55pt"/>
              </w:tabs>
              <w:spacing w:before="0pt" w:beforeAutospacing="0" w:after="0pt" w:afterAutospacing="0" w:line="13.80pt" w:lineRule="auto"/>
              <w:ind w:start="0pt" w:firstLine="28.35pt"/>
              <w:jc w:val="both"/>
              <w:rPr>
                <w:rFonts w:ascii="GHEA Grapalat" w:eastAsia="Calibri" w:hAnsi="GHEA Grapalat" w:cs="Times New Roman"/>
                <w:sz w:val="22"/>
                <w:szCs w:val="22"/>
                <w:lang w:val="af-ZA"/>
              </w:rPr>
            </w:pPr>
            <w:r w:rsidRPr="004D032E">
              <w:rPr>
                <w:rFonts w:ascii="GHEA Grapalat" w:eastAsia="Calibri" w:hAnsi="GHEA Grapalat" w:cs="Times New Roman"/>
                <w:sz w:val="22"/>
                <w:szCs w:val="22"/>
                <w:lang w:val="af-ZA"/>
              </w:rPr>
              <w:t>տիեզերական գործունեության իրականացումը հարկվում է ԱԱՀ-ի 0 տոկոս դրույքաչա</w:t>
            </w:r>
            <w:r w:rsidRPr="004D032E">
              <w:rPr>
                <w:rFonts w:ascii="GHEA Grapalat" w:eastAsia="Calibri" w:hAnsi="GHEA Grapalat" w:cs="Times New Roman"/>
                <w:sz w:val="22"/>
                <w:szCs w:val="22"/>
                <w:lang w:val="af-ZA"/>
              </w:rPr>
              <w:softHyphen/>
              <w:t>փով,</w:t>
            </w:r>
          </w:p>
          <w:p w:rsidR="000A0C00" w:rsidRPr="004D032E" w:rsidRDefault="000A0C00" w:rsidP="0010511E">
            <w:pPr>
              <w:pStyle w:val="NormalWeb"/>
              <w:numPr>
                <w:ilvl w:val="0"/>
                <w:numId w:val="11"/>
              </w:numPr>
              <w:tabs>
                <w:tab w:val="start" w:pos="42.55pt"/>
              </w:tabs>
              <w:spacing w:before="0pt" w:beforeAutospacing="0" w:after="0pt" w:afterAutospacing="0" w:line="13.80pt" w:lineRule="auto"/>
              <w:ind w:start="0pt" w:firstLine="28.35pt"/>
              <w:jc w:val="both"/>
              <w:rPr>
                <w:rFonts w:ascii="GHEA Grapalat" w:eastAsia="Calibri" w:hAnsi="GHEA Grapalat" w:cs="Times New Roman"/>
                <w:spacing w:val="-6"/>
                <w:sz w:val="22"/>
                <w:szCs w:val="22"/>
                <w:lang w:val="af-ZA"/>
              </w:rPr>
            </w:pPr>
            <w:r w:rsidRPr="004D032E">
              <w:rPr>
                <w:rFonts w:ascii="GHEA Grapalat" w:eastAsia="Calibri" w:hAnsi="GHEA Grapalat" w:cs="Times New Roman"/>
                <w:spacing w:val="-6"/>
                <w:sz w:val="22"/>
                <w:szCs w:val="22"/>
                <w:lang w:val="af-ZA"/>
              </w:rPr>
              <w:t>տիեզերական գործունեությունից ստացվող եկամուտները շահու</w:t>
            </w:r>
            <w:r w:rsidRPr="004D032E">
              <w:rPr>
                <w:rFonts w:ascii="GHEA Grapalat" w:eastAsia="Calibri" w:hAnsi="GHEA Grapalat" w:cs="Times New Roman"/>
                <w:spacing w:val="-6"/>
                <w:sz w:val="22"/>
                <w:szCs w:val="22"/>
                <w:lang w:val="af-ZA"/>
              </w:rPr>
              <w:softHyphen/>
              <w:t>թա</w:t>
            </w:r>
            <w:r w:rsidRPr="004D032E">
              <w:rPr>
                <w:rFonts w:ascii="GHEA Grapalat" w:eastAsia="Calibri" w:hAnsi="GHEA Grapalat" w:cs="Times New Roman"/>
                <w:spacing w:val="-6"/>
                <w:sz w:val="22"/>
                <w:szCs w:val="22"/>
                <w:lang w:val="af-ZA"/>
              </w:rPr>
              <w:softHyphen/>
              <w:t>հար</w:t>
            </w:r>
            <w:r w:rsidRPr="004D032E">
              <w:rPr>
                <w:rFonts w:ascii="GHEA Grapalat" w:eastAsia="Calibri" w:hAnsi="GHEA Grapalat" w:cs="Times New Roman"/>
                <w:spacing w:val="-6"/>
                <w:sz w:val="22"/>
                <w:szCs w:val="22"/>
                <w:lang w:val="af-ZA"/>
              </w:rPr>
              <w:softHyphen/>
              <w:t>կով հարկ</w:t>
            </w:r>
            <w:r w:rsidRPr="004D032E">
              <w:rPr>
                <w:rFonts w:ascii="GHEA Grapalat" w:eastAsia="Calibri" w:hAnsi="GHEA Grapalat" w:cs="Times New Roman"/>
                <w:spacing w:val="-6"/>
                <w:sz w:val="22"/>
                <w:szCs w:val="22"/>
                <w:lang w:val="af-ZA"/>
              </w:rPr>
              <w:softHyphen/>
              <w:t>ման առումով եկամուտ չեն համարվում,</w:t>
            </w:r>
          </w:p>
          <w:p w:rsidR="000A0C00" w:rsidRPr="004D032E" w:rsidRDefault="000A0C00" w:rsidP="0010511E">
            <w:pPr>
              <w:pStyle w:val="NormalWeb"/>
              <w:numPr>
                <w:ilvl w:val="0"/>
                <w:numId w:val="11"/>
              </w:numPr>
              <w:tabs>
                <w:tab w:val="start" w:pos="42.55pt"/>
              </w:tabs>
              <w:spacing w:before="0pt" w:beforeAutospacing="0" w:after="0pt" w:afterAutospacing="0" w:line="13.80pt" w:lineRule="auto"/>
              <w:ind w:start="0pt" w:firstLine="28.35pt"/>
              <w:jc w:val="both"/>
              <w:rPr>
                <w:rFonts w:ascii="GHEA Grapalat" w:eastAsia="Calibri" w:hAnsi="GHEA Grapalat" w:cs="Times New Roman"/>
                <w:spacing w:val="-6"/>
                <w:sz w:val="22"/>
                <w:szCs w:val="22"/>
                <w:lang w:val="af-ZA"/>
              </w:rPr>
            </w:pPr>
            <w:r w:rsidRPr="004D032E">
              <w:rPr>
                <w:rFonts w:ascii="GHEA Grapalat" w:eastAsia="Calibri" w:hAnsi="GHEA Grapalat" w:cs="Times New Roman"/>
                <w:spacing w:val="-6"/>
                <w:sz w:val="22"/>
                <w:szCs w:val="22"/>
                <w:lang w:val="af-ZA"/>
              </w:rPr>
              <w:t>տիեզերական գործունեության գծով կատարված ծախսերը շահու</w:t>
            </w:r>
            <w:r w:rsidRPr="004D032E">
              <w:rPr>
                <w:rFonts w:ascii="GHEA Grapalat" w:eastAsia="Calibri" w:hAnsi="GHEA Grapalat" w:cs="Times New Roman"/>
                <w:spacing w:val="-6"/>
                <w:sz w:val="22"/>
                <w:szCs w:val="22"/>
                <w:lang w:val="af-ZA"/>
              </w:rPr>
              <w:softHyphen/>
              <w:t>թա</w:t>
            </w:r>
            <w:r w:rsidRPr="004D032E">
              <w:rPr>
                <w:rFonts w:ascii="GHEA Grapalat" w:eastAsia="Calibri" w:hAnsi="GHEA Grapalat" w:cs="Times New Roman"/>
                <w:spacing w:val="-6"/>
                <w:sz w:val="22"/>
                <w:szCs w:val="22"/>
                <w:lang w:val="af-ZA"/>
              </w:rPr>
              <w:softHyphen/>
              <w:t>հար</w:t>
            </w:r>
            <w:r w:rsidRPr="004D032E">
              <w:rPr>
                <w:rFonts w:ascii="GHEA Grapalat" w:eastAsia="Calibri" w:hAnsi="GHEA Grapalat" w:cs="Times New Roman"/>
                <w:spacing w:val="-6"/>
                <w:sz w:val="22"/>
                <w:szCs w:val="22"/>
                <w:lang w:val="af-ZA"/>
              </w:rPr>
              <w:softHyphen/>
              <w:t>կով հարկ</w:t>
            </w:r>
            <w:r w:rsidRPr="004D032E">
              <w:rPr>
                <w:rFonts w:ascii="GHEA Grapalat" w:eastAsia="Calibri" w:hAnsi="GHEA Grapalat" w:cs="Times New Roman"/>
                <w:spacing w:val="-6"/>
                <w:sz w:val="22"/>
                <w:szCs w:val="22"/>
                <w:lang w:val="af-ZA"/>
              </w:rPr>
              <w:softHyphen/>
              <w:t>ման առումով ծախս չեն համարվում:</w:t>
            </w:r>
          </w:p>
          <w:p w:rsidR="000A0C00" w:rsidRPr="004D032E" w:rsidRDefault="000A0C00" w:rsidP="0010511E">
            <w:pPr>
              <w:pStyle w:val="NormalWeb"/>
              <w:tabs>
                <w:tab w:val="start" w:pos="42.55pt"/>
              </w:tabs>
              <w:spacing w:before="0pt" w:beforeAutospacing="0" w:after="0pt" w:afterAutospacing="0" w:line="13.80pt" w:lineRule="auto"/>
              <w:ind w:firstLine="28.35pt"/>
              <w:jc w:val="both"/>
              <w:rPr>
                <w:rFonts w:ascii="GHEA Grapalat" w:eastAsia="Calibri" w:hAnsi="GHEA Grapalat" w:cs="Times New Roman"/>
                <w:spacing w:val="-2"/>
                <w:sz w:val="22"/>
                <w:szCs w:val="22"/>
                <w:lang w:val="af-ZA"/>
              </w:rPr>
            </w:pPr>
            <w:r w:rsidRPr="004D032E">
              <w:rPr>
                <w:rFonts w:ascii="GHEA Grapalat" w:eastAsia="Calibri" w:hAnsi="GHEA Grapalat" w:cs="Times New Roman"/>
                <w:spacing w:val="-6"/>
                <w:sz w:val="22"/>
                <w:szCs w:val="22"/>
                <w:lang w:val="af-ZA"/>
              </w:rPr>
              <w:t>Նախագծերի հիմնավորման համաձայն՝ առաջարկվում է տիեզերքի բնագավառում գոր</w:t>
            </w:r>
            <w:r w:rsidRPr="004D032E">
              <w:rPr>
                <w:rFonts w:ascii="GHEA Grapalat" w:eastAsia="Calibri" w:hAnsi="GHEA Grapalat" w:cs="Times New Roman"/>
                <w:spacing w:val="-6"/>
                <w:sz w:val="22"/>
                <w:szCs w:val="22"/>
                <w:lang w:val="af-ZA"/>
              </w:rPr>
              <w:softHyphen/>
              <w:t>ծունեություն ծավալելու համար սահմանել հարկային արտոնություններ, որպեսզի այդ ոլոր</w:t>
            </w:r>
            <w:r w:rsidRPr="004D032E">
              <w:rPr>
                <w:rFonts w:ascii="GHEA Grapalat" w:eastAsia="Calibri" w:hAnsi="GHEA Grapalat" w:cs="Times New Roman"/>
                <w:spacing w:val="-6"/>
                <w:sz w:val="22"/>
                <w:szCs w:val="22"/>
                <w:lang w:val="af-ZA"/>
              </w:rPr>
              <w:softHyphen/>
              <w:t xml:space="preserve">տում </w:t>
            </w:r>
            <w:r w:rsidRPr="004D032E">
              <w:rPr>
                <w:rFonts w:ascii="GHEA Grapalat" w:eastAsia="Calibri" w:hAnsi="GHEA Grapalat" w:cs="Times New Roman"/>
                <w:spacing w:val="-2"/>
                <w:sz w:val="22"/>
                <w:szCs w:val="22"/>
                <w:lang w:val="af-ZA"/>
              </w:rPr>
              <w:t>գործող ընկերությունները ձեռնարկատիրական գործունեություն ծավալեն Հայաս</w:t>
            </w:r>
            <w:r w:rsidRPr="004D032E">
              <w:rPr>
                <w:rFonts w:ascii="GHEA Grapalat" w:eastAsia="Calibri" w:hAnsi="GHEA Grapalat" w:cs="Times New Roman"/>
                <w:spacing w:val="-2"/>
                <w:sz w:val="22"/>
                <w:szCs w:val="22"/>
                <w:lang w:val="af-ZA"/>
              </w:rPr>
              <w:softHyphen/>
              <w:t xml:space="preserve">տանի Հանրապետությունում և չփնտրեն նոր, ավելի մեղմ հարկային </w:t>
            </w:r>
            <w:r w:rsidRPr="004D032E">
              <w:rPr>
                <w:rFonts w:ascii="GHEA Grapalat" w:eastAsia="Calibri" w:hAnsi="GHEA Grapalat" w:cs="Times New Roman"/>
                <w:spacing w:val="-2"/>
                <w:sz w:val="22"/>
                <w:szCs w:val="22"/>
                <w:lang w:val="af-ZA"/>
              </w:rPr>
              <w:lastRenderedPageBreak/>
              <w:t>կարգավորումներով երկրներ, որտեղ կկարողանան ավելի շահավետ գործունեություն ծավալել։</w:t>
            </w:r>
          </w:p>
          <w:p w:rsidR="000A0C00" w:rsidRPr="004D032E" w:rsidRDefault="000A0C00" w:rsidP="0010511E">
            <w:pPr>
              <w:pStyle w:val="NormalWeb"/>
              <w:tabs>
                <w:tab w:val="start" w:pos="42.55pt"/>
              </w:tabs>
              <w:spacing w:before="0pt" w:beforeAutospacing="0" w:after="0pt" w:afterAutospacing="0" w:line="13.80pt" w:lineRule="auto"/>
              <w:ind w:firstLine="28.35pt"/>
              <w:jc w:val="both"/>
              <w:rPr>
                <w:rFonts w:ascii="GHEA Grapalat" w:eastAsia="Calibri" w:hAnsi="GHEA Grapalat" w:cs="Times New Roman"/>
                <w:spacing w:val="-2"/>
                <w:sz w:val="22"/>
                <w:szCs w:val="22"/>
                <w:lang w:val="af-ZA"/>
              </w:rPr>
            </w:pPr>
            <w:r w:rsidRPr="004D032E">
              <w:rPr>
                <w:rFonts w:ascii="GHEA Grapalat" w:eastAsia="Calibri" w:hAnsi="GHEA Grapalat" w:cs="Times New Roman"/>
                <w:spacing w:val="-2"/>
                <w:sz w:val="22"/>
                <w:szCs w:val="22"/>
                <w:lang w:val="af-ZA"/>
              </w:rPr>
              <w:t>Վերոգրյալի կապակցությամբ, նախ, հայտնում ենք, որ առաջարկությունները ՀՀ ֆինանս</w:t>
            </w:r>
            <w:r w:rsidRPr="004D032E">
              <w:rPr>
                <w:rFonts w:ascii="GHEA Grapalat" w:eastAsia="Calibri" w:hAnsi="GHEA Grapalat" w:cs="Times New Roman"/>
                <w:spacing w:val="-2"/>
                <w:sz w:val="22"/>
                <w:szCs w:val="22"/>
                <w:lang w:val="af-ZA"/>
              </w:rPr>
              <w:softHyphen/>
              <w:t>ների նախարարության քննարկմանը ներկայացվել են նաև նախկինում, իսկ առաջար</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կությունների ընդունումը ՀՀ ֆինանսների նախարարության կողմից համարվել է ոչ նպա</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տակահարմար՝ հաշվի առնելով հետևյալը.</w:t>
            </w:r>
          </w:p>
          <w:p w:rsidR="000A0C00" w:rsidRPr="004D032E" w:rsidRDefault="000A0C00" w:rsidP="0010511E">
            <w:pPr>
              <w:pStyle w:val="NormalWeb"/>
              <w:tabs>
                <w:tab w:val="start" w:pos="42.55pt"/>
              </w:tabs>
              <w:spacing w:before="0pt" w:beforeAutospacing="0" w:after="0pt" w:afterAutospacing="0" w:line="13.80pt" w:lineRule="auto"/>
              <w:ind w:firstLine="28.35pt"/>
              <w:jc w:val="both"/>
              <w:rPr>
                <w:rFonts w:ascii="GHEA Grapalat" w:eastAsia="Calibri" w:hAnsi="GHEA Grapalat" w:cs="Times New Roman"/>
                <w:spacing w:val="-2"/>
                <w:sz w:val="22"/>
                <w:szCs w:val="22"/>
                <w:lang w:val="af-ZA"/>
              </w:rPr>
            </w:pPr>
            <w:r w:rsidRPr="004D032E">
              <w:rPr>
                <w:rFonts w:ascii="GHEA Grapalat" w:eastAsia="Calibri" w:hAnsi="GHEA Grapalat" w:cs="Times New Roman"/>
                <w:spacing w:val="-2"/>
                <w:sz w:val="22"/>
                <w:szCs w:val="22"/>
                <w:lang w:val="af-ZA"/>
              </w:rPr>
              <w:t>Ցանկացած նոր հարկային արտո</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նության տրամադրման առաջարկություն պետք է ուղեկցվի համա</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պա</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տասխան ուսում</w:t>
            </w:r>
            <w:r w:rsidRPr="004D032E">
              <w:rPr>
                <w:rFonts w:ascii="GHEA Grapalat" w:eastAsia="Calibri" w:hAnsi="GHEA Grapalat" w:cs="Times New Roman"/>
                <w:spacing w:val="-2"/>
                <w:sz w:val="22"/>
                <w:szCs w:val="22"/>
                <w:lang w:val="af-ZA"/>
              </w:rPr>
              <w:softHyphen/>
              <w:t>նա</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սի</w:t>
            </w:r>
            <w:r w:rsidRPr="004D032E">
              <w:rPr>
                <w:rFonts w:ascii="GHEA Grapalat" w:eastAsia="Calibri" w:hAnsi="GHEA Grapalat" w:cs="Times New Roman"/>
                <w:spacing w:val="-2"/>
                <w:sz w:val="22"/>
                <w:szCs w:val="22"/>
                <w:lang w:val="af-ZA"/>
              </w:rPr>
              <w:softHyphen/>
              <w:t>րու</w:t>
            </w:r>
            <w:r w:rsidRPr="004D032E">
              <w:rPr>
                <w:rFonts w:ascii="GHEA Grapalat" w:eastAsia="Calibri" w:hAnsi="GHEA Grapalat" w:cs="Times New Roman"/>
                <w:spacing w:val="-2"/>
                <w:sz w:val="22"/>
                <w:szCs w:val="22"/>
                <w:lang w:val="af-ZA"/>
              </w:rPr>
              <w:softHyphen/>
              <w:t>թյուններով և վեր</w:t>
            </w:r>
            <w:r w:rsidRPr="004D032E">
              <w:rPr>
                <w:rFonts w:ascii="GHEA Grapalat" w:eastAsia="Calibri" w:hAnsi="GHEA Grapalat" w:cs="Times New Roman"/>
                <w:spacing w:val="-2"/>
                <w:sz w:val="22"/>
                <w:szCs w:val="22"/>
                <w:lang w:val="af-ZA"/>
              </w:rPr>
              <w:softHyphen/>
              <w:t>լո</w:t>
            </w:r>
            <w:r w:rsidRPr="004D032E">
              <w:rPr>
                <w:rFonts w:ascii="GHEA Grapalat" w:eastAsia="Calibri" w:hAnsi="GHEA Grapalat" w:cs="Times New Roman"/>
                <w:spacing w:val="-2"/>
                <w:sz w:val="22"/>
                <w:szCs w:val="22"/>
                <w:lang w:val="af-ZA"/>
              </w:rPr>
              <w:softHyphen/>
              <w:t>ւծություններով, որոնց արդյուն</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քում հնա</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րավոր կլինի հաս</w:t>
            </w:r>
            <w:r w:rsidRPr="004D032E">
              <w:rPr>
                <w:rFonts w:ascii="GHEA Grapalat" w:eastAsia="Calibri" w:hAnsi="GHEA Grapalat" w:cs="Times New Roman"/>
                <w:spacing w:val="-2"/>
                <w:sz w:val="22"/>
                <w:szCs w:val="22"/>
                <w:lang w:val="af-ZA"/>
              </w:rPr>
              <w:softHyphen/>
            </w:r>
            <w:r w:rsidRPr="004D032E">
              <w:rPr>
                <w:rFonts w:ascii="GHEA Grapalat" w:eastAsia="Calibri" w:hAnsi="GHEA Grapalat" w:cs="Times New Roman"/>
                <w:spacing w:val="-2"/>
                <w:sz w:val="22"/>
                <w:szCs w:val="22"/>
                <w:lang w:val="af-ZA"/>
              </w:rPr>
              <w:softHyphen/>
              <w:t>կանալ, թե ի՞նչ հետևանքներ է ունենալու և ի՞նչ արդյունքներ է ապահովելու առաջարկվող հար</w:t>
            </w:r>
            <w:r w:rsidRPr="004D032E">
              <w:rPr>
                <w:rFonts w:ascii="GHEA Grapalat" w:eastAsia="Calibri" w:hAnsi="GHEA Grapalat" w:cs="Times New Roman"/>
                <w:spacing w:val="-2"/>
                <w:sz w:val="22"/>
                <w:szCs w:val="22"/>
                <w:lang w:val="af-ZA"/>
              </w:rPr>
              <w:softHyphen/>
              <w:t>կա</w:t>
            </w:r>
            <w:r w:rsidRPr="004D032E">
              <w:rPr>
                <w:rFonts w:ascii="GHEA Grapalat" w:eastAsia="Calibri" w:hAnsi="GHEA Grapalat" w:cs="Times New Roman"/>
                <w:spacing w:val="-2"/>
                <w:sz w:val="22"/>
                <w:szCs w:val="22"/>
                <w:lang w:val="af-ZA"/>
              </w:rPr>
              <w:softHyphen/>
              <w:t>յին արտոնությունների տրամադրումը: Հակա</w:t>
            </w:r>
            <w:r w:rsidRPr="004D032E">
              <w:rPr>
                <w:rFonts w:ascii="GHEA Grapalat" w:eastAsia="Calibri" w:hAnsi="GHEA Grapalat" w:cs="Times New Roman"/>
                <w:spacing w:val="-2"/>
                <w:sz w:val="22"/>
                <w:szCs w:val="22"/>
                <w:lang w:val="af-ZA"/>
              </w:rPr>
              <w:softHyphen/>
              <w:t>ռակ պարագայում, այս կամ այն ոլորտի զարգացման հնարավորությունները մշտա</w:t>
            </w:r>
            <w:r w:rsidRPr="004D032E">
              <w:rPr>
                <w:rFonts w:ascii="GHEA Grapalat" w:eastAsia="Calibri" w:hAnsi="GHEA Grapalat" w:cs="Times New Roman"/>
                <w:spacing w:val="-2"/>
                <w:sz w:val="22"/>
                <w:szCs w:val="22"/>
                <w:lang w:val="af-ZA"/>
              </w:rPr>
              <w:softHyphen/>
              <w:t>պես կարող են կապվել հարկային արտոնությունների տրամադրման հետ և ներկայացվել հարկային արտոնությունների տրամադրման առաջարկություններ, որոնք, սակայն, անհրաժեշտ չափով փաստարկված ու հիմնավորված չեն լինի։ Միաժամանակ, հարկ է նկատել, որ՝</w:t>
            </w:r>
          </w:p>
          <w:p w:rsidR="000A0C00" w:rsidRPr="004D032E" w:rsidRDefault="000A0C00" w:rsidP="0010511E">
            <w:pPr>
              <w:numPr>
                <w:ilvl w:val="0"/>
                <w:numId w:val="12"/>
              </w:numPr>
              <w:tabs>
                <w:tab w:val="start" w:pos="45pt"/>
              </w:tabs>
              <w:spacing w:after="0pt"/>
              <w:ind w:start="0pt" w:firstLine="27.90pt"/>
              <w:jc w:val="both"/>
              <w:rPr>
                <w:rFonts w:ascii="GHEA Grapalat" w:hAnsi="GHEA Grapalat"/>
                <w:spacing w:val="-6"/>
                <w:lang w:val="af-ZA"/>
              </w:rPr>
            </w:pPr>
            <w:r w:rsidRPr="004D032E">
              <w:rPr>
                <w:rFonts w:ascii="GHEA Grapalat" w:hAnsi="GHEA Grapalat"/>
                <w:spacing w:val="-6"/>
                <w:lang w:val="af-ZA"/>
              </w:rPr>
              <w:t>հարկային արտոնությունների շրջանակի ընդլայ</w:t>
            </w:r>
            <w:r w:rsidRPr="004D032E">
              <w:rPr>
                <w:rFonts w:ascii="GHEA Grapalat" w:hAnsi="GHEA Grapalat"/>
                <w:spacing w:val="-6"/>
                <w:lang w:val="af-ZA"/>
              </w:rPr>
              <w:softHyphen/>
              <w:t>նումը չի բխում ներկա փուլում իրականացվող հարկային քաղաքա</w:t>
            </w:r>
            <w:r w:rsidRPr="004D032E">
              <w:rPr>
                <w:rFonts w:ascii="GHEA Grapalat" w:hAnsi="GHEA Grapalat"/>
                <w:spacing w:val="-6"/>
                <w:lang w:val="af-ZA"/>
              </w:rPr>
              <w:softHyphen/>
              <w:t>կա</w:t>
            </w:r>
            <w:r w:rsidRPr="004D032E">
              <w:rPr>
                <w:rFonts w:ascii="GHEA Grapalat" w:hAnsi="GHEA Grapalat"/>
                <w:spacing w:val="-6"/>
                <w:lang w:val="af-ZA"/>
              </w:rPr>
              <w:softHyphen/>
              <w:t>նու</w:t>
            </w:r>
            <w:r w:rsidRPr="004D032E">
              <w:rPr>
                <w:rFonts w:ascii="GHEA Grapalat" w:hAnsi="GHEA Grapalat"/>
                <w:spacing w:val="-6"/>
                <w:lang w:val="af-ZA"/>
              </w:rPr>
              <w:softHyphen/>
              <w:t>թյան ուղղություն</w:t>
            </w:r>
            <w:r w:rsidRPr="004D032E">
              <w:rPr>
                <w:rFonts w:ascii="GHEA Grapalat" w:hAnsi="GHEA Grapalat"/>
                <w:spacing w:val="-6"/>
                <w:lang w:val="af-ZA"/>
              </w:rPr>
              <w:softHyphen/>
              <w:t>նե</w:t>
            </w:r>
            <w:r w:rsidRPr="004D032E">
              <w:rPr>
                <w:rFonts w:ascii="GHEA Grapalat" w:hAnsi="GHEA Grapalat"/>
                <w:spacing w:val="-6"/>
                <w:lang w:val="af-ZA"/>
              </w:rPr>
              <w:softHyphen/>
              <w:t>րից, քանի որ ներկա փուլում իրականացվող քաղաքականությունն ուղղ</w:t>
            </w:r>
            <w:r w:rsidRPr="004D032E">
              <w:rPr>
                <w:rFonts w:ascii="GHEA Grapalat" w:hAnsi="GHEA Grapalat"/>
                <w:spacing w:val="-6"/>
                <w:lang w:val="af-ZA"/>
              </w:rPr>
              <w:softHyphen/>
              <w:t>ված է հարկման բազայի ընդլայնմանը և հարկաբյուջետային կա</w:t>
            </w:r>
            <w:r w:rsidRPr="004D032E">
              <w:rPr>
                <w:rFonts w:ascii="GHEA Grapalat" w:hAnsi="GHEA Grapalat"/>
                <w:spacing w:val="-6"/>
                <w:lang w:val="af-ZA"/>
              </w:rPr>
              <w:softHyphen/>
              <w:t>յու</w:t>
            </w:r>
            <w:r w:rsidRPr="004D032E">
              <w:rPr>
                <w:rFonts w:ascii="GHEA Grapalat" w:hAnsi="GHEA Grapalat"/>
                <w:spacing w:val="-6"/>
                <w:lang w:val="af-ZA"/>
              </w:rPr>
              <w:softHyphen/>
              <w:t>նու</w:t>
            </w:r>
            <w:r w:rsidRPr="004D032E">
              <w:rPr>
                <w:rFonts w:ascii="GHEA Grapalat" w:hAnsi="GHEA Grapalat"/>
                <w:spacing w:val="-6"/>
                <w:lang w:val="af-ZA"/>
              </w:rPr>
              <w:softHyphen/>
              <w:t>թյան ամրապնդմանը,</w:t>
            </w:r>
          </w:p>
          <w:p w:rsidR="000A0C00" w:rsidRPr="004D032E" w:rsidRDefault="000A0C00" w:rsidP="0010511E">
            <w:pPr>
              <w:numPr>
                <w:ilvl w:val="0"/>
                <w:numId w:val="12"/>
              </w:numPr>
              <w:tabs>
                <w:tab w:val="start" w:pos="45pt"/>
              </w:tabs>
              <w:spacing w:after="0pt"/>
              <w:ind w:start="0pt" w:firstLine="27.90pt"/>
              <w:jc w:val="both"/>
              <w:rPr>
                <w:rFonts w:ascii="GHEA Grapalat" w:hAnsi="GHEA Grapalat"/>
                <w:spacing w:val="-6"/>
                <w:lang w:val="af-ZA"/>
              </w:rPr>
            </w:pPr>
            <w:r w:rsidRPr="004D032E">
              <w:rPr>
                <w:rFonts w:ascii="GHEA Grapalat" w:hAnsi="GHEA Grapalat"/>
                <w:spacing w:val="-6"/>
                <w:lang w:val="af-ZA"/>
              </w:rPr>
              <w:t>հարկային արտոնությունների շրջանակի ընդլայ</w:t>
            </w:r>
            <w:r w:rsidRPr="004D032E">
              <w:rPr>
                <w:rFonts w:ascii="GHEA Grapalat" w:hAnsi="GHEA Grapalat"/>
                <w:spacing w:val="-6"/>
                <w:lang w:val="af-ZA"/>
              </w:rPr>
              <w:softHyphen/>
              <w:t>նումը չի բխում նաև հարկման հորիզոնական արդարության սկզբունքից, քանի որ, օրինակ, տիեզերական գոր</w:t>
            </w:r>
            <w:r w:rsidRPr="004D032E">
              <w:rPr>
                <w:rFonts w:ascii="GHEA Grapalat" w:hAnsi="GHEA Grapalat"/>
                <w:spacing w:val="-6"/>
                <w:lang w:val="af-ZA"/>
              </w:rPr>
              <w:softHyphen/>
              <w:t>ծունեության մասով հարկային արտոնություններ տրամադրելու պարագայում այլ ոլորտ</w:t>
            </w:r>
            <w:r w:rsidRPr="004D032E">
              <w:rPr>
                <w:rFonts w:ascii="GHEA Grapalat" w:hAnsi="GHEA Grapalat"/>
                <w:spacing w:val="-6"/>
                <w:lang w:val="af-ZA"/>
              </w:rPr>
              <w:softHyphen/>
              <w:t>նե</w:t>
            </w:r>
            <w:r w:rsidRPr="004D032E">
              <w:rPr>
                <w:rFonts w:ascii="GHEA Grapalat" w:hAnsi="GHEA Grapalat"/>
                <w:spacing w:val="-6"/>
                <w:lang w:val="af-ZA"/>
              </w:rPr>
              <w:softHyphen/>
              <w:t>րում իրականացվող՝ կրկին հետազոտական նշանակություն ունեցող գործունեության այլ տեսակ</w:t>
            </w:r>
            <w:r w:rsidRPr="004D032E">
              <w:rPr>
                <w:rFonts w:ascii="GHEA Grapalat" w:hAnsi="GHEA Grapalat"/>
                <w:spacing w:val="-6"/>
                <w:lang w:val="af-ZA"/>
              </w:rPr>
              <w:softHyphen/>
              <w:t xml:space="preserve">ների մասով նման հարկային </w:t>
            </w:r>
            <w:r w:rsidRPr="004D032E">
              <w:rPr>
                <w:rFonts w:ascii="GHEA Grapalat" w:hAnsi="GHEA Grapalat"/>
                <w:spacing w:val="-6"/>
                <w:lang w:val="af-ZA"/>
              </w:rPr>
              <w:lastRenderedPageBreak/>
              <w:t>արտոնություններ չտրամադրելն այլևս հիմնավոր չի լինի։ Այս առու</w:t>
            </w:r>
            <w:r w:rsidRPr="004D032E">
              <w:rPr>
                <w:rFonts w:ascii="GHEA Grapalat" w:hAnsi="GHEA Grapalat"/>
                <w:spacing w:val="-6"/>
                <w:lang w:val="af-ZA"/>
              </w:rPr>
              <w:softHyphen/>
              <w:t>մով, գործունեության որևէ տեսակի մասով հարկային արտոնությունների տրա</w:t>
            </w:r>
            <w:r w:rsidRPr="004D032E">
              <w:rPr>
                <w:rFonts w:ascii="GHEA Grapalat" w:hAnsi="GHEA Grapalat"/>
                <w:spacing w:val="-6"/>
                <w:lang w:val="af-ZA"/>
              </w:rPr>
              <w:softHyphen/>
            </w:r>
            <w:r w:rsidRPr="004D032E">
              <w:rPr>
                <w:rFonts w:ascii="GHEA Grapalat" w:hAnsi="GHEA Grapalat"/>
                <w:spacing w:val="-6"/>
                <w:lang w:val="af-ZA"/>
              </w:rPr>
              <w:softHyphen/>
              <w:t>մա</w:t>
            </w:r>
            <w:r w:rsidRPr="004D032E">
              <w:rPr>
                <w:rFonts w:ascii="GHEA Grapalat" w:hAnsi="GHEA Grapalat"/>
                <w:spacing w:val="-6"/>
                <w:lang w:val="af-ZA"/>
              </w:rPr>
              <w:softHyphen/>
              <w:t>դրումը առնվազն նույ</w:t>
            </w:r>
            <w:r w:rsidRPr="004D032E">
              <w:rPr>
                <w:rFonts w:ascii="GHEA Grapalat" w:hAnsi="GHEA Grapalat"/>
                <w:spacing w:val="-6"/>
                <w:lang w:val="af-ZA"/>
              </w:rPr>
              <w:softHyphen/>
              <w:t>նանման այլ գործունեությամբ զբաղվողների մոտ ձևավորում է սպա</w:t>
            </w:r>
            <w:r w:rsidRPr="004D032E">
              <w:rPr>
                <w:rFonts w:ascii="GHEA Grapalat" w:hAnsi="GHEA Grapalat"/>
                <w:spacing w:val="-6"/>
                <w:lang w:val="af-ZA"/>
              </w:rPr>
              <w:softHyphen/>
              <w:t>սումներ և պահանջներ՝ իրենց համար նույնպես համապատասխան հարկային արտոնու</w:t>
            </w:r>
            <w:r w:rsidRPr="004D032E">
              <w:rPr>
                <w:rFonts w:ascii="GHEA Grapalat" w:hAnsi="GHEA Grapalat"/>
                <w:spacing w:val="-6"/>
                <w:lang w:val="af-ZA"/>
              </w:rPr>
              <w:softHyphen/>
              <w:t>թյուններ սահ</w:t>
            </w:r>
            <w:r w:rsidRPr="004D032E">
              <w:rPr>
                <w:rFonts w:ascii="GHEA Grapalat" w:hAnsi="GHEA Grapalat"/>
                <w:spacing w:val="-6"/>
                <w:lang w:val="af-ZA"/>
              </w:rPr>
              <w:softHyphen/>
              <w:t>մա</w:t>
            </w:r>
            <w:r w:rsidRPr="004D032E">
              <w:rPr>
                <w:rFonts w:ascii="GHEA Grapalat" w:hAnsi="GHEA Grapalat"/>
                <w:spacing w:val="-6"/>
                <w:lang w:val="af-ZA"/>
              </w:rPr>
              <w:softHyphen/>
              <w:t>նելու համար,</w:t>
            </w:r>
          </w:p>
          <w:p w:rsidR="000A0C00" w:rsidRPr="004D032E" w:rsidRDefault="000A0C00" w:rsidP="0010511E">
            <w:pPr>
              <w:numPr>
                <w:ilvl w:val="0"/>
                <w:numId w:val="12"/>
              </w:numPr>
              <w:tabs>
                <w:tab w:val="start" w:pos="45pt"/>
              </w:tabs>
              <w:spacing w:after="0pt"/>
              <w:ind w:start="0pt" w:firstLine="27.90pt"/>
              <w:jc w:val="both"/>
              <w:rPr>
                <w:rFonts w:ascii="GHEA Grapalat" w:hAnsi="GHEA Grapalat"/>
                <w:spacing w:val="-6"/>
                <w:lang w:val="af-ZA"/>
              </w:rPr>
            </w:pPr>
            <w:r w:rsidRPr="004D032E">
              <w:rPr>
                <w:rFonts w:ascii="GHEA Grapalat" w:hAnsi="GHEA Grapalat"/>
                <w:spacing w:val="-6"/>
                <w:lang w:val="af-ZA"/>
              </w:rPr>
              <w:t>ցանկացած հարկային արտոնության տրամադրում ենթադ</w:t>
            </w:r>
            <w:r w:rsidRPr="004D032E">
              <w:rPr>
                <w:rFonts w:ascii="GHEA Grapalat" w:hAnsi="GHEA Grapalat"/>
                <w:spacing w:val="-6"/>
                <w:lang w:val="af-ZA"/>
              </w:rPr>
              <w:softHyphen/>
              <w:t>րում է հարկումից խուսափելու հնարավորությունների ստեղծում, քանի որ հարկային արտոնությունների կիրառության նախորդ տարի</w:t>
            </w:r>
            <w:r w:rsidRPr="004D032E">
              <w:rPr>
                <w:rFonts w:ascii="GHEA Grapalat" w:hAnsi="GHEA Grapalat"/>
                <w:spacing w:val="-6"/>
                <w:lang w:val="af-ZA"/>
              </w:rPr>
              <w:softHyphen/>
              <w:t>ների փորձը ցույց է տվել, որ տարբեր հնարքների ու չարաշահումների կիրա</w:t>
            </w:r>
            <w:r w:rsidRPr="004D032E">
              <w:rPr>
                <w:rFonts w:ascii="GHEA Grapalat" w:hAnsi="GHEA Grapalat"/>
                <w:spacing w:val="-6"/>
                <w:lang w:val="af-ZA"/>
              </w:rPr>
              <w:softHyphen/>
              <w:t>ռու</w:t>
            </w:r>
            <w:r w:rsidRPr="004D032E">
              <w:rPr>
                <w:rFonts w:ascii="GHEA Grapalat" w:hAnsi="GHEA Grapalat"/>
                <w:spacing w:val="-6"/>
                <w:lang w:val="af-ZA"/>
              </w:rPr>
              <w:softHyphen/>
              <w:t>թյամբ արտոնություններից սկսում են օգտվել նաև այնպիսի շահագրգիռ կողմեր, որոնց համար ի սկզբանե դրանք նախատեսված չեն եղել: Այս առումով, հարկային արտո</w:t>
            </w:r>
            <w:r w:rsidRPr="004D032E">
              <w:rPr>
                <w:rFonts w:ascii="GHEA Grapalat" w:hAnsi="GHEA Grapalat"/>
                <w:spacing w:val="-6"/>
                <w:lang w:val="af-ZA"/>
              </w:rPr>
              <w:softHyphen/>
              <w:t>նու</w:t>
            </w:r>
            <w:r w:rsidRPr="004D032E">
              <w:rPr>
                <w:rFonts w:ascii="GHEA Grapalat" w:hAnsi="GHEA Grapalat"/>
                <w:spacing w:val="-6"/>
                <w:lang w:val="af-ZA"/>
              </w:rPr>
              <w:softHyphen/>
              <w:t>թյուն</w:t>
            </w:r>
            <w:r w:rsidRPr="004D032E">
              <w:rPr>
                <w:rFonts w:ascii="GHEA Grapalat" w:hAnsi="GHEA Grapalat"/>
                <w:spacing w:val="-6"/>
                <w:lang w:val="af-ZA"/>
              </w:rPr>
              <w:softHyphen/>
              <w:t>ները, որպես պետա</w:t>
            </w:r>
            <w:r w:rsidRPr="004D032E">
              <w:rPr>
                <w:rFonts w:ascii="GHEA Grapalat" w:hAnsi="GHEA Grapalat"/>
                <w:spacing w:val="-6"/>
                <w:lang w:val="af-ZA"/>
              </w:rPr>
              <w:softHyphen/>
              <w:t>կան աջակցության գործիքներ, չունեն բավարար հասցեակա</w:t>
            </w:r>
            <w:r w:rsidRPr="004D032E">
              <w:rPr>
                <w:rFonts w:ascii="GHEA Grapalat" w:hAnsi="GHEA Grapalat"/>
                <w:spacing w:val="-6"/>
                <w:lang w:val="af-ZA"/>
              </w:rPr>
              <w:softHyphen/>
              <w:t>նու</w:t>
            </w:r>
            <w:r w:rsidRPr="004D032E">
              <w:rPr>
                <w:rFonts w:ascii="GHEA Grapalat" w:hAnsi="GHEA Grapalat"/>
                <w:spacing w:val="-6"/>
                <w:lang w:val="af-ZA"/>
              </w:rPr>
              <w:softHyphen/>
              <w:t>թյուն, հետևաբար ծախ</w:t>
            </w:r>
            <w:r w:rsidRPr="004D032E">
              <w:rPr>
                <w:rFonts w:ascii="GHEA Grapalat" w:hAnsi="GHEA Grapalat"/>
                <w:spacing w:val="-6"/>
                <w:lang w:val="af-ZA"/>
              </w:rPr>
              <w:softHyphen/>
              <w:t>սերի ու օգուտների համադրմամբ դրանց արդյունավետությունը չի հիմ</w:t>
            </w:r>
            <w:r w:rsidRPr="004D032E">
              <w:rPr>
                <w:rFonts w:ascii="GHEA Grapalat" w:hAnsi="GHEA Grapalat"/>
                <w:spacing w:val="-6"/>
                <w:lang w:val="af-ZA"/>
              </w:rPr>
              <w:softHyphen/>
              <w:t>նա</w:t>
            </w:r>
            <w:r w:rsidRPr="004D032E">
              <w:rPr>
                <w:rFonts w:ascii="GHEA Grapalat" w:hAnsi="GHEA Grapalat"/>
                <w:spacing w:val="-6"/>
                <w:lang w:val="af-ZA"/>
              </w:rPr>
              <w:softHyphen/>
              <w:t>վոր</w:t>
            </w:r>
            <w:r w:rsidRPr="004D032E">
              <w:rPr>
                <w:rFonts w:ascii="GHEA Grapalat" w:hAnsi="GHEA Grapalat"/>
                <w:spacing w:val="-6"/>
                <w:lang w:val="af-ZA"/>
              </w:rPr>
              <w:softHyphen/>
              <w:t>վում այն առումով, որ հարկային արտոնության տրամադրման արդյունքում պետու</w:t>
            </w:r>
            <w:r w:rsidRPr="004D032E">
              <w:rPr>
                <w:rFonts w:ascii="GHEA Grapalat" w:hAnsi="GHEA Grapalat"/>
                <w:spacing w:val="-6"/>
                <w:lang w:val="af-ZA"/>
              </w:rPr>
              <w:softHyphen/>
              <w:t>թյան կոր</w:t>
            </w:r>
            <w:r w:rsidRPr="004D032E">
              <w:rPr>
                <w:rFonts w:ascii="GHEA Grapalat" w:hAnsi="GHEA Grapalat"/>
                <w:spacing w:val="-6"/>
                <w:lang w:val="af-ZA"/>
              </w:rPr>
              <w:softHyphen/>
              <w:t>ցրած հար</w:t>
            </w:r>
            <w:r w:rsidRPr="004D032E">
              <w:rPr>
                <w:rFonts w:ascii="GHEA Grapalat" w:hAnsi="GHEA Grapalat"/>
                <w:spacing w:val="-6"/>
                <w:lang w:val="af-ZA"/>
              </w:rPr>
              <w:softHyphen/>
              <w:t>կային եկամուտները շատ ավելի մեծ են, քան արտոնության իրական շահա</w:t>
            </w:r>
            <w:r w:rsidRPr="004D032E">
              <w:rPr>
                <w:rFonts w:ascii="GHEA Grapalat" w:hAnsi="GHEA Grapalat"/>
                <w:spacing w:val="-6"/>
                <w:lang w:val="af-ZA"/>
              </w:rPr>
              <w:softHyphen/>
              <w:t>ռու</w:t>
            </w:r>
            <w:r w:rsidRPr="004D032E">
              <w:rPr>
                <w:rFonts w:ascii="GHEA Grapalat" w:hAnsi="GHEA Grapalat"/>
                <w:spacing w:val="-6"/>
                <w:lang w:val="af-ZA"/>
              </w:rPr>
              <w:softHyphen/>
              <w:t>ների օգուտ</w:t>
            </w:r>
            <w:r w:rsidRPr="004D032E">
              <w:rPr>
                <w:rFonts w:ascii="GHEA Grapalat" w:hAnsi="GHEA Grapalat"/>
                <w:spacing w:val="-6"/>
                <w:lang w:val="af-ZA"/>
              </w:rPr>
              <w:softHyphen/>
              <w:t>ները կարող են լինել,</w:t>
            </w:r>
          </w:p>
          <w:p w:rsidR="000A0C00" w:rsidRPr="004D032E" w:rsidRDefault="000A0C00" w:rsidP="0010511E">
            <w:pPr>
              <w:numPr>
                <w:ilvl w:val="0"/>
                <w:numId w:val="12"/>
              </w:numPr>
              <w:tabs>
                <w:tab w:val="start" w:pos="45pt"/>
              </w:tabs>
              <w:spacing w:after="0pt"/>
              <w:ind w:start="0pt" w:firstLine="27.90pt"/>
              <w:jc w:val="both"/>
              <w:rPr>
                <w:rFonts w:ascii="GHEA Grapalat" w:hAnsi="GHEA Grapalat"/>
                <w:spacing w:val="-6"/>
                <w:lang w:val="af-ZA"/>
              </w:rPr>
            </w:pPr>
            <w:r w:rsidRPr="004D032E">
              <w:rPr>
                <w:rFonts w:ascii="GHEA Grapalat" w:hAnsi="GHEA Grapalat"/>
                <w:spacing w:val="-6"/>
                <w:lang w:val="af-ZA"/>
              </w:rPr>
              <w:t>յուրաքանչյուր նոր հարկային արտոնության տրամադրում ենթա</w:t>
            </w:r>
            <w:r w:rsidRPr="004D032E">
              <w:rPr>
                <w:rFonts w:ascii="GHEA Grapalat" w:hAnsi="GHEA Grapalat"/>
                <w:spacing w:val="-6"/>
                <w:lang w:val="af-ZA"/>
              </w:rPr>
              <w:softHyphen/>
              <w:t>դրում է հար</w:t>
            </w:r>
            <w:r w:rsidRPr="004D032E">
              <w:rPr>
                <w:rFonts w:ascii="GHEA Grapalat" w:hAnsi="GHEA Grapalat"/>
                <w:spacing w:val="-6"/>
                <w:lang w:val="af-ZA"/>
              </w:rPr>
              <w:softHyphen/>
              <w:t>կային եկամուտների կորուստ, հետևաբար նաև՝ ազգային անվտանգության, գիտության, կրթու</w:t>
            </w:r>
            <w:r w:rsidRPr="004D032E">
              <w:rPr>
                <w:rFonts w:ascii="GHEA Grapalat" w:hAnsi="GHEA Grapalat"/>
                <w:spacing w:val="-6"/>
                <w:lang w:val="af-ZA"/>
              </w:rPr>
              <w:softHyphen/>
              <w:t>թյան, առող</w:t>
            </w:r>
            <w:r w:rsidRPr="004D032E">
              <w:rPr>
                <w:rFonts w:ascii="GHEA Grapalat" w:hAnsi="GHEA Grapalat"/>
                <w:spacing w:val="-6"/>
                <w:lang w:val="af-ZA"/>
              </w:rPr>
              <w:softHyphen/>
              <w:t>ջա</w:t>
            </w:r>
            <w:r w:rsidRPr="004D032E">
              <w:rPr>
                <w:rFonts w:ascii="GHEA Grapalat" w:hAnsi="GHEA Grapalat"/>
                <w:spacing w:val="-6"/>
                <w:lang w:val="af-ZA"/>
              </w:rPr>
              <w:softHyphen/>
            </w:r>
            <w:r w:rsidRPr="004D032E">
              <w:rPr>
                <w:rFonts w:ascii="GHEA Grapalat" w:hAnsi="GHEA Grapalat"/>
                <w:spacing w:val="-6"/>
                <w:lang w:val="af-ZA"/>
              </w:rPr>
              <w:softHyphen/>
              <w:t>պա</w:t>
            </w:r>
            <w:r w:rsidRPr="004D032E">
              <w:rPr>
                <w:rFonts w:ascii="GHEA Grapalat" w:hAnsi="GHEA Grapalat"/>
                <w:spacing w:val="-6"/>
                <w:lang w:val="af-ZA"/>
              </w:rPr>
              <w:softHyphen/>
              <w:t>հու</w:t>
            </w:r>
            <w:r w:rsidRPr="004D032E">
              <w:rPr>
                <w:rFonts w:ascii="GHEA Grapalat" w:hAnsi="GHEA Grapalat"/>
                <w:spacing w:val="-6"/>
                <w:lang w:val="af-ZA"/>
              </w:rPr>
              <w:softHyphen/>
              <w:t>թյան, գյուղա</w:t>
            </w:r>
            <w:r w:rsidRPr="004D032E">
              <w:rPr>
                <w:rFonts w:ascii="GHEA Grapalat" w:hAnsi="GHEA Grapalat"/>
                <w:spacing w:val="-6"/>
                <w:lang w:val="af-ZA"/>
              </w:rPr>
              <w:softHyphen/>
            </w:r>
            <w:r w:rsidRPr="004D032E">
              <w:rPr>
                <w:rFonts w:ascii="GHEA Grapalat" w:hAnsi="GHEA Grapalat"/>
                <w:spacing w:val="-6"/>
                <w:lang w:val="af-ZA"/>
              </w:rPr>
              <w:softHyphen/>
              <w:t>տնտեսու</w:t>
            </w:r>
            <w:r w:rsidRPr="004D032E">
              <w:rPr>
                <w:rFonts w:ascii="GHEA Grapalat" w:hAnsi="GHEA Grapalat"/>
                <w:spacing w:val="-6"/>
                <w:lang w:val="af-ZA"/>
              </w:rPr>
              <w:softHyphen/>
              <w:t>թյան, սոցիա</w:t>
            </w:r>
            <w:r w:rsidRPr="004D032E">
              <w:rPr>
                <w:rFonts w:ascii="GHEA Grapalat" w:hAnsi="GHEA Grapalat"/>
                <w:spacing w:val="-6"/>
                <w:lang w:val="af-ZA"/>
              </w:rPr>
              <w:softHyphen/>
              <w:t>լա</w:t>
            </w:r>
            <w:r w:rsidRPr="004D032E">
              <w:rPr>
                <w:rFonts w:ascii="GHEA Grapalat" w:hAnsi="GHEA Grapalat"/>
                <w:spacing w:val="-6"/>
                <w:lang w:val="af-ZA"/>
              </w:rPr>
              <w:softHyphen/>
              <w:t>կան ապահովության, բնա</w:t>
            </w:r>
            <w:r w:rsidRPr="004D032E">
              <w:rPr>
                <w:rFonts w:ascii="GHEA Grapalat" w:hAnsi="GHEA Grapalat"/>
                <w:spacing w:val="-6"/>
                <w:lang w:val="af-ZA"/>
              </w:rPr>
              <w:softHyphen/>
              <w:t>պահ</w:t>
            </w:r>
            <w:r w:rsidRPr="004D032E">
              <w:rPr>
                <w:rFonts w:ascii="GHEA Grapalat" w:hAnsi="GHEA Grapalat"/>
                <w:spacing w:val="-6"/>
                <w:lang w:val="af-ZA"/>
              </w:rPr>
              <w:softHyphen/>
              <w:t>պա</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նության և այլ հանրօգուտ ոլորտ</w:t>
            </w:r>
            <w:r w:rsidRPr="004D032E">
              <w:rPr>
                <w:rFonts w:ascii="GHEA Grapalat" w:hAnsi="GHEA Grapalat"/>
                <w:spacing w:val="-6"/>
                <w:lang w:val="af-ZA"/>
              </w:rPr>
              <w:softHyphen/>
            </w:r>
            <w:r w:rsidRPr="004D032E">
              <w:rPr>
                <w:rFonts w:ascii="GHEA Grapalat" w:hAnsi="GHEA Grapalat"/>
                <w:spacing w:val="-6"/>
                <w:lang w:val="af-ZA"/>
              </w:rPr>
              <w:softHyphen/>
              <w:t>նե</w:t>
            </w:r>
            <w:r w:rsidRPr="004D032E">
              <w:rPr>
                <w:rFonts w:ascii="GHEA Grapalat" w:hAnsi="GHEA Grapalat"/>
                <w:spacing w:val="-6"/>
                <w:lang w:val="af-ZA"/>
              </w:rPr>
              <w:softHyphen/>
              <w:t>րում չկա</w:t>
            </w:r>
            <w:r w:rsidRPr="004D032E">
              <w:rPr>
                <w:rFonts w:ascii="GHEA Grapalat" w:hAnsi="GHEA Grapalat"/>
                <w:spacing w:val="-6"/>
                <w:lang w:val="af-ZA"/>
              </w:rPr>
              <w:softHyphen/>
              <w:t>տար</w:t>
            </w:r>
            <w:r w:rsidRPr="004D032E">
              <w:rPr>
                <w:rFonts w:ascii="GHEA Grapalat" w:hAnsi="GHEA Grapalat"/>
                <w:spacing w:val="-6"/>
                <w:lang w:val="af-ZA"/>
              </w:rPr>
              <w:softHyphen/>
              <w:t>ված բյուջե</w:t>
            </w:r>
            <w:r w:rsidRPr="004D032E">
              <w:rPr>
                <w:rFonts w:ascii="GHEA Grapalat" w:hAnsi="GHEA Grapalat"/>
                <w:spacing w:val="-6"/>
                <w:lang w:val="af-ZA"/>
              </w:rPr>
              <w:softHyphen/>
              <w:t>տա</w:t>
            </w:r>
            <w:r w:rsidRPr="004D032E">
              <w:rPr>
                <w:rFonts w:ascii="GHEA Grapalat" w:hAnsi="GHEA Grapalat"/>
                <w:spacing w:val="-6"/>
                <w:lang w:val="af-ZA"/>
              </w:rPr>
              <w:softHyphen/>
              <w:t>յին ծախսեր: Մյուս կող</w:t>
            </w:r>
            <w:r w:rsidRPr="004D032E">
              <w:rPr>
                <w:rFonts w:ascii="GHEA Grapalat" w:hAnsi="GHEA Grapalat"/>
                <w:spacing w:val="-6"/>
                <w:lang w:val="af-ZA"/>
              </w:rPr>
              <w:softHyphen/>
              <w:t>մից, եթե հաշվի առնենք նաև այն հանգամանքը, որ պետութ</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յան ծախ</w:t>
            </w:r>
            <w:r w:rsidRPr="004D032E">
              <w:rPr>
                <w:rFonts w:ascii="GHEA Grapalat" w:hAnsi="GHEA Grapalat"/>
                <w:spacing w:val="-6"/>
                <w:lang w:val="af-ZA"/>
              </w:rPr>
              <w:softHyphen/>
            </w:r>
            <w:r w:rsidRPr="004D032E">
              <w:rPr>
                <w:rFonts w:ascii="GHEA Grapalat" w:hAnsi="GHEA Grapalat"/>
                <w:spacing w:val="-6"/>
                <w:lang w:val="af-ZA"/>
              </w:rPr>
              <w:softHyphen/>
              <w:t>սա</w:t>
            </w:r>
            <w:r w:rsidRPr="004D032E">
              <w:rPr>
                <w:rFonts w:ascii="GHEA Grapalat" w:hAnsi="GHEA Grapalat"/>
                <w:spacing w:val="-6"/>
                <w:lang w:val="af-ZA"/>
              </w:rPr>
              <w:softHyphen/>
              <w:t>յին քաղա</w:t>
            </w:r>
            <w:r w:rsidRPr="004D032E">
              <w:rPr>
                <w:rFonts w:ascii="GHEA Grapalat" w:hAnsi="GHEA Grapalat"/>
                <w:spacing w:val="-6"/>
                <w:lang w:val="af-ZA"/>
              </w:rPr>
              <w:softHyphen/>
              <w:t>քա</w:t>
            </w:r>
            <w:r w:rsidRPr="004D032E">
              <w:rPr>
                <w:rFonts w:ascii="GHEA Grapalat" w:hAnsi="GHEA Grapalat"/>
                <w:spacing w:val="-6"/>
                <w:lang w:val="af-ZA"/>
              </w:rPr>
              <w:softHyphen/>
              <w:t>կա</w:t>
            </w:r>
            <w:r w:rsidRPr="004D032E">
              <w:rPr>
                <w:rFonts w:ascii="GHEA Grapalat" w:hAnsi="GHEA Grapalat"/>
                <w:spacing w:val="-6"/>
                <w:lang w:val="af-ZA"/>
              </w:rPr>
              <w:softHyphen/>
              <w:t>նու</w:t>
            </w:r>
            <w:r w:rsidRPr="004D032E">
              <w:rPr>
                <w:rFonts w:ascii="GHEA Grapalat" w:hAnsi="GHEA Grapalat"/>
                <w:spacing w:val="-6"/>
                <w:lang w:val="af-ZA"/>
              </w:rPr>
              <w:softHyphen/>
              <w:t>թյան շրջա</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նակ</w:t>
            </w:r>
            <w:r w:rsidRPr="004D032E">
              <w:rPr>
                <w:rFonts w:ascii="GHEA Grapalat" w:hAnsi="GHEA Grapalat"/>
                <w:spacing w:val="-6"/>
                <w:lang w:val="af-ZA"/>
              </w:rPr>
              <w:softHyphen/>
              <w:t>նե</w:t>
            </w:r>
            <w:r w:rsidRPr="004D032E">
              <w:rPr>
                <w:rFonts w:ascii="GHEA Grapalat" w:hAnsi="GHEA Grapalat"/>
                <w:spacing w:val="-6"/>
                <w:lang w:val="af-ZA"/>
              </w:rPr>
              <w:softHyphen/>
              <w:t>րում պետա</w:t>
            </w:r>
            <w:r w:rsidRPr="004D032E">
              <w:rPr>
                <w:rFonts w:ascii="GHEA Grapalat" w:hAnsi="GHEA Grapalat"/>
                <w:spacing w:val="-6"/>
                <w:lang w:val="af-ZA"/>
              </w:rPr>
              <w:softHyphen/>
              <w:t>կան աջակցության բյու</w:t>
            </w:r>
            <w:r w:rsidRPr="004D032E">
              <w:rPr>
                <w:rFonts w:ascii="GHEA Grapalat" w:hAnsi="GHEA Grapalat"/>
                <w:spacing w:val="-6"/>
                <w:lang w:val="af-ZA"/>
              </w:rPr>
              <w:softHyphen/>
              <w:t>ջե</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տա</w:t>
            </w:r>
            <w:r w:rsidRPr="004D032E">
              <w:rPr>
                <w:rFonts w:ascii="GHEA Grapalat" w:hAnsi="GHEA Grapalat"/>
                <w:spacing w:val="-6"/>
                <w:lang w:val="af-ZA"/>
              </w:rPr>
              <w:softHyphen/>
              <w:t>յին գործի</w:t>
            </w:r>
            <w:r w:rsidRPr="004D032E">
              <w:rPr>
                <w:rFonts w:ascii="GHEA Grapalat" w:hAnsi="GHEA Grapalat"/>
                <w:spacing w:val="-6"/>
                <w:lang w:val="af-ZA"/>
              </w:rPr>
              <w:softHyphen/>
              <w:t>քա</w:t>
            </w:r>
            <w:r w:rsidRPr="004D032E">
              <w:rPr>
                <w:rFonts w:ascii="GHEA Grapalat" w:hAnsi="GHEA Grapalat"/>
                <w:spacing w:val="-6"/>
                <w:lang w:val="af-ZA"/>
              </w:rPr>
              <w:softHyphen/>
              <w:t>կազմն ավելի հաս</w:t>
            </w:r>
            <w:r w:rsidRPr="004D032E">
              <w:rPr>
                <w:rFonts w:ascii="GHEA Grapalat" w:hAnsi="GHEA Grapalat"/>
                <w:spacing w:val="-6"/>
                <w:lang w:val="af-ZA"/>
              </w:rPr>
              <w:softHyphen/>
              <w:t>ցեա</w:t>
            </w:r>
            <w:r w:rsidRPr="004D032E">
              <w:rPr>
                <w:rFonts w:ascii="GHEA Grapalat" w:hAnsi="GHEA Grapalat"/>
                <w:spacing w:val="-6"/>
                <w:lang w:val="af-ZA"/>
              </w:rPr>
              <w:softHyphen/>
              <w:t>կան ու, հետևա</w:t>
            </w:r>
            <w:r w:rsidRPr="004D032E">
              <w:rPr>
                <w:rFonts w:ascii="GHEA Grapalat" w:hAnsi="GHEA Grapalat"/>
                <w:spacing w:val="-6"/>
                <w:lang w:val="af-ZA"/>
              </w:rPr>
              <w:softHyphen/>
              <w:t>բար նաև՝ ավելի արդյունավետ է, ակն</w:t>
            </w:r>
            <w:r w:rsidRPr="004D032E">
              <w:rPr>
                <w:rFonts w:ascii="GHEA Grapalat" w:hAnsi="GHEA Grapalat"/>
                <w:spacing w:val="-6"/>
                <w:lang w:val="af-ZA"/>
              </w:rPr>
              <w:softHyphen/>
              <w:t>հայտ է դառնում, որ հար</w:t>
            </w:r>
            <w:r w:rsidRPr="004D032E">
              <w:rPr>
                <w:rFonts w:ascii="GHEA Grapalat" w:hAnsi="GHEA Grapalat"/>
                <w:spacing w:val="-6"/>
                <w:lang w:val="af-ZA"/>
              </w:rPr>
              <w:softHyphen/>
              <w:t>կա</w:t>
            </w:r>
            <w:r w:rsidRPr="004D032E">
              <w:rPr>
                <w:rFonts w:ascii="GHEA Grapalat" w:hAnsi="GHEA Grapalat"/>
                <w:spacing w:val="-6"/>
                <w:lang w:val="af-ZA"/>
              </w:rPr>
              <w:softHyphen/>
              <w:t>յին արտո</w:t>
            </w:r>
            <w:r w:rsidRPr="004D032E">
              <w:rPr>
                <w:rFonts w:ascii="GHEA Grapalat" w:hAnsi="GHEA Grapalat"/>
                <w:spacing w:val="-6"/>
                <w:lang w:val="af-ZA"/>
              </w:rPr>
              <w:softHyphen/>
            </w:r>
            <w:r w:rsidRPr="004D032E">
              <w:rPr>
                <w:rFonts w:ascii="GHEA Grapalat" w:hAnsi="GHEA Grapalat"/>
                <w:spacing w:val="-6"/>
                <w:lang w:val="af-ZA"/>
              </w:rPr>
              <w:softHyphen/>
              <w:t>նու</w:t>
            </w:r>
            <w:r w:rsidRPr="004D032E">
              <w:rPr>
                <w:rFonts w:ascii="GHEA Grapalat" w:hAnsi="GHEA Grapalat"/>
                <w:spacing w:val="-6"/>
                <w:lang w:val="af-ZA"/>
              </w:rPr>
              <w:softHyphen/>
              <w:t>թյուն</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ների տրամա</w:t>
            </w:r>
            <w:r w:rsidRPr="004D032E">
              <w:rPr>
                <w:rFonts w:ascii="GHEA Grapalat" w:hAnsi="GHEA Grapalat"/>
                <w:spacing w:val="-6"/>
                <w:lang w:val="af-ZA"/>
              </w:rPr>
              <w:softHyphen/>
              <w:t>դրումը պետական աջակ</w:t>
            </w:r>
            <w:r w:rsidRPr="004D032E">
              <w:rPr>
                <w:rFonts w:ascii="GHEA Grapalat" w:hAnsi="GHEA Grapalat"/>
                <w:spacing w:val="-6"/>
                <w:lang w:val="af-ZA"/>
              </w:rPr>
              <w:softHyphen/>
              <w:t>ցու</w:t>
            </w:r>
            <w:r w:rsidRPr="004D032E">
              <w:rPr>
                <w:rFonts w:ascii="GHEA Grapalat" w:hAnsi="GHEA Grapalat"/>
                <w:spacing w:val="-6"/>
                <w:lang w:val="af-ZA"/>
              </w:rPr>
              <w:softHyphen/>
            </w:r>
            <w:r w:rsidRPr="004D032E">
              <w:rPr>
                <w:rFonts w:ascii="GHEA Grapalat" w:hAnsi="GHEA Grapalat"/>
                <w:spacing w:val="-6"/>
                <w:lang w:val="af-ZA"/>
              </w:rPr>
              <w:softHyphen/>
              <w:t>թ</w:t>
            </w:r>
            <w:r w:rsidRPr="004D032E">
              <w:rPr>
                <w:rFonts w:ascii="GHEA Grapalat" w:hAnsi="GHEA Grapalat"/>
                <w:spacing w:val="-6"/>
                <w:lang w:val="af-ZA"/>
              </w:rPr>
              <w:softHyphen/>
              <w:t>յան լա</w:t>
            </w:r>
            <w:r w:rsidRPr="004D032E">
              <w:rPr>
                <w:rFonts w:ascii="GHEA Grapalat" w:hAnsi="GHEA Grapalat"/>
                <w:spacing w:val="-6"/>
                <w:lang w:val="af-ZA"/>
              </w:rPr>
              <w:softHyphen/>
              <w:t>վա</w:t>
            </w:r>
            <w:r w:rsidRPr="004D032E">
              <w:rPr>
                <w:rFonts w:ascii="GHEA Grapalat" w:hAnsi="GHEA Grapalat"/>
                <w:spacing w:val="-6"/>
                <w:lang w:val="af-ZA"/>
              </w:rPr>
              <w:softHyphen/>
              <w:t xml:space="preserve">գույն միջոցը չէ, քանի որ </w:t>
            </w:r>
            <w:r w:rsidRPr="004D032E">
              <w:rPr>
                <w:rFonts w:ascii="GHEA Grapalat" w:hAnsi="GHEA Grapalat"/>
                <w:spacing w:val="-6"/>
                <w:lang w:val="af-ZA"/>
              </w:rPr>
              <w:lastRenderedPageBreak/>
              <w:t>հար</w:t>
            </w:r>
            <w:r w:rsidRPr="004D032E">
              <w:rPr>
                <w:rFonts w:ascii="GHEA Grapalat" w:hAnsi="GHEA Grapalat"/>
                <w:spacing w:val="-6"/>
                <w:lang w:val="af-ZA"/>
              </w:rPr>
              <w:softHyphen/>
              <w:t>կա</w:t>
            </w:r>
            <w:r w:rsidRPr="004D032E">
              <w:rPr>
                <w:rFonts w:ascii="GHEA Grapalat" w:hAnsi="GHEA Grapalat"/>
                <w:spacing w:val="-6"/>
                <w:lang w:val="af-ZA"/>
              </w:rPr>
              <w:softHyphen/>
              <w:t>յին արտո</w:t>
            </w:r>
            <w:r w:rsidRPr="004D032E">
              <w:rPr>
                <w:rFonts w:ascii="GHEA Grapalat" w:hAnsi="GHEA Grapalat"/>
                <w:spacing w:val="-6"/>
                <w:lang w:val="af-ZA"/>
              </w:rPr>
              <w:softHyphen/>
              <w:t>նու</w:t>
            </w:r>
            <w:r w:rsidRPr="004D032E">
              <w:rPr>
                <w:rFonts w:ascii="GHEA Grapalat" w:hAnsi="GHEA Grapalat"/>
                <w:spacing w:val="-6"/>
                <w:lang w:val="af-ZA"/>
              </w:rPr>
              <w:softHyphen/>
              <w:t>թյունը դրա իրական հասցեա</w:t>
            </w:r>
            <w:r w:rsidRPr="004D032E">
              <w:rPr>
                <w:rFonts w:ascii="GHEA Grapalat" w:hAnsi="GHEA Grapalat"/>
                <w:spacing w:val="-6"/>
                <w:lang w:val="af-ZA"/>
              </w:rPr>
              <w:softHyphen/>
              <w:t>տե</w:t>
            </w:r>
            <w:r w:rsidRPr="004D032E">
              <w:rPr>
                <w:rFonts w:ascii="GHEA Grapalat" w:hAnsi="GHEA Grapalat"/>
                <w:spacing w:val="-6"/>
                <w:lang w:val="af-ZA"/>
              </w:rPr>
              <w:softHyphen/>
              <w:t>րերի համար որոշա</w:t>
            </w:r>
            <w:r w:rsidRPr="004D032E">
              <w:rPr>
                <w:rFonts w:ascii="GHEA Grapalat" w:hAnsi="GHEA Grapalat"/>
                <w:spacing w:val="-6"/>
                <w:lang w:val="af-ZA"/>
              </w:rPr>
              <w:softHyphen/>
            </w:r>
            <w:r w:rsidRPr="004D032E">
              <w:rPr>
                <w:rFonts w:ascii="GHEA Grapalat" w:hAnsi="GHEA Grapalat"/>
                <w:spacing w:val="-6"/>
                <w:lang w:val="af-ZA"/>
              </w:rPr>
              <w:softHyphen/>
              <w:t>կի կոնկրետ արդյունք չերաշխավորելով հան</w:t>
            </w:r>
            <w:r w:rsidRPr="004D032E">
              <w:rPr>
                <w:rFonts w:ascii="GHEA Grapalat" w:hAnsi="GHEA Grapalat"/>
                <w:spacing w:val="-6"/>
                <w:lang w:val="af-ZA"/>
              </w:rPr>
              <w:softHyphen/>
              <w:t>դերձ՝ հանգեցնում է հար</w:t>
            </w:r>
            <w:r w:rsidRPr="004D032E">
              <w:rPr>
                <w:rFonts w:ascii="GHEA Grapalat" w:hAnsi="GHEA Grapalat"/>
                <w:spacing w:val="-6"/>
                <w:lang w:val="af-ZA"/>
              </w:rPr>
              <w:softHyphen/>
            </w:r>
            <w:r w:rsidRPr="004D032E">
              <w:rPr>
                <w:rFonts w:ascii="GHEA Grapalat" w:hAnsi="GHEA Grapalat"/>
                <w:spacing w:val="-6"/>
                <w:lang w:val="af-ZA"/>
              </w:rPr>
              <w:softHyphen/>
              <w:t>կա</w:t>
            </w:r>
            <w:r w:rsidRPr="004D032E">
              <w:rPr>
                <w:rFonts w:ascii="GHEA Grapalat" w:hAnsi="GHEA Grapalat"/>
                <w:spacing w:val="-6"/>
                <w:lang w:val="af-ZA"/>
              </w:rPr>
              <w:softHyphen/>
            </w:r>
            <w:r w:rsidRPr="004D032E">
              <w:rPr>
                <w:rFonts w:ascii="GHEA Grapalat" w:hAnsi="GHEA Grapalat"/>
                <w:spacing w:val="-6"/>
                <w:lang w:val="af-ZA"/>
              </w:rPr>
              <w:softHyphen/>
              <w:t>յին ծախսերի առա</w:t>
            </w:r>
            <w:r w:rsidRPr="004D032E">
              <w:rPr>
                <w:rFonts w:ascii="GHEA Grapalat" w:hAnsi="GHEA Grapalat"/>
                <w:spacing w:val="-6"/>
                <w:lang w:val="af-ZA"/>
              </w:rPr>
              <w:softHyphen/>
            </w:r>
            <w:r w:rsidRPr="004D032E">
              <w:rPr>
                <w:rFonts w:ascii="GHEA Grapalat" w:hAnsi="GHEA Grapalat"/>
                <w:spacing w:val="-6"/>
                <w:lang w:val="af-ZA"/>
              </w:rPr>
              <w:softHyphen/>
              <w:t>ջացման՝ պետու</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թյանը զրկե</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լով աջակ</w:t>
            </w:r>
            <w:r w:rsidRPr="004D032E">
              <w:rPr>
                <w:rFonts w:ascii="GHEA Grapalat" w:hAnsi="GHEA Grapalat"/>
                <w:spacing w:val="-6"/>
                <w:lang w:val="af-ZA"/>
              </w:rPr>
              <w:softHyphen/>
              <w:t>ցու</w:t>
            </w:r>
            <w:r w:rsidRPr="004D032E">
              <w:rPr>
                <w:rFonts w:ascii="GHEA Grapalat" w:hAnsi="GHEA Grapalat"/>
                <w:spacing w:val="-6"/>
                <w:lang w:val="af-ZA"/>
              </w:rPr>
              <w:softHyphen/>
              <w:t>թյան ավելի հասցեական ծրա</w:t>
            </w:r>
            <w:r w:rsidRPr="004D032E">
              <w:rPr>
                <w:rFonts w:ascii="GHEA Grapalat" w:hAnsi="GHEA Grapalat"/>
                <w:spacing w:val="-6"/>
                <w:lang w:val="af-ZA"/>
              </w:rPr>
              <w:softHyphen/>
              <w:t>գրեր իրա</w:t>
            </w:r>
            <w:r w:rsidRPr="004D032E">
              <w:rPr>
                <w:rFonts w:ascii="GHEA Grapalat" w:hAnsi="GHEA Grapalat"/>
                <w:spacing w:val="-6"/>
                <w:lang w:val="af-ZA"/>
              </w:rPr>
              <w:softHyphen/>
              <w:t>կա</w:t>
            </w:r>
            <w:r w:rsidRPr="004D032E">
              <w:rPr>
                <w:rFonts w:ascii="GHEA Grapalat" w:hAnsi="GHEA Grapalat"/>
                <w:spacing w:val="-6"/>
                <w:lang w:val="af-ZA"/>
              </w:rPr>
              <w:softHyphen/>
              <w:t>նաց</w:t>
            </w:r>
            <w:r w:rsidRPr="004D032E">
              <w:rPr>
                <w:rFonts w:ascii="GHEA Grapalat" w:hAnsi="GHEA Grapalat"/>
                <w:spacing w:val="-6"/>
                <w:lang w:val="af-ZA"/>
              </w:rPr>
              <w:softHyphen/>
            </w:r>
            <w:r w:rsidRPr="004D032E">
              <w:rPr>
                <w:rFonts w:ascii="GHEA Grapalat" w:hAnsi="GHEA Grapalat"/>
                <w:spacing w:val="-6"/>
                <w:lang w:val="af-ZA"/>
              </w:rPr>
              <w:softHyphen/>
              <w:t>նելու հնարա</w:t>
            </w:r>
            <w:r w:rsidRPr="004D032E">
              <w:rPr>
                <w:rFonts w:ascii="GHEA Grapalat" w:hAnsi="GHEA Grapalat"/>
                <w:spacing w:val="-6"/>
                <w:lang w:val="af-ZA"/>
              </w:rPr>
              <w:softHyphen/>
              <w:t>վո</w:t>
            </w:r>
            <w:r w:rsidRPr="004D032E">
              <w:rPr>
                <w:rFonts w:ascii="GHEA Grapalat" w:hAnsi="GHEA Grapalat"/>
                <w:spacing w:val="-6"/>
                <w:lang w:val="af-ZA"/>
              </w:rPr>
              <w:softHyphen/>
            </w:r>
            <w:r w:rsidRPr="004D032E">
              <w:rPr>
                <w:rFonts w:ascii="GHEA Grapalat" w:hAnsi="GHEA Grapalat"/>
                <w:spacing w:val="-6"/>
                <w:lang w:val="af-ZA"/>
              </w:rPr>
              <w:softHyphen/>
              <w:t>րու</w:t>
            </w:r>
            <w:r w:rsidRPr="004D032E">
              <w:rPr>
                <w:rFonts w:ascii="GHEA Grapalat" w:hAnsi="GHEA Grapalat"/>
                <w:spacing w:val="-6"/>
                <w:lang w:val="af-ZA"/>
              </w:rPr>
              <w:softHyphen/>
              <w:t>թյունից:</w:t>
            </w:r>
          </w:p>
          <w:p w:rsidR="000A0C00" w:rsidRPr="004D032E" w:rsidRDefault="000A0C00" w:rsidP="0010511E">
            <w:pPr>
              <w:tabs>
                <w:tab w:val="start" w:pos="45pt"/>
              </w:tabs>
              <w:spacing w:after="0pt"/>
              <w:jc w:val="both"/>
              <w:rPr>
                <w:rFonts w:ascii="GHEA Grapalat" w:hAnsi="GHEA Grapalat"/>
                <w:spacing w:val="-6"/>
                <w:lang w:val="af-ZA"/>
              </w:rPr>
            </w:pPr>
            <w:r w:rsidRPr="004D032E">
              <w:rPr>
                <w:rFonts w:ascii="GHEA Grapalat" w:hAnsi="GHEA Grapalat"/>
                <w:spacing w:val="-6"/>
                <w:lang w:val="af-ZA"/>
              </w:rPr>
              <w:tab/>
              <w:t>Այս առումով, հայտնում ենք, որ ՀՀ ֆինանսների նախարարության վերոնշյալ դիտարկում</w:t>
            </w:r>
            <w:r w:rsidRPr="004D032E">
              <w:rPr>
                <w:rFonts w:ascii="GHEA Grapalat" w:hAnsi="GHEA Grapalat"/>
                <w:spacing w:val="-6"/>
                <w:lang w:val="af-ZA"/>
              </w:rPr>
              <w:softHyphen/>
              <w:t>ների վերաբերյալ ՀՀ տրանսպորտի, կապի և տեղեկատվական տեխնոլոգիաների նախա</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րարության կողմից համապատասխան հիմնավորումներ չեն ներկայացվել, այլ ընդա</w:t>
            </w:r>
            <w:r w:rsidRPr="004D032E">
              <w:rPr>
                <w:rFonts w:ascii="GHEA Grapalat" w:hAnsi="GHEA Grapalat"/>
                <w:spacing w:val="-6"/>
                <w:lang w:val="af-ZA"/>
              </w:rPr>
              <w:softHyphen/>
              <w:t>մենը նշվում է, որ ընկերությունները որոնում են ազատական և մեղմ հարկային դաշտ ունե</w:t>
            </w:r>
            <w:r w:rsidRPr="004D032E">
              <w:rPr>
                <w:rFonts w:ascii="GHEA Grapalat" w:hAnsi="GHEA Grapalat"/>
                <w:spacing w:val="-6"/>
                <w:lang w:val="af-ZA"/>
              </w:rPr>
              <w:softHyphen/>
              <w:t>ցող նոր երկրներ, որտեղ կարող են գործունեություն ծավալել, իսկ այն երկրները, որոնք խնդիր են դնում զարգացնել տիեզերական արդյունաբերությունը սեփա</w:t>
            </w:r>
            <w:r w:rsidRPr="004D032E">
              <w:rPr>
                <w:rFonts w:ascii="GHEA Grapalat" w:hAnsi="GHEA Grapalat"/>
                <w:spacing w:val="-6"/>
                <w:lang w:val="af-ZA"/>
              </w:rPr>
              <w:softHyphen/>
              <w:t>կան տարած</w:t>
            </w:r>
            <w:r w:rsidRPr="004D032E">
              <w:rPr>
                <w:rFonts w:ascii="GHEA Grapalat" w:hAnsi="GHEA Grapalat"/>
                <w:spacing w:val="-6"/>
                <w:lang w:val="af-ZA"/>
              </w:rPr>
              <w:softHyphen/>
              <w:t>քում օրենս</w:t>
            </w:r>
            <w:r w:rsidRPr="004D032E">
              <w:rPr>
                <w:rFonts w:ascii="GHEA Grapalat" w:hAnsi="GHEA Grapalat"/>
                <w:spacing w:val="-6"/>
                <w:lang w:val="af-ZA"/>
              </w:rPr>
              <w:softHyphen/>
              <w:t>դրա</w:t>
            </w:r>
            <w:r w:rsidRPr="004D032E">
              <w:rPr>
                <w:rFonts w:ascii="GHEA Grapalat" w:hAnsi="GHEA Grapalat"/>
                <w:spacing w:val="-6"/>
                <w:lang w:val="af-ZA"/>
              </w:rPr>
              <w:softHyphen/>
              <w:t>կան փոփոխություններ են կատարել ներպետական օրենս</w:t>
            </w:r>
            <w:r w:rsidRPr="004D032E">
              <w:rPr>
                <w:rFonts w:ascii="GHEA Grapalat" w:hAnsi="GHEA Grapalat"/>
                <w:spacing w:val="-6"/>
                <w:lang w:val="af-ZA"/>
              </w:rPr>
              <w:softHyphen/>
              <w:t>դրու</w:t>
            </w:r>
            <w:r w:rsidRPr="004D032E">
              <w:rPr>
                <w:rFonts w:ascii="GHEA Grapalat" w:hAnsi="GHEA Grapalat"/>
                <w:spacing w:val="-6"/>
                <w:lang w:val="af-ZA"/>
              </w:rPr>
              <w:softHyphen/>
              <w:t>թյան մեջ կամ ներկա</w:t>
            </w:r>
            <w:r w:rsidRPr="004D032E">
              <w:rPr>
                <w:rFonts w:ascii="GHEA Grapalat" w:hAnsi="GHEA Grapalat"/>
                <w:spacing w:val="-6"/>
                <w:lang w:val="af-ZA"/>
              </w:rPr>
              <w:softHyphen/>
              <w:t>յումս գտնվում են այդ գործընթացում, օրինակ՝ Եգիպտոսը, Թուր</w:t>
            </w:r>
            <w:r w:rsidRPr="004D032E">
              <w:rPr>
                <w:rFonts w:ascii="GHEA Grapalat" w:hAnsi="GHEA Grapalat"/>
                <w:spacing w:val="-6"/>
                <w:lang w:val="af-ZA"/>
              </w:rPr>
              <w:softHyphen/>
              <w:t>քիան, Հարավաֆ</w:t>
            </w:r>
            <w:r w:rsidRPr="004D032E">
              <w:rPr>
                <w:rFonts w:ascii="GHEA Grapalat" w:hAnsi="GHEA Grapalat"/>
                <w:spacing w:val="-6"/>
                <w:lang w:val="af-ZA"/>
              </w:rPr>
              <w:softHyphen/>
              <w:t>րիկ</w:t>
            </w:r>
            <w:r w:rsidRPr="004D032E">
              <w:rPr>
                <w:rFonts w:ascii="GHEA Grapalat" w:hAnsi="GHEA Grapalat"/>
                <w:spacing w:val="-6"/>
                <w:lang w:val="af-ZA"/>
              </w:rPr>
              <w:softHyphen/>
              <w:t>յան Հան</w:t>
            </w:r>
            <w:r w:rsidRPr="004D032E">
              <w:rPr>
                <w:rFonts w:ascii="GHEA Grapalat" w:hAnsi="GHEA Grapalat"/>
                <w:spacing w:val="-6"/>
                <w:lang w:val="af-ZA"/>
              </w:rPr>
              <w:softHyphen/>
              <w:t>րապետությունը և այլն։</w:t>
            </w:r>
          </w:p>
          <w:p w:rsidR="000A0C00" w:rsidRPr="004D032E" w:rsidRDefault="000A0C00" w:rsidP="0010511E">
            <w:pPr>
              <w:tabs>
                <w:tab w:val="start" w:pos="45pt"/>
              </w:tabs>
              <w:spacing w:after="0pt"/>
              <w:jc w:val="both"/>
              <w:rPr>
                <w:rFonts w:ascii="GHEA Grapalat" w:hAnsi="GHEA Grapalat"/>
                <w:spacing w:val="-6"/>
                <w:lang w:val="af-ZA"/>
              </w:rPr>
            </w:pPr>
            <w:r w:rsidRPr="004D032E">
              <w:rPr>
                <w:rFonts w:ascii="GHEA Grapalat" w:hAnsi="GHEA Grapalat"/>
                <w:spacing w:val="-6"/>
                <w:lang w:val="af-ZA"/>
              </w:rPr>
              <w:tab/>
              <w:t>ՀՀ տրանսպորտի, կապի և տեղեկատվական տեխնոլոգիաների նախա</w:t>
            </w:r>
            <w:r w:rsidRPr="004D032E">
              <w:rPr>
                <w:rFonts w:ascii="GHEA Grapalat" w:hAnsi="GHEA Grapalat"/>
                <w:spacing w:val="-6"/>
                <w:lang w:val="af-ZA"/>
              </w:rPr>
              <w:softHyphen/>
            </w:r>
            <w:r w:rsidRPr="004D032E">
              <w:rPr>
                <w:rFonts w:ascii="GHEA Grapalat" w:hAnsi="GHEA Grapalat"/>
                <w:spacing w:val="-6"/>
                <w:lang w:val="af-ZA"/>
              </w:rPr>
              <w:softHyphen/>
            </w:r>
            <w:r w:rsidRPr="004D032E">
              <w:rPr>
                <w:rFonts w:ascii="GHEA Grapalat" w:hAnsi="GHEA Grapalat"/>
                <w:spacing w:val="-6"/>
                <w:lang w:val="af-ZA"/>
              </w:rPr>
              <w:softHyphen/>
              <w:t>րարության վերոնշյալ հիմնավորման վերաբերյալ հայտնում ենք, որ ընկերությունների կողմից ազա</w:t>
            </w:r>
            <w:r w:rsidRPr="004D032E">
              <w:rPr>
                <w:rFonts w:ascii="GHEA Grapalat" w:hAnsi="GHEA Grapalat"/>
                <w:spacing w:val="-6"/>
                <w:lang w:val="af-ZA"/>
              </w:rPr>
              <w:softHyphen/>
              <w:t>տա</w:t>
            </w:r>
            <w:r w:rsidRPr="004D032E">
              <w:rPr>
                <w:rFonts w:ascii="GHEA Grapalat" w:hAnsi="GHEA Grapalat"/>
                <w:spacing w:val="-6"/>
                <w:lang w:val="af-ZA"/>
              </w:rPr>
              <w:softHyphen/>
              <w:t>կան և մեղմ հարկային դաշտ ունեցող նոր երկրներ որոնելու հիմնավորմամբ հար</w:t>
            </w:r>
            <w:r w:rsidRPr="004D032E">
              <w:rPr>
                <w:rFonts w:ascii="GHEA Grapalat" w:hAnsi="GHEA Grapalat"/>
                <w:spacing w:val="-6"/>
                <w:lang w:val="af-ZA"/>
              </w:rPr>
              <w:softHyphen/>
              <w:t>կային արտոնություններ տրամադրելը համարում ենք խնդրահարույց և ոչ նպա</w:t>
            </w:r>
            <w:r w:rsidRPr="004D032E">
              <w:rPr>
                <w:rFonts w:ascii="GHEA Grapalat" w:hAnsi="GHEA Grapalat"/>
                <w:spacing w:val="-6"/>
                <w:lang w:val="af-ZA"/>
              </w:rPr>
              <w:softHyphen/>
              <w:t>տա</w:t>
            </w:r>
            <w:r w:rsidRPr="004D032E">
              <w:rPr>
                <w:rFonts w:ascii="GHEA Grapalat" w:hAnsi="GHEA Grapalat"/>
                <w:spacing w:val="-6"/>
                <w:lang w:val="af-ZA"/>
              </w:rPr>
              <w:softHyphen/>
              <w:t>կա</w:t>
            </w:r>
            <w:r w:rsidRPr="004D032E">
              <w:rPr>
                <w:rFonts w:ascii="GHEA Grapalat" w:hAnsi="GHEA Grapalat"/>
                <w:spacing w:val="-6"/>
                <w:lang w:val="af-ZA"/>
              </w:rPr>
              <w:softHyphen/>
              <w:t>հար</w:t>
            </w:r>
            <w:r w:rsidRPr="004D032E">
              <w:rPr>
                <w:rFonts w:ascii="GHEA Grapalat" w:hAnsi="GHEA Grapalat"/>
                <w:spacing w:val="-6"/>
                <w:lang w:val="af-ZA"/>
              </w:rPr>
              <w:softHyphen/>
              <w:t>մար: Ասվածը հիմնավորվում է այն հանգամանքով, որ նման մոտեցմամբ առաջնորդվելու դեպքում բոլոր ոլորտները պետք է ազատվեն հարկերից, քանի որ ակնհայտ է, որ բոլոր ընկերու</w:t>
            </w:r>
            <w:r w:rsidRPr="004D032E">
              <w:rPr>
                <w:rFonts w:ascii="GHEA Grapalat" w:hAnsi="GHEA Grapalat"/>
                <w:spacing w:val="-6"/>
                <w:lang w:val="af-ZA"/>
              </w:rPr>
              <w:softHyphen/>
              <w:t>թյուն</w:t>
            </w:r>
            <w:r w:rsidRPr="004D032E">
              <w:rPr>
                <w:rFonts w:ascii="GHEA Grapalat" w:hAnsi="GHEA Grapalat"/>
                <w:spacing w:val="-6"/>
                <w:lang w:val="af-ZA"/>
              </w:rPr>
              <w:softHyphen/>
              <w:t>ները անկախ գործունեության ոլորտից այլ հավասար պայմաններում ձգտում են գոր</w:t>
            </w:r>
            <w:r w:rsidRPr="004D032E">
              <w:rPr>
                <w:rFonts w:ascii="GHEA Grapalat" w:hAnsi="GHEA Grapalat"/>
                <w:spacing w:val="-6"/>
                <w:lang w:val="af-ZA"/>
              </w:rPr>
              <w:softHyphen/>
              <w:t>ծու</w:t>
            </w:r>
            <w:r w:rsidRPr="004D032E">
              <w:rPr>
                <w:rFonts w:ascii="GHEA Grapalat" w:hAnsi="GHEA Grapalat"/>
                <w:spacing w:val="-6"/>
                <w:lang w:val="af-ZA"/>
              </w:rPr>
              <w:softHyphen/>
              <w:t>նեություն իրականացնել ավելի ցածր հարկային բեռ ունեցող երկրներում: Բացի այդ, հարկ ենք համարում նշել, որ ՀՀ տրանսպորտի, կապի և տեղեկատվական տեխ</w:t>
            </w:r>
            <w:r w:rsidRPr="004D032E">
              <w:rPr>
                <w:rFonts w:ascii="GHEA Grapalat" w:hAnsi="GHEA Grapalat"/>
                <w:spacing w:val="-6"/>
                <w:lang w:val="af-ZA"/>
              </w:rPr>
              <w:softHyphen/>
              <w:t>նո</w:t>
            </w:r>
            <w:r w:rsidRPr="004D032E">
              <w:rPr>
                <w:rFonts w:ascii="GHEA Grapalat" w:hAnsi="GHEA Grapalat"/>
                <w:spacing w:val="-6"/>
                <w:lang w:val="af-ZA"/>
              </w:rPr>
              <w:softHyphen/>
              <w:t>լո</w:t>
            </w:r>
            <w:r w:rsidRPr="004D032E">
              <w:rPr>
                <w:rFonts w:ascii="GHEA Grapalat" w:hAnsi="GHEA Grapalat"/>
                <w:spacing w:val="-6"/>
                <w:lang w:val="af-ZA"/>
              </w:rPr>
              <w:softHyphen/>
              <w:t>գիա</w:t>
            </w:r>
            <w:r w:rsidRPr="004D032E">
              <w:rPr>
                <w:rFonts w:ascii="GHEA Grapalat" w:hAnsi="GHEA Grapalat"/>
                <w:spacing w:val="-6"/>
                <w:lang w:val="af-ZA"/>
              </w:rPr>
              <w:softHyphen/>
              <w:t>ների նախարարության կողմից չեն ներկայացվել բավարար չափով ուսում</w:t>
            </w:r>
            <w:r w:rsidRPr="004D032E">
              <w:rPr>
                <w:rFonts w:ascii="GHEA Grapalat" w:hAnsi="GHEA Grapalat"/>
                <w:spacing w:val="-6"/>
                <w:lang w:val="af-ZA"/>
              </w:rPr>
              <w:softHyphen/>
              <w:t>նա</w:t>
            </w:r>
            <w:r w:rsidRPr="004D032E">
              <w:rPr>
                <w:rFonts w:ascii="GHEA Grapalat" w:hAnsi="GHEA Grapalat"/>
                <w:spacing w:val="-6"/>
                <w:lang w:val="af-ZA"/>
              </w:rPr>
              <w:softHyphen/>
              <w:t>սի</w:t>
            </w:r>
            <w:r w:rsidRPr="004D032E">
              <w:rPr>
                <w:rFonts w:ascii="GHEA Grapalat" w:hAnsi="GHEA Grapalat"/>
                <w:spacing w:val="-6"/>
                <w:lang w:val="af-ZA"/>
              </w:rPr>
              <w:softHyphen/>
              <w:t>րու</w:t>
            </w:r>
            <w:r w:rsidRPr="004D032E">
              <w:rPr>
                <w:rFonts w:ascii="GHEA Grapalat" w:hAnsi="GHEA Grapalat"/>
                <w:spacing w:val="-6"/>
                <w:lang w:val="af-ZA"/>
              </w:rPr>
              <w:softHyphen/>
              <w:t>թյուն</w:t>
            </w:r>
            <w:r w:rsidRPr="004D032E">
              <w:rPr>
                <w:rFonts w:ascii="GHEA Grapalat" w:hAnsi="GHEA Grapalat"/>
                <w:spacing w:val="-6"/>
                <w:lang w:val="af-ZA"/>
              </w:rPr>
              <w:softHyphen/>
              <w:t xml:space="preserve">ներ և </w:t>
            </w:r>
            <w:r w:rsidRPr="004D032E">
              <w:rPr>
                <w:rFonts w:ascii="GHEA Grapalat" w:hAnsi="GHEA Grapalat"/>
                <w:spacing w:val="-6"/>
                <w:lang w:val="af-ZA"/>
              </w:rPr>
              <w:lastRenderedPageBreak/>
              <w:t>վերլուծություններ, որպեսզի հնարավոր լինի քննարկել արտոնությունների տրա</w:t>
            </w:r>
            <w:r w:rsidRPr="004D032E">
              <w:rPr>
                <w:rFonts w:ascii="GHEA Grapalat" w:hAnsi="GHEA Grapalat"/>
                <w:spacing w:val="-6"/>
                <w:lang w:val="af-ZA"/>
              </w:rPr>
              <w:softHyphen/>
              <w:t>մա</w:t>
            </w:r>
            <w:r w:rsidRPr="004D032E">
              <w:rPr>
                <w:rFonts w:ascii="GHEA Grapalat" w:hAnsi="GHEA Grapalat"/>
                <w:spacing w:val="-6"/>
                <w:lang w:val="af-ZA"/>
              </w:rPr>
              <w:softHyphen/>
              <w:t>դրման նպատակահարմարությունը:</w:t>
            </w:r>
          </w:p>
          <w:p w:rsidR="000A0C00" w:rsidRPr="004D032E" w:rsidRDefault="000A0C00" w:rsidP="0010511E">
            <w:pPr>
              <w:tabs>
                <w:tab w:val="start" w:pos="45pt"/>
              </w:tabs>
              <w:spacing w:after="0pt"/>
              <w:jc w:val="both"/>
              <w:rPr>
                <w:rFonts w:ascii="GHEA Grapalat" w:hAnsi="GHEA Grapalat"/>
                <w:spacing w:val="-6"/>
                <w:lang w:val="af-ZA"/>
              </w:rPr>
            </w:pPr>
            <w:r w:rsidRPr="004D032E">
              <w:rPr>
                <w:rFonts w:ascii="GHEA Grapalat" w:hAnsi="GHEA Grapalat"/>
                <w:spacing w:val="-6"/>
                <w:lang w:val="af-ZA"/>
              </w:rPr>
              <w:tab/>
              <w:t>Ինչ վերաբերում է ՀՀ հարկային օրենսդրությամբ սահմանված կարգավորումները  տիեզերական գործունեության մասով գրավիչ չհամարելու հանգամանքին, ապա գտնում ենք, որ այդ նկատառումը լրացուցիչ քննարկման և հիմնավորման կարիք ունի, քանի որ «Տիեզերական գործունեության մասին» ՀՀ օրենքի նախագծով սահ</w:t>
            </w:r>
            <w:r w:rsidRPr="004D032E">
              <w:rPr>
                <w:rFonts w:ascii="GHEA Grapalat" w:hAnsi="GHEA Grapalat"/>
                <w:spacing w:val="-6"/>
                <w:lang w:val="af-ZA"/>
              </w:rPr>
              <w:softHyphen/>
              <w:t>ման</w:t>
            </w:r>
            <w:r w:rsidRPr="004D032E">
              <w:rPr>
                <w:rFonts w:ascii="GHEA Grapalat" w:hAnsi="GHEA Grapalat"/>
                <w:spacing w:val="-6"/>
                <w:lang w:val="af-ZA"/>
              </w:rPr>
              <w:softHyphen/>
              <w:t>վող տիեզերական գոր</w:t>
            </w:r>
            <w:r w:rsidRPr="004D032E">
              <w:rPr>
                <w:rFonts w:ascii="GHEA Grapalat" w:hAnsi="GHEA Grapalat"/>
                <w:spacing w:val="-6"/>
                <w:lang w:val="af-ZA"/>
              </w:rPr>
              <w:softHyphen/>
              <w:t>ծունեությունը իրենից հիմնականում ներկայացնում է գիտա</w:t>
            </w:r>
            <w:r w:rsidRPr="004D032E">
              <w:rPr>
                <w:rFonts w:ascii="GHEA Grapalat" w:hAnsi="GHEA Grapalat"/>
                <w:spacing w:val="-6"/>
                <w:lang w:val="af-ZA"/>
              </w:rPr>
              <w:softHyphen/>
              <w:t>հետազոտական աշխա</w:t>
            </w:r>
            <w:r w:rsidRPr="004D032E">
              <w:rPr>
                <w:rFonts w:ascii="GHEA Grapalat" w:hAnsi="GHEA Grapalat"/>
                <w:spacing w:val="-6"/>
                <w:lang w:val="af-ZA"/>
              </w:rPr>
              <w:softHyphen/>
              <w:t xml:space="preserve">տանք, որի մասով ՀՀ հարկային օրենսգրքով սահմանված են մի շարք արտոնություններ: Մասնավորապես՝ </w:t>
            </w:r>
          </w:p>
          <w:p w:rsidR="000A0C00" w:rsidRPr="004D032E" w:rsidRDefault="000A0C00" w:rsidP="0010511E">
            <w:pPr>
              <w:pStyle w:val="ListParagraph"/>
              <w:numPr>
                <w:ilvl w:val="0"/>
                <w:numId w:val="14"/>
              </w:numPr>
              <w:tabs>
                <w:tab w:val="start" w:pos="45pt"/>
              </w:tabs>
              <w:spacing w:after="0pt"/>
              <w:ind w:start="0pt" w:firstLine="28.35pt"/>
              <w:jc w:val="both"/>
              <w:rPr>
                <w:rFonts w:ascii="GHEA Grapalat" w:eastAsia="Calibri" w:hAnsi="GHEA Grapalat"/>
                <w:spacing w:val="-6"/>
                <w:lang w:val="af-ZA" w:eastAsia="en-US"/>
              </w:rPr>
            </w:pPr>
            <w:r w:rsidRPr="004D032E">
              <w:rPr>
                <w:rFonts w:ascii="GHEA Grapalat" w:eastAsia="Calibri" w:hAnsi="GHEA Grapalat"/>
                <w:spacing w:val="-2"/>
                <w:lang w:val="af-ZA" w:eastAsia="en-US"/>
              </w:rPr>
              <w:t>ՀՀ հարկային օրենսգրքի (այսուհետ՝ Օրենսգիրք) 64-րդ հոդվածի 2-րդ մասի 3-րդ կետի համա</w:t>
            </w:r>
            <w:r w:rsidRPr="004D032E">
              <w:rPr>
                <w:rFonts w:ascii="GHEA Grapalat" w:eastAsia="Calibri" w:hAnsi="GHEA Grapalat"/>
                <w:spacing w:val="-2"/>
                <w:lang w:val="af-ZA" w:eastAsia="en-US"/>
              </w:rPr>
              <w:softHyphen/>
              <w:t>ձայն՝ ԱԱՀ-ից ազատվում են ՀՀ կառավարության որոշմամբ սահմանած չափանիշներին համապատասխանող՝ գիտահետազոտական աշխատանքների կատարումը</w:t>
            </w:r>
            <w:r w:rsidRPr="004D032E">
              <w:rPr>
                <w:rFonts w:ascii="GHEA Grapalat" w:eastAsia="Calibri" w:hAnsi="GHEA Grapalat"/>
                <w:spacing w:val="-6"/>
                <w:lang w:val="af-ZA" w:eastAsia="en-US"/>
              </w:rPr>
              <w:t>,</w:t>
            </w:r>
          </w:p>
          <w:p w:rsidR="000A0C00" w:rsidRPr="004D032E" w:rsidRDefault="000A0C00" w:rsidP="0010511E">
            <w:pPr>
              <w:pStyle w:val="ListParagraph"/>
              <w:numPr>
                <w:ilvl w:val="0"/>
                <w:numId w:val="14"/>
              </w:numPr>
              <w:tabs>
                <w:tab w:val="start" w:pos="45pt"/>
              </w:tabs>
              <w:spacing w:after="0pt"/>
              <w:ind w:start="0pt" w:firstLine="28.35pt"/>
              <w:jc w:val="both"/>
              <w:rPr>
                <w:rFonts w:ascii="GHEA Grapalat" w:eastAsia="Calibri" w:hAnsi="GHEA Grapalat"/>
                <w:spacing w:val="-6"/>
                <w:lang w:val="af-ZA" w:eastAsia="en-US"/>
              </w:rPr>
            </w:pPr>
            <w:r w:rsidRPr="004D032E">
              <w:rPr>
                <w:rFonts w:ascii="GHEA Grapalat" w:eastAsia="Calibri" w:hAnsi="GHEA Grapalat"/>
                <w:spacing w:val="-6"/>
                <w:lang w:val="af-ZA" w:eastAsia="en-US"/>
              </w:rPr>
              <w:t>Օրենսգրքի 121-րդ հոդվածի 6-րդ մասի համաձայն՝ գիտահետազոտական և (կամ) փորձակոնստրուկտորական աշխատանքների ու ծառայությունների վրա կատարվող ծախսերի շահութահարկով հարկման նպատակով շահութահարկ վճարողի համախառն եկամտից նվազեց</w:t>
            </w:r>
            <w:r w:rsidRPr="004D032E">
              <w:rPr>
                <w:rFonts w:ascii="GHEA Grapalat" w:eastAsia="Calibri" w:hAnsi="GHEA Grapalat"/>
                <w:spacing w:val="-6"/>
                <w:lang w:val="af-ZA" w:eastAsia="en-US"/>
              </w:rPr>
              <w:softHyphen/>
              <w:t xml:space="preserve">վում են այդ ծախսերը կատարելու տարվա ընթացքում՝ առանց կարևորելու այդ ծախսերի դիմաց եկամուտ ստացած լինելու հանգամանքը: </w:t>
            </w:r>
          </w:p>
          <w:p w:rsidR="000A0C00" w:rsidRPr="004D032E" w:rsidRDefault="000A0C00" w:rsidP="0010511E">
            <w:pPr>
              <w:tabs>
                <w:tab w:val="start" w:pos="45pt"/>
              </w:tabs>
              <w:spacing w:after="0pt"/>
              <w:jc w:val="both"/>
              <w:rPr>
                <w:rFonts w:ascii="GHEA Grapalat" w:hAnsi="GHEA Grapalat" w:cs="Sylfaen"/>
                <w:spacing w:val="-2"/>
                <w:lang w:val="af-ZA"/>
              </w:rPr>
            </w:pPr>
            <w:r w:rsidRPr="004D032E">
              <w:rPr>
                <w:rFonts w:ascii="GHEA Grapalat" w:hAnsi="GHEA Grapalat" w:cs="Sylfaen"/>
                <w:spacing w:val="-6"/>
                <w:lang w:val="af-ZA"/>
              </w:rPr>
              <w:tab/>
            </w:r>
            <w:r w:rsidRPr="004D032E">
              <w:rPr>
                <w:rFonts w:ascii="GHEA Grapalat" w:hAnsi="GHEA Grapalat" w:cs="Sylfaen"/>
                <w:spacing w:val="-2"/>
                <w:lang w:val="af-ZA"/>
              </w:rPr>
              <w:t>Միաժամանակ</w:t>
            </w:r>
            <w:r w:rsidRPr="004D032E">
              <w:rPr>
                <w:rFonts w:ascii="GHEA Grapalat" w:hAnsi="GHEA Grapalat"/>
                <w:spacing w:val="-2"/>
                <w:lang w:val="af-ZA"/>
              </w:rPr>
              <w:t>, հայտնում ենք, որ ազգա</w:t>
            </w:r>
            <w:r w:rsidRPr="004D032E">
              <w:rPr>
                <w:rFonts w:ascii="GHEA Grapalat" w:hAnsi="GHEA Grapalat"/>
                <w:spacing w:val="-2"/>
                <w:lang w:val="af-ZA"/>
              </w:rPr>
              <w:softHyphen/>
              <w:t>յին տնտե</w:t>
            </w:r>
            <w:r w:rsidRPr="004D032E">
              <w:rPr>
                <w:rFonts w:ascii="GHEA Grapalat" w:hAnsi="GHEA Grapalat"/>
                <w:spacing w:val="-2"/>
                <w:lang w:val="af-ZA"/>
              </w:rPr>
              <w:softHyphen/>
              <w:t>սու</w:t>
            </w:r>
            <w:r w:rsidRPr="004D032E">
              <w:rPr>
                <w:rFonts w:ascii="GHEA Grapalat" w:hAnsi="GHEA Grapalat"/>
                <w:spacing w:val="-2"/>
                <w:lang w:val="af-ZA"/>
              </w:rPr>
              <w:softHyphen/>
              <w:t>թյան մրցու</w:t>
            </w:r>
            <w:r w:rsidRPr="004D032E">
              <w:rPr>
                <w:rFonts w:ascii="GHEA Grapalat" w:hAnsi="GHEA Grapalat"/>
                <w:spacing w:val="-2"/>
                <w:lang w:val="af-ZA"/>
              </w:rPr>
              <w:softHyphen/>
              <w:t>նա</w:t>
            </w:r>
            <w:r w:rsidRPr="004D032E">
              <w:rPr>
                <w:rFonts w:ascii="GHEA Grapalat" w:hAnsi="GHEA Grapalat"/>
                <w:spacing w:val="-2"/>
                <w:lang w:val="af-ZA"/>
              </w:rPr>
              <w:softHyphen/>
              <w:t>կու</w:t>
            </w:r>
            <w:r w:rsidRPr="004D032E">
              <w:rPr>
                <w:rFonts w:ascii="GHEA Grapalat" w:hAnsi="GHEA Grapalat"/>
                <w:spacing w:val="-2"/>
                <w:lang w:val="af-ZA"/>
              </w:rPr>
              <w:softHyphen/>
              <w:t>թյան և ներդրումա</w:t>
            </w:r>
            <w:r w:rsidRPr="004D032E">
              <w:rPr>
                <w:rFonts w:ascii="GHEA Grapalat" w:hAnsi="GHEA Grapalat"/>
                <w:spacing w:val="-2"/>
                <w:lang w:val="af-ZA"/>
              </w:rPr>
              <w:softHyphen/>
              <w:t>յին գրավ</w:t>
            </w:r>
            <w:r w:rsidRPr="004D032E">
              <w:rPr>
                <w:rFonts w:ascii="GHEA Grapalat" w:hAnsi="GHEA Grapalat"/>
                <w:spacing w:val="-2"/>
                <w:lang w:val="af-ZA"/>
              </w:rPr>
              <w:softHyphen/>
              <w:t>չության բարձ</w:t>
            </w:r>
            <w:r w:rsidRPr="004D032E">
              <w:rPr>
                <w:rFonts w:ascii="GHEA Grapalat" w:hAnsi="GHEA Grapalat"/>
                <w:spacing w:val="-2"/>
                <w:lang w:val="af-ZA"/>
              </w:rPr>
              <w:softHyphen/>
              <w:t>րաց</w:t>
            </w:r>
            <w:r w:rsidRPr="004D032E">
              <w:rPr>
                <w:rFonts w:ascii="GHEA Grapalat" w:hAnsi="GHEA Grapalat"/>
                <w:spacing w:val="-2"/>
                <w:lang w:val="af-ZA"/>
              </w:rPr>
              <w:softHyphen/>
              <w:t>ման նպատակով արդեն իսկ իրականացվել են համապատաս</w:t>
            </w:r>
            <w:r w:rsidRPr="004D032E">
              <w:rPr>
                <w:rFonts w:ascii="GHEA Grapalat" w:hAnsi="GHEA Grapalat"/>
                <w:spacing w:val="-2"/>
                <w:lang w:val="af-ZA"/>
              </w:rPr>
              <w:softHyphen/>
              <w:t>խան քայլեր: Խոսքը վերաբերում է ՀՀ կառավարության հավանությանն արժանա</w:t>
            </w:r>
            <w:r w:rsidRPr="004D032E">
              <w:rPr>
                <w:rFonts w:ascii="GHEA Grapalat" w:hAnsi="GHEA Grapalat"/>
                <w:spacing w:val="-2"/>
                <w:lang w:val="af-ZA"/>
              </w:rPr>
              <w:softHyphen/>
              <w:t>ցած և ՀՀ Ազգա</w:t>
            </w:r>
            <w:r w:rsidRPr="004D032E">
              <w:rPr>
                <w:rFonts w:ascii="GHEA Grapalat" w:hAnsi="GHEA Grapalat"/>
                <w:spacing w:val="-2"/>
                <w:lang w:val="af-ZA"/>
              </w:rPr>
              <w:softHyphen/>
              <w:t>յին Ժողովի քննարկմանը ներ</w:t>
            </w:r>
            <w:r w:rsidRPr="004D032E">
              <w:rPr>
                <w:rFonts w:ascii="GHEA Grapalat" w:hAnsi="GHEA Grapalat"/>
                <w:spacing w:val="-2"/>
                <w:lang w:val="af-ZA"/>
              </w:rPr>
              <w:softHyphen/>
              <w:t>կա</w:t>
            </w:r>
            <w:r w:rsidRPr="004D032E">
              <w:rPr>
                <w:rFonts w:ascii="GHEA Grapalat" w:hAnsi="GHEA Grapalat"/>
                <w:spacing w:val="-2"/>
                <w:lang w:val="af-ZA"/>
              </w:rPr>
              <w:softHyphen/>
              <w:t>յաց</w:t>
            </w:r>
            <w:r w:rsidRPr="004D032E">
              <w:rPr>
                <w:rFonts w:ascii="GHEA Grapalat" w:hAnsi="GHEA Grapalat"/>
                <w:spacing w:val="-2"/>
                <w:lang w:val="af-ZA"/>
              </w:rPr>
              <w:softHyphen/>
              <w:t xml:space="preserve">ված ՀՀ հարկային </w:t>
            </w:r>
            <w:r w:rsidRPr="004D032E">
              <w:rPr>
                <w:rFonts w:ascii="GHEA Grapalat" w:hAnsi="GHEA Grapalat"/>
                <w:spacing w:val="-2"/>
                <w:lang w:val="af-ZA"/>
              </w:rPr>
              <w:lastRenderedPageBreak/>
              <w:t>օրենս</w:t>
            </w:r>
            <w:r w:rsidRPr="004D032E">
              <w:rPr>
                <w:rFonts w:ascii="GHEA Grapalat" w:hAnsi="GHEA Grapalat"/>
                <w:spacing w:val="-2"/>
                <w:lang w:val="af-ZA"/>
              </w:rPr>
              <w:softHyphen/>
              <w:t>գրքում փոփո</w:t>
            </w:r>
            <w:r w:rsidRPr="004D032E">
              <w:rPr>
                <w:rFonts w:ascii="GHEA Grapalat" w:hAnsi="GHEA Grapalat"/>
                <w:spacing w:val="-2"/>
                <w:lang w:val="af-ZA"/>
              </w:rPr>
              <w:softHyphen/>
            </w:r>
            <w:r w:rsidRPr="004D032E">
              <w:rPr>
                <w:rFonts w:ascii="GHEA Grapalat" w:hAnsi="GHEA Grapalat"/>
                <w:spacing w:val="-2"/>
                <w:lang w:val="af-ZA"/>
              </w:rPr>
              <w:softHyphen/>
              <w:t>խու</w:t>
            </w:r>
            <w:r w:rsidRPr="004D032E">
              <w:rPr>
                <w:rFonts w:ascii="GHEA Grapalat" w:hAnsi="GHEA Grapalat"/>
                <w:spacing w:val="-2"/>
                <w:lang w:val="af-ZA"/>
              </w:rPr>
              <w:softHyphen/>
              <w:t>թյուն</w:t>
            </w:r>
            <w:r w:rsidRPr="004D032E">
              <w:rPr>
                <w:rFonts w:ascii="GHEA Grapalat" w:hAnsi="GHEA Grapalat"/>
                <w:spacing w:val="-2"/>
                <w:lang w:val="af-ZA"/>
              </w:rPr>
              <w:softHyphen/>
              <w:t>ներ և լրա</w:t>
            </w:r>
            <w:r w:rsidRPr="004D032E">
              <w:rPr>
                <w:rFonts w:ascii="GHEA Grapalat" w:hAnsi="GHEA Grapalat"/>
                <w:spacing w:val="-2"/>
                <w:lang w:val="af-ZA"/>
              </w:rPr>
              <w:softHyphen/>
              <w:t>ցում</w:t>
            </w:r>
            <w:r w:rsidRPr="004D032E">
              <w:rPr>
                <w:rFonts w:ascii="GHEA Grapalat" w:hAnsi="GHEA Grapalat"/>
                <w:spacing w:val="-2"/>
                <w:lang w:val="af-ZA"/>
              </w:rPr>
              <w:softHyphen/>
              <w:t xml:space="preserve">ներ նախատեսող օրենքի </w:t>
            </w:r>
            <w:r w:rsidRPr="004D032E">
              <w:rPr>
                <w:rFonts w:ascii="GHEA Grapalat" w:hAnsi="GHEA Grapalat" w:cs="Sylfaen"/>
                <w:spacing w:val="-2"/>
                <w:lang w:val="af-ZA"/>
              </w:rPr>
              <w:t>նախա</w:t>
            </w:r>
            <w:r w:rsidRPr="004D032E">
              <w:rPr>
                <w:rFonts w:ascii="GHEA Grapalat" w:hAnsi="GHEA Grapalat" w:cs="Sylfaen"/>
                <w:spacing w:val="-2"/>
                <w:lang w:val="af-ZA"/>
              </w:rPr>
              <w:softHyphen/>
              <w:t>գծին, որով մաս</w:t>
            </w:r>
            <w:r w:rsidRPr="004D032E">
              <w:rPr>
                <w:rFonts w:ascii="GHEA Grapalat" w:hAnsi="GHEA Grapalat" w:cs="Sylfaen"/>
                <w:spacing w:val="-2"/>
                <w:lang w:val="af-ZA"/>
              </w:rPr>
              <w:softHyphen/>
              <w:t>նա</w:t>
            </w:r>
            <w:r w:rsidRPr="004D032E">
              <w:rPr>
                <w:rFonts w:ascii="GHEA Grapalat" w:hAnsi="GHEA Grapalat" w:cs="Sylfaen"/>
                <w:spacing w:val="-2"/>
                <w:lang w:val="af-ZA"/>
              </w:rPr>
              <w:softHyphen/>
              <w:t>վո</w:t>
            </w:r>
            <w:r w:rsidRPr="004D032E">
              <w:rPr>
                <w:rFonts w:ascii="GHEA Grapalat" w:hAnsi="GHEA Grapalat" w:cs="Sylfaen"/>
                <w:spacing w:val="-2"/>
                <w:lang w:val="af-ZA"/>
              </w:rPr>
              <w:softHyphen/>
              <w:t>րա</w:t>
            </w:r>
            <w:r w:rsidRPr="004D032E">
              <w:rPr>
                <w:rFonts w:ascii="GHEA Grapalat" w:hAnsi="GHEA Grapalat" w:cs="Sylfaen"/>
                <w:spacing w:val="-2"/>
                <w:lang w:val="af-ZA"/>
              </w:rPr>
              <w:softHyphen/>
            </w:r>
            <w:r w:rsidRPr="004D032E">
              <w:rPr>
                <w:rFonts w:ascii="GHEA Grapalat" w:hAnsi="GHEA Grapalat" w:cs="Sylfaen"/>
                <w:spacing w:val="-2"/>
                <w:lang w:val="af-ZA"/>
              </w:rPr>
              <w:softHyphen/>
              <w:t>պես, առա</w:t>
            </w:r>
            <w:r w:rsidRPr="004D032E">
              <w:rPr>
                <w:rFonts w:ascii="GHEA Grapalat" w:hAnsi="GHEA Grapalat" w:cs="Sylfaen"/>
                <w:spacing w:val="-2"/>
                <w:lang w:val="af-ZA"/>
              </w:rPr>
              <w:softHyphen/>
              <w:t>ջարկ</w:t>
            </w:r>
            <w:r w:rsidRPr="004D032E">
              <w:rPr>
                <w:rFonts w:ascii="GHEA Grapalat" w:hAnsi="GHEA Grapalat" w:cs="Sylfaen"/>
                <w:spacing w:val="-2"/>
                <w:lang w:val="af-ZA"/>
              </w:rPr>
              <w:softHyphen/>
              <w:t>վում է՝</w:t>
            </w:r>
          </w:p>
          <w:p w:rsidR="000A0C00" w:rsidRPr="004D032E" w:rsidRDefault="000A0C00" w:rsidP="0010511E">
            <w:pPr>
              <w:pStyle w:val="ListParagraph"/>
              <w:numPr>
                <w:ilvl w:val="0"/>
                <w:numId w:val="13"/>
              </w:numPr>
              <w:tabs>
                <w:tab w:val="start" w:pos="42.55pt"/>
              </w:tabs>
              <w:spacing w:after="0pt"/>
              <w:ind w:start="0pt" w:firstLine="28.35pt"/>
              <w:jc w:val="both"/>
              <w:rPr>
                <w:rFonts w:ascii="GHEA Grapalat" w:eastAsia="Calibri" w:hAnsi="GHEA Grapalat" w:cs="Sylfaen"/>
                <w:spacing w:val="-6"/>
                <w:lang w:val="af-ZA" w:eastAsia="en-US"/>
              </w:rPr>
            </w:pPr>
            <w:r w:rsidRPr="004D032E">
              <w:rPr>
                <w:rFonts w:ascii="GHEA Grapalat" w:eastAsia="Calibri" w:hAnsi="GHEA Grapalat" w:cs="Sylfaen"/>
                <w:spacing w:val="-6"/>
                <w:lang w:val="af-ZA" w:eastAsia="en-US"/>
              </w:rPr>
              <w:t>2020 թվա</w:t>
            </w:r>
            <w:r w:rsidRPr="004D032E">
              <w:rPr>
                <w:rFonts w:ascii="GHEA Grapalat" w:eastAsia="Calibri" w:hAnsi="GHEA Grapalat" w:cs="Sylfaen"/>
                <w:spacing w:val="-6"/>
                <w:lang w:val="af-ZA" w:eastAsia="en-US"/>
              </w:rPr>
              <w:softHyphen/>
              <w:t>կանից նվազեցնել շահութահարկի դրույ</w:t>
            </w:r>
            <w:r w:rsidRPr="004D032E">
              <w:rPr>
                <w:rFonts w:ascii="GHEA Grapalat" w:eastAsia="Calibri" w:hAnsi="GHEA Grapalat" w:cs="Sylfaen"/>
                <w:spacing w:val="-6"/>
                <w:lang w:val="af-ZA" w:eastAsia="en-US"/>
              </w:rPr>
              <w:softHyphen/>
              <w:t>քա</w:t>
            </w:r>
            <w:r w:rsidRPr="004D032E">
              <w:rPr>
                <w:rFonts w:ascii="GHEA Grapalat" w:eastAsia="Calibri" w:hAnsi="GHEA Grapalat" w:cs="Sylfaen"/>
                <w:spacing w:val="-6"/>
                <w:lang w:val="af-ZA" w:eastAsia="en-US"/>
              </w:rPr>
              <w:softHyphen/>
              <w:t>չափը՝ 20 տոկոսի փոխա</w:t>
            </w:r>
            <w:r w:rsidRPr="004D032E">
              <w:rPr>
                <w:rFonts w:ascii="GHEA Grapalat" w:eastAsia="Calibri" w:hAnsi="GHEA Grapalat" w:cs="Sylfaen"/>
                <w:spacing w:val="-6"/>
                <w:lang w:val="af-ZA" w:eastAsia="en-US"/>
              </w:rPr>
              <w:softHyphen/>
              <w:t>րեն սահմա</w:t>
            </w:r>
            <w:r w:rsidRPr="004D032E">
              <w:rPr>
                <w:rFonts w:ascii="GHEA Grapalat" w:eastAsia="Calibri" w:hAnsi="GHEA Grapalat" w:cs="Sylfaen"/>
                <w:spacing w:val="-6"/>
                <w:lang w:val="af-ZA" w:eastAsia="en-US"/>
              </w:rPr>
              <w:softHyphen/>
              <w:t>նե</w:t>
            </w:r>
            <w:r w:rsidRPr="004D032E">
              <w:rPr>
                <w:rFonts w:ascii="GHEA Grapalat" w:eastAsia="Calibri" w:hAnsi="GHEA Grapalat" w:cs="Sylfaen"/>
                <w:spacing w:val="-6"/>
                <w:lang w:val="af-ZA" w:eastAsia="en-US"/>
              </w:rPr>
              <w:softHyphen/>
              <w:t xml:space="preserve">լով 18 տոկոս, </w:t>
            </w:r>
          </w:p>
          <w:p w:rsidR="000A0C00" w:rsidRPr="004D032E" w:rsidRDefault="000A0C00" w:rsidP="0010511E">
            <w:pPr>
              <w:pStyle w:val="ListParagraph"/>
              <w:numPr>
                <w:ilvl w:val="0"/>
                <w:numId w:val="13"/>
              </w:numPr>
              <w:tabs>
                <w:tab w:val="start" w:pos="42.55pt"/>
              </w:tabs>
              <w:spacing w:after="0pt"/>
              <w:ind w:start="0pt" w:firstLine="28.35pt"/>
              <w:jc w:val="both"/>
              <w:rPr>
                <w:rFonts w:ascii="GHEA Grapalat" w:eastAsia="Calibri" w:hAnsi="GHEA Grapalat" w:cs="Sylfaen"/>
                <w:spacing w:val="-6"/>
                <w:lang w:val="af-ZA" w:eastAsia="en-US"/>
              </w:rPr>
            </w:pPr>
            <w:r w:rsidRPr="004D032E">
              <w:rPr>
                <w:rFonts w:ascii="GHEA Grapalat" w:eastAsia="Calibri" w:hAnsi="GHEA Grapalat" w:cs="Sylfaen"/>
                <w:spacing w:val="-6"/>
                <w:lang w:val="af-ZA" w:eastAsia="en-US"/>
              </w:rPr>
              <w:t>մինչև 2023 թվականը աստի</w:t>
            </w:r>
            <w:r w:rsidRPr="004D032E">
              <w:rPr>
                <w:rFonts w:ascii="GHEA Grapalat" w:eastAsia="Calibri" w:hAnsi="GHEA Grapalat" w:cs="Sylfaen"/>
                <w:spacing w:val="-6"/>
                <w:lang w:val="af-ZA" w:eastAsia="en-US"/>
              </w:rPr>
              <w:softHyphen/>
              <w:t>ճա</w:t>
            </w:r>
            <w:r w:rsidRPr="004D032E">
              <w:rPr>
                <w:rFonts w:ascii="GHEA Grapalat" w:eastAsia="Calibri" w:hAnsi="GHEA Grapalat" w:cs="Sylfaen"/>
                <w:spacing w:val="-6"/>
                <w:lang w:val="af-ZA" w:eastAsia="en-US"/>
              </w:rPr>
              <w:softHyphen/>
              <w:t>նաբար նվա</w:t>
            </w:r>
            <w:r w:rsidRPr="004D032E">
              <w:rPr>
                <w:rFonts w:ascii="GHEA Grapalat" w:eastAsia="Calibri" w:hAnsi="GHEA Grapalat" w:cs="Sylfaen"/>
                <w:spacing w:val="-6"/>
                <w:lang w:val="af-ZA" w:eastAsia="en-US"/>
              </w:rPr>
              <w:softHyphen/>
              <w:t>զ</w:t>
            </w:r>
            <w:r w:rsidRPr="004D032E">
              <w:rPr>
                <w:rFonts w:ascii="GHEA Grapalat" w:eastAsia="Calibri" w:hAnsi="GHEA Grapalat" w:cs="Sylfaen"/>
                <w:spacing w:val="-6"/>
                <w:lang w:val="af-ZA" w:eastAsia="en-US"/>
              </w:rPr>
              <w:softHyphen/>
              <w:t>եցնել եկա</w:t>
            </w:r>
            <w:r w:rsidRPr="004D032E">
              <w:rPr>
                <w:rFonts w:ascii="GHEA Grapalat" w:eastAsia="Calibri" w:hAnsi="GHEA Grapalat" w:cs="Sylfaen"/>
                <w:spacing w:val="-6"/>
                <w:lang w:val="af-ZA" w:eastAsia="en-US"/>
              </w:rPr>
              <w:softHyphen/>
              <w:t>մտա</w:t>
            </w:r>
            <w:r w:rsidRPr="004D032E">
              <w:rPr>
                <w:rFonts w:ascii="GHEA Grapalat" w:eastAsia="Calibri" w:hAnsi="GHEA Grapalat" w:cs="Sylfaen"/>
                <w:spacing w:val="-6"/>
                <w:lang w:val="af-ZA" w:eastAsia="en-US"/>
              </w:rPr>
              <w:softHyphen/>
              <w:t>յին հարկի դրույ</w:t>
            </w:r>
            <w:r w:rsidRPr="004D032E">
              <w:rPr>
                <w:rFonts w:ascii="GHEA Grapalat" w:eastAsia="Calibri" w:hAnsi="GHEA Grapalat" w:cs="Sylfaen"/>
                <w:spacing w:val="-6"/>
                <w:lang w:val="af-ZA" w:eastAsia="en-US"/>
              </w:rPr>
              <w:softHyphen/>
              <w:t>քա</w:t>
            </w:r>
            <w:r w:rsidRPr="004D032E">
              <w:rPr>
                <w:rFonts w:ascii="GHEA Grapalat" w:eastAsia="Calibri" w:hAnsi="GHEA Grapalat" w:cs="Sylfaen"/>
                <w:spacing w:val="-6"/>
                <w:lang w:val="af-ZA" w:eastAsia="en-US"/>
              </w:rPr>
              <w:softHyphen/>
            </w:r>
            <w:r w:rsidRPr="004D032E">
              <w:rPr>
                <w:rFonts w:ascii="GHEA Grapalat" w:eastAsia="Calibri" w:hAnsi="GHEA Grapalat" w:cs="Sylfaen"/>
                <w:spacing w:val="-6"/>
                <w:lang w:val="af-ZA" w:eastAsia="en-US"/>
              </w:rPr>
              <w:softHyphen/>
              <w:t>չա</w:t>
            </w:r>
            <w:r w:rsidRPr="004D032E">
              <w:rPr>
                <w:rFonts w:ascii="GHEA Grapalat" w:eastAsia="Calibri" w:hAnsi="GHEA Grapalat" w:cs="Sylfaen"/>
                <w:spacing w:val="-6"/>
                <w:lang w:val="af-ZA" w:eastAsia="en-US"/>
              </w:rPr>
              <w:softHyphen/>
              <w:t>փերը՝ 2020 թվա</w:t>
            </w:r>
            <w:r w:rsidRPr="004D032E">
              <w:rPr>
                <w:rFonts w:ascii="GHEA Grapalat" w:eastAsia="Calibri" w:hAnsi="GHEA Grapalat" w:cs="Sylfaen"/>
                <w:spacing w:val="-6"/>
                <w:lang w:val="af-ZA" w:eastAsia="en-US"/>
              </w:rPr>
              <w:softHyphen/>
              <w:t>կա</w:t>
            </w:r>
            <w:r w:rsidRPr="004D032E">
              <w:rPr>
                <w:rFonts w:ascii="GHEA Grapalat" w:eastAsia="Calibri" w:hAnsi="GHEA Grapalat" w:cs="Sylfaen"/>
                <w:spacing w:val="-6"/>
                <w:lang w:val="af-ZA" w:eastAsia="en-US"/>
              </w:rPr>
              <w:softHyphen/>
              <w:t>նի հունվարի 1-ից սահմանելով 23 տոկոս, 2021 թվա</w:t>
            </w:r>
            <w:r w:rsidRPr="004D032E">
              <w:rPr>
                <w:rFonts w:ascii="GHEA Grapalat" w:eastAsia="Calibri" w:hAnsi="GHEA Grapalat" w:cs="Sylfaen"/>
                <w:spacing w:val="-6"/>
                <w:lang w:val="af-ZA" w:eastAsia="en-US"/>
              </w:rPr>
              <w:softHyphen/>
              <w:t>կանի հունվարի 1-ից՝ 22 տոկոս, 2022 թվականի հուն</w:t>
            </w:r>
            <w:r w:rsidRPr="004D032E">
              <w:rPr>
                <w:rFonts w:ascii="GHEA Grapalat" w:eastAsia="Calibri" w:hAnsi="GHEA Grapalat" w:cs="Sylfaen"/>
                <w:spacing w:val="-6"/>
                <w:lang w:val="af-ZA" w:eastAsia="en-US"/>
              </w:rPr>
              <w:softHyphen/>
              <w:t>վարի 1-ից՝ 21 տոկոս և 2023 թվա</w:t>
            </w:r>
            <w:r w:rsidRPr="004D032E">
              <w:rPr>
                <w:rFonts w:ascii="GHEA Grapalat" w:eastAsia="Calibri" w:hAnsi="GHEA Grapalat" w:cs="Sylfaen"/>
                <w:spacing w:val="-6"/>
                <w:lang w:val="af-ZA" w:eastAsia="en-US"/>
              </w:rPr>
              <w:softHyphen/>
            </w:r>
            <w:r w:rsidRPr="004D032E">
              <w:rPr>
                <w:rFonts w:ascii="GHEA Grapalat" w:eastAsia="Calibri" w:hAnsi="GHEA Grapalat" w:cs="Sylfaen"/>
                <w:spacing w:val="-6"/>
                <w:lang w:val="af-ZA" w:eastAsia="en-US"/>
              </w:rPr>
              <w:softHyphen/>
              <w:t>կանի հունվարի 1-ից՝ 20 տոկոս,</w:t>
            </w:r>
          </w:p>
          <w:p w:rsidR="000A0C00" w:rsidRPr="004D032E" w:rsidRDefault="000A0C00" w:rsidP="0010511E">
            <w:pPr>
              <w:pStyle w:val="ListParagraph"/>
              <w:numPr>
                <w:ilvl w:val="0"/>
                <w:numId w:val="13"/>
              </w:numPr>
              <w:tabs>
                <w:tab w:val="start" w:pos="42.55pt"/>
              </w:tabs>
              <w:spacing w:after="0pt"/>
              <w:ind w:start="0pt" w:firstLine="28.35pt"/>
              <w:jc w:val="both"/>
              <w:rPr>
                <w:rFonts w:ascii="GHEA Grapalat" w:eastAsia="Calibri" w:hAnsi="GHEA Grapalat" w:cs="Sylfaen"/>
                <w:spacing w:val="-2"/>
                <w:lang w:val="af-ZA" w:eastAsia="en-US"/>
              </w:rPr>
            </w:pPr>
            <w:r w:rsidRPr="004D032E">
              <w:rPr>
                <w:rFonts w:ascii="GHEA Grapalat" w:eastAsia="Calibri" w:hAnsi="GHEA Grapalat" w:cs="Sylfaen"/>
                <w:spacing w:val="-2"/>
                <w:lang w:val="af-ZA" w:eastAsia="en-US"/>
              </w:rPr>
              <w:t>օտարերկրյա քաղաքացիների և քաղաքացիություն չունեցող անձանց՝ հայաստան</w:t>
            </w:r>
            <w:r w:rsidRPr="004D032E">
              <w:rPr>
                <w:rFonts w:ascii="GHEA Grapalat" w:eastAsia="Calibri" w:hAnsi="GHEA Grapalat" w:cs="Sylfaen"/>
                <w:spacing w:val="-2"/>
                <w:lang w:val="af-ZA" w:eastAsia="en-US"/>
              </w:rPr>
              <w:softHyphen/>
              <w:t>յան աղբյուր</w:t>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t>ներից ստաց</w:t>
            </w:r>
            <w:r w:rsidRPr="004D032E">
              <w:rPr>
                <w:rFonts w:ascii="GHEA Grapalat" w:eastAsia="Calibri" w:hAnsi="GHEA Grapalat" w:cs="Sylfaen"/>
                <w:spacing w:val="-2"/>
                <w:lang w:val="af-ZA" w:eastAsia="en-US"/>
              </w:rPr>
              <w:softHyphen/>
              <w:t>վող շահա</w:t>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t>բա</w:t>
            </w:r>
            <w:r w:rsidRPr="004D032E">
              <w:rPr>
                <w:rFonts w:ascii="GHEA Grapalat" w:eastAsia="Calibri" w:hAnsi="GHEA Grapalat" w:cs="Sylfaen"/>
                <w:spacing w:val="-2"/>
                <w:lang w:val="af-ZA" w:eastAsia="en-US"/>
              </w:rPr>
              <w:softHyphen/>
              <w:t>ժին</w:t>
            </w:r>
            <w:r w:rsidRPr="004D032E">
              <w:rPr>
                <w:rFonts w:ascii="GHEA Grapalat" w:eastAsia="Calibri" w:hAnsi="GHEA Grapalat" w:cs="Sylfaen"/>
                <w:spacing w:val="-2"/>
                <w:lang w:val="af-ZA" w:eastAsia="en-US"/>
              </w:rPr>
              <w:softHyphen/>
              <w:t>ները հարկել ոչ թե եկա</w:t>
            </w:r>
            <w:r w:rsidRPr="004D032E">
              <w:rPr>
                <w:rFonts w:ascii="GHEA Grapalat" w:eastAsia="Calibri" w:hAnsi="GHEA Grapalat" w:cs="Sylfaen"/>
                <w:spacing w:val="-2"/>
                <w:lang w:val="af-ZA" w:eastAsia="en-US"/>
              </w:rPr>
              <w:softHyphen/>
              <w:t>մտային հարկի 10 տոկոս դրույքա</w:t>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t>չ</w:t>
            </w:r>
            <w:r w:rsidRPr="004D032E">
              <w:rPr>
                <w:rFonts w:ascii="GHEA Grapalat" w:eastAsia="Calibri" w:hAnsi="GHEA Grapalat" w:cs="Sylfaen"/>
                <w:spacing w:val="-2"/>
                <w:lang w:val="af-ZA" w:eastAsia="en-US"/>
              </w:rPr>
              <w:softHyphen/>
              <w:t>ա</w:t>
            </w:r>
            <w:r w:rsidRPr="004D032E">
              <w:rPr>
                <w:rFonts w:ascii="GHEA Grapalat" w:eastAsia="Calibri" w:hAnsi="GHEA Grapalat" w:cs="Sylfaen"/>
                <w:spacing w:val="-2"/>
                <w:lang w:val="af-ZA" w:eastAsia="en-US"/>
              </w:rPr>
              <w:softHyphen/>
              <w:t>փով, այլ 5 տոկոս դրույ</w:t>
            </w:r>
            <w:r w:rsidRPr="004D032E">
              <w:rPr>
                <w:rFonts w:ascii="GHEA Grapalat" w:eastAsia="Calibri" w:hAnsi="GHEA Grapalat" w:cs="Sylfaen"/>
                <w:spacing w:val="-2"/>
                <w:lang w:val="af-ZA" w:eastAsia="en-US"/>
              </w:rPr>
              <w:softHyphen/>
              <w:t>քա</w:t>
            </w:r>
            <w:r w:rsidRPr="004D032E">
              <w:rPr>
                <w:rFonts w:ascii="GHEA Grapalat" w:eastAsia="Calibri" w:hAnsi="GHEA Grapalat" w:cs="Sylfaen"/>
                <w:spacing w:val="-2"/>
                <w:lang w:val="af-ZA" w:eastAsia="en-US"/>
              </w:rPr>
              <w:softHyphen/>
              <w:t>չա</w:t>
            </w:r>
            <w:r w:rsidRPr="004D032E">
              <w:rPr>
                <w:rFonts w:ascii="GHEA Grapalat" w:eastAsia="Calibri" w:hAnsi="GHEA Grapalat" w:cs="Sylfaen"/>
                <w:spacing w:val="-2"/>
                <w:lang w:val="af-ZA" w:eastAsia="en-US"/>
              </w:rPr>
              <w:softHyphen/>
              <w:t>փով,</w:t>
            </w:r>
          </w:p>
          <w:p w:rsidR="000A0C00" w:rsidRPr="004D032E" w:rsidRDefault="000A0C00" w:rsidP="0010511E">
            <w:pPr>
              <w:pStyle w:val="ListParagraph"/>
              <w:numPr>
                <w:ilvl w:val="0"/>
                <w:numId w:val="13"/>
              </w:numPr>
              <w:tabs>
                <w:tab w:val="start" w:pos="42.55pt"/>
              </w:tabs>
              <w:spacing w:after="0pt"/>
              <w:ind w:start="0pt" w:firstLine="28.35pt"/>
              <w:jc w:val="both"/>
              <w:rPr>
                <w:rFonts w:ascii="GHEA Grapalat" w:eastAsia="Calibri" w:hAnsi="GHEA Grapalat" w:cs="Sylfaen"/>
                <w:spacing w:val="-2"/>
                <w:lang w:val="af-ZA" w:eastAsia="en-US"/>
              </w:rPr>
            </w:pPr>
            <w:r w:rsidRPr="004D032E">
              <w:rPr>
                <w:rFonts w:ascii="GHEA Grapalat" w:eastAsia="Calibri" w:hAnsi="GHEA Grapalat" w:cs="Sylfaen"/>
                <w:spacing w:val="-2"/>
                <w:lang w:val="af-ZA" w:eastAsia="en-US"/>
              </w:rPr>
              <w:t>առանց մշտական հաստատության Հայաս</w:t>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t>տանի Հանրապետությունում գործունեություն իրականացնող ոչ ռեզի</w:t>
            </w:r>
            <w:r w:rsidRPr="004D032E">
              <w:rPr>
                <w:rFonts w:ascii="GHEA Grapalat" w:eastAsia="Calibri" w:hAnsi="GHEA Grapalat" w:cs="Sylfaen"/>
                <w:spacing w:val="-2"/>
                <w:lang w:val="af-ZA" w:eastAsia="en-US"/>
              </w:rPr>
              <w:softHyphen/>
              <w:t>դենտ կազ</w:t>
            </w:r>
            <w:r w:rsidRPr="004D032E">
              <w:rPr>
                <w:rFonts w:ascii="GHEA Grapalat" w:eastAsia="Calibri" w:hAnsi="GHEA Grapalat" w:cs="Sylfaen"/>
                <w:spacing w:val="-2"/>
                <w:lang w:val="af-ZA" w:eastAsia="en-US"/>
              </w:rPr>
              <w:softHyphen/>
              <w:t>մա</w:t>
            </w:r>
            <w:r w:rsidRPr="004D032E">
              <w:rPr>
                <w:rFonts w:ascii="GHEA Grapalat" w:eastAsia="Calibri" w:hAnsi="GHEA Grapalat" w:cs="Sylfaen"/>
                <w:spacing w:val="-2"/>
                <w:lang w:val="af-ZA" w:eastAsia="en-US"/>
              </w:rPr>
              <w:softHyphen/>
              <w:t>կեր</w:t>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t>պությունների հայաս</w:t>
            </w:r>
            <w:r w:rsidRPr="004D032E">
              <w:rPr>
                <w:rFonts w:ascii="GHEA Grapalat" w:eastAsia="Calibri" w:hAnsi="GHEA Grapalat" w:cs="Sylfaen"/>
                <w:spacing w:val="-2"/>
                <w:lang w:val="af-ZA" w:eastAsia="en-US"/>
              </w:rPr>
              <w:softHyphen/>
              <w:t>տան</w:t>
            </w:r>
            <w:r w:rsidRPr="004D032E">
              <w:rPr>
                <w:rFonts w:ascii="GHEA Grapalat" w:eastAsia="Calibri" w:hAnsi="GHEA Grapalat" w:cs="Sylfaen"/>
                <w:spacing w:val="-2"/>
                <w:lang w:val="af-ZA" w:eastAsia="en-US"/>
              </w:rPr>
              <w:softHyphen/>
              <w:t>յան աղբյուր</w:t>
            </w:r>
            <w:r w:rsidRPr="004D032E">
              <w:rPr>
                <w:rFonts w:ascii="GHEA Grapalat" w:eastAsia="Calibri" w:hAnsi="GHEA Grapalat" w:cs="Sylfaen"/>
                <w:spacing w:val="-2"/>
                <w:lang w:val="af-ZA" w:eastAsia="en-US"/>
              </w:rPr>
              <w:softHyphen/>
              <w:t>նե</w:t>
            </w:r>
            <w:r w:rsidRPr="004D032E">
              <w:rPr>
                <w:rFonts w:ascii="GHEA Grapalat" w:eastAsia="Calibri" w:hAnsi="GHEA Grapalat" w:cs="Sylfaen"/>
                <w:spacing w:val="-2"/>
                <w:lang w:val="af-ZA" w:eastAsia="en-US"/>
              </w:rPr>
              <w:softHyphen/>
              <w:t>րից ստաց</w:t>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t>վող շահաբա</w:t>
            </w:r>
            <w:r w:rsidRPr="004D032E">
              <w:rPr>
                <w:rFonts w:ascii="GHEA Grapalat" w:eastAsia="Calibri" w:hAnsi="GHEA Grapalat" w:cs="Sylfaen"/>
                <w:spacing w:val="-2"/>
                <w:lang w:val="af-ZA" w:eastAsia="en-US"/>
              </w:rPr>
              <w:softHyphen/>
              <w:t>ժին</w:t>
            </w:r>
            <w:r w:rsidRPr="004D032E">
              <w:rPr>
                <w:rFonts w:ascii="GHEA Grapalat" w:eastAsia="Calibri" w:hAnsi="GHEA Grapalat" w:cs="Sylfaen"/>
                <w:spacing w:val="-2"/>
                <w:lang w:val="af-ZA" w:eastAsia="en-US"/>
              </w:rPr>
              <w:softHyphen/>
              <w:t>ները հարկել ոչ թե շահու</w:t>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r>
            <w:r w:rsidRPr="004D032E">
              <w:rPr>
                <w:rFonts w:ascii="GHEA Grapalat" w:eastAsia="Calibri" w:hAnsi="GHEA Grapalat" w:cs="Sylfaen"/>
                <w:spacing w:val="-2"/>
                <w:lang w:val="af-ZA" w:eastAsia="en-US"/>
              </w:rPr>
              <w:softHyphen/>
              <w:t>թահարկի 10 տոկոս դրույքաչափով, այլ 5 տոկոս դրույ</w:t>
            </w:r>
            <w:r w:rsidRPr="004D032E">
              <w:rPr>
                <w:rFonts w:ascii="GHEA Grapalat" w:eastAsia="Calibri" w:hAnsi="GHEA Grapalat" w:cs="Sylfaen"/>
                <w:spacing w:val="-2"/>
                <w:lang w:val="af-ZA" w:eastAsia="en-US"/>
              </w:rPr>
              <w:softHyphen/>
              <w:t>քա</w:t>
            </w:r>
            <w:r w:rsidRPr="004D032E">
              <w:rPr>
                <w:rFonts w:ascii="GHEA Grapalat" w:eastAsia="Calibri" w:hAnsi="GHEA Grapalat" w:cs="Sylfaen"/>
                <w:spacing w:val="-2"/>
                <w:lang w:val="af-ZA" w:eastAsia="en-US"/>
              </w:rPr>
              <w:softHyphen/>
              <w:t>չափով։</w:t>
            </w:r>
          </w:p>
          <w:p w:rsidR="000A0C00" w:rsidRPr="004D032E" w:rsidRDefault="000A0C00" w:rsidP="0010511E">
            <w:pPr>
              <w:widowControl w:val="0"/>
              <w:overflowPunct w:val="0"/>
              <w:autoSpaceDE w:val="0"/>
              <w:autoSpaceDN w:val="0"/>
              <w:adjustRightInd w:val="0"/>
              <w:spacing w:after="0pt"/>
              <w:ind w:firstLine="22.50pt"/>
              <w:jc w:val="both"/>
              <w:textAlignment w:val="baseline"/>
              <w:rPr>
                <w:rFonts w:ascii="GHEA Grapalat" w:hAnsi="GHEA Grapalat"/>
                <w:spacing w:val="-6"/>
                <w:lang w:val="af-ZA"/>
              </w:rPr>
            </w:pPr>
            <w:r w:rsidRPr="004D032E">
              <w:rPr>
                <w:rFonts w:ascii="GHEA Grapalat" w:hAnsi="GHEA Grapalat"/>
                <w:spacing w:val="-6"/>
                <w:lang w:val="af-ZA"/>
              </w:rPr>
              <w:t>Հաշվի առնելով վերոգրյալը՝ հայտնում ենք, որ հարկային արտոնություններ տրամադ</w:t>
            </w:r>
            <w:r w:rsidRPr="004D032E">
              <w:rPr>
                <w:rFonts w:ascii="GHEA Grapalat" w:hAnsi="GHEA Grapalat"/>
                <w:spacing w:val="-6"/>
                <w:lang w:val="af-ZA"/>
              </w:rPr>
              <w:softHyphen/>
              <w:t>րելու առաջարկությունների ընդունումը համարում ենք ոչ նպատակահարմար և առաջար</w:t>
            </w:r>
            <w:r w:rsidRPr="004D032E">
              <w:rPr>
                <w:rFonts w:ascii="GHEA Grapalat" w:hAnsi="GHEA Grapalat"/>
                <w:spacing w:val="-6"/>
                <w:lang w:val="af-ZA"/>
              </w:rPr>
              <w:softHyphen/>
              <w:t>կում ենք տիեզերական գործունեության մասով սպասվող ներդրումների խթանման հարցը քննարկել Օրենսգրքով սահմանված վերոնշյալ արտոնությունների, ինչպես նաև այլ արտոնությունների շրջանակներում՝ առանց Օրենսգրքում լրացուցիչ հարկային արտոնություններ սահմանելու:</w:t>
            </w:r>
          </w:p>
          <w:p w:rsidR="000A0C00" w:rsidRPr="004D032E" w:rsidRDefault="000A0C00" w:rsidP="0010511E">
            <w:pPr>
              <w:widowControl w:val="0"/>
              <w:overflowPunct w:val="0"/>
              <w:autoSpaceDE w:val="0"/>
              <w:autoSpaceDN w:val="0"/>
              <w:adjustRightInd w:val="0"/>
              <w:spacing w:after="0pt"/>
              <w:ind w:firstLine="22.50pt"/>
              <w:jc w:val="both"/>
              <w:textAlignment w:val="baseline"/>
              <w:rPr>
                <w:rFonts w:ascii="GHEA Grapalat" w:hAnsi="GHEA Grapalat"/>
                <w:spacing w:val="-4"/>
                <w:lang w:val="af-ZA"/>
              </w:rPr>
            </w:pPr>
            <w:r w:rsidRPr="004D032E">
              <w:rPr>
                <w:rFonts w:ascii="GHEA Grapalat" w:hAnsi="GHEA Grapalat"/>
                <w:spacing w:val="-6"/>
                <w:lang w:val="af-ZA"/>
              </w:rPr>
              <w:t xml:space="preserve">2. </w:t>
            </w:r>
            <w:r w:rsidRPr="004D032E">
              <w:rPr>
                <w:rFonts w:ascii="GHEA Grapalat" w:hAnsi="GHEA Grapalat"/>
                <w:spacing w:val="-4"/>
                <w:lang w:val="af-ZA"/>
              </w:rPr>
              <w:t xml:space="preserve">«Տիեզերական գործունեության մասին» օրենքի նախագծում առաջարկում ենք նախագծի 7-րդ հոդվածի 1-ին կետում նշված </w:t>
            </w:r>
            <w:r w:rsidRPr="004D032E">
              <w:rPr>
                <w:rFonts w:ascii="GHEA Grapalat" w:eastAsia="GHEA Grapalat" w:hAnsi="GHEA Grapalat" w:cs="GHEA Grapalat"/>
                <w:spacing w:val="-4"/>
              </w:rPr>
              <w:t>տիեզերական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գործունեության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բնագավառում</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Հայաստանի</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Հանրապետության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կառավարության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լիազորություններից</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հանել</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տիեզերական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գործունեության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բնագավառում</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հեռանկարային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lastRenderedPageBreak/>
              <w:t>տեխնոլոգիաների</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մշակման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ինչպես</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նաև</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հրթիռատիեզերական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բնագավառի</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պետական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աջակցության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քաղաքականության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հաստատման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լիազորությունը՝</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հաշվի</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առնելով</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որ</w:t>
            </w:r>
            <w:r w:rsidRPr="004D032E">
              <w:rPr>
                <w:rFonts w:ascii="GHEA Grapalat" w:eastAsia="GHEA Grapalat" w:hAnsi="GHEA Grapalat" w:cs="GHEA Grapalat"/>
                <w:spacing w:val="-4"/>
                <w:lang w:val="af-ZA"/>
              </w:rPr>
              <w:t xml:space="preserve"> նույն կետի 1-ին ենթակետով </w:t>
            </w:r>
            <w:r w:rsidRPr="004D032E">
              <w:rPr>
                <w:rFonts w:ascii="GHEA Grapalat" w:eastAsia="GHEA Grapalat" w:hAnsi="GHEA Grapalat" w:cs="GHEA Grapalat"/>
                <w:spacing w:val="-4"/>
              </w:rPr>
              <w:t>ՀՀ</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կառավարությունը</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հաստատում</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է</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տիեզերական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գործունեության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զարգացման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ծրագրերը</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տիեզերական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գործունեության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բնագավառի</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պետական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աջակցության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քաղաքականությունը</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ներառվում</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է</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նշված</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ծրագրում</w:t>
            </w:r>
            <w:r w:rsidRPr="004D032E">
              <w:rPr>
                <w:rFonts w:ascii="GHEA Grapalat" w:eastAsia="GHEA Grapalat" w:hAnsi="GHEA Grapalat" w:cs="GHEA Grapalat"/>
                <w:spacing w:val="-4"/>
                <w:lang w:val="af-ZA"/>
              </w:rPr>
              <w:t xml:space="preserve">: Ընդ որում, նախագծի 12-րդ հոդվածի համաձայն՝ </w:t>
            </w:r>
            <w:r w:rsidRPr="004D032E">
              <w:rPr>
                <w:rFonts w:ascii="GHEA Grapalat" w:eastAsia="GHEA Grapalat" w:hAnsi="GHEA Grapalat" w:cs="GHEA Grapalat"/>
                <w:spacing w:val="-4"/>
              </w:rPr>
              <w:t>Հայաստանի</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Հանրապետության</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կողմից</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իրականացվող</w:t>
            </w:r>
            <w:r w:rsidRPr="004D032E">
              <w:rPr>
                <w:rFonts w:ascii="GHEA Grapalat" w:eastAsia="GHEA Grapalat" w:hAnsi="GHEA Grapalat" w:cs="GHEA Grapalat"/>
                <w:spacing w:val="-4"/>
                <w:lang w:val="af-ZA"/>
              </w:rPr>
              <w:t xml:space="preserve"> </w:t>
            </w:r>
            <w:r w:rsidRPr="004D032E">
              <w:rPr>
                <w:rFonts w:ascii="GHEA Grapalat" w:eastAsia="GHEA Grapalat" w:hAnsi="GHEA Grapalat" w:cs="GHEA Grapalat"/>
                <w:spacing w:val="-4"/>
              </w:rPr>
              <w:t>տ</w:t>
            </w:r>
            <w:r w:rsidRPr="004D032E">
              <w:rPr>
                <w:rFonts w:ascii="GHEA Grapalat" w:eastAsia="GHEA Grapalat" w:hAnsi="GHEA Grapalat" w:cs="GHEA Grapalat"/>
                <w:color w:val="000000"/>
                <w:spacing w:val="-4"/>
              </w:rPr>
              <w:t>իեզերական</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գործունեության</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ֆինանսավորումն</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իրականացվում</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է</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Հայաստանի</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Հանրապետության</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պետական</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բյուջեի</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ինչպես</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նաև</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օրենքով</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չարգելված</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այլ</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միջոցների</w:t>
            </w:r>
            <w:r w:rsidRPr="004D032E">
              <w:rPr>
                <w:rFonts w:ascii="GHEA Grapalat" w:eastAsia="GHEA Grapalat" w:hAnsi="GHEA Grapalat" w:cs="GHEA Grapalat"/>
                <w:color w:val="000000"/>
                <w:spacing w:val="-4"/>
                <w:lang w:val="af-ZA"/>
              </w:rPr>
              <w:t xml:space="preserve"> </w:t>
            </w:r>
            <w:r w:rsidRPr="004D032E">
              <w:rPr>
                <w:rFonts w:ascii="GHEA Grapalat" w:eastAsia="GHEA Grapalat" w:hAnsi="GHEA Grapalat" w:cs="GHEA Grapalat"/>
                <w:color w:val="000000"/>
                <w:spacing w:val="-4"/>
              </w:rPr>
              <w:t>հաշվին</w:t>
            </w:r>
            <w:r w:rsidRPr="004D032E">
              <w:rPr>
                <w:rFonts w:ascii="GHEA Grapalat" w:eastAsia="GHEA Grapalat" w:hAnsi="GHEA Grapalat" w:cs="GHEA Grapalat"/>
                <w:color w:val="000000"/>
                <w:spacing w:val="-4"/>
                <w:lang w:val="af-ZA"/>
              </w:rPr>
              <w:t>, հետևաբար աջակցությունը կարող է լինել նաև ոչ պետական միջոցների հաշվին:</w:t>
            </w:r>
          </w:p>
          <w:p w:rsidR="00B13309" w:rsidRPr="004D032E" w:rsidRDefault="000A0C00" w:rsidP="0010511E">
            <w:pPr>
              <w:spacing w:after="0pt"/>
              <w:ind w:firstLine="22.50pt"/>
              <w:jc w:val="both"/>
              <w:rPr>
                <w:rFonts w:ascii="GHEA Grapalat" w:hAnsi="GHEA Grapalat" w:cs="GHEA Grapalat"/>
                <w:lang w:val="fr-CA"/>
              </w:rPr>
            </w:pPr>
            <w:r w:rsidRPr="004D032E">
              <w:rPr>
                <w:rFonts w:ascii="GHEA Grapalat" w:hAnsi="GHEA Grapalat"/>
                <w:spacing w:val="-6"/>
                <w:lang w:val="af-ZA"/>
              </w:rPr>
              <w:t>3</w:t>
            </w:r>
            <w:r w:rsidRPr="004D032E">
              <w:rPr>
                <w:rFonts w:ascii="GHEA Grapalat" w:hAnsi="GHEA Grapalat"/>
                <w:spacing w:val="-4"/>
                <w:lang w:val="af-ZA"/>
              </w:rPr>
              <w:t>. Առաջարկում ենք՝ նախագծերի փաթեթի ընդունման կապակցությամբ այլ իրավական ակտերում փոփոխություններ կամ լրացումներ կատարելու անհրաժեշտության մասին տեղեկանքում նշել նաև «Լիցենզավորման մասին» ՀՀ օրենքի կիրարկումն ապահովելու մասին ՀՀ կառավարության 24.09.2001թ. N895 որոշման մեջ համապատասխան լրացում կատարելու մասին</w:t>
            </w: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B13309" w:rsidRPr="004D032E" w:rsidRDefault="00B13309"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2751D5" w:rsidP="0010511E">
            <w:pPr>
              <w:spacing w:after="0pt"/>
              <w:rPr>
                <w:rFonts w:ascii="GHEA Grapalat" w:hAnsi="GHEA Grapalat" w:cs="Sylfaen"/>
                <w:lang w:val="hy-AM" w:eastAsia="en-US"/>
              </w:rPr>
            </w:pPr>
            <w:r w:rsidRPr="004D032E">
              <w:rPr>
                <w:rFonts w:ascii="GHEA Grapalat" w:hAnsi="GHEA Grapalat" w:cs="Sylfaen"/>
                <w:lang w:val="af-ZA" w:eastAsia="en-US"/>
              </w:rPr>
              <w:t>Առաջարկությունը  լրացուցիչ քննարկման կարիք ունի:</w:t>
            </w: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4D032E" w:rsidRDefault="002751D5" w:rsidP="0010511E">
            <w:pPr>
              <w:spacing w:after="0pt"/>
              <w:rPr>
                <w:rFonts w:ascii="GHEA Grapalat" w:hAnsi="GHEA Grapalat" w:cs="Sylfaen"/>
                <w:lang w:val="hy-AM" w:eastAsia="en-US"/>
              </w:rPr>
            </w:pPr>
          </w:p>
          <w:p w:rsidR="002751D5" w:rsidRPr="00FF1632" w:rsidRDefault="002751D5" w:rsidP="0010511E">
            <w:pPr>
              <w:spacing w:after="0pt"/>
              <w:rPr>
                <w:rFonts w:ascii="GHEA Grapalat" w:hAnsi="GHEA Grapalat" w:cs="Sylfaen"/>
                <w:lang w:val="hy-AM" w:eastAsia="en-US"/>
              </w:rPr>
            </w:pPr>
            <w:r w:rsidRPr="00FF1632">
              <w:rPr>
                <w:rFonts w:ascii="GHEA Grapalat" w:hAnsi="GHEA Grapalat" w:cs="Sylfaen"/>
                <w:lang w:val="hy-AM" w:eastAsia="en-US"/>
              </w:rPr>
              <w:t>Նախագիծը խմբագրվել է:</w:t>
            </w: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566372" w:rsidRPr="004D032E" w:rsidRDefault="00566372" w:rsidP="0010511E">
            <w:pPr>
              <w:spacing w:after="0pt"/>
              <w:rPr>
                <w:rFonts w:ascii="GHEA Grapalat" w:hAnsi="GHEA Grapalat" w:cs="Sylfaen"/>
                <w:lang w:val="hy-AM" w:eastAsia="en-US"/>
              </w:rPr>
            </w:pPr>
          </w:p>
          <w:p w:rsidR="00D81510" w:rsidRPr="004D032E" w:rsidRDefault="00D81510" w:rsidP="0010511E">
            <w:pPr>
              <w:spacing w:after="0pt"/>
              <w:rPr>
                <w:rFonts w:ascii="GHEA Grapalat" w:hAnsi="GHEA Grapalat" w:cs="Sylfaen"/>
                <w:lang w:val="hy-AM" w:eastAsia="en-US"/>
              </w:rPr>
            </w:pPr>
          </w:p>
          <w:p w:rsidR="00E168E6" w:rsidRPr="004D032E" w:rsidRDefault="00E168E6"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4D032E" w:rsidRDefault="00DE7627" w:rsidP="0010511E">
            <w:pPr>
              <w:spacing w:after="0pt"/>
              <w:rPr>
                <w:rFonts w:ascii="GHEA Grapalat" w:hAnsi="GHEA Grapalat" w:cs="Sylfaen"/>
                <w:lang w:val="hy-AM" w:eastAsia="en-US"/>
              </w:rPr>
            </w:pPr>
          </w:p>
          <w:p w:rsidR="00DE7627" w:rsidRPr="00FF1632" w:rsidRDefault="00CB7BCC" w:rsidP="00CB7BCC">
            <w:pPr>
              <w:spacing w:after="0pt"/>
              <w:rPr>
                <w:rFonts w:ascii="GHEA Grapalat" w:hAnsi="GHEA Grapalat" w:cs="Sylfaen"/>
                <w:lang w:val="hy-AM" w:eastAsia="en-US"/>
              </w:rPr>
            </w:pPr>
            <w:r w:rsidRPr="00FF1632">
              <w:rPr>
                <w:rFonts w:ascii="GHEA Grapalat" w:hAnsi="GHEA Grapalat" w:cs="Sylfaen"/>
                <w:lang w:val="hy-AM" w:eastAsia="en-US"/>
              </w:rPr>
              <w:t>Ընդունվել է:</w:t>
            </w:r>
          </w:p>
        </w:tc>
      </w:tr>
      <w:tr w:rsidR="008F6F94" w:rsidRPr="00D758A3"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8F6F94" w:rsidRPr="004D032E" w:rsidRDefault="008F26C3" w:rsidP="0010511E">
            <w:pPr>
              <w:spacing w:after="0pt"/>
              <w:rPr>
                <w:rFonts w:ascii="GHEA Grapalat" w:hAnsi="GHEA Grapalat"/>
                <w:lang w:val="en-US" w:eastAsia="en-US"/>
              </w:rPr>
            </w:pPr>
            <w:r w:rsidRPr="004D032E">
              <w:rPr>
                <w:rFonts w:ascii="GHEA Grapalat" w:hAnsi="GHEA Grapalat"/>
                <w:lang w:val="en-US" w:eastAsia="en-US"/>
              </w:rPr>
              <w:lastRenderedPageBreak/>
              <w:t>11</w:t>
            </w:r>
            <w:r w:rsidR="008F6F94" w:rsidRPr="004D032E">
              <w:rPr>
                <w:rFonts w:ascii="GHEA Grapalat" w:hAnsi="GHEA Grapalat"/>
                <w:lang w:val="en-US" w:eastAsia="en-US"/>
              </w:rPr>
              <w:t>.</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8F6F94" w:rsidRPr="004D032E" w:rsidRDefault="008F6F94" w:rsidP="0010511E">
            <w:pPr>
              <w:spacing w:after="0pt"/>
              <w:rPr>
                <w:rFonts w:ascii="GHEA Grapalat" w:hAnsi="GHEA Grapalat"/>
                <w:lang w:val="en-US"/>
              </w:rPr>
            </w:pPr>
            <w:r w:rsidRPr="004D032E">
              <w:rPr>
                <w:rFonts w:ascii="GHEA Grapalat" w:hAnsi="GHEA Grapalat"/>
                <w:lang w:val="en-US"/>
              </w:rPr>
              <w:t>ՀՀ ազգային անվտագության ծառայություն</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8F6F94" w:rsidRPr="004D032E" w:rsidRDefault="008F6F94" w:rsidP="0010511E">
            <w:pPr>
              <w:spacing w:after="0pt"/>
              <w:jc w:val="both"/>
              <w:rPr>
                <w:rFonts w:ascii="GHEA Grapalat" w:hAnsi="GHEA Grapalat"/>
                <w:spacing w:val="-6"/>
                <w:lang w:val="af-ZA"/>
              </w:rPr>
            </w:pPr>
            <w:r w:rsidRPr="004D032E">
              <w:rPr>
                <w:rFonts w:ascii="GHEA Grapalat" w:hAnsi="GHEA Grapalat" w:cs="Arial"/>
                <w:spacing w:val="-6"/>
                <w:lang w:val="af-ZA"/>
              </w:rPr>
              <w:t>1. Նախաբանում</w:t>
            </w:r>
            <w:r w:rsidRPr="004D032E">
              <w:rPr>
                <w:rFonts w:ascii="GHEA Grapalat" w:hAnsi="GHEA Grapalat"/>
                <w:spacing w:val="-6"/>
                <w:lang w:val="af-ZA"/>
              </w:rPr>
              <w:t xml:space="preserve"> &lt;&lt;Տիեզերական գործունեության մասին&gt;&gt; օրենքն /այսւհետ՝ օրենք/&gt;&gt; բառերը փոխարինել &lt;&lt;Սույն օրենքն&gt;&gt; բառերով, միաժամանակ  նախաբանը </w:t>
            </w:r>
            <w:r w:rsidR="00365DAB" w:rsidRPr="004D032E">
              <w:rPr>
                <w:rFonts w:ascii="GHEA Grapalat" w:hAnsi="GHEA Grapalat"/>
                <w:spacing w:val="-6"/>
                <w:lang w:val="af-ZA"/>
              </w:rPr>
              <w:t>նպատակահարմար է ներռաել  1-ին գլխում և շարադրել  հետևյալ վերտառությամբ 1-ին հոդվածի  ներքո.</w:t>
            </w:r>
          </w:p>
          <w:p w:rsidR="00365DAB" w:rsidRPr="004D032E" w:rsidRDefault="00365DAB" w:rsidP="0010511E">
            <w:pPr>
              <w:spacing w:after="0pt"/>
              <w:jc w:val="both"/>
              <w:rPr>
                <w:rFonts w:ascii="GHEA Grapalat" w:hAnsi="GHEA Grapalat"/>
                <w:spacing w:val="-6"/>
                <w:lang w:val="af-ZA"/>
              </w:rPr>
            </w:pPr>
            <w:r w:rsidRPr="004D032E">
              <w:rPr>
                <w:rFonts w:ascii="GHEA Grapalat" w:hAnsi="GHEA Grapalat"/>
                <w:spacing w:val="-6"/>
                <w:lang w:val="af-ZA"/>
              </w:rPr>
              <w:t>&lt;&lt;Հոդված 1. Օրենքի կարգավորման առարկան և նպատակը&gt;:</w:t>
            </w:r>
          </w:p>
          <w:p w:rsidR="00365DAB" w:rsidRPr="004D032E" w:rsidRDefault="00365DAB" w:rsidP="0010511E">
            <w:pPr>
              <w:spacing w:after="0pt"/>
              <w:jc w:val="both"/>
              <w:rPr>
                <w:rFonts w:ascii="GHEA Grapalat" w:hAnsi="GHEA Grapalat"/>
                <w:spacing w:val="-6"/>
                <w:lang w:val="af-ZA"/>
              </w:rPr>
            </w:pPr>
            <w:r w:rsidRPr="004D032E">
              <w:rPr>
                <w:rFonts w:ascii="GHEA Grapalat" w:hAnsi="GHEA Grapalat"/>
                <w:spacing w:val="-6"/>
                <w:lang w:val="af-ZA"/>
              </w:rPr>
              <w:t>2. 2-րդ հոդվածի 3-րդ, 16-րդ հոդվածի 2-րդ և 5-րդ, 17-րդ, 17-րդ հոդվածի 5-րդ մասերի &lt;&lt;կառավարման&gt;&gt; բառից հետո լրացնել &lt;&lt;համակարգի&gt;&gt; բառով:</w:t>
            </w:r>
          </w:p>
          <w:p w:rsidR="00365DAB" w:rsidRPr="004D032E" w:rsidRDefault="00365DAB" w:rsidP="0010511E">
            <w:pPr>
              <w:spacing w:after="0pt"/>
              <w:jc w:val="both"/>
              <w:rPr>
                <w:rFonts w:ascii="GHEA Grapalat" w:hAnsi="GHEA Grapalat"/>
                <w:spacing w:val="-6"/>
                <w:lang w:val="af-ZA"/>
              </w:rPr>
            </w:pPr>
            <w:r w:rsidRPr="004D032E">
              <w:rPr>
                <w:rFonts w:ascii="GHEA Grapalat" w:hAnsi="GHEA Grapalat"/>
                <w:spacing w:val="-6"/>
                <w:lang w:val="af-ZA"/>
              </w:rPr>
              <w:t>3. 6-րդ հոդվածը լրացնել հետևյալ բովանդակությամբ 1-ին մասով.</w:t>
            </w:r>
          </w:p>
          <w:p w:rsidR="00365DAB" w:rsidRPr="004D032E" w:rsidRDefault="00365DAB" w:rsidP="0010511E">
            <w:pPr>
              <w:spacing w:after="0pt"/>
              <w:jc w:val="both"/>
              <w:rPr>
                <w:rFonts w:ascii="GHEA Grapalat" w:hAnsi="GHEA Grapalat"/>
                <w:spacing w:val="-6"/>
                <w:lang w:val="af-ZA"/>
              </w:rPr>
            </w:pPr>
            <w:r w:rsidRPr="004D032E">
              <w:rPr>
                <w:rFonts w:ascii="GHEA Grapalat" w:hAnsi="GHEA Grapalat"/>
                <w:spacing w:val="-6"/>
                <w:lang w:val="af-ZA"/>
              </w:rPr>
              <w:t xml:space="preserve">&lt;&lt;Տիեզերական գործունեության բնագավառում ՀՀ կառավարության  գործառույթներն են.&gt;&gt;: </w:t>
            </w:r>
          </w:p>
          <w:p w:rsidR="00365DAB" w:rsidRPr="004D032E" w:rsidRDefault="00365DAB" w:rsidP="0010511E">
            <w:pPr>
              <w:spacing w:after="0pt"/>
              <w:jc w:val="both"/>
              <w:rPr>
                <w:rFonts w:ascii="GHEA Grapalat" w:hAnsi="GHEA Grapalat"/>
                <w:spacing w:val="-6"/>
                <w:lang w:val="af-ZA"/>
              </w:rPr>
            </w:pPr>
            <w:r w:rsidRPr="004D032E">
              <w:rPr>
                <w:rFonts w:ascii="GHEA Grapalat" w:hAnsi="GHEA Grapalat"/>
                <w:spacing w:val="-6"/>
                <w:lang w:val="af-ZA"/>
              </w:rPr>
              <w:lastRenderedPageBreak/>
              <w:t>4. 7-րդ  հոդվածի 1-ին մասում  &lt;&lt;Մարմինն է ՀՀ կառավարության առընթեր տիեզերական կոմիտեն /այսուհետ՝ Տիեզերական կոմիտե/&gt;&gt; բառերը փոխարինել &lt;&lt;մարմինը Տիեզերական կոմիտեն է, որը հանդիսանում է կառավարությանը եննթակա մարմին&gt;&gt; բառերով:</w:t>
            </w:r>
          </w:p>
          <w:p w:rsidR="00365DAB" w:rsidRPr="004D032E" w:rsidRDefault="00365DAB" w:rsidP="0010511E">
            <w:pPr>
              <w:spacing w:after="0pt"/>
              <w:jc w:val="both"/>
              <w:rPr>
                <w:rFonts w:ascii="GHEA Grapalat" w:hAnsi="GHEA Grapalat"/>
                <w:spacing w:val="-6"/>
                <w:lang w:val="af-ZA"/>
              </w:rPr>
            </w:pPr>
            <w:r w:rsidRPr="004D032E">
              <w:rPr>
                <w:rFonts w:ascii="GHEA Grapalat" w:hAnsi="GHEA Grapalat"/>
                <w:spacing w:val="-6"/>
                <w:lang w:val="af-ZA"/>
              </w:rPr>
              <w:t>Նույն հոդվածի 3-րդ մասի 1-ին կետում &lt;&lt;մասնակցում է տիեզերական գործունեության բնագավառում պետական աղաքականության  մշակմանը&gt;&gt; բառերը փոխարինել &lt;&lt;համատեղ մշակում է տիեզերական գործունեության բնագավառում պետական քաղաքականությունը&gt;&gt; բառերով:</w:t>
            </w:r>
          </w:p>
          <w:p w:rsidR="00365DAB" w:rsidRPr="004D032E" w:rsidRDefault="00365DAB" w:rsidP="0010511E">
            <w:pPr>
              <w:spacing w:after="0pt"/>
              <w:jc w:val="both"/>
              <w:rPr>
                <w:rFonts w:ascii="GHEA Grapalat" w:hAnsi="GHEA Grapalat"/>
                <w:spacing w:val="-6"/>
                <w:lang w:val="af-ZA"/>
              </w:rPr>
            </w:pPr>
            <w:r w:rsidRPr="004D032E">
              <w:rPr>
                <w:rFonts w:ascii="GHEA Grapalat" w:hAnsi="GHEA Grapalat"/>
                <w:spacing w:val="-6"/>
                <w:lang w:val="af-ZA"/>
              </w:rPr>
              <w:t>Նույն մասի 4-րդ կետում &lt;&lt;ՀՀ տիեզերական&gt;&gt; բառերը փոխարինել &lt;&lt;տիեզերքի բնագավառում  ՀՀ&gt;&gt; բառերով՝ համաձայն նախագծի 6-րդ հոդվածի 4-րդ կետի:</w:t>
            </w:r>
          </w:p>
          <w:p w:rsidR="00E05322" w:rsidRPr="004D032E" w:rsidRDefault="00E05322" w:rsidP="0010511E">
            <w:pPr>
              <w:spacing w:after="0pt"/>
              <w:jc w:val="both"/>
              <w:rPr>
                <w:rFonts w:ascii="GHEA Grapalat" w:hAnsi="GHEA Grapalat"/>
                <w:spacing w:val="-6"/>
                <w:lang w:val="af-ZA"/>
              </w:rPr>
            </w:pPr>
            <w:r w:rsidRPr="004D032E">
              <w:rPr>
                <w:rFonts w:ascii="GHEA Grapalat" w:hAnsi="GHEA Grapalat"/>
                <w:spacing w:val="-6"/>
                <w:lang w:val="af-ZA"/>
              </w:rPr>
              <w:t>Նույն մասին 10-րդ և 11-րդ կետերը, ինչես նաև  8-րդ հոդվածի 2-րդ մասի 8-րդ կետը &lt;&lt;հետ&gt;  բառից հետո լրացնել &lt;&lt;համատեղ&gt;&gt; բառով:</w:t>
            </w:r>
          </w:p>
          <w:p w:rsidR="00E05322" w:rsidRPr="004D032E" w:rsidRDefault="00E05322" w:rsidP="0010511E">
            <w:pPr>
              <w:spacing w:after="0pt"/>
              <w:jc w:val="both"/>
              <w:rPr>
                <w:rFonts w:ascii="GHEA Grapalat" w:hAnsi="GHEA Grapalat"/>
                <w:spacing w:val="-6"/>
                <w:lang w:val="af-ZA"/>
              </w:rPr>
            </w:pPr>
            <w:r w:rsidRPr="004D032E">
              <w:rPr>
                <w:rFonts w:ascii="GHEA Grapalat" w:hAnsi="GHEA Grapalat"/>
                <w:spacing w:val="-6"/>
                <w:lang w:val="af-ZA"/>
              </w:rPr>
              <w:t>Նույն մասին 11-րդ կետից &lt;&lt;պետական&gt;&gt; բառը հանել:</w:t>
            </w:r>
          </w:p>
          <w:p w:rsidR="00E05322" w:rsidRPr="004D032E" w:rsidRDefault="00E05322" w:rsidP="0010511E">
            <w:pPr>
              <w:spacing w:after="0pt"/>
              <w:jc w:val="both"/>
              <w:rPr>
                <w:rFonts w:ascii="GHEA Grapalat" w:hAnsi="GHEA Grapalat"/>
                <w:spacing w:val="-6"/>
                <w:lang w:val="af-ZA"/>
              </w:rPr>
            </w:pPr>
            <w:r w:rsidRPr="004D032E">
              <w:rPr>
                <w:rFonts w:ascii="GHEA Grapalat" w:hAnsi="GHEA Grapalat"/>
                <w:spacing w:val="-6"/>
                <w:lang w:val="af-ZA"/>
              </w:rPr>
              <w:t>5. 8-րդ հոդվածի վերնագիրը շարադրել հետևյալ խմբագրությամբ.</w:t>
            </w:r>
          </w:p>
          <w:p w:rsidR="00E05322" w:rsidRPr="004D032E" w:rsidRDefault="00E05322" w:rsidP="0010511E">
            <w:pPr>
              <w:spacing w:after="0pt"/>
              <w:jc w:val="both"/>
              <w:rPr>
                <w:rFonts w:ascii="GHEA Grapalat" w:hAnsi="GHEA Grapalat"/>
                <w:spacing w:val="-6"/>
                <w:lang w:val="af-ZA"/>
              </w:rPr>
            </w:pPr>
            <w:r w:rsidRPr="004D032E">
              <w:rPr>
                <w:rFonts w:ascii="GHEA Grapalat" w:hAnsi="GHEA Grapalat"/>
                <w:spacing w:val="-6"/>
                <w:lang w:val="af-ZA"/>
              </w:rPr>
              <w:t>&lt;&lt;Շահագրգիռ մարմիններ&gt;&gt;:</w:t>
            </w:r>
          </w:p>
          <w:p w:rsidR="00E05322" w:rsidRPr="004D032E" w:rsidRDefault="00E05322" w:rsidP="0010511E">
            <w:pPr>
              <w:spacing w:after="0pt"/>
              <w:jc w:val="both"/>
              <w:rPr>
                <w:rFonts w:ascii="GHEA Grapalat" w:hAnsi="GHEA Grapalat"/>
                <w:spacing w:val="-6"/>
                <w:lang w:val="af-ZA"/>
              </w:rPr>
            </w:pPr>
            <w:r w:rsidRPr="004D032E">
              <w:rPr>
                <w:rFonts w:ascii="GHEA Grapalat" w:hAnsi="GHEA Grapalat"/>
                <w:spacing w:val="-6"/>
                <w:lang w:val="af-ZA"/>
              </w:rPr>
              <w:t xml:space="preserve">Նույն հոդվածի 1-ին մասում &lt;&lt;մարմինները իրականացնում են տիեզերական գործունեության բնագավառում պետական քաղաքականության իրականացումը&gt;&gt; բառերը փոխարինել &lt;&lt;մարմինները մասնակցում են  տիեզերական գործունեության  բնագավառում պետական քաղաքականության իրականացմանը&gt;&gt; բառերով: </w:t>
            </w:r>
          </w:p>
          <w:p w:rsidR="00E05322" w:rsidRPr="004D032E" w:rsidRDefault="00E05322" w:rsidP="0010511E">
            <w:pPr>
              <w:spacing w:after="0pt"/>
              <w:jc w:val="both"/>
              <w:rPr>
                <w:rFonts w:ascii="GHEA Grapalat" w:hAnsi="GHEA Grapalat"/>
                <w:spacing w:val="-6"/>
                <w:lang w:val="af-ZA"/>
              </w:rPr>
            </w:pPr>
            <w:r w:rsidRPr="004D032E">
              <w:rPr>
                <w:rFonts w:ascii="GHEA Grapalat" w:hAnsi="GHEA Grapalat"/>
                <w:spacing w:val="-6"/>
                <w:lang w:val="af-ZA"/>
              </w:rPr>
              <w:t>Նույն հոդվածի 2-րդ մասի 1-ին կետում խոսք է գնում ռազմավարության մասին, որն ըստ էության պետք է հաստատվի կառավարության կողմմից, սակայննախագծի ն6-րդ հոդվածում դրա մասին խոսք չկա, միաժամանակ, նպատակահարմար է վերը նշված կետը շարադրել հետևյալ խմբագրությամբ.</w:t>
            </w:r>
          </w:p>
          <w:p w:rsidR="00E05322" w:rsidRPr="004D032E" w:rsidRDefault="00E05322" w:rsidP="0010511E">
            <w:pPr>
              <w:spacing w:after="0pt"/>
              <w:jc w:val="both"/>
              <w:rPr>
                <w:rFonts w:ascii="GHEA Grapalat" w:hAnsi="GHEA Grapalat"/>
                <w:spacing w:val="-6"/>
                <w:lang w:val="af-ZA"/>
              </w:rPr>
            </w:pPr>
            <w:r w:rsidRPr="004D032E">
              <w:rPr>
                <w:rFonts w:ascii="GHEA Grapalat" w:hAnsi="GHEA Grapalat"/>
                <w:spacing w:val="-6"/>
                <w:lang w:val="af-ZA"/>
              </w:rPr>
              <w:lastRenderedPageBreak/>
              <w:t>&lt;&lt;1)</w:t>
            </w:r>
            <w:r w:rsidRPr="004D032E">
              <w:rPr>
                <w:rFonts w:ascii="GHEA Grapalat" w:hAnsi="GHEA Grapalat"/>
                <w:spacing w:val="-6"/>
              </w:rPr>
              <w:t>մասնակցում</w:t>
            </w:r>
            <w:r w:rsidRPr="004D032E">
              <w:rPr>
                <w:rFonts w:ascii="GHEA Grapalat" w:hAnsi="GHEA Grapalat"/>
                <w:spacing w:val="-6"/>
                <w:lang w:val="af-ZA"/>
              </w:rPr>
              <w:t xml:space="preserve"> </w:t>
            </w:r>
            <w:r w:rsidRPr="004D032E">
              <w:rPr>
                <w:rFonts w:ascii="GHEA Grapalat" w:hAnsi="GHEA Grapalat"/>
                <w:spacing w:val="-6"/>
              </w:rPr>
              <w:t>են</w:t>
            </w:r>
            <w:r w:rsidRPr="004D032E">
              <w:rPr>
                <w:rFonts w:ascii="GHEA Grapalat" w:hAnsi="GHEA Grapalat"/>
                <w:spacing w:val="-6"/>
                <w:lang w:val="af-ZA"/>
              </w:rPr>
              <w:t xml:space="preserve"> </w:t>
            </w:r>
            <w:r w:rsidRPr="004D032E">
              <w:rPr>
                <w:rFonts w:ascii="GHEA Grapalat" w:hAnsi="GHEA Grapalat"/>
                <w:spacing w:val="-6"/>
              </w:rPr>
              <w:t>տիեզերքի</w:t>
            </w:r>
            <w:r w:rsidRPr="004D032E">
              <w:rPr>
                <w:rFonts w:ascii="GHEA Grapalat" w:hAnsi="GHEA Grapalat"/>
                <w:spacing w:val="-6"/>
                <w:lang w:val="af-ZA"/>
              </w:rPr>
              <w:t xml:space="preserve"> </w:t>
            </w:r>
            <w:r w:rsidRPr="004D032E">
              <w:rPr>
                <w:rFonts w:ascii="GHEA Grapalat" w:hAnsi="GHEA Grapalat"/>
                <w:spacing w:val="-6"/>
              </w:rPr>
              <w:t>բանագավառի</w:t>
            </w:r>
            <w:r w:rsidRPr="004D032E">
              <w:rPr>
                <w:rFonts w:ascii="GHEA Grapalat" w:hAnsi="GHEA Grapalat"/>
                <w:spacing w:val="-6"/>
                <w:lang w:val="af-ZA"/>
              </w:rPr>
              <w:t xml:space="preserve"> </w:t>
            </w:r>
            <w:r w:rsidRPr="004D032E">
              <w:rPr>
                <w:rFonts w:ascii="GHEA Grapalat" w:hAnsi="GHEA Grapalat"/>
                <w:spacing w:val="-6"/>
              </w:rPr>
              <w:t>ՀՀհայեցակարգի</w:t>
            </w:r>
            <w:r w:rsidRPr="004D032E">
              <w:rPr>
                <w:rFonts w:ascii="GHEA Grapalat" w:hAnsi="GHEA Grapalat"/>
                <w:spacing w:val="-6"/>
                <w:lang w:val="af-ZA"/>
              </w:rPr>
              <w:t xml:space="preserve">, </w:t>
            </w:r>
            <w:r w:rsidRPr="004D032E">
              <w:rPr>
                <w:rFonts w:ascii="GHEA Grapalat" w:hAnsi="GHEA Grapalat"/>
                <w:spacing w:val="-6"/>
              </w:rPr>
              <w:t>ռազմավարությանը</w:t>
            </w:r>
            <w:r w:rsidRPr="004D032E">
              <w:rPr>
                <w:rFonts w:ascii="GHEA Grapalat" w:hAnsi="GHEA Grapalat"/>
                <w:spacing w:val="-6"/>
                <w:lang w:val="af-ZA"/>
              </w:rPr>
              <w:t xml:space="preserve"> </w:t>
            </w:r>
            <w:r w:rsidRPr="004D032E">
              <w:rPr>
                <w:rFonts w:ascii="GHEA Grapalat" w:hAnsi="GHEA Grapalat"/>
                <w:spacing w:val="-6"/>
              </w:rPr>
              <w:t>և</w:t>
            </w:r>
            <w:r w:rsidRPr="004D032E">
              <w:rPr>
                <w:rFonts w:ascii="GHEA Grapalat" w:hAnsi="GHEA Grapalat"/>
                <w:spacing w:val="-6"/>
                <w:lang w:val="af-ZA"/>
              </w:rPr>
              <w:t xml:space="preserve"> </w:t>
            </w:r>
            <w:r w:rsidRPr="004D032E">
              <w:rPr>
                <w:rFonts w:ascii="GHEA Grapalat" w:hAnsi="GHEA Grapalat"/>
                <w:spacing w:val="-6"/>
              </w:rPr>
              <w:t>տիեզերական</w:t>
            </w:r>
            <w:r w:rsidRPr="004D032E">
              <w:rPr>
                <w:rFonts w:ascii="GHEA Grapalat" w:hAnsi="GHEA Grapalat"/>
                <w:spacing w:val="-6"/>
                <w:lang w:val="af-ZA"/>
              </w:rPr>
              <w:t xml:space="preserve"> </w:t>
            </w:r>
            <w:r w:rsidRPr="004D032E">
              <w:rPr>
                <w:rFonts w:ascii="GHEA Grapalat" w:hAnsi="GHEA Grapalat"/>
                <w:spacing w:val="-6"/>
              </w:rPr>
              <w:t>գործունեության</w:t>
            </w:r>
            <w:r w:rsidRPr="004D032E">
              <w:rPr>
                <w:rFonts w:ascii="GHEA Grapalat" w:hAnsi="GHEA Grapalat"/>
                <w:spacing w:val="-6"/>
                <w:lang w:val="af-ZA"/>
              </w:rPr>
              <w:t xml:space="preserve"> </w:t>
            </w:r>
            <w:r w:rsidRPr="004D032E">
              <w:rPr>
                <w:rFonts w:ascii="GHEA Grapalat" w:hAnsi="GHEA Grapalat"/>
                <w:spacing w:val="-6"/>
              </w:rPr>
              <w:t>ոլորտը</w:t>
            </w:r>
            <w:r w:rsidRPr="004D032E">
              <w:rPr>
                <w:rFonts w:ascii="GHEA Grapalat" w:hAnsi="GHEA Grapalat"/>
                <w:spacing w:val="-6"/>
                <w:lang w:val="af-ZA"/>
              </w:rPr>
              <w:t xml:space="preserve"> </w:t>
            </w:r>
            <w:r w:rsidRPr="004D032E">
              <w:rPr>
                <w:rFonts w:ascii="GHEA Grapalat" w:hAnsi="GHEA Grapalat"/>
                <w:spacing w:val="-6"/>
              </w:rPr>
              <w:t>կանոնակարգող</w:t>
            </w:r>
            <w:r w:rsidRPr="004D032E">
              <w:rPr>
                <w:rFonts w:ascii="GHEA Grapalat" w:hAnsi="GHEA Grapalat"/>
                <w:spacing w:val="-6"/>
                <w:lang w:val="af-ZA"/>
              </w:rPr>
              <w:t xml:space="preserve"> </w:t>
            </w:r>
            <w:r w:rsidRPr="004D032E">
              <w:rPr>
                <w:rFonts w:ascii="GHEA Grapalat" w:hAnsi="GHEA Grapalat"/>
                <w:spacing w:val="-6"/>
              </w:rPr>
              <w:t>իրավական</w:t>
            </w:r>
            <w:r w:rsidRPr="004D032E">
              <w:rPr>
                <w:rFonts w:ascii="GHEA Grapalat" w:hAnsi="GHEA Grapalat"/>
                <w:spacing w:val="-6"/>
                <w:lang w:val="af-ZA"/>
              </w:rPr>
              <w:t xml:space="preserve"> </w:t>
            </w:r>
            <w:r w:rsidRPr="004D032E">
              <w:rPr>
                <w:rFonts w:ascii="GHEA Grapalat" w:hAnsi="GHEA Grapalat"/>
                <w:spacing w:val="-6"/>
              </w:rPr>
              <w:t>ակտերի</w:t>
            </w:r>
            <w:r w:rsidRPr="004D032E">
              <w:rPr>
                <w:rFonts w:ascii="GHEA Grapalat" w:hAnsi="GHEA Grapalat"/>
                <w:spacing w:val="-6"/>
                <w:lang w:val="af-ZA"/>
              </w:rPr>
              <w:t xml:space="preserve"> </w:t>
            </w:r>
            <w:r w:rsidRPr="004D032E">
              <w:rPr>
                <w:rFonts w:ascii="GHEA Grapalat" w:hAnsi="GHEA Grapalat"/>
                <w:spacing w:val="-6"/>
              </w:rPr>
              <w:t>մշակմանը</w:t>
            </w:r>
            <w:r w:rsidRPr="004D032E">
              <w:rPr>
                <w:rFonts w:ascii="GHEA Grapalat" w:hAnsi="GHEA Grapalat"/>
                <w:spacing w:val="-6"/>
                <w:lang w:val="af-ZA"/>
              </w:rPr>
              <w:t>&gt;&gt;:</w:t>
            </w:r>
          </w:p>
          <w:p w:rsidR="00005188" w:rsidRPr="004D032E" w:rsidRDefault="00005188" w:rsidP="0010511E">
            <w:pPr>
              <w:spacing w:after="0pt"/>
              <w:jc w:val="both"/>
              <w:rPr>
                <w:rFonts w:ascii="GHEA Grapalat" w:hAnsi="GHEA Grapalat"/>
                <w:spacing w:val="-6"/>
                <w:lang w:val="af-ZA"/>
              </w:rPr>
            </w:pPr>
            <w:r w:rsidRPr="004D032E">
              <w:rPr>
                <w:rFonts w:ascii="GHEA Grapalat" w:hAnsi="GHEA Grapalat"/>
                <w:spacing w:val="-6"/>
              </w:rPr>
              <w:t>Նույն</w:t>
            </w:r>
            <w:r w:rsidRPr="004D032E">
              <w:rPr>
                <w:rFonts w:ascii="GHEA Grapalat" w:hAnsi="GHEA Grapalat"/>
                <w:spacing w:val="-6"/>
                <w:lang w:val="af-ZA"/>
              </w:rPr>
              <w:t xml:space="preserve"> </w:t>
            </w:r>
            <w:r w:rsidRPr="004D032E">
              <w:rPr>
                <w:rFonts w:ascii="GHEA Grapalat" w:hAnsi="GHEA Grapalat"/>
                <w:spacing w:val="-6"/>
              </w:rPr>
              <w:t>մասի</w:t>
            </w:r>
            <w:r w:rsidRPr="004D032E">
              <w:rPr>
                <w:rFonts w:ascii="GHEA Grapalat" w:hAnsi="GHEA Grapalat"/>
                <w:spacing w:val="-6"/>
                <w:lang w:val="af-ZA"/>
              </w:rPr>
              <w:t xml:space="preserve"> 5-</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կետում</w:t>
            </w:r>
            <w:r w:rsidRPr="004D032E">
              <w:rPr>
                <w:rFonts w:ascii="GHEA Grapalat" w:hAnsi="GHEA Grapalat"/>
                <w:spacing w:val="-6"/>
                <w:lang w:val="af-ZA"/>
              </w:rPr>
              <w:t xml:space="preserve"> &lt;&lt;</w:t>
            </w:r>
            <w:r w:rsidRPr="004D032E">
              <w:rPr>
                <w:rFonts w:ascii="GHEA Grapalat" w:hAnsi="GHEA Grapalat"/>
                <w:spacing w:val="-6"/>
              </w:rPr>
              <w:t>տեխնիկային</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տեխնիկայի</w:t>
            </w:r>
            <w:r w:rsidRPr="004D032E">
              <w:rPr>
                <w:rFonts w:ascii="GHEA Grapalat" w:hAnsi="GHEA Grapalat"/>
                <w:spacing w:val="-6"/>
                <w:lang w:val="af-ZA"/>
              </w:rPr>
              <w:t xml:space="preserve"> </w:t>
            </w:r>
            <w:r w:rsidRPr="004D032E">
              <w:rPr>
                <w:rFonts w:ascii="GHEA Grapalat" w:hAnsi="GHEA Grapalat"/>
                <w:spacing w:val="-6"/>
              </w:rPr>
              <w:t>ստեղծմանն</w:t>
            </w:r>
            <w:r w:rsidRPr="004D032E">
              <w:rPr>
                <w:rFonts w:ascii="GHEA Grapalat" w:hAnsi="GHEA Grapalat"/>
                <w:spacing w:val="-6"/>
                <w:lang w:val="af-ZA"/>
              </w:rPr>
              <w:t xml:space="preserve">&gt;&gt; </w:t>
            </w:r>
            <w:r w:rsidRPr="004D032E">
              <w:rPr>
                <w:rFonts w:ascii="GHEA Grapalat" w:hAnsi="GHEA Grapalat"/>
                <w:spacing w:val="-6"/>
              </w:rPr>
              <w:t>բառերով</w:t>
            </w:r>
            <w:r w:rsidRPr="004D032E">
              <w:rPr>
                <w:rFonts w:ascii="GHEA Grapalat" w:hAnsi="GHEA Grapalat"/>
                <w:spacing w:val="-6"/>
                <w:lang w:val="af-ZA"/>
              </w:rPr>
              <w:t>:</w:t>
            </w:r>
          </w:p>
          <w:p w:rsidR="00005188" w:rsidRPr="004D032E" w:rsidRDefault="00005188" w:rsidP="0010511E">
            <w:pPr>
              <w:spacing w:after="0pt"/>
              <w:jc w:val="both"/>
              <w:rPr>
                <w:rFonts w:ascii="GHEA Grapalat" w:hAnsi="GHEA Grapalat"/>
                <w:spacing w:val="-6"/>
                <w:lang w:val="af-ZA"/>
              </w:rPr>
            </w:pPr>
            <w:r w:rsidRPr="004D032E">
              <w:rPr>
                <w:rFonts w:ascii="GHEA Grapalat" w:hAnsi="GHEA Grapalat"/>
                <w:spacing w:val="-6"/>
              </w:rPr>
              <w:t>Նույն</w:t>
            </w:r>
            <w:r w:rsidRPr="004D032E">
              <w:rPr>
                <w:rFonts w:ascii="GHEA Grapalat" w:hAnsi="GHEA Grapalat"/>
                <w:spacing w:val="-6"/>
                <w:lang w:val="af-ZA"/>
              </w:rPr>
              <w:t xml:space="preserve"> </w:t>
            </w:r>
            <w:r w:rsidRPr="004D032E">
              <w:rPr>
                <w:rFonts w:ascii="GHEA Grapalat" w:hAnsi="GHEA Grapalat"/>
                <w:spacing w:val="-6"/>
              </w:rPr>
              <w:t>մասի</w:t>
            </w:r>
            <w:r w:rsidRPr="004D032E">
              <w:rPr>
                <w:rFonts w:ascii="GHEA Grapalat" w:hAnsi="GHEA Grapalat"/>
                <w:spacing w:val="-6"/>
                <w:lang w:val="af-ZA"/>
              </w:rPr>
              <w:t xml:space="preserve"> 10-</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կետից</w:t>
            </w:r>
            <w:r w:rsidRPr="004D032E">
              <w:rPr>
                <w:rFonts w:ascii="GHEA Grapalat" w:hAnsi="GHEA Grapalat"/>
                <w:spacing w:val="-6"/>
                <w:lang w:val="af-ZA"/>
              </w:rPr>
              <w:t xml:space="preserve"> &lt;&lt;</w:t>
            </w:r>
            <w:r w:rsidRPr="004D032E">
              <w:rPr>
                <w:rFonts w:ascii="GHEA Grapalat" w:hAnsi="GHEA Grapalat"/>
                <w:spacing w:val="-6"/>
              </w:rPr>
              <w:t>և</w:t>
            </w:r>
            <w:r w:rsidRPr="004D032E">
              <w:rPr>
                <w:rFonts w:ascii="GHEA Grapalat" w:hAnsi="GHEA Grapalat"/>
                <w:spacing w:val="-6"/>
                <w:lang w:val="af-ZA"/>
              </w:rPr>
              <w:t xml:space="preserve"> </w:t>
            </w:r>
            <w:r w:rsidRPr="004D032E">
              <w:rPr>
                <w:rFonts w:ascii="GHEA Grapalat" w:hAnsi="GHEA Grapalat"/>
                <w:spacing w:val="-6"/>
              </w:rPr>
              <w:t>շահագրգիռ</w:t>
            </w:r>
            <w:r w:rsidRPr="004D032E">
              <w:rPr>
                <w:rFonts w:ascii="GHEA Grapalat" w:hAnsi="GHEA Grapalat"/>
                <w:spacing w:val="-6"/>
                <w:lang w:val="af-ZA"/>
              </w:rPr>
              <w:t xml:space="preserve"> </w:t>
            </w:r>
            <w:r w:rsidRPr="004D032E">
              <w:rPr>
                <w:rFonts w:ascii="GHEA Grapalat" w:hAnsi="GHEA Grapalat"/>
                <w:spacing w:val="-6"/>
              </w:rPr>
              <w:t>մարմինների</w:t>
            </w:r>
            <w:r w:rsidRPr="004D032E">
              <w:rPr>
                <w:rFonts w:ascii="GHEA Grapalat" w:hAnsi="GHEA Grapalat"/>
                <w:spacing w:val="-6"/>
                <w:lang w:val="af-ZA"/>
              </w:rPr>
              <w:t xml:space="preserve">&gt;&gt; </w:t>
            </w:r>
            <w:r w:rsidRPr="004D032E">
              <w:rPr>
                <w:rFonts w:ascii="GHEA Grapalat" w:hAnsi="GHEA Grapalat"/>
                <w:spacing w:val="-6"/>
              </w:rPr>
              <w:t>բառերը</w:t>
            </w:r>
            <w:r w:rsidRPr="004D032E">
              <w:rPr>
                <w:rFonts w:ascii="GHEA Grapalat" w:hAnsi="GHEA Grapalat"/>
                <w:spacing w:val="-6"/>
                <w:lang w:val="af-ZA"/>
              </w:rPr>
              <w:t xml:space="preserve"> </w:t>
            </w:r>
            <w:r w:rsidRPr="004D032E">
              <w:rPr>
                <w:rFonts w:ascii="GHEA Grapalat" w:hAnsi="GHEA Grapalat"/>
                <w:spacing w:val="-6"/>
              </w:rPr>
              <w:t>հանել</w:t>
            </w:r>
            <w:r w:rsidRPr="004D032E">
              <w:rPr>
                <w:rFonts w:ascii="GHEA Grapalat" w:hAnsi="GHEA Grapalat"/>
                <w:spacing w:val="-6"/>
                <w:lang w:val="af-ZA"/>
              </w:rPr>
              <w:t>:</w:t>
            </w:r>
          </w:p>
          <w:p w:rsidR="00005188" w:rsidRPr="004D032E" w:rsidRDefault="00005188" w:rsidP="0010511E">
            <w:pPr>
              <w:spacing w:after="0pt"/>
              <w:jc w:val="both"/>
              <w:rPr>
                <w:rFonts w:ascii="GHEA Grapalat" w:hAnsi="GHEA Grapalat"/>
                <w:spacing w:val="-6"/>
                <w:lang w:val="af-ZA"/>
              </w:rPr>
            </w:pPr>
            <w:r w:rsidRPr="004D032E">
              <w:rPr>
                <w:rFonts w:ascii="GHEA Grapalat" w:hAnsi="GHEA Grapalat"/>
                <w:spacing w:val="-6"/>
              </w:rPr>
              <w:t>Նույն</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 12-</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կետն</w:t>
            </w:r>
            <w:r w:rsidRPr="004D032E">
              <w:rPr>
                <w:rFonts w:ascii="GHEA Grapalat" w:hAnsi="GHEA Grapalat"/>
                <w:spacing w:val="-6"/>
                <w:lang w:val="af-ZA"/>
              </w:rPr>
              <w:t xml:space="preserve"> </w:t>
            </w:r>
            <w:r w:rsidRPr="004D032E">
              <w:rPr>
                <w:rFonts w:ascii="GHEA Grapalat" w:hAnsi="GHEA Grapalat"/>
                <w:spacing w:val="-6"/>
              </w:rPr>
              <w:t>ըստ</w:t>
            </w:r>
            <w:r w:rsidRPr="004D032E">
              <w:rPr>
                <w:rFonts w:ascii="GHEA Grapalat" w:hAnsi="GHEA Grapalat"/>
                <w:spacing w:val="-6"/>
                <w:lang w:val="af-ZA"/>
              </w:rPr>
              <w:t xml:space="preserve"> </w:t>
            </w:r>
            <w:r w:rsidRPr="004D032E">
              <w:rPr>
                <w:rFonts w:ascii="GHEA Grapalat" w:hAnsi="GHEA Grapalat"/>
                <w:spacing w:val="-6"/>
              </w:rPr>
              <w:t>էության</w:t>
            </w:r>
            <w:r w:rsidRPr="004D032E">
              <w:rPr>
                <w:rFonts w:ascii="GHEA Grapalat" w:hAnsi="GHEA Grapalat"/>
                <w:spacing w:val="-6"/>
                <w:lang w:val="af-ZA"/>
              </w:rPr>
              <w:t xml:space="preserve"> </w:t>
            </w:r>
            <w:r w:rsidRPr="004D032E">
              <w:rPr>
                <w:rFonts w:ascii="GHEA Grapalat" w:hAnsi="GHEA Grapalat"/>
                <w:spacing w:val="-6"/>
              </w:rPr>
              <w:t>իրավական</w:t>
            </w:r>
            <w:r w:rsidRPr="004D032E">
              <w:rPr>
                <w:rFonts w:ascii="GHEA Grapalat" w:hAnsi="GHEA Grapalat"/>
                <w:spacing w:val="-6"/>
                <w:lang w:val="af-ZA"/>
              </w:rPr>
              <w:t xml:space="preserve"> </w:t>
            </w:r>
            <w:r w:rsidRPr="004D032E">
              <w:rPr>
                <w:rFonts w:ascii="GHEA Grapalat" w:hAnsi="GHEA Grapalat"/>
                <w:spacing w:val="-6"/>
              </w:rPr>
              <w:t>որոշակիության</w:t>
            </w:r>
            <w:r w:rsidRPr="004D032E">
              <w:rPr>
                <w:rFonts w:ascii="GHEA Grapalat" w:hAnsi="GHEA Grapalat"/>
                <w:spacing w:val="-6"/>
                <w:lang w:val="af-ZA"/>
              </w:rPr>
              <w:t xml:space="preserve"> </w:t>
            </w:r>
            <w:r w:rsidRPr="004D032E">
              <w:rPr>
                <w:rFonts w:ascii="GHEA Grapalat" w:hAnsi="GHEA Grapalat"/>
                <w:spacing w:val="-6"/>
              </w:rPr>
              <w:t>առումով</w:t>
            </w:r>
            <w:r w:rsidRPr="004D032E">
              <w:rPr>
                <w:rFonts w:ascii="GHEA Grapalat" w:hAnsi="GHEA Grapalat"/>
                <w:spacing w:val="-6"/>
                <w:lang w:val="af-ZA"/>
              </w:rPr>
              <w:t xml:space="preserve"> </w:t>
            </w:r>
            <w:r w:rsidRPr="004D032E">
              <w:rPr>
                <w:rFonts w:ascii="GHEA Grapalat" w:hAnsi="GHEA Grapalat"/>
                <w:spacing w:val="-6"/>
              </w:rPr>
              <w:t>հակասում</w:t>
            </w:r>
            <w:r w:rsidRPr="004D032E">
              <w:rPr>
                <w:rFonts w:ascii="GHEA Grapalat" w:hAnsi="GHEA Grapalat"/>
                <w:spacing w:val="-6"/>
                <w:lang w:val="af-ZA"/>
              </w:rPr>
              <w:t xml:space="preserve"> </w:t>
            </w:r>
            <w:r w:rsidRPr="004D032E">
              <w:rPr>
                <w:rFonts w:ascii="GHEA Grapalat" w:hAnsi="GHEA Grapalat"/>
                <w:spacing w:val="-6"/>
              </w:rPr>
              <w:t>է</w:t>
            </w:r>
            <w:r w:rsidRPr="004D032E">
              <w:rPr>
                <w:rFonts w:ascii="GHEA Grapalat" w:hAnsi="GHEA Grapalat"/>
                <w:spacing w:val="-6"/>
                <w:lang w:val="af-ZA"/>
              </w:rPr>
              <w:t xml:space="preserve"> </w:t>
            </w:r>
            <w:r w:rsidRPr="004D032E">
              <w:rPr>
                <w:rFonts w:ascii="GHEA Grapalat" w:hAnsi="GHEA Grapalat"/>
                <w:spacing w:val="-6"/>
              </w:rPr>
              <w:t>Սահմանադրության</w:t>
            </w:r>
            <w:r w:rsidRPr="004D032E">
              <w:rPr>
                <w:rFonts w:ascii="GHEA Grapalat" w:hAnsi="GHEA Grapalat"/>
                <w:spacing w:val="-6"/>
                <w:lang w:val="af-ZA"/>
              </w:rPr>
              <w:t xml:space="preserve"> 6-</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հոդվածին</w:t>
            </w:r>
            <w:r w:rsidRPr="004D032E">
              <w:rPr>
                <w:rFonts w:ascii="GHEA Grapalat" w:hAnsi="GHEA Grapalat"/>
                <w:spacing w:val="-6"/>
                <w:lang w:val="af-ZA"/>
              </w:rPr>
              <w:t>:</w:t>
            </w:r>
          </w:p>
          <w:p w:rsidR="00005188" w:rsidRPr="004D032E" w:rsidRDefault="00992C1F" w:rsidP="0010511E">
            <w:pPr>
              <w:spacing w:after="0pt"/>
              <w:jc w:val="both"/>
              <w:rPr>
                <w:rFonts w:ascii="GHEA Grapalat" w:hAnsi="GHEA Grapalat"/>
                <w:spacing w:val="-6"/>
                <w:lang w:val="af-ZA"/>
              </w:rPr>
            </w:pPr>
            <w:r w:rsidRPr="004D032E">
              <w:rPr>
                <w:rFonts w:ascii="GHEA Grapalat" w:hAnsi="GHEA Grapalat"/>
                <w:spacing w:val="-6"/>
                <w:lang w:val="af-ZA"/>
              </w:rPr>
              <w:t>6. 14-</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w:t>
            </w:r>
            <w:r w:rsidRPr="004D032E">
              <w:rPr>
                <w:rFonts w:ascii="GHEA Grapalat" w:hAnsi="GHEA Grapalat"/>
                <w:spacing w:val="-6"/>
                <w:lang w:val="af-ZA"/>
              </w:rPr>
              <w:t>2-</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մասում</w:t>
            </w:r>
            <w:r w:rsidRPr="004D032E">
              <w:rPr>
                <w:rFonts w:ascii="GHEA Grapalat" w:hAnsi="GHEA Grapalat"/>
                <w:spacing w:val="-6"/>
                <w:lang w:val="af-ZA"/>
              </w:rPr>
              <w:t xml:space="preserve"> &lt;&lt;</w:t>
            </w:r>
            <w:r w:rsidRPr="004D032E">
              <w:rPr>
                <w:rFonts w:ascii="GHEA Grapalat" w:hAnsi="GHEA Grapalat"/>
                <w:spacing w:val="-6"/>
              </w:rPr>
              <w:t>Երկրագնդի</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երկրի</w:t>
            </w:r>
            <w:r w:rsidRPr="004D032E">
              <w:rPr>
                <w:rFonts w:ascii="GHEA Grapalat" w:hAnsi="GHEA Grapalat"/>
                <w:spacing w:val="-6"/>
                <w:lang w:val="af-ZA"/>
              </w:rPr>
              <w:t xml:space="preserve">&gt;&gt; </w:t>
            </w:r>
            <w:r w:rsidRPr="004D032E">
              <w:rPr>
                <w:rFonts w:ascii="GHEA Grapalat" w:hAnsi="GHEA Grapalat"/>
                <w:spacing w:val="-6"/>
              </w:rPr>
              <w:t>բառով</w:t>
            </w:r>
            <w:r w:rsidRPr="004D032E">
              <w:rPr>
                <w:rFonts w:ascii="GHEA Grapalat" w:hAnsi="GHEA Grapalat"/>
                <w:spacing w:val="-6"/>
                <w:lang w:val="af-ZA"/>
              </w:rPr>
              <w:t>:</w:t>
            </w:r>
          </w:p>
          <w:p w:rsidR="00992C1F" w:rsidRPr="004D032E" w:rsidRDefault="00992C1F" w:rsidP="0010511E">
            <w:pPr>
              <w:spacing w:after="0pt"/>
              <w:jc w:val="both"/>
              <w:rPr>
                <w:rFonts w:ascii="GHEA Grapalat" w:hAnsi="GHEA Grapalat"/>
                <w:spacing w:val="-6"/>
                <w:lang w:val="af-ZA"/>
              </w:rPr>
            </w:pPr>
            <w:r w:rsidRPr="004D032E">
              <w:rPr>
                <w:rFonts w:ascii="GHEA Grapalat" w:hAnsi="GHEA Grapalat"/>
                <w:spacing w:val="-6"/>
                <w:lang w:val="af-ZA"/>
              </w:rPr>
              <w:t>7. 17-</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w:t>
            </w:r>
            <w:r w:rsidRPr="004D032E">
              <w:rPr>
                <w:rFonts w:ascii="GHEA Grapalat" w:hAnsi="GHEA Grapalat"/>
                <w:spacing w:val="-6"/>
                <w:lang w:val="af-ZA"/>
              </w:rPr>
              <w:t xml:space="preserve"> 1-</w:t>
            </w:r>
            <w:r w:rsidRPr="004D032E">
              <w:rPr>
                <w:rFonts w:ascii="GHEA Grapalat" w:hAnsi="GHEA Grapalat"/>
                <w:spacing w:val="-6"/>
              </w:rPr>
              <w:t>ին</w:t>
            </w:r>
            <w:r w:rsidRPr="004D032E">
              <w:rPr>
                <w:rFonts w:ascii="GHEA Grapalat" w:hAnsi="GHEA Grapalat"/>
                <w:spacing w:val="-6"/>
                <w:lang w:val="af-ZA"/>
              </w:rPr>
              <w:t xml:space="preserve"> </w:t>
            </w:r>
            <w:r w:rsidRPr="004D032E">
              <w:rPr>
                <w:rFonts w:ascii="GHEA Grapalat" w:hAnsi="GHEA Grapalat"/>
                <w:spacing w:val="-6"/>
              </w:rPr>
              <w:t>մասը</w:t>
            </w:r>
            <w:r w:rsidRPr="004D032E">
              <w:rPr>
                <w:rFonts w:ascii="GHEA Grapalat" w:hAnsi="GHEA Grapalat"/>
                <w:spacing w:val="-6"/>
                <w:lang w:val="af-ZA"/>
              </w:rPr>
              <w:t xml:space="preserve"> &lt;&lt;</w:t>
            </w:r>
            <w:r w:rsidRPr="004D032E">
              <w:rPr>
                <w:rFonts w:ascii="GHEA Grapalat" w:hAnsi="GHEA Grapalat"/>
                <w:spacing w:val="-6"/>
              </w:rPr>
              <w:t>նորմատիվ</w:t>
            </w:r>
            <w:r w:rsidRPr="004D032E">
              <w:rPr>
                <w:rFonts w:ascii="GHEA Grapalat" w:hAnsi="GHEA Grapalat"/>
                <w:spacing w:val="-6"/>
                <w:lang w:val="af-ZA"/>
              </w:rPr>
              <w:t xml:space="preserve">&gt;&gt;  </w:t>
            </w:r>
            <w:r w:rsidRPr="004D032E">
              <w:rPr>
                <w:rFonts w:ascii="GHEA Grapalat" w:hAnsi="GHEA Grapalat"/>
                <w:spacing w:val="-6"/>
              </w:rPr>
              <w:t>բառից</w:t>
            </w:r>
            <w:r w:rsidRPr="004D032E">
              <w:rPr>
                <w:rFonts w:ascii="GHEA Grapalat" w:hAnsi="GHEA Grapalat"/>
                <w:spacing w:val="-6"/>
                <w:lang w:val="af-ZA"/>
              </w:rPr>
              <w:t xml:space="preserve"> </w:t>
            </w:r>
            <w:r w:rsidRPr="004D032E">
              <w:rPr>
                <w:rFonts w:ascii="GHEA Grapalat" w:hAnsi="GHEA Grapalat"/>
                <w:spacing w:val="-6"/>
              </w:rPr>
              <w:t>հետո</w:t>
            </w:r>
            <w:r w:rsidRPr="004D032E">
              <w:rPr>
                <w:rFonts w:ascii="GHEA Grapalat" w:hAnsi="GHEA Grapalat"/>
                <w:spacing w:val="-6"/>
                <w:lang w:val="af-ZA"/>
              </w:rPr>
              <w:t xml:space="preserve">  </w:t>
            </w:r>
            <w:r w:rsidRPr="004D032E">
              <w:rPr>
                <w:rFonts w:ascii="GHEA Grapalat" w:hAnsi="GHEA Grapalat"/>
                <w:spacing w:val="-6"/>
              </w:rPr>
              <w:t>լրացնել</w:t>
            </w:r>
            <w:r w:rsidRPr="004D032E">
              <w:rPr>
                <w:rFonts w:ascii="GHEA Grapalat" w:hAnsi="GHEA Grapalat"/>
                <w:spacing w:val="-6"/>
                <w:lang w:val="af-ZA"/>
              </w:rPr>
              <w:t xml:space="preserve"> &lt;&lt;</w:t>
            </w:r>
            <w:r w:rsidRPr="004D032E">
              <w:rPr>
                <w:rFonts w:ascii="GHEA Grapalat" w:hAnsi="GHEA Grapalat"/>
                <w:spacing w:val="-6"/>
              </w:rPr>
              <w:t>իրավական</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w:t>
            </w:r>
          </w:p>
          <w:p w:rsidR="00992C1F" w:rsidRPr="004D032E" w:rsidRDefault="00992C1F" w:rsidP="0010511E">
            <w:pPr>
              <w:spacing w:after="0pt"/>
              <w:jc w:val="both"/>
              <w:rPr>
                <w:rFonts w:ascii="GHEA Grapalat" w:hAnsi="GHEA Grapalat"/>
                <w:spacing w:val="-6"/>
                <w:lang w:val="af-ZA"/>
              </w:rPr>
            </w:pPr>
            <w:r w:rsidRPr="004D032E">
              <w:rPr>
                <w:rFonts w:ascii="GHEA Grapalat" w:hAnsi="GHEA Grapalat"/>
                <w:spacing w:val="-6"/>
                <w:lang w:val="af-ZA"/>
              </w:rPr>
              <w:t xml:space="preserve">8. </w:t>
            </w:r>
            <w:r w:rsidRPr="004D032E">
              <w:rPr>
                <w:rFonts w:ascii="GHEA Grapalat" w:hAnsi="GHEA Grapalat"/>
                <w:spacing w:val="-6"/>
              </w:rPr>
              <w:t>Նույն</w:t>
            </w:r>
            <w:r w:rsidRPr="004D032E">
              <w:rPr>
                <w:rFonts w:ascii="GHEA Grapalat" w:hAnsi="GHEA Grapalat"/>
                <w:spacing w:val="-6"/>
                <w:lang w:val="af-ZA"/>
              </w:rPr>
              <w:t xml:space="preserve">  </w:t>
            </w:r>
            <w:r w:rsidRPr="004D032E">
              <w:rPr>
                <w:rFonts w:ascii="GHEA Grapalat" w:hAnsi="GHEA Grapalat"/>
                <w:spacing w:val="-6"/>
              </w:rPr>
              <w:t>հոդվածի</w:t>
            </w:r>
            <w:r w:rsidRPr="004D032E">
              <w:rPr>
                <w:rFonts w:ascii="GHEA Grapalat" w:hAnsi="GHEA Grapalat"/>
                <w:spacing w:val="-6"/>
                <w:lang w:val="af-ZA"/>
              </w:rPr>
              <w:t xml:space="preserve"> 2-</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մասում</w:t>
            </w:r>
            <w:r w:rsidRPr="004D032E">
              <w:rPr>
                <w:rFonts w:ascii="GHEA Grapalat" w:hAnsi="GHEA Grapalat"/>
                <w:spacing w:val="-6"/>
                <w:lang w:val="af-ZA"/>
              </w:rPr>
              <w:t xml:space="preserve">  &lt;&lt;</w:t>
            </w:r>
            <w:r w:rsidRPr="004D032E">
              <w:rPr>
                <w:rFonts w:ascii="GHEA Grapalat" w:hAnsi="GHEA Grapalat"/>
                <w:spacing w:val="-6"/>
              </w:rPr>
              <w:t>դատարանում</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դատական</w:t>
            </w:r>
            <w:r w:rsidRPr="004D032E">
              <w:rPr>
                <w:rFonts w:ascii="GHEA Grapalat" w:hAnsi="GHEA Grapalat"/>
                <w:spacing w:val="-6"/>
                <w:lang w:val="af-ZA"/>
              </w:rPr>
              <w:t xml:space="preserve"> </w:t>
            </w:r>
            <w:r w:rsidRPr="004D032E">
              <w:rPr>
                <w:rFonts w:ascii="GHEA Grapalat" w:hAnsi="GHEA Grapalat"/>
                <w:spacing w:val="-6"/>
              </w:rPr>
              <w:t>կարգով</w:t>
            </w:r>
            <w:r w:rsidRPr="004D032E">
              <w:rPr>
                <w:rFonts w:ascii="GHEA Grapalat" w:hAnsi="GHEA Grapalat"/>
                <w:spacing w:val="-6"/>
                <w:lang w:val="af-ZA"/>
              </w:rPr>
              <w:t xml:space="preserve">&gt;&gt; </w:t>
            </w:r>
            <w:r w:rsidRPr="004D032E">
              <w:rPr>
                <w:rFonts w:ascii="GHEA Grapalat" w:hAnsi="GHEA Grapalat"/>
                <w:spacing w:val="-6"/>
              </w:rPr>
              <w:t>բառերով</w:t>
            </w:r>
            <w:r w:rsidRPr="004D032E">
              <w:rPr>
                <w:rFonts w:ascii="GHEA Grapalat" w:hAnsi="GHEA Grapalat"/>
                <w:spacing w:val="-6"/>
                <w:lang w:val="af-ZA"/>
              </w:rPr>
              <w:t>:</w:t>
            </w:r>
          </w:p>
          <w:p w:rsidR="00992C1F" w:rsidRPr="004D032E" w:rsidRDefault="00992C1F" w:rsidP="0010511E">
            <w:pPr>
              <w:spacing w:after="0pt"/>
              <w:jc w:val="both"/>
              <w:rPr>
                <w:rFonts w:ascii="GHEA Grapalat" w:hAnsi="GHEA Grapalat"/>
                <w:spacing w:val="-6"/>
                <w:lang w:val="af-ZA"/>
              </w:rPr>
            </w:pPr>
            <w:r w:rsidRPr="004D032E">
              <w:rPr>
                <w:rFonts w:ascii="GHEA Grapalat" w:hAnsi="GHEA Grapalat"/>
                <w:spacing w:val="-6"/>
                <w:lang w:val="af-ZA"/>
              </w:rPr>
              <w:t>9. 19-</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w:t>
            </w:r>
            <w:r w:rsidRPr="004D032E">
              <w:rPr>
                <w:rFonts w:ascii="GHEA Grapalat" w:hAnsi="GHEA Grapalat"/>
                <w:spacing w:val="-6"/>
                <w:lang w:val="af-ZA"/>
              </w:rPr>
              <w:t xml:space="preserve"> 1-</w:t>
            </w:r>
            <w:r w:rsidRPr="004D032E">
              <w:rPr>
                <w:rFonts w:ascii="GHEA Grapalat" w:hAnsi="GHEA Grapalat"/>
                <w:spacing w:val="-6"/>
              </w:rPr>
              <w:t>ին</w:t>
            </w:r>
            <w:r w:rsidRPr="004D032E">
              <w:rPr>
                <w:rFonts w:ascii="GHEA Grapalat" w:hAnsi="GHEA Grapalat"/>
                <w:spacing w:val="-6"/>
                <w:lang w:val="af-ZA"/>
              </w:rPr>
              <w:t xml:space="preserve"> </w:t>
            </w:r>
            <w:r w:rsidRPr="004D032E">
              <w:rPr>
                <w:rFonts w:ascii="GHEA Grapalat" w:hAnsi="GHEA Grapalat"/>
                <w:spacing w:val="-6"/>
              </w:rPr>
              <w:t>մասից</w:t>
            </w:r>
            <w:r w:rsidRPr="004D032E">
              <w:rPr>
                <w:rFonts w:ascii="GHEA Grapalat" w:hAnsi="GHEA Grapalat"/>
                <w:spacing w:val="-6"/>
                <w:lang w:val="af-ZA"/>
              </w:rPr>
              <w:t xml:space="preserve"> &lt;&lt;</w:t>
            </w:r>
            <w:r w:rsidRPr="004D032E">
              <w:rPr>
                <w:rFonts w:ascii="GHEA Grapalat" w:hAnsi="GHEA Grapalat"/>
                <w:spacing w:val="-6"/>
              </w:rPr>
              <w:t>պետության</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 xml:space="preserve"> </w:t>
            </w:r>
            <w:r w:rsidRPr="004D032E">
              <w:rPr>
                <w:rFonts w:ascii="GHEA Grapalat" w:hAnsi="GHEA Grapalat"/>
                <w:spacing w:val="-6"/>
              </w:rPr>
              <w:t>հանել</w:t>
            </w:r>
            <w:r w:rsidRPr="004D032E">
              <w:rPr>
                <w:rFonts w:ascii="GHEA Grapalat" w:hAnsi="GHEA Grapalat"/>
                <w:spacing w:val="-6"/>
                <w:lang w:val="af-ZA"/>
              </w:rPr>
              <w:t>:</w:t>
            </w:r>
          </w:p>
          <w:p w:rsidR="00992C1F" w:rsidRPr="004D032E" w:rsidRDefault="00992C1F" w:rsidP="0010511E">
            <w:pPr>
              <w:spacing w:after="0pt"/>
              <w:jc w:val="both"/>
              <w:rPr>
                <w:rFonts w:ascii="GHEA Grapalat" w:hAnsi="GHEA Grapalat"/>
                <w:spacing w:val="-6"/>
                <w:lang w:val="af-ZA"/>
              </w:rPr>
            </w:pPr>
            <w:r w:rsidRPr="004D032E">
              <w:rPr>
                <w:rFonts w:ascii="GHEA Grapalat" w:hAnsi="GHEA Grapalat"/>
                <w:spacing w:val="-6"/>
                <w:lang w:val="af-ZA"/>
              </w:rPr>
              <w:t xml:space="preserve">10. </w:t>
            </w:r>
            <w:r w:rsidRPr="004D032E">
              <w:rPr>
                <w:rFonts w:ascii="GHEA Grapalat" w:hAnsi="GHEA Grapalat"/>
                <w:spacing w:val="-6"/>
              </w:rPr>
              <w:t>Առաջին</w:t>
            </w:r>
            <w:r w:rsidRPr="004D032E">
              <w:rPr>
                <w:rFonts w:ascii="GHEA Grapalat" w:hAnsi="GHEA Grapalat"/>
                <w:spacing w:val="-6"/>
                <w:lang w:val="af-ZA"/>
              </w:rPr>
              <w:t xml:space="preserve"> </w:t>
            </w:r>
            <w:r w:rsidRPr="004D032E">
              <w:rPr>
                <w:rFonts w:ascii="GHEA Grapalat" w:hAnsi="GHEA Grapalat"/>
                <w:spacing w:val="-6"/>
              </w:rPr>
              <w:t>անգամ</w:t>
            </w:r>
            <w:r w:rsidRPr="004D032E">
              <w:rPr>
                <w:rFonts w:ascii="GHEA Grapalat" w:hAnsi="GHEA Grapalat"/>
                <w:spacing w:val="-6"/>
                <w:lang w:val="af-ZA"/>
              </w:rPr>
              <w:t xml:space="preserve"> </w:t>
            </w:r>
            <w:r w:rsidRPr="004D032E">
              <w:rPr>
                <w:rFonts w:ascii="GHEA Grapalat" w:hAnsi="GHEA Grapalat"/>
                <w:spacing w:val="-6"/>
              </w:rPr>
              <w:t>հիշատակվող</w:t>
            </w:r>
            <w:r w:rsidRPr="004D032E">
              <w:rPr>
                <w:rFonts w:ascii="GHEA Grapalat" w:hAnsi="GHEA Grapalat"/>
                <w:spacing w:val="-6"/>
                <w:lang w:val="af-ZA"/>
              </w:rPr>
              <w:t xml:space="preserve"> 22-</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w:t>
            </w:r>
            <w:r w:rsidRPr="004D032E">
              <w:rPr>
                <w:rFonts w:ascii="GHEA Grapalat" w:hAnsi="GHEA Grapalat"/>
                <w:spacing w:val="-6"/>
                <w:lang w:val="af-ZA"/>
              </w:rPr>
              <w:t xml:space="preserve"> </w:t>
            </w:r>
            <w:r w:rsidRPr="004D032E">
              <w:rPr>
                <w:rFonts w:ascii="GHEA Grapalat" w:hAnsi="GHEA Grapalat"/>
                <w:spacing w:val="-6"/>
              </w:rPr>
              <w:t>վերնագրում</w:t>
            </w:r>
            <w:r w:rsidRPr="004D032E">
              <w:rPr>
                <w:rFonts w:ascii="GHEA Grapalat" w:hAnsi="GHEA Grapalat"/>
                <w:spacing w:val="-6"/>
                <w:lang w:val="af-ZA"/>
              </w:rPr>
              <w:t xml:space="preserve"> &lt;&lt;</w:t>
            </w:r>
            <w:r w:rsidRPr="004D032E">
              <w:rPr>
                <w:rFonts w:ascii="GHEA Grapalat" w:hAnsi="GHEA Grapalat"/>
                <w:spacing w:val="-6"/>
              </w:rPr>
              <w:t>Պաշտոնական</w:t>
            </w:r>
            <w:r w:rsidRPr="004D032E">
              <w:rPr>
                <w:rFonts w:ascii="GHEA Grapalat" w:hAnsi="GHEA Grapalat"/>
                <w:spacing w:val="-6"/>
                <w:lang w:val="af-ZA"/>
              </w:rPr>
              <w:t xml:space="preserve">  </w:t>
            </w:r>
            <w:r w:rsidRPr="004D032E">
              <w:rPr>
                <w:rFonts w:ascii="GHEA Grapalat" w:hAnsi="GHEA Grapalat"/>
                <w:spacing w:val="-6"/>
              </w:rPr>
              <w:t>անձանց</w:t>
            </w:r>
            <w:r w:rsidRPr="004D032E">
              <w:rPr>
                <w:rFonts w:ascii="GHEA Grapalat" w:hAnsi="GHEA Grapalat"/>
                <w:spacing w:val="-6"/>
                <w:lang w:val="af-ZA"/>
              </w:rPr>
              <w:t xml:space="preserve">&gt;&gt; </w:t>
            </w:r>
            <w:r w:rsidRPr="004D032E">
              <w:rPr>
                <w:rFonts w:ascii="GHEA Grapalat" w:hAnsi="GHEA Grapalat"/>
                <w:spacing w:val="-6"/>
              </w:rPr>
              <w:t>բառերը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Պաշտոնատար</w:t>
            </w:r>
            <w:r w:rsidRPr="004D032E">
              <w:rPr>
                <w:rFonts w:ascii="GHEA Grapalat" w:hAnsi="GHEA Grapalat"/>
                <w:spacing w:val="-6"/>
                <w:lang w:val="af-ZA"/>
              </w:rPr>
              <w:t xml:space="preserve"> </w:t>
            </w:r>
            <w:r w:rsidRPr="004D032E">
              <w:rPr>
                <w:rFonts w:ascii="GHEA Grapalat" w:hAnsi="GHEA Grapalat"/>
                <w:spacing w:val="-6"/>
              </w:rPr>
              <w:t>անձանց</w:t>
            </w:r>
            <w:r w:rsidRPr="004D032E">
              <w:rPr>
                <w:rFonts w:ascii="GHEA Grapalat" w:hAnsi="GHEA Grapalat"/>
                <w:spacing w:val="-6"/>
                <w:lang w:val="af-ZA"/>
              </w:rPr>
              <w:t xml:space="preserve">&gt;&gt; </w:t>
            </w:r>
            <w:r w:rsidRPr="004D032E">
              <w:rPr>
                <w:rFonts w:ascii="GHEA Grapalat" w:hAnsi="GHEA Grapalat"/>
                <w:spacing w:val="-6"/>
              </w:rPr>
              <w:t>բառերով</w:t>
            </w:r>
            <w:r w:rsidRPr="004D032E">
              <w:rPr>
                <w:rFonts w:ascii="GHEA Grapalat" w:hAnsi="GHEA Grapalat"/>
                <w:spacing w:val="-6"/>
                <w:lang w:val="af-ZA"/>
              </w:rPr>
              <w:t>:</w:t>
            </w:r>
          </w:p>
          <w:p w:rsidR="00992C1F" w:rsidRPr="004D032E" w:rsidRDefault="00992C1F" w:rsidP="0010511E">
            <w:pPr>
              <w:spacing w:after="0pt"/>
              <w:jc w:val="both"/>
              <w:rPr>
                <w:rFonts w:ascii="GHEA Grapalat" w:hAnsi="GHEA Grapalat"/>
                <w:spacing w:val="-6"/>
                <w:lang w:val="af-ZA"/>
              </w:rPr>
            </w:pPr>
            <w:r w:rsidRPr="004D032E">
              <w:rPr>
                <w:rFonts w:ascii="GHEA Grapalat" w:hAnsi="GHEA Grapalat"/>
                <w:spacing w:val="-6"/>
              </w:rPr>
              <w:t>Նույն</w:t>
            </w:r>
            <w:r w:rsidRPr="004D032E">
              <w:rPr>
                <w:rFonts w:ascii="GHEA Grapalat" w:hAnsi="GHEA Grapalat"/>
                <w:spacing w:val="-6"/>
                <w:lang w:val="af-ZA"/>
              </w:rPr>
              <w:t xml:space="preserve"> </w:t>
            </w:r>
            <w:r w:rsidRPr="004D032E">
              <w:rPr>
                <w:rFonts w:ascii="GHEA Grapalat" w:hAnsi="GHEA Grapalat"/>
                <w:spacing w:val="-6"/>
              </w:rPr>
              <w:t>հոդվածում</w:t>
            </w:r>
            <w:r w:rsidRPr="004D032E">
              <w:rPr>
                <w:rFonts w:ascii="GHEA Grapalat" w:hAnsi="GHEA Grapalat"/>
                <w:spacing w:val="-6"/>
                <w:lang w:val="af-ZA"/>
              </w:rPr>
              <w:t xml:space="preserve"> &lt;&lt;</w:t>
            </w:r>
            <w:r w:rsidRPr="004D032E">
              <w:rPr>
                <w:rFonts w:ascii="GHEA Grapalat" w:hAnsi="GHEA Grapalat"/>
                <w:spacing w:val="-6"/>
              </w:rPr>
              <w:t>Տիեզերական</w:t>
            </w:r>
            <w:r w:rsidRPr="004D032E">
              <w:rPr>
                <w:rFonts w:ascii="GHEA Grapalat" w:hAnsi="GHEA Grapalat"/>
                <w:spacing w:val="-6"/>
                <w:lang w:val="af-ZA"/>
              </w:rPr>
              <w:t xml:space="preserve"> </w:t>
            </w:r>
            <w:r w:rsidRPr="004D032E">
              <w:rPr>
                <w:rFonts w:ascii="GHEA Grapalat" w:hAnsi="GHEA Grapalat"/>
                <w:spacing w:val="-6"/>
              </w:rPr>
              <w:t>գործունեությունը</w:t>
            </w:r>
            <w:r w:rsidRPr="004D032E">
              <w:rPr>
                <w:rFonts w:ascii="GHEA Grapalat" w:hAnsi="GHEA Grapalat"/>
                <w:spacing w:val="-6"/>
                <w:lang w:val="af-ZA"/>
              </w:rPr>
              <w:t xml:space="preserve"> </w:t>
            </w:r>
            <w:r w:rsidRPr="004D032E">
              <w:rPr>
                <w:rFonts w:ascii="GHEA Grapalat" w:hAnsi="GHEA Grapalat"/>
                <w:spacing w:val="-6"/>
              </w:rPr>
              <w:t>կարգավորող</w:t>
            </w:r>
            <w:r w:rsidRPr="004D032E">
              <w:rPr>
                <w:rFonts w:ascii="GHEA Grapalat" w:hAnsi="GHEA Grapalat"/>
                <w:spacing w:val="-6"/>
                <w:lang w:val="af-ZA"/>
              </w:rPr>
              <w:t xml:space="preserve"> </w:t>
            </w:r>
            <w:r w:rsidRPr="004D032E">
              <w:rPr>
                <w:rFonts w:ascii="GHEA Grapalat" w:hAnsi="GHEA Grapalat"/>
                <w:spacing w:val="-6"/>
              </w:rPr>
              <w:t>սույն</w:t>
            </w:r>
            <w:r w:rsidRPr="004D032E">
              <w:rPr>
                <w:rFonts w:ascii="GHEA Grapalat" w:hAnsi="GHEA Grapalat"/>
                <w:spacing w:val="-6"/>
                <w:lang w:val="af-ZA"/>
              </w:rPr>
              <w:t xml:space="preserve"> </w:t>
            </w:r>
            <w:r w:rsidRPr="004D032E">
              <w:rPr>
                <w:rFonts w:ascii="GHEA Grapalat" w:hAnsi="GHEA Grapalat"/>
                <w:spacing w:val="-6"/>
              </w:rPr>
              <w:t>և</w:t>
            </w:r>
            <w:r w:rsidRPr="004D032E">
              <w:rPr>
                <w:rFonts w:ascii="GHEA Grapalat" w:hAnsi="GHEA Grapalat"/>
                <w:spacing w:val="-6"/>
                <w:lang w:val="af-ZA"/>
              </w:rPr>
              <w:t xml:space="preserve">&gt;&gt; </w:t>
            </w:r>
            <w:r w:rsidRPr="004D032E">
              <w:rPr>
                <w:rFonts w:ascii="GHEA Grapalat" w:hAnsi="GHEA Grapalat"/>
                <w:spacing w:val="-6"/>
              </w:rPr>
              <w:t>բառերը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Սույն</w:t>
            </w:r>
            <w:r w:rsidRPr="004D032E">
              <w:rPr>
                <w:rFonts w:ascii="GHEA Grapalat" w:hAnsi="GHEA Grapalat"/>
                <w:spacing w:val="-6"/>
                <w:lang w:val="af-ZA"/>
              </w:rPr>
              <w:t xml:space="preserve"> </w:t>
            </w:r>
            <w:r w:rsidRPr="004D032E">
              <w:rPr>
                <w:rFonts w:ascii="GHEA Grapalat" w:hAnsi="GHEA Grapalat"/>
                <w:spacing w:val="-6"/>
              </w:rPr>
              <w:t>օրենքի</w:t>
            </w:r>
            <w:r w:rsidRPr="004D032E">
              <w:rPr>
                <w:rFonts w:ascii="GHEA Grapalat" w:hAnsi="GHEA Grapalat"/>
                <w:spacing w:val="-6"/>
                <w:lang w:val="af-ZA"/>
              </w:rPr>
              <w:t xml:space="preserve">, </w:t>
            </w:r>
            <w:r w:rsidRPr="004D032E">
              <w:rPr>
                <w:rFonts w:ascii="GHEA Grapalat" w:hAnsi="GHEA Grapalat"/>
                <w:spacing w:val="-6"/>
              </w:rPr>
              <w:t>ինչպես</w:t>
            </w:r>
            <w:r w:rsidRPr="004D032E">
              <w:rPr>
                <w:rFonts w:ascii="GHEA Grapalat" w:hAnsi="GHEA Grapalat"/>
                <w:spacing w:val="-6"/>
                <w:lang w:val="af-ZA"/>
              </w:rPr>
              <w:t xml:space="preserve"> </w:t>
            </w:r>
            <w:r w:rsidRPr="004D032E">
              <w:rPr>
                <w:rFonts w:ascii="GHEA Grapalat" w:hAnsi="GHEA Grapalat"/>
                <w:spacing w:val="-6"/>
              </w:rPr>
              <w:t>նաև</w:t>
            </w:r>
            <w:r w:rsidRPr="004D032E">
              <w:rPr>
                <w:rFonts w:ascii="GHEA Grapalat" w:hAnsi="GHEA Grapalat"/>
                <w:spacing w:val="-6"/>
                <w:lang w:val="af-ZA"/>
              </w:rPr>
              <w:t xml:space="preserve"> </w:t>
            </w:r>
            <w:r w:rsidRPr="004D032E">
              <w:rPr>
                <w:rFonts w:ascii="GHEA Grapalat" w:hAnsi="GHEA Grapalat"/>
                <w:spacing w:val="-6"/>
              </w:rPr>
              <w:t>տիեզերական</w:t>
            </w:r>
            <w:r w:rsidRPr="004D032E">
              <w:rPr>
                <w:rFonts w:ascii="GHEA Grapalat" w:hAnsi="GHEA Grapalat"/>
                <w:spacing w:val="-6"/>
                <w:lang w:val="af-ZA"/>
              </w:rPr>
              <w:t xml:space="preserve"> </w:t>
            </w:r>
            <w:r w:rsidRPr="004D032E">
              <w:rPr>
                <w:rFonts w:ascii="GHEA Grapalat" w:hAnsi="GHEA Grapalat"/>
                <w:spacing w:val="-6"/>
              </w:rPr>
              <w:t>գործունեությունը</w:t>
            </w:r>
            <w:r w:rsidRPr="004D032E">
              <w:rPr>
                <w:rFonts w:ascii="GHEA Grapalat" w:hAnsi="GHEA Grapalat"/>
                <w:spacing w:val="-6"/>
                <w:lang w:val="af-ZA"/>
              </w:rPr>
              <w:t xml:space="preserve"> </w:t>
            </w:r>
            <w:r w:rsidRPr="004D032E">
              <w:rPr>
                <w:rFonts w:ascii="GHEA Grapalat" w:hAnsi="GHEA Grapalat"/>
                <w:spacing w:val="-6"/>
              </w:rPr>
              <w:t>կանոնակարգող</w:t>
            </w:r>
            <w:r w:rsidRPr="004D032E">
              <w:rPr>
                <w:rFonts w:ascii="GHEA Grapalat" w:hAnsi="GHEA Grapalat"/>
                <w:spacing w:val="-6"/>
                <w:lang w:val="af-ZA"/>
              </w:rPr>
              <w:t xml:space="preserve">&gt;&gt; </w:t>
            </w:r>
            <w:r w:rsidRPr="004D032E">
              <w:rPr>
                <w:rFonts w:ascii="GHEA Grapalat" w:hAnsi="GHEA Grapalat"/>
                <w:spacing w:val="-6"/>
              </w:rPr>
              <w:t>բառերով</w:t>
            </w:r>
            <w:r w:rsidRPr="004D032E">
              <w:rPr>
                <w:rFonts w:ascii="GHEA Grapalat" w:hAnsi="GHEA Grapalat"/>
                <w:spacing w:val="-6"/>
                <w:lang w:val="af-ZA"/>
              </w:rPr>
              <w:t>:</w:t>
            </w:r>
          </w:p>
          <w:p w:rsidR="00B846DB" w:rsidRPr="004D032E" w:rsidRDefault="00B846DB" w:rsidP="0010511E">
            <w:pPr>
              <w:spacing w:after="0pt"/>
              <w:jc w:val="both"/>
              <w:rPr>
                <w:rFonts w:ascii="GHEA Grapalat" w:hAnsi="GHEA Grapalat"/>
                <w:spacing w:val="-6"/>
                <w:lang w:val="af-ZA"/>
              </w:rPr>
            </w:pPr>
          </w:p>
          <w:p w:rsidR="00B846DB" w:rsidRPr="004D032E" w:rsidRDefault="00B846DB" w:rsidP="0010511E">
            <w:pPr>
              <w:spacing w:after="0pt"/>
              <w:jc w:val="both"/>
              <w:rPr>
                <w:rFonts w:ascii="GHEA Grapalat" w:hAnsi="GHEA Grapalat"/>
                <w:spacing w:val="-6"/>
                <w:lang w:val="af-ZA"/>
              </w:rPr>
            </w:pPr>
            <w:r w:rsidRPr="004D032E">
              <w:rPr>
                <w:rFonts w:ascii="GHEA Grapalat" w:hAnsi="GHEA Grapalat"/>
                <w:spacing w:val="-6"/>
                <w:lang w:val="af-ZA"/>
              </w:rPr>
              <w:t>&lt;&lt;</w:t>
            </w:r>
            <w:r w:rsidRPr="004D032E">
              <w:rPr>
                <w:rFonts w:ascii="GHEA Grapalat" w:hAnsi="GHEA Grapalat"/>
                <w:spacing w:val="-6"/>
              </w:rPr>
              <w:t>Պետական</w:t>
            </w:r>
            <w:r w:rsidRPr="004D032E">
              <w:rPr>
                <w:rFonts w:ascii="GHEA Grapalat" w:hAnsi="GHEA Grapalat"/>
                <w:spacing w:val="-6"/>
                <w:lang w:val="af-ZA"/>
              </w:rPr>
              <w:t xml:space="preserve"> </w:t>
            </w:r>
            <w:r w:rsidRPr="004D032E">
              <w:rPr>
                <w:rFonts w:ascii="GHEA Grapalat" w:hAnsi="GHEA Grapalat"/>
                <w:spacing w:val="-6"/>
              </w:rPr>
              <w:t>կառավարման</w:t>
            </w:r>
            <w:r w:rsidRPr="004D032E">
              <w:rPr>
                <w:rFonts w:ascii="GHEA Grapalat" w:hAnsi="GHEA Grapalat"/>
                <w:spacing w:val="-6"/>
                <w:lang w:val="af-ZA"/>
              </w:rPr>
              <w:t xml:space="preserve"> </w:t>
            </w:r>
            <w:r w:rsidRPr="004D032E">
              <w:rPr>
                <w:rFonts w:ascii="GHEA Grapalat" w:hAnsi="GHEA Grapalat"/>
                <w:spacing w:val="-6"/>
              </w:rPr>
              <w:t>համակարգի</w:t>
            </w:r>
            <w:r w:rsidRPr="004D032E">
              <w:rPr>
                <w:rFonts w:ascii="GHEA Grapalat" w:hAnsi="GHEA Grapalat"/>
                <w:spacing w:val="-6"/>
                <w:lang w:val="af-ZA"/>
              </w:rPr>
              <w:t xml:space="preserve"> </w:t>
            </w:r>
            <w:r w:rsidRPr="004D032E">
              <w:rPr>
                <w:rFonts w:ascii="GHEA Grapalat" w:hAnsi="GHEA Grapalat"/>
                <w:spacing w:val="-6"/>
              </w:rPr>
              <w:t>մարմինների</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ՀՀ</w:t>
            </w:r>
            <w:r w:rsidRPr="004D032E">
              <w:rPr>
                <w:rFonts w:ascii="GHEA Grapalat" w:hAnsi="GHEA Grapalat"/>
                <w:spacing w:val="-6"/>
                <w:lang w:val="af-ZA"/>
              </w:rPr>
              <w:t xml:space="preserve"> </w:t>
            </w:r>
            <w:r w:rsidRPr="004D032E">
              <w:rPr>
                <w:rFonts w:ascii="GHEA Grapalat" w:hAnsi="GHEA Grapalat"/>
                <w:spacing w:val="-6"/>
              </w:rPr>
              <w:t>օրենքում</w:t>
            </w:r>
            <w:r w:rsidRPr="004D032E">
              <w:rPr>
                <w:rFonts w:ascii="GHEA Grapalat" w:hAnsi="GHEA Grapalat"/>
                <w:spacing w:val="-6"/>
                <w:lang w:val="af-ZA"/>
              </w:rPr>
              <w:t xml:space="preserve"> </w:t>
            </w:r>
            <w:r w:rsidRPr="004D032E">
              <w:rPr>
                <w:rFonts w:ascii="GHEA Grapalat" w:hAnsi="GHEA Grapalat"/>
                <w:spacing w:val="-6"/>
              </w:rPr>
              <w:t>լրացում</w:t>
            </w:r>
            <w:r w:rsidRPr="004D032E">
              <w:rPr>
                <w:rFonts w:ascii="GHEA Grapalat" w:hAnsi="GHEA Grapalat"/>
                <w:spacing w:val="-6"/>
                <w:lang w:val="af-ZA"/>
              </w:rPr>
              <w:t xml:space="preserve"> </w:t>
            </w:r>
            <w:r w:rsidRPr="004D032E">
              <w:rPr>
                <w:rFonts w:ascii="GHEA Grapalat" w:hAnsi="GHEA Grapalat"/>
                <w:spacing w:val="-6"/>
              </w:rPr>
              <w:t>կատարելու</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օրենքի</w:t>
            </w:r>
            <w:r w:rsidRPr="004D032E">
              <w:rPr>
                <w:rFonts w:ascii="GHEA Grapalat" w:hAnsi="GHEA Grapalat"/>
                <w:spacing w:val="-6"/>
                <w:lang w:val="af-ZA"/>
              </w:rPr>
              <w:t xml:space="preserve"> </w:t>
            </w:r>
            <w:r w:rsidRPr="004D032E">
              <w:rPr>
                <w:rFonts w:ascii="GHEA Grapalat" w:hAnsi="GHEA Grapalat"/>
                <w:spacing w:val="-6"/>
              </w:rPr>
              <w:t>նախագծի</w:t>
            </w:r>
            <w:r w:rsidRPr="004D032E">
              <w:rPr>
                <w:rFonts w:ascii="GHEA Grapalat" w:hAnsi="GHEA Grapalat"/>
                <w:spacing w:val="-6"/>
                <w:lang w:val="af-ZA"/>
              </w:rPr>
              <w:t xml:space="preserve"> </w:t>
            </w:r>
            <w:r w:rsidRPr="004D032E">
              <w:rPr>
                <w:rFonts w:ascii="GHEA Grapalat" w:hAnsi="GHEA Grapalat"/>
                <w:spacing w:val="-6"/>
              </w:rPr>
              <w:t>վերաբերյալ</w:t>
            </w:r>
            <w:r w:rsidRPr="004D032E">
              <w:rPr>
                <w:rFonts w:ascii="GHEA Grapalat" w:hAnsi="GHEA Grapalat"/>
                <w:spacing w:val="-6"/>
                <w:lang w:val="af-ZA"/>
              </w:rPr>
              <w:t xml:space="preserve"> </w:t>
            </w:r>
            <w:r w:rsidRPr="004D032E">
              <w:rPr>
                <w:rFonts w:ascii="GHEA Grapalat" w:hAnsi="GHEA Grapalat"/>
                <w:spacing w:val="-6"/>
              </w:rPr>
              <w:t>ունենք</w:t>
            </w:r>
            <w:r w:rsidRPr="004D032E">
              <w:rPr>
                <w:rFonts w:ascii="GHEA Grapalat" w:hAnsi="GHEA Grapalat"/>
                <w:spacing w:val="-6"/>
                <w:lang w:val="af-ZA"/>
              </w:rPr>
              <w:t xml:space="preserve"> </w:t>
            </w:r>
            <w:r w:rsidRPr="004D032E">
              <w:rPr>
                <w:rFonts w:ascii="GHEA Grapalat" w:hAnsi="GHEA Grapalat"/>
                <w:spacing w:val="-6"/>
              </w:rPr>
              <w:t>հետևյալ</w:t>
            </w:r>
            <w:r w:rsidRPr="004D032E">
              <w:rPr>
                <w:rFonts w:ascii="GHEA Grapalat" w:hAnsi="GHEA Grapalat"/>
                <w:spacing w:val="-6"/>
                <w:lang w:val="af-ZA"/>
              </w:rPr>
              <w:t xml:space="preserve"> </w:t>
            </w:r>
            <w:r w:rsidRPr="004D032E">
              <w:rPr>
                <w:rFonts w:ascii="GHEA Grapalat" w:hAnsi="GHEA Grapalat"/>
                <w:spacing w:val="-6"/>
              </w:rPr>
              <w:t>դիոտողությունները</w:t>
            </w:r>
            <w:r w:rsidRPr="004D032E">
              <w:rPr>
                <w:rFonts w:ascii="GHEA Grapalat" w:hAnsi="GHEA Grapalat"/>
                <w:spacing w:val="-6"/>
                <w:lang w:val="af-ZA"/>
              </w:rPr>
              <w:t xml:space="preserve"> </w:t>
            </w:r>
            <w:r w:rsidRPr="004D032E">
              <w:rPr>
                <w:rFonts w:ascii="GHEA Grapalat" w:hAnsi="GHEA Grapalat"/>
                <w:spacing w:val="-6"/>
              </w:rPr>
              <w:t>և</w:t>
            </w:r>
            <w:r w:rsidRPr="004D032E">
              <w:rPr>
                <w:rFonts w:ascii="GHEA Grapalat" w:hAnsi="GHEA Grapalat"/>
                <w:spacing w:val="-6"/>
                <w:lang w:val="af-ZA"/>
              </w:rPr>
              <w:t xml:space="preserve"> </w:t>
            </w:r>
            <w:r w:rsidRPr="004D032E">
              <w:rPr>
                <w:rFonts w:ascii="GHEA Grapalat" w:hAnsi="GHEA Grapalat"/>
                <w:spacing w:val="-6"/>
              </w:rPr>
              <w:t>առաջարկությունները</w:t>
            </w:r>
            <w:r w:rsidRPr="004D032E">
              <w:rPr>
                <w:rFonts w:ascii="GHEA Grapalat" w:hAnsi="GHEA Grapalat"/>
                <w:spacing w:val="-6"/>
                <w:lang w:val="af-ZA"/>
              </w:rPr>
              <w:t>.</w:t>
            </w:r>
          </w:p>
          <w:p w:rsidR="00B846DB" w:rsidRPr="004D032E" w:rsidRDefault="00B846DB" w:rsidP="0010511E">
            <w:pPr>
              <w:spacing w:after="0pt"/>
              <w:jc w:val="both"/>
              <w:rPr>
                <w:rFonts w:ascii="GHEA Grapalat" w:hAnsi="GHEA Grapalat"/>
                <w:spacing w:val="-6"/>
                <w:lang w:val="af-ZA"/>
              </w:rPr>
            </w:pPr>
            <w:r w:rsidRPr="004D032E">
              <w:rPr>
                <w:rFonts w:ascii="GHEA Grapalat" w:hAnsi="GHEA Grapalat"/>
                <w:spacing w:val="-6"/>
                <w:lang w:val="af-ZA"/>
              </w:rPr>
              <w:t xml:space="preserve">1, </w:t>
            </w:r>
            <w:r w:rsidRPr="004D032E">
              <w:rPr>
                <w:rFonts w:ascii="GHEA Grapalat" w:hAnsi="GHEA Grapalat"/>
                <w:spacing w:val="-6"/>
              </w:rPr>
              <w:t>վերնագրում</w:t>
            </w:r>
            <w:r w:rsidRPr="004D032E">
              <w:rPr>
                <w:rFonts w:ascii="GHEA Grapalat" w:hAnsi="GHEA Grapalat"/>
                <w:spacing w:val="-6"/>
                <w:lang w:val="af-ZA"/>
              </w:rPr>
              <w:t xml:space="preserve"> &lt;&lt;</w:t>
            </w:r>
            <w:r w:rsidRPr="004D032E">
              <w:rPr>
                <w:rFonts w:ascii="GHEA Grapalat" w:hAnsi="GHEA Grapalat"/>
                <w:spacing w:val="-6"/>
              </w:rPr>
              <w:t>լրացում</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փոփոխություն</w:t>
            </w:r>
            <w:r w:rsidRPr="004D032E">
              <w:rPr>
                <w:rFonts w:ascii="GHEA Grapalat" w:hAnsi="GHEA Grapalat"/>
                <w:spacing w:val="-6"/>
                <w:lang w:val="af-ZA"/>
              </w:rPr>
              <w:t xml:space="preserve">&gt;&gt; </w:t>
            </w:r>
            <w:r w:rsidRPr="004D032E">
              <w:rPr>
                <w:rFonts w:ascii="GHEA Grapalat" w:hAnsi="GHEA Grapalat"/>
                <w:spacing w:val="-6"/>
              </w:rPr>
              <w:t>բառով</w:t>
            </w:r>
            <w:r w:rsidRPr="004D032E">
              <w:rPr>
                <w:rFonts w:ascii="GHEA Grapalat" w:hAnsi="GHEA Grapalat"/>
                <w:spacing w:val="-6"/>
                <w:lang w:val="af-ZA"/>
              </w:rPr>
              <w:t>.</w:t>
            </w:r>
          </w:p>
          <w:p w:rsidR="00B846DB" w:rsidRPr="004D032E" w:rsidRDefault="00B846DB" w:rsidP="0010511E">
            <w:pPr>
              <w:spacing w:after="0pt"/>
              <w:jc w:val="both"/>
              <w:rPr>
                <w:rFonts w:ascii="GHEA Grapalat" w:hAnsi="GHEA Grapalat"/>
                <w:spacing w:val="-6"/>
                <w:lang w:val="af-ZA"/>
              </w:rPr>
            </w:pPr>
            <w:r w:rsidRPr="004D032E">
              <w:rPr>
                <w:rFonts w:ascii="GHEA Grapalat" w:hAnsi="GHEA Grapalat"/>
                <w:spacing w:val="-6"/>
                <w:lang w:val="af-ZA"/>
              </w:rPr>
              <w:t>2. 1-</w:t>
            </w:r>
            <w:r w:rsidRPr="004D032E">
              <w:rPr>
                <w:rFonts w:ascii="GHEA Grapalat" w:hAnsi="GHEA Grapalat"/>
                <w:spacing w:val="-6"/>
              </w:rPr>
              <w:t>ին</w:t>
            </w:r>
            <w:r w:rsidRPr="004D032E">
              <w:rPr>
                <w:rFonts w:ascii="GHEA Grapalat" w:hAnsi="GHEA Grapalat"/>
                <w:spacing w:val="-6"/>
                <w:lang w:val="af-ZA"/>
              </w:rPr>
              <w:t xml:space="preserve"> </w:t>
            </w:r>
            <w:r w:rsidRPr="004D032E">
              <w:rPr>
                <w:rFonts w:ascii="GHEA Grapalat" w:hAnsi="GHEA Grapalat"/>
                <w:spacing w:val="-6"/>
              </w:rPr>
              <w:t>հոդվածում</w:t>
            </w:r>
            <w:r w:rsidRPr="004D032E">
              <w:rPr>
                <w:rFonts w:ascii="GHEA Grapalat" w:hAnsi="GHEA Grapalat"/>
                <w:spacing w:val="-6"/>
                <w:lang w:val="af-ZA"/>
              </w:rPr>
              <w:t xml:space="preserve"> &lt;&lt;30&gt;&gt; </w:t>
            </w:r>
            <w:r w:rsidRPr="004D032E">
              <w:rPr>
                <w:rFonts w:ascii="GHEA Grapalat" w:hAnsi="GHEA Grapalat"/>
                <w:spacing w:val="-6"/>
              </w:rPr>
              <w:t>թիվը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&lt;&lt;23&gt;&gt; </w:t>
            </w:r>
            <w:r w:rsidRPr="004D032E">
              <w:rPr>
                <w:rFonts w:ascii="GHEA Grapalat" w:hAnsi="GHEA Grapalat"/>
                <w:spacing w:val="-6"/>
              </w:rPr>
              <w:t>թվով</w:t>
            </w:r>
            <w:r w:rsidRPr="004D032E">
              <w:rPr>
                <w:rFonts w:ascii="GHEA Grapalat" w:hAnsi="GHEA Grapalat"/>
                <w:spacing w:val="-6"/>
                <w:lang w:val="af-ZA"/>
              </w:rPr>
              <w:t>:</w:t>
            </w:r>
          </w:p>
          <w:p w:rsidR="00B846DB" w:rsidRPr="004D032E" w:rsidRDefault="00B846DB" w:rsidP="0010511E">
            <w:pPr>
              <w:spacing w:after="0pt"/>
              <w:jc w:val="both"/>
              <w:rPr>
                <w:rFonts w:ascii="GHEA Grapalat" w:hAnsi="GHEA Grapalat"/>
                <w:spacing w:val="-6"/>
                <w:lang w:val="af-ZA"/>
              </w:rPr>
            </w:pPr>
          </w:p>
          <w:p w:rsidR="00B846DB" w:rsidRPr="004D032E" w:rsidRDefault="00B846DB" w:rsidP="0010511E">
            <w:pPr>
              <w:spacing w:after="0pt"/>
              <w:jc w:val="both"/>
              <w:rPr>
                <w:rFonts w:ascii="GHEA Grapalat" w:hAnsi="GHEA Grapalat"/>
                <w:spacing w:val="-6"/>
                <w:lang w:val="af-ZA"/>
              </w:rPr>
            </w:pPr>
            <w:r w:rsidRPr="004D032E">
              <w:rPr>
                <w:rFonts w:ascii="GHEA Grapalat" w:hAnsi="GHEA Grapalat"/>
                <w:spacing w:val="-6"/>
              </w:rPr>
              <w:lastRenderedPageBreak/>
              <w:t>Լիցենզավորման</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ՀՀ</w:t>
            </w:r>
            <w:r w:rsidRPr="004D032E">
              <w:rPr>
                <w:rFonts w:ascii="GHEA Grapalat" w:hAnsi="GHEA Grapalat"/>
                <w:spacing w:val="-6"/>
                <w:lang w:val="af-ZA"/>
              </w:rPr>
              <w:t xml:space="preserve">  </w:t>
            </w:r>
            <w:r w:rsidRPr="004D032E">
              <w:rPr>
                <w:rFonts w:ascii="GHEA Grapalat" w:hAnsi="GHEA Grapalat"/>
                <w:spacing w:val="-6"/>
              </w:rPr>
              <w:t>օրենքում</w:t>
            </w:r>
            <w:r w:rsidRPr="004D032E">
              <w:rPr>
                <w:rFonts w:ascii="GHEA Grapalat" w:hAnsi="GHEA Grapalat"/>
                <w:spacing w:val="-6"/>
                <w:lang w:val="af-ZA"/>
              </w:rPr>
              <w:t xml:space="preserve"> </w:t>
            </w:r>
            <w:r w:rsidRPr="004D032E">
              <w:rPr>
                <w:rFonts w:ascii="GHEA Grapalat" w:hAnsi="GHEA Grapalat"/>
                <w:spacing w:val="-6"/>
              </w:rPr>
              <w:t>լրացում</w:t>
            </w:r>
            <w:r w:rsidRPr="004D032E">
              <w:rPr>
                <w:rFonts w:ascii="GHEA Grapalat" w:hAnsi="GHEA Grapalat"/>
                <w:spacing w:val="-6"/>
                <w:lang w:val="af-ZA"/>
              </w:rPr>
              <w:t xml:space="preserve"> </w:t>
            </w:r>
            <w:r w:rsidRPr="004D032E">
              <w:rPr>
                <w:rFonts w:ascii="GHEA Grapalat" w:hAnsi="GHEA Grapalat"/>
                <w:spacing w:val="-6"/>
              </w:rPr>
              <w:t>կատարելու</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օրենիք</w:t>
            </w:r>
            <w:r w:rsidRPr="004D032E">
              <w:rPr>
                <w:rFonts w:ascii="GHEA Grapalat" w:hAnsi="GHEA Grapalat"/>
                <w:spacing w:val="-6"/>
                <w:lang w:val="af-ZA"/>
              </w:rPr>
              <w:t xml:space="preserve"> </w:t>
            </w:r>
            <w:r w:rsidRPr="004D032E">
              <w:rPr>
                <w:rFonts w:ascii="GHEA Grapalat" w:hAnsi="GHEA Grapalat"/>
                <w:spacing w:val="-6"/>
              </w:rPr>
              <w:t>նախագծի</w:t>
            </w:r>
            <w:r w:rsidRPr="004D032E">
              <w:rPr>
                <w:rFonts w:ascii="GHEA Grapalat" w:hAnsi="GHEA Grapalat"/>
                <w:spacing w:val="-6"/>
                <w:lang w:val="af-ZA"/>
              </w:rPr>
              <w:t xml:space="preserve"> </w:t>
            </w:r>
            <w:r w:rsidRPr="004D032E">
              <w:rPr>
                <w:rFonts w:ascii="GHEA Grapalat" w:hAnsi="GHEA Grapalat"/>
                <w:spacing w:val="-6"/>
              </w:rPr>
              <w:t>վերաբերյալ</w:t>
            </w:r>
            <w:r w:rsidRPr="004D032E">
              <w:rPr>
                <w:rFonts w:ascii="GHEA Grapalat" w:hAnsi="GHEA Grapalat"/>
                <w:spacing w:val="-6"/>
                <w:lang w:val="af-ZA"/>
              </w:rPr>
              <w:t xml:space="preserve"> </w:t>
            </w:r>
            <w:r w:rsidRPr="004D032E">
              <w:rPr>
                <w:rFonts w:ascii="GHEA Grapalat" w:hAnsi="GHEA Grapalat"/>
                <w:spacing w:val="-6"/>
              </w:rPr>
              <w:t>ունենք</w:t>
            </w:r>
            <w:r w:rsidRPr="004D032E">
              <w:rPr>
                <w:rFonts w:ascii="GHEA Grapalat" w:hAnsi="GHEA Grapalat"/>
                <w:spacing w:val="-6"/>
                <w:lang w:val="af-ZA"/>
              </w:rPr>
              <w:t xml:space="preserve"> </w:t>
            </w:r>
            <w:r w:rsidRPr="004D032E">
              <w:rPr>
                <w:rFonts w:ascii="GHEA Grapalat" w:hAnsi="GHEA Grapalat"/>
                <w:spacing w:val="-6"/>
              </w:rPr>
              <w:t>հետևյալ</w:t>
            </w:r>
            <w:r w:rsidRPr="004D032E">
              <w:rPr>
                <w:rFonts w:ascii="GHEA Grapalat" w:hAnsi="GHEA Grapalat"/>
                <w:spacing w:val="-6"/>
                <w:lang w:val="af-ZA"/>
              </w:rPr>
              <w:t xml:space="preserve"> </w:t>
            </w:r>
            <w:r w:rsidRPr="004D032E">
              <w:rPr>
                <w:rFonts w:ascii="GHEA Grapalat" w:hAnsi="GHEA Grapalat"/>
                <w:spacing w:val="-6"/>
              </w:rPr>
              <w:t>դիտողությունները</w:t>
            </w:r>
            <w:r w:rsidRPr="004D032E">
              <w:rPr>
                <w:rFonts w:ascii="GHEA Grapalat" w:hAnsi="GHEA Grapalat"/>
                <w:spacing w:val="-6"/>
                <w:lang w:val="af-ZA"/>
              </w:rPr>
              <w:t xml:space="preserve"> </w:t>
            </w:r>
            <w:r w:rsidRPr="004D032E">
              <w:rPr>
                <w:rFonts w:ascii="GHEA Grapalat" w:hAnsi="GHEA Grapalat"/>
                <w:spacing w:val="-6"/>
              </w:rPr>
              <w:t>և</w:t>
            </w:r>
            <w:r w:rsidRPr="004D032E">
              <w:rPr>
                <w:rFonts w:ascii="GHEA Grapalat" w:hAnsi="GHEA Grapalat"/>
                <w:spacing w:val="-6"/>
                <w:lang w:val="af-ZA"/>
              </w:rPr>
              <w:t xml:space="preserve"> </w:t>
            </w:r>
            <w:r w:rsidRPr="004D032E">
              <w:rPr>
                <w:rFonts w:ascii="GHEA Grapalat" w:hAnsi="GHEA Grapalat"/>
                <w:spacing w:val="-6"/>
              </w:rPr>
              <w:t>առաջարկությունները</w:t>
            </w:r>
            <w:r w:rsidRPr="004D032E">
              <w:rPr>
                <w:rFonts w:ascii="GHEA Grapalat" w:hAnsi="GHEA Grapalat"/>
                <w:spacing w:val="-6"/>
                <w:lang w:val="af-ZA"/>
              </w:rPr>
              <w:t>.</w:t>
            </w:r>
          </w:p>
          <w:p w:rsidR="00B846DB" w:rsidRPr="004D032E" w:rsidRDefault="00B846DB" w:rsidP="0010511E">
            <w:pPr>
              <w:pStyle w:val="ListParagraph"/>
              <w:numPr>
                <w:ilvl w:val="0"/>
                <w:numId w:val="6"/>
              </w:numPr>
              <w:spacing w:after="0pt"/>
              <w:jc w:val="both"/>
              <w:rPr>
                <w:rFonts w:ascii="GHEA Grapalat" w:hAnsi="GHEA Grapalat"/>
                <w:spacing w:val="-6"/>
                <w:lang w:val="af-ZA"/>
              </w:rPr>
            </w:pPr>
            <w:r w:rsidRPr="004D032E">
              <w:rPr>
                <w:rFonts w:ascii="GHEA Grapalat" w:hAnsi="GHEA Grapalat"/>
                <w:spacing w:val="-6"/>
              </w:rPr>
              <w:t>Վերնագրուն</w:t>
            </w:r>
            <w:r w:rsidRPr="004D032E">
              <w:rPr>
                <w:rFonts w:ascii="GHEA Grapalat" w:hAnsi="GHEA Grapalat"/>
                <w:spacing w:val="-6"/>
                <w:lang w:val="af-ZA"/>
              </w:rPr>
              <w:t xml:space="preserve"> &lt;&lt;</w:t>
            </w:r>
            <w:r w:rsidRPr="004D032E">
              <w:rPr>
                <w:rFonts w:ascii="GHEA Grapalat" w:hAnsi="GHEA Grapalat"/>
                <w:spacing w:val="-6"/>
              </w:rPr>
              <w:t>լրացում</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փոփոխություն</w:t>
            </w:r>
            <w:r w:rsidRPr="004D032E">
              <w:rPr>
                <w:rFonts w:ascii="GHEA Grapalat" w:hAnsi="GHEA Grapalat"/>
                <w:spacing w:val="-6"/>
                <w:lang w:val="af-ZA"/>
              </w:rPr>
              <w:t xml:space="preserve">&gt;&gt; </w:t>
            </w:r>
            <w:r w:rsidRPr="004D032E">
              <w:rPr>
                <w:rFonts w:ascii="GHEA Grapalat" w:hAnsi="GHEA Grapalat"/>
                <w:spacing w:val="-6"/>
              </w:rPr>
              <w:t>բառով</w:t>
            </w:r>
            <w:r w:rsidRPr="004D032E">
              <w:rPr>
                <w:rFonts w:ascii="GHEA Grapalat" w:hAnsi="GHEA Grapalat"/>
                <w:spacing w:val="-6"/>
                <w:lang w:val="af-ZA"/>
              </w:rPr>
              <w:t>:</w:t>
            </w:r>
          </w:p>
          <w:p w:rsidR="00B846DB" w:rsidRPr="004D032E" w:rsidRDefault="00B846DB" w:rsidP="0010511E">
            <w:pPr>
              <w:pStyle w:val="ListParagraph"/>
              <w:numPr>
                <w:ilvl w:val="0"/>
                <w:numId w:val="6"/>
              </w:numPr>
              <w:spacing w:after="0pt"/>
              <w:jc w:val="both"/>
              <w:rPr>
                <w:rFonts w:ascii="GHEA Grapalat" w:hAnsi="GHEA Grapalat"/>
                <w:spacing w:val="-6"/>
                <w:lang w:val="af-ZA"/>
              </w:rPr>
            </w:pPr>
            <w:r w:rsidRPr="004D032E">
              <w:rPr>
                <w:rFonts w:ascii="GHEA Grapalat" w:hAnsi="GHEA Grapalat"/>
                <w:spacing w:val="-6"/>
                <w:lang w:val="af-ZA"/>
              </w:rPr>
              <w:t>1-</w:t>
            </w:r>
            <w:r w:rsidRPr="004D032E">
              <w:rPr>
                <w:rFonts w:ascii="GHEA Grapalat" w:hAnsi="GHEA Grapalat"/>
                <w:spacing w:val="-6"/>
              </w:rPr>
              <w:t>ին</w:t>
            </w:r>
            <w:r w:rsidRPr="004D032E">
              <w:rPr>
                <w:rFonts w:ascii="GHEA Grapalat" w:hAnsi="GHEA Grapalat"/>
                <w:spacing w:val="-6"/>
                <w:lang w:val="af-ZA"/>
              </w:rPr>
              <w:t xml:space="preserve"> </w:t>
            </w:r>
            <w:r w:rsidRPr="004D032E">
              <w:rPr>
                <w:rFonts w:ascii="GHEA Grapalat" w:hAnsi="GHEA Grapalat"/>
                <w:spacing w:val="-6"/>
              </w:rPr>
              <w:t>հոդվածից</w:t>
            </w:r>
            <w:r w:rsidRPr="004D032E">
              <w:rPr>
                <w:rFonts w:ascii="GHEA Grapalat" w:hAnsi="GHEA Grapalat"/>
                <w:spacing w:val="-6"/>
                <w:lang w:val="af-ZA"/>
              </w:rPr>
              <w:t xml:space="preserve"> &lt;&lt;</w:t>
            </w:r>
            <w:r w:rsidRPr="004D032E">
              <w:rPr>
                <w:rFonts w:ascii="GHEA Grapalat" w:hAnsi="GHEA Grapalat"/>
                <w:spacing w:val="-6"/>
              </w:rPr>
              <w:t>այսուհետ՝</w:t>
            </w:r>
            <w:r w:rsidRPr="004D032E">
              <w:rPr>
                <w:rFonts w:ascii="GHEA Grapalat" w:hAnsi="GHEA Grapalat"/>
                <w:spacing w:val="-6"/>
                <w:lang w:val="af-ZA"/>
              </w:rPr>
              <w:t xml:space="preserve"> </w:t>
            </w:r>
            <w:r w:rsidRPr="004D032E">
              <w:rPr>
                <w:rFonts w:ascii="GHEA Grapalat" w:hAnsi="GHEA Grapalat"/>
                <w:spacing w:val="-6"/>
              </w:rPr>
              <w:t>Օրենք</w:t>
            </w:r>
            <w:r w:rsidRPr="004D032E">
              <w:rPr>
                <w:rFonts w:ascii="GHEA Grapalat" w:hAnsi="GHEA Grapalat"/>
                <w:spacing w:val="-6"/>
                <w:lang w:val="af-ZA"/>
              </w:rPr>
              <w:t xml:space="preserve">&gt;&gt; </w:t>
            </w:r>
            <w:r w:rsidRPr="004D032E">
              <w:rPr>
                <w:rFonts w:ascii="GHEA Grapalat" w:hAnsi="GHEA Grapalat"/>
                <w:spacing w:val="-6"/>
              </w:rPr>
              <w:t>բառերը</w:t>
            </w:r>
            <w:r w:rsidRPr="004D032E">
              <w:rPr>
                <w:rFonts w:ascii="GHEA Grapalat" w:hAnsi="GHEA Grapalat"/>
                <w:spacing w:val="-6"/>
                <w:lang w:val="af-ZA"/>
              </w:rPr>
              <w:t xml:space="preserve"> </w:t>
            </w:r>
            <w:r w:rsidRPr="004D032E">
              <w:rPr>
                <w:rFonts w:ascii="GHEA Grapalat" w:hAnsi="GHEA Grapalat"/>
                <w:spacing w:val="-6"/>
              </w:rPr>
              <w:t>հանել</w:t>
            </w:r>
            <w:r w:rsidRPr="004D032E">
              <w:rPr>
                <w:rFonts w:ascii="GHEA Grapalat" w:hAnsi="GHEA Grapalat"/>
                <w:spacing w:val="-6"/>
                <w:lang w:val="af-ZA"/>
              </w:rPr>
              <w:t xml:space="preserve">: </w:t>
            </w:r>
            <w:r w:rsidRPr="004D032E">
              <w:rPr>
                <w:rFonts w:ascii="GHEA Grapalat" w:hAnsi="GHEA Grapalat"/>
                <w:spacing w:val="-6"/>
              </w:rPr>
              <w:t>Նույն</w:t>
            </w:r>
            <w:r w:rsidRPr="004D032E">
              <w:rPr>
                <w:rFonts w:ascii="GHEA Grapalat" w:hAnsi="GHEA Grapalat"/>
                <w:spacing w:val="-6"/>
                <w:lang w:val="af-ZA"/>
              </w:rPr>
              <w:t xml:space="preserve"> </w:t>
            </w:r>
            <w:r w:rsidRPr="004D032E">
              <w:rPr>
                <w:rFonts w:ascii="GHEA Grapalat" w:hAnsi="GHEA Grapalat"/>
                <w:spacing w:val="-6"/>
              </w:rPr>
              <w:t>հոդվածում</w:t>
            </w:r>
            <w:r w:rsidRPr="004D032E">
              <w:rPr>
                <w:rFonts w:ascii="GHEA Grapalat" w:hAnsi="GHEA Grapalat"/>
                <w:spacing w:val="-6"/>
                <w:lang w:val="af-ZA"/>
              </w:rPr>
              <w:t xml:space="preserve"> &lt;&lt;</w:t>
            </w:r>
            <w:r w:rsidRPr="004D032E">
              <w:rPr>
                <w:rFonts w:ascii="GHEA Grapalat" w:hAnsi="GHEA Grapalat"/>
                <w:spacing w:val="-6"/>
              </w:rPr>
              <w:t>կետը</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w:t>
            </w:r>
            <w:r w:rsidRPr="004D032E">
              <w:rPr>
                <w:rFonts w:ascii="GHEA Grapalat" w:hAnsi="GHEA Grapalat"/>
                <w:spacing w:val="-6"/>
              </w:rPr>
              <w:t>բաժինը</w:t>
            </w:r>
            <w:r w:rsidRPr="004D032E">
              <w:rPr>
                <w:rFonts w:ascii="GHEA Grapalat" w:hAnsi="GHEA Grapalat"/>
                <w:spacing w:val="-6"/>
                <w:lang w:val="af-ZA"/>
              </w:rPr>
              <w:t xml:space="preserve">&gt;&gt; </w:t>
            </w:r>
            <w:r w:rsidRPr="004D032E">
              <w:rPr>
                <w:rFonts w:ascii="GHEA Grapalat" w:hAnsi="GHEA Grapalat"/>
                <w:spacing w:val="-6"/>
              </w:rPr>
              <w:t>բառով</w:t>
            </w:r>
            <w:r w:rsidRPr="004D032E">
              <w:rPr>
                <w:rFonts w:ascii="GHEA Grapalat" w:hAnsi="GHEA Grapalat"/>
                <w:spacing w:val="-6"/>
                <w:lang w:val="af-ZA"/>
              </w:rPr>
              <w:t>:</w:t>
            </w:r>
          </w:p>
          <w:p w:rsidR="00B846DB" w:rsidRPr="004D032E" w:rsidRDefault="00B846DB" w:rsidP="0010511E">
            <w:pPr>
              <w:pStyle w:val="ListParagraph"/>
              <w:numPr>
                <w:ilvl w:val="0"/>
                <w:numId w:val="6"/>
              </w:numPr>
              <w:spacing w:after="0pt"/>
              <w:jc w:val="both"/>
              <w:rPr>
                <w:rFonts w:ascii="GHEA Grapalat" w:hAnsi="GHEA Grapalat"/>
                <w:spacing w:val="-6"/>
                <w:lang w:val="af-ZA"/>
              </w:rPr>
            </w:pPr>
            <w:r w:rsidRPr="004D032E">
              <w:rPr>
                <w:rFonts w:ascii="GHEA Grapalat" w:hAnsi="GHEA Grapalat"/>
                <w:spacing w:val="-6"/>
                <w:lang w:val="af-ZA"/>
              </w:rPr>
              <w:t xml:space="preserve">3. </w:t>
            </w:r>
            <w:r w:rsidRPr="004D032E">
              <w:rPr>
                <w:rFonts w:ascii="GHEA Grapalat" w:hAnsi="GHEA Grapalat"/>
                <w:spacing w:val="-6"/>
              </w:rPr>
              <w:t>Միաժամանակ</w:t>
            </w:r>
            <w:r w:rsidRPr="004D032E">
              <w:rPr>
                <w:rFonts w:ascii="GHEA Grapalat" w:hAnsi="GHEA Grapalat"/>
                <w:spacing w:val="-6"/>
                <w:lang w:val="af-ZA"/>
              </w:rPr>
              <w:t xml:space="preserve">, </w:t>
            </w:r>
            <w:r w:rsidRPr="004D032E">
              <w:rPr>
                <w:rFonts w:ascii="GHEA Grapalat" w:hAnsi="GHEA Grapalat"/>
                <w:spacing w:val="-6"/>
              </w:rPr>
              <w:t>նպատակահարմար</w:t>
            </w:r>
            <w:r w:rsidRPr="004D032E">
              <w:rPr>
                <w:rFonts w:ascii="GHEA Grapalat" w:hAnsi="GHEA Grapalat"/>
                <w:spacing w:val="-6"/>
                <w:lang w:val="af-ZA"/>
              </w:rPr>
              <w:t xml:space="preserve"> </w:t>
            </w:r>
            <w:r w:rsidRPr="004D032E">
              <w:rPr>
                <w:rFonts w:ascii="GHEA Grapalat" w:hAnsi="GHEA Grapalat"/>
                <w:spacing w:val="-6"/>
              </w:rPr>
              <w:t>է</w:t>
            </w:r>
            <w:r w:rsidRPr="004D032E">
              <w:rPr>
                <w:rFonts w:ascii="GHEA Grapalat" w:hAnsi="GHEA Grapalat"/>
                <w:spacing w:val="-6"/>
                <w:lang w:val="af-ZA"/>
              </w:rPr>
              <w:t xml:space="preserve"> &lt;&lt;</w:t>
            </w:r>
            <w:r w:rsidRPr="004D032E">
              <w:rPr>
                <w:rFonts w:ascii="GHEA Grapalat" w:hAnsi="GHEA Grapalat"/>
                <w:spacing w:val="-6"/>
              </w:rPr>
              <w:t>Լիցենզավորման</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օրենքի</w:t>
            </w:r>
            <w:r w:rsidRPr="004D032E">
              <w:rPr>
                <w:rFonts w:ascii="GHEA Grapalat" w:hAnsi="GHEA Grapalat"/>
                <w:spacing w:val="-6"/>
                <w:lang w:val="af-ZA"/>
              </w:rPr>
              <w:t xml:space="preserve"> 43-</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w:t>
            </w:r>
            <w:r w:rsidRPr="004D032E">
              <w:rPr>
                <w:rFonts w:ascii="GHEA Grapalat" w:hAnsi="GHEA Grapalat"/>
                <w:spacing w:val="-6"/>
                <w:lang w:val="af-ZA"/>
              </w:rPr>
              <w:t xml:space="preserve"> 2-</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մասի</w:t>
            </w:r>
            <w:r w:rsidRPr="004D032E">
              <w:rPr>
                <w:rFonts w:ascii="GHEA Grapalat" w:hAnsi="GHEA Grapalat"/>
                <w:spacing w:val="-6"/>
                <w:lang w:val="af-ZA"/>
              </w:rPr>
              <w:t xml:space="preserve"> 18-</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բաժինը</w:t>
            </w:r>
            <w:r w:rsidRPr="004D032E">
              <w:rPr>
                <w:rFonts w:ascii="GHEA Grapalat" w:hAnsi="GHEA Grapalat"/>
                <w:spacing w:val="-6"/>
                <w:lang w:val="af-ZA"/>
              </w:rPr>
              <w:t xml:space="preserve"> </w:t>
            </w:r>
            <w:r w:rsidRPr="004D032E">
              <w:rPr>
                <w:rFonts w:ascii="GHEA Grapalat" w:hAnsi="GHEA Grapalat"/>
                <w:spacing w:val="-6"/>
              </w:rPr>
              <w:t>շարադրել</w:t>
            </w:r>
            <w:r w:rsidRPr="004D032E">
              <w:rPr>
                <w:rFonts w:ascii="GHEA Grapalat" w:hAnsi="GHEA Grapalat"/>
                <w:spacing w:val="-6"/>
                <w:lang w:val="af-ZA"/>
              </w:rPr>
              <w:t xml:space="preserve"> </w:t>
            </w:r>
            <w:r w:rsidRPr="004D032E">
              <w:rPr>
                <w:rFonts w:ascii="GHEA Grapalat" w:hAnsi="GHEA Grapalat"/>
                <w:spacing w:val="-6"/>
              </w:rPr>
              <w:t>ոչ</w:t>
            </w:r>
            <w:r w:rsidRPr="004D032E">
              <w:rPr>
                <w:rFonts w:ascii="GHEA Grapalat" w:hAnsi="GHEA Grapalat"/>
                <w:spacing w:val="-6"/>
                <w:lang w:val="af-ZA"/>
              </w:rPr>
              <w:t xml:space="preserve"> </w:t>
            </w:r>
            <w:r w:rsidRPr="004D032E">
              <w:rPr>
                <w:rFonts w:ascii="GHEA Grapalat" w:hAnsi="GHEA Grapalat"/>
                <w:spacing w:val="-6"/>
              </w:rPr>
              <w:t>թե</w:t>
            </w:r>
            <w:r w:rsidRPr="004D032E">
              <w:rPr>
                <w:rFonts w:ascii="GHEA Grapalat" w:hAnsi="GHEA Grapalat"/>
                <w:spacing w:val="-6"/>
                <w:lang w:val="af-ZA"/>
              </w:rPr>
              <w:t xml:space="preserve"> </w:t>
            </w:r>
            <w:r w:rsidRPr="004D032E">
              <w:rPr>
                <w:rFonts w:ascii="GHEA Grapalat" w:hAnsi="GHEA Grapalat"/>
                <w:spacing w:val="-6"/>
              </w:rPr>
              <w:t>նոր</w:t>
            </w:r>
            <w:r w:rsidRPr="004D032E">
              <w:rPr>
                <w:rFonts w:ascii="GHEA Grapalat" w:hAnsi="GHEA Grapalat"/>
                <w:spacing w:val="-6"/>
                <w:lang w:val="af-ZA"/>
              </w:rPr>
              <w:t xml:space="preserve"> </w:t>
            </w:r>
            <w:r w:rsidRPr="004D032E">
              <w:rPr>
                <w:rFonts w:ascii="GHEA Grapalat" w:hAnsi="GHEA Grapalat"/>
                <w:spacing w:val="-6"/>
              </w:rPr>
              <w:t>խմբագրությամբ</w:t>
            </w:r>
            <w:r w:rsidRPr="004D032E">
              <w:rPr>
                <w:rFonts w:ascii="GHEA Grapalat" w:hAnsi="GHEA Grapalat"/>
                <w:spacing w:val="-6"/>
                <w:lang w:val="af-ZA"/>
              </w:rPr>
              <w:t xml:space="preserve">, </w:t>
            </w:r>
            <w:r w:rsidRPr="004D032E">
              <w:rPr>
                <w:rFonts w:ascii="GHEA Grapalat" w:hAnsi="GHEA Grapalat"/>
                <w:spacing w:val="-6"/>
              </w:rPr>
              <w:t>այլ</w:t>
            </w:r>
            <w:r w:rsidRPr="004D032E">
              <w:rPr>
                <w:rFonts w:ascii="GHEA Grapalat" w:hAnsi="GHEA Grapalat"/>
                <w:spacing w:val="-6"/>
                <w:lang w:val="af-ZA"/>
              </w:rPr>
              <w:t xml:space="preserve"> &lt;&lt;</w:t>
            </w:r>
            <w:r w:rsidRPr="004D032E">
              <w:rPr>
                <w:rFonts w:ascii="GHEA Grapalat" w:hAnsi="GHEA Grapalat"/>
                <w:spacing w:val="-6"/>
              </w:rPr>
              <w:t>Տիեզերական</w:t>
            </w:r>
            <w:r w:rsidRPr="004D032E">
              <w:rPr>
                <w:rFonts w:ascii="GHEA Grapalat" w:hAnsi="GHEA Grapalat"/>
                <w:spacing w:val="-6"/>
                <w:lang w:val="af-ZA"/>
              </w:rPr>
              <w:t xml:space="preserve"> </w:t>
            </w:r>
            <w:r w:rsidRPr="004D032E">
              <w:rPr>
                <w:rFonts w:ascii="GHEA Grapalat" w:hAnsi="GHEA Grapalat"/>
                <w:spacing w:val="-6"/>
              </w:rPr>
              <w:t>գործունեության</w:t>
            </w:r>
            <w:r w:rsidRPr="004D032E">
              <w:rPr>
                <w:rFonts w:ascii="GHEA Grapalat" w:hAnsi="GHEA Grapalat"/>
                <w:spacing w:val="-6"/>
                <w:lang w:val="af-ZA"/>
              </w:rPr>
              <w:t xml:space="preserve">  </w:t>
            </w:r>
            <w:r w:rsidRPr="004D032E">
              <w:rPr>
                <w:rFonts w:ascii="GHEA Grapalat" w:hAnsi="GHEA Grapalat"/>
                <w:spacing w:val="-6"/>
              </w:rPr>
              <w:t>բնագավառը</w:t>
            </w:r>
            <w:r w:rsidRPr="004D032E">
              <w:rPr>
                <w:rFonts w:ascii="GHEA Grapalat" w:hAnsi="GHEA Grapalat"/>
                <w:spacing w:val="-6"/>
                <w:lang w:val="af-ZA"/>
              </w:rPr>
              <w:t xml:space="preserve">&gt;&gt; </w:t>
            </w:r>
            <w:r w:rsidRPr="004D032E">
              <w:rPr>
                <w:rFonts w:ascii="GHEA Grapalat" w:hAnsi="GHEA Grapalat"/>
                <w:spacing w:val="-6"/>
              </w:rPr>
              <w:t>շարադրել</w:t>
            </w:r>
            <w:r w:rsidRPr="004D032E">
              <w:rPr>
                <w:rFonts w:ascii="GHEA Grapalat" w:hAnsi="GHEA Grapalat"/>
                <w:spacing w:val="-6"/>
                <w:lang w:val="af-ZA"/>
              </w:rPr>
              <w:t xml:space="preserve"> </w:t>
            </w:r>
            <w:r w:rsidRPr="004D032E">
              <w:rPr>
                <w:rFonts w:ascii="GHEA Grapalat" w:hAnsi="GHEA Grapalat"/>
                <w:spacing w:val="-6"/>
              </w:rPr>
              <w:t>նոր՝</w:t>
            </w:r>
            <w:r w:rsidRPr="004D032E">
              <w:rPr>
                <w:rFonts w:ascii="GHEA Grapalat" w:hAnsi="GHEA Grapalat"/>
                <w:spacing w:val="-6"/>
                <w:lang w:val="af-ZA"/>
              </w:rPr>
              <w:t xml:space="preserve"> </w:t>
            </w:r>
            <w:r w:rsidRPr="004D032E">
              <w:rPr>
                <w:rFonts w:ascii="GHEA Grapalat" w:hAnsi="GHEA Grapalat"/>
                <w:spacing w:val="-6"/>
              </w:rPr>
              <w:t>առաձին</w:t>
            </w:r>
            <w:r w:rsidRPr="004D032E">
              <w:rPr>
                <w:rFonts w:ascii="GHEA Grapalat" w:hAnsi="GHEA Grapalat"/>
                <w:spacing w:val="-6"/>
                <w:lang w:val="af-ZA"/>
              </w:rPr>
              <w:t xml:space="preserve"> </w:t>
            </w:r>
            <w:r w:rsidRPr="004D032E">
              <w:rPr>
                <w:rFonts w:ascii="GHEA Grapalat" w:hAnsi="GHEA Grapalat"/>
                <w:spacing w:val="-6"/>
              </w:rPr>
              <w:t>բաժնում</w:t>
            </w:r>
            <w:r w:rsidRPr="004D032E">
              <w:rPr>
                <w:rFonts w:ascii="GHEA Grapalat" w:hAnsi="GHEA Grapalat"/>
                <w:spacing w:val="-6"/>
                <w:lang w:val="af-ZA"/>
              </w:rPr>
              <w:t>:</w:t>
            </w:r>
          </w:p>
          <w:p w:rsidR="00B846DB" w:rsidRPr="004D032E" w:rsidRDefault="00B846DB" w:rsidP="0010511E">
            <w:pPr>
              <w:spacing w:after="0pt"/>
              <w:jc w:val="both"/>
              <w:rPr>
                <w:rFonts w:ascii="GHEA Grapalat" w:hAnsi="GHEA Grapalat"/>
                <w:spacing w:val="-6"/>
                <w:lang w:val="af-ZA"/>
              </w:rPr>
            </w:pPr>
            <w:r w:rsidRPr="004D032E">
              <w:rPr>
                <w:rFonts w:ascii="GHEA Grapalat" w:hAnsi="GHEA Grapalat"/>
                <w:spacing w:val="-6"/>
                <w:lang w:val="af-ZA"/>
              </w:rPr>
              <w:t>&lt;&lt;</w:t>
            </w:r>
            <w:r w:rsidRPr="004D032E">
              <w:rPr>
                <w:rFonts w:ascii="GHEA Grapalat" w:hAnsi="GHEA Grapalat"/>
                <w:spacing w:val="-6"/>
              </w:rPr>
              <w:t>Պետական</w:t>
            </w:r>
            <w:r w:rsidRPr="004D032E">
              <w:rPr>
                <w:rFonts w:ascii="GHEA Grapalat" w:hAnsi="GHEA Grapalat"/>
                <w:spacing w:val="-6"/>
                <w:lang w:val="af-ZA"/>
              </w:rPr>
              <w:t xml:space="preserve"> </w:t>
            </w:r>
            <w:r w:rsidRPr="004D032E">
              <w:rPr>
                <w:rFonts w:ascii="GHEA Grapalat" w:hAnsi="GHEA Grapalat"/>
                <w:spacing w:val="-6"/>
              </w:rPr>
              <w:t>տուրքի</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ՀՀ</w:t>
            </w:r>
            <w:r w:rsidRPr="004D032E">
              <w:rPr>
                <w:rFonts w:ascii="GHEA Grapalat" w:hAnsi="GHEA Grapalat"/>
                <w:spacing w:val="-6"/>
                <w:lang w:val="af-ZA"/>
              </w:rPr>
              <w:t xml:space="preserve"> </w:t>
            </w:r>
            <w:r w:rsidRPr="004D032E">
              <w:rPr>
                <w:rFonts w:ascii="GHEA Grapalat" w:hAnsi="GHEA Grapalat"/>
                <w:spacing w:val="-6"/>
              </w:rPr>
              <w:t>օրենքի</w:t>
            </w:r>
            <w:r w:rsidRPr="004D032E">
              <w:rPr>
                <w:rFonts w:ascii="GHEA Grapalat" w:hAnsi="GHEA Grapalat"/>
                <w:spacing w:val="-6"/>
                <w:lang w:val="af-ZA"/>
              </w:rPr>
              <w:t xml:space="preserve"> </w:t>
            </w:r>
            <w:r w:rsidRPr="004D032E">
              <w:rPr>
                <w:rFonts w:ascii="GHEA Grapalat" w:hAnsi="GHEA Grapalat"/>
                <w:spacing w:val="-6"/>
              </w:rPr>
              <w:t>նախագծի</w:t>
            </w:r>
            <w:r w:rsidRPr="004D032E">
              <w:rPr>
                <w:rFonts w:ascii="GHEA Grapalat" w:hAnsi="GHEA Grapalat"/>
                <w:spacing w:val="-6"/>
                <w:lang w:val="af-ZA"/>
              </w:rPr>
              <w:t xml:space="preserve"> </w:t>
            </w:r>
            <w:r w:rsidRPr="004D032E">
              <w:rPr>
                <w:rFonts w:ascii="GHEA Grapalat" w:hAnsi="GHEA Grapalat"/>
                <w:spacing w:val="-6"/>
              </w:rPr>
              <w:t>վերաբերյալ</w:t>
            </w:r>
            <w:r w:rsidRPr="004D032E">
              <w:rPr>
                <w:rFonts w:ascii="GHEA Grapalat" w:hAnsi="GHEA Grapalat"/>
                <w:spacing w:val="-6"/>
                <w:lang w:val="af-ZA"/>
              </w:rPr>
              <w:t xml:space="preserve"> </w:t>
            </w:r>
            <w:r w:rsidRPr="004D032E">
              <w:rPr>
                <w:rFonts w:ascii="GHEA Grapalat" w:hAnsi="GHEA Grapalat"/>
                <w:spacing w:val="-6"/>
              </w:rPr>
              <w:t>ունենք</w:t>
            </w:r>
            <w:r w:rsidRPr="004D032E">
              <w:rPr>
                <w:rFonts w:ascii="GHEA Grapalat" w:hAnsi="GHEA Grapalat"/>
                <w:spacing w:val="-6"/>
                <w:lang w:val="af-ZA"/>
              </w:rPr>
              <w:t xml:space="preserve"> </w:t>
            </w:r>
            <w:r w:rsidRPr="004D032E">
              <w:rPr>
                <w:rFonts w:ascii="GHEA Grapalat" w:hAnsi="GHEA Grapalat"/>
                <w:spacing w:val="-6"/>
              </w:rPr>
              <w:t>հետևյալ</w:t>
            </w:r>
            <w:r w:rsidRPr="004D032E">
              <w:rPr>
                <w:rFonts w:ascii="GHEA Grapalat" w:hAnsi="GHEA Grapalat"/>
                <w:spacing w:val="-6"/>
                <w:lang w:val="af-ZA"/>
              </w:rPr>
              <w:t xml:space="preserve"> </w:t>
            </w:r>
            <w:r w:rsidRPr="004D032E">
              <w:rPr>
                <w:rFonts w:ascii="GHEA Grapalat" w:hAnsi="GHEA Grapalat"/>
                <w:spacing w:val="-6"/>
              </w:rPr>
              <w:t>դիտողությունները</w:t>
            </w:r>
            <w:r w:rsidRPr="004D032E">
              <w:rPr>
                <w:rFonts w:ascii="GHEA Grapalat" w:hAnsi="GHEA Grapalat"/>
                <w:spacing w:val="-6"/>
                <w:lang w:val="af-ZA"/>
              </w:rPr>
              <w:t xml:space="preserve"> </w:t>
            </w:r>
            <w:r w:rsidRPr="004D032E">
              <w:rPr>
                <w:rFonts w:ascii="GHEA Grapalat" w:hAnsi="GHEA Grapalat"/>
                <w:spacing w:val="-6"/>
              </w:rPr>
              <w:t>և</w:t>
            </w:r>
            <w:r w:rsidRPr="004D032E">
              <w:rPr>
                <w:rFonts w:ascii="GHEA Grapalat" w:hAnsi="GHEA Grapalat"/>
                <w:spacing w:val="-6"/>
                <w:lang w:val="af-ZA"/>
              </w:rPr>
              <w:t xml:space="preserve"> </w:t>
            </w:r>
            <w:r w:rsidRPr="004D032E">
              <w:rPr>
                <w:rFonts w:ascii="GHEA Grapalat" w:hAnsi="GHEA Grapalat"/>
                <w:spacing w:val="-6"/>
              </w:rPr>
              <w:t>առաջարկությունները</w:t>
            </w:r>
            <w:r w:rsidRPr="004D032E">
              <w:rPr>
                <w:rFonts w:ascii="GHEA Grapalat" w:hAnsi="GHEA Grapalat"/>
                <w:spacing w:val="-6"/>
                <w:lang w:val="af-ZA"/>
              </w:rPr>
              <w:t>.</w:t>
            </w:r>
          </w:p>
          <w:p w:rsidR="00B846DB" w:rsidRPr="004D032E" w:rsidRDefault="00B846DB" w:rsidP="0010511E">
            <w:pPr>
              <w:pStyle w:val="ListParagraph"/>
              <w:numPr>
                <w:ilvl w:val="0"/>
                <w:numId w:val="7"/>
              </w:numPr>
              <w:spacing w:after="0pt"/>
              <w:jc w:val="both"/>
              <w:rPr>
                <w:rFonts w:ascii="GHEA Grapalat" w:hAnsi="GHEA Grapalat"/>
                <w:spacing w:val="-6"/>
                <w:lang w:val="af-ZA"/>
              </w:rPr>
            </w:pPr>
            <w:r w:rsidRPr="004D032E">
              <w:rPr>
                <w:rFonts w:ascii="GHEA Grapalat" w:hAnsi="GHEA Grapalat"/>
                <w:spacing w:val="-6"/>
                <w:lang w:val="af-ZA"/>
              </w:rPr>
              <w:t>2-</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հոդվածից</w:t>
            </w:r>
            <w:r w:rsidRPr="004D032E">
              <w:rPr>
                <w:rFonts w:ascii="GHEA Grapalat" w:hAnsi="GHEA Grapalat"/>
                <w:spacing w:val="-6"/>
                <w:lang w:val="af-ZA"/>
              </w:rPr>
              <w:t xml:space="preserve"> </w:t>
            </w:r>
            <w:r w:rsidRPr="004D032E">
              <w:rPr>
                <w:rFonts w:ascii="GHEA Grapalat" w:hAnsi="GHEA Grapalat"/>
                <w:spacing w:val="-6"/>
              </w:rPr>
              <w:t>հանել</w:t>
            </w:r>
            <w:r w:rsidRPr="004D032E">
              <w:rPr>
                <w:rFonts w:ascii="GHEA Grapalat" w:hAnsi="GHEA Grapalat"/>
                <w:spacing w:val="-6"/>
                <w:lang w:val="af-ZA"/>
              </w:rPr>
              <w:t xml:space="preserve"> &lt;&lt;</w:t>
            </w:r>
            <w:r w:rsidRPr="004D032E">
              <w:rPr>
                <w:rFonts w:ascii="GHEA Grapalat" w:hAnsi="GHEA Grapalat"/>
                <w:spacing w:val="-6"/>
              </w:rPr>
              <w:t>տարեկան</w:t>
            </w:r>
            <w:r w:rsidRPr="004D032E">
              <w:rPr>
                <w:rFonts w:ascii="GHEA Grapalat" w:hAnsi="GHEA Grapalat"/>
                <w:spacing w:val="-6"/>
                <w:lang w:val="af-ZA"/>
              </w:rPr>
              <w:t xml:space="preserve">&gt;&gt; </w:t>
            </w:r>
            <w:r w:rsidRPr="004D032E">
              <w:rPr>
                <w:rFonts w:ascii="GHEA Grapalat" w:hAnsi="GHEA Grapalat"/>
                <w:spacing w:val="-6"/>
              </w:rPr>
              <w:t>բառը</w:t>
            </w:r>
            <w:r w:rsidRPr="004D032E">
              <w:rPr>
                <w:rFonts w:ascii="GHEA Grapalat" w:hAnsi="GHEA Grapalat"/>
                <w:spacing w:val="-6"/>
                <w:lang w:val="af-ZA"/>
              </w:rPr>
              <w:t>:</w:t>
            </w:r>
          </w:p>
          <w:p w:rsidR="00B846DB" w:rsidRPr="004D032E" w:rsidRDefault="00B846DB" w:rsidP="0010511E">
            <w:pPr>
              <w:pStyle w:val="ListParagraph"/>
              <w:numPr>
                <w:ilvl w:val="0"/>
                <w:numId w:val="7"/>
              </w:numPr>
              <w:spacing w:after="0pt"/>
              <w:jc w:val="both"/>
              <w:rPr>
                <w:rFonts w:ascii="GHEA Grapalat" w:hAnsi="GHEA Grapalat"/>
                <w:spacing w:val="-6"/>
                <w:lang w:val="af-ZA"/>
              </w:rPr>
            </w:pPr>
            <w:r w:rsidRPr="004D032E">
              <w:rPr>
                <w:rFonts w:ascii="GHEA Grapalat" w:hAnsi="GHEA Grapalat"/>
                <w:spacing w:val="-6"/>
              </w:rPr>
              <w:t>Միաժամանակ</w:t>
            </w:r>
            <w:r w:rsidRPr="004D032E">
              <w:rPr>
                <w:rFonts w:ascii="GHEA Grapalat" w:hAnsi="GHEA Grapalat"/>
                <w:spacing w:val="-6"/>
                <w:lang w:val="af-ZA"/>
              </w:rPr>
              <w:t xml:space="preserve">, </w:t>
            </w:r>
            <w:r w:rsidRPr="004D032E">
              <w:rPr>
                <w:rFonts w:ascii="GHEA Grapalat" w:hAnsi="GHEA Grapalat"/>
                <w:spacing w:val="-6"/>
              </w:rPr>
              <w:t>նպատակահարմար</w:t>
            </w:r>
            <w:r w:rsidRPr="004D032E">
              <w:rPr>
                <w:rFonts w:ascii="GHEA Grapalat" w:hAnsi="GHEA Grapalat"/>
                <w:spacing w:val="-6"/>
                <w:lang w:val="af-ZA"/>
              </w:rPr>
              <w:t xml:space="preserve"> </w:t>
            </w:r>
            <w:r w:rsidRPr="004D032E">
              <w:rPr>
                <w:rFonts w:ascii="GHEA Grapalat" w:hAnsi="GHEA Grapalat"/>
                <w:spacing w:val="-6"/>
              </w:rPr>
              <w:t>է</w:t>
            </w:r>
            <w:r w:rsidRPr="004D032E">
              <w:rPr>
                <w:rFonts w:ascii="GHEA Grapalat" w:hAnsi="GHEA Grapalat"/>
                <w:spacing w:val="-6"/>
                <w:lang w:val="af-ZA"/>
              </w:rPr>
              <w:t xml:space="preserve"> </w:t>
            </w:r>
            <w:r w:rsidRPr="004D032E">
              <w:rPr>
                <w:rFonts w:ascii="GHEA Grapalat" w:hAnsi="GHEA Grapalat"/>
                <w:spacing w:val="-6"/>
              </w:rPr>
              <w:t>նախագիծը</w:t>
            </w:r>
            <w:r w:rsidRPr="004D032E">
              <w:rPr>
                <w:rFonts w:ascii="GHEA Grapalat" w:hAnsi="GHEA Grapalat"/>
                <w:spacing w:val="-6"/>
                <w:lang w:val="af-ZA"/>
              </w:rPr>
              <w:t xml:space="preserve"> </w:t>
            </w:r>
            <w:r w:rsidRPr="004D032E">
              <w:rPr>
                <w:rFonts w:ascii="GHEA Grapalat" w:hAnsi="GHEA Grapalat"/>
                <w:spacing w:val="-6"/>
              </w:rPr>
              <w:t>խմբագրել</w:t>
            </w:r>
            <w:r w:rsidRPr="004D032E">
              <w:rPr>
                <w:rFonts w:ascii="GHEA Grapalat" w:hAnsi="GHEA Grapalat"/>
                <w:spacing w:val="-6"/>
                <w:lang w:val="af-ZA"/>
              </w:rPr>
              <w:t xml:space="preserve"> </w:t>
            </w:r>
            <w:r w:rsidRPr="004D032E">
              <w:rPr>
                <w:rFonts w:ascii="GHEA Grapalat" w:hAnsi="GHEA Grapalat"/>
                <w:spacing w:val="-6"/>
              </w:rPr>
              <w:t>և</w:t>
            </w:r>
            <w:r w:rsidRPr="004D032E">
              <w:rPr>
                <w:rFonts w:ascii="GHEA Grapalat" w:hAnsi="GHEA Grapalat"/>
                <w:spacing w:val="-6"/>
                <w:lang w:val="af-ZA"/>
              </w:rPr>
              <w:t xml:space="preserve">   &lt;&lt;</w:t>
            </w:r>
            <w:r w:rsidRPr="004D032E">
              <w:rPr>
                <w:rFonts w:ascii="GHEA Grapalat" w:hAnsi="GHEA Grapalat"/>
                <w:spacing w:val="-6"/>
              </w:rPr>
              <w:t>Տիեզերական</w:t>
            </w:r>
            <w:r w:rsidRPr="004D032E">
              <w:rPr>
                <w:rFonts w:ascii="GHEA Grapalat" w:hAnsi="GHEA Grapalat"/>
                <w:spacing w:val="-6"/>
                <w:lang w:val="af-ZA"/>
              </w:rPr>
              <w:t xml:space="preserve"> </w:t>
            </w:r>
            <w:r w:rsidRPr="004D032E">
              <w:rPr>
                <w:rFonts w:ascii="GHEA Grapalat" w:hAnsi="GHEA Grapalat"/>
                <w:spacing w:val="-6"/>
              </w:rPr>
              <w:t>գործունեության</w:t>
            </w:r>
            <w:r w:rsidRPr="004D032E">
              <w:rPr>
                <w:rFonts w:ascii="GHEA Grapalat" w:hAnsi="GHEA Grapalat"/>
                <w:spacing w:val="-6"/>
                <w:lang w:val="af-ZA"/>
              </w:rPr>
              <w:t xml:space="preserve">  </w:t>
            </w:r>
            <w:r w:rsidRPr="004D032E">
              <w:rPr>
                <w:rFonts w:ascii="GHEA Grapalat" w:hAnsi="GHEA Grapalat"/>
                <w:spacing w:val="-6"/>
              </w:rPr>
              <w:t>բնագավառը</w:t>
            </w:r>
            <w:r w:rsidRPr="004D032E">
              <w:rPr>
                <w:rFonts w:ascii="GHEA Grapalat" w:hAnsi="GHEA Grapalat"/>
                <w:spacing w:val="-6"/>
                <w:lang w:val="af-ZA"/>
              </w:rPr>
              <w:t xml:space="preserve">&gt;&gt; </w:t>
            </w:r>
            <w:r w:rsidRPr="004D032E">
              <w:rPr>
                <w:rFonts w:ascii="GHEA Grapalat" w:hAnsi="GHEA Grapalat"/>
                <w:spacing w:val="-6"/>
              </w:rPr>
              <w:t>շարադրել</w:t>
            </w:r>
            <w:r w:rsidRPr="004D032E">
              <w:rPr>
                <w:rFonts w:ascii="GHEA Grapalat" w:hAnsi="GHEA Grapalat"/>
                <w:spacing w:val="-6"/>
                <w:lang w:val="af-ZA"/>
              </w:rPr>
              <w:t xml:space="preserve"> 17.2-</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բաժնի</w:t>
            </w:r>
            <w:r w:rsidRPr="004D032E">
              <w:rPr>
                <w:rFonts w:ascii="GHEA Grapalat" w:hAnsi="GHEA Grapalat"/>
                <w:spacing w:val="-6"/>
                <w:lang w:val="af-ZA"/>
              </w:rPr>
              <w:t xml:space="preserve"> </w:t>
            </w:r>
            <w:r w:rsidRPr="004D032E">
              <w:rPr>
                <w:rFonts w:ascii="GHEA Grapalat" w:hAnsi="GHEA Grapalat"/>
                <w:spacing w:val="-6"/>
              </w:rPr>
              <w:t>տեսքով</w:t>
            </w:r>
            <w:r w:rsidRPr="004D032E">
              <w:rPr>
                <w:rFonts w:ascii="GHEA Grapalat" w:hAnsi="GHEA Grapalat"/>
                <w:spacing w:val="-6"/>
                <w:lang w:val="af-ZA"/>
              </w:rPr>
              <w:t xml:space="preserve">, </w:t>
            </w:r>
            <w:r w:rsidRPr="004D032E">
              <w:rPr>
                <w:rFonts w:ascii="GHEA Grapalat" w:hAnsi="GHEA Grapalat"/>
                <w:spacing w:val="-6"/>
              </w:rPr>
              <w:t>նկատի</w:t>
            </w:r>
            <w:r w:rsidRPr="004D032E">
              <w:rPr>
                <w:rFonts w:ascii="GHEA Grapalat" w:hAnsi="GHEA Grapalat"/>
                <w:spacing w:val="-6"/>
                <w:lang w:val="af-ZA"/>
              </w:rPr>
              <w:t xml:space="preserve"> </w:t>
            </w:r>
            <w:r w:rsidRPr="004D032E">
              <w:rPr>
                <w:rFonts w:ascii="GHEA Grapalat" w:hAnsi="GHEA Grapalat"/>
                <w:spacing w:val="-6"/>
              </w:rPr>
              <w:t>ունենալով</w:t>
            </w:r>
            <w:r w:rsidRPr="004D032E">
              <w:rPr>
                <w:rFonts w:ascii="GHEA Grapalat" w:hAnsi="GHEA Grapalat"/>
                <w:spacing w:val="-6"/>
                <w:lang w:val="af-ZA"/>
              </w:rPr>
              <w:t xml:space="preserve"> &lt;&lt;</w:t>
            </w:r>
            <w:r w:rsidRPr="004D032E">
              <w:rPr>
                <w:rFonts w:ascii="GHEA Grapalat" w:hAnsi="GHEA Grapalat"/>
                <w:spacing w:val="-6"/>
              </w:rPr>
              <w:t>Նորմ</w:t>
            </w:r>
            <w:r w:rsidR="00881831" w:rsidRPr="004D032E">
              <w:rPr>
                <w:rFonts w:ascii="GHEA Grapalat" w:hAnsi="GHEA Grapalat"/>
                <w:spacing w:val="-6"/>
              </w:rPr>
              <w:t>ա</w:t>
            </w:r>
            <w:r w:rsidRPr="004D032E">
              <w:rPr>
                <w:rFonts w:ascii="GHEA Grapalat" w:hAnsi="GHEA Grapalat"/>
                <w:spacing w:val="-6"/>
              </w:rPr>
              <w:t>տիվ</w:t>
            </w:r>
            <w:r w:rsidRPr="004D032E">
              <w:rPr>
                <w:rFonts w:ascii="GHEA Grapalat" w:hAnsi="GHEA Grapalat"/>
                <w:spacing w:val="-6"/>
                <w:lang w:val="af-ZA"/>
              </w:rPr>
              <w:t xml:space="preserve"> </w:t>
            </w:r>
            <w:r w:rsidRPr="004D032E">
              <w:rPr>
                <w:rFonts w:ascii="GHEA Grapalat" w:hAnsi="GHEA Grapalat"/>
                <w:spacing w:val="-6"/>
              </w:rPr>
              <w:t>իրավական</w:t>
            </w:r>
            <w:r w:rsidRPr="004D032E">
              <w:rPr>
                <w:rFonts w:ascii="GHEA Grapalat" w:hAnsi="GHEA Grapalat"/>
                <w:spacing w:val="-6"/>
                <w:lang w:val="af-ZA"/>
              </w:rPr>
              <w:t xml:space="preserve"> </w:t>
            </w:r>
            <w:r w:rsidRPr="004D032E">
              <w:rPr>
                <w:rFonts w:ascii="GHEA Grapalat" w:hAnsi="GHEA Grapalat"/>
                <w:spacing w:val="-6"/>
              </w:rPr>
              <w:t>ակտերի</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օրենքի</w:t>
            </w:r>
            <w:r w:rsidRPr="004D032E">
              <w:rPr>
                <w:rFonts w:ascii="GHEA Grapalat" w:hAnsi="GHEA Grapalat"/>
                <w:spacing w:val="-6"/>
                <w:lang w:val="af-ZA"/>
              </w:rPr>
              <w:t xml:space="preserve"> 14-</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հոդվածի</w:t>
            </w:r>
            <w:r w:rsidRPr="004D032E">
              <w:rPr>
                <w:rFonts w:ascii="GHEA Grapalat" w:hAnsi="GHEA Grapalat"/>
                <w:spacing w:val="-6"/>
                <w:lang w:val="af-ZA"/>
              </w:rPr>
              <w:t xml:space="preserve"> 11-</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մասը</w:t>
            </w:r>
            <w:r w:rsidR="00881831" w:rsidRPr="004D032E">
              <w:rPr>
                <w:rFonts w:ascii="GHEA Grapalat" w:hAnsi="GHEA Grapalat"/>
                <w:spacing w:val="-6"/>
                <w:lang w:val="af-ZA"/>
              </w:rPr>
              <w:t>:</w:t>
            </w:r>
          </w:p>
          <w:p w:rsidR="00881831" w:rsidRPr="004D032E" w:rsidRDefault="00881831" w:rsidP="0010511E">
            <w:pPr>
              <w:spacing w:after="0pt"/>
              <w:jc w:val="both"/>
              <w:rPr>
                <w:rFonts w:ascii="GHEA Grapalat" w:hAnsi="GHEA Grapalat"/>
                <w:spacing w:val="-6"/>
                <w:lang w:val="af-ZA"/>
              </w:rPr>
            </w:pPr>
            <w:r w:rsidRPr="004D032E">
              <w:rPr>
                <w:rFonts w:ascii="GHEA Grapalat" w:hAnsi="GHEA Grapalat"/>
                <w:spacing w:val="-6"/>
                <w:lang w:val="af-ZA"/>
              </w:rPr>
              <w:t>&lt;&lt;</w:t>
            </w:r>
            <w:r w:rsidRPr="004D032E">
              <w:rPr>
                <w:rFonts w:ascii="GHEA Grapalat" w:hAnsi="GHEA Grapalat"/>
                <w:spacing w:val="-6"/>
              </w:rPr>
              <w:t>Հարկային</w:t>
            </w:r>
            <w:r w:rsidRPr="004D032E">
              <w:rPr>
                <w:rFonts w:ascii="GHEA Grapalat" w:hAnsi="GHEA Grapalat"/>
                <w:spacing w:val="-6"/>
                <w:lang w:val="af-ZA"/>
              </w:rPr>
              <w:t xml:space="preserve">  </w:t>
            </w:r>
            <w:r w:rsidRPr="004D032E">
              <w:rPr>
                <w:rFonts w:ascii="GHEA Grapalat" w:hAnsi="GHEA Grapalat"/>
                <w:spacing w:val="-6"/>
              </w:rPr>
              <w:t>օրենսգրքում</w:t>
            </w:r>
            <w:r w:rsidRPr="004D032E">
              <w:rPr>
                <w:rFonts w:ascii="GHEA Grapalat" w:hAnsi="GHEA Grapalat"/>
                <w:spacing w:val="-6"/>
                <w:lang w:val="af-ZA"/>
              </w:rPr>
              <w:t xml:space="preserve"> </w:t>
            </w:r>
            <w:r w:rsidRPr="004D032E">
              <w:rPr>
                <w:rFonts w:ascii="GHEA Grapalat" w:hAnsi="GHEA Grapalat"/>
                <w:spacing w:val="-6"/>
              </w:rPr>
              <w:t>լրացումներ</w:t>
            </w:r>
            <w:r w:rsidRPr="004D032E">
              <w:rPr>
                <w:rFonts w:ascii="GHEA Grapalat" w:hAnsi="GHEA Grapalat"/>
                <w:spacing w:val="-6"/>
                <w:lang w:val="af-ZA"/>
              </w:rPr>
              <w:t xml:space="preserve"> </w:t>
            </w:r>
            <w:r w:rsidRPr="004D032E">
              <w:rPr>
                <w:rFonts w:ascii="GHEA Grapalat" w:hAnsi="GHEA Grapalat"/>
                <w:spacing w:val="-6"/>
              </w:rPr>
              <w:t>կատարելու</w:t>
            </w:r>
            <w:r w:rsidRPr="004D032E">
              <w:rPr>
                <w:rFonts w:ascii="GHEA Grapalat" w:hAnsi="GHEA Grapalat"/>
                <w:spacing w:val="-6"/>
                <w:lang w:val="af-ZA"/>
              </w:rPr>
              <w:t xml:space="preserve"> </w:t>
            </w:r>
            <w:r w:rsidRPr="004D032E">
              <w:rPr>
                <w:rFonts w:ascii="GHEA Grapalat" w:hAnsi="GHEA Grapalat"/>
                <w:spacing w:val="-6"/>
              </w:rPr>
              <w:t>մասին</w:t>
            </w:r>
            <w:r w:rsidRPr="004D032E">
              <w:rPr>
                <w:rFonts w:ascii="GHEA Grapalat" w:hAnsi="GHEA Grapalat"/>
                <w:spacing w:val="-6"/>
                <w:lang w:val="af-ZA"/>
              </w:rPr>
              <w:t xml:space="preserve">&gt;&gt; </w:t>
            </w:r>
            <w:r w:rsidRPr="004D032E">
              <w:rPr>
                <w:rFonts w:ascii="GHEA Grapalat" w:hAnsi="GHEA Grapalat"/>
                <w:spacing w:val="-6"/>
              </w:rPr>
              <w:t>ՀՀ</w:t>
            </w:r>
            <w:r w:rsidRPr="004D032E">
              <w:rPr>
                <w:rFonts w:ascii="GHEA Grapalat" w:hAnsi="GHEA Grapalat"/>
                <w:spacing w:val="-6"/>
                <w:lang w:val="af-ZA"/>
              </w:rPr>
              <w:t xml:space="preserve"> </w:t>
            </w:r>
            <w:r w:rsidRPr="004D032E">
              <w:rPr>
                <w:rFonts w:ascii="GHEA Grapalat" w:hAnsi="GHEA Grapalat"/>
                <w:spacing w:val="-6"/>
              </w:rPr>
              <w:t>օրենքի</w:t>
            </w:r>
            <w:r w:rsidRPr="004D032E">
              <w:rPr>
                <w:rFonts w:ascii="GHEA Grapalat" w:hAnsi="GHEA Grapalat"/>
                <w:spacing w:val="-6"/>
                <w:lang w:val="af-ZA"/>
              </w:rPr>
              <w:t xml:space="preserve"> </w:t>
            </w:r>
            <w:r w:rsidRPr="004D032E">
              <w:rPr>
                <w:rFonts w:ascii="GHEA Grapalat" w:hAnsi="GHEA Grapalat"/>
                <w:spacing w:val="-6"/>
              </w:rPr>
              <w:t>նախագծի</w:t>
            </w:r>
            <w:r w:rsidRPr="004D032E">
              <w:rPr>
                <w:rFonts w:ascii="GHEA Grapalat" w:hAnsi="GHEA Grapalat"/>
                <w:spacing w:val="-6"/>
                <w:lang w:val="af-ZA"/>
              </w:rPr>
              <w:t xml:space="preserve"> 3-</w:t>
            </w:r>
            <w:r w:rsidRPr="004D032E">
              <w:rPr>
                <w:rFonts w:ascii="GHEA Grapalat" w:hAnsi="GHEA Grapalat"/>
                <w:spacing w:val="-6"/>
              </w:rPr>
              <w:t>րդ</w:t>
            </w:r>
            <w:r w:rsidRPr="004D032E">
              <w:rPr>
                <w:rFonts w:ascii="GHEA Grapalat" w:hAnsi="GHEA Grapalat"/>
                <w:spacing w:val="-6"/>
                <w:lang w:val="af-ZA"/>
              </w:rPr>
              <w:t xml:space="preserve"> </w:t>
            </w:r>
            <w:r w:rsidRPr="004D032E">
              <w:rPr>
                <w:rFonts w:ascii="GHEA Grapalat" w:hAnsi="GHEA Grapalat"/>
                <w:spacing w:val="-6"/>
              </w:rPr>
              <w:t>մասում</w:t>
            </w:r>
            <w:r w:rsidRPr="004D032E">
              <w:rPr>
                <w:rFonts w:ascii="GHEA Grapalat" w:hAnsi="GHEA Grapalat"/>
                <w:spacing w:val="-6"/>
                <w:lang w:val="af-ZA"/>
              </w:rPr>
              <w:t xml:space="preserve"> &lt;&lt;18&gt;&gt; </w:t>
            </w:r>
            <w:r w:rsidRPr="004D032E">
              <w:rPr>
                <w:rFonts w:ascii="GHEA Grapalat" w:hAnsi="GHEA Grapalat"/>
                <w:spacing w:val="-6"/>
              </w:rPr>
              <w:t>թիվը</w:t>
            </w:r>
            <w:r w:rsidRPr="004D032E">
              <w:rPr>
                <w:rFonts w:ascii="GHEA Grapalat" w:hAnsi="GHEA Grapalat"/>
                <w:spacing w:val="-6"/>
                <w:lang w:val="af-ZA"/>
              </w:rPr>
              <w:t xml:space="preserve"> </w:t>
            </w:r>
            <w:r w:rsidRPr="004D032E">
              <w:rPr>
                <w:rFonts w:ascii="GHEA Grapalat" w:hAnsi="GHEA Grapalat"/>
                <w:spacing w:val="-6"/>
              </w:rPr>
              <w:t>փոխարինել</w:t>
            </w:r>
            <w:r w:rsidRPr="004D032E">
              <w:rPr>
                <w:rFonts w:ascii="GHEA Grapalat" w:hAnsi="GHEA Grapalat"/>
                <w:spacing w:val="-6"/>
                <w:lang w:val="af-ZA"/>
              </w:rPr>
              <w:t xml:space="preserve"> &lt;&lt;19&gt;&gt; </w:t>
            </w:r>
            <w:r w:rsidRPr="004D032E">
              <w:rPr>
                <w:rFonts w:ascii="GHEA Grapalat" w:hAnsi="GHEA Grapalat"/>
                <w:spacing w:val="-6"/>
              </w:rPr>
              <w:t>թվով</w:t>
            </w:r>
            <w:r w:rsidRPr="004D032E">
              <w:rPr>
                <w:rFonts w:ascii="GHEA Grapalat" w:hAnsi="GHEA Grapalat"/>
                <w:spacing w:val="-6"/>
                <w:lang w:val="af-ZA"/>
              </w:rPr>
              <w:t>:</w:t>
            </w:r>
          </w:p>
          <w:p w:rsidR="00992C1F" w:rsidRPr="004D032E" w:rsidRDefault="00992C1F" w:rsidP="0010511E">
            <w:pPr>
              <w:spacing w:after="0pt"/>
              <w:jc w:val="both"/>
              <w:rPr>
                <w:rFonts w:ascii="GHEA Grapalat" w:hAnsi="GHEA Grapalat"/>
                <w:spacing w:val="-6"/>
                <w:lang w:val="af-ZA"/>
              </w:rPr>
            </w:pP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881831" w:rsidRPr="004D032E" w:rsidRDefault="00881831" w:rsidP="0010511E">
            <w:pPr>
              <w:spacing w:after="0pt"/>
              <w:rPr>
                <w:rFonts w:ascii="GHEA Grapalat" w:hAnsi="GHEA Grapalat" w:cs="Sylfaen"/>
                <w:lang w:val="hy-AM" w:eastAsia="en-US"/>
              </w:rPr>
            </w:pPr>
            <w:r w:rsidRPr="004D032E">
              <w:rPr>
                <w:rFonts w:ascii="GHEA Grapalat" w:hAnsi="GHEA Grapalat" w:cs="Sylfaen"/>
                <w:lang w:val="hy-AM" w:eastAsia="en-US"/>
              </w:rPr>
              <w:lastRenderedPageBreak/>
              <w:t>Նախագիծը խմբագրվել է:</w:t>
            </w:r>
          </w:p>
          <w:p w:rsidR="008F6F94" w:rsidRPr="004D032E" w:rsidRDefault="008F6F94"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365DAB" w:rsidRPr="004D032E" w:rsidRDefault="00365DAB"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r w:rsidRPr="004D032E">
              <w:rPr>
                <w:rFonts w:ascii="GHEA Grapalat" w:hAnsi="GHEA Grapalat" w:cs="Sylfaen"/>
                <w:lang w:val="hy-AM" w:eastAsia="en-US"/>
              </w:rPr>
              <w:lastRenderedPageBreak/>
              <w:t>Նախագիծը խմբագրվել է:</w:t>
            </w: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p>
          <w:p w:rsidR="00365DAB" w:rsidRPr="004D032E" w:rsidRDefault="00365DAB"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E05322" w:rsidRPr="004D032E" w:rsidRDefault="00E05322" w:rsidP="0010511E">
            <w:pPr>
              <w:spacing w:after="0pt"/>
              <w:rPr>
                <w:rFonts w:ascii="GHEA Grapalat" w:hAnsi="GHEA Grapalat" w:cs="Sylfaen"/>
                <w:lang w:val="hy-AM" w:eastAsia="en-US"/>
              </w:rPr>
            </w:pPr>
          </w:p>
          <w:p w:rsidR="00E05322" w:rsidRPr="004D032E" w:rsidRDefault="00E05322" w:rsidP="0010511E">
            <w:pPr>
              <w:spacing w:after="0pt"/>
              <w:rPr>
                <w:rFonts w:ascii="GHEA Grapalat" w:hAnsi="GHEA Grapalat" w:cs="Sylfaen"/>
                <w:lang w:val="hy-AM" w:eastAsia="en-US"/>
              </w:rPr>
            </w:pPr>
          </w:p>
          <w:p w:rsidR="00E05322" w:rsidRPr="004D032E" w:rsidRDefault="00E05322" w:rsidP="0010511E">
            <w:pPr>
              <w:spacing w:after="0pt"/>
              <w:rPr>
                <w:rFonts w:ascii="GHEA Grapalat" w:hAnsi="GHEA Grapalat" w:cs="Sylfaen"/>
                <w:lang w:val="hy-AM" w:eastAsia="en-US"/>
              </w:rPr>
            </w:pPr>
          </w:p>
          <w:p w:rsidR="00E05322" w:rsidRPr="004D032E" w:rsidRDefault="00E0532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E05322" w:rsidRPr="004D032E" w:rsidRDefault="00E05322" w:rsidP="0010511E">
            <w:pPr>
              <w:spacing w:after="0pt"/>
              <w:rPr>
                <w:rFonts w:ascii="GHEA Grapalat" w:hAnsi="GHEA Grapalat" w:cs="Sylfaen"/>
                <w:lang w:val="hy-AM" w:eastAsia="en-US"/>
              </w:rPr>
            </w:pPr>
          </w:p>
          <w:p w:rsidR="00E05322" w:rsidRPr="004D032E" w:rsidRDefault="00E0532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E05322" w:rsidRPr="004D032E" w:rsidRDefault="00E05322" w:rsidP="0010511E">
            <w:pPr>
              <w:spacing w:after="0pt"/>
              <w:rPr>
                <w:rFonts w:ascii="GHEA Grapalat" w:hAnsi="GHEA Grapalat" w:cs="Sylfaen"/>
                <w:lang w:val="hy-AM" w:eastAsia="en-US"/>
              </w:rPr>
            </w:pPr>
          </w:p>
          <w:p w:rsidR="00E05322" w:rsidRPr="004D032E" w:rsidRDefault="00E05322" w:rsidP="0010511E">
            <w:pPr>
              <w:spacing w:after="0pt"/>
              <w:rPr>
                <w:rFonts w:ascii="GHEA Grapalat" w:hAnsi="GHEA Grapalat" w:cs="Sylfaen"/>
                <w:lang w:val="hy-AM" w:eastAsia="en-US"/>
              </w:rPr>
            </w:pPr>
          </w:p>
          <w:p w:rsidR="00E05322" w:rsidRPr="004D032E" w:rsidRDefault="00E05322"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E05322" w:rsidRPr="004D032E" w:rsidRDefault="00E0532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005188" w:rsidRPr="004D032E" w:rsidRDefault="00005188" w:rsidP="0010511E">
            <w:pPr>
              <w:spacing w:after="0pt"/>
              <w:rPr>
                <w:rFonts w:ascii="GHEA Grapalat" w:hAnsi="GHEA Grapalat" w:cs="Sylfaen"/>
                <w:lang w:val="hy-AM" w:eastAsia="en-US"/>
              </w:rPr>
            </w:pPr>
          </w:p>
          <w:p w:rsidR="00005188" w:rsidRPr="004D032E" w:rsidRDefault="00005188" w:rsidP="0010511E">
            <w:pPr>
              <w:spacing w:after="0pt"/>
              <w:rPr>
                <w:rFonts w:ascii="GHEA Grapalat" w:hAnsi="GHEA Grapalat" w:cs="Sylfaen"/>
                <w:lang w:val="hy-AM" w:eastAsia="en-US"/>
              </w:rPr>
            </w:pPr>
          </w:p>
          <w:p w:rsidR="00005188" w:rsidRPr="004D032E" w:rsidRDefault="00005188" w:rsidP="0010511E">
            <w:pPr>
              <w:spacing w:after="0pt"/>
              <w:rPr>
                <w:rFonts w:ascii="GHEA Grapalat" w:hAnsi="GHEA Grapalat" w:cs="Sylfaen"/>
                <w:lang w:val="hy-AM" w:eastAsia="en-US"/>
              </w:rPr>
            </w:pPr>
          </w:p>
          <w:p w:rsidR="00005188" w:rsidRPr="004D032E" w:rsidRDefault="00005188" w:rsidP="0010511E">
            <w:pPr>
              <w:spacing w:after="0pt"/>
              <w:rPr>
                <w:rFonts w:ascii="GHEA Grapalat" w:hAnsi="GHEA Grapalat" w:cs="Sylfaen"/>
                <w:lang w:val="hy-AM" w:eastAsia="en-US"/>
              </w:rPr>
            </w:pPr>
          </w:p>
          <w:p w:rsidR="00005188" w:rsidRPr="004D032E" w:rsidRDefault="00005188" w:rsidP="0010511E">
            <w:pPr>
              <w:spacing w:after="0pt"/>
              <w:rPr>
                <w:rFonts w:ascii="GHEA Grapalat" w:hAnsi="GHEA Grapalat" w:cs="Sylfaen"/>
                <w:lang w:val="hy-AM" w:eastAsia="en-US"/>
              </w:rPr>
            </w:pPr>
          </w:p>
          <w:p w:rsidR="00005188" w:rsidRPr="004D032E" w:rsidRDefault="00005188" w:rsidP="0010511E">
            <w:pPr>
              <w:spacing w:after="0pt"/>
              <w:rPr>
                <w:rFonts w:ascii="GHEA Grapalat" w:hAnsi="GHEA Grapalat" w:cs="Sylfaen"/>
                <w:lang w:val="hy-AM" w:eastAsia="en-US"/>
              </w:rPr>
            </w:pPr>
          </w:p>
          <w:p w:rsidR="00005188" w:rsidRPr="004D032E" w:rsidRDefault="00005188"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p>
          <w:p w:rsidR="00005188" w:rsidRPr="004D032E" w:rsidRDefault="00005188"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992C1F" w:rsidRPr="004D032E" w:rsidRDefault="00992C1F"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992C1F" w:rsidRPr="004D032E" w:rsidRDefault="00992C1F" w:rsidP="0010511E">
            <w:pPr>
              <w:spacing w:after="0pt"/>
              <w:rPr>
                <w:rFonts w:ascii="GHEA Grapalat" w:hAnsi="GHEA Grapalat" w:cs="Sylfaen"/>
                <w:lang w:val="hy-AM" w:eastAsia="en-US"/>
              </w:rPr>
            </w:pPr>
          </w:p>
          <w:p w:rsidR="00992C1F" w:rsidRPr="004D032E" w:rsidRDefault="00992C1F"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հանվել է:</w:t>
            </w: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B846DB" w:rsidRPr="004D032E" w:rsidRDefault="00B846DB"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5E43CD"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 համաձ</w:t>
            </w:r>
            <w:r w:rsidR="00881831" w:rsidRPr="004D032E">
              <w:rPr>
                <w:rFonts w:ascii="GHEA Grapalat" w:hAnsi="GHEA Grapalat" w:cs="Sylfaen"/>
                <w:lang w:val="hy-AM" w:eastAsia="en-US"/>
              </w:rPr>
              <w:t>այն &lt;&lt;Նորմատիվ իրավական ակտերի մասին&gt;&gt; ՀՀ օրենքի պահանջները:</w:t>
            </w: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881831" w:rsidRPr="004D032E" w:rsidRDefault="00881831" w:rsidP="0010511E">
            <w:pPr>
              <w:spacing w:after="0pt"/>
              <w:rPr>
                <w:rFonts w:ascii="GHEA Grapalat" w:hAnsi="GHEA Grapalat" w:cs="Sylfaen"/>
                <w:lang w:val="hy-AM" w:eastAsia="en-US"/>
              </w:rPr>
            </w:pPr>
          </w:p>
          <w:p w:rsidR="00881831" w:rsidRPr="004D032E" w:rsidRDefault="00881831" w:rsidP="0010511E">
            <w:pPr>
              <w:spacing w:after="0pt"/>
              <w:rPr>
                <w:rFonts w:ascii="GHEA Grapalat" w:hAnsi="GHEA Grapalat" w:cs="Sylfaen"/>
                <w:lang w:val="hy-AM" w:eastAsia="en-US"/>
              </w:rPr>
            </w:pPr>
          </w:p>
        </w:tc>
      </w:tr>
      <w:tr w:rsidR="001C5B24" w:rsidRPr="004D032E"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1C5B24" w:rsidRPr="004D032E" w:rsidRDefault="008F26C3" w:rsidP="0010511E">
            <w:pPr>
              <w:spacing w:after="0pt"/>
              <w:rPr>
                <w:rFonts w:ascii="GHEA Grapalat" w:hAnsi="GHEA Grapalat"/>
                <w:lang w:val="en-US" w:eastAsia="en-US"/>
              </w:rPr>
            </w:pPr>
            <w:r w:rsidRPr="004D032E">
              <w:rPr>
                <w:rFonts w:ascii="GHEA Grapalat" w:hAnsi="GHEA Grapalat"/>
                <w:lang w:val="en-US" w:eastAsia="en-US"/>
              </w:rPr>
              <w:lastRenderedPageBreak/>
              <w:t>12</w:t>
            </w:r>
            <w:r w:rsidR="001C5B24" w:rsidRPr="004D032E">
              <w:rPr>
                <w:rFonts w:ascii="GHEA Grapalat" w:hAnsi="GHEA Grapalat"/>
                <w:lang w:val="en-US" w:eastAsia="en-US"/>
              </w:rPr>
              <w:t>.</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1C5B24" w:rsidRPr="004D032E" w:rsidRDefault="001C5B24" w:rsidP="0010511E">
            <w:pPr>
              <w:spacing w:after="0pt"/>
              <w:rPr>
                <w:rFonts w:ascii="GHEA Grapalat" w:hAnsi="GHEA Grapalat"/>
                <w:lang w:val="en-US"/>
              </w:rPr>
            </w:pPr>
            <w:r w:rsidRPr="004D032E">
              <w:rPr>
                <w:rFonts w:ascii="GHEA Grapalat" w:hAnsi="GHEA Grapalat"/>
                <w:lang w:val="en-US"/>
              </w:rPr>
              <w:t>ՀՀ պաշտպանության նախարարություն</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1C5B24" w:rsidRPr="004D032E" w:rsidRDefault="001C5B24" w:rsidP="0010511E">
            <w:pPr>
              <w:spacing w:after="0pt"/>
              <w:jc w:val="both"/>
              <w:rPr>
                <w:rFonts w:ascii="GHEA Grapalat" w:hAnsi="GHEA Grapalat" w:cs="Arial"/>
                <w:spacing w:val="-6"/>
                <w:lang w:val="af-ZA"/>
              </w:rPr>
            </w:pPr>
            <w:r w:rsidRPr="004D032E">
              <w:rPr>
                <w:rFonts w:ascii="GHEA Grapalat" w:hAnsi="GHEA Grapalat" w:cs="Arial"/>
                <w:spacing w:val="-6"/>
                <w:lang w:val="af-ZA"/>
              </w:rPr>
              <w:t>Առարկություններ և առաջարկություններ չկան:</w:t>
            </w: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1C5B24" w:rsidRPr="004D032E" w:rsidRDefault="001C5B24" w:rsidP="0010511E">
            <w:pPr>
              <w:spacing w:after="0pt"/>
              <w:rPr>
                <w:rFonts w:ascii="GHEA Grapalat" w:hAnsi="GHEA Grapalat" w:cs="Sylfaen"/>
                <w:lang w:val="hy-AM" w:eastAsia="en-US"/>
              </w:rPr>
            </w:pPr>
          </w:p>
        </w:tc>
      </w:tr>
      <w:tr w:rsidR="00D51BD2" w:rsidRPr="004D032E"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8F26C3" w:rsidP="0010511E">
            <w:pPr>
              <w:spacing w:after="0pt"/>
              <w:rPr>
                <w:rFonts w:ascii="GHEA Grapalat" w:hAnsi="GHEA Grapalat"/>
                <w:lang w:val="en-US" w:eastAsia="en-US"/>
              </w:rPr>
            </w:pPr>
            <w:r w:rsidRPr="004D032E">
              <w:rPr>
                <w:rFonts w:ascii="GHEA Grapalat" w:hAnsi="GHEA Grapalat"/>
                <w:lang w:val="en-US" w:eastAsia="en-US"/>
              </w:rPr>
              <w:t>13.</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D51BD2" w:rsidP="0010511E">
            <w:pPr>
              <w:spacing w:after="0pt"/>
              <w:rPr>
                <w:rFonts w:ascii="GHEA Grapalat" w:hAnsi="GHEA Grapalat"/>
                <w:lang w:val="en-US"/>
              </w:rPr>
            </w:pPr>
            <w:r w:rsidRPr="004D032E">
              <w:rPr>
                <w:rFonts w:ascii="GHEA Grapalat" w:hAnsi="GHEA Grapalat"/>
                <w:lang w:val="en-US"/>
              </w:rPr>
              <w:t>ՀՀ կենտրոնական բանկ</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D51BD2" w:rsidP="0010511E">
            <w:pPr>
              <w:pStyle w:val="ListParagraph"/>
              <w:numPr>
                <w:ilvl w:val="0"/>
                <w:numId w:val="8"/>
              </w:numPr>
              <w:spacing w:after="0pt"/>
              <w:ind w:start="0pt" w:firstLine="36pt"/>
              <w:jc w:val="both"/>
              <w:rPr>
                <w:rFonts w:ascii="GHEA Grapalat" w:hAnsi="GHEA Grapalat"/>
                <w:lang w:val="hy-AM"/>
              </w:rPr>
            </w:pPr>
            <w:r w:rsidRPr="004D032E">
              <w:rPr>
                <w:rFonts w:ascii="GHEA Grapalat" w:hAnsi="GHEA Grapalat" w:cs="Arial"/>
                <w:lang w:val="hy-AM"/>
              </w:rPr>
              <w:t>Նախագծ</w:t>
            </w:r>
            <w:r w:rsidRPr="004D032E">
              <w:rPr>
                <w:rFonts w:ascii="GHEA Grapalat" w:hAnsi="GHEA Grapalat"/>
                <w:lang w:val="hy-AM"/>
              </w:rPr>
              <w:t>ի 21-րդ հոդվածի 1-ին մասից առաջարկում ենք  հանել «</w:t>
            </w:r>
            <w:r w:rsidRPr="004D032E">
              <w:rPr>
                <w:rFonts w:ascii="GHEA Grapalat" w:eastAsia="GHEA Grapalat" w:hAnsi="GHEA Grapalat" w:cs="GHEA Grapalat"/>
                <w:color w:val="000000"/>
                <w:lang w:val="hy-AM"/>
              </w:rPr>
              <w:t>, ինչպես նաև</w:t>
            </w:r>
            <w:r w:rsidRPr="004D032E">
              <w:rPr>
                <w:rFonts w:ascii="GHEA Grapalat" w:hAnsi="GHEA Grapalat"/>
                <w:lang w:val="hy-AM"/>
              </w:rPr>
              <w:t xml:space="preserve">» բառերը, քանի որ բովանդակային առումով այս բառերի օգտագործման անհրաժեշտությունը բացակայում է:  </w:t>
            </w:r>
          </w:p>
          <w:p w:rsidR="00D51BD2" w:rsidRPr="004D032E" w:rsidRDefault="00D51BD2" w:rsidP="0010511E">
            <w:pPr>
              <w:pStyle w:val="ListParagraph"/>
              <w:numPr>
                <w:ilvl w:val="0"/>
                <w:numId w:val="8"/>
              </w:numPr>
              <w:spacing w:after="0pt"/>
              <w:ind w:start="0pt" w:firstLine="36pt"/>
              <w:jc w:val="both"/>
              <w:rPr>
                <w:rFonts w:ascii="GHEA Grapalat" w:hAnsi="GHEA Grapalat"/>
                <w:lang w:val="hy-AM"/>
              </w:rPr>
            </w:pPr>
            <w:r w:rsidRPr="004D032E">
              <w:rPr>
                <w:rFonts w:ascii="GHEA Grapalat" w:hAnsi="GHEA Grapalat" w:cs="Arial"/>
                <w:lang w:val="hy-AM"/>
              </w:rPr>
              <w:lastRenderedPageBreak/>
              <w:t>Առաջարկում</w:t>
            </w:r>
            <w:r w:rsidRPr="004D032E">
              <w:rPr>
                <w:rFonts w:ascii="GHEA Grapalat" w:hAnsi="GHEA Grapalat"/>
                <w:lang w:val="hy-AM"/>
              </w:rPr>
              <w:t xml:space="preserve"> ենք քննարկել նաև տիեզերական տեխնիկայի օգտագործումից այլ անձանց կյանքին ու առողջությանը պատճառված վնասների ապահովագրության հարցը։ Առաջարկն ընդունելու պարագայում Նախագծի 21-րդ հոդվածի 1-ին մասում «այլ անձանց ունեցվածքին» բառերը փոխարինել «այլ անձանց կյանքին ,առողջությանը ու գույքին» բառերով։</w:t>
            </w:r>
          </w:p>
          <w:p w:rsidR="00D51BD2" w:rsidRPr="004D032E" w:rsidRDefault="00D51BD2" w:rsidP="0010511E">
            <w:pPr>
              <w:spacing w:after="0pt"/>
              <w:ind w:firstLine="36pt"/>
              <w:jc w:val="both"/>
              <w:rPr>
                <w:rFonts w:ascii="GHEA Grapalat" w:hAnsi="GHEA Grapalat"/>
                <w:lang w:val="hy-AM"/>
              </w:rPr>
            </w:pPr>
            <w:r w:rsidRPr="004D032E">
              <w:rPr>
                <w:rFonts w:ascii="GHEA Grapalat" w:hAnsi="GHEA Grapalat" w:cs="Arial"/>
                <w:lang w:val="hy-AM"/>
              </w:rPr>
              <w:t>Միաժամանակ</w:t>
            </w:r>
            <w:r w:rsidRPr="004D032E">
              <w:rPr>
                <w:rFonts w:ascii="GHEA Grapalat" w:hAnsi="GHEA Grapalat"/>
                <w:lang w:val="hy-AM"/>
              </w:rPr>
              <w:t xml:space="preserve"> կցանկանանք տեղեկացնել, որ Հ</w:t>
            </w:r>
            <w:r w:rsidRPr="00FF1632">
              <w:rPr>
                <w:rFonts w:ascii="GHEA Grapalat" w:hAnsi="GHEA Grapalat"/>
                <w:lang w:val="hy-AM"/>
              </w:rPr>
              <w:t xml:space="preserve">այաստանի </w:t>
            </w:r>
            <w:r w:rsidRPr="004D032E">
              <w:rPr>
                <w:rFonts w:ascii="GHEA Grapalat" w:hAnsi="GHEA Grapalat"/>
                <w:lang w:val="hy-AM"/>
              </w:rPr>
              <w:t>Հ</w:t>
            </w:r>
            <w:r w:rsidRPr="00FF1632">
              <w:rPr>
                <w:rFonts w:ascii="GHEA Grapalat" w:hAnsi="GHEA Grapalat"/>
                <w:lang w:val="hy-AM"/>
              </w:rPr>
              <w:t>անրապետություն</w:t>
            </w:r>
            <w:r w:rsidRPr="004D032E">
              <w:rPr>
                <w:rFonts w:ascii="GHEA Grapalat" w:hAnsi="GHEA Grapalat"/>
                <w:lang w:val="hy-AM"/>
              </w:rPr>
              <w:t xml:space="preserve">ում չկան կյանքի ապահովագրության լիցենզիա ունեցող ապահովագրական ընկերություններ։ </w:t>
            </w:r>
          </w:p>
          <w:p w:rsidR="00D51BD2" w:rsidRPr="004D032E" w:rsidRDefault="00D51BD2" w:rsidP="0010511E">
            <w:pPr>
              <w:pStyle w:val="ListParagraph"/>
              <w:numPr>
                <w:ilvl w:val="0"/>
                <w:numId w:val="9"/>
              </w:numPr>
              <w:spacing w:after="0pt"/>
              <w:ind w:start="0pt" w:firstLine="36pt"/>
              <w:jc w:val="both"/>
              <w:rPr>
                <w:rFonts w:ascii="GHEA Grapalat" w:hAnsi="GHEA Grapalat"/>
                <w:lang w:val="hy-AM"/>
              </w:rPr>
            </w:pPr>
            <w:r w:rsidRPr="004D032E">
              <w:rPr>
                <w:rFonts w:ascii="GHEA Grapalat" w:hAnsi="GHEA Grapalat" w:cs="Arial"/>
                <w:lang w:val="hy-AM"/>
              </w:rPr>
              <w:t>Նախագծ</w:t>
            </w:r>
            <w:r w:rsidRPr="004D032E">
              <w:rPr>
                <w:rFonts w:ascii="GHEA Grapalat" w:hAnsi="GHEA Grapalat"/>
                <w:lang w:val="hy-AM"/>
              </w:rPr>
              <w:t xml:space="preserve">ի  21-րդ հոդվածի 2-րդ մասի համաձայն </w:t>
            </w:r>
            <w:r w:rsidRPr="004D032E">
              <w:rPr>
                <w:rFonts w:ascii="GHEA Grapalat" w:eastAsia="GHEA Grapalat" w:hAnsi="GHEA Grapalat" w:cs="GHEA Grapalat"/>
                <w:color w:val="000000"/>
                <w:lang w:val="hy-AM"/>
              </w:rPr>
              <w:t xml:space="preserve"> տիեզերական գործունեություն իրականացնող կազմակերպություններն ու քաղաքացիները կարող են իրականացնել տիեզերական տեխնիկայի ապահովագրություն</w:t>
            </w:r>
            <w:r w:rsidRPr="004D032E">
              <w:rPr>
                <w:rFonts w:ascii="GHEA Grapalat" w:hAnsi="GHEA Grapalat"/>
                <w:lang w:val="hy-AM"/>
              </w:rPr>
              <w:t xml:space="preserve">։ Նշվածը  իմպերատիվ պահանջ չէ և կարծում ենք, որ նախագծով կարգավորելու նպատակը բացակայում է։ </w:t>
            </w:r>
          </w:p>
          <w:p w:rsidR="00D51BD2" w:rsidRPr="004D032E" w:rsidRDefault="00D51BD2" w:rsidP="0010511E">
            <w:pPr>
              <w:pStyle w:val="ListParagraph"/>
              <w:spacing w:after="0pt"/>
              <w:ind w:start="0pt" w:firstLine="36pt"/>
              <w:jc w:val="both"/>
              <w:rPr>
                <w:rFonts w:ascii="GHEA Grapalat" w:hAnsi="GHEA Grapalat"/>
                <w:lang w:val="hy-AM"/>
              </w:rPr>
            </w:pPr>
            <w:r w:rsidRPr="004D032E">
              <w:rPr>
                <w:rFonts w:ascii="GHEA Grapalat" w:hAnsi="GHEA Grapalat"/>
                <w:lang w:val="hy-AM"/>
              </w:rPr>
              <w:t xml:space="preserve">Միևնույն ժամանակ հայտնում ենք, որ ««Հայաստանի Հանրապետության հարկային օրենսգրքում» լրացումներ կատարելու մասին», ««Պետական տուրքի մասին» Հայաստանի Հանրապետության օրենքում լրացում կատարելու մասին» և ««Լիցենզավորման մասին» Հայաստանի Հանրապետության օրենքում լրացում կատարելու մասին» օրենքների նախագծերի վերաբերյալ </w:t>
            </w:r>
            <w:r w:rsidRPr="00FF1632">
              <w:rPr>
                <w:rFonts w:ascii="GHEA Grapalat" w:hAnsi="GHEA Grapalat"/>
                <w:lang w:val="hy-AM"/>
              </w:rPr>
              <w:t>Հահաստանի Հանրապետության կենտրոնական բանկը դիտողություններ</w:t>
            </w:r>
            <w:r w:rsidRPr="004D032E">
              <w:rPr>
                <w:rFonts w:ascii="GHEA Grapalat" w:hAnsi="GHEA Grapalat"/>
                <w:lang w:val="hy-AM"/>
              </w:rPr>
              <w:t xml:space="preserve"> չուն</w:t>
            </w:r>
            <w:r w:rsidRPr="00FF1632">
              <w:rPr>
                <w:rFonts w:ascii="GHEA Grapalat" w:hAnsi="GHEA Grapalat"/>
                <w:lang w:val="hy-AM"/>
              </w:rPr>
              <w:t>ի</w:t>
            </w:r>
            <w:r w:rsidRPr="004D032E">
              <w:rPr>
                <w:rFonts w:ascii="GHEA Grapalat" w:hAnsi="GHEA Grapalat"/>
                <w:lang w:val="hy-AM"/>
              </w:rPr>
              <w:t>:</w:t>
            </w:r>
          </w:p>
          <w:p w:rsidR="00D51BD2" w:rsidRPr="004D032E" w:rsidRDefault="00D51BD2" w:rsidP="0010511E">
            <w:pPr>
              <w:spacing w:after="0pt"/>
              <w:ind w:firstLine="36pt"/>
              <w:rPr>
                <w:rFonts w:ascii="GHEA Grapalat" w:hAnsi="GHEA Grapalat"/>
                <w:lang w:val="hy-AM"/>
              </w:rPr>
            </w:pPr>
            <w:r w:rsidRPr="004D032E">
              <w:rPr>
                <w:rFonts w:ascii="GHEA Grapalat" w:hAnsi="GHEA Grapalat"/>
                <w:lang w:val="hy-AM"/>
              </w:rPr>
              <w:t xml:space="preserve"> </w:t>
            </w:r>
          </w:p>
          <w:p w:rsidR="00D51BD2" w:rsidRPr="004D032E" w:rsidRDefault="00D51BD2" w:rsidP="0010511E">
            <w:pPr>
              <w:spacing w:after="0pt"/>
              <w:jc w:val="both"/>
              <w:rPr>
                <w:rFonts w:ascii="GHEA Grapalat" w:hAnsi="GHEA Grapalat" w:cs="Arial"/>
                <w:spacing w:val="-6"/>
                <w:lang w:val="af-ZA"/>
              </w:rPr>
            </w:pP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lastRenderedPageBreak/>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tc>
      </w:tr>
      <w:tr w:rsidR="00D51BD2" w:rsidRPr="00D758A3"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8F26C3" w:rsidP="0010511E">
            <w:pPr>
              <w:spacing w:after="0pt"/>
              <w:rPr>
                <w:rFonts w:ascii="GHEA Grapalat" w:hAnsi="GHEA Grapalat"/>
                <w:lang w:val="en-US" w:eastAsia="en-US"/>
              </w:rPr>
            </w:pPr>
            <w:r w:rsidRPr="004D032E">
              <w:rPr>
                <w:rFonts w:ascii="GHEA Grapalat" w:hAnsi="GHEA Grapalat"/>
                <w:lang w:val="en-US" w:eastAsia="en-US"/>
              </w:rPr>
              <w:lastRenderedPageBreak/>
              <w:t>14.</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D51BD2" w:rsidP="0010511E">
            <w:pPr>
              <w:spacing w:after="0pt"/>
              <w:rPr>
                <w:rFonts w:ascii="GHEA Grapalat" w:hAnsi="GHEA Grapalat"/>
                <w:lang w:val="en-US"/>
              </w:rPr>
            </w:pPr>
            <w:r w:rsidRPr="004D032E">
              <w:rPr>
                <w:rFonts w:ascii="GHEA Grapalat" w:hAnsi="GHEA Grapalat"/>
                <w:lang w:val="en-US"/>
              </w:rPr>
              <w:t>ՀՀ վարչապետի աշխատակազմ</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D51BD2" w:rsidP="0010511E">
            <w:pPr>
              <w:pStyle w:val="ListParagraph"/>
              <w:numPr>
                <w:ilvl w:val="0"/>
                <w:numId w:val="10"/>
              </w:numPr>
              <w:shd w:val="clear" w:color="auto" w:fill="FFFFFF"/>
              <w:spacing w:after="0pt"/>
              <w:ind w:start="0pt" w:firstLine="18pt"/>
              <w:jc w:val="both"/>
              <w:rPr>
                <w:rStyle w:val="Emphasis"/>
                <w:rFonts w:ascii="GHEA Grapalat" w:hAnsi="GHEA Grapalat"/>
                <w:i w:val="0"/>
                <w:iCs w:val="0"/>
                <w:color w:val="000000"/>
                <w:shd w:val="clear" w:color="auto" w:fill="FFFFFF"/>
                <w:lang w:val="hy-AM"/>
              </w:rPr>
            </w:pPr>
            <w:r w:rsidRPr="004D032E">
              <w:rPr>
                <w:rStyle w:val="Emphasis"/>
                <w:rFonts w:ascii="GHEA Grapalat" w:hAnsi="GHEA Grapalat"/>
                <w:i w:val="0"/>
                <w:lang w:val="hy-AM"/>
              </w:rPr>
              <w:t>«</w:t>
            </w:r>
            <w:r w:rsidRPr="004D032E">
              <w:rPr>
                <w:rStyle w:val="Emphasis"/>
                <w:rFonts w:ascii="GHEA Grapalat" w:hAnsi="GHEA Grapalat" w:cs="Arial"/>
                <w:i w:val="0"/>
                <w:lang w:val="hy-AM"/>
              </w:rPr>
              <w:t>Տիեզերական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գործունեության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cs="Calibri"/>
                <w:i w:val="0"/>
                <w:lang w:val="hy-AM"/>
              </w:rPr>
              <w:t>»</w:t>
            </w:r>
            <w:r w:rsidRPr="004D032E">
              <w:rPr>
                <w:rStyle w:val="Emphasis"/>
                <w:rFonts w:ascii="GHEA Grapalat" w:hAnsi="GHEA Grapalat"/>
                <w:i w:val="0"/>
                <w:lang w:val="hy-AM"/>
              </w:rPr>
              <w:t xml:space="preserve"> ՀՀ օրենքի նախագծի (այսուհետ՝ նախագիծ) 1-ին հոդվածի 1-ին մասում ամրագրված </w:t>
            </w:r>
            <w:r w:rsidRPr="004D032E">
              <w:rPr>
                <w:rFonts w:ascii="GHEA Grapalat" w:eastAsia="GHEA Grapalat" w:hAnsi="GHEA Grapalat" w:cs="GHEA Grapalat"/>
                <w:lang w:val="hy-AM"/>
              </w:rPr>
              <w:t xml:space="preserve">օրենքի կարգավորման առարկան հստակ չէ։ Անհրաժեշտ է նկատի ունենալ, որ քննարկվող օրենքի նախագիծը ոչ թե պետք է ուղղված լինի ՀՀ-ում </w:t>
            </w:r>
            <w:r w:rsidRPr="004D032E">
              <w:rPr>
                <w:rFonts w:ascii="GHEA Grapalat" w:eastAsia="GHEA Grapalat" w:hAnsi="GHEA Grapalat" w:cs="GHEA Grapalat"/>
                <w:lang w:val="hy-AM"/>
              </w:rPr>
              <w:lastRenderedPageBreak/>
              <w:t xml:space="preserve">տիեզերական գործունեության իրավական կարգավորմանը, այլ պետք է ուղղակիորեն կարգավորի տիեզերական գործունեության հետ կապված՝ իր կարգավորման տիրույթում գտնվող հարաբերությունները։ </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Style w:val="Emphasis"/>
                <w:rFonts w:ascii="GHEA Grapalat" w:hAnsi="GHEA Grapalat"/>
                <w:i w:val="0"/>
                <w:lang w:val="hy-AM"/>
              </w:rPr>
              <w:t xml:space="preserve">Նախագծի 1-ին հոդվածի 2-րդ մասը, որտեղ ամրագրված է օրենքի ընդունման նպատակը, հակասում է </w:t>
            </w:r>
            <w:r w:rsidRPr="004D032E">
              <w:rPr>
                <w:rFonts w:ascii="GHEA Grapalat" w:hAnsi="GHEA Grapalat" w:cs="GHEA Grapalat"/>
                <w:lang w:val="hy-AM"/>
              </w:rPr>
              <w:t>«</w:t>
            </w:r>
            <w:r w:rsidRPr="004D032E">
              <w:rPr>
                <w:rFonts w:ascii="GHEA Grapalat" w:hAnsi="GHEA Grapalat"/>
                <w:color w:val="000000"/>
                <w:shd w:val="clear" w:color="auto" w:fill="FFFFFF"/>
                <w:lang w:val="hy-AM"/>
              </w:rPr>
              <w:t>Նորմատիվ իրավական ակտերի մասին</w:t>
            </w:r>
            <w:r w:rsidRPr="004D032E">
              <w:rPr>
                <w:rFonts w:ascii="GHEA Grapalat" w:hAnsi="GHEA Grapalat" w:cs="GHEA Grapalat"/>
                <w:lang w:val="hy-AM"/>
              </w:rPr>
              <w:t>»</w:t>
            </w:r>
            <w:r w:rsidRPr="004D032E">
              <w:rPr>
                <w:rFonts w:ascii="GHEA Grapalat" w:hAnsi="GHEA Grapalat"/>
                <w:color w:val="000000"/>
                <w:shd w:val="clear" w:color="auto" w:fill="FFFFFF"/>
                <w:lang w:val="hy-AM"/>
              </w:rPr>
              <w:t xml:space="preserve"> ՀՀ օրենքի 13-րդ հոդվածի 1-ին և 2-րդ մասերին, որոնք ուղղակիորեն սահմանում են, որ նորմատիվ իրավական ակտի ընդունման նպատակները շարադրվում են նորմատիվ իրավական ակտի նախաբանում և ոչ թե հիմնական մասում, նորմատիվ իրավական ակտի հիմնական մասում կարող են շարադրվել միայն իրավական նորմեր պարունակող դրույթներ։ </w:t>
            </w:r>
          </w:p>
          <w:p w:rsidR="00D51BD2" w:rsidRPr="004D032E" w:rsidRDefault="00D51BD2" w:rsidP="0010511E">
            <w:pPr>
              <w:pStyle w:val="ListParagraph"/>
              <w:numPr>
                <w:ilvl w:val="0"/>
                <w:numId w:val="10"/>
              </w:numPr>
              <w:shd w:val="clear" w:color="auto" w:fill="FFFFFF"/>
              <w:spacing w:after="0pt"/>
              <w:ind w:start="0pt" w:firstLine="18pt"/>
              <w:jc w:val="both"/>
              <w:rPr>
                <w:rStyle w:val="Emphasis"/>
                <w:rFonts w:ascii="GHEA Grapalat" w:hAnsi="GHEA Grapalat"/>
                <w:i w:val="0"/>
                <w:iCs w:val="0"/>
                <w:color w:val="000000"/>
                <w:shd w:val="clear" w:color="auto" w:fill="FFFFFF"/>
                <w:lang w:val="hy-AM"/>
              </w:rPr>
            </w:pPr>
            <w:r w:rsidRPr="004D032E">
              <w:rPr>
                <w:rStyle w:val="Emphasis"/>
                <w:rFonts w:ascii="GHEA Grapalat" w:hAnsi="GHEA Grapalat"/>
                <w:i w:val="0"/>
                <w:lang w:val="hy-AM"/>
              </w:rPr>
              <w:t xml:space="preserve">Նախագծի 2-րդ հոդվածում թվարկված նորմատիվ իրավական ակտերի աստիճանակարգությունը խախտված է, առաջարկում ենք նորմատիվ իրավական ակտերի թվարկը շարադրել Սահմանադրության 5-րդ հոդվածի՝ իրավական նորմերի աստիճանակարգությանը համապատասխան։ </w:t>
            </w:r>
          </w:p>
          <w:p w:rsidR="00D51BD2" w:rsidRPr="004D032E" w:rsidRDefault="00D51BD2" w:rsidP="0010511E">
            <w:pPr>
              <w:pStyle w:val="ListParagraph"/>
              <w:numPr>
                <w:ilvl w:val="0"/>
                <w:numId w:val="10"/>
              </w:numPr>
              <w:shd w:val="clear" w:color="auto" w:fill="FFFFFF"/>
              <w:spacing w:after="0pt"/>
              <w:ind w:start="0pt" w:firstLine="18pt"/>
              <w:jc w:val="both"/>
              <w:rPr>
                <w:rStyle w:val="Emphasis"/>
                <w:rFonts w:ascii="GHEA Grapalat" w:hAnsi="GHEA Grapalat"/>
                <w:i w:val="0"/>
                <w:iCs w:val="0"/>
                <w:color w:val="000000"/>
                <w:shd w:val="clear" w:color="auto" w:fill="FFFFFF"/>
                <w:lang w:val="hy-AM"/>
              </w:rPr>
            </w:pPr>
            <w:r w:rsidRPr="004D032E">
              <w:rPr>
                <w:rStyle w:val="Emphasis"/>
                <w:rFonts w:ascii="GHEA Grapalat" w:hAnsi="GHEA Grapalat"/>
                <w:i w:val="0"/>
                <w:lang w:val="hy-AM"/>
              </w:rPr>
              <w:t>Նախագծի 2-րդ հոդվածում թվարկված տիեզերական գործունեության բնագավառը կարգավորող իրավական ակտերի շարքում առկա են որոշ իրավական ակտեր, որոնք ածանցվում են միմյանցից, օրինակ՝ «համընդհանուր ճանաչված սկզբունքները», «միջազգային իրավունքի նորմերը» և «Հայաստանի Հանրապետության միջազգային պայմանագրերը»։ Բացի այդ, «համընդհանուր ճանաչված սկզբունքները» և «միջազգային իրավունքի նորմերը» դրույթները անորոշ են, պարզ չէ թե, օրինակ, քննարկվող օրենքի նախագծի կարգավորման առարկայի շրջանակներում, որո՞նք են համընդհանուր ճանաչված սկզբունքները։</w:t>
            </w:r>
          </w:p>
          <w:p w:rsidR="00D51BD2" w:rsidRPr="004D032E" w:rsidRDefault="00D51BD2" w:rsidP="0010511E">
            <w:pPr>
              <w:pStyle w:val="ListParagraph"/>
              <w:numPr>
                <w:ilvl w:val="0"/>
                <w:numId w:val="10"/>
              </w:numPr>
              <w:shd w:val="clear" w:color="auto" w:fill="FFFFFF"/>
              <w:spacing w:after="0pt"/>
              <w:ind w:start="0pt" w:firstLine="18pt"/>
              <w:jc w:val="both"/>
              <w:rPr>
                <w:rStyle w:val="Emphasis"/>
                <w:rFonts w:ascii="GHEA Grapalat" w:hAnsi="GHEA Grapalat"/>
                <w:i w:val="0"/>
                <w:iCs w:val="0"/>
                <w:color w:val="000000"/>
                <w:shd w:val="clear" w:color="auto" w:fill="FFFFFF"/>
                <w:lang w:val="hy-AM"/>
              </w:rPr>
            </w:pPr>
            <w:r w:rsidRPr="004D032E">
              <w:rPr>
                <w:rStyle w:val="Emphasis"/>
                <w:rFonts w:ascii="GHEA Grapalat" w:hAnsi="GHEA Grapalat"/>
                <w:i w:val="0"/>
                <w:lang w:val="hy-AM"/>
              </w:rPr>
              <w:t xml:space="preserve">Նախագծի 3-րդ հոդվածում թվարկված օրենքում օգտագործվող հիմնական հասկացություններում առկա են անորոշ </w:t>
            </w:r>
            <w:r w:rsidRPr="004D032E">
              <w:rPr>
                <w:rStyle w:val="Emphasis"/>
                <w:rFonts w:ascii="GHEA Grapalat" w:hAnsi="GHEA Grapalat"/>
                <w:i w:val="0"/>
                <w:lang w:val="hy-AM"/>
              </w:rPr>
              <w:lastRenderedPageBreak/>
              <w:t xml:space="preserve">ձևակերպումներ և անհարկի կրկնություններ, օրինակ՝ պարզ չէ թե ինչ տրամաբանությամբ են տարանջատվել «տիեզերական գործունեություն» և «տիեզերական գործունեության իրականացում» հասկացությունները։ </w:t>
            </w:r>
          </w:p>
          <w:p w:rsidR="00D51BD2" w:rsidRPr="004D032E" w:rsidRDefault="00D51BD2" w:rsidP="0010511E">
            <w:pPr>
              <w:pStyle w:val="ListParagraph"/>
              <w:numPr>
                <w:ilvl w:val="0"/>
                <w:numId w:val="10"/>
              </w:numPr>
              <w:shd w:val="clear" w:color="auto" w:fill="FFFFFF"/>
              <w:spacing w:after="0pt"/>
              <w:ind w:start="0pt" w:firstLine="18pt"/>
              <w:jc w:val="both"/>
              <w:rPr>
                <w:rStyle w:val="Emphasis"/>
                <w:rFonts w:ascii="GHEA Grapalat" w:hAnsi="GHEA Grapalat"/>
                <w:i w:val="0"/>
                <w:iCs w:val="0"/>
                <w:color w:val="000000"/>
                <w:shd w:val="clear" w:color="auto" w:fill="FFFFFF"/>
                <w:lang w:val="hy-AM"/>
              </w:rPr>
            </w:pPr>
            <w:r w:rsidRPr="004D032E">
              <w:rPr>
                <w:rStyle w:val="Emphasis"/>
                <w:rFonts w:ascii="GHEA Grapalat" w:hAnsi="GHEA Grapalat"/>
                <w:i w:val="0"/>
                <w:lang w:val="hy-AM"/>
              </w:rPr>
              <w:t>Հարկ է նկատի ունենալ, որ նախագծի 3-րդ հոդվածում թվարկված՝ օրենքում օգտագործվող հիմնական հասկացությունների մի մասի բովանդակությունը արդեն իսկ բացահայտված է ՄԱԿ-ի կողմից ընդունված տիեզերական գործունեության ոլորտը կանոնակարգող միջազգային փաստաթղթերում, օրինակ՝ տիեզերական օբյեկտ հասկացությունը բացահայտված է ՄԱԿ-ի 1974 թվականի «</w:t>
            </w:r>
            <w:r w:rsidRPr="004D032E">
              <w:rPr>
                <w:rFonts w:ascii="GHEA Grapalat" w:hAnsi="GHEA Grapalat"/>
                <w:lang w:val="hy-AM"/>
              </w:rPr>
              <w:t>Տիեզերական տարածություն արձակված օբյեկտների գրանցման մասին» կոնվենցիայում։ Նշվածի համատեքստում գտնում ենք, որ ներպետական օրենսդրություն ներմուծվող հասկացությունները ուղղակիորեն պետք է նույնաբովանդակ լինեն կոնվենցիոն մակարդակով ամրագրված հասկացությունների հետ։</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Style w:val="Emphasis"/>
                <w:rFonts w:ascii="GHEA Grapalat" w:hAnsi="GHEA Grapalat"/>
                <w:i w:val="0"/>
                <w:lang w:val="hy-AM"/>
              </w:rPr>
              <w:t xml:space="preserve">Նախագծի 3-րդ հոդվածի 3-րդ մասում փորձ է արվում բացահայտել շահագրգիռ մարմին հասկացությունը և որպես շահագրգիռ մարմին դիտարկվում է՝ </w:t>
            </w:r>
            <w:r w:rsidRPr="004D032E">
              <w:rPr>
                <w:rFonts w:ascii="GHEA Grapalat" w:eastAsia="GHEA Grapalat" w:hAnsi="GHEA Grapalat" w:cs="GHEA Grapalat"/>
                <w:lang w:val="hy-AM"/>
              </w:rPr>
              <w:t>պաշտպանության և անվտանգության բնագավառում օրենքով սահմանված լիազորությամբ օժտված պետական և պետական կառավարման համակարգի մարմինը։ Այս կարգավորման հետ կապված նախ հարկ է նշել, որ անհասկանալի է թե ի՞նչ է իրենից ենթադրում «</w:t>
            </w:r>
            <w:r w:rsidRPr="004D032E">
              <w:rPr>
                <w:rStyle w:val="Emphasis"/>
                <w:rFonts w:ascii="GHEA Grapalat" w:hAnsi="GHEA Grapalat"/>
                <w:i w:val="0"/>
                <w:lang w:val="hy-AM"/>
              </w:rPr>
              <w:t>շահագրգիռ մարմին</w:t>
            </w:r>
            <w:r w:rsidRPr="004D032E">
              <w:rPr>
                <w:rFonts w:ascii="GHEA Grapalat" w:eastAsia="GHEA Grapalat" w:hAnsi="GHEA Grapalat" w:cs="GHEA Grapalat"/>
                <w:lang w:val="hy-AM"/>
              </w:rPr>
              <w:t xml:space="preserve">» հասկացությունը, բացի այդ, նախագծից պարզ չէ, թ՞ե որ մարմինը կամ մարմիններն են օրենքով լիազորված իրականացնելու </w:t>
            </w:r>
            <w:r w:rsidRPr="004D032E">
              <w:rPr>
                <w:rStyle w:val="Emphasis"/>
                <w:rFonts w:ascii="GHEA Grapalat" w:hAnsi="GHEA Grapalat"/>
                <w:i w:val="0"/>
                <w:lang w:val="hy-AM"/>
              </w:rPr>
              <w:t>շահագրգիռ մարմնի գործառույթներ և լիազորություններ։</w:t>
            </w:r>
            <w:r w:rsidRPr="004D032E">
              <w:rPr>
                <w:rFonts w:ascii="GHEA Grapalat" w:eastAsia="GHEA Grapalat" w:hAnsi="GHEA Grapalat" w:cs="GHEA Grapalat"/>
                <w:lang w:val="hy-AM"/>
              </w:rPr>
              <w:t xml:space="preserve"> Անհասկանալի է նաև այն մոտեցումը, թե «</w:t>
            </w:r>
            <w:r w:rsidRPr="004D032E">
              <w:rPr>
                <w:rStyle w:val="Emphasis"/>
                <w:rFonts w:ascii="GHEA Grapalat" w:hAnsi="GHEA Grapalat"/>
                <w:i w:val="0"/>
                <w:lang w:val="hy-AM"/>
              </w:rPr>
              <w:t>շահագրգիռ մարմին</w:t>
            </w:r>
            <w:r w:rsidRPr="004D032E">
              <w:rPr>
                <w:rFonts w:ascii="GHEA Grapalat" w:eastAsia="GHEA Grapalat" w:hAnsi="GHEA Grapalat" w:cs="GHEA Grapalat"/>
                <w:lang w:val="hy-AM"/>
              </w:rPr>
              <w:t>» հասկացությունը ի՞նչ հիմնավորմամբ է ամրագրվել, որպես, օրենքում օգտագործվող հիմնական հասկացություն։</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Fonts w:ascii="GHEA Grapalat" w:hAnsi="GHEA Grapalat"/>
                <w:color w:val="000000"/>
                <w:shd w:val="clear" w:color="auto" w:fill="FFFFFF"/>
                <w:lang w:val="hy-AM"/>
              </w:rPr>
              <w:lastRenderedPageBreak/>
              <w:t xml:space="preserve">Նախագծի 4-րդ և 5-րդ հոդվածների ամրագրման անհրաժեշտությունը բացակայում է։ Քանի որ, նախագծի 4-րդ հոդվածը (տիեզերական գործունեության նպատակները) կարգավորման հստակ առարկա չունի, իսկ 5-րդ հոդվածի (տիեզերական գործունեության սկզբունքները) հետ կապված հարկ է նշել, որ ՄԱԿ-ի կողմից 1967 թվականին ընդունված՝ </w:t>
            </w:r>
            <w:r w:rsidRPr="004D032E">
              <w:rPr>
                <w:rFonts w:ascii="GHEA Grapalat" w:hAnsi="GHEA Grapalat" w:cs="Sylfaen"/>
                <w:lang w:val="hy-AM"/>
              </w:rPr>
              <w:t>«Տ</w:t>
            </w:r>
            <w:r w:rsidRPr="004D032E">
              <w:rPr>
                <w:rFonts w:ascii="GHEA Grapalat" w:hAnsi="GHEA Grapalat"/>
                <w:lang w:val="hy-AM"/>
              </w:rPr>
              <w:t xml:space="preserve">իեզերական տարածության, այդ թվում՝ Լուսնի և այլ երկնային մարմինների հետազոտման ու օգտագործման ոլորտում պետությունների գործունեությունը կարգավորող սկզբունքների մասին» պայմանագրում շարադրված են </w:t>
            </w:r>
            <w:r w:rsidRPr="004D032E">
              <w:rPr>
                <w:rFonts w:ascii="GHEA Grapalat" w:hAnsi="GHEA Grapalat" w:cs="Sylfaen"/>
                <w:lang w:val="hy-AM"/>
              </w:rPr>
              <w:t>տ</w:t>
            </w:r>
            <w:r w:rsidRPr="004D032E">
              <w:rPr>
                <w:rFonts w:ascii="GHEA Grapalat" w:hAnsi="GHEA Grapalat"/>
                <w:lang w:val="hy-AM"/>
              </w:rPr>
              <w:t xml:space="preserve">իեզերական գործունեության ոլորտում պետությունների գործունեությունը կարգավորող սկզբունքները։ </w:t>
            </w:r>
          </w:p>
          <w:p w:rsidR="00592073" w:rsidRPr="004D032E" w:rsidRDefault="00592073" w:rsidP="0010511E">
            <w:pPr>
              <w:shd w:val="clear" w:color="auto" w:fill="FFFFFF"/>
              <w:spacing w:after="0pt"/>
              <w:jc w:val="both"/>
              <w:rPr>
                <w:rFonts w:ascii="GHEA Grapalat" w:hAnsi="GHEA Grapalat"/>
                <w:color w:val="000000"/>
                <w:shd w:val="clear" w:color="auto" w:fill="FFFFFF"/>
                <w:lang w:val="hy-AM"/>
              </w:rPr>
            </w:pP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Fonts w:ascii="GHEA Grapalat" w:hAnsi="GHEA Grapalat"/>
                <w:color w:val="000000"/>
                <w:shd w:val="clear" w:color="auto" w:fill="FFFFFF"/>
                <w:lang w:val="hy-AM"/>
              </w:rPr>
              <w:t xml:space="preserve">Նախագծի 6-րդ </w:t>
            </w:r>
            <w:r w:rsidRPr="004D032E">
              <w:rPr>
                <w:rFonts w:ascii="GHEA Grapalat" w:hAnsi="GHEA Grapalat"/>
                <w:lang w:val="hy-AM"/>
              </w:rPr>
              <w:t>հոդվածում թվարկված են տիեզերական գործունեության պետական կարգավորման ձևերը և որպես տիեզերական գործունեության պետական կարգավորման ձևերը նշված են հետևյալները՝ «իրավական պաշտպանություն, լիցենզավորում, հարկում, ֆինանսավորում, սակագների ձևավորում, ներդրում, ինչպես նաև օրենսդրության կատարման նկատմամբ վերահսկողություն», գտնում ենք, որ նշված «տիեզերական գործունեության պետական կարգավորման ձևերի» մեծ մասը խնդրահարույց են և ածանցվում են միմյանցից։</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olor w:val="000000"/>
                <w:shd w:val="clear" w:color="auto" w:fill="FFFFFF"/>
                <w:lang w:val="hy-AM"/>
              </w:rPr>
              <w:t xml:space="preserve">Նախագծի 7-րդ հոդվածում սահմանված են </w:t>
            </w:r>
            <w:r w:rsidRPr="004D032E">
              <w:rPr>
                <w:rFonts w:ascii="GHEA Grapalat" w:eastAsia="GHEA Grapalat" w:hAnsi="GHEA Grapalat" w:cs="GHEA Grapalat"/>
                <w:lang w:val="hy-AM"/>
              </w:rPr>
              <w:t xml:space="preserve">տիեզերական գործունեության բնագավառում ՀՀ կառավարության «գործառույթները»։ Հարկ է նշել, որ ամենայն հավանականությամբ սույն դեպքում խոսքը վերաբերում է ոչ թե տիեզերական գործունեության բնագավառում կառավարության գործառույթների սահմանմանը, այլ՝ Սահմանադրության 6-րդ հոդվածի 1-ին մասում նշված լիազորությունների սահմանմանը։ </w:t>
            </w:r>
          </w:p>
          <w:p w:rsidR="00D51BD2" w:rsidRPr="004D032E" w:rsidRDefault="00D51BD2" w:rsidP="0010511E">
            <w:pPr>
              <w:shd w:val="clear" w:color="auto" w:fill="FFFFFF"/>
              <w:spacing w:after="0pt"/>
              <w:ind w:firstLine="18pt"/>
              <w:jc w:val="both"/>
              <w:rPr>
                <w:rFonts w:ascii="GHEA Grapalat" w:eastAsia="GHEA Grapalat" w:hAnsi="GHEA Grapalat" w:cs="GHEA Grapalat"/>
                <w:lang w:val="hy-AM"/>
              </w:rPr>
            </w:pPr>
            <w:r w:rsidRPr="004D032E">
              <w:rPr>
                <w:rFonts w:ascii="GHEA Grapalat" w:eastAsia="GHEA Grapalat" w:hAnsi="GHEA Grapalat" w:cs="GHEA Grapalat"/>
                <w:lang w:val="hy-AM"/>
              </w:rPr>
              <w:lastRenderedPageBreak/>
              <w:t>Նշվածով հանդերձ, հարկ է նշել, որ նախագծի 7-րդ հոդվածի 1-ին մասի 1-ին, 2-րդ և 3-րդ կետերով նախատեսված լիազորություններ խնդրահարույց են Սահմանադրության 6-րդ հոդվածի 2-րդ մասի համատեքստում, իսկ նախագծի 7-րդ հոդվածի 1-ին մասի 5-րդ կետը խնդրահարույց է նաև «Տեսչական մարմինների մասին» ՀՀ օրենքի համատեքստում։</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olor w:val="000000"/>
                <w:shd w:val="clear" w:color="auto" w:fill="FFFFFF"/>
                <w:lang w:val="hy-AM"/>
              </w:rPr>
              <w:t xml:space="preserve">Նախագծի 8-րդ հոդվածից </w:t>
            </w:r>
            <w:r w:rsidRPr="004D032E">
              <w:rPr>
                <w:rFonts w:ascii="GHEA Grapalat" w:eastAsia="GHEA Grapalat" w:hAnsi="GHEA Grapalat" w:cs="GHEA Grapalat"/>
                <w:lang w:val="hy-AM"/>
              </w:rPr>
              <w:t>պարզ չէ թե, որ պետական մարմինն է տիեզերական գործունեության հարցերով լիազոր մարմինը։ Հարկ է նշել, որ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Հետևաբար՝ պետական իշխանության գործառույթներ իրականացնող մարմինները կարող են գործել միայն Սահմանադրությամբ կամ օրենքներով իրենց վերապահված լիազորությունների առկայության դեպքում և դրանց շրջանակներում, մինչդեռ նախագծով որևէ պետական մարմնի այդպիսի լիազորություն չի վերապահվում։</w:t>
            </w:r>
          </w:p>
          <w:p w:rsidR="00D51BD2" w:rsidRPr="004D032E" w:rsidRDefault="00D51BD2" w:rsidP="0010511E">
            <w:pPr>
              <w:shd w:val="clear" w:color="auto" w:fill="FFFFFF"/>
              <w:spacing w:after="0pt"/>
              <w:ind w:firstLine="18pt"/>
              <w:jc w:val="both"/>
              <w:rPr>
                <w:rFonts w:ascii="GHEA Grapalat" w:eastAsia="GHEA Grapalat" w:hAnsi="GHEA Grapalat" w:cs="GHEA Grapalat"/>
                <w:lang w:val="hy-AM"/>
              </w:rPr>
            </w:pPr>
            <w:r w:rsidRPr="004D032E">
              <w:rPr>
                <w:rFonts w:ascii="GHEA Grapalat" w:eastAsia="GHEA Grapalat" w:hAnsi="GHEA Grapalat" w:cs="GHEA Grapalat"/>
                <w:lang w:val="hy-AM"/>
              </w:rPr>
              <w:t xml:space="preserve">Վերը նշված հարցի հստակեցումից հետո նոր հնարավոր կլինի քննարկել </w:t>
            </w:r>
            <w:r w:rsidRPr="004D032E">
              <w:rPr>
                <w:rFonts w:ascii="GHEA Grapalat" w:hAnsi="GHEA Grapalat"/>
                <w:color w:val="000000"/>
                <w:shd w:val="clear" w:color="auto" w:fill="FFFFFF"/>
                <w:lang w:val="hy-AM"/>
              </w:rPr>
              <w:t xml:space="preserve">նախագծի 8-րդ հոդվածից </w:t>
            </w:r>
            <w:r w:rsidRPr="004D032E">
              <w:rPr>
                <w:rFonts w:ascii="GHEA Grapalat" w:eastAsia="GHEA Grapalat" w:hAnsi="GHEA Grapalat" w:cs="GHEA Grapalat"/>
                <w:lang w:val="hy-AM"/>
              </w:rPr>
              <w:t>հոդվածի 2-րդ մասով լիազոր մարմնին վերապահվող լիազորությունների իրավաչափությունը։</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olor w:val="000000"/>
                <w:shd w:val="clear" w:color="auto" w:fill="FFFFFF"/>
                <w:lang w:val="hy-AM"/>
              </w:rPr>
              <w:t>Նախագծի 9-րդ հոդվածի հետ կապված հարկ է նշել, որ նախագծի 3-րդ հոդվածի 3-րդ մասի և 9-րդ հոդվածի համադրված վերլուծությունից պարզ չէ, որ մարմիններն են դիտարկվել շահագրգիռ մարմիններ։</w:t>
            </w:r>
            <w:r w:rsidRPr="004D032E">
              <w:rPr>
                <w:rFonts w:ascii="GHEA Grapalat" w:eastAsia="GHEA Grapalat" w:hAnsi="GHEA Grapalat" w:cs="GHEA Grapalat"/>
                <w:lang w:val="hy-AM"/>
              </w:rPr>
              <w:t xml:space="preserve"> </w:t>
            </w:r>
          </w:p>
          <w:p w:rsidR="00D51BD2" w:rsidRPr="004D032E" w:rsidRDefault="00D51BD2" w:rsidP="0010511E">
            <w:pPr>
              <w:shd w:val="clear" w:color="auto" w:fill="FFFFFF"/>
              <w:spacing w:after="0pt"/>
              <w:ind w:firstLine="18pt"/>
              <w:jc w:val="both"/>
              <w:rPr>
                <w:rFonts w:ascii="GHEA Grapalat" w:eastAsia="GHEA Grapalat" w:hAnsi="GHEA Grapalat" w:cs="GHEA Grapalat"/>
                <w:lang w:val="hy-AM"/>
              </w:rPr>
            </w:pPr>
            <w:r w:rsidRPr="004D032E">
              <w:rPr>
                <w:rFonts w:ascii="GHEA Grapalat" w:eastAsia="GHEA Grapalat" w:hAnsi="GHEA Grapalat" w:cs="GHEA Grapalat"/>
                <w:lang w:val="hy-AM"/>
              </w:rPr>
              <w:t xml:space="preserve">Վերը նշված հարցի հստակեցումից հետո նոր հնարավոր կլինի քննարկել </w:t>
            </w:r>
            <w:r w:rsidRPr="004D032E">
              <w:rPr>
                <w:rFonts w:ascii="GHEA Grapalat" w:hAnsi="GHEA Grapalat"/>
                <w:color w:val="000000"/>
                <w:shd w:val="clear" w:color="auto" w:fill="FFFFFF"/>
                <w:lang w:val="hy-AM"/>
              </w:rPr>
              <w:t xml:space="preserve">նախագծի 9-րդ հոդվածից </w:t>
            </w:r>
            <w:r w:rsidRPr="004D032E">
              <w:rPr>
                <w:rFonts w:ascii="GHEA Grapalat" w:eastAsia="GHEA Grapalat" w:hAnsi="GHEA Grapalat" w:cs="GHEA Grapalat"/>
                <w:lang w:val="hy-AM"/>
              </w:rPr>
              <w:t xml:space="preserve">հոդվածի 2-րդ մասով </w:t>
            </w:r>
            <w:r w:rsidRPr="004D032E">
              <w:rPr>
                <w:rFonts w:ascii="GHEA Grapalat" w:hAnsi="GHEA Grapalat"/>
                <w:color w:val="000000"/>
                <w:shd w:val="clear" w:color="auto" w:fill="FFFFFF"/>
                <w:lang w:val="hy-AM"/>
              </w:rPr>
              <w:t xml:space="preserve">շահագրգիռ </w:t>
            </w:r>
            <w:r w:rsidRPr="004D032E">
              <w:rPr>
                <w:rFonts w:ascii="GHEA Grapalat" w:eastAsia="GHEA Grapalat" w:hAnsi="GHEA Grapalat" w:cs="GHEA Grapalat"/>
                <w:lang w:val="hy-AM"/>
              </w:rPr>
              <w:t>մարմնին վերապահվող լիազորությունների իրավաչափությունը։</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olor w:val="000000"/>
                <w:shd w:val="clear" w:color="auto" w:fill="FFFFFF"/>
                <w:lang w:val="hy-AM"/>
              </w:rPr>
              <w:lastRenderedPageBreak/>
              <w:t xml:space="preserve">Նախագծի 10-րդ հոդվածի </w:t>
            </w:r>
            <w:r w:rsidRPr="004D032E">
              <w:rPr>
                <w:rFonts w:ascii="GHEA Grapalat" w:eastAsia="GHEA Grapalat" w:hAnsi="GHEA Grapalat" w:cs="GHEA Grapalat"/>
                <w:lang w:val="hy-AM"/>
              </w:rPr>
              <w:t>2-</w:t>
            </w:r>
            <w:r w:rsidRPr="004D032E">
              <w:rPr>
                <w:rFonts w:ascii="GHEA Grapalat" w:hAnsi="GHEA Grapalat"/>
                <w:color w:val="000000"/>
                <w:shd w:val="clear" w:color="auto" w:fill="FFFFFF"/>
                <w:lang w:val="hy-AM"/>
              </w:rPr>
              <w:t>րդ նախադասությամբ սահմանված կարգավորումը անհրաժեշտ է ամրագրել կառավարության լիազորությունները սահմանող նախագծի 7-րդ հոդվածում, նույնը վերաբերում է նաև նախագծի 11-րդ հոդվածի 3-րդ և 15-րդ հոդվածի 2-րդ մասերին։</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olor w:val="000000"/>
                <w:shd w:val="clear" w:color="auto" w:fill="FFFFFF"/>
                <w:lang w:val="hy-AM"/>
              </w:rPr>
              <w:t>Նախագծի 13-րդ հոդվածում առկա են մի շարք դրույթներ, որոնք հստակեցման կարիք ունենք, օրինակ՝ նշված հոդվածի 2-րդ մասում առկա «</w:t>
            </w:r>
            <w:r w:rsidRPr="004D032E">
              <w:rPr>
                <w:rFonts w:ascii="GHEA Grapalat" w:eastAsia="GHEA Grapalat" w:hAnsi="GHEA Grapalat" w:cs="GHEA Grapalat"/>
                <w:color w:val="000000"/>
                <w:lang w:val="hy-AM"/>
              </w:rPr>
              <w:t xml:space="preserve">կարող են գտնվել մեկ կամ մի քանի </w:t>
            </w:r>
            <w:r w:rsidRPr="004D032E">
              <w:rPr>
                <w:rFonts w:ascii="GHEA Grapalat" w:eastAsia="GHEA Grapalat" w:hAnsi="GHEA Grapalat" w:cs="GHEA Grapalat"/>
                <w:lang w:val="hy-AM"/>
              </w:rPr>
              <w:t xml:space="preserve">կազմակերպությունների </w:t>
            </w:r>
            <w:r w:rsidRPr="004D032E">
              <w:rPr>
                <w:rFonts w:ascii="GHEA Grapalat" w:eastAsia="GHEA Grapalat" w:hAnsi="GHEA Grapalat" w:cs="GHEA Grapalat"/>
                <w:color w:val="000000"/>
                <w:lang w:val="hy-AM"/>
              </w:rPr>
              <w:t>տնտեսական կամ գործառնական կառավարման ներքո</w:t>
            </w:r>
            <w:r w:rsidRPr="004D032E">
              <w:rPr>
                <w:rFonts w:ascii="GHEA Grapalat" w:hAnsi="GHEA Grapalat"/>
                <w:color w:val="000000"/>
                <w:shd w:val="clear" w:color="auto" w:fill="FFFFFF"/>
                <w:lang w:val="hy-AM"/>
              </w:rPr>
              <w:t xml:space="preserve">» դրույթը։ </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s="Arial"/>
                <w:color w:val="000000"/>
                <w:shd w:val="clear" w:color="auto" w:fill="FFFFFF"/>
                <w:lang w:val="hy-AM"/>
              </w:rPr>
              <w:t>Նախագծի</w:t>
            </w:r>
            <w:r w:rsidRPr="004D032E">
              <w:rPr>
                <w:rFonts w:ascii="GHEA Grapalat" w:hAnsi="GHEA Grapalat"/>
                <w:color w:val="000000"/>
                <w:shd w:val="clear" w:color="auto" w:fill="FFFFFF"/>
                <w:lang w:val="hy-AM"/>
              </w:rPr>
              <w:t xml:space="preserve"> 13-րդ հոդվածի 3-րդ մասով սահմանվում է, որ  «</w:t>
            </w:r>
            <w:r w:rsidRPr="004D032E">
              <w:rPr>
                <w:rFonts w:ascii="GHEA Grapalat" w:eastAsia="GHEA Grapalat" w:hAnsi="GHEA Grapalat" w:cs="GHEA Grapalat"/>
                <w:color w:val="000000"/>
                <w:lang w:val="hy-AM"/>
              </w:rPr>
              <w:t>շահագործումից հանված տիեզերական տեխնիկան կարող է սահմանված կարգով փոխանցվել այն հաստատություններին, կազմակերպություններին, որոնց (…)</w:t>
            </w:r>
            <w:r w:rsidRPr="004D032E">
              <w:rPr>
                <w:rFonts w:ascii="GHEA Grapalat" w:hAnsi="GHEA Grapalat"/>
                <w:color w:val="000000"/>
                <w:shd w:val="clear" w:color="auto" w:fill="FFFFFF"/>
                <w:lang w:val="hy-AM"/>
              </w:rPr>
              <w:t xml:space="preserve">»: Նշվածից պարզ չէ, թե նշված կարգը, որ մարմնի կողմից է սահմանվում, բացի այդ, առաջարկվող կարգավորումը անհրաժեշտ է դիտարկել </w:t>
            </w:r>
            <w:r w:rsidRPr="004D032E">
              <w:rPr>
                <w:rFonts w:ascii="GHEA Grapalat" w:hAnsi="GHEA Grapalat" w:cs="Arial"/>
                <w:color w:val="000000"/>
                <w:shd w:val="clear" w:color="auto" w:fill="FFFFFF"/>
                <w:lang w:val="hy-AM"/>
              </w:rPr>
              <w:t>Սահմանադրության</w:t>
            </w:r>
            <w:r w:rsidRPr="004D032E">
              <w:rPr>
                <w:rFonts w:ascii="GHEA Grapalat" w:hAnsi="GHEA Grapalat"/>
                <w:color w:val="000000"/>
                <w:shd w:val="clear" w:color="auto" w:fill="FFFFFF"/>
                <w:lang w:val="hy-AM"/>
              </w:rPr>
              <w:t xml:space="preserve"> 60-րդ </w:t>
            </w:r>
            <w:r w:rsidRPr="004D032E">
              <w:rPr>
                <w:rFonts w:ascii="GHEA Grapalat" w:eastAsia="GHEA Grapalat" w:hAnsi="GHEA Grapalat" w:cs="GHEA Grapalat"/>
                <w:lang w:val="hy-AM"/>
              </w:rPr>
              <w:t>հոդվածի համատեքստում (</w:t>
            </w:r>
            <w:r w:rsidRPr="004D032E">
              <w:rPr>
                <w:rFonts w:ascii="GHEA Grapalat" w:eastAsia="GHEA Grapalat" w:hAnsi="GHEA Grapalat" w:cs="GHEA Grapalat"/>
                <w:bCs/>
                <w:lang w:val="hy-AM"/>
              </w:rPr>
              <w:t>սեփականության իրավունք</w:t>
            </w:r>
            <w:r w:rsidRPr="004D032E">
              <w:rPr>
                <w:rFonts w:ascii="GHEA Grapalat" w:eastAsia="GHEA Grapalat" w:hAnsi="GHEA Grapalat" w:cs="GHEA Grapalat"/>
                <w:lang w:val="hy-AM"/>
              </w:rPr>
              <w:t>)։</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Fonts w:ascii="GHEA Grapalat" w:hAnsi="GHEA Grapalat"/>
                <w:color w:val="000000"/>
                <w:shd w:val="clear" w:color="auto" w:fill="FFFFFF"/>
                <w:lang w:val="hy-AM"/>
              </w:rPr>
              <w:t>Նախագծի 14-րդ հոդվածի (</w:t>
            </w:r>
            <w:r w:rsidRPr="004D032E">
              <w:rPr>
                <w:rFonts w:ascii="GHEA Grapalat" w:eastAsia="GHEA Grapalat" w:hAnsi="GHEA Grapalat" w:cs="GHEA Grapalat"/>
                <w:lang w:val="hy-AM"/>
              </w:rPr>
              <w:t xml:space="preserve">մտավոր գործունեության արդյունքների իրավական </w:t>
            </w:r>
            <w:r w:rsidRPr="004D032E">
              <w:rPr>
                <w:rFonts w:ascii="GHEA Grapalat" w:hAnsi="GHEA Grapalat"/>
                <w:color w:val="000000"/>
                <w:shd w:val="clear" w:color="auto" w:fill="FFFFFF"/>
                <w:lang w:val="hy-AM"/>
              </w:rPr>
              <w:t xml:space="preserve">պաշտպանությունը) ամրագրման անհրաժեշտությունը բացակայում է, քանի որ </w:t>
            </w:r>
            <w:r w:rsidRPr="004D032E">
              <w:rPr>
                <w:rFonts w:cs="Calibri"/>
                <w:color w:val="000000"/>
                <w:shd w:val="clear" w:color="auto" w:fill="FFFFFF"/>
                <w:lang w:val="hy-AM"/>
              </w:rPr>
              <w:t> </w:t>
            </w:r>
            <w:r w:rsidRPr="004D032E">
              <w:rPr>
                <w:rFonts w:ascii="GHEA Grapalat" w:hAnsi="GHEA Grapalat"/>
                <w:color w:val="000000"/>
                <w:shd w:val="clear" w:color="auto" w:fill="FFFFFF"/>
                <w:lang w:val="hy-AM"/>
              </w:rPr>
              <w:t>մտավոր գործունեության արդյունքները` ներառյալ դրանց նկատմամբ բացառիկ իրավունքները, քաղաքացիական իրավունքի օբյեկտ են և օրենքով սահմանված կարգով գտնվում են իրավական պաշտպանության ներքո։</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Fonts w:ascii="GHEA Grapalat" w:hAnsi="GHEA Grapalat"/>
                <w:color w:val="000000"/>
                <w:shd w:val="clear" w:color="auto" w:fill="FFFFFF"/>
                <w:lang w:val="hy-AM"/>
              </w:rPr>
              <w:t xml:space="preserve">Նախագծի 15-րդ հոդվածի 3-րդ մասում, որպես </w:t>
            </w:r>
            <w:r w:rsidRPr="004D032E">
              <w:rPr>
                <w:rFonts w:ascii="GHEA Grapalat" w:eastAsia="GHEA Grapalat" w:hAnsi="GHEA Grapalat" w:cs="GHEA Grapalat"/>
                <w:color w:val="000000"/>
                <w:lang w:val="hy-AM"/>
              </w:rPr>
              <w:t xml:space="preserve">ՀՀ-ում գրանցված տիեզերական օբյեկտների նկատմամբ </w:t>
            </w:r>
            <w:r w:rsidRPr="004D032E">
              <w:rPr>
                <w:rFonts w:ascii="GHEA Grapalat" w:hAnsi="GHEA Grapalat" w:cs="Arial"/>
                <w:color w:val="000000"/>
                <w:shd w:val="clear" w:color="auto" w:fill="FFFFFF"/>
                <w:lang w:val="hy-AM"/>
              </w:rPr>
              <w:t>վերահսկողություն</w:t>
            </w:r>
            <w:r w:rsidRPr="004D032E">
              <w:rPr>
                <w:rFonts w:ascii="GHEA Grapalat" w:hAnsi="GHEA Grapalat"/>
                <w:color w:val="000000"/>
                <w:shd w:val="clear" w:color="auto" w:fill="FFFFFF"/>
                <w:lang w:val="hy-AM"/>
              </w:rPr>
              <w:t xml:space="preserve"> իրականացնող սուբյեկտ նշվում է ՀՀ-ը։ Այդպիսի մոտեցումը գտնում ենք, որ խնդրահարույց է, քանի որ նախ պարզ չէ, թե </w:t>
            </w:r>
            <w:r w:rsidRPr="004D032E">
              <w:rPr>
                <w:rFonts w:ascii="GHEA Grapalat" w:eastAsia="GHEA Grapalat" w:hAnsi="GHEA Grapalat" w:cs="GHEA Grapalat"/>
                <w:color w:val="000000"/>
                <w:lang w:val="hy-AM"/>
              </w:rPr>
              <w:t xml:space="preserve">տիեզերական օբյեկտների նկատմամբ </w:t>
            </w:r>
            <w:r w:rsidRPr="004D032E">
              <w:rPr>
                <w:rFonts w:ascii="GHEA Grapalat" w:hAnsi="GHEA Grapalat"/>
                <w:color w:val="000000"/>
                <w:shd w:val="clear" w:color="auto" w:fill="FFFFFF"/>
                <w:lang w:val="hy-AM"/>
              </w:rPr>
              <w:t xml:space="preserve">վերահսկողությունը ի՞նչ է իրենից ենթադրում </w:t>
            </w:r>
            <w:r w:rsidRPr="004D032E">
              <w:rPr>
                <w:rFonts w:ascii="GHEA Grapalat" w:hAnsi="GHEA Grapalat"/>
                <w:color w:val="000000"/>
                <w:shd w:val="clear" w:color="auto" w:fill="FFFFFF"/>
                <w:lang w:val="hy-AM"/>
              </w:rPr>
              <w:lastRenderedPageBreak/>
              <w:t>և ի՞նչ ձևով է իրականացվելու։ Բացի այդ, առաջարկվող կարգավորումը խնդրահարույց է Սահմանադրության 2-րդ հոդվածի և 6-րդ հոդվածի 1-ին մասի համատեքստում։</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Fonts w:ascii="GHEA Grapalat" w:hAnsi="GHEA Grapalat"/>
                <w:color w:val="000000"/>
                <w:shd w:val="clear" w:color="auto" w:fill="FFFFFF"/>
                <w:lang w:val="hy-AM"/>
              </w:rPr>
              <w:t>Նախագծի 15-րդ հոդվածի 4-րդ մասը խնդրահարույց է Սահմանադրության 5-րդ հոդվածի համատեքստում (</w:t>
            </w:r>
            <w:r w:rsidRPr="004D032E">
              <w:rPr>
                <w:rFonts w:ascii="GHEA Grapalat" w:hAnsi="GHEA Grapalat"/>
                <w:bCs/>
                <w:lang w:val="hy-AM"/>
              </w:rPr>
              <w:t>իրավական նորմերի աստիճանակարգությունը</w:t>
            </w:r>
            <w:r w:rsidRPr="004D032E">
              <w:rPr>
                <w:rFonts w:ascii="GHEA Grapalat" w:hAnsi="GHEA Grapalat"/>
                <w:color w:val="000000"/>
                <w:shd w:val="clear" w:color="auto" w:fill="FFFFFF"/>
                <w:lang w:val="hy-AM"/>
              </w:rPr>
              <w:t>)։</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olor w:val="000000"/>
                <w:shd w:val="clear" w:color="auto" w:fill="FFFFFF"/>
                <w:lang w:val="hy-AM"/>
              </w:rPr>
              <w:t>Նախագծերի լրամշակված տարբերակը «Նորմատիվ իրավական ակտերի մասին</w:t>
            </w:r>
            <w:r w:rsidRPr="004D032E">
              <w:rPr>
                <w:rFonts w:ascii="GHEA Grapalat" w:hAnsi="GHEA Grapalat" w:cs="GHEA Grapalat"/>
                <w:lang w:val="hy-AM"/>
              </w:rPr>
              <w:t>»</w:t>
            </w:r>
            <w:r w:rsidRPr="004D032E">
              <w:rPr>
                <w:rFonts w:ascii="GHEA Grapalat" w:hAnsi="GHEA Grapalat"/>
                <w:color w:val="000000"/>
                <w:shd w:val="clear" w:color="auto" w:fill="FFFFFF"/>
                <w:lang w:val="hy-AM"/>
              </w:rPr>
              <w:t xml:space="preserve"> ՀՀ օրենքի 4-րդ հոդվածով սահմանված կարգով անհրաժեշտ է ներկայացնել հանրային քննարկման, միաժամանակ ներկայացնել շահագրգիռ մարմինների կարծիքի՝ այդ թվում Մարդու իրավունքների պաշտպանի աշխատակազմ:</w:t>
            </w:r>
          </w:p>
          <w:p w:rsidR="00F1497E" w:rsidRPr="004D032E" w:rsidRDefault="00F1497E" w:rsidP="0010511E">
            <w:pPr>
              <w:shd w:val="clear" w:color="auto" w:fill="FFFFFF"/>
              <w:spacing w:after="0pt"/>
              <w:jc w:val="both"/>
              <w:rPr>
                <w:rFonts w:ascii="GHEA Grapalat" w:eastAsia="GHEA Grapalat" w:hAnsi="GHEA Grapalat" w:cs="GHEA Grapalat"/>
                <w:lang w:val="hy-AM"/>
              </w:rPr>
            </w:pP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hAnsi="GHEA Grapalat"/>
                <w:color w:val="000000"/>
                <w:shd w:val="clear" w:color="auto" w:fill="FFFFFF"/>
                <w:lang w:val="hy-AM"/>
              </w:rPr>
            </w:pPr>
            <w:r w:rsidRPr="004D032E">
              <w:rPr>
                <w:rFonts w:ascii="GHEA Grapalat" w:hAnsi="GHEA Grapalat"/>
                <w:color w:val="000000"/>
                <w:shd w:val="clear" w:color="auto" w:fill="FFFFFF"/>
                <w:lang w:val="hy-AM"/>
              </w:rPr>
              <w:t xml:space="preserve"> Լրամշակման կարիք ունի նաև նախագծերի հիմնավորումը, այն անհրաժեշտ է համապատասխանեցնել ՀՀ կառավարության 2018 թվականի  հունիսի 8-ի N 667-Լ որոշմամբ հաստատված ՀՀ կառավարության աշխատակարգի 16-րդ կետի պահանջներին։ </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s="GHEA Grapalat"/>
                <w:lang w:val="hy-AM"/>
              </w:rPr>
              <w:t>Նախագիծը անհրաժեշտ է համապատասխանեցնել նաև «</w:t>
            </w:r>
            <w:r w:rsidRPr="004D032E">
              <w:rPr>
                <w:rFonts w:ascii="GHEA Grapalat" w:hAnsi="GHEA Grapalat"/>
                <w:color w:val="000000"/>
                <w:shd w:val="clear" w:color="auto" w:fill="FFFFFF"/>
                <w:lang w:val="hy-AM"/>
              </w:rPr>
              <w:t>Նորմատիվ իրավական ակտերի մասին</w:t>
            </w:r>
            <w:r w:rsidRPr="004D032E">
              <w:rPr>
                <w:rFonts w:ascii="GHEA Grapalat" w:hAnsi="GHEA Grapalat" w:cs="GHEA Grapalat"/>
                <w:lang w:val="hy-AM"/>
              </w:rPr>
              <w:t>»</w:t>
            </w:r>
            <w:r w:rsidRPr="004D032E">
              <w:rPr>
                <w:rFonts w:ascii="GHEA Grapalat" w:hAnsi="GHEA Grapalat"/>
                <w:color w:val="000000"/>
                <w:shd w:val="clear" w:color="auto" w:fill="FFFFFF"/>
                <w:lang w:val="hy-AM"/>
              </w:rPr>
              <w:t xml:space="preserve"> ՀՀ օրենքի 4-րդ գլխով սահմանված օրենսդրական տեխնիկայի կանոններն։</w:t>
            </w:r>
          </w:p>
          <w:p w:rsidR="00D51BD2" w:rsidRPr="004D032E" w:rsidRDefault="00D51BD2" w:rsidP="0010511E">
            <w:pPr>
              <w:pStyle w:val="ListParagraph"/>
              <w:numPr>
                <w:ilvl w:val="0"/>
                <w:numId w:val="10"/>
              </w:numPr>
              <w:shd w:val="clear" w:color="auto" w:fill="FFFFFF"/>
              <w:spacing w:after="0pt"/>
              <w:ind w:start="0pt" w:firstLine="18pt"/>
              <w:jc w:val="both"/>
              <w:rPr>
                <w:rFonts w:ascii="GHEA Grapalat" w:eastAsia="GHEA Grapalat" w:hAnsi="GHEA Grapalat" w:cs="GHEA Grapalat"/>
                <w:lang w:val="hy-AM"/>
              </w:rPr>
            </w:pPr>
            <w:r w:rsidRPr="004D032E">
              <w:rPr>
                <w:rFonts w:ascii="GHEA Grapalat" w:hAnsi="GHEA Grapalat"/>
                <w:color w:val="000000"/>
                <w:shd w:val="clear" w:color="auto" w:fill="FFFFFF"/>
                <w:lang w:val="hy-AM"/>
              </w:rPr>
              <w:t xml:space="preserve">Նախագծի 16-23-րդ հոդվածների և նախագծերի փաթեթում ներառված </w:t>
            </w:r>
            <w:r w:rsidRPr="004D032E">
              <w:rPr>
                <w:rStyle w:val="Emphasis"/>
                <w:rFonts w:ascii="GHEA Grapalat" w:hAnsi="GHEA Grapalat" w:cs="Arial"/>
                <w:i w:val="0"/>
                <w:lang w:val="hy-AM"/>
              </w:rPr>
              <w:t xml:space="preserve">մյուս օրենքների նախագծերի վերաբերյալ ևս առկա են որոշակի դիտողություններ և առաջարկություններ, որոնք կարող են քննարկվել աշխատանքային տարբերակով։ </w:t>
            </w:r>
          </w:p>
          <w:p w:rsidR="00D51BD2" w:rsidRPr="004D032E" w:rsidRDefault="00D51BD2" w:rsidP="0010511E">
            <w:pPr>
              <w:pStyle w:val="ListParagraph"/>
              <w:numPr>
                <w:ilvl w:val="0"/>
                <w:numId w:val="10"/>
              </w:numPr>
              <w:shd w:val="clear" w:color="auto" w:fill="FFFFFF"/>
              <w:spacing w:after="0pt"/>
              <w:ind w:start="0pt" w:firstLine="18pt"/>
              <w:jc w:val="both"/>
              <w:rPr>
                <w:rStyle w:val="Emphasis"/>
                <w:rFonts w:ascii="GHEA Grapalat" w:eastAsia="GHEA Grapalat" w:hAnsi="GHEA Grapalat" w:cs="GHEA Grapalat"/>
                <w:i w:val="0"/>
                <w:iCs w:val="0"/>
                <w:lang w:val="hy-AM"/>
              </w:rPr>
            </w:pPr>
            <w:r w:rsidRPr="004D032E">
              <w:rPr>
                <w:rFonts w:ascii="GHEA Grapalat" w:hAnsi="GHEA Grapalat" w:cs="GHEA Grapalat"/>
                <w:lang w:val="hy-AM"/>
              </w:rPr>
              <w:t xml:space="preserve"> Հատկանշական է նաև, որ «</w:t>
            </w:r>
            <w:r w:rsidRPr="004D032E">
              <w:rPr>
                <w:rStyle w:val="Emphasis"/>
                <w:rFonts w:ascii="GHEA Grapalat" w:hAnsi="GHEA Grapalat" w:cs="Arial"/>
                <w:i w:val="0"/>
                <w:lang w:val="hy-AM"/>
              </w:rPr>
              <w:t>Տիեզերական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գործունեության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cs="Calibri"/>
                <w:i w:val="0"/>
                <w:lang w:val="hy-AM"/>
              </w:rPr>
              <w:t>»</w:t>
            </w:r>
            <w:r w:rsidRPr="004D032E">
              <w:rPr>
                <w:rStyle w:val="Emphasis"/>
                <w:rFonts w:ascii="GHEA Grapalat" w:hAnsi="GHEA Grapalat"/>
                <w:i w:val="0"/>
                <w:lang w:val="hy-AM"/>
              </w:rPr>
              <w:t xml:space="preserve"> ՀՀ օրենքի նախագծի ուսումնասիրությունից այնպիսի տպավորություն է ստեղծվում, որ այն որոշակի լրամշակմամբ ընդօրինակվել է հետխորհրդային որոշ պետությունների նույնանուն </w:t>
            </w:r>
            <w:r w:rsidRPr="004D032E">
              <w:rPr>
                <w:rStyle w:val="Emphasis"/>
                <w:rFonts w:ascii="GHEA Grapalat" w:hAnsi="GHEA Grapalat" w:cs="Arial"/>
                <w:i w:val="0"/>
                <w:lang w:val="hy-AM"/>
              </w:rPr>
              <w:t xml:space="preserve">օրենքներից (օրինակ, տես, Ռուսաստանի դաշնության </w:t>
            </w:r>
            <w:r w:rsidRPr="004D032E">
              <w:rPr>
                <w:rStyle w:val="Emphasis"/>
                <w:rFonts w:ascii="GHEA Grapalat" w:hAnsi="GHEA Grapalat"/>
                <w:i w:val="0"/>
                <w:lang w:val="hy-AM"/>
              </w:rPr>
              <w:t>1993</w:t>
            </w:r>
            <w:r w:rsidRPr="004D032E">
              <w:rPr>
                <w:rStyle w:val="Emphasis"/>
                <w:rFonts w:cs="Calibri"/>
                <w:i w:val="0"/>
                <w:lang w:val="hy-AM"/>
              </w:rPr>
              <w:t> </w:t>
            </w:r>
            <w:r w:rsidRPr="004D032E">
              <w:rPr>
                <w:rStyle w:val="Emphasis"/>
                <w:rFonts w:ascii="GHEA Grapalat" w:hAnsi="GHEA Grapalat"/>
                <w:i w:val="0"/>
                <w:lang w:val="hy-AM"/>
              </w:rPr>
              <w:t xml:space="preserve">թվականի օգոստոսի 20-ի </w:t>
            </w:r>
            <w:r w:rsidRPr="004D032E">
              <w:rPr>
                <w:rStyle w:val="Emphasis"/>
                <w:rFonts w:ascii="GHEA Grapalat" w:hAnsi="GHEA Grapalat" w:cs="Arial"/>
                <w:i w:val="0"/>
                <w:lang w:val="hy-AM"/>
              </w:rPr>
              <w:t xml:space="preserve">«Տիեզերական գործունեության մասին» օրենքը, </w:t>
            </w:r>
            <w:r w:rsidRPr="004D032E">
              <w:rPr>
                <w:rStyle w:val="Emphasis"/>
                <w:rFonts w:ascii="GHEA Grapalat" w:hAnsi="GHEA Grapalat" w:cs="Arial"/>
                <w:i w:val="0"/>
                <w:lang w:val="hy-AM"/>
              </w:rPr>
              <w:lastRenderedPageBreak/>
              <w:t>հասանելի</w:t>
            </w:r>
            <w:r w:rsidRPr="004D032E">
              <w:rPr>
                <w:rStyle w:val="Emphasis"/>
                <w:rFonts w:ascii="GHEA Grapalat" w:hAnsi="GHEA Grapalat" w:cs="Calibri"/>
                <w:i w:val="0"/>
                <w:lang w:val="hy-AM"/>
              </w:rPr>
              <w:t xml:space="preserve"> է՝ </w:t>
            </w:r>
            <w:hyperlink r:id="rId8" w:history="1">
              <w:r w:rsidRPr="004D032E">
                <w:rPr>
                  <w:rStyle w:val="Hyperlink"/>
                  <w:rFonts w:ascii="GHEA Grapalat" w:hAnsi="GHEA Grapalat" w:cs="Calibri"/>
                  <w:lang w:val="hy-AM"/>
                </w:rPr>
                <w:t>https://fzrf.su/zakon/o-kosmicheskoj-deyatelnosti-n-5663-1/</w:t>
              </w:r>
            </w:hyperlink>
            <w:r w:rsidRPr="004D032E">
              <w:rPr>
                <w:rStyle w:val="Emphasis"/>
                <w:rFonts w:ascii="GHEA Grapalat" w:hAnsi="GHEA Grapalat" w:cs="Calibri"/>
                <w:i w:val="0"/>
                <w:lang w:val="hy-AM"/>
              </w:rPr>
              <w:t xml:space="preserve"> հասցեով): Անհրաժեշտ է նկատի ունենալ, որ </w:t>
            </w:r>
            <w:r w:rsidRPr="004D032E">
              <w:rPr>
                <w:rStyle w:val="Emphasis"/>
                <w:rFonts w:ascii="GHEA Grapalat" w:hAnsi="GHEA Grapalat"/>
                <w:i w:val="0"/>
                <w:lang w:val="hy-AM"/>
              </w:rPr>
              <w:t xml:space="preserve">հետխորհրդային պետություններում նշված օրենքների ընդունումը պայմանավորված է եղել տվյալ ժամանակահատվածում կոնկրետ խնդրի լուծման անհրաժեշտությամբ, իսկ այդ խնդիրները ժամանակի ընթացքում փոփոխվել են և նոր դրսևորումներ են ձեռք բերել։ </w:t>
            </w:r>
          </w:p>
          <w:p w:rsidR="00D51BD2" w:rsidRPr="004D032E" w:rsidRDefault="00D51BD2" w:rsidP="0010511E">
            <w:pPr>
              <w:shd w:val="clear" w:color="auto" w:fill="FFFFFF"/>
              <w:spacing w:after="0pt"/>
              <w:ind w:firstLine="28.35pt"/>
              <w:jc w:val="both"/>
              <w:rPr>
                <w:rFonts w:ascii="GHEA Grapalat" w:eastAsia="GHEA Grapalat" w:hAnsi="GHEA Grapalat" w:cs="GHEA Grapalat"/>
                <w:lang w:val="hy-AM"/>
              </w:rPr>
            </w:pPr>
            <w:r w:rsidRPr="004D032E">
              <w:rPr>
                <w:rStyle w:val="Emphasis"/>
                <w:rFonts w:ascii="GHEA Grapalat" w:hAnsi="GHEA Grapalat" w:cs="Calibri"/>
                <w:i w:val="0"/>
                <w:lang w:val="hy-AM"/>
              </w:rPr>
              <w:t>Այս համատեքստում հարկ է հաշվի առնել, որ յուրաքանչյուր պետության իրավական համակարգ և օրենսդրություն ունեն իրեն բնորոշ առանձնահատկություններ, հետևաբար՝ առանց հայրենական օրենսդրության առանձնահատկությունների հաշվառման, այլ պետությունների օրենսդրական ակտերի մեխանիկական ներմուծում հայրենական օրենսդրություն ողջունելի չէ և չի կարող է արդյունավետ լուծել իր առջև դրված խնդիրները։</w:t>
            </w:r>
          </w:p>
          <w:p w:rsidR="00D51BD2" w:rsidRPr="004D032E" w:rsidRDefault="00D51BD2" w:rsidP="0010511E">
            <w:pPr>
              <w:shd w:val="clear" w:color="auto" w:fill="FFFFFF"/>
              <w:spacing w:after="0pt"/>
              <w:jc w:val="both"/>
              <w:rPr>
                <w:rFonts w:ascii="GHEA Grapalat" w:eastAsia="GHEA Grapalat" w:hAnsi="GHEA Grapalat" w:cs="GHEA Grapalat"/>
                <w:lang w:val="hy-AM"/>
              </w:rPr>
            </w:pPr>
          </w:p>
          <w:p w:rsidR="00D51BD2" w:rsidRPr="004D032E" w:rsidRDefault="00D51BD2" w:rsidP="0010511E">
            <w:pPr>
              <w:spacing w:after="0pt"/>
              <w:jc w:val="both"/>
              <w:rPr>
                <w:rFonts w:ascii="GHEA Grapalat" w:hAnsi="GHEA Grapalat"/>
                <w:color w:val="000000"/>
                <w:shd w:val="clear" w:color="auto" w:fill="FFFFFF"/>
                <w:lang w:val="hy-AM"/>
              </w:rPr>
            </w:pPr>
            <w:r w:rsidRPr="00FF1632">
              <w:rPr>
                <w:rFonts w:ascii="GHEA Grapalat" w:hAnsi="GHEA Grapalat" w:cs="Arial"/>
                <w:color w:val="000000"/>
                <w:shd w:val="clear" w:color="auto" w:fill="FFFFFF"/>
                <w:lang w:val="hy-AM"/>
              </w:rPr>
              <w:t xml:space="preserve">      </w:t>
            </w:r>
            <w:r w:rsidRPr="004D032E">
              <w:rPr>
                <w:rFonts w:ascii="GHEA Grapalat" w:hAnsi="GHEA Grapalat" w:cs="Arial"/>
                <w:color w:val="000000"/>
                <w:shd w:val="clear" w:color="auto" w:fill="FFFFFF"/>
                <w:lang w:val="hy-AM"/>
              </w:rPr>
              <w:t>Միաժամանակ անհրաժեշտ է հաշվի առնել այն հանգամանքը,</w:t>
            </w:r>
            <w:r w:rsidRPr="004D032E">
              <w:rPr>
                <w:rFonts w:ascii="GHEA Grapalat" w:hAnsi="GHEA Grapalat"/>
                <w:color w:val="000000"/>
                <w:shd w:val="clear" w:color="auto" w:fill="FFFFFF"/>
                <w:lang w:val="hy-AM"/>
              </w:rPr>
              <w:t xml:space="preserve"> որ օրենքների նախագծերոմ սահմանվում են որոշակի պարտադիր վարքագծի կանոններ կամ որոշ սուբյեկտների համար նախատեսվում են որոշակի պարտավորություններ (օրինակ՝ տիեզերական գործունեության  լիցենզավորման, տիեզերական տեխնիկայի՝ Հայաստանի Հանրապետության օրենսդրությամբ սահմանված պահանջներին համապատասխան պարտադիր համապատասխանության սերտիֆիկացման, տիեզերական տեխնիկայի և օբյեկտների գրանցման և այլն) սակայն դրանք չիրականացնելու կամ դրանց խախտման համար պատասխանատվության համապատասխան մեխանիզմները բացակայում են: Ուստի հաշվի առնելով վերոնշյալը՝ կարծում ենք անհրաժեշտ  է քննարկել և անդրադառնալ նաև պատասխանատվության սահմանման հարցերին:</w:t>
            </w:r>
          </w:p>
          <w:p w:rsidR="00D51BD2" w:rsidRPr="004D032E" w:rsidRDefault="00D51BD2" w:rsidP="0010511E">
            <w:pPr>
              <w:spacing w:after="0pt"/>
              <w:jc w:val="both"/>
              <w:rPr>
                <w:rFonts w:ascii="GHEA Grapalat" w:hAnsi="GHEA Grapalat" w:cs="Arial"/>
                <w:lang w:val="hy-AM"/>
              </w:rPr>
            </w:pP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D51BD2" w:rsidRPr="004D032E" w:rsidRDefault="00D51BD2"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r w:rsidRPr="00FF1632">
              <w:rPr>
                <w:rFonts w:ascii="GHEA Grapalat" w:hAnsi="GHEA Grapalat" w:cs="Sylfaen"/>
                <w:lang w:val="hy-AM" w:eastAsia="en-US"/>
              </w:rPr>
              <w:t>Նախագիծը խմբագրվել է:</w:t>
            </w: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592073" w:rsidRPr="00FF1632" w:rsidRDefault="00592073" w:rsidP="0010511E">
            <w:pPr>
              <w:spacing w:after="0pt"/>
              <w:rPr>
                <w:rFonts w:ascii="GHEA Grapalat" w:hAnsi="GHEA Grapalat" w:cs="Sylfaen"/>
                <w:lang w:val="hy-AM" w:eastAsia="en-US"/>
              </w:rPr>
            </w:pPr>
            <w:r w:rsidRPr="00FF1632">
              <w:rPr>
                <w:rFonts w:ascii="GHEA Grapalat" w:hAnsi="GHEA Grapalat" w:cs="Sylfaen"/>
                <w:lang w:val="hy-AM" w:eastAsia="en-US"/>
              </w:rPr>
              <w:t xml:space="preserve">Չի ընդունվել, քանի որ պայմանագրով սահմանվում են Լուսնի և այլ երկնային </w:t>
            </w:r>
            <w:r w:rsidRPr="00FF1632">
              <w:rPr>
                <w:rFonts w:ascii="GHEA Grapalat" w:hAnsi="GHEA Grapalat" w:cs="Sylfaen"/>
                <w:lang w:val="hy-AM" w:eastAsia="en-US"/>
              </w:rPr>
              <w:lastRenderedPageBreak/>
              <w:t xml:space="preserve">մարմինների հետազոտման և օգտագործման ոլորտում պետությունների գործունեությունը կարգավորող սկզբունքները, իսկ նախագծով սահմանվում է տիեզերական գործունեության իրականացման սկզբունքները ՀՀ-ում: </w:t>
            </w:r>
          </w:p>
          <w:p w:rsidR="00592073" w:rsidRPr="00FF1632" w:rsidRDefault="00592073" w:rsidP="0010511E">
            <w:pPr>
              <w:spacing w:after="0pt"/>
              <w:rPr>
                <w:rFonts w:ascii="GHEA Grapalat" w:hAnsi="GHEA Grapalat" w:cs="Sylfaen"/>
                <w:lang w:val="hy-AM" w:eastAsia="en-US"/>
              </w:rPr>
            </w:pPr>
          </w:p>
          <w:p w:rsidR="00CB7BCC" w:rsidRPr="004D032E" w:rsidRDefault="00CB7BCC" w:rsidP="00CB7BCC">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A25E72" w:rsidRPr="00FF1632" w:rsidRDefault="00A25E72" w:rsidP="0010511E">
            <w:pPr>
              <w:spacing w:after="0pt"/>
              <w:rPr>
                <w:rFonts w:ascii="GHEA Grapalat" w:hAnsi="GHEA Grapalat" w:cs="Sylfaen"/>
                <w:lang w:val="hy-AM" w:eastAsia="en-US"/>
              </w:rPr>
            </w:pPr>
          </w:p>
          <w:p w:rsidR="00A25E72" w:rsidRPr="00FF1632" w:rsidRDefault="00A25E72" w:rsidP="0010511E">
            <w:pPr>
              <w:spacing w:after="0pt"/>
              <w:rPr>
                <w:rFonts w:ascii="GHEA Grapalat" w:hAnsi="GHEA Grapalat" w:cs="Sylfaen"/>
                <w:lang w:val="hy-AM" w:eastAsia="en-US"/>
              </w:rPr>
            </w:pPr>
          </w:p>
          <w:p w:rsidR="00A25E72" w:rsidRPr="00FF1632" w:rsidRDefault="00A25E72" w:rsidP="0010511E">
            <w:pPr>
              <w:spacing w:after="0pt"/>
              <w:rPr>
                <w:rFonts w:ascii="GHEA Grapalat" w:hAnsi="GHEA Grapalat" w:cs="Sylfaen"/>
                <w:lang w:val="hy-AM" w:eastAsia="en-US"/>
              </w:rPr>
            </w:pPr>
          </w:p>
          <w:p w:rsidR="00A25E72" w:rsidRPr="00FF1632" w:rsidRDefault="00A25E72" w:rsidP="0010511E">
            <w:pPr>
              <w:spacing w:after="0pt"/>
              <w:rPr>
                <w:rFonts w:ascii="GHEA Grapalat" w:hAnsi="GHEA Grapalat" w:cs="Sylfaen"/>
                <w:lang w:val="hy-AM" w:eastAsia="en-US"/>
              </w:rPr>
            </w:pPr>
          </w:p>
          <w:p w:rsidR="00A25E72" w:rsidRPr="00FF1632" w:rsidRDefault="00A25E72" w:rsidP="0010511E">
            <w:pPr>
              <w:spacing w:after="0pt"/>
              <w:rPr>
                <w:rFonts w:ascii="GHEA Grapalat" w:hAnsi="GHEA Grapalat" w:cs="Sylfaen"/>
                <w:lang w:val="hy-AM" w:eastAsia="en-US"/>
              </w:rPr>
            </w:pPr>
          </w:p>
          <w:p w:rsidR="00A25E72" w:rsidRPr="004D032E" w:rsidRDefault="00A25E72"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A25E72" w:rsidRPr="00FF1632" w:rsidRDefault="00A25E72" w:rsidP="0010511E">
            <w:pPr>
              <w:spacing w:after="0pt"/>
              <w:rPr>
                <w:rFonts w:ascii="GHEA Grapalat" w:hAnsi="GHEA Grapalat" w:cs="Sylfaen"/>
                <w:lang w:val="hy-AM" w:eastAsia="en-US"/>
              </w:rPr>
            </w:pPr>
          </w:p>
          <w:p w:rsidR="004D56FD" w:rsidRPr="00FF1632" w:rsidRDefault="004D56FD" w:rsidP="0010511E">
            <w:pPr>
              <w:spacing w:after="0pt"/>
              <w:rPr>
                <w:rFonts w:ascii="GHEA Grapalat" w:hAnsi="GHEA Grapalat" w:cs="Sylfaen"/>
                <w:lang w:val="hy-AM" w:eastAsia="en-US"/>
              </w:rPr>
            </w:pPr>
          </w:p>
          <w:p w:rsidR="00871106" w:rsidRPr="00FF1632" w:rsidRDefault="00871106" w:rsidP="0010511E">
            <w:pPr>
              <w:spacing w:after="0pt"/>
              <w:rPr>
                <w:rFonts w:ascii="GHEA Grapalat" w:hAnsi="GHEA Grapalat" w:cs="Sylfaen"/>
                <w:lang w:val="hy-AM" w:eastAsia="en-US"/>
              </w:rPr>
            </w:pPr>
          </w:p>
          <w:p w:rsidR="00871106" w:rsidRPr="00FF1632" w:rsidRDefault="00871106" w:rsidP="0010511E">
            <w:pPr>
              <w:spacing w:after="0pt"/>
              <w:rPr>
                <w:rFonts w:ascii="GHEA Grapalat" w:hAnsi="GHEA Grapalat" w:cs="Sylfaen"/>
                <w:lang w:val="hy-AM" w:eastAsia="en-US"/>
              </w:rPr>
            </w:pPr>
          </w:p>
          <w:p w:rsidR="00871106" w:rsidRPr="00FF1632" w:rsidRDefault="00871106" w:rsidP="0010511E">
            <w:pPr>
              <w:spacing w:after="0pt"/>
              <w:rPr>
                <w:rFonts w:ascii="GHEA Grapalat" w:hAnsi="GHEA Grapalat" w:cs="Sylfaen"/>
                <w:lang w:val="hy-AM" w:eastAsia="en-US"/>
              </w:rPr>
            </w:pPr>
          </w:p>
          <w:p w:rsidR="00871106" w:rsidRPr="00FF1632" w:rsidRDefault="00871106" w:rsidP="0010511E">
            <w:pPr>
              <w:spacing w:after="0pt"/>
              <w:rPr>
                <w:rFonts w:ascii="GHEA Grapalat" w:hAnsi="GHEA Grapalat" w:cs="Sylfaen"/>
                <w:lang w:val="hy-AM" w:eastAsia="en-US"/>
              </w:rPr>
            </w:pPr>
          </w:p>
          <w:p w:rsidR="00871106" w:rsidRPr="00FF1632" w:rsidRDefault="00871106" w:rsidP="0010511E">
            <w:pPr>
              <w:spacing w:after="0pt"/>
              <w:rPr>
                <w:rFonts w:ascii="GHEA Grapalat" w:hAnsi="GHEA Grapalat" w:cs="Sylfaen"/>
                <w:lang w:val="hy-AM" w:eastAsia="en-US"/>
              </w:rPr>
            </w:pPr>
            <w:r w:rsidRPr="00FF1632">
              <w:rPr>
                <w:rFonts w:ascii="GHEA Grapalat" w:hAnsi="GHEA Grapalat" w:cs="Sylfaen"/>
                <w:lang w:val="hy-AM" w:eastAsia="en-US"/>
              </w:rPr>
              <w:t>Չի ընդունվել:</w:t>
            </w:r>
          </w:p>
          <w:p w:rsidR="00871106" w:rsidRPr="00FF1632" w:rsidRDefault="00871106" w:rsidP="0010511E">
            <w:pPr>
              <w:spacing w:after="0pt"/>
              <w:rPr>
                <w:rFonts w:ascii="GHEA Grapalat" w:eastAsia="GHEA Grapalat" w:hAnsi="GHEA Grapalat" w:cs="GHEA Grapalat"/>
                <w:lang w:val="hy-AM"/>
              </w:rPr>
            </w:pPr>
            <w:r w:rsidRPr="00FF1632">
              <w:rPr>
                <w:rFonts w:ascii="GHEA Grapalat" w:hAnsi="GHEA Grapalat" w:cs="Sylfaen"/>
                <w:lang w:val="hy-AM" w:eastAsia="en-US"/>
              </w:rPr>
              <w:t>Նախագծի սահմանվում</w:t>
            </w:r>
            <w:r w:rsidR="005E43CD" w:rsidRPr="00FF1632">
              <w:rPr>
                <w:rFonts w:ascii="GHEA Grapalat" w:hAnsi="GHEA Grapalat" w:cs="Sylfaen"/>
                <w:lang w:val="hy-AM" w:eastAsia="en-US"/>
              </w:rPr>
              <w:t xml:space="preserve"> </w:t>
            </w:r>
            <w:r w:rsidRPr="00FF1632">
              <w:rPr>
                <w:rFonts w:ascii="GHEA Grapalat" w:hAnsi="GHEA Grapalat" w:cs="Sylfaen"/>
                <w:lang w:val="hy-AM" w:eastAsia="en-US"/>
              </w:rPr>
              <w:t xml:space="preserve">է, որ </w:t>
            </w:r>
            <w:r w:rsidRPr="00FF1632">
              <w:rPr>
                <w:rFonts w:ascii="GHEA Grapalat" w:eastAsia="GHEA Grapalat" w:hAnsi="GHEA Grapalat" w:cs="GHEA Grapalat"/>
                <w:lang w:val="hy-AM"/>
              </w:rPr>
              <w:t xml:space="preserve">Տիեզերական գործունեության պետական </w:t>
            </w:r>
            <w:r w:rsidRPr="00FF1632">
              <w:rPr>
                <w:rFonts w:ascii="GHEA Grapalat" w:eastAsia="GHEA Grapalat" w:hAnsi="GHEA Grapalat" w:cs="GHEA Grapalat"/>
                <w:lang w:val="hy-AM"/>
              </w:rPr>
              <w:lastRenderedPageBreak/>
              <w:t>կառավարումն իրականացնում է ՀՀ կառավարության լիազորած պետական կառավարման մարմինը</w:t>
            </w:r>
            <w:r w:rsidR="00CA0001" w:rsidRPr="00FF1632">
              <w:rPr>
                <w:rFonts w:ascii="GHEA Grapalat" w:eastAsia="GHEA Grapalat" w:hAnsi="GHEA Grapalat" w:cs="GHEA Grapalat"/>
                <w:lang w:val="hy-AM"/>
              </w:rPr>
              <w:t>:</w:t>
            </w:r>
          </w:p>
          <w:p w:rsidR="00CA0001" w:rsidRPr="00FF1632" w:rsidRDefault="00CA0001" w:rsidP="0010511E">
            <w:pPr>
              <w:spacing w:after="0pt"/>
              <w:rPr>
                <w:rFonts w:ascii="GHEA Grapalat" w:eastAsia="GHEA Grapalat" w:hAnsi="GHEA Grapalat" w:cs="GHEA Grapalat"/>
                <w:lang w:val="hy-AM"/>
              </w:rPr>
            </w:pPr>
          </w:p>
          <w:p w:rsidR="00CA0001" w:rsidRPr="00FF1632" w:rsidRDefault="00CA0001" w:rsidP="0010511E">
            <w:pPr>
              <w:spacing w:after="0pt"/>
              <w:rPr>
                <w:rFonts w:ascii="GHEA Grapalat" w:eastAsia="GHEA Grapalat" w:hAnsi="GHEA Grapalat" w:cs="GHEA Grapalat"/>
                <w:lang w:val="hy-AM"/>
              </w:rPr>
            </w:pPr>
          </w:p>
          <w:p w:rsidR="00CA0001" w:rsidRPr="00FF1632" w:rsidRDefault="00CA0001" w:rsidP="0010511E">
            <w:pPr>
              <w:spacing w:after="0pt"/>
              <w:rPr>
                <w:rFonts w:ascii="GHEA Grapalat" w:eastAsia="GHEA Grapalat" w:hAnsi="GHEA Grapalat" w:cs="GHEA Grapalat"/>
                <w:lang w:val="hy-AM"/>
              </w:rPr>
            </w:pPr>
          </w:p>
          <w:p w:rsidR="00CA0001" w:rsidRPr="00FF1632" w:rsidRDefault="00CA0001" w:rsidP="0010511E">
            <w:pPr>
              <w:spacing w:after="0pt"/>
              <w:rPr>
                <w:rFonts w:ascii="GHEA Grapalat" w:eastAsia="GHEA Grapalat" w:hAnsi="GHEA Grapalat" w:cs="GHEA Grapalat"/>
                <w:lang w:val="hy-AM"/>
              </w:rPr>
            </w:pPr>
          </w:p>
          <w:p w:rsidR="004D56FD" w:rsidRPr="00FF1632" w:rsidRDefault="00CA0001" w:rsidP="0010511E">
            <w:pPr>
              <w:spacing w:after="0pt"/>
              <w:rPr>
                <w:rFonts w:ascii="GHEA Grapalat" w:hAnsi="GHEA Grapalat" w:cs="Sylfaen"/>
                <w:lang w:val="hy-AM" w:eastAsia="en-US"/>
              </w:rPr>
            </w:pPr>
            <w:r w:rsidRPr="00FF1632">
              <w:rPr>
                <w:rFonts w:ascii="GHEA Grapalat" w:eastAsia="GHEA Grapalat" w:hAnsi="GHEA Grapalat" w:cs="GHEA Grapalat"/>
                <w:lang w:val="hy-AM"/>
              </w:rPr>
              <w:t>Նախագիծը խմբագրվել է, սահմանվում է, որ ՀՀ կառավարության կողմից կսահմանվեն շահագրգիւռ մարմինները:</w:t>
            </w:r>
          </w:p>
          <w:p w:rsidR="004D56FD" w:rsidRPr="00FF1632" w:rsidRDefault="004D56FD" w:rsidP="0010511E">
            <w:pPr>
              <w:spacing w:after="0pt"/>
              <w:rPr>
                <w:rFonts w:ascii="GHEA Grapalat" w:hAnsi="GHEA Grapalat" w:cs="Sylfaen"/>
                <w:lang w:val="hy-AM" w:eastAsia="en-US"/>
              </w:rPr>
            </w:pPr>
          </w:p>
          <w:p w:rsidR="004D56FD" w:rsidRPr="00FF1632" w:rsidRDefault="004D56FD" w:rsidP="0010511E">
            <w:pPr>
              <w:spacing w:after="0pt"/>
              <w:rPr>
                <w:rFonts w:ascii="GHEA Grapalat" w:hAnsi="GHEA Grapalat" w:cs="Sylfaen"/>
                <w:lang w:val="hy-AM" w:eastAsia="en-US"/>
              </w:rPr>
            </w:pPr>
          </w:p>
          <w:p w:rsidR="00F1497E" w:rsidRPr="004D032E" w:rsidRDefault="00F1497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4D56FD" w:rsidRPr="00FF1632" w:rsidRDefault="004D56FD"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4D032E" w:rsidRDefault="00F1497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4D032E" w:rsidRDefault="00F1497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4D032E" w:rsidRDefault="00F1497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4D032E" w:rsidRDefault="00F1497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FF1632" w:rsidRDefault="00F1497E" w:rsidP="0010511E">
            <w:pPr>
              <w:spacing w:after="0pt"/>
              <w:rPr>
                <w:rFonts w:ascii="GHEA Grapalat" w:hAnsi="GHEA Grapalat" w:cs="Sylfaen"/>
                <w:lang w:val="hy-AM" w:eastAsia="en-US"/>
              </w:rPr>
            </w:pPr>
          </w:p>
          <w:p w:rsidR="00F1497E" w:rsidRPr="004D032E" w:rsidRDefault="00F1497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F1497E" w:rsidRPr="00FF1632" w:rsidRDefault="00F1497E"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r w:rsidRPr="00FF1632">
              <w:rPr>
                <w:rFonts w:ascii="GHEA Grapalat" w:hAnsi="GHEA Grapalat" w:cs="Sylfaen"/>
                <w:lang w:val="hy-AM" w:eastAsia="en-US"/>
              </w:rPr>
              <w:t>ՉԻ ընդունվել</w:t>
            </w:r>
            <w:r w:rsidR="00157E27" w:rsidRPr="00FF1632">
              <w:rPr>
                <w:rFonts w:ascii="GHEA Grapalat" w:hAnsi="GHEA Grapalat" w:cs="Sylfaen"/>
                <w:lang w:val="hy-AM" w:eastAsia="en-US"/>
              </w:rPr>
              <w:t>,</w:t>
            </w:r>
            <w:r w:rsidRPr="00FF1632">
              <w:rPr>
                <w:rFonts w:ascii="GHEA Grapalat" w:hAnsi="GHEA Grapalat" w:cs="Sylfaen"/>
                <w:lang w:val="hy-AM" w:eastAsia="en-US"/>
              </w:rPr>
              <w:t xml:space="preserve"> </w:t>
            </w:r>
            <w:r w:rsidR="00157E27" w:rsidRPr="00FF1632">
              <w:rPr>
                <w:rFonts w:ascii="GHEA Grapalat" w:hAnsi="GHEA Grapalat" w:cs="Sylfaen"/>
                <w:lang w:val="hy-AM" w:eastAsia="en-US"/>
              </w:rPr>
              <w:t>վ</w:t>
            </w:r>
            <w:r w:rsidRPr="00FF1632">
              <w:rPr>
                <w:rFonts w:ascii="GHEA Grapalat" w:hAnsi="GHEA Grapalat" w:cs="Sylfaen"/>
                <w:lang w:val="hy-AM" w:eastAsia="en-US"/>
              </w:rPr>
              <w:t>երհսկողությունը</w:t>
            </w:r>
            <w:r w:rsidR="00157E27" w:rsidRPr="00FF1632">
              <w:rPr>
                <w:rFonts w:ascii="GHEA Grapalat" w:hAnsi="GHEA Grapalat" w:cs="Sylfaen"/>
                <w:lang w:val="hy-AM" w:eastAsia="en-US"/>
              </w:rPr>
              <w:t xml:space="preserve"> </w:t>
            </w:r>
            <w:r w:rsidRPr="00FF1632">
              <w:rPr>
                <w:rFonts w:ascii="GHEA Grapalat" w:hAnsi="GHEA Grapalat" w:cs="Sylfaen"/>
                <w:lang w:val="hy-AM" w:eastAsia="en-US"/>
              </w:rPr>
              <w:t xml:space="preserve"> </w:t>
            </w:r>
            <w:r w:rsidR="00157E27" w:rsidRPr="00FF1632">
              <w:rPr>
                <w:rFonts w:ascii="GHEA Grapalat" w:hAnsi="GHEA Grapalat" w:cs="Sylfaen"/>
                <w:lang w:val="hy-AM" w:eastAsia="en-US"/>
              </w:rPr>
              <w:t xml:space="preserve">նախատեսվում է </w:t>
            </w:r>
            <w:r w:rsidR="00157E27" w:rsidRPr="00FF1632">
              <w:rPr>
                <w:rFonts w:ascii="GHEA Grapalat" w:hAnsi="GHEA Grapalat" w:cs="Sylfaen"/>
                <w:lang w:val="hy-AM" w:eastAsia="en-US"/>
              </w:rPr>
              <w:lastRenderedPageBreak/>
              <w:t xml:space="preserve">իրականացնել </w:t>
            </w:r>
            <w:r w:rsidRPr="00FF1632">
              <w:rPr>
                <w:rFonts w:ascii="GHEA Grapalat" w:hAnsi="GHEA Grapalat" w:cs="Sylfaen"/>
                <w:lang w:val="hy-AM" w:eastAsia="en-US"/>
              </w:rPr>
              <w:t xml:space="preserve">միջազգային </w:t>
            </w:r>
            <w:r w:rsidR="00157E27" w:rsidRPr="00FF1632">
              <w:rPr>
                <w:rFonts w:ascii="GHEA Grapalat" w:hAnsi="GHEA Grapalat" w:cs="Sylfaen"/>
                <w:lang w:val="hy-AM" w:eastAsia="en-US"/>
              </w:rPr>
              <w:t>իրավունքին</w:t>
            </w:r>
            <w:r w:rsidRPr="00FF1632">
              <w:rPr>
                <w:rFonts w:ascii="GHEA Grapalat" w:hAnsi="GHEA Grapalat" w:cs="Sylfaen"/>
                <w:lang w:val="hy-AM" w:eastAsia="en-US"/>
              </w:rPr>
              <w:t xml:space="preserve"> համապատասխան</w:t>
            </w:r>
            <w:r w:rsidR="00157E27" w:rsidRPr="00FF1632">
              <w:rPr>
                <w:rFonts w:ascii="GHEA Grapalat" w:hAnsi="GHEA Grapalat" w:cs="Sylfaen"/>
                <w:lang w:val="hy-AM" w:eastAsia="en-US"/>
              </w:rPr>
              <w:t>:</w:t>
            </w: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CB7BCC" w:rsidRPr="004D032E" w:rsidRDefault="00CB7BCC" w:rsidP="00CB7BCC">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CB7BCC" w:rsidRPr="00FF1632" w:rsidRDefault="00CB7BCC" w:rsidP="0010511E">
            <w:pPr>
              <w:spacing w:after="0pt"/>
              <w:rPr>
                <w:rFonts w:ascii="GHEA Grapalat" w:hAnsi="GHEA Grapalat" w:cs="Sylfaen"/>
                <w:lang w:val="hy-AM" w:eastAsia="en-US"/>
              </w:rPr>
            </w:pPr>
          </w:p>
          <w:p w:rsidR="00CB7BCC" w:rsidRPr="00FF1632" w:rsidRDefault="00CB7BCC" w:rsidP="0010511E">
            <w:pPr>
              <w:spacing w:after="0pt"/>
              <w:rPr>
                <w:rFonts w:ascii="GHEA Grapalat" w:hAnsi="GHEA Grapalat" w:cs="Sylfaen"/>
                <w:lang w:val="hy-AM" w:eastAsia="en-US"/>
              </w:rPr>
            </w:pPr>
          </w:p>
          <w:p w:rsidR="004D56FD" w:rsidRPr="00FF1632" w:rsidRDefault="00F1497E" w:rsidP="0010511E">
            <w:pPr>
              <w:spacing w:after="0pt"/>
              <w:rPr>
                <w:rFonts w:ascii="GHEA Grapalat" w:hAnsi="GHEA Grapalat" w:cs="Sylfaen"/>
                <w:lang w:val="hy-AM" w:eastAsia="en-US"/>
              </w:rPr>
            </w:pPr>
            <w:r w:rsidRPr="00FF1632">
              <w:rPr>
                <w:rFonts w:ascii="GHEA Grapalat" w:hAnsi="GHEA Grapalat" w:cs="Sylfaen"/>
                <w:lang w:val="hy-AM" w:eastAsia="en-US"/>
              </w:rPr>
              <w:t>Նախագիծը</w:t>
            </w:r>
            <w:r w:rsidR="00FF56B3" w:rsidRPr="00FF1632">
              <w:rPr>
                <w:rFonts w:ascii="GHEA Grapalat" w:hAnsi="GHEA Grapalat" w:cs="Sylfaen"/>
                <w:lang w:val="hy-AM" w:eastAsia="en-US"/>
              </w:rPr>
              <w:t xml:space="preserve"> 14.03.2019թ.</w:t>
            </w:r>
            <w:r w:rsidRPr="00FF1632">
              <w:rPr>
                <w:rFonts w:ascii="GHEA Grapalat" w:hAnsi="GHEA Grapalat" w:cs="Sylfaen"/>
                <w:lang w:val="hy-AM" w:eastAsia="en-US"/>
              </w:rPr>
              <w:t xml:space="preserve"> տեղադրվել է իրավական ակտերի նախագծերի հրապարակման միասնական կայքում</w:t>
            </w:r>
            <w:r w:rsidR="00FF56B3" w:rsidRPr="00FF1632">
              <w:rPr>
                <w:rFonts w:ascii="GHEA Grapalat" w:hAnsi="GHEA Grapalat" w:cs="Sylfaen"/>
                <w:lang w:val="hy-AM" w:eastAsia="en-US"/>
              </w:rPr>
              <w:t>՝ ամփոփաթերթը կցվում է:</w:t>
            </w:r>
            <w:r w:rsidRPr="00FF1632">
              <w:rPr>
                <w:rFonts w:ascii="GHEA Grapalat" w:hAnsi="GHEA Grapalat" w:cs="Sylfaen"/>
                <w:lang w:val="hy-AM" w:eastAsia="en-US"/>
              </w:rPr>
              <w:t xml:space="preserve"> </w:t>
            </w:r>
            <w:r w:rsidR="00FF56B3" w:rsidRPr="00FF1632">
              <w:rPr>
                <w:rFonts w:ascii="GHEA Grapalat" w:hAnsi="GHEA Grapalat" w:cs="Sylfaen"/>
                <w:lang w:val="hy-AM" w:eastAsia="en-US"/>
              </w:rPr>
              <w:t>Նախագիծը ն</w:t>
            </w:r>
            <w:r w:rsidRPr="00FF1632">
              <w:rPr>
                <w:rFonts w:ascii="GHEA Grapalat" w:hAnsi="GHEA Grapalat" w:cs="Sylfaen"/>
                <w:lang w:val="hy-AM" w:eastAsia="en-US"/>
              </w:rPr>
              <w:t xml:space="preserve">երկայացվել է մարդու իրավունքների պաշտպանի աշխատակազմի քննարկմանը: </w:t>
            </w:r>
          </w:p>
          <w:p w:rsidR="00F1497E" w:rsidRPr="00FF1632" w:rsidRDefault="00F1497E" w:rsidP="0010511E">
            <w:pPr>
              <w:spacing w:after="0pt"/>
              <w:rPr>
                <w:rFonts w:ascii="GHEA Grapalat" w:hAnsi="GHEA Grapalat" w:cs="Sylfaen"/>
                <w:lang w:val="hy-AM" w:eastAsia="en-US"/>
              </w:rPr>
            </w:pPr>
          </w:p>
          <w:p w:rsidR="00F1497E" w:rsidRPr="004D032E" w:rsidRDefault="00F1497E" w:rsidP="0010511E">
            <w:pPr>
              <w:spacing w:after="0pt"/>
              <w:rPr>
                <w:rFonts w:ascii="GHEA Grapalat" w:hAnsi="GHEA Grapalat" w:cs="Sylfaen"/>
                <w:lang w:val="hy-AM" w:eastAsia="en-US"/>
              </w:rPr>
            </w:pPr>
            <w:r w:rsidRPr="004D032E">
              <w:rPr>
                <w:rFonts w:ascii="GHEA Grapalat" w:hAnsi="GHEA Grapalat" w:cs="Sylfaen"/>
                <w:lang w:val="hy-AM" w:eastAsia="en-US"/>
              </w:rPr>
              <w:t>Նախագիծը խմբագրվել է:</w:t>
            </w:r>
          </w:p>
          <w:p w:rsidR="00F1497E" w:rsidRPr="00FF1632" w:rsidRDefault="00F1497E" w:rsidP="0010511E">
            <w:pPr>
              <w:spacing w:after="0pt"/>
              <w:rPr>
                <w:rFonts w:ascii="GHEA Grapalat" w:hAnsi="GHEA Grapalat" w:cs="Sylfaen"/>
                <w:lang w:val="hy-AM" w:eastAsia="en-US"/>
              </w:rPr>
            </w:pPr>
          </w:p>
          <w:p w:rsidR="004D56FD" w:rsidRPr="00FF1632" w:rsidRDefault="00F41A8C" w:rsidP="0010511E">
            <w:pPr>
              <w:spacing w:after="0pt"/>
              <w:rPr>
                <w:rFonts w:ascii="GHEA Grapalat" w:hAnsi="GHEA Grapalat" w:cs="Sylfaen"/>
                <w:lang w:val="hy-AM" w:eastAsia="en-US"/>
              </w:rPr>
            </w:pPr>
            <w:r w:rsidRPr="00FF1632">
              <w:rPr>
                <w:rFonts w:ascii="GHEA Grapalat" w:hAnsi="GHEA Grapalat" w:cs="Sylfaen"/>
                <w:lang w:val="hy-AM" w:eastAsia="en-US"/>
              </w:rPr>
              <w:t>Աշխատանքային կարգով քննարկվել է և նախագիծը խմբագրվել է:</w:t>
            </w:r>
          </w:p>
          <w:p w:rsidR="004D56FD" w:rsidRPr="00FF1632" w:rsidRDefault="004D56FD" w:rsidP="0010511E">
            <w:pPr>
              <w:spacing w:after="0pt"/>
              <w:rPr>
                <w:rFonts w:ascii="GHEA Grapalat" w:hAnsi="GHEA Grapalat" w:cs="Sylfaen"/>
                <w:lang w:val="hy-AM" w:eastAsia="en-US"/>
              </w:rPr>
            </w:pPr>
          </w:p>
          <w:p w:rsidR="004D56FD" w:rsidRPr="00FF1632" w:rsidRDefault="004D56FD" w:rsidP="0010511E">
            <w:pPr>
              <w:spacing w:after="0pt"/>
              <w:rPr>
                <w:rFonts w:ascii="GHEA Grapalat" w:hAnsi="GHEA Grapalat" w:cs="Sylfaen"/>
                <w:lang w:val="hy-AM" w:eastAsia="en-US"/>
              </w:rPr>
            </w:pPr>
          </w:p>
          <w:p w:rsidR="004D56FD" w:rsidRPr="00FF1632" w:rsidRDefault="004D56FD" w:rsidP="0010511E">
            <w:pPr>
              <w:spacing w:after="0pt"/>
              <w:rPr>
                <w:rFonts w:ascii="GHEA Grapalat" w:hAnsi="GHEA Grapalat" w:cs="Sylfaen"/>
                <w:lang w:val="hy-AM" w:eastAsia="en-US"/>
              </w:rPr>
            </w:pPr>
          </w:p>
          <w:p w:rsidR="00A25E72" w:rsidRPr="00FF1632" w:rsidRDefault="00F41A8C" w:rsidP="0010511E">
            <w:pPr>
              <w:spacing w:after="0pt"/>
              <w:rPr>
                <w:rFonts w:ascii="GHEA Grapalat" w:hAnsi="GHEA Grapalat" w:cs="Sylfaen"/>
                <w:lang w:val="hy-AM" w:eastAsia="en-US"/>
              </w:rPr>
            </w:pPr>
            <w:r w:rsidRPr="00FF1632">
              <w:rPr>
                <w:rFonts w:ascii="GHEA Grapalat" w:hAnsi="GHEA Grapalat" w:cs="Sylfaen"/>
                <w:lang w:val="hy-AM" w:eastAsia="en-US"/>
              </w:rPr>
              <w:t>Ընդունվել է ի գիտություն:</w:t>
            </w: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r w:rsidRPr="00FF1632">
              <w:rPr>
                <w:rFonts w:ascii="GHEA Grapalat" w:hAnsi="GHEA Grapalat" w:cs="Sylfaen"/>
                <w:lang w:val="hy-AM" w:eastAsia="en-US"/>
              </w:rPr>
              <w:t>Ընդունվել է, մշակվել է Վարչական իրավախախտումների մասին ՀՀ օրենսգրքում  լրացումներ կատարելու մասին օրենքի նախագիծը:</w:t>
            </w:r>
          </w:p>
          <w:p w:rsidR="00F41A8C" w:rsidRPr="00FF1632" w:rsidRDefault="00F41A8C" w:rsidP="0010511E">
            <w:pPr>
              <w:spacing w:after="0pt"/>
              <w:rPr>
                <w:rFonts w:ascii="GHEA Grapalat" w:hAnsi="GHEA Grapalat" w:cs="Sylfaen"/>
                <w:lang w:val="hy-AM" w:eastAsia="en-US"/>
              </w:rPr>
            </w:pPr>
          </w:p>
          <w:p w:rsidR="00F41A8C" w:rsidRPr="00FF1632" w:rsidRDefault="00F41A8C" w:rsidP="0010511E">
            <w:pPr>
              <w:spacing w:after="0pt"/>
              <w:rPr>
                <w:rFonts w:ascii="GHEA Grapalat" w:hAnsi="GHEA Grapalat" w:cs="Sylfaen"/>
                <w:lang w:val="hy-AM" w:eastAsia="en-US"/>
              </w:rPr>
            </w:pPr>
          </w:p>
          <w:p w:rsidR="00A25E72" w:rsidRPr="00FF1632" w:rsidRDefault="00A25E72" w:rsidP="0010511E">
            <w:pPr>
              <w:spacing w:after="0pt"/>
              <w:rPr>
                <w:rFonts w:ascii="GHEA Grapalat" w:hAnsi="GHEA Grapalat" w:cs="Sylfaen"/>
                <w:lang w:val="hy-AM" w:eastAsia="en-US"/>
              </w:rPr>
            </w:pPr>
          </w:p>
        </w:tc>
      </w:tr>
      <w:tr w:rsidR="003155E2" w:rsidRPr="00D758A3"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3155E2" w:rsidRPr="004D032E" w:rsidRDefault="00D610BC" w:rsidP="0010511E">
            <w:pPr>
              <w:spacing w:after="0pt"/>
              <w:rPr>
                <w:rFonts w:ascii="GHEA Grapalat" w:hAnsi="GHEA Grapalat"/>
                <w:lang w:val="en-US" w:eastAsia="en-US"/>
              </w:rPr>
            </w:pPr>
            <w:r w:rsidRPr="004D032E">
              <w:rPr>
                <w:rFonts w:ascii="GHEA Grapalat" w:hAnsi="GHEA Grapalat"/>
                <w:lang w:val="en-US" w:eastAsia="en-US"/>
              </w:rPr>
              <w:lastRenderedPageBreak/>
              <w:t>1</w:t>
            </w:r>
            <w:r w:rsidR="008F26C3" w:rsidRPr="004D032E">
              <w:rPr>
                <w:rFonts w:ascii="GHEA Grapalat" w:hAnsi="GHEA Grapalat"/>
                <w:lang w:val="en-US" w:eastAsia="en-US"/>
              </w:rPr>
              <w:t>5.</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3155E2" w:rsidRPr="004D032E" w:rsidRDefault="003155E2" w:rsidP="0010511E">
            <w:pPr>
              <w:spacing w:after="0pt"/>
              <w:rPr>
                <w:rFonts w:ascii="GHEA Grapalat" w:hAnsi="GHEA Grapalat"/>
                <w:lang w:val="en-US"/>
              </w:rPr>
            </w:pPr>
            <w:r w:rsidRPr="004D032E">
              <w:rPr>
                <w:rFonts w:ascii="GHEA Grapalat" w:hAnsi="GHEA Grapalat"/>
                <w:lang w:val="en-US"/>
              </w:rPr>
              <w:t>ՀՀ մարդու իրավունքների պաշտպան</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3155E2" w:rsidRPr="004D032E" w:rsidRDefault="003155E2" w:rsidP="0010511E">
            <w:pPr>
              <w:shd w:val="clear" w:color="auto" w:fill="FFFFFF"/>
              <w:spacing w:after="0pt"/>
              <w:jc w:val="both"/>
              <w:rPr>
                <w:rStyle w:val="Emphasis"/>
                <w:rFonts w:ascii="GHEA Grapalat" w:hAnsi="GHEA Grapalat"/>
                <w:i w:val="0"/>
                <w:lang w:val="en-US"/>
              </w:rPr>
            </w:pPr>
            <w:r w:rsidRPr="004D032E">
              <w:rPr>
                <w:rStyle w:val="Emphasis"/>
                <w:rFonts w:ascii="GHEA Grapalat" w:hAnsi="GHEA Grapalat"/>
                <w:i w:val="0"/>
                <w:lang w:val="en-US"/>
              </w:rPr>
              <w:t>Օրենքների նախագծերի</w:t>
            </w:r>
            <w:r w:rsidR="00E062F8" w:rsidRPr="004D032E">
              <w:rPr>
                <w:rStyle w:val="Emphasis"/>
                <w:rFonts w:ascii="GHEA Grapalat" w:hAnsi="GHEA Grapalat"/>
                <w:i w:val="0"/>
                <w:lang w:val="en-US"/>
              </w:rPr>
              <w:t xml:space="preserve"> վերաբերյալ  նկատառումներ չկան:</w:t>
            </w:r>
            <w:r w:rsidRPr="004D032E">
              <w:rPr>
                <w:rStyle w:val="Emphasis"/>
                <w:rFonts w:ascii="GHEA Grapalat" w:hAnsi="GHEA Grapalat"/>
                <w:i w:val="0"/>
                <w:lang w:val="en-US"/>
              </w:rPr>
              <w:t xml:space="preserve"> </w:t>
            </w: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3155E2" w:rsidRPr="004D032E" w:rsidRDefault="003155E2" w:rsidP="0010511E">
            <w:pPr>
              <w:spacing w:after="0pt"/>
              <w:rPr>
                <w:rFonts w:ascii="GHEA Grapalat" w:hAnsi="GHEA Grapalat" w:cs="Sylfaen"/>
                <w:lang w:val="hy-AM" w:eastAsia="en-US"/>
              </w:rPr>
            </w:pPr>
          </w:p>
        </w:tc>
      </w:tr>
      <w:tr w:rsidR="00D610BC" w:rsidRPr="004D032E" w:rsidTr="008F26C3">
        <w:tc>
          <w:tcPr>
            <w:tcW w:w="23.05pt" w:type="dxa"/>
            <w:tcBorders>
              <w:top w:val="single" w:sz="4" w:space="0" w:color="auto"/>
              <w:start w:val="single" w:sz="4" w:space="0" w:color="auto"/>
              <w:bottom w:val="single" w:sz="4" w:space="0" w:color="auto"/>
              <w:end w:val="single" w:sz="4" w:space="0" w:color="auto"/>
            </w:tcBorders>
            <w:shd w:val="clear" w:color="auto" w:fill="auto"/>
          </w:tcPr>
          <w:p w:rsidR="00D610BC" w:rsidRPr="004D032E" w:rsidRDefault="008F26C3" w:rsidP="0010511E">
            <w:pPr>
              <w:spacing w:after="0pt"/>
              <w:rPr>
                <w:rFonts w:ascii="GHEA Grapalat" w:hAnsi="GHEA Grapalat"/>
                <w:lang w:val="en-US" w:eastAsia="en-US"/>
              </w:rPr>
            </w:pPr>
            <w:r w:rsidRPr="004D032E">
              <w:rPr>
                <w:rFonts w:ascii="GHEA Grapalat" w:hAnsi="GHEA Grapalat"/>
                <w:lang w:val="en-US" w:eastAsia="en-US"/>
              </w:rPr>
              <w:t>16.</w:t>
            </w:r>
          </w:p>
        </w:tc>
        <w:tc>
          <w:tcPr>
            <w:tcW w:w="188.60pt" w:type="dxa"/>
            <w:gridSpan w:val="2"/>
            <w:tcBorders>
              <w:top w:val="single" w:sz="4" w:space="0" w:color="auto"/>
              <w:start w:val="single" w:sz="4" w:space="0" w:color="auto"/>
              <w:bottom w:val="single" w:sz="4" w:space="0" w:color="auto"/>
              <w:end w:val="single" w:sz="4" w:space="0" w:color="auto"/>
            </w:tcBorders>
            <w:shd w:val="clear" w:color="auto" w:fill="auto"/>
          </w:tcPr>
          <w:p w:rsidR="00D610BC" w:rsidRPr="009D65E9" w:rsidRDefault="009D65E9" w:rsidP="009D65E9">
            <w:pPr>
              <w:spacing w:after="0pt"/>
              <w:rPr>
                <w:rFonts w:ascii="GHEA Grapalat" w:hAnsi="GHEA Grapalat"/>
                <w:lang w:val="hy-AM"/>
              </w:rPr>
            </w:pPr>
            <w:r w:rsidRPr="00D758A3">
              <w:rPr>
                <w:rFonts w:ascii="GHEA Grapalat" w:hAnsi="GHEA Grapalat"/>
                <w:lang w:val="en-US"/>
              </w:rPr>
              <w:t xml:space="preserve">ՀՀ վարչապետի աշխատակազմում տեղի ունեցած </w:t>
            </w:r>
            <w:r w:rsidR="00D610BC" w:rsidRPr="00D758A3">
              <w:rPr>
                <w:rFonts w:ascii="GHEA Grapalat" w:hAnsi="GHEA Grapalat"/>
                <w:lang w:val="en-US"/>
              </w:rPr>
              <w:t xml:space="preserve">աշխատանքային </w:t>
            </w:r>
            <w:r w:rsidRPr="00D758A3">
              <w:rPr>
                <w:rFonts w:ascii="GHEA Grapalat" w:hAnsi="GHEA Grapalat"/>
                <w:lang w:val="en-US"/>
              </w:rPr>
              <w:t>կարգով քննարկման արդյունքում ներկայացված առաջարկների վերաբերյալ</w:t>
            </w:r>
          </w:p>
        </w:tc>
        <w:tc>
          <w:tcPr>
            <w:tcW w:w="365.15pt" w:type="dxa"/>
            <w:gridSpan w:val="2"/>
            <w:tcBorders>
              <w:top w:val="single" w:sz="4" w:space="0" w:color="auto"/>
              <w:start w:val="single" w:sz="4" w:space="0" w:color="auto"/>
              <w:bottom w:val="single" w:sz="4" w:space="0" w:color="auto"/>
              <w:end w:val="single" w:sz="4" w:space="0" w:color="auto"/>
            </w:tcBorders>
            <w:shd w:val="clear" w:color="auto" w:fill="auto"/>
          </w:tcPr>
          <w:p w:rsidR="00D610BC" w:rsidRPr="004D032E" w:rsidRDefault="00D610BC" w:rsidP="0010511E">
            <w:pPr>
              <w:shd w:val="clear" w:color="auto" w:fill="FFFFFF"/>
              <w:spacing w:after="0pt"/>
              <w:jc w:val="both"/>
              <w:rPr>
                <w:rStyle w:val="Emphasis"/>
                <w:rFonts w:ascii="GHEA Grapalat" w:hAnsi="GHEA Grapalat"/>
                <w:i w:val="0"/>
                <w:lang w:val="hy-AM"/>
              </w:rPr>
            </w:pPr>
            <w:r w:rsidRPr="004D032E">
              <w:rPr>
                <w:rStyle w:val="Emphasis"/>
                <w:rFonts w:ascii="GHEA Grapalat" w:hAnsi="GHEA Grapalat" w:cs="Arial"/>
                <w:i w:val="0"/>
                <w:lang w:val="hy-AM"/>
              </w:rPr>
              <w:t>Տիեզերական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գործունեության</w:t>
            </w:r>
            <w:r w:rsidRPr="004D032E">
              <w:rPr>
                <w:rStyle w:val="Emphasis"/>
                <w:rFonts w:ascii="GHEA Grapalat" w:hAnsi="GHEA Grapalat"/>
                <w:i w:val="0"/>
                <w:lang w:val="hy-AM"/>
              </w:rPr>
              <w:t xml:space="preserve"> </w:t>
            </w:r>
            <w:r w:rsidRPr="004D032E">
              <w:rPr>
                <w:rStyle w:val="Emphasis"/>
                <w:rFonts w:ascii="GHEA Grapalat" w:hAnsi="GHEA Grapalat" w:cs="Arial"/>
                <w:i w:val="0"/>
                <w:lang w:val="hy-AM"/>
              </w:rPr>
              <w:t>մասին</w:t>
            </w:r>
            <w:r w:rsidRPr="004D032E">
              <w:rPr>
                <w:rStyle w:val="Emphasis"/>
                <w:rFonts w:ascii="GHEA Grapalat" w:hAnsi="GHEA Grapalat" w:cs="Calibri"/>
                <w:i w:val="0"/>
                <w:lang w:val="hy-AM"/>
              </w:rPr>
              <w:t>»</w:t>
            </w:r>
            <w:r w:rsidRPr="004D032E">
              <w:rPr>
                <w:rStyle w:val="Emphasis"/>
                <w:rFonts w:ascii="GHEA Grapalat" w:hAnsi="GHEA Grapalat"/>
                <w:i w:val="0"/>
                <w:lang w:val="hy-AM"/>
              </w:rPr>
              <w:t xml:space="preserve"> ՀՀ օրենքի նախագծի՝</w:t>
            </w:r>
          </w:p>
          <w:p w:rsidR="00D610BC" w:rsidRPr="00D758A3" w:rsidRDefault="00AE64F3" w:rsidP="0010511E">
            <w:pPr>
              <w:shd w:val="clear" w:color="auto" w:fill="FFFFFF"/>
              <w:spacing w:after="0pt"/>
              <w:jc w:val="both"/>
              <w:rPr>
                <w:rStyle w:val="Emphasis"/>
                <w:rFonts w:ascii="GHEA Grapalat" w:hAnsi="GHEA Grapalat"/>
                <w:i w:val="0"/>
                <w:lang w:val="hy-AM"/>
              </w:rPr>
            </w:pPr>
            <w:r w:rsidRPr="00D758A3">
              <w:rPr>
                <w:rStyle w:val="Emphasis"/>
                <w:rFonts w:ascii="GHEA Grapalat" w:hAnsi="GHEA Grapalat"/>
                <w:i w:val="0"/>
                <w:lang w:val="hy-AM"/>
              </w:rPr>
              <w:t xml:space="preserve">    </w:t>
            </w:r>
            <w:r w:rsidR="00D758A3">
              <w:rPr>
                <w:rStyle w:val="Emphasis"/>
                <w:rFonts w:ascii="GHEA Grapalat" w:hAnsi="GHEA Grapalat"/>
                <w:i w:val="0"/>
                <w:lang w:val="hy-AM"/>
              </w:rPr>
              <w:t>1.1-ին հոդվածի «</w:t>
            </w:r>
            <w:r w:rsidR="00D610BC" w:rsidRPr="00D758A3">
              <w:rPr>
                <w:rStyle w:val="Emphasis"/>
                <w:rFonts w:ascii="GHEA Grapalat" w:hAnsi="GHEA Grapalat"/>
                <w:i w:val="0"/>
                <w:lang w:val="hy-AM"/>
              </w:rPr>
              <w:t>իրավական ու տնտեսական հարաբերությունները, այդ գործընթացին մասնակիցների փոխհարաբերությունները, ինչպես նաև իրավ</w:t>
            </w:r>
            <w:r w:rsidR="00D758A3">
              <w:rPr>
                <w:rStyle w:val="Emphasis"/>
                <w:rFonts w:ascii="GHEA Grapalat" w:hAnsi="GHEA Grapalat"/>
                <w:i w:val="0"/>
                <w:lang w:val="hy-AM"/>
              </w:rPr>
              <w:t>ունքները և պարտականությունները»</w:t>
            </w:r>
            <w:r w:rsidR="00D610BC" w:rsidRPr="00D758A3">
              <w:rPr>
                <w:rStyle w:val="Emphasis"/>
                <w:rFonts w:ascii="GHEA Grapalat" w:hAnsi="GHEA Grapalat"/>
                <w:i w:val="0"/>
                <w:lang w:val="hy-AM"/>
              </w:rPr>
              <w:t xml:space="preserve"> բառերը փոխարինել </w:t>
            </w:r>
            <w:r w:rsidR="00D758A3">
              <w:rPr>
                <w:rStyle w:val="Emphasis"/>
                <w:rFonts w:ascii="GHEA Grapalat" w:hAnsi="GHEA Grapalat"/>
                <w:i w:val="0"/>
                <w:lang w:val="hy-AM"/>
              </w:rPr>
              <w:t>«հետ կապված հարաբերությունները»</w:t>
            </w:r>
            <w:r w:rsidR="00D610BC" w:rsidRPr="00D758A3">
              <w:rPr>
                <w:rStyle w:val="Emphasis"/>
                <w:rFonts w:ascii="GHEA Grapalat" w:hAnsi="GHEA Grapalat"/>
                <w:i w:val="0"/>
                <w:lang w:val="hy-AM"/>
              </w:rPr>
              <w:t xml:space="preserve">: </w:t>
            </w:r>
          </w:p>
          <w:p w:rsidR="00D610BC" w:rsidRPr="00D758A3" w:rsidRDefault="00AE64F3" w:rsidP="0010511E">
            <w:pPr>
              <w:shd w:val="clear" w:color="auto" w:fill="FFFFFF"/>
              <w:spacing w:after="0pt"/>
              <w:jc w:val="both"/>
              <w:rPr>
                <w:rStyle w:val="Emphasis"/>
                <w:rFonts w:ascii="GHEA Grapalat" w:hAnsi="GHEA Grapalat"/>
                <w:i w:val="0"/>
                <w:lang w:val="hy-AM"/>
              </w:rPr>
            </w:pPr>
            <w:r w:rsidRPr="00D758A3">
              <w:rPr>
                <w:rStyle w:val="Emphasis"/>
                <w:rFonts w:ascii="GHEA Grapalat" w:hAnsi="GHEA Grapalat"/>
                <w:i w:val="0"/>
                <w:lang w:val="hy-AM"/>
              </w:rPr>
              <w:t xml:space="preserve">    </w:t>
            </w:r>
            <w:r w:rsidR="00D610BC" w:rsidRPr="00D758A3">
              <w:rPr>
                <w:rStyle w:val="Emphasis"/>
                <w:rFonts w:ascii="GHEA Grapalat" w:hAnsi="GHEA Grapalat"/>
                <w:i w:val="0"/>
                <w:lang w:val="hy-AM"/>
              </w:rPr>
              <w:t xml:space="preserve">2.  2-րդ հոդվածի </w:t>
            </w:r>
            <w:r w:rsidR="00D758A3">
              <w:rPr>
                <w:rStyle w:val="Emphasis"/>
                <w:rFonts w:ascii="GHEA Grapalat" w:hAnsi="GHEA Grapalat"/>
                <w:i w:val="0"/>
                <w:lang w:val="hy-AM"/>
              </w:rPr>
              <w:t>«</w:t>
            </w:r>
            <w:r w:rsidR="00D610BC" w:rsidRPr="00D758A3">
              <w:rPr>
                <w:rStyle w:val="Emphasis"/>
                <w:rFonts w:ascii="GHEA Grapalat" w:hAnsi="GHEA Grapalat"/>
                <w:i w:val="0"/>
                <w:lang w:val="hy-AM"/>
              </w:rPr>
              <w:t>ՀՀ միջազգային պայմանա</w:t>
            </w:r>
            <w:r w:rsidR="00D758A3">
              <w:rPr>
                <w:rStyle w:val="Emphasis"/>
                <w:rFonts w:ascii="GHEA Grapalat" w:hAnsi="GHEA Grapalat"/>
                <w:i w:val="0"/>
                <w:lang w:val="hy-AM"/>
              </w:rPr>
              <w:t>գրերով» բառերը  լրացնել «օրենքով»</w:t>
            </w:r>
            <w:r w:rsidR="00D610BC" w:rsidRPr="00D758A3">
              <w:rPr>
                <w:rStyle w:val="Emphasis"/>
                <w:rFonts w:ascii="GHEA Grapalat" w:hAnsi="GHEA Grapalat"/>
                <w:i w:val="0"/>
                <w:lang w:val="hy-AM"/>
              </w:rPr>
              <w:t xml:space="preserve"> բառից հետո:</w:t>
            </w:r>
          </w:p>
          <w:p w:rsidR="00D610BC" w:rsidRPr="00D758A3" w:rsidRDefault="00AE64F3" w:rsidP="0010511E">
            <w:pPr>
              <w:shd w:val="clear" w:color="auto" w:fill="FFFFFF"/>
              <w:spacing w:after="0pt"/>
              <w:jc w:val="both"/>
              <w:rPr>
                <w:rStyle w:val="Emphasis"/>
                <w:rFonts w:ascii="GHEA Grapalat" w:hAnsi="GHEA Grapalat"/>
                <w:i w:val="0"/>
                <w:lang w:val="hy-AM"/>
              </w:rPr>
            </w:pPr>
            <w:r w:rsidRPr="00D758A3">
              <w:rPr>
                <w:rStyle w:val="Emphasis"/>
                <w:rFonts w:ascii="GHEA Grapalat" w:hAnsi="GHEA Grapalat"/>
                <w:i w:val="0"/>
                <w:lang w:val="hy-AM"/>
              </w:rPr>
              <w:t xml:space="preserve">   </w:t>
            </w:r>
            <w:r w:rsidR="00D610BC" w:rsidRPr="00D758A3">
              <w:rPr>
                <w:rStyle w:val="Emphasis"/>
                <w:rFonts w:ascii="GHEA Grapalat" w:hAnsi="GHEA Grapalat"/>
                <w:i w:val="0"/>
                <w:lang w:val="hy-AM"/>
              </w:rPr>
              <w:t xml:space="preserve">3.  3-րդ հոդվածի 1-ին մասի  1-ին ենթակետի ա, բ և գ ենթակետերը </w:t>
            </w:r>
            <w:r w:rsidR="00D17964" w:rsidRPr="00D758A3">
              <w:rPr>
                <w:rStyle w:val="Emphasis"/>
                <w:rFonts w:ascii="GHEA Grapalat" w:hAnsi="GHEA Grapalat"/>
                <w:i w:val="0"/>
                <w:lang w:val="hy-AM"/>
              </w:rPr>
              <w:t xml:space="preserve">քննարկել և անհրաժեշտության դեպքում </w:t>
            </w:r>
            <w:r w:rsidR="00D610BC" w:rsidRPr="00D758A3">
              <w:rPr>
                <w:rStyle w:val="Emphasis"/>
                <w:rFonts w:ascii="GHEA Grapalat" w:hAnsi="GHEA Grapalat"/>
                <w:i w:val="0"/>
                <w:lang w:val="hy-AM"/>
              </w:rPr>
              <w:t>խմբագրել  կառավարման և շահագործման գործառույթները սահմանելով մեկ ենթակետում:</w:t>
            </w:r>
          </w:p>
          <w:p w:rsidR="00D610BC" w:rsidRPr="004D032E" w:rsidRDefault="00AE64F3" w:rsidP="0010511E">
            <w:pPr>
              <w:shd w:val="clear" w:color="auto" w:fill="FFFFFF"/>
              <w:spacing w:after="0pt"/>
              <w:jc w:val="both"/>
              <w:rPr>
                <w:rStyle w:val="Emphasis"/>
                <w:rFonts w:ascii="GHEA Grapalat" w:hAnsi="GHEA Grapalat"/>
                <w:i w:val="0"/>
                <w:lang w:val="en-US"/>
              </w:rPr>
            </w:pPr>
            <w:r w:rsidRPr="00D758A3">
              <w:rPr>
                <w:rStyle w:val="Emphasis"/>
                <w:rFonts w:ascii="GHEA Grapalat" w:hAnsi="GHEA Grapalat"/>
                <w:i w:val="0"/>
                <w:lang w:val="hy-AM"/>
              </w:rPr>
              <w:t xml:space="preserve">   </w:t>
            </w:r>
            <w:r w:rsidR="00D610BC" w:rsidRPr="004D032E">
              <w:rPr>
                <w:rStyle w:val="Emphasis"/>
                <w:rFonts w:ascii="GHEA Grapalat" w:hAnsi="GHEA Grapalat"/>
                <w:i w:val="0"/>
                <w:lang w:val="en-US"/>
              </w:rPr>
              <w:t>4. 3-րդ հոդվածի 1-ին մասի  4-րդ և 5-րդ ենթակետերի շարահուսթյունը ուղղել</w:t>
            </w:r>
            <w:r w:rsidRPr="004D032E">
              <w:rPr>
                <w:rStyle w:val="Emphasis"/>
                <w:rFonts w:ascii="GHEA Grapalat" w:hAnsi="GHEA Grapalat"/>
                <w:i w:val="0"/>
                <w:lang w:val="en-US"/>
              </w:rPr>
              <w:t>:</w:t>
            </w:r>
          </w:p>
          <w:p w:rsidR="00AE64F3" w:rsidRPr="004D032E" w:rsidRDefault="00AE64F3" w:rsidP="0010511E">
            <w:pPr>
              <w:shd w:val="clear" w:color="auto" w:fill="FFFFFF"/>
              <w:spacing w:after="0pt"/>
              <w:jc w:val="both"/>
              <w:rPr>
                <w:rStyle w:val="Emphasis"/>
                <w:rFonts w:ascii="GHEA Grapalat" w:hAnsi="GHEA Grapalat"/>
                <w:i w:val="0"/>
                <w:lang w:val="en-US"/>
              </w:rPr>
            </w:pPr>
            <w:r w:rsidRPr="004D032E">
              <w:rPr>
                <w:rStyle w:val="Emphasis"/>
                <w:rFonts w:ascii="GHEA Grapalat" w:hAnsi="GHEA Grapalat"/>
                <w:i w:val="0"/>
                <w:lang w:val="en-US"/>
              </w:rPr>
              <w:t xml:space="preserve">   5. </w:t>
            </w:r>
            <w:r w:rsidR="009D65E9" w:rsidRPr="00D758A3">
              <w:rPr>
                <w:rStyle w:val="Emphasis"/>
                <w:rFonts w:ascii="GHEA Grapalat" w:hAnsi="GHEA Grapalat"/>
                <w:i w:val="0"/>
                <w:lang w:val="hy-AM"/>
              </w:rPr>
              <w:t>քննարկման արդյունքում առաջարկվել է</w:t>
            </w:r>
            <w:r w:rsidR="009D65E9">
              <w:rPr>
                <w:rStyle w:val="Emphasis"/>
                <w:rFonts w:ascii="GHEA Grapalat" w:hAnsi="GHEA Grapalat"/>
                <w:i w:val="0"/>
                <w:lang w:val="hy-AM"/>
              </w:rPr>
              <w:t xml:space="preserve"> </w:t>
            </w:r>
            <w:r w:rsidRPr="004D032E">
              <w:rPr>
                <w:rStyle w:val="Emphasis"/>
                <w:rFonts w:ascii="GHEA Grapalat" w:hAnsi="GHEA Grapalat"/>
                <w:i w:val="0"/>
                <w:lang w:val="en-US"/>
              </w:rPr>
              <w:t xml:space="preserve">հանել 5-րդ հոդվածի 2-րդ և 3-րդ մասերը, 6-րդ հոդվածը,                9-րդ հոդվածը, 12-րդ հոդվածի 2-րդ մասը, 13-րդ հոդվածը, 14-րդ հոդվածի 4-րդ մասը, 17-րդ հոդվածի 2-րդ մասը, 20-րդ  և 23-րդ հոդվածները: </w:t>
            </w:r>
          </w:p>
          <w:p w:rsidR="00AE64F3" w:rsidRPr="004D032E" w:rsidRDefault="00AE64F3" w:rsidP="0010511E">
            <w:pPr>
              <w:shd w:val="clear" w:color="auto" w:fill="FFFFFF"/>
              <w:spacing w:after="0pt"/>
              <w:jc w:val="both"/>
              <w:rPr>
                <w:rStyle w:val="Emphasis"/>
                <w:rFonts w:ascii="GHEA Grapalat" w:hAnsi="GHEA Grapalat"/>
                <w:i w:val="0"/>
                <w:lang w:val="en-US"/>
              </w:rPr>
            </w:pPr>
            <w:r w:rsidRPr="004D032E">
              <w:rPr>
                <w:rStyle w:val="Emphasis"/>
                <w:rFonts w:ascii="GHEA Grapalat" w:hAnsi="GHEA Grapalat"/>
                <w:i w:val="0"/>
                <w:lang w:val="en-US"/>
              </w:rPr>
              <w:t xml:space="preserve">   </w:t>
            </w:r>
          </w:p>
          <w:p w:rsidR="00AE64F3" w:rsidRPr="004D032E" w:rsidRDefault="00AE64F3" w:rsidP="0010511E">
            <w:pPr>
              <w:shd w:val="clear" w:color="auto" w:fill="FFFFFF"/>
              <w:spacing w:after="0pt"/>
              <w:jc w:val="both"/>
              <w:rPr>
                <w:rStyle w:val="Emphasis"/>
                <w:rFonts w:ascii="GHEA Grapalat" w:hAnsi="GHEA Grapalat"/>
                <w:i w:val="0"/>
                <w:lang w:val="en-US"/>
              </w:rPr>
            </w:pPr>
          </w:p>
          <w:p w:rsidR="00AE64F3" w:rsidRPr="004D032E" w:rsidRDefault="00AE64F3" w:rsidP="0010511E">
            <w:pPr>
              <w:shd w:val="clear" w:color="auto" w:fill="FFFFFF"/>
              <w:spacing w:after="0pt"/>
              <w:jc w:val="both"/>
              <w:rPr>
                <w:rStyle w:val="Emphasis"/>
                <w:rFonts w:ascii="GHEA Grapalat" w:hAnsi="GHEA Grapalat"/>
                <w:i w:val="0"/>
                <w:lang w:val="en-US"/>
              </w:rPr>
            </w:pPr>
          </w:p>
        </w:tc>
        <w:tc>
          <w:tcPr>
            <w:tcW w:w="155.80pt" w:type="dxa"/>
            <w:gridSpan w:val="2"/>
            <w:tcBorders>
              <w:top w:val="single" w:sz="4" w:space="0" w:color="auto"/>
              <w:start w:val="single" w:sz="4" w:space="0" w:color="auto"/>
              <w:bottom w:val="single" w:sz="4" w:space="0" w:color="auto"/>
              <w:end w:val="single" w:sz="4" w:space="0" w:color="auto"/>
            </w:tcBorders>
            <w:shd w:val="clear" w:color="auto" w:fill="auto"/>
          </w:tcPr>
          <w:p w:rsidR="00D610BC" w:rsidRPr="004D032E" w:rsidRDefault="00D610BC" w:rsidP="0010511E">
            <w:pPr>
              <w:spacing w:after="0pt"/>
              <w:rPr>
                <w:rFonts w:ascii="GHEA Grapalat" w:hAnsi="GHEA Grapalat" w:cs="Sylfaen"/>
                <w:lang w:val="hy-AM" w:eastAsia="en-US"/>
              </w:rPr>
            </w:pPr>
          </w:p>
          <w:p w:rsidR="00D610BC" w:rsidRPr="00FF1632" w:rsidRDefault="00B40C81" w:rsidP="0010511E">
            <w:pPr>
              <w:spacing w:after="0pt"/>
              <w:rPr>
                <w:rFonts w:ascii="GHEA Grapalat" w:hAnsi="GHEA Grapalat" w:cs="Sylfaen"/>
                <w:lang w:val="hy-AM" w:eastAsia="en-US"/>
              </w:rPr>
            </w:pPr>
            <w:r w:rsidRPr="00FF1632">
              <w:rPr>
                <w:rFonts w:ascii="GHEA Grapalat" w:hAnsi="GHEA Grapalat" w:cs="Sylfaen"/>
                <w:lang w:val="hy-AM" w:eastAsia="en-US"/>
              </w:rPr>
              <w:t>Ն</w:t>
            </w:r>
            <w:r w:rsidR="00D610BC" w:rsidRPr="00FF1632">
              <w:rPr>
                <w:rFonts w:ascii="GHEA Grapalat" w:hAnsi="GHEA Grapalat" w:cs="Sylfaen"/>
                <w:lang w:val="hy-AM" w:eastAsia="en-US"/>
              </w:rPr>
              <w:t>ախագիծը խմբագրվել է:</w:t>
            </w:r>
          </w:p>
          <w:p w:rsidR="00D610BC" w:rsidRPr="00FF1632" w:rsidRDefault="00D610BC" w:rsidP="0010511E">
            <w:pPr>
              <w:spacing w:after="0pt"/>
              <w:rPr>
                <w:rFonts w:ascii="GHEA Grapalat" w:hAnsi="GHEA Grapalat" w:cs="Sylfaen"/>
                <w:lang w:val="hy-AM" w:eastAsia="en-US"/>
              </w:rPr>
            </w:pPr>
          </w:p>
          <w:p w:rsidR="00D610BC" w:rsidRPr="00FF1632" w:rsidRDefault="00D610BC" w:rsidP="0010511E">
            <w:pPr>
              <w:spacing w:after="0pt"/>
              <w:rPr>
                <w:rFonts w:ascii="GHEA Grapalat" w:hAnsi="GHEA Grapalat" w:cs="Sylfaen"/>
                <w:lang w:val="hy-AM" w:eastAsia="en-US"/>
              </w:rPr>
            </w:pPr>
          </w:p>
          <w:p w:rsidR="00D610BC" w:rsidRPr="00FF1632" w:rsidRDefault="00D610BC" w:rsidP="0010511E">
            <w:pPr>
              <w:spacing w:after="0pt"/>
              <w:rPr>
                <w:rFonts w:ascii="GHEA Grapalat" w:hAnsi="GHEA Grapalat" w:cs="Sylfaen"/>
                <w:lang w:val="hy-AM" w:eastAsia="en-US"/>
              </w:rPr>
            </w:pPr>
          </w:p>
          <w:p w:rsidR="00D610BC" w:rsidRPr="00FF1632" w:rsidRDefault="00B40C81" w:rsidP="0010511E">
            <w:pPr>
              <w:spacing w:after="0pt"/>
              <w:rPr>
                <w:rFonts w:ascii="GHEA Grapalat" w:hAnsi="GHEA Grapalat" w:cs="Sylfaen"/>
                <w:lang w:val="hy-AM" w:eastAsia="en-US"/>
              </w:rPr>
            </w:pPr>
            <w:r w:rsidRPr="00FF1632">
              <w:rPr>
                <w:rFonts w:ascii="GHEA Grapalat" w:hAnsi="GHEA Grapalat" w:cs="Sylfaen"/>
                <w:lang w:val="hy-AM" w:eastAsia="en-US"/>
              </w:rPr>
              <w:t>Ն</w:t>
            </w:r>
            <w:r w:rsidR="00D610BC" w:rsidRPr="00FF1632">
              <w:rPr>
                <w:rFonts w:ascii="GHEA Grapalat" w:hAnsi="GHEA Grapalat" w:cs="Sylfaen"/>
                <w:lang w:val="hy-AM" w:eastAsia="en-US"/>
              </w:rPr>
              <w:t>ախագիծը խմբագրվել է:</w:t>
            </w:r>
          </w:p>
          <w:p w:rsidR="00D610BC" w:rsidRPr="00FF1632" w:rsidRDefault="00D610BC" w:rsidP="0010511E">
            <w:pPr>
              <w:spacing w:after="0pt"/>
              <w:rPr>
                <w:rFonts w:ascii="GHEA Grapalat" w:hAnsi="GHEA Grapalat" w:cs="Sylfaen"/>
                <w:lang w:val="hy-AM" w:eastAsia="en-US"/>
              </w:rPr>
            </w:pPr>
          </w:p>
          <w:p w:rsidR="00B40C81" w:rsidRPr="00FF1632" w:rsidRDefault="00B40C81" w:rsidP="0010511E">
            <w:pPr>
              <w:spacing w:after="0pt"/>
              <w:rPr>
                <w:rFonts w:ascii="GHEA Grapalat" w:hAnsi="GHEA Grapalat" w:cs="Sylfaen"/>
                <w:lang w:val="hy-AM" w:eastAsia="en-US"/>
              </w:rPr>
            </w:pPr>
          </w:p>
          <w:p w:rsidR="00D610BC" w:rsidRPr="00FF1632" w:rsidRDefault="00B40C81" w:rsidP="0010511E">
            <w:pPr>
              <w:spacing w:after="0pt"/>
              <w:rPr>
                <w:rFonts w:ascii="GHEA Grapalat" w:hAnsi="GHEA Grapalat" w:cs="Sylfaen"/>
                <w:lang w:val="hy-AM" w:eastAsia="en-US"/>
              </w:rPr>
            </w:pPr>
            <w:r w:rsidRPr="00FF1632">
              <w:rPr>
                <w:rFonts w:ascii="GHEA Grapalat" w:hAnsi="GHEA Grapalat" w:cs="Sylfaen"/>
                <w:lang w:val="hy-AM" w:eastAsia="en-US"/>
              </w:rPr>
              <w:t>Ն</w:t>
            </w:r>
            <w:r w:rsidR="00D610BC" w:rsidRPr="00FF1632">
              <w:rPr>
                <w:rFonts w:ascii="GHEA Grapalat" w:hAnsi="GHEA Grapalat" w:cs="Sylfaen"/>
                <w:lang w:val="hy-AM" w:eastAsia="en-US"/>
              </w:rPr>
              <w:t>ախագիծը խմբագրվել է:</w:t>
            </w:r>
          </w:p>
          <w:p w:rsidR="00AE64F3" w:rsidRPr="00FF1632" w:rsidRDefault="00AE64F3" w:rsidP="0010511E">
            <w:pPr>
              <w:spacing w:after="0pt"/>
              <w:rPr>
                <w:rFonts w:ascii="GHEA Grapalat" w:hAnsi="GHEA Grapalat" w:cs="Sylfaen"/>
                <w:lang w:val="hy-AM" w:eastAsia="en-US"/>
              </w:rPr>
            </w:pPr>
          </w:p>
          <w:p w:rsidR="00B40C81" w:rsidRPr="00FF1632" w:rsidRDefault="00B40C81" w:rsidP="0010511E">
            <w:pPr>
              <w:spacing w:after="0pt"/>
              <w:rPr>
                <w:rFonts w:ascii="GHEA Grapalat" w:hAnsi="GHEA Grapalat" w:cs="Sylfaen"/>
                <w:lang w:val="hy-AM" w:eastAsia="en-US"/>
              </w:rPr>
            </w:pPr>
          </w:p>
          <w:p w:rsidR="00AE64F3" w:rsidRPr="00FF1632" w:rsidRDefault="00B40C81" w:rsidP="0010511E">
            <w:pPr>
              <w:spacing w:after="0pt"/>
              <w:rPr>
                <w:rFonts w:ascii="GHEA Grapalat" w:hAnsi="GHEA Grapalat" w:cs="Sylfaen"/>
                <w:lang w:val="hy-AM" w:eastAsia="en-US"/>
              </w:rPr>
            </w:pPr>
            <w:r w:rsidRPr="00FF1632">
              <w:rPr>
                <w:rFonts w:ascii="GHEA Grapalat" w:hAnsi="GHEA Grapalat" w:cs="Sylfaen"/>
                <w:lang w:val="hy-AM" w:eastAsia="en-US"/>
              </w:rPr>
              <w:t>Ն</w:t>
            </w:r>
            <w:r w:rsidR="00AE64F3" w:rsidRPr="00FF1632">
              <w:rPr>
                <w:rFonts w:ascii="GHEA Grapalat" w:hAnsi="GHEA Grapalat" w:cs="Sylfaen"/>
                <w:lang w:val="hy-AM" w:eastAsia="en-US"/>
              </w:rPr>
              <w:t>ախագիծը խմբագրվել է:</w:t>
            </w:r>
          </w:p>
          <w:p w:rsidR="00AE64F3" w:rsidRPr="00FF1632" w:rsidRDefault="00AE64F3" w:rsidP="0010511E">
            <w:pPr>
              <w:spacing w:after="0pt"/>
              <w:rPr>
                <w:rFonts w:ascii="GHEA Grapalat" w:hAnsi="GHEA Grapalat" w:cs="Sylfaen"/>
                <w:lang w:val="hy-AM" w:eastAsia="en-US"/>
              </w:rPr>
            </w:pPr>
          </w:p>
          <w:p w:rsidR="00B40C81" w:rsidRPr="00FF1632" w:rsidRDefault="00B40C81" w:rsidP="0010511E">
            <w:pPr>
              <w:spacing w:after="0pt"/>
              <w:rPr>
                <w:rFonts w:ascii="GHEA Grapalat" w:hAnsi="GHEA Grapalat" w:cs="Sylfaen"/>
                <w:lang w:val="hy-AM" w:eastAsia="en-US"/>
              </w:rPr>
            </w:pPr>
          </w:p>
          <w:p w:rsidR="00AE64F3" w:rsidRPr="004D032E" w:rsidRDefault="00B40C81" w:rsidP="0010511E">
            <w:pPr>
              <w:spacing w:after="0pt"/>
              <w:rPr>
                <w:rFonts w:ascii="GHEA Grapalat" w:hAnsi="GHEA Grapalat" w:cs="Sylfaen"/>
                <w:lang w:val="en-US" w:eastAsia="en-US"/>
              </w:rPr>
            </w:pPr>
            <w:r w:rsidRPr="004D032E">
              <w:rPr>
                <w:rFonts w:ascii="GHEA Grapalat" w:hAnsi="GHEA Grapalat" w:cs="Sylfaen"/>
                <w:lang w:val="en-US" w:eastAsia="en-US"/>
              </w:rPr>
              <w:t>Ն</w:t>
            </w:r>
            <w:r w:rsidR="00AE64F3" w:rsidRPr="004D032E">
              <w:rPr>
                <w:rFonts w:ascii="GHEA Grapalat" w:hAnsi="GHEA Grapalat" w:cs="Sylfaen"/>
                <w:lang w:val="en-US" w:eastAsia="en-US"/>
              </w:rPr>
              <w:t>ախագիծը խմբագրվել է:</w:t>
            </w:r>
          </w:p>
        </w:tc>
      </w:tr>
    </w:tbl>
    <w:p w:rsidR="00BD6D76" w:rsidRPr="004D032E" w:rsidRDefault="00BD6D76" w:rsidP="0010511E">
      <w:pPr>
        <w:rPr>
          <w:rFonts w:ascii="GHEA Grapalat" w:hAnsi="GHEA Grapalat"/>
          <w:lang w:val="hy-AM"/>
        </w:rPr>
      </w:pPr>
    </w:p>
    <w:sectPr w:rsidR="00BD6D76" w:rsidRPr="004D032E" w:rsidSect="000856D5">
      <w:pgSz w:w="841.90pt" w:h="595.30pt" w:orient="landscape"/>
      <w:pgMar w:top="45pt" w:right="56.70pt" w:bottom="42.50pt" w:left="56.70pt" w:header="36pt" w:footer="36pt" w:gutter="0pt"/>
      <w:cols w:space="36pt"/>
      <w:docGrid w:linePitch="360"/>
    </w:sectPr>
  </w:body>
</w:document>
</file>

<file path=word/endnotes.xml><?xml version="1.0" encoding="utf-8"?>
<w:endnotes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FD1509" w:rsidRDefault="00FD1509" w:rsidP="008F5000">
      <w:pPr>
        <w:spacing w:after="0pt" w:line="12pt" w:lineRule="auto"/>
      </w:pPr>
      <w:r>
        <w:separator/>
      </w:r>
    </w:p>
  </w:endnote>
  <w:endnote w:type="continuationSeparator" w:id="0">
    <w:p w:rsidR="00FD1509" w:rsidRDefault="00FD1509" w:rsidP="008F5000">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GHEA Grapalat">
    <w:panose1 w:val="02000506050000020003"/>
    <w:charset w:characterSet="iso-8859-1"/>
    <w:family w:val="modern"/>
    <w:notTrueType/>
    <w:pitch w:val="variable"/>
    <w:sig w:usb0="A00006AF" w:usb1="5000204B" w:usb2="00000000" w:usb3="00000000" w:csb0="0000009F" w:csb1="00000000"/>
  </w:font>
  <w:font w:name="Arial">
    <w:panose1 w:val="020B0604020202020204"/>
    <w:charset w:characterSet="iso-8859-1"/>
    <w:family w:val="swiss"/>
    <w:pitch w:val="variable"/>
    <w:sig w:usb0="E0002EFF" w:usb1="C0007843" w:usb2="00000009" w:usb3="00000000" w:csb0="000001FF" w:csb1="00000000"/>
  </w:font>
  <w:font w:name="Calibri">
    <w:panose1 w:val="020F0502020204030204"/>
    <w:charset w:characterSet="iso-8859-1"/>
    <w:family w:val="swiss"/>
    <w:pitch w:val="variable"/>
    <w:sig w:usb0="E0002AFF" w:usb1="C000247B" w:usb2="00000009" w:usb3="00000000" w:csb0="000001FF" w:csb1="00000000"/>
  </w:font>
  <w:font w:name="Arial Unicode MS">
    <w:panose1 w:val="020B0604020202020204"/>
    <w:charset w:characterSet="iso-8859-1"/>
    <w:family w:val="roman"/>
    <w:pitch w:val="variable"/>
    <w:sig w:usb0="00000003" w:usb1="00000000" w:usb2="00000000" w:usb3="00000000" w:csb0="00000001" w:csb1="00000000"/>
  </w:font>
  <w:font w:name="Sylfaen">
    <w:panose1 w:val="010A0502050306030303"/>
    <w:charset w:characterSet="iso-8859-1"/>
    <w:family w:val="roman"/>
    <w:pitch w:val="variable"/>
    <w:sig w:usb0="04000687" w:usb1="00000000" w:usb2="00000000" w:usb3="00000000" w:csb0="0000009F" w:csb1="00000000"/>
  </w:font>
  <w:font w:name="Tahoma">
    <w:panose1 w:val="020B0604030504040204"/>
    <w:charset w:characterSet="iso-8859-1"/>
    <w:family w:val="swiss"/>
    <w:pitch w:val="variable"/>
    <w:sig w:usb0="E1002EFF" w:usb1="C000605B" w:usb2="00000029" w:usb3="00000000" w:csb0="000101FF" w:csb1="00000000"/>
  </w:font>
  <w:font w:name="Arial Unicode">
    <w:charset w:characterSet="iso-8859-1"/>
    <w:family w:val="swiss"/>
    <w:pitch w:val="variable"/>
    <w:sig w:usb0="00000287" w:usb1="00000000" w:usb2="00000000" w:usb3="00000000" w:csb0="0000009F" w:csb1="00000000"/>
  </w:font>
  <w:font w:name="MS Mincho">
    <w:altName w:val="ＭＳ 明朝"/>
    <w:panose1 w:val="02020609040205080304"/>
    <w:charset w:characterSet="shift_jis"/>
    <w:family w:val="roman"/>
    <w:pitch w:val="fixed"/>
    <w:sig w:usb0="00000001" w:usb1="08070000" w:usb2="00000010" w:usb3="00000000" w:csb0="00020000" w:csb1="00000000"/>
  </w:font>
  <w:font w:name="Calibri Light">
    <w:panose1 w:val="020F0302020204030204"/>
    <w:charset w:characterSet="iso-8859-1"/>
    <w:family w:val="swiss"/>
    <w:pitch w:val="variable"/>
    <w:sig w:usb0="E0002AFF" w:usb1="C000247B" w:usb2="00000009" w:usb3="00000000" w:csb0="000001FF" w:csb1="00000000"/>
  </w:font>
</w:fonts>
</file>

<file path=word/footnotes.xml><?xml version="1.0" encoding="utf-8"?>
<w:footnotes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FD1509" w:rsidRDefault="00FD1509" w:rsidP="008F5000">
      <w:pPr>
        <w:spacing w:after="0pt" w:line="12pt" w:lineRule="auto"/>
      </w:pPr>
      <w:r>
        <w:separator/>
      </w:r>
    </w:p>
  </w:footnote>
  <w:footnote w:type="continuationSeparator" w:id="0">
    <w:p w:rsidR="00FD1509" w:rsidRDefault="00FD1509" w:rsidP="008F5000">
      <w:pPr>
        <w:spacing w:after="0pt" w:line="12pt" w:lineRule="auto"/>
      </w:pPr>
      <w:r>
        <w:continuationSeparator/>
      </w:r>
    </w:p>
  </w:footnote>
</w:footnotes>
</file>

<file path=word/numbering.xml><?xml version="1.0" encoding="utf-8"?>
<w:numbering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023677A6"/>
    <w:multiLevelType w:val="hybridMultilevel"/>
    <w:tmpl w:val="48D44312"/>
    <w:lvl w:ilvl="0" w:tplc="0419000F">
      <w:start w:val="1"/>
      <w:numFmt w:val="decimal"/>
      <w:lvlText w:val="%1."/>
      <w:lvlJc w:val="start"/>
      <w:pPr>
        <w:ind w:start="36pt" w:hanging="18pt"/>
      </w:pPr>
      <w:rPr>
        <w:rFonts w:hint="default"/>
      </w:rPr>
    </w:lvl>
    <w:lvl w:ilvl="1" w:tplc="04190019" w:tentative="1">
      <w:start w:val="1"/>
      <w:numFmt w:val="lowerLetter"/>
      <w:lvlText w:val="%2."/>
      <w:lvlJc w:val="start"/>
      <w:pPr>
        <w:ind w:start="72pt" w:hanging="18pt"/>
      </w:pPr>
    </w:lvl>
    <w:lvl w:ilvl="2" w:tplc="0419001B" w:tentative="1">
      <w:start w:val="1"/>
      <w:numFmt w:val="lowerRoman"/>
      <w:lvlText w:val="%3."/>
      <w:lvlJc w:val="end"/>
      <w:pPr>
        <w:ind w:start="108pt" w:hanging="9pt"/>
      </w:pPr>
    </w:lvl>
    <w:lvl w:ilvl="3" w:tplc="0419000F" w:tentative="1">
      <w:start w:val="1"/>
      <w:numFmt w:val="decimal"/>
      <w:lvlText w:val="%4."/>
      <w:lvlJc w:val="start"/>
      <w:pPr>
        <w:ind w:start="144pt" w:hanging="18pt"/>
      </w:pPr>
    </w:lvl>
    <w:lvl w:ilvl="4" w:tplc="04190019" w:tentative="1">
      <w:start w:val="1"/>
      <w:numFmt w:val="lowerLetter"/>
      <w:lvlText w:val="%5."/>
      <w:lvlJc w:val="start"/>
      <w:pPr>
        <w:ind w:start="180pt" w:hanging="18pt"/>
      </w:pPr>
    </w:lvl>
    <w:lvl w:ilvl="5" w:tplc="0419001B" w:tentative="1">
      <w:start w:val="1"/>
      <w:numFmt w:val="lowerRoman"/>
      <w:lvlText w:val="%6."/>
      <w:lvlJc w:val="end"/>
      <w:pPr>
        <w:ind w:start="216pt" w:hanging="9pt"/>
      </w:pPr>
    </w:lvl>
    <w:lvl w:ilvl="6" w:tplc="0419000F" w:tentative="1">
      <w:start w:val="1"/>
      <w:numFmt w:val="decimal"/>
      <w:lvlText w:val="%7."/>
      <w:lvlJc w:val="start"/>
      <w:pPr>
        <w:ind w:start="252pt" w:hanging="18pt"/>
      </w:pPr>
    </w:lvl>
    <w:lvl w:ilvl="7" w:tplc="04190019" w:tentative="1">
      <w:start w:val="1"/>
      <w:numFmt w:val="lowerLetter"/>
      <w:lvlText w:val="%8."/>
      <w:lvlJc w:val="start"/>
      <w:pPr>
        <w:ind w:start="288pt" w:hanging="18pt"/>
      </w:pPr>
    </w:lvl>
    <w:lvl w:ilvl="8" w:tplc="0419001B" w:tentative="1">
      <w:start w:val="1"/>
      <w:numFmt w:val="lowerRoman"/>
      <w:lvlText w:val="%9."/>
      <w:lvlJc w:val="end"/>
      <w:pPr>
        <w:ind w:start="324pt" w:hanging="9pt"/>
      </w:pPr>
    </w:lvl>
  </w:abstractNum>
  <w:abstractNum w:abstractNumId="1" w15:restartNumberingAfterBreak="0">
    <w:nsid w:val="0344036B"/>
    <w:multiLevelType w:val="hybridMultilevel"/>
    <w:tmpl w:val="D5A6E954"/>
    <w:lvl w:ilvl="0" w:tplc="0419000F">
      <w:start w:val="1"/>
      <w:numFmt w:val="decimal"/>
      <w:lvlText w:val="%1."/>
      <w:lvlJc w:val="start"/>
      <w:pPr>
        <w:ind w:start="36pt" w:hanging="18pt"/>
      </w:pPr>
      <w:rPr>
        <w:rFonts w:hint="default"/>
      </w:rPr>
    </w:lvl>
    <w:lvl w:ilvl="1" w:tplc="04190019" w:tentative="1">
      <w:start w:val="1"/>
      <w:numFmt w:val="lowerLetter"/>
      <w:lvlText w:val="%2."/>
      <w:lvlJc w:val="start"/>
      <w:pPr>
        <w:ind w:start="72pt" w:hanging="18pt"/>
      </w:pPr>
    </w:lvl>
    <w:lvl w:ilvl="2" w:tplc="0419001B" w:tentative="1">
      <w:start w:val="1"/>
      <w:numFmt w:val="lowerRoman"/>
      <w:lvlText w:val="%3."/>
      <w:lvlJc w:val="end"/>
      <w:pPr>
        <w:ind w:start="108pt" w:hanging="9pt"/>
      </w:pPr>
    </w:lvl>
    <w:lvl w:ilvl="3" w:tplc="0419000F" w:tentative="1">
      <w:start w:val="1"/>
      <w:numFmt w:val="decimal"/>
      <w:lvlText w:val="%4."/>
      <w:lvlJc w:val="start"/>
      <w:pPr>
        <w:ind w:start="144pt" w:hanging="18pt"/>
      </w:pPr>
    </w:lvl>
    <w:lvl w:ilvl="4" w:tplc="04190019" w:tentative="1">
      <w:start w:val="1"/>
      <w:numFmt w:val="lowerLetter"/>
      <w:lvlText w:val="%5."/>
      <w:lvlJc w:val="start"/>
      <w:pPr>
        <w:ind w:start="180pt" w:hanging="18pt"/>
      </w:pPr>
    </w:lvl>
    <w:lvl w:ilvl="5" w:tplc="0419001B" w:tentative="1">
      <w:start w:val="1"/>
      <w:numFmt w:val="lowerRoman"/>
      <w:lvlText w:val="%6."/>
      <w:lvlJc w:val="end"/>
      <w:pPr>
        <w:ind w:start="216pt" w:hanging="9pt"/>
      </w:pPr>
    </w:lvl>
    <w:lvl w:ilvl="6" w:tplc="0419000F" w:tentative="1">
      <w:start w:val="1"/>
      <w:numFmt w:val="decimal"/>
      <w:lvlText w:val="%7."/>
      <w:lvlJc w:val="start"/>
      <w:pPr>
        <w:ind w:start="252pt" w:hanging="18pt"/>
      </w:pPr>
    </w:lvl>
    <w:lvl w:ilvl="7" w:tplc="04190019" w:tentative="1">
      <w:start w:val="1"/>
      <w:numFmt w:val="lowerLetter"/>
      <w:lvlText w:val="%8."/>
      <w:lvlJc w:val="start"/>
      <w:pPr>
        <w:ind w:start="288pt" w:hanging="18pt"/>
      </w:pPr>
    </w:lvl>
    <w:lvl w:ilvl="8" w:tplc="0419001B" w:tentative="1">
      <w:start w:val="1"/>
      <w:numFmt w:val="lowerRoman"/>
      <w:lvlText w:val="%9."/>
      <w:lvlJc w:val="end"/>
      <w:pPr>
        <w:ind w:start="324pt" w:hanging="9pt"/>
      </w:pPr>
    </w:lvl>
  </w:abstractNum>
  <w:abstractNum w:abstractNumId="2" w15:restartNumberingAfterBreak="0">
    <w:nsid w:val="044D3F9D"/>
    <w:multiLevelType w:val="hybridMultilevel"/>
    <w:tmpl w:val="4FB8AB46"/>
    <w:lvl w:ilvl="0" w:tplc="04090011">
      <w:start w:val="1"/>
      <w:numFmt w:val="decimal"/>
      <w:lvlText w:val="%1)"/>
      <w:lvlJc w:val="start"/>
      <w:pPr>
        <w:ind w:start="36pt" w:hanging="18pt"/>
      </w:pPr>
    </w:lvl>
    <w:lvl w:ilvl="1" w:tplc="04090019">
      <w:start w:val="1"/>
      <w:numFmt w:val="lowerLetter"/>
      <w:lvlText w:val="%2."/>
      <w:lvlJc w:val="start"/>
      <w:pPr>
        <w:ind w:start="72pt" w:hanging="18pt"/>
      </w:pPr>
    </w:lvl>
    <w:lvl w:ilvl="2" w:tplc="0409001B">
      <w:start w:val="1"/>
      <w:numFmt w:val="lowerRoman"/>
      <w:lvlText w:val="%3."/>
      <w:lvlJc w:val="end"/>
      <w:pPr>
        <w:ind w:start="108pt" w:hanging="9pt"/>
      </w:pPr>
    </w:lvl>
    <w:lvl w:ilvl="3" w:tplc="0409000F">
      <w:start w:val="1"/>
      <w:numFmt w:val="decimal"/>
      <w:lvlText w:val="%4."/>
      <w:lvlJc w:val="start"/>
      <w:pPr>
        <w:ind w:start="144pt" w:hanging="18pt"/>
      </w:pPr>
    </w:lvl>
    <w:lvl w:ilvl="4" w:tplc="04090019">
      <w:start w:val="1"/>
      <w:numFmt w:val="lowerLetter"/>
      <w:lvlText w:val="%5."/>
      <w:lvlJc w:val="start"/>
      <w:pPr>
        <w:ind w:start="180pt" w:hanging="18pt"/>
      </w:pPr>
    </w:lvl>
    <w:lvl w:ilvl="5" w:tplc="0409001B">
      <w:start w:val="1"/>
      <w:numFmt w:val="lowerRoman"/>
      <w:lvlText w:val="%6."/>
      <w:lvlJc w:val="end"/>
      <w:pPr>
        <w:ind w:start="216pt" w:hanging="9pt"/>
      </w:pPr>
    </w:lvl>
    <w:lvl w:ilvl="6" w:tplc="0409000F">
      <w:start w:val="1"/>
      <w:numFmt w:val="decimal"/>
      <w:lvlText w:val="%7."/>
      <w:lvlJc w:val="start"/>
      <w:pPr>
        <w:ind w:start="252pt" w:hanging="18pt"/>
      </w:pPr>
    </w:lvl>
    <w:lvl w:ilvl="7" w:tplc="04090019">
      <w:start w:val="1"/>
      <w:numFmt w:val="lowerLetter"/>
      <w:lvlText w:val="%8."/>
      <w:lvlJc w:val="start"/>
      <w:pPr>
        <w:ind w:start="288pt" w:hanging="18pt"/>
      </w:pPr>
    </w:lvl>
    <w:lvl w:ilvl="8" w:tplc="0409001B">
      <w:start w:val="1"/>
      <w:numFmt w:val="lowerRoman"/>
      <w:lvlText w:val="%9."/>
      <w:lvlJc w:val="end"/>
      <w:pPr>
        <w:ind w:start="324pt" w:hanging="9pt"/>
      </w:pPr>
    </w:lvl>
  </w:abstractNum>
  <w:abstractNum w:abstractNumId="3" w15:restartNumberingAfterBreak="0">
    <w:nsid w:val="0570385B"/>
    <w:multiLevelType w:val="hybridMultilevel"/>
    <w:tmpl w:val="C82482E8"/>
    <w:lvl w:ilvl="0" w:tplc="04090011">
      <w:start w:val="1"/>
      <w:numFmt w:val="decimal"/>
      <w:lvlText w:val="%1)"/>
      <w:lvlJc w:val="start"/>
      <w:pPr>
        <w:ind w:start="39.75pt" w:hanging="18pt"/>
      </w:pPr>
      <w:rPr>
        <w:rFonts w:hint="default"/>
      </w:rPr>
    </w:lvl>
    <w:lvl w:ilvl="1" w:tplc="04090003" w:tentative="1">
      <w:start w:val="1"/>
      <w:numFmt w:val="bullet"/>
      <w:lvlText w:val="o"/>
      <w:lvlJc w:val="start"/>
      <w:pPr>
        <w:ind w:start="75.75pt" w:hanging="18pt"/>
      </w:pPr>
      <w:rPr>
        <w:rFonts w:ascii="Courier New" w:hAnsi="Courier New" w:cs="Courier New" w:hint="default"/>
      </w:rPr>
    </w:lvl>
    <w:lvl w:ilvl="2" w:tplc="04090005" w:tentative="1">
      <w:start w:val="1"/>
      <w:numFmt w:val="bullet"/>
      <w:lvlText w:val=""/>
      <w:lvlJc w:val="start"/>
      <w:pPr>
        <w:ind w:start="111.75pt" w:hanging="18pt"/>
      </w:pPr>
      <w:rPr>
        <w:rFonts w:ascii="Wingdings" w:hAnsi="Wingdings" w:hint="default"/>
      </w:rPr>
    </w:lvl>
    <w:lvl w:ilvl="3" w:tplc="04090001" w:tentative="1">
      <w:start w:val="1"/>
      <w:numFmt w:val="bullet"/>
      <w:lvlText w:val=""/>
      <w:lvlJc w:val="start"/>
      <w:pPr>
        <w:ind w:start="147.75pt" w:hanging="18pt"/>
      </w:pPr>
      <w:rPr>
        <w:rFonts w:ascii="Symbol" w:hAnsi="Symbol" w:hint="default"/>
      </w:rPr>
    </w:lvl>
    <w:lvl w:ilvl="4" w:tplc="04090003" w:tentative="1">
      <w:start w:val="1"/>
      <w:numFmt w:val="bullet"/>
      <w:lvlText w:val="o"/>
      <w:lvlJc w:val="start"/>
      <w:pPr>
        <w:ind w:start="183.75pt" w:hanging="18pt"/>
      </w:pPr>
      <w:rPr>
        <w:rFonts w:ascii="Courier New" w:hAnsi="Courier New" w:cs="Courier New" w:hint="default"/>
      </w:rPr>
    </w:lvl>
    <w:lvl w:ilvl="5" w:tplc="04090005" w:tentative="1">
      <w:start w:val="1"/>
      <w:numFmt w:val="bullet"/>
      <w:lvlText w:val=""/>
      <w:lvlJc w:val="start"/>
      <w:pPr>
        <w:ind w:start="219.75pt" w:hanging="18pt"/>
      </w:pPr>
      <w:rPr>
        <w:rFonts w:ascii="Wingdings" w:hAnsi="Wingdings" w:hint="default"/>
      </w:rPr>
    </w:lvl>
    <w:lvl w:ilvl="6" w:tplc="04090001" w:tentative="1">
      <w:start w:val="1"/>
      <w:numFmt w:val="bullet"/>
      <w:lvlText w:val=""/>
      <w:lvlJc w:val="start"/>
      <w:pPr>
        <w:ind w:start="255.75pt" w:hanging="18pt"/>
      </w:pPr>
      <w:rPr>
        <w:rFonts w:ascii="Symbol" w:hAnsi="Symbol" w:hint="default"/>
      </w:rPr>
    </w:lvl>
    <w:lvl w:ilvl="7" w:tplc="04090003" w:tentative="1">
      <w:start w:val="1"/>
      <w:numFmt w:val="bullet"/>
      <w:lvlText w:val="o"/>
      <w:lvlJc w:val="start"/>
      <w:pPr>
        <w:ind w:start="291.75pt" w:hanging="18pt"/>
      </w:pPr>
      <w:rPr>
        <w:rFonts w:ascii="Courier New" w:hAnsi="Courier New" w:cs="Courier New" w:hint="default"/>
      </w:rPr>
    </w:lvl>
    <w:lvl w:ilvl="8" w:tplc="04090005" w:tentative="1">
      <w:start w:val="1"/>
      <w:numFmt w:val="bullet"/>
      <w:lvlText w:val=""/>
      <w:lvlJc w:val="start"/>
      <w:pPr>
        <w:ind w:start="327.75pt" w:hanging="18pt"/>
      </w:pPr>
      <w:rPr>
        <w:rFonts w:ascii="Wingdings" w:hAnsi="Wingdings" w:hint="default"/>
      </w:rPr>
    </w:lvl>
  </w:abstractNum>
  <w:abstractNum w:abstractNumId="4" w15:restartNumberingAfterBreak="0">
    <w:nsid w:val="0DE96340"/>
    <w:multiLevelType w:val="hybridMultilevel"/>
    <w:tmpl w:val="60063D82"/>
    <w:lvl w:ilvl="0" w:tplc="37342CB4">
      <w:start w:val="1"/>
      <w:numFmt w:val="decimal"/>
      <w:lvlText w:val="%1."/>
      <w:lvlJc w:val="start"/>
      <w:pPr>
        <w:ind w:start="46.35pt" w:hanging="18pt"/>
      </w:pPr>
      <w:rPr>
        <w:rFonts w:cs="Times New Roman"/>
        <w:color w:val="000000"/>
      </w:rPr>
    </w:lvl>
    <w:lvl w:ilvl="1" w:tplc="04090019">
      <w:start w:val="1"/>
      <w:numFmt w:val="lowerLetter"/>
      <w:lvlText w:val="%2."/>
      <w:lvlJc w:val="start"/>
      <w:pPr>
        <w:ind w:start="82.35pt" w:hanging="18pt"/>
      </w:pPr>
    </w:lvl>
    <w:lvl w:ilvl="2" w:tplc="0409001B">
      <w:start w:val="1"/>
      <w:numFmt w:val="lowerRoman"/>
      <w:lvlText w:val="%3."/>
      <w:lvlJc w:val="end"/>
      <w:pPr>
        <w:ind w:start="118.35pt" w:hanging="9pt"/>
      </w:pPr>
    </w:lvl>
    <w:lvl w:ilvl="3" w:tplc="0409000F">
      <w:start w:val="1"/>
      <w:numFmt w:val="decimal"/>
      <w:lvlText w:val="%4."/>
      <w:lvlJc w:val="start"/>
      <w:pPr>
        <w:ind w:start="154.35pt" w:hanging="18pt"/>
      </w:pPr>
    </w:lvl>
    <w:lvl w:ilvl="4" w:tplc="04090019">
      <w:start w:val="1"/>
      <w:numFmt w:val="lowerLetter"/>
      <w:lvlText w:val="%5."/>
      <w:lvlJc w:val="start"/>
      <w:pPr>
        <w:ind w:start="190.35pt" w:hanging="18pt"/>
      </w:pPr>
    </w:lvl>
    <w:lvl w:ilvl="5" w:tplc="0409001B">
      <w:start w:val="1"/>
      <w:numFmt w:val="lowerRoman"/>
      <w:lvlText w:val="%6."/>
      <w:lvlJc w:val="end"/>
      <w:pPr>
        <w:ind w:start="226.35pt" w:hanging="9pt"/>
      </w:pPr>
    </w:lvl>
    <w:lvl w:ilvl="6" w:tplc="0409000F">
      <w:start w:val="1"/>
      <w:numFmt w:val="decimal"/>
      <w:lvlText w:val="%7."/>
      <w:lvlJc w:val="start"/>
      <w:pPr>
        <w:ind w:start="262.35pt" w:hanging="18pt"/>
      </w:pPr>
    </w:lvl>
    <w:lvl w:ilvl="7" w:tplc="04090019">
      <w:start w:val="1"/>
      <w:numFmt w:val="lowerLetter"/>
      <w:lvlText w:val="%8."/>
      <w:lvlJc w:val="start"/>
      <w:pPr>
        <w:ind w:start="298.35pt" w:hanging="18pt"/>
      </w:pPr>
    </w:lvl>
    <w:lvl w:ilvl="8" w:tplc="0409001B">
      <w:start w:val="1"/>
      <w:numFmt w:val="lowerRoman"/>
      <w:lvlText w:val="%9."/>
      <w:lvlJc w:val="end"/>
      <w:pPr>
        <w:ind w:start="334.35pt" w:hanging="9pt"/>
      </w:pPr>
    </w:lvl>
  </w:abstractNum>
  <w:abstractNum w:abstractNumId="5" w15:restartNumberingAfterBreak="0">
    <w:nsid w:val="127C5D5D"/>
    <w:multiLevelType w:val="hybridMultilevel"/>
    <w:tmpl w:val="A84E34BA"/>
    <w:lvl w:ilvl="0" w:tplc="45BCB648">
      <w:start w:val="1"/>
      <w:numFmt w:val="decimal"/>
      <w:lvlText w:val="%1)"/>
      <w:lvlJc w:val="start"/>
      <w:pPr>
        <w:ind w:start="301.50pt" w:hanging="18pt"/>
      </w:pPr>
      <w:rPr>
        <w:rFonts w:ascii="GHEA Grapalat" w:hAnsi="GHEA Grapalat" w:hint="default"/>
        <w:sz w:val="24"/>
        <w:szCs w:val="24"/>
      </w:rPr>
    </w:lvl>
    <w:lvl w:ilvl="1" w:tplc="04090019" w:tentative="1">
      <w:start w:val="1"/>
      <w:numFmt w:val="lowerLetter"/>
      <w:lvlText w:val="%2."/>
      <w:lvlJc w:val="start"/>
      <w:pPr>
        <w:ind w:start="337.50pt" w:hanging="18pt"/>
      </w:pPr>
    </w:lvl>
    <w:lvl w:ilvl="2" w:tplc="0409001B" w:tentative="1">
      <w:start w:val="1"/>
      <w:numFmt w:val="lowerRoman"/>
      <w:lvlText w:val="%3."/>
      <w:lvlJc w:val="end"/>
      <w:pPr>
        <w:ind w:start="373.50pt" w:hanging="9pt"/>
      </w:pPr>
    </w:lvl>
    <w:lvl w:ilvl="3" w:tplc="0409000F" w:tentative="1">
      <w:start w:val="1"/>
      <w:numFmt w:val="decimal"/>
      <w:lvlText w:val="%4."/>
      <w:lvlJc w:val="start"/>
      <w:pPr>
        <w:ind w:start="409.50pt" w:hanging="18pt"/>
      </w:pPr>
    </w:lvl>
    <w:lvl w:ilvl="4" w:tplc="04090019" w:tentative="1">
      <w:start w:val="1"/>
      <w:numFmt w:val="lowerLetter"/>
      <w:lvlText w:val="%5."/>
      <w:lvlJc w:val="start"/>
      <w:pPr>
        <w:ind w:start="445.50pt" w:hanging="18pt"/>
      </w:pPr>
    </w:lvl>
    <w:lvl w:ilvl="5" w:tplc="0409001B" w:tentative="1">
      <w:start w:val="1"/>
      <w:numFmt w:val="lowerRoman"/>
      <w:lvlText w:val="%6."/>
      <w:lvlJc w:val="end"/>
      <w:pPr>
        <w:ind w:start="481.50pt" w:hanging="9pt"/>
      </w:pPr>
    </w:lvl>
    <w:lvl w:ilvl="6" w:tplc="0409000F" w:tentative="1">
      <w:start w:val="1"/>
      <w:numFmt w:val="decimal"/>
      <w:lvlText w:val="%7."/>
      <w:lvlJc w:val="start"/>
      <w:pPr>
        <w:ind w:start="517.50pt" w:hanging="18pt"/>
      </w:pPr>
    </w:lvl>
    <w:lvl w:ilvl="7" w:tplc="04090019" w:tentative="1">
      <w:start w:val="1"/>
      <w:numFmt w:val="lowerLetter"/>
      <w:lvlText w:val="%8."/>
      <w:lvlJc w:val="start"/>
      <w:pPr>
        <w:ind w:start="553.50pt" w:hanging="18pt"/>
      </w:pPr>
    </w:lvl>
    <w:lvl w:ilvl="8" w:tplc="0409001B" w:tentative="1">
      <w:start w:val="1"/>
      <w:numFmt w:val="lowerRoman"/>
      <w:lvlText w:val="%9."/>
      <w:lvlJc w:val="end"/>
      <w:pPr>
        <w:ind w:start="589.50pt" w:hanging="9pt"/>
      </w:pPr>
    </w:lvl>
  </w:abstractNum>
  <w:abstractNum w:abstractNumId="6" w15:restartNumberingAfterBreak="0">
    <w:nsid w:val="160F7176"/>
    <w:multiLevelType w:val="hybridMultilevel"/>
    <w:tmpl w:val="11C06C5E"/>
    <w:lvl w:ilvl="0" w:tplc="04090001">
      <w:start w:val="1"/>
      <w:numFmt w:val="bullet"/>
      <w:lvlText w:val=""/>
      <w:lvlJc w:val="start"/>
      <w:pPr>
        <w:ind w:start="108pt" w:hanging="18pt"/>
      </w:pPr>
      <w:rPr>
        <w:rFonts w:ascii="Symbol" w:hAnsi="Symbol" w:hint="default"/>
      </w:rPr>
    </w:lvl>
    <w:lvl w:ilvl="1" w:tplc="04090003" w:tentative="1">
      <w:start w:val="1"/>
      <w:numFmt w:val="bullet"/>
      <w:lvlText w:val="o"/>
      <w:lvlJc w:val="start"/>
      <w:pPr>
        <w:ind w:start="144pt" w:hanging="18pt"/>
      </w:pPr>
      <w:rPr>
        <w:rFonts w:ascii="Courier New" w:hAnsi="Courier New" w:cs="Courier New" w:hint="default"/>
      </w:rPr>
    </w:lvl>
    <w:lvl w:ilvl="2" w:tplc="04090005" w:tentative="1">
      <w:start w:val="1"/>
      <w:numFmt w:val="bullet"/>
      <w:lvlText w:val=""/>
      <w:lvlJc w:val="start"/>
      <w:pPr>
        <w:ind w:start="180pt" w:hanging="18pt"/>
      </w:pPr>
      <w:rPr>
        <w:rFonts w:ascii="Wingdings" w:hAnsi="Wingdings" w:hint="default"/>
      </w:rPr>
    </w:lvl>
    <w:lvl w:ilvl="3" w:tplc="04090001" w:tentative="1">
      <w:start w:val="1"/>
      <w:numFmt w:val="bullet"/>
      <w:lvlText w:val=""/>
      <w:lvlJc w:val="start"/>
      <w:pPr>
        <w:ind w:start="216pt" w:hanging="18pt"/>
      </w:pPr>
      <w:rPr>
        <w:rFonts w:ascii="Symbol" w:hAnsi="Symbol" w:hint="default"/>
      </w:rPr>
    </w:lvl>
    <w:lvl w:ilvl="4" w:tplc="04090003" w:tentative="1">
      <w:start w:val="1"/>
      <w:numFmt w:val="bullet"/>
      <w:lvlText w:val="o"/>
      <w:lvlJc w:val="start"/>
      <w:pPr>
        <w:ind w:start="252pt" w:hanging="18pt"/>
      </w:pPr>
      <w:rPr>
        <w:rFonts w:ascii="Courier New" w:hAnsi="Courier New" w:cs="Courier New" w:hint="default"/>
      </w:rPr>
    </w:lvl>
    <w:lvl w:ilvl="5" w:tplc="04090005" w:tentative="1">
      <w:start w:val="1"/>
      <w:numFmt w:val="bullet"/>
      <w:lvlText w:val=""/>
      <w:lvlJc w:val="start"/>
      <w:pPr>
        <w:ind w:start="288pt" w:hanging="18pt"/>
      </w:pPr>
      <w:rPr>
        <w:rFonts w:ascii="Wingdings" w:hAnsi="Wingdings" w:hint="default"/>
      </w:rPr>
    </w:lvl>
    <w:lvl w:ilvl="6" w:tplc="04090001" w:tentative="1">
      <w:start w:val="1"/>
      <w:numFmt w:val="bullet"/>
      <w:lvlText w:val=""/>
      <w:lvlJc w:val="start"/>
      <w:pPr>
        <w:ind w:start="324pt" w:hanging="18pt"/>
      </w:pPr>
      <w:rPr>
        <w:rFonts w:ascii="Symbol" w:hAnsi="Symbol" w:hint="default"/>
      </w:rPr>
    </w:lvl>
    <w:lvl w:ilvl="7" w:tplc="04090003" w:tentative="1">
      <w:start w:val="1"/>
      <w:numFmt w:val="bullet"/>
      <w:lvlText w:val="o"/>
      <w:lvlJc w:val="start"/>
      <w:pPr>
        <w:ind w:start="360pt" w:hanging="18pt"/>
      </w:pPr>
      <w:rPr>
        <w:rFonts w:ascii="Courier New" w:hAnsi="Courier New" w:cs="Courier New" w:hint="default"/>
      </w:rPr>
    </w:lvl>
    <w:lvl w:ilvl="8" w:tplc="04090005" w:tentative="1">
      <w:start w:val="1"/>
      <w:numFmt w:val="bullet"/>
      <w:lvlText w:val=""/>
      <w:lvlJc w:val="start"/>
      <w:pPr>
        <w:ind w:start="396pt" w:hanging="18pt"/>
      </w:pPr>
      <w:rPr>
        <w:rFonts w:ascii="Wingdings" w:hAnsi="Wingdings" w:hint="default"/>
      </w:rPr>
    </w:lvl>
  </w:abstractNum>
  <w:abstractNum w:abstractNumId="7" w15:restartNumberingAfterBreak="0">
    <w:nsid w:val="178E4577"/>
    <w:multiLevelType w:val="hybridMultilevel"/>
    <w:tmpl w:val="000AF680"/>
    <w:lvl w:ilvl="0" w:tplc="0409000F">
      <w:start w:val="1"/>
      <w:numFmt w:val="decimal"/>
      <w:lvlText w:val="%1."/>
      <w:lvlJc w:val="start"/>
      <w:pPr>
        <w:ind w:start="18pt" w:hanging="18pt"/>
      </w:pPr>
    </w:lvl>
    <w:lvl w:ilvl="1" w:tplc="04090019" w:tentative="1">
      <w:start w:val="1"/>
      <w:numFmt w:val="lowerLetter"/>
      <w:lvlText w:val="%2."/>
      <w:lvlJc w:val="start"/>
      <w:pPr>
        <w:ind w:start="100.35pt" w:hanging="18pt"/>
      </w:pPr>
    </w:lvl>
    <w:lvl w:ilvl="2" w:tplc="0409001B" w:tentative="1">
      <w:start w:val="1"/>
      <w:numFmt w:val="lowerRoman"/>
      <w:lvlText w:val="%3."/>
      <w:lvlJc w:val="end"/>
      <w:pPr>
        <w:ind w:start="136.35pt" w:hanging="9pt"/>
      </w:pPr>
    </w:lvl>
    <w:lvl w:ilvl="3" w:tplc="0409000F" w:tentative="1">
      <w:start w:val="1"/>
      <w:numFmt w:val="decimal"/>
      <w:lvlText w:val="%4."/>
      <w:lvlJc w:val="start"/>
      <w:pPr>
        <w:ind w:start="172.35pt" w:hanging="18pt"/>
      </w:pPr>
    </w:lvl>
    <w:lvl w:ilvl="4" w:tplc="04090019" w:tentative="1">
      <w:start w:val="1"/>
      <w:numFmt w:val="lowerLetter"/>
      <w:lvlText w:val="%5."/>
      <w:lvlJc w:val="start"/>
      <w:pPr>
        <w:ind w:start="208.35pt" w:hanging="18pt"/>
      </w:pPr>
    </w:lvl>
    <w:lvl w:ilvl="5" w:tplc="0409001B" w:tentative="1">
      <w:start w:val="1"/>
      <w:numFmt w:val="lowerRoman"/>
      <w:lvlText w:val="%6."/>
      <w:lvlJc w:val="end"/>
      <w:pPr>
        <w:ind w:start="244.35pt" w:hanging="9pt"/>
      </w:pPr>
    </w:lvl>
    <w:lvl w:ilvl="6" w:tplc="0409000F" w:tentative="1">
      <w:start w:val="1"/>
      <w:numFmt w:val="decimal"/>
      <w:lvlText w:val="%7."/>
      <w:lvlJc w:val="start"/>
      <w:pPr>
        <w:ind w:start="280.35pt" w:hanging="18pt"/>
      </w:pPr>
    </w:lvl>
    <w:lvl w:ilvl="7" w:tplc="04090019" w:tentative="1">
      <w:start w:val="1"/>
      <w:numFmt w:val="lowerLetter"/>
      <w:lvlText w:val="%8."/>
      <w:lvlJc w:val="start"/>
      <w:pPr>
        <w:ind w:start="316.35pt" w:hanging="18pt"/>
      </w:pPr>
    </w:lvl>
    <w:lvl w:ilvl="8" w:tplc="0409001B" w:tentative="1">
      <w:start w:val="1"/>
      <w:numFmt w:val="lowerRoman"/>
      <w:lvlText w:val="%9."/>
      <w:lvlJc w:val="end"/>
      <w:pPr>
        <w:ind w:start="352.35pt" w:hanging="9pt"/>
      </w:pPr>
    </w:lvl>
  </w:abstractNum>
  <w:abstractNum w:abstractNumId="8" w15:restartNumberingAfterBreak="0">
    <w:nsid w:val="3BF1417A"/>
    <w:multiLevelType w:val="hybridMultilevel"/>
    <w:tmpl w:val="1716F736"/>
    <w:lvl w:ilvl="0" w:tplc="8574308C">
      <w:start w:val="1"/>
      <w:numFmt w:val="decimal"/>
      <w:lvlText w:val="%1."/>
      <w:lvlJc w:val="start"/>
      <w:pPr>
        <w:ind w:start="36pt" w:hanging="18pt"/>
      </w:pPr>
      <w:rPr>
        <w:i w:val="0"/>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9" w15:restartNumberingAfterBreak="0">
    <w:nsid w:val="5CE75C72"/>
    <w:multiLevelType w:val="hybridMultilevel"/>
    <w:tmpl w:val="98381FD6"/>
    <w:lvl w:ilvl="0" w:tplc="04090011">
      <w:start w:val="1"/>
      <w:numFmt w:val="decimal"/>
      <w:lvlText w:val="%1)"/>
      <w:lvlJc w:val="start"/>
      <w:pPr>
        <w:ind w:start="39.75pt" w:hanging="18pt"/>
      </w:pPr>
    </w:lvl>
    <w:lvl w:ilvl="1" w:tplc="04090019" w:tentative="1">
      <w:start w:val="1"/>
      <w:numFmt w:val="lowerLetter"/>
      <w:lvlText w:val="%2."/>
      <w:lvlJc w:val="start"/>
      <w:pPr>
        <w:ind w:start="75.75pt" w:hanging="18pt"/>
      </w:pPr>
    </w:lvl>
    <w:lvl w:ilvl="2" w:tplc="0409001B" w:tentative="1">
      <w:start w:val="1"/>
      <w:numFmt w:val="lowerRoman"/>
      <w:lvlText w:val="%3."/>
      <w:lvlJc w:val="end"/>
      <w:pPr>
        <w:ind w:start="111.75pt" w:hanging="9pt"/>
      </w:pPr>
    </w:lvl>
    <w:lvl w:ilvl="3" w:tplc="0409000F" w:tentative="1">
      <w:start w:val="1"/>
      <w:numFmt w:val="decimal"/>
      <w:lvlText w:val="%4."/>
      <w:lvlJc w:val="start"/>
      <w:pPr>
        <w:ind w:start="147.75pt" w:hanging="18pt"/>
      </w:pPr>
    </w:lvl>
    <w:lvl w:ilvl="4" w:tplc="04090019" w:tentative="1">
      <w:start w:val="1"/>
      <w:numFmt w:val="lowerLetter"/>
      <w:lvlText w:val="%5."/>
      <w:lvlJc w:val="start"/>
      <w:pPr>
        <w:ind w:start="183.75pt" w:hanging="18pt"/>
      </w:pPr>
    </w:lvl>
    <w:lvl w:ilvl="5" w:tplc="0409001B" w:tentative="1">
      <w:start w:val="1"/>
      <w:numFmt w:val="lowerRoman"/>
      <w:lvlText w:val="%6."/>
      <w:lvlJc w:val="end"/>
      <w:pPr>
        <w:ind w:start="219.75pt" w:hanging="9pt"/>
      </w:pPr>
    </w:lvl>
    <w:lvl w:ilvl="6" w:tplc="0409000F" w:tentative="1">
      <w:start w:val="1"/>
      <w:numFmt w:val="decimal"/>
      <w:lvlText w:val="%7."/>
      <w:lvlJc w:val="start"/>
      <w:pPr>
        <w:ind w:start="255.75pt" w:hanging="18pt"/>
      </w:pPr>
    </w:lvl>
    <w:lvl w:ilvl="7" w:tplc="04090019" w:tentative="1">
      <w:start w:val="1"/>
      <w:numFmt w:val="lowerLetter"/>
      <w:lvlText w:val="%8."/>
      <w:lvlJc w:val="start"/>
      <w:pPr>
        <w:ind w:start="291.75pt" w:hanging="18pt"/>
      </w:pPr>
    </w:lvl>
    <w:lvl w:ilvl="8" w:tplc="0409001B" w:tentative="1">
      <w:start w:val="1"/>
      <w:numFmt w:val="lowerRoman"/>
      <w:lvlText w:val="%9."/>
      <w:lvlJc w:val="end"/>
      <w:pPr>
        <w:ind w:start="327.75pt" w:hanging="9pt"/>
      </w:pPr>
    </w:lvl>
  </w:abstractNum>
  <w:abstractNum w:abstractNumId="10" w15:restartNumberingAfterBreak="0">
    <w:nsid w:val="5DDC0BBB"/>
    <w:multiLevelType w:val="hybridMultilevel"/>
    <w:tmpl w:val="845432D0"/>
    <w:lvl w:ilvl="0" w:tplc="0419000F">
      <w:start w:val="1"/>
      <w:numFmt w:val="decimal"/>
      <w:lvlText w:val="%1."/>
      <w:lvlJc w:val="start"/>
      <w:pPr>
        <w:ind w:start="36pt" w:hanging="18pt"/>
      </w:pPr>
      <w:rPr>
        <w:rFonts w:hint="default"/>
      </w:rPr>
    </w:lvl>
    <w:lvl w:ilvl="1" w:tplc="04190019" w:tentative="1">
      <w:start w:val="1"/>
      <w:numFmt w:val="lowerLetter"/>
      <w:lvlText w:val="%2."/>
      <w:lvlJc w:val="start"/>
      <w:pPr>
        <w:ind w:start="72pt" w:hanging="18pt"/>
      </w:pPr>
    </w:lvl>
    <w:lvl w:ilvl="2" w:tplc="0419001B" w:tentative="1">
      <w:start w:val="1"/>
      <w:numFmt w:val="lowerRoman"/>
      <w:lvlText w:val="%3."/>
      <w:lvlJc w:val="end"/>
      <w:pPr>
        <w:ind w:start="108pt" w:hanging="9pt"/>
      </w:pPr>
    </w:lvl>
    <w:lvl w:ilvl="3" w:tplc="0419000F" w:tentative="1">
      <w:start w:val="1"/>
      <w:numFmt w:val="decimal"/>
      <w:lvlText w:val="%4."/>
      <w:lvlJc w:val="start"/>
      <w:pPr>
        <w:ind w:start="144pt" w:hanging="18pt"/>
      </w:pPr>
    </w:lvl>
    <w:lvl w:ilvl="4" w:tplc="04190019" w:tentative="1">
      <w:start w:val="1"/>
      <w:numFmt w:val="lowerLetter"/>
      <w:lvlText w:val="%5."/>
      <w:lvlJc w:val="start"/>
      <w:pPr>
        <w:ind w:start="180pt" w:hanging="18pt"/>
      </w:pPr>
    </w:lvl>
    <w:lvl w:ilvl="5" w:tplc="0419001B" w:tentative="1">
      <w:start w:val="1"/>
      <w:numFmt w:val="lowerRoman"/>
      <w:lvlText w:val="%6."/>
      <w:lvlJc w:val="end"/>
      <w:pPr>
        <w:ind w:start="216pt" w:hanging="9pt"/>
      </w:pPr>
    </w:lvl>
    <w:lvl w:ilvl="6" w:tplc="0419000F" w:tentative="1">
      <w:start w:val="1"/>
      <w:numFmt w:val="decimal"/>
      <w:lvlText w:val="%7."/>
      <w:lvlJc w:val="start"/>
      <w:pPr>
        <w:ind w:start="252pt" w:hanging="18pt"/>
      </w:pPr>
    </w:lvl>
    <w:lvl w:ilvl="7" w:tplc="04190019" w:tentative="1">
      <w:start w:val="1"/>
      <w:numFmt w:val="lowerLetter"/>
      <w:lvlText w:val="%8."/>
      <w:lvlJc w:val="start"/>
      <w:pPr>
        <w:ind w:start="288pt" w:hanging="18pt"/>
      </w:pPr>
    </w:lvl>
    <w:lvl w:ilvl="8" w:tplc="0419001B" w:tentative="1">
      <w:start w:val="1"/>
      <w:numFmt w:val="lowerRoman"/>
      <w:lvlText w:val="%9."/>
      <w:lvlJc w:val="end"/>
      <w:pPr>
        <w:ind w:start="324pt" w:hanging="9pt"/>
      </w:pPr>
    </w:lvl>
  </w:abstractNum>
  <w:abstractNum w:abstractNumId="11" w15:restartNumberingAfterBreak="0">
    <w:nsid w:val="635A2DCC"/>
    <w:multiLevelType w:val="hybridMultilevel"/>
    <w:tmpl w:val="7C5C727C"/>
    <w:lvl w:ilvl="0" w:tplc="0409000F">
      <w:start w:val="1"/>
      <w:numFmt w:val="decimal"/>
      <w:lvlText w:val="%1."/>
      <w:lvlJc w:val="start"/>
      <w:pPr>
        <w:ind w:start="67.50pt" w:hanging="18pt"/>
      </w:pPr>
      <w:rPr>
        <w:rFonts w:hint="default"/>
      </w:rPr>
    </w:lvl>
    <w:lvl w:ilvl="1" w:tplc="04090003" w:tentative="1">
      <w:start w:val="1"/>
      <w:numFmt w:val="bullet"/>
      <w:lvlText w:val="o"/>
      <w:lvlJc w:val="start"/>
      <w:pPr>
        <w:ind w:start="103.50pt" w:hanging="18pt"/>
      </w:pPr>
      <w:rPr>
        <w:rFonts w:ascii="Courier New" w:hAnsi="Courier New" w:cs="Courier New" w:hint="default"/>
      </w:rPr>
    </w:lvl>
    <w:lvl w:ilvl="2" w:tplc="04090005" w:tentative="1">
      <w:start w:val="1"/>
      <w:numFmt w:val="bullet"/>
      <w:lvlText w:val=""/>
      <w:lvlJc w:val="start"/>
      <w:pPr>
        <w:ind w:start="139.50pt" w:hanging="18pt"/>
      </w:pPr>
      <w:rPr>
        <w:rFonts w:ascii="Wingdings" w:hAnsi="Wingdings" w:hint="default"/>
      </w:rPr>
    </w:lvl>
    <w:lvl w:ilvl="3" w:tplc="04090001" w:tentative="1">
      <w:start w:val="1"/>
      <w:numFmt w:val="bullet"/>
      <w:lvlText w:val=""/>
      <w:lvlJc w:val="start"/>
      <w:pPr>
        <w:ind w:start="175.50pt" w:hanging="18pt"/>
      </w:pPr>
      <w:rPr>
        <w:rFonts w:ascii="Symbol" w:hAnsi="Symbol" w:hint="default"/>
      </w:rPr>
    </w:lvl>
    <w:lvl w:ilvl="4" w:tplc="04090003" w:tentative="1">
      <w:start w:val="1"/>
      <w:numFmt w:val="bullet"/>
      <w:lvlText w:val="o"/>
      <w:lvlJc w:val="start"/>
      <w:pPr>
        <w:ind w:start="211.50pt" w:hanging="18pt"/>
      </w:pPr>
      <w:rPr>
        <w:rFonts w:ascii="Courier New" w:hAnsi="Courier New" w:cs="Courier New" w:hint="default"/>
      </w:rPr>
    </w:lvl>
    <w:lvl w:ilvl="5" w:tplc="04090005" w:tentative="1">
      <w:start w:val="1"/>
      <w:numFmt w:val="bullet"/>
      <w:lvlText w:val=""/>
      <w:lvlJc w:val="start"/>
      <w:pPr>
        <w:ind w:start="247.50pt" w:hanging="18pt"/>
      </w:pPr>
      <w:rPr>
        <w:rFonts w:ascii="Wingdings" w:hAnsi="Wingdings" w:hint="default"/>
      </w:rPr>
    </w:lvl>
    <w:lvl w:ilvl="6" w:tplc="04090001" w:tentative="1">
      <w:start w:val="1"/>
      <w:numFmt w:val="bullet"/>
      <w:lvlText w:val=""/>
      <w:lvlJc w:val="start"/>
      <w:pPr>
        <w:ind w:start="283.50pt" w:hanging="18pt"/>
      </w:pPr>
      <w:rPr>
        <w:rFonts w:ascii="Symbol" w:hAnsi="Symbol" w:hint="default"/>
      </w:rPr>
    </w:lvl>
    <w:lvl w:ilvl="7" w:tplc="04090003" w:tentative="1">
      <w:start w:val="1"/>
      <w:numFmt w:val="bullet"/>
      <w:lvlText w:val="o"/>
      <w:lvlJc w:val="start"/>
      <w:pPr>
        <w:ind w:start="319.50pt" w:hanging="18pt"/>
      </w:pPr>
      <w:rPr>
        <w:rFonts w:ascii="Courier New" w:hAnsi="Courier New" w:cs="Courier New" w:hint="default"/>
      </w:rPr>
    </w:lvl>
    <w:lvl w:ilvl="8" w:tplc="04090005" w:tentative="1">
      <w:start w:val="1"/>
      <w:numFmt w:val="bullet"/>
      <w:lvlText w:val=""/>
      <w:lvlJc w:val="start"/>
      <w:pPr>
        <w:ind w:start="355.50pt" w:hanging="18pt"/>
      </w:pPr>
      <w:rPr>
        <w:rFonts w:ascii="Wingdings" w:hAnsi="Wingdings" w:hint="default"/>
      </w:rPr>
    </w:lvl>
  </w:abstractNum>
  <w:abstractNum w:abstractNumId="12" w15:restartNumberingAfterBreak="0">
    <w:nsid w:val="65FE1996"/>
    <w:multiLevelType w:val="hybridMultilevel"/>
    <w:tmpl w:val="8902A70C"/>
    <w:lvl w:ilvl="0" w:tplc="C4A46ABE">
      <w:start w:val="1"/>
      <w:numFmt w:val="decimal"/>
      <w:lvlText w:val="%1."/>
      <w:lvlJc w:val="start"/>
      <w:pPr>
        <w:ind w:start="49.50pt" w:hanging="18pt"/>
      </w:pPr>
      <w:rPr>
        <w:rFonts w:hint="default"/>
      </w:rPr>
    </w:lvl>
    <w:lvl w:ilvl="1" w:tplc="04190019" w:tentative="1">
      <w:start w:val="1"/>
      <w:numFmt w:val="lowerLetter"/>
      <w:lvlText w:val="%2."/>
      <w:lvlJc w:val="start"/>
      <w:pPr>
        <w:ind w:start="85.50pt" w:hanging="18pt"/>
      </w:pPr>
    </w:lvl>
    <w:lvl w:ilvl="2" w:tplc="0419001B" w:tentative="1">
      <w:start w:val="1"/>
      <w:numFmt w:val="lowerRoman"/>
      <w:lvlText w:val="%3."/>
      <w:lvlJc w:val="end"/>
      <w:pPr>
        <w:ind w:start="121.50pt" w:hanging="9pt"/>
      </w:pPr>
    </w:lvl>
    <w:lvl w:ilvl="3" w:tplc="0419000F" w:tentative="1">
      <w:start w:val="1"/>
      <w:numFmt w:val="decimal"/>
      <w:lvlText w:val="%4."/>
      <w:lvlJc w:val="start"/>
      <w:pPr>
        <w:ind w:start="157.50pt" w:hanging="18pt"/>
      </w:pPr>
    </w:lvl>
    <w:lvl w:ilvl="4" w:tplc="04190019" w:tentative="1">
      <w:start w:val="1"/>
      <w:numFmt w:val="lowerLetter"/>
      <w:lvlText w:val="%5."/>
      <w:lvlJc w:val="start"/>
      <w:pPr>
        <w:ind w:start="193.50pt" w:hanging="18pt"/>
      </w:pPr>
    </w:lvl>
    <w:lvl w:ilvl="5" w:tplc="0419001B" w:tentative="1">
      <w:start w:val="1"/>
      <w:numFmt w:val="lowerRoman"/>
      <w:lvlText w:val="%6."/>
      <w:lvlJc w:val="end"/>
      <w:pPr>
        <w:ind w:start="229.50pt" w:hanging="9pt"/>
      </w:pPr>
    </w:lvl>
    <w:lvl w:ilvl="6" w:tplc="0419000F" w:tentative="1">
      <w:start w:val="1"/>
      <w:numFmt w:val="decimal"/>
      <w:lvlText w:val="%7."/>
      <w:lvlJc w:val="start"/>
      <w:pPr>
        <w:ind w:start="265.50pt" w:hanging="18pt"/>
      </w:pPr>
    </w:lvl>
    <w:lvl w:ilvl="7" w:tplc="04190019" w:tentative="1">
      <w:start w:val="1"/>
      <w:numFmt w:val="lowerLetter"/>
      <w:lvlText w:val="%8."/>
      <w:lvlJc w:val="start"/>
      <w:pPr>
        <w:ind w:start="301.50pt" w:hanging="18pt"/>
      </w:pPr>
    </w:lvl>
    <w:lvl w:ilvl="8" w:tplc="0419001B" w:tentative="1">
      <w:start w:val="1"/>
      <w:numFmt w:val="lowerRoman"/>
      <w:lvlText w:val="%9."/>
      <w:lvlJc w:val="end"/>
      <w:pPr>
        <w:ind w:start="337.50pt" w:hanging="9pt"/>
      </w:pPr>
    </w:lvl>
  </w:abstractNum>
  <w:abstractNum w:abstractNumId="13" w15:restartNumberingAfterBreak="0">
    <w:nsid w:val="6EF27778"/>
    <w:multiLevelType w:val="hybridMultilevel"/>
    <w:tmpl w:val="5CAE1CDA"/>
    <w:lvl w:ilvl="0" w:tplc="04090001">
      <w:start w:val="1"/>
      <w:numFmt w:val="bullet"/>
      <w:lvlText w:val=""/>
      <w:lvlJc w:val="start"/>
      <w:pPr>
        <w:ind w:start="46.50pt" w:hanging="18pt"/>
      </w:pPr>
      <w:rPr>
        <w:rFonts w:ascii="Symbol" w:hAnsi="Symbol" w:hint="default"/>
      </w:rPr>
    </w:lvl>
    <w:lvl w:ilvl="1" w:tplc="04090003" w:tentative="1">
      <w:start w:val="1"/>
      <w:numFmt w:val="bullet"/>
      <w:lvlText w:val="o"/>
      <w:lvlJc w:val="start"/>
      <w:pPr>
        <w:ind w:start="82.50pt" w:hanging="18pt"/>
      </w:pPr>
      <w:rPr>
        <w:rFonts w:ascii="Courier New" w:hAnsi="Courier New" w:cs="Courier New" w:hint="default"/>
      </w:rPr>
    </w:lvl>
    <w:lvl w:ilvl="2" w:tplc="04090005" w:tentative="1">
      <w:start w:val="1"/>
      <w:numFmt w:val="bullet"/>
      <w:lvlText w:val=""/>
      <w:lvlJc w:val="start"/>
      <w:pPr>
        <w:ind w:start="118.50pt" w:hanging="18pt"/>
      </w:pPr>
      <w:rPr>
        <w:rFonts w:ascii="Wingdings" w:hAnsi="Wingdings" w:hint="default"/>
      </w:rPr>
    </w:lvl>
    <w:lvl w:ilvl="3" w:tplc="04090001" w:tentative="1">
      <w:start w:val="1"/>
      <w:numFmt w:val="bullet"/>
      <w:lvlText w:val=""/>
      <w:lvlJc w:val="start"/>
      <w:pPr>
        <w:ind w:start="154.50pt" w:hanging="18pt"/>
      </w:pPr>
      <w:rPr>
        <w:rFonts w:ascii="Symbol" w:hAnsi="Symbol" w:hint="default"/>
      </w:rPr>
    </w:lvl>
    <w:lvl w:ilvl="4" w:tplc="04090003" w:tentative="1">
      <w:start w:val="1"/>
      <w:numFmt w:val="bullet"/>
      <w:lvlText w:val="o"/>
      <w:lvlJc w:val="start"/>
      <w:pPr>
        <w:ind w:start="190.50pt" w:hanging="18pt"/>
      </w:pPr>
      <w:rPr>
        <w:rFonts w:ascii="Courier New" w:hAnsi="Courier New" w:cs="Courier New" w:hint="default"/>
      </w:rPr>
    </w:lvl>
    <w:lvl w:ilvl="5" w:tplc="04090005" w:tentative="1">
      <w:start w:val="1"/>
      <w:numFmt w:val="bullet"/>
      <w:lvlText w:val=""/>
      <w:lvlJc w:val="start"/>
      <w:pPr>
        <w:ind w:start="226.50pt" w:hanging="18pt"/>
      </w:pPr>
      <w:rPr>
        <w:rFonts w:ascii="Wingdings" w:hAnsi="Wingdings" w:hint="default"/>
      </w:rPr>
    </w:lvl>
    <w:lvl w:ilvl="6" w:tplc="04090001" w:tentative="1">
      <w:start w:val="1"/>
      <w:numFmt w:val="bullet"/>
      <w:lvlText w:val=""/>
      <w:lvlJc w:val="start"/>
      <w:pPr>
        <w:ind w:start="262.50pt" w:hanging="18pt"/>
      </w:pPr>
      <w:rPr>
        <w:rFonts w:ascii="Symbol" w:hAnsi="Symbol" w:hint="default"/>
      </w:rPr>
    </w:lvl>
    <w:lvl w:ilvl="7" w:tplc="04090003" w:tentative="1">
      <w:start w:val="1"/>
      <w:numFmt w:val="bullet"/>
      <w:lvlText w:val="o"/>
      <w:lvlJc w:val="start"/>
      <w:pPr>
        <w:ind w:start="298.50pt" w:hanging="18pt"/>
      </w:pPr>
      <w:rPr>
        <w:rFonts w:ascii="Courier New" w:hAnsi="Courier New" w:cs="Courier New" w:hint="default"/>
      </w:rPr>
    </w:lvl>
    <w:lvl w:ilvl="8" w:tplc="04090005" w:tentative="1">
      <w:start w:val="1"/>
      <w:numFmt w:val="bullet"/>
      <w:lvlText w:val=""/>
      <w:lvlJc w:val="start"/>
      <w:pPr>
        <w:ind w:start="334.50pt" w:hanging="18pt"/>
      </w:pPr>
      <w:rPr>
        <w:rFonts w:ascii="Wingdings" w:hAnsi="Wingdings" w:hint="default"/>
      </w:rPr>
    </w:lvl>
  </w:abstractNum>
  <w:abstractNum w:abstractNumId="14" w15:restartNumberingAfterBreak="0">
    <w:nsid w:val="6F8F0F03"/>
    <w:multiLevelType w:val="hybridMultilevel"/>
    <w:tmpl w:val="4F9C8DC0"/>
    <w:lvl w:ilvl="0" w:tplc="1D50DDC2">
      <w:start w:val="1"/>
      <w:numFmt w:val="decimal"/>
      <w:lvlText w:val="%1."/>
      <w:lvlJc w:val="start"/>
      <w:pPr>
        <w:ind w:start="39pt" w:hanging="21pt"/>
      </w:pPr>
      <w:rPr>
        <w:rFonts w:eastAsia="Times New Roman" w:cs="Arial"/>
        <w:b w:val="0"/>
        <w:color w:val="auto"/>
      </w:rPr>
    </w:lvl>
    <w:lvl w:ilvl="1" w:tplc="04090019">
      <w:start w:val="1"/>
      <w:numFmt w:val="lowerLetter"/>
      <w:lvlText w:val="%2."/>
      <w:lvlJc w:val="start"/>
      <w:pPr>
        <w:ind w:start="72pt" w:hanging="18pt"/>
      </w:pPr>
    </w:lvl>
    <w:lvl w:ilvl="2" w:tplc="0409001B">
      <w:start w:val="1"/>
      <w:numFmt w:val="lowerRoman"/>
      <w:lvlText w:val="%3."/>
      <w:lvlJc w:val="end"/>
      <w:pPr>
        <w:ind w:start="108pt" w:hanging="9pt"/>
      </w:pPr>
    </w:lvl>
    <w:lvl w:ilvl="3" w:tplc="0409000F">
      <w:start w:val="1"/>
      <w:numFmt w:val="decimal"/>
      <w:lvlText w:val="%4."/>
      <w:lvlJc w:val="start"/>
      <w:pPr>
        <w:ind w:start="144pt" w:hanging="18pt"/>
      </w:pPr>
    </w:lvl>
    <w:lvl w:ilvl="4" w:tplc="04090019">
      <w:start w:val="1"/>
      <w:numFmt w:val="lowerLetter"/>
      <w:lvlText w:val="%5."/>
      <w:lvlJc w:val="start"/>
      <w:pPr>
        <w:ind w:start="180pt" w:hanging="18pt"/>
      </w:pPr>
    </w:lvl>
    <w:lvl w:ilvl="5" w:tplc="0409001B">
      <w:start w:val="1"/>
      <w:numFmt w:val="lowerRoman"/>
      <w:lvlText w:val="%6."/>
      <w:lvlJc w:val="end"/>
      <w:pPr>
        <w:ind w:start="216pt" w:hanging="9pt"/>
      </w:pPr>
    </w:lvl>
    <w:lvl w:ilvl="6" w:tplc="0409000F">
      <w:start w:val="1"/>
      <w:numFmt w:val="decimal"/>
      <w:lvlText w:val="%7."/>
      <w:lvlJc w:val="start"/>
      <w:pPr>
        <w:ind w:start="252pt" w:hanging="18pt"/>
      </w:pPr>
    </w:lvl>
    <w:lvl w:ilvl="7" w:tplc="04090019">
      <w:start w:val="1"/>
      <w:numFmt w:val="lowerLetter"/>
      <w:lvlText w:val="%8."/>
      <w:lvlJc w:val="start"/>
      <w:pPr>
        <w:ind w:start="288pt" w:hanging="18pt"/>
      </w:pPr>
    </w:lvl>
    <w:lvl w:ilvl="8" w:tplc="0409001B">
      <w:start w:val="1"/>
      <w:numFmt w:val="lowerRoman"/>
      <w:lvlText w:val="%9."/>
      <w:lvlJc w:val="end"/>
      <w:pPr>
        <w:ind w:start="324pt" w:hanging="9pt"/>
      </w:pPr>
    </w:lvl>
  </w:abstractNum>
  <w:abstractNum w:abstractNumId="15" w15:restartNumberingAfterBreak="0">
    <w:nsid w:val="7F8C68F0"/>
    <w:multiLevelType w:val="hybridMultilevel"/>
    <w:tmpl w:val="268AE6C4"/>
    <w:lvl w:ilvl="0" w:tplc="04090011">
      <w:start w:val="1"/>
      <w:numFmt w:val="decimal"/>
      <w:lvlText w:val="%1)"/>
      <w:lvlJc w:val="start"/>
      <w:pPr>
        <w:ind w:start="58.50pt" w:hanging="18pt"/>
      </w:pPr>
    </w:lvl>
    <w:lvl w:ilvl="1" w:tplc="04090019">
      <w:start w:val="1"/>
      <w:numFmt w:val="lowerLetter"/>
      <w:lvlText w:val="%2."/>
      <w:lvlJc w:val="start"/>
      <w:pPr>
        <w:ind w:start="104.25pt" w:hanging="18pt"/>
      </w:pPr>
    </w:lvl>
    <w:lvl w:ilvl="2" w:tplc="0409001B">
      <w:start w:val="1"/>
      <w:numFmt w:val="lowerRoman"/>
      <w:lvlText w:val="%3."/>
      <w:lvlJc w:val="end"/>
      <w:pPr>
        <w:ind w:start="140.25pt" w:hanging="9pt"/>
      </w:pPr>
    </w:lvl>
    <w:lvl w:ilvl="3" w:tplc="0409000F">
      <w:start w:val="1"/>
      <w:numFmt w:val="decimal"/>
      <w:lvlText w:val="%4."/>
      <w:lvlJc w:val="start"/>
      <w:pPr>
        <w:ind w:start="176.25pt" w:hanging="18pt"/>
      </w:pPr>
    </w:lvl>
    <w:lvl w:ilvl="4" w:tplc="04090019">
      <w:start w:val="1"/>
      <w:numFmt w:val="lowerLetter"/>
      <w:lvlText w:val="%5."/>
      <w:lvlJc w:val="start"/>
      <w:pPr>
        <w:ind w:start="212.25pt" w:hanging="18pt"/>
      </w:pPr>
    </w:lvl>
    <w:lvl w:ilvl="5" w:tplc="0409001B">
      <w:start w:val="1"/>
      <w:numFmt w:val="lowerRoman"/>
      <w:lvlText w:val="%6."/>
      <w:lvlJc w:val="end"/>
      <w:pPr>
        <w:ind w:start="248.25pt" w:hanging="9pt"/>
      </w:pPr>
    </w:lvl>
    <w:lvl w:ilvl="6" w:tplc="0409000F">
      <w:start w:val="1"/>
      <w:numFmt w:val="decimal"/>
      <w:lvlText w:val="%7."/>
      <w:lvlJc w:val="start"/>
      <w:pPr>
        <w:ind w:start="284.25pt" w:hanging="18pt"/>
      </w:pPr>
    </w:lvl>
    <w:lvl w:ilvl="7" w:tplc="04090019">
      <w:start w:val="1"/>
      <w:numFmt w:val="lowerLetter"/>
      <w:lvlText w:val="%8."/>
      <w:lvlJc w:val="start"/>
      <w:pPr>
        <w:ind w:start="320.25pt" w:hanging="18pt"/>
      </w:pPr>
    </w:lvl>
    <w:lvl w:ilvl="8" w:tplc="0409001B">
      <w:start w:val="1"/>
      <w:numFmt w:val="lowerRoman"/>
      <w:lvlText w:val="%9."/>
      <w:lvlJc w:val="end"/>
      <w:pPr>
        <w:ind w:start="356.25pt" w:hanging="9pt"/>
      </w:pPr>
    </w:lvl>
  </w:abstractNum>
  <w:num w:numId="1">
    <w:abstractNumId w:val="1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10"/>
  </w:num>
  <w:num w:numId="8">
    <w:abstractNumId w:val="13"/>
  </w:num>
  <w:num w:numId="9">
    <w:abstractNumId w:val="6"/>
  </w:num>
  <w:num w:numId="10">
    <w:abstractNumId w:val="8"/>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9"/>
  </w:num>
  <w:num w:numId="14">
    <w:abstractNumId w:val="5"/>
  </w:num>
  <w:num w:numId="15">
    <w:abstractNumId w:val="11"/>
  </w:num>
  <w:num w:numId="16">
    <w:abstractNumId w:val="3"/>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35.40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632"/>
    <w:rsid w:val="00005188"/>
    <w:rsid w:val="00026126"/>
    <w:rsid w:val="0007122B"/>
    <w:rsid w:val="000856D5"/>
    <w:rsid w:val="000A0C00"/>
    <w:rsid w:val="000A57AE"/>
    <w:rsid w:val="000B74E8"/>
    <w:rsid w:val="00100E4D"/>
    <w:rsid w:val="0010511E"/>
    <w:rsid w:val="0013282C"/>
    <w:rsid w:val="00136181"/>
    <w:rsid w:val="00157E27"/>
    <w:rsid w:val="00184762"/>
    <w:rsid w:val="001C5B24"/>
    <w:rsid w:val="001E7E12"/>
    <w:rsid w:val="00234733"/>
    <w:rsid w:val="00244FD4"/>
    <w:rsid w:val="00270568"/>
    <w:rsid w:val="002751D5"/>
    <w:rsid w:val="002B74E6"/>
    <w:rsid w:val="003155E2"/>
    <w:rsid w:val="003641C3"/>
    <w:rsid w:val="00365DAB"/>
    <w:rsid w:val="003C7745"/>
    <w:rsid w:val="0044718B"/>
    <w:rsid w:val="004835E0"/>
    <w:rsid w:val="004C58AA"/>
    <w:rsid w:val="004D032E"/>
    <w:rsid w:val="004D56FD"/>
    <w:rsid w:val="004E4CA1"/>
    <w:rsid w:val="00512712"/>
    <w:rsid w:val="00512AC0"/>
    <w:rsid w:val="00552FE4"/>
    <w:rsid w:val="005559C4"/>
    <w:rsid w:val="00566372"/>
    <w:rsid w:val="00592073"/>
    <w:rsid w:val="005947B3"/>
    <w:rsid w:val="005C3483"/>
    <w:rsid w:val="005D12A2"/>
    <w:rsid w:val="005D26A8"/>
    <w:rsid w:val="005D3456"/>
    <w:rsid w:val="005E43CD"/>
    <w:rsid w:val="006851FC"/>
    <w:rsid w:val="00693EDC"/>
    <w:rsid w:val="006A02E1"/>
    <w:rsid w:val="006F0C45"/>
    <w:rsid w:val="007574E8"/>
    <w:rsid w:val="007A7283"/>
    <w:rsid w:val="007B62D4"/>
    <w:rsid w:val="007B7BA0"/>
    <w:rsid w:val="00825B1A"/>
    <w:rsid w:val="00852B20"/>
    <w:rsid w:val="00855187"/>
    <w:rsid w:val="008705F0"/>
    <w:rsid w:val="00871106"/>
    <w:rsid w:val="008722FF"/>
    <w:rsid w:val="00881831"/>
    <w:rsid w:val="00885B74"/>
    <w:rsid w:val="008F26C3"/>
    <w:rsid w:val="008F5000"/>
    <w:rsid w:val="008F6F94"/>
    <w:rsid w:val="00911317"/>
    <w:rsid w:val="009135C0"/>
    <w:rsid w:val="00932542"/>
    <w:rsid w:val="00992BB1"/>
    <w:rsid w:val="00992C1F"/>
    <w:rsid w:val="009A067D"/>
    <w:rsid w:val="009D65E9"/>
    <w:rsid w:val="00A01DF5"/>
    <w:rsid w:val="00A25E72"/>
    <w:rsid w:val="00A843F0"/>
    <w:rsid w:val="00AA071D"/>
    <w:rsid w:val="00AB756F"/>
    <w:rsid w:val="00AE64F3"/>
    <w:rsid w:val="00AF5ED1"/>
    <w:rsid w:val="00B13309"/>
    <w:rsid w:val="00B25DCD"/>
    <w:rsid w:val="00B40C81"/>
    <w:rsid w:val="00B77A4A"/>
    <w:rsid w:val="00B846DB"/>
    <w:rsid w:val="00BC53A1"/>
    <w:rsid w:val="00BD6D76"/>
    <w:rsid w:val="00BF22DD"/>
    <w:rsid w:val="00C05127"/>
    <w:rsid w:val="00C77310"/>
    <w:rsid w:val="00CA0001"/>
    <w:rsid w:val="00CB7BCC"/>
    <w:rsid w:val="00D17964"/>
    <w:rsid w:val="00D226F2"/>
    <w:rsid w:val="00D26160"/>
    <w:rsid w:val="00D51BD2"/>
    <w:rsid w:val="00D610BC"/>
    <w:rsid w:val="00D758A3"/>
    <w:rsid w:val="00D81510"/>
    <w:rsid w:val="00D840BF"/>
    <w:rsid w:val="00D84E03"/>
    <w:rsid w:val="00DC4E1D"/>
    <w:rsid w:val="00DE7627"/>
    <w:rsid w:val="00E05322"/>
    <w:rsid w:val="00E062F8"/>
    <w:rsid w:val="00E070C5"/>
    <w:rsid w:val="00E168E6"/>
    <w:rsid w:val="00E17173"/>
    <w:rsid w:val="00E66FCB"/>
    <w:rsid w:val="00ED6757"/>
    <w:rsid w:val="00F14776"/>
    <w:rsid w:val="00F1497E"/>
    <w:rsid w:val="00F25A3A"/>
    <w:rsid w:val="00F41A8C"/>
    <w:rsid w:val="00F81198"/>
    <w:rsid w:val="00FC1801"/>
    <w:rsid w:val="00FC3246"/>
    <w:rsid w:val="00FD1509"/>
    <w:rsid w:val="00FF1632"/>
    <w:rsid w:val="00FF5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5B19EC"/>
  <w15:docId w15:val="{E5FD341B-4539-4ADA-9438-E6413DABAA84}"/>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456"/>
    <w:pPr>
      <w:spacing w:after="10pt" w:line="13.80pt" w:lineRule="auto"/>
    </w:pPr>
    <w:rPr>
      <w:rFonts w:eastAsia="Times New Roman"/>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Bodytext">
    <w:name w:val="Body text_"/>
    <w:link w:val="1"/>
    <w:locked/>
    <w:rsid w:val="005D3456"/>
    <w:rPr>
      <w:rFonts w:ascii="Arial Unicode MS" w:eastAsia="Arial Unicode MS" w:hAnsi="Arial Unicode MS" w:cs="Arial Unicode MS"/>
      <w:shd w:val="clear" w:color="auto" w:fill="FFFFFF"/>
    </w:rPr>
  </w:style>
  <w:style w:type="paragraph" w:customStyle="1" w:styleId="1">
    <w:name w:val="Основной текст1"/>
    <w:basedOn w:val="Normal"/>
    <w:link w:val="Bodytext"/>
    <w:rsid w:val="005D3456"/>
    <w:pPr>
      <w:widowControl w:val="0"/>
      <w:shd w:val="clear" w:color="auto" w:fill="FFFFFF"/>
      <w:spacing w:after="12pt" w:line="15.85pt" w:lineRule="exact"/>
      <w:ind w:hanging="19pt"/>
    </w:pPr>
    <w:rPr>
      <w:rFonts w:ascii="Arial Unicode MS" w:eastAsia="Arial Unicode MS" w:hAnsi="Arial Unicode MS" w:cs="Arial Unicode MS"/>
      <w:lang w:eastAsia="en-US"/>
    </w:rPr>
  </w:style>
  <w:style w:type="table" w:styleId="TableGrid">
    <w:name w:val="Table Grid"/>
    <w:basedOn w:val="TableNormal"/>
    <w:uiPriority w:val="59"/>
    <w:rsid w:val="005D3456"/>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Strong">
    <w:name w:val="Strong"/>
    <w:uiPriority w:val="22"/>
    <w:qFormat/>
    <w:rsid w:val="005D3456"/>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856D5"/>
    <w:pPr>
      <w:ind w:start="36pt"/>
      <w:contextualSpacing/>
    </w:pPr>
  </w:style>
  <w:style w:type="character" w:styleId="Emphasis">
    <w:name w:val="Emphasis"/>
    <w:uiPriority w:val="20"/>
    <w:qFormat/>
    <w:rsid w:val="000A57AE"/>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6851FC"/>
    <w:pPr>
      <w:spacing w:before="5pt" w:beforeAutospacing="1" w:after="5pt" w:afterAutospacing="1" w:line="12pt" w:lineRule="auto"/>
    </w:pPr>
    <w:rPr>
      <w:rFonts w:ascii="Arial Unicode MS" w:hAnsi="Arial Unicode MS" w:cs="Arial Unicode MS"/>
      <w:sz w:val="24"/>
      <w:szCs w:val="24"/>
      <w:lang w:val="en-US" w:eastAsia="en-US"/>
    </w:rPr>
  </w:style>
  <w:style w:type="character" w:customStyle="1" w:styleId="apple-converted-space">
    <w:name w:val="apple-converted-space"/>
    <w:rsid w:val="006851FC"/>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851FC"/>
    <w:rPr>
      <w:rFonts w:ascii="Arial Unicode MS" w:eastAsia="Times New Roman" w:hAnsi="Arial Unicode MS" w:cs="Arial Unicode MS"/>
      <w:sz w:val="24"/>
      <w:szCs w:val="24"/>
      <w:lang w:val="en-US"/>
    </w:rPr>
  </w:style>
  <w:style w:type="paragraph" w:styleId="FootnoteText">
    <w:name w:val="footnote text"/>
    <w:basedOn w:val="Normal"/>
    <w:link w:val="FootnoteTextChar"/>
    <w:uiPriority w:val="99"/>
    <w:semiHidden/>
    <w:unhideWhenUsed/>
    <w:rsid w:val="008F5000"/>
    <w:pPr>
      <w:spacing w:after="0pt" w:line="12pt" w:lineRule="auto"/>
    </w:pPr>
    <w:rPr>
      <w:rFonts w:eastAsia="Calibri"/>
      <w:sz w:val="20"/>
      <w:szCs w:val="20"/>
      <w:lang w:val="en-US" w:eastAsia="en-US"/>
    </w:rPr>
  </w:style>
  <w:style w:type="character" w:customStyle="1" w:styleId="FootnoteTextChar">
    <w:name w:val="Footnote Text Char"/>
    <w:link w:val="FootnoteText"/>
    <w:uiPriority w:val="99"/>
    <w:semiHidden/>
    <w:rsid w:val="008F5000"/>
    <w:rPr>
      <w:sz w:val="20"/>
      <w:szCs w:val="20"/>
      <w:lang w:val="en-US"/>
    </w:rPr>
  </w:style>
  <w:style w:type="character" w:styleId="FootnoteReference">
    <w:name w:val="footnote reference"/>
    <w:uiPriority w:val="99"/>
    <w:semiHidden/>
    <w:unhideWhenUsed/>
    <w:rsid w:val="008F5000"/>
    <w:rPr>
      <w:vertAlign w:val="superscript"/>
    </w:rPr>
  </w:style>
  <w:style w:type="paragraph" w:styleId="NoSpacing">
    <w:name w:val="No Spacing"/>
    <w:link w:val="NoSpacingChar"/>
    <w:qFormat/>
    <w:rsid w:val="00B13309"/>
    <w:pPr>
      <w:ind w:start="28.80pt" w:hanging="28.80pt"/>
    </w:pPr>
    <w:rPr>
      <w:sz w:val="22"/>
      <w:szCs w:val="22"/>
    </w:rPr>
  </w:style>
  <w:style w:type="character" w:customStyle="1" w:styleId="NoSpacingChar">
    <w:name w:val="No Spacing Char"/>
    <w:link w:val="NoSpacing"/>
    <w:locked/>
    <w:rsid w:val="00B13309"/>
    <w:rPr>
      <w:rFonts w:ascii="Calibri" w:eastAsia="Calibri" w:hAnsi="Calibri"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44718B"/>
    <w:rPr>
      <w:rFonts w:eastAsia="Times New Roman"/>
      <w:lang w:eastAsia="ru-RU"/>
    </w:rPr>
  </w:style>
  <w:style w:type="character" w:styleId="Hyperlink">
    <w:name w:val="Hyperlink"/>
    <w:uiPriority w:val="99"/>
    <w:unhideWhenUsed/>
    <w:rsid w:val="00D51BD2"/>
    <w:rPr>
      <w:color w:val="0000FF"/>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183180165">
      <w:bodyDiv w:val="1"/>
      <w:marLeft w:val="0pt"/>
      <w:marRight w:val="0pt"/>
      <w:marTop w:val="0pt"/>
      <w:marBottom w:val="0pt"/>
      <w:divBdr>
        <w:top w:val="none" w:sz="0" w:space="0" w:color="auto"/>
        <w:left w:val="none" w:sz="0" w:space="0" w:color="auto"/>
        <w:bottom w:val="none" w:sz="0" w:space="0" w:color="auto"/>
        <w:right w:val="none" w:sz="0" w:space="0" w:color="auto"/>
      </w:divBdr>
    </w:div>
    <w:div w:id="187723312">
      <w:bodyDiv w:val="1"/>
      <w:marLeft w:val="0pt"/>
      <w:marRight w:val="0pt"/>
      <w:marTop w:val="0pt"/>
      <w:marBottom w:val="0pt"/>
      <w:divBdr>
        <w:top w:val="none" w:sz="0" w:space="0" w:color="auto"/>
        <w:left w:val="none" w:sz="0" w:space="0" w:color="auto"/>
        <w:bottom w:val="none" w:sz="0" w:space="0" w:color="auto"/>
        <w:right w:val="none" w:sz="0" w:space="0" w:color="auto"/>
      </w:divBdr>
    </w:div>
    <w:div w:id="218246398">
      <w:bodyDiv w:val="1"/>
      <w:marLeft w:val="0pt"/>
      <w:marRight w:val="0pt"/>
      <w:marTop w:val="0pt"/>
      <w:marBottom w:val="0pt"/>
      <w:divBdr>
        <w:top w:val="none" w:sz="0" w:space="0" w:color="auto"/>
        <w:left w:val="none" w:sz="0" w:space="0" w:color="auto"/>
        <w:bottom w:val="none" w:sz="0" w:space="0" w:color="auto"/>
        <w:right w:val="none" w:sz="0" w:space="0" w:color="auto"/>
      </w:divBdr>
    </w:div>
    <w:div w:id="358161734">
      <w:bodyDiv w:val="1"/>
      <w:marLeft w:val="0pt"/>
      <w:marRight w:val="0pt"/>
      <w:marTop w:val="0pt"/>
      <w:marBottom w:val="0pt"/>
      <w:divBdr>
        <w:top w:val="none" w:sz="0" w:space="0" w:color="auto"/>
        <w:left w:val="none" w:sz="0" w:space="0" w:color="auto"/>
        <w:bottom w:val="none" w:sz="0" w:space="0" w:color="auto"/>
        <w:right w:val="none" w:sz="0" w:space="0" w:color="auto"/>
      </w:divBdr>
    </w:div>
    <w:div w:id="389621707">
      <w:bodyDiv w:val="1"/>
      <w:marLeft w:val="0pt"/>
      <w:marRight w:val="0pt"/>
      <w:marTop w:val="0pt"/>
      <w:marBottom w:val="0pt"/>
      <w:divBdr>
        <w:top w:val="none" w:sz="0" w:space="0" w:color="auto"/>
        <w:left w:val="none" w:sz="0" w:space="0" w:color="auto"/>
        <w:bottom w:val="none" w:sz="0" w:space="0" w:color="auto"/>
        <w:right w:val="none" w:sz="0" w:space="0" w:color="auto"/>
      </w:divBdr>
    </w:div>
    <w:div w:id="448746609">
      <w:bodyDiv w:val="1"/>
      <w:marLeft w:val="0pt"/>
      <w:marRight w:val="0pt"/>
      <w:marTop w:val="0pt"/>
      <w:marBottom w:val="0pt"/>
      <w:divBdr>
        <w:top w:val="none" w:sz="0" w:space="0" w:color="auto"/>
        <w:left w:val="none" w:sz="0" w:space="0" w:color="auto"/>
        <w:bottom w:val="none" w:sz="0" w:space="0" w:color="auto"/>
        <w:right w:val="none" w:sz="0" w:space="0" w:color="auto"/>
      </w:divBdr>
    </w:div>
    <w:div w:id="1230460187">
      <w:bodyDiv w:val="1"/>
      <w:marLeft w:val="0pt"/>
      <w:marRight w:val="0pt"/>
      <w:marTop w:val="0pt"/>
      <w:marBottom w:val="0pt"/>
      <w:divBdr>
        <w:top w:val="none" w:sz="0" w:space="0" w:color="auto"/>
        <w:left w:val="none" w:sz="0" w:space="0" w:color="auto"/>
        <w:bottom w:val="none" w:sz="0" w:space="0" w:color="auto"/>
        <w:right w:val="none" w:sz="0" w:space="0" w:color="auto"/>
      </w:divBdr>
    </w:div>
    <w:div w:id="1646623588">
      <w:bodyDiv w:val="1"/>
      <w:marLeft w:val="0pt"/>
      <w:marRight w:val="0pt"/>
      <w:marTop w:val="0pt"/>
      <w:marBottom w:val="0pt"/>
      <w:divBdr>
        <w:top w:val="none" w:sz="0" w:space="0" w:color="auto"/>
        <w:left w:val="none" w:sz="0" w:space="0" w:color="auto"/>
        <w:bottom w:val="none" w:sz="0" w:space="0" w:color="auto"/>
        <w:right w:val="none" w:sz="0" w:space="0" w:color="auto"/>
      </w:divBdr>
    </w:div>
    <w:div w:id="1718384920">
      <w:bodyDiv w:val="1"/>
      <w:marLeft w:val="0pt"/>
      <w:marRight w:val="0pt"/>
      <w:marTop w:val="0pt"/>
      <w:marBottom w:val="0pt"/>
      <w:divBdr>
        <w:top w:val="none" w:sz="0" w:space="0" w:color="auto"/>
        <w:left w:val="none" w:sz="0" w:space="0" w:color="auto"/>
        <w:bottom w:val="none" w:sz="0" w:space="0" w:color="auto"/>
        <w:right w:val="none" w:sz="0" w:space="0" w:color="auto"/>
      </w:divBdr>
    </w:div>
    <w:div w:id="1913541566">
      <w:bodyDiv w:val="1"/>
      <w:marLeft w:val="0pt"/>
      <w:marRight w:val="0pt"/>
      <w:marTop w:val="0pt"/>
      <w:marBottom w:val="0pt"/>
      <w:divBdr>
        <w:top w:val="none" w:sz="0" w:space="0" w:color="auto"/>
        <w:left w:val="none" w:sz="0" w:space="0" w:color="auto"/>
        <w:bottom w:val="none" w:sz="0" w:space="0" w:color="auto"/>
        <w:right w:val="none" w:sz="0" w:space="0" w:color="auto"/>
      </w:divBdr>
    </w:div>
    <w:div w:id="2059435414">
      <w:bodyDiv w:val="1"/>
      <w:marLeft w:val="0pt"/>
      <w:marRight w:val="0pt"/>
      <w:marTop w:val="0pt"/>
      <w:marBottom w:val="0pt"/>
      <w:divBdr>
        <w:top w:val="none" w:sz="0" w:space="0" w:color="auto"/>
        <w:left w:val="none" w:sz="0" w:space="0" w:color="auto"/>
        <w:bottom w:val="none" w:sz="0" w:space="0" w:color="auto"/>
        <w:right w:val="none" w:sz="0" w:space="0" w:color="auto"/>
      </w:divBdr>
    </w:div>
    <w:div w:id="2078436191">
      <w:bodyDiv w:val="1"/>
      <w:marLeft w:val="0pt"/>
      <w:marRight w:val="0pt"/>
      <w:marTop w:val="0pt"/>
      <w:marBottom w:val="0pt"/>
      <w:divBdr>
        <w:top w:val="none" w:sz="0" w:space="0" w:color="auto"/>
        <w:left w:val="none" w:sz="0" w:space="0" w:color="auto"/>
        <w:bottom w:val="none" w:sz="0" w:space="0" w:color="auto"/>
        <w:right w:val="none" w:sz="0" w:space="0" w:color="auto"/>
      </w:divBdr>
    </w:div>
    <w:div w:id="2080666905">
      <w:bodyDiv w:val="1"/>
      <w:marLeft w:val="0pt"/>
      <w:marRight w:val="0pt"/>
      <w:marTop w:val="0pt"/>
      <w:marBottom w:val="0pt"/>
      <w:divBdr>
        <w:top w:val="none" w:sz="0" w:space="0" w:color="auto"/>
        <w:left w:val="none" w:sz="0" w:space="0" w:color="auto"/>
        <w:bottom w:val="none" w:sz="0" w:space="0" w:color="auto"/>
        <w:right w:val="none" w:sz="0" w:space="0" w:color="auto"/>
      </w:divBdr>
    </w:div>
    <w:div w:id="2118324661">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hyperlink" Target="https://fzrf.su/zakon/o-kosmicheskoj-deyatelnosti-n-5663-1/" TargetMode="Externa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_rels/settings.xml.rels><?xml version="1.0" encoding="UTF-8" standalone="yes"?>
<Relationships xmlns="http://schemas.openxmlformats.org/package/2006/relationships"><Relationship Id="rId1" Type="http://purl.oclc.org/ooxml/officeDocument/relationships/attachedTemplate" Target="file:///C:\Users\GoharM\Downloads\ampopNEW.dot"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DFACFB75-A792-4A51-94AE-12EC4EC4B5CA}">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ampopNEW</Template>
  <TotalTime>2</TotalTime>
  <Pages>31</Pages>
  <Words>7106</Words>
  <Characters>40505</Characters>
  <Application>Microsoft Office Word</Application>
  <DocSecurity>0</DocSecurity>
  <Lines>337</Lines>
  <Paragraphs>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Mtc</Company>
  <LinksUpToDate>false</LinksUpToDate>
  <CharactersWithSpaces>47516</CharactersWithSpaces>
  <SharedDoc>false</SharedDoc>
  <HLinks>
    <vt:vector size="6" baseType="variant">
      <vt:variant>
        <vt:i4>7471202</vt:i4>
      </vt:variant>
      <vt:variant>
        <vt:i4>0</vt:i4>
      </vt:variant>
      <vt:variant>
        <vt:i4>0</vt:i4>
      </vt:variant>
      <vt:variant>
        <vt:i4>5</vt:i4>
      </vt:variant>
      <vt:variant>
        <vt:lpwstr>https://fzrf.su/zakon/o-kosmicheskoj-deyatelnosti-n-5663-1/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Gohar Mirzoyan</dc:creator>
  <cp:keywords>Mulberry 2.0</cp:keywords>
  <cp:lastModifiedBy>Gohar Mirzoyan</cp:lastModifiedBy>
  <cp:revision>3</cp:revision>
  <dcterms:created xsi:type="dcterms:W3CDTF">2019-08-08T10:44:00Z</dcterms:created>
  <dcterms:modified xsi:type="dcterms:W3CDTF">2019-08-09T08:04:00Z</dcterms:modified>
</cp:coreProperties>
</file>