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A2C11" w:rsidRPr="00E60AB3" w:rsidRDefault="00E91C9A" w:rsidP="00E60AB3">
      <w:pPr>
        <w:spacing w:after="0" w:line="360" w:lineRule="auto"/>
        <w:jc w:val="center"/>
        <w:rPr>
          <w:rFonts w:ascii="GHEA Grapalat" w:eastAsia="GHEA Grapalat" w:hAnsi="GHEA Grapalat" w:cs="GHEA Grapalat"/>
          <w:b/>
          <w:smallCaps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b/>
          <w:smallCaps/>
          <w:noProof/>
          <w:sz w:val="24"/>
          <w:szCs w:val="24"/>
          <w:lang w:val="en-TT"/>
        </w:rPr>
        <w:t>ՀԻՄՆԱՎՈՐՈՒՄ</w:t>
      </w:r>
    </w:p>
    <w:p w14:paraId="00000003" w14:textId="02B33F38" w:rsidR="008A2C11" w:rsidRPr="00E60AB3" w:rsidRDefault="00E375BB" w:rsidP="00E60AB3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</w:pPr>
      <w:r w:rsidRPr="00E60AB3">
        <w:rPr>
          <w:rFonts w:ascii="GHEA Grapalat" w:eastAsia="GHEA Mariam" w:hAnsi="GHEA Grapalat" w:cs="GHEA Mariam"/>
          <w:b/>
          <w:noProof/>
          <w:color w:val="000000"/>
          <w:sz w:val="24"/>
          <w:szCs w:val="24"/>
          <w:lang w:val="en-TT"/>
        </w:rPr>
        <w:t xml:space="preserve">«ՀԱՅԱՍՏԱՆԻ ՀԱՆՐԱՊԵՏՈՒԹՅԱՆ 2025 ԹՎԱԿԱՆԻ ՊԵՏԱԿԱՆ ԲՅՈՒՋԵԻ ՄԱՍԻՆ» ՕՐԵՆՔՈՒՄ ՎԵՐԱԲԱՇԽՈՒՄ, ՓՈՓՈԽՈՒԹՅՈՒՆ, ԼՐԱՑՈՒՄ, ՀԱՅԱՍՏԱՆԻ ՀԱՆՐԱՊԵՏՈՒԹՅԱՆ ԿԱՌԱՎԱՐՈՒԹՅԱՆ 2024 ԹՎԱԿԱՆԻ ԴԵԿՏԵՄԲԵՐԻ 27-Ի N 2060-Ն ՈՐՈՇՄԱՆ ՄԵՋ ՓՈՓՈԽՈՒԹՅՈՒՆՆԵՐ ԵՎ ԼՐԱՑՈՒՄՆԵՐ ԿԱՏԱՐԵԼՈՒ </w:t>
      </w:r>
      <w:r w:rsidRPr="00E60AB3">
        <w:rPr>
          <w:rFonts w:ascii="GHEA Grapalat" w:eastAsia="GHEA Mariam" w:hAnsi="GHEA Grapalat" w:cs="GHEA Mariam"/>
          <w:b/>
          <w:noProof/>
          <w:sz w:val="24"/>
          <w:szCs w:val="24"/>
          <w:lang w:val="en-TT"/>
        </w:rPr>
        <w:t>ՄԱՍԻՆ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» ՀՀ ԿԱՌԱՎԱՐՈՒԹՅԱՆ ՈՐՈՇՄԱՆ ՆԱԽԱԳԾԻ ԸՆԴՈՒՆՄԱՆ</w:t>
      </w:r>
    </w:p>
    <w:p w14:paraId="49724663" w14:textId="77777777" w:rsidR="009A7CF6" w:rsidRPr="00E60AB3" w:rsidRDefault="009A7CF6" w:rsidP="00E60AB3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</w:pPr>
    </w:p>
    <w:p w14:paraId="00000004" w14:textId="7562E5E3" w:rsidR="008A2C11" w:rsidRPr="00E60AB3" w:rsidRDefault="00E91C9A" w:rsidP="00E60AB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39"/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Ընթացիկ իրավիճակը և իրավական ակտի ընդունման </w:t>
      </w:r>
      <w:r w:rsidR="00766407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ա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նհրաժեշտությունը</w:t>
      </w:r>
    </w:p>
    <w:p w14:paraId="058B4EFE" w14:textId="279A161C" w:rsidR="0018273F" w:rsidRPr="00E60AB3" w:rsidRDefault="00E91C9A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2021 թվականի նոյեմբերի 29-ին Համաշխարհային բանկի աջակցությամբ իրականացվող </w:t>
      </w:r>
      <w:r w:rsidR="000A5ED5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Պ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ետական հատվածի արդիականացման երրորդ ծրագրի շրջանակներում բաց մրցույթի ընթացակարգում Կոռուպցիայի կանխարգելման հանձնաժողովի (այսուհետ նաև՝ Հանձնաժողով) հայտարարագրման էլեկտրոնային համակարգի (այսուհետ նաև՝ Համակարգ) կառուցման համար կնքվել է ծառայությունների մատուցման պայամանագիր «Սիներջի ինթերնեշնլ սիսթեմզ» ընկերության (այսուհետ նաև՝ Ընկերություն) հետ։ Պայմանագրով նախատեսվում էր ստեղծել պաշտոնատար անձանց և նրանց ընտանիքի անդամների գույքի, եկամուտի, շահերի և ծախսերի հայտարարագրերի նոր հարթակ՝ ապահովելով այնպիսի կառուցվածք և ճարտարապետություն, որ նույն հարթակում հնարավոր լինի աստիճանաբար ինտեգրել Հանձնաժողովի գործառույթներից բխող բոլոր ձևաթղթերը և ռեեստրերը։ Համաձայն պայմանագրի՝ Ընկերությունը պարտավորվում էր Համակարգի կառուցման աշխատանքները վերջնականացնելուց հետո 3 տարի ժամկետով սպասարկել Համակարգը։ Պայմանագրի արժեքը կազմել է 235,266,528</w:t>
      </w:r>
      <w:r w:rsidRPr="00E60AB3">
        <w:rPr>
          <w:rFonts w:ascii="Cambria Math" w:eastAsia="Cambria Math" w:hAnsi="Cambria Math" w:cs="Cambria Math"/>
          <w:noProof/>
          <w:sz w:val="24"/>
          <w:szCs w:val="24"/>
          <w:lang w:val="en-TT"/>
        </w:rPr>
        <w:t>․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98 ՀՀ դրամ առանց հարկերի։</w:t>
      </w:r>
      <w:r w:rsidRPr="00E60AB3">
        <w:rPr>
          <w:noProof/>
          <w:sz w:val="24"/>
          <w:szCs w:val="24"/>
          <w:lang w:val="en-TT"/>
        </w:rPr>
        <w:t> </w:t>
      </w:r>
    </w:p>
    <w:p w14:paraId="334127F7" w14:textId="32F9F985" w:rsidR="000B316D" w:rsidRPr="00E60AB3" w:rsidRDefault="000B316D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Համակարգի սպասարկման 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գործող պայմանագիրը սպառվում է սույն թվականի նոյեմբերի 28-ին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, հետևաբար առկա է նոր պայմանագրի կնքման հրատապություն, որպեսզի համակարգի բնականոն աշխատանքը չխաթարվի:</w:t>
      </w:r>
    </w:p>
    <w:p w14:paraId="00000017" w14:textId="10373226" w:rsidR="008A2C11" w:rsidRPr="00E60AB3" w:rsidRDefault="00E91C9A" w:rsidP="00E60AB3">
      <w:pPr>
        <w:spacing w:after="0" w:line="360" w:lineRule="auto"/>
        <w:ind w:firstLine="539"/>
        <w:jc w:val="both"/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Վերը նշվածից ելնելով, ինչպես նաև Հանձնաժողովի կարիքների գույքագրման արդյունքում՝ 2025 թվականի սեպտեմբերի 20-ին Հանձնաժողովի թվայնացման օրակարգը, </w:t>
      </w:r>
      <w:r w:rsidR="00084AF6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այդ թվում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 գործող համակարգի սպասարկման 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հարցերը ներկայացվել են Տեղեկատվական 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lastRenderedPageBreak/>
        <w:t>համակարգերի կառավարման խորհրդի նիստում և ստացել են Խորհրդի դրական եզրակացությունը։</w:t>
      </w:r>
    </w:p>
    <w:p w14:paraId="00000018" w14:textId="77777777" w:rsidR="008A2C11" w:rsidRPr="00E60AB3" w:rsidRDefault="008A2C11" w:rsidP="00E60AB3">
      <w:pP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bookmarkStart w:id="0" w:name="_GoBack"/>
      <w:bookmarkEnd w:id="0"/>
    </w:p>
    <w:p w14:paraId="00000019" w14:textId="462E5A5F" w:rsidR="008A2C11" w:rsidRPr="00E60AB3" w:rsidRDefault="00E60AB3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bookmarkStart w:id="1" w:name="_heading=h.a33sfcgf2e0z" w:colFirst="0" w:colLast="0"/>
      <w:bookmarkEnd w:id="1"/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2</w:t>
      </w:r>
      <w:r w:rsidRPr="00E60AB3">
        <w:rPr>
          <w:rFonts w:ascii="Cambria Math" w:eastAsia="GHEA Grapalat" w:hAnsi="Cambria Math" w:cs="Cambria Math"/>
          <w:b/>
          <w:noProof/>
          <w:sz w:val="24"/>
          <w:szCs w:val="24"/>
          <w:lang w:val="en-TT"/>
        </w:rPr>
        <w:t>․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Առաջարկվող կարգավորման բնույթը</w:t>
      </w:r>
    </w:p>
    <w:p w14:paraId="0000001A" w14:textId="27470330" w:rsidR="008A2C11" w:rsidRPr="00E60AB3" w:rsidRDefault="00E91C9A" w:rsidP="00E60AB3">
      <w:pP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Նախագծով առաջարկվում </w:t>
      </w:r>
      <w:r w:rsidR="00012389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է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 Կոռուպցիայի կանխարգելման հանձնաժողովի Հայտարարագրման էլեկտրոնային գործող համակարգի 1 </w:t>
      </w:r>
      <w:r w:rsidR="00861E93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ամսվա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 սպասարկման ծառայությունների ձեռքբերման համար պահանջվող </w:t>
      </w:r>
      <w:r w:rsidR="00861E93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2,322,000 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ՀՀ դրամ գումարը ՀՀ բարձր տեխնոլոգիական արդյունաբերության նախարարության 2025 թ</w:t>
      </w:r>
      <w:r w:rsidR="00012389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վականի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 պետական բյուջեով թվայնացման համար նախատեսված 1235 «Թվային փոխակերպման գործընթացի իրականացում» ծրագրի 31001 «Միասնական թվային միջավայրի ձևավորում» միջոցառման շրջանակներում հատկացնել Կոռուպցիայի կանխարգելման հանձնաժողովի</w:t>
      </w:r>
      <w:r w:rsidR="00084AF6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 11081 ծրագրին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:</w:t>
      </w:r>
    </w:p>
    <w:p w14:paraId="3D5D1659" w14:textId="77777777" w:rsidR="00E60AB3" w:rsidRDefault="00E60AB3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</w:pPr>
    </w:p>
    <w:p w14:paraId="0000001B" w14:textId="5B649961" w:rsidR="008A2C11" w:rsidRPr="00E60AB3" w:rsidRDefault="00E60AB3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3</w:t>
      </w:r>
      <w:r w:rsidRPr="00E60AB3">
        <w:rPr>
          <w:rFonts w:ascii="Cambria Math" w:eastAsia="GHEA Grapalat" w:hAnsi="Cambria Math" w:cs="Cambria Math"/>
          <w:b/>
          <w:noProof/>
          <w:sz w:val="24"/>
          <w:szCs w:val="24"/>
          <w:lang w:val="en-TT"/>
        </w:rPr>
        <w:t>․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 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Կապը ռազմավարական փաստաթղթերի հետ</w:t>
      </w:r>
    </w:p>
    <w:p w14:paraId="43643CD7" w14:textId="129DAF69" w:rsidR="00005694" w:rsidRPr="00E60AB3" w:rsidRDefault="00E91C9A" w:rsidP="00E60AB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Նախագծի ընդունումը բխում է </w:t>
      </w:r>
      <w:r w:rsidR="00005694" w:rsidRPr="00E60AB3">
        <w:rPr>
          <w:rFonts w:ascii="GHEA Grapalat" w:hAnsi="GHEA Grapalat"/>
          <w:bCs/>
          <w:iCs/>
          <w:noProof/>
          <w:color w:val="000000"/>
          <w:sz w:val="24"/>
          <w:szCs w:val="24"/>
          <w:lang w:val="en-TT" w:eastAsia="ru-RU"/>
        </w:rPr>
        <w:t>ՀՀ կառավարության 2023 թվականի «Հայաստանի Հանրապետության հակակոռուպցիոն ռազմավարությունը և դրանից բխող 2023-2026 թվականների գործողությունների ծրագիրը հաստատելու մասին» N 1871-Լ որոշման 2-րդ հավելվածի</w:t>
      </w:r>
      <w:r w:rsidR="00005694" w:rsidRPr="00E60AB3">
        <w:rPr>
          <w:rFonts w:ascii="GHEA Grapalat" w:hAnsi="GHEA Grapalat"/>
          <w:bCs/>
          <w:iCs/>
          <w:noProof/>
          <w:color w:val="000000"/>
          <w:sz w:val="24"/>
          <w:szCs w:val="24"/>
          <w:lang w:val="en-TT" w:eastAsia="ru-RU"/>
        </w:rPr>
        <w:t xml:space="preserve"> 1.11</w:t>
      </w:r>
      <w:r w:rsidR="00005694" w:rsidRPr="00E60AB3">
        <w:rPr>
          <w:rFonts w:ascii="GHEA Grapalat" w:hAnsi="GHEA Grapalat"/>
          <w:bCs/>
          <w:iCs/>
          <w:noProof/>
          <w:color w:val="000000"/>
          <w:sz w:val="24"/>
          <w:szCs w:val="24"/>
          <w:lang w:val="en-TT" w:eastAsia="ru-RU"/>
        </w:rPr>
        <w:t xml:space="preserve">-րդ </w:t>
      </w:r>
      <w:r w:rsidR="00005694" w:rsidRPr="00E60AB3">
        <w:rPr>
          <w:rFonts w:ascii="GHEA Grapalat" w:hAnsi="GHEA Grapalat"/>
          <w:bCs/>
          <w:iCs/>
          <w:noProof/>
          <w:color w:val="000000"/>
          <w:sz w:val="24"/>
          <w:szCs w:val="24"/>
          <w:lang w:val="en-TT" w:eastAsia="ru-RU"/>
        </w:rPr>
        <w:t xml:space="preserve">գործողությունից, ինչպես նաև </w:t>
      </w:r>
      <w:r w:rsidR="00005694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Կ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ոռուպցիայի կանխարգելման և բարեվարքության համակարգերի ամրապնդման (Նպատակ 1), մասնավորապես՝ հանրային ոլորտում կոռուպցիայի կանխարգելման և բարեվարքության ամրապնդման մեխանիզմների կատարելագործման ռազմավարական ուղղությունից և Հակակոռուպցիոն մոնիթորինգի և գնահատման համակարգի կատարելագործման (Նպատակ 5) նպատակներից</w:t>
      </w:r>
      <w:r w:rsidR="00005694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։ </w:t>
      </w:r>
    </w:p>
    <w:p w14:paraId="4D836A1B" w14:textId="77777777" w:rsidR="00005694" w:rsidRPr="00E60AB3" w:rsidRDefault="00005694" w:rsidP="00E60AB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</w:p>
    <w:p w14:paraId="0000001D" w14:textId="11E4953A" w:rsidR="008A2C11" w:rsidRPr="00E60AB3" w:rsidRDefault="00E60AB3" w:rsidP="00E60AB3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993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4</w:t>
      </w:r>
      <w:r w:rsidRPr="00E60AB3">
        <w:rPr>
          <w:rFonts w:ascii="Cambria Math" w:eastAsia="GHEA Grapalat" w:hAnsi="Cambria Math" w:cs="Cambria Math"/>
          <w:b/>
          <w:noProof/>
          <w:sz w:val="24"/>
          <w:szCs w:val="24"/>
          <w:lang w:val="en-TT"/>
        </w:rPr>
        <w:t>․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 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Նախագծի մշակման գործընթացում ներգրավված ինստիտուտները</w:t>
      </w:r>
      <w:r w:rsidR="005464E8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, 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անձինք և նրանց դիրքորոշումը</w:t>
      </w:r>
    </w:p>
    <w:p w14:paraId="0000001E" w14:textId="719EC883" w:rsidR="008A2C11" w:rsidRPr="00E60AB3" w:rsidRDefault="00E91C9A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Նախագիծը մշակվել է Կոռուպցիայի կանխարգելման հանձնաժողովի կողմից:</w:t>
      </w:r>
    </w:p>
    <w:p w14:paraId="0000001F" w14:textId="2D1509B5" w:rsidR="008A2C11" w:rsidRPr="00E60AB3" w:rsidRDefault="008A2C11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</w:p>
    <w:p w14:paraId="1B2224E5" w14:textId="10D02BB6" w:rsidR="003508E4" w:rsidRPr="00E60AB3" w:rsidRDefault="003508E4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</w:p>
    <w:p w14:paraId="1D29991F" w14:textId="77777777" w:rsidR="003508E4" w:rsidRPr="00E60AB3" w:rsidRDefault="003508E4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</w:p>
    <w:p w14:paraId="00000020" w14:textId="01FC8241" w:rsidR="008A2C11" w:rsidRPr="00E60AB3" w:rsidRDefault="00E60AB3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lastRenderedPageBreak/>
        <w:t>5</w:t>
      </w:r>
      <w:r w:rsidRPr="00E60AB3">
        <w:rPr>
          <w:rFonts w:ascii="Cambria Math" w:eastAsia="GHEA Grapalat" w:hAnsi="Cambria Math" w:cs="Cambria Math"/>
          <w:b/>
          <w:noProof/>
          <w:sz w:val="24"/>
          <w:szCs w:val="24"/>
          <w:lang w:val="en-TT"/>
        </w:rPr>
        <w:t>․</w:t>
      </w: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 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Ակնկալվող արդյունքը</w:t>
      </w:r>
    </w:p>
    <w:p w14:paraId="00000022" w14:textId="0FCFB471" w:rsidR="008A2C11" w:rsidRPr="00E60AB3" w:rsidRDefault="00E91C9A" w:rsidP="00E60AB3">
      <w:pP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Կոռուպցիայի կանխարգելման հանձնաժողովի գործող էլեկտրոնային</w:t>
      </w:r>
      <w:r w:rsidR="005464E8" w:rsidRPr="00E60AB3">
        <w:rPr>
          <w:rFonts w:ascii="GHEA Grapalat" w:hAnsi="GHEA Grapalat"/>
          <w:noProof/>
          <w:sz w:val="24"/>
          <w:szCs w:val="24"/>
          <w:lang w:val="en-TT"/>
        </w:rPr>
        <w:t xml:space="preserve"> </w:t>
      </w: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համակարգը</w:t>
      </w:r>
      <w:r w:rsidR="000B316D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 xml:space="preserve"> գործում է անխափան</w:t>
      </w:r>
      <w:r w:rsidR="00084AF6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, բնական աշխատանքային ռեժիմով</w:t>
      </w:r>
      <w:r w:rsidR="000B316D"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:</w:t>
      </w:r>
    </w:p>
    <w:p w14:paraId="00000023" w14:textId="77777777" w:rsidR="008A2C11" w:rsidRPr="00E60AB3" w:rsidRDefault="008A2C11" w:rsidP="00E60AB3">
      <w:pP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</w:p>
    <w:p w14:paraId="00000024" w14:textId="1E616EEB" w:rsidR="008A2C11" w:rsidRPr="00E60AB3" w:rsidRDefault="00E60AB3" w:rsidP="00E60AB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6</w:t>
      </w:r>
      <w:r w:rsidRPr="00E60AB3">
        <w:rPr>
          <w:rFonts w:ascii="Cambria Math" w:eastAsia="GHEA Grapalat" w:hAnsi="Cambria Math" w:cs="Cambria Math"/>
          <w:b/>
          <w:noProof/>
          <w:sz w:val="24"/>
          <w:szCs w:val="24"/>
          <w:lang w:val="en-TT"/>
        </w:rPr>
        <w:t>․</w:t>
      </w:r>
      <w:r w:rsidR="005464E8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 xml:space="preserve"> </w:t>
      </w:r>
      <w:r w:rsidR="00E91C9A" w:rsidRPr="00E60AB3">
        <w:rPr>
          <w:rFonts w:ascii="GHEA Grapalat" w:eastAsia="GHEA Grapalat" w:hAnsi="GHEA Grapalat" w:cs="GHEA Grapalat"/>
          <w:b/>
          <w:noProof/>
          <w:sz w:val="24"/>
          <w:szCs w:val="24"/>
          <w:lang w:val="en-TT"/>
        </w:rPr>
        <w:t>Պետական կամ տեղական ինքնակառավարման մարմնի բյուջեում ծախսերի և եկամուտների էական ավելացման կամ նվազեցման մասին.</w:t>
      </w:r>
    </w:p>
    <w:p w14:paraId="00000027" w14:textId="4172F256" w:rsidR="008A2C11" w:rsidRPr="00E60AB3" w:rsidRDefault="00E91C9A" w:rsidP="00E60AB3">
      <w:pPr>
        <w:spacing w:after="0" w:line="360" w:lineRule="auto"/>
        <w:ind w:firstLine="539"/>
        <w:jc w:val="both"/>
        <w:rPr>
          <w:rFonts w:ascii="GHEA Grapalat" w:eastAsia="GHEA Grapalat" w:hAnsi="GHEA Grapalat" w:cs="GHEA Grapalat"/>
          <w:noProof/>
          <w:sz w:val="24"/>
          <w:szCs w:val="24"/>
          <w:lang w:val="en-TT"/>
        </w:rPr>
      </w:pPr>
      <w:r w:rsidRPr="00E60AB3">
        <w:rPr>
          <w:rFonts w:ascii="GHEA Grapalat" w:eastAsia="GHEA Grapalat" w:hAnsi="GHEA Grapalat" w:cs="GHEA Grapalat"/>
          <w:noProof/>
          <w:sz w:val="24"/>
          <w:szCs w:val="24"/>
          <w:lang w:val="en-TT"/>
        </w:rPr>
        <w:t>Նախագծի ընդունմամբ Հայաստանի Հանրապետության պետական բյուջեում ծախսերի կամ եկամուտների ավելացում կամ նվազում չի նախատեսվում:</w:t>
      </w:r>
    </w:p>
    <w:sectPr w:rsidR="008A2C11" w:rsidRPr="00E60AB3" w:rsidSect="003508E4">
      <w:footerReference w:type="default" r:id="rId9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0A38B9" w14:textId="77777777" w:rsidR="00B43040" w:rsidRDefault="00B43040" w:rsidP="003508E4">
      <w:pPr>
        <w:spacing w:after="0" w:line="240" w:lineRule="auto"/>
      </w:pPr>
      <w:r>
        <w:separator/>
      </w:r>
    </w:p>
  </w:endnote>
  <w:endnote w:type="continuationSeparator" w:id="0">
    <w:p w14:paraId="194CFBF1" w14:textId="77777777" w:rsidR="00B43040" w:rsidRDefault="00B43040" w:rsidP="00350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3867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52D965" w14:textId="36676B51" w:rsidR="003508E4" w:rsidRDefault="003508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4C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8C2F866" w14:textId="77777777" w:rsidR="003508E4" w:rsidRDefault="003508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45795" w14:textId="77777777" w:rsidR="00B43040" w:rsidRDefault="00B43040" w:rsidP="003508E4">
      <w:pPr>
        <w:spacing w:after="0" w:line="240" w:lineRule="auto"/>
      </w:pPr>
      <w:r>
        <w:separator/>
      </w:r>
    </w:p>
  </w:footnote>
  <w:footnote w:type="continuationSeparator" w:id="0">
    <w:p w14:paraId="3229DAC5" w14:textId="77777777" w:rsidR="00B43040" w:rsidRDefault="00B43040" w:rsidP="003508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C2D90"/>
    <w:multiLevelType w:val="multilevel"/>
    <w:tmpl w:val="4E3E317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37FC74BF"/>
    <w:multiLevelType w:val="multilevel"/>
    <w:tmpl w:val="3168BB52"/>
    <w:lvl w:ilvl="0">
      <w:start w:val="1"/>
      <w:numFmt w:val="decimal"/>
      <w:lvlText w:val="%1)"/>
      <w:lvlJc w:val="left"/>
      <w:pPr>
        <w:ind w:left="1210" w:hanging="360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515C043F"/>
    <w:multiLevelType w:val="multilevel"/>
    <w:tmpl w:val="DBE6B1F6"/>
    <w:lvl w:ilvl="0">
      <w:start w:val="2"/>
      <w:numFmt w:val="decimal"/>
      <w:lvlText w:val="%1."/>
      <w:lvlJc w:val="left"/>
      <w:pPr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22438"/>
    <w:multiLevelType w:val="multilevel"/>
    <w:tmpl w:val="7EB6A15E"/>
    <w:lvl w:ilvl="0">
      <w:start w:val="1"/>
      <w:numFmt w:val="bullet"/>
      <w:lvlText w:val="-"/>
      <w:lvlJc w:val="left"/>
      <w:pPr>
        <w:ind w:left="720" w:hanging="153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CD45A28"/>
    <w:multiLevelType w:val="multilevel"/>
    <w:tmpl w:val="FD5C47F2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C11"/>
    <w:rsid w:val="00005694"/>
    <w:rsid w:val="00012389"/>
    <w:rsid w:val="00084AF6"/>
    <w:rsid w:val="000A5ED5"/>
    <w:rsid w:val="000B316D"/>
    <w:rsid w:val="00127122"/>
    <w:rsid w:val="0018273F"/>
    <w:rsid w:val="00186D3A"/>
    <w:rsid w:val="001D6AB7"/>
    <w:rsid w:val="003508E4"/>
    <w:rsid w:val="0035180C"/>
    <w:rsid w:val="003B4D3E"/>
    <w:rsid w:val="00402A62"/>
    <w:rsid w:val="0043126C"/>
    <w:rsid w:val="004A0C4B"/>
    <w:rsid w:val="005230A3"/>
    <w:rsid w:val="00543D7D"/>
    <w:rsid w:val="005464E8"/>
    <w:rsid w:val="00617C0C"/>
    <w:rsid w:val="00643A20"/>
    <w:rsid w:val="00644885"/>
    <w:rsid w:val="006D2077"/>
    <w:rsid w:val="00766407"/>
    <w:rsid w:val="007E6742"/>
    <w:rsid w:val="00861E93"/>
    <w:rsid w:val="008A2C11"/>
    <w:rsid w:val="009A7CF6"/>
    <w:rsid w:val="00B43040"/>
    <w:rsid w:val="00C02436"/>
    <w:rsid w:val="00DB448F"/>
    <w:rsid w:val="00E24C89"/>
    <w:rsid w:val="00E375BB"/>
    <w:rsid w:val="00E60AB3"/>
    <w:rsid w:val="00E91C9A"/>
    <w:rsid w:val="00F108EA"/>
    <w:rsid w:val="00FE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253F"/>
  <w15:docId w15:val="{4A46038A-3B9A-4B04-B10F-9866E72A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2D3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D36F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D36FE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F55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5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5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5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5DC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E001C"/>
    <w:rPr>
      <w:rFonts w:ascii="Calibri" w:eastAsia="Calibri" w:hAnsi="Calibri" w:cs="Calibri"/>
      <w:color w:val="2F5496"/>
      <w:sz w:val="28"/>
      <w:szCs w:val="28"/>
      <w:lang w:val="hy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50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8E4"/>
  </w:style>
  <w:style w:type="paragraph" w:styleId="Footer">
    <w:name w:val="footer"/>
    <w:basedOn w:val="Normal"/>
    <w:link w:val="FooterChar"/>
    <w:uiPriority w:val="99"/>
    <w:unhideWhenUsed/>
    <w:rsid w:val="003508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AcP9urpD7wZgEFQ6hQSifzC3Jg==">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73D2857-6F91-4F66-BB49-8481610E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 Harutyunyan</dc:creator>
  <cp:keywords>https://mul2.cpcarmenia.am/tasks/59917/oneclick?token=fa2914a44486589fe2b45d143b88a7e5</cp:keywords>
  <cp:lastModifiedBy>Qnarik Mkrtchyan</cp:lastModifiedBy>
  <cp:revision>32</cp:revision>
  <dcterms:created xsi:type="dcterms:W3CDTF">2025-10-20T14:27:00Z</dcterms:created>
  <dcterms:modified xsi:type="dcterms:W3CDTF">2025-11-25T11:14:00Z</dcterms:modified>
</cp:coreProperties>
</file>