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FB72B3"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FB72B3">
        <w:rPr>
          <w:rFonts w:ascii="GHEA Grapalat" w:eastAsia="Times New Roman" w:hAnsi="GHEA Grapalat" w:cs="Times New Roman"/>
          <w:b/>
          <w:bCs/>
          <w:sz w:val="24"/>
          <w:szCs w:val="24"/>
          <w:lang w:val="hy-AM"/>
        </w:rPr>
        <w:t>ԱՄՓՈՓԱԹԵՐԹ</w:t>
      </w:r>
    </w:p>
    <w:p w14:paraId="01CDEAA0" w14:textId="512C57BD" w:rsidR="00600F64" w:rsidRPr="009E4A9E" w:rsidRDefault="00600F64" w:rsidP="009E4A9E">
      <w:pPr>
        <w:shd w:val="clear" w:color="auto" w:fill="FFFFFF"/>
        <w:spacing w:after="0" w:line="240" w:lineRule="auto"/>
        <w:jc w:val="center"/>
        <w:rPr>
          <w:rFonts w:ascii="GHEA Grapalat" w:eastAsia="Times New Roman" w:hAnsi="GHEA Grapalat" w:cs="Times New Roman"/>
          <w:b/>
          <w:bCs/>
          <w:color w:val="000000"/>
          <w:sz w:val="24"/>
          <w:szCs w:val="24"/>
          <w:lang w:val="hy-AM"/>
        </w:rPr>
      </w:pPr>
      <w:bookmarkStart w:id="1" w:name="_Hlk162345025"/>
      <w:r w:rsidRPr="00FB72B3">
        <w:rPr>
          <w:rFonts w:ascii="GHEA Grapalat" w:eastAsia="Times New Roman" w:hAnsi="GHEA Grapalat" w:cs="Times New Roman"/>
          <w:b/>
          <w:bCs/>
          <w:sz w:val="24"/>
          <w:szCs w:val="24"/>
          <w:lang w:val="hy-AM"/>
        </w:rPr>
        <w:t>«</w:t>
      </w:r>
      <w:r w:rsidR="009E4A9E" w:rsidRPr="007B7715">
        <w:rPr>
          <w:rFonts w:ascii="GHEA Grapalat" w:eastAsia="Times New Roman" w:hAnsi="GHEA Grapalat" w:cs="Times New Roman"/>
          <w:b/>
          <w:bCs/>
          <w:color w:val="000000"/>
          <w:sz w:val="24"/>
          <w:szCs w:val="24"/>
          <w:lang w:val="hy-AM"/>
        </w:rPr>
        <w:t xml:space="preserve">ՀԱՅԱՍՏԱՆԻ ՀԱՆՐԱՊԵՏՈՒԹՅԱՆ ԿԱՌԱՎԱՐՈՒԹՅԱՆ 2023 ԹՎԱԿԱՆԻ ՄԱՅԻՍԻ 25-Ի N 808-Ն ՈՐՈՇՄԱՆ ՄԵՋ </w:t>
      </w:r>
      <w:r w:rsidR="009E4A9E">
        <w:rPr>
          <w:rFonts w:ascii="GHEA Grapalat" w:eastAsia="Times New Roman" w:hAnsi="GHEA Grapalat" w:cs="Times New Roman"/>
          <w:b/>
          <w:bCs/>
          <w:color w:val="000000"/>
          <w:sz w:val="24"/>
          <w:szCs w:val="24"/>
          <w:lang w:val="hy-AM"/>
        </w:rPr>
        <w:t>ՓՈՓՈԽՈՒԹՅՈՒՆՆԵՐ</w:t>
      </w:r>
      <w:r w:rsidR="009E4A9E" w:rsidRPr="007B7715">
        <w:rPr>
          <w:rFonts w:ascii="GHEA Grapalat" w:eastAsia="Times New Roman" w:hAnsi="GHEA Grapalat" w:cs="Times New Roman"/>
          <w:b/>
          <w:bCs/>
          <w:color w:val="000000"/>
          <w:sz w:val="24"/>
          <w:szCs w:val="24"/>
          <w:lang w:val="hy-AM"/>
        </w:rPr>
        <w:t xml:space="preserve"> ԿԱՏԱՐԵԼՈՒ ՄԱՍԻՆ</w:t>
      </w:r>
      <w:r w:rsidRPr="00FB72B3">
        <w:rPr>
          <w:rFonts w:ascii="GHEA Grapalat" w:eastAsia="Times New Roman" w:hAnsi="GHEA Grapalat" w:cs="Times New Roman"/>
          <w:b/>
          <w:bCs/>
          <w:sz w:val="24"/>
          <w:szCs w:val="24"/>
          <w:lang w:val="hy-AM"/>
        </w:rPr>
        <w:t xml:space="preserve">» </w:t>
      </w:r>
    </w:p>
    <w:p w14:paraId="1DD9639C" w14:textId="5DE24009" w:rsidR="00BC2017" w:rsidRPr="0070676D" w:rsidRDefault="00FB72B3" w:rsidP="00FB72B3">
      <w:pPr>
        <w:spacing w:after="0" w:line="276" w:lineRule="auto"/>
        <w:ind w:right="150" w:firstLine="45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ՀԱՅԱՍՏԱՆԻ ՀԱՆՐԱՊԵՏՈՒԹՅԱՆ </w:t>
      </w:r>
      <w:r w:rsidR="009E4A9E">
        <w:rPr>
          <w:rFonts w:ascii="GHEA Grapalat" w:eastAsia="Times New Roman" w:hAnsi="GHEA Grapalat" w:cs="Times New Roman"/>
          <w:b/>
          <w:bCs/>
          <w:sz w:val="24"/>
          <w:szCs w:val="24"/>
          <w:lang w:val="hy-AM"/>
        </w:rPr>
        <w:t>ԿԱՌԱՎԱՐՈՒԹՅԱՆ ՈՐՈՇՄԱՆ</w:t>
      </w:r>
      <w:r w:rsidR="00682F19" w:rsidRPr="00FB72B3">
        <w:rPr>
          <w:rFonts w:ascii="GHEA Grapalat" w:eastAsia="Times New Roman" w:hAnsi="GHEA Grapalat" w:cs="Times New Roman"/>
          <w:b/>
          <w:bCs/>
          <w:sz w:val="24"/>
          <w:szCs w:val="24"/>
          <w:lang w:val="hy-AM"/>
        </w:rPr>
        <w:t xml:space="preserve"> ՆԱԽԱԳԾԻ ՎԵՐԱԲԵՐՅԱԼ</w:t>
      </w:r>
    </w:p>
    <w:p w14:paraId="57C03A7E" w14:textId="5599F583" w:rsidR="0077537C" w:rsidRPr="00FB72B3" w:rsidRDefault="00682F19" w:rsidP="00AD42A4">
      <w:pPr>
        <w:tabs>
          <w:tab w:val="center" w:pos="4680"/>
          <w:tab w:val="right" w:pos="9360"/>
        </w:tabs>
        <w:spacing w:after="0" w:line="276" w:lineRule="auto"/>
        <w:jc w:val="center"/>
        <w:rPr>
          <w:rFonts w:ascii="GHEA Grapalat" w:eastAsia="Times New Roman" w:hAnsi="GHEA Grapalat" w:cs="Times New Roman"/>
          <w:b/>
          <w:bCs/>
          <w:sz w:val="24"/>
          <w:szCs w:val="24"/>
          <w:lang w:val="hy-AM"/>
        </w:rPr>
      </w:pPr>
      <w:r w:rsidRPr="00FB72B3">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77FE85C6" w14:textId="77777777" w:rsidR="00EE6D62" w:rsidRPr="0083519B" w:rsidRDefault="00EE6D62" w:rsidP="00AD42A4">
      <w:pPr>
        <w:tabs>
          <w:tab w:val="center" w:pos="4680"/>
          <w:tab w:val="right" w:pos="9360"/>
        </w:tabs>
        <w:spacing w:after="0" w:line="276" w:lineRule="auto"/>
        <w:jc w:val="center"/>
        <w:rPr>
          <w:rFonts w:ascii="GHEA Grapalat" w:eastAsia="Times New Roman" w:hAnsi="GHEA Grapalat" w:cs="Times New Roman"/>
          <w:sz w:val="24"/>
          <w:szCs w:val="24"/>
          <w:lang w:val="hy-AM"/>
        </w:rPr>
      </w:pPr>
    </w:p>
    <w:tbl>
      <w:tblPr>
        <w:tblW w:w="146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2"/>
        <w:gridCol w:w="5364"/>
      </w:tblGrid>
      <w:tr w:rsidR="0077537C" w:rsidRPr="0083519B" w14:paraId="5DF326E4" w14:textId="77777777" w:rsidTr="0092170E">
        <w:trPr>
          <w:trHeight w:val="4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D0D0D0"/>
            <w:vAlign w:val="center"/>
            <w:hideMark/>
          </w:tcPr>
          <w:bookmarkEnd w:id="1"/>
          <w:p w14:paraId="43E77DCA" w14:textId="277B299D" w:rsidR="0077537C" w:rsidRPr="006E4E99" w:rsidRDefault="006E4E99" w:rsidP="006E4E99">
            <w:pPr>
              <w:pStyle w:val="ListParagraph"/>
              <w:tabs>
                <w:tab w:val="center" w:pos="4680"/>
                <w:tab w:val="right" w:pos="9360"/>
              </w:tabs>
              <w:spacing w:after="0" w:line="360" w:lineRule="auto"/>
              <w:rPr>
                <w:rFonts w:ascii="GHEA Grapalat" w:eastAsia="Times New Roman" w:hAnsi="GHEA Grapalat" w:cs="Times New Roman"/>
                <w:sz w:val="24"/>
                <w:szCs w:val="24"/>
                <w:lang w:val="hy-AM"/>
              </w:rPr>
            </w:pPr>
            <w:r w:rsidRPr="006E4E99">
              <w:rPr>
                <w:rFonts w:ascii="GHEA Grapalat" w:eastAsia="Times New Roman" w:hAnsi="GHEA Grapalat" w:cs="Times New Roman"/>
                <w:sz w:val="24"/>
                <w:szCs w:val="24"/>
                <w:lang w:val="hy-AM"/>
              </w:rPr>
              <w:t>1</w:t>
            </w:r>
            <w:r w:rsidRPr="006E4E99">
              <w:rPr>
                <w:rFonts w:ascii="Cambria Math" w:eastAsia="Times New Roman" w:hAnsi="Cambria Math" w:cs="Times New Roman"/>
                <w:sz w:val="24"/>
                <w:szCs w:val="24"/>
                <w:lang w:val="hy-AM"/>
              </w:rPr>
              <w:t xml:space="preserve">․ </w:t>
            </w:r>
            <w:r w:rsidR="009E4A9E" w:rsidRPr="006E4E99">
              <w:rPr>
                <w:rFonts w:ascii="GHEA Grapalat" w:eastAsia="Times New Roman" w:hAnsi="GHEA Grapalat" w:cs="Times New Roman"/>
                <w:sz w:val="24"/>
                <w:szCs w:val="24"/>
                <w:lang w:val="hy-AM"/>
              </w:rPr>
              <w:t>ՀՀ արտաքին գործերի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AEA899B" w:rsidR="0077537C" w:rsidRPr="0083519B" w:rsidRDefault="0070676D" w:rsidP="009E4A9E">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9E4A9E">
              <w:rPr>
                <w:rFonts w:ascii="GHEA Grapalat" w:eastAsia="Times New Roman" w:hAnsi="GHEA Grapalat" w:cs="Times New Roman"/>
                <w:sz w:val="24"/>
                <w:szCs w:val="24"/>
                <w:lang w:val="hy-AM"/>
              </w:rPr>
              <w:t>7</w:t>
            </w:r>
            <w:r w:rsidR="0077537C" w:rsidRPr="0083519B">
              <w:rPr>
                <w:rFonts w:ascii="GHEA Grapalat" w:eastAsia="Times New Roman" w:hAnsi="GHEA Grapalat" w:cs="Times New Roman"/>
                <w:sz w:val="24"/>
                <w:szCs w:val="24"/>
                <w:lang w:val="hy-AM"/>
              </w:rPr>
              <w:t>-</w:t>
            </w:r>
            <w:r w:rsidR="009E4A9E">
              <w:rPr>
                <w:rFonts w:ascii="GHEA Grapalat" w:eastAsia="Times New Roman" w:hAnsi="GHEA Grapalat" w:cs="Times New Roman"/>
                <w:sz w:val="24"/>
                <w:szCs w:val="24"/>
                <w:lang w:val="hy-AM"/>
              </w:rPr>
              <w:t>10</w:t>
            </w:r>
            <w:r w:rsidR="0077537C" w:rsidRPr="0083519B">
              <w:rPr>
                <w:rFonts w:ascii="GHEA Grapalat" w:eastAsia="Times New Roman" w:hAnsi="GHEA Grapalat" w:cs="Times New Roman"/>
                <w:sz w:val="24"/>
                <w:szCs w:val="24"/>
                <w:lang w:val="hy-AM"/>
              </w:rPr>
              <w:t>-202</w:t>
            </w:r>
            <w:r w:rsidR="00F92C8D">
              <w:rPr>
                <w:rFonts w:ascii="GHEA Grapalat" w:eastAsia="Times New Roman" w:hAnsi="GHEA Grapalat" w:cs="Times New Roman"/>
                <w:sz w:val="24"/>
                <w:szCs w:val="24"/>
                <w:lang w:val="hy-AM"/>
              </w:rPr>
              <w:t>5</w:t>
            </w:r>
            <w:r w:rsidR="0077537C" w:rsidRPr="0083519B">
              <w:rPr>
                <w:rFonts w:ascii="GHEA Grapalat" w:eastAsia="Times New Roman" w:hAnsi="GHEA Grapalat" w:cs="Times New Roman"/>
                <w:sz w:val="24"/>
                <w:szCs w:val="24"/>
                <w:lang w:val="hy-AM"/>
              </w:rPr>
              <w:t>թ.</w:t>
            </w:r>
          </w:p>
        </w:tc>
      </w:tr>
      <w:tr w:rsidR="0077537C" w:rsidRPr="0083519B" w14:paraId="3E13445D" w14:textId="77777777" w:rsidTr="0092170E">
        <w:trPr>
          <w:trHeight w:val="372"/>
          <w:tblCellSpacing w:w="0" w:type="dxa"/>
          <w:jc w:val="center"/>
        </w:trPr>
        <w:tc>
          <w:tcPr>
            <w:tcW w:w="926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9A643A9" w:rsidR="0077537C" w:rsidRPr="0083519B" w:rsidRDefault="009E4A9E"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E4A9E">
              <w:rPr>
                <w:rFonts w:ascii="GHEA Grapalat" w:eastAsia="Times New Roman" w:hAnsi="GHEA Grapalat" w:cs="Times New Roman"/>
                <w:sz w:val="24"/>
                <w:szCs w:val="24"/>
                <w:lang w:val="hy-AM"/>
              </w:rPr>
              <w:t>1106/58979-25</w:t>
            </w:r>
          </w:p>
        </w:tc>
      </w:tr>
      <w:tr w:rsidR="0077537C" w:rsidRPr="0083519B" w14:paraId="759FF38C" w14:textId="77777777" w:rsidTr="0092170E">
        <w:trPr>
          <w:trHeight w:val="1353"/>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auto"/>
            <w:vAlign w:val="center"/>
          </w:tcPr>
          <w:p w14:paraId="4B534960" w14:textId="463035B5" w:rsidR="0016145A" w:rsidRPr="009E4A9E" w:rsidRDefault="009E4A9E" w:rsidP="009E4A9E">
            <w:pPr>
              <w:spacing w:line="276" w:lineRule="auto"/>
              <w:contextualSpacing/>
              <w:jc w:val="both"/>
              <w:rPr>
                <w:rFonts w:ascii="GHEA Grapalat" w:hAnsi="GHEA Grapalat"/>
                <w:sz w:val="24"/>
                <w:szCs w:val="24"/>
                <w:lang w:val="hy-AM"/>
              </w:rPr>
            </w:pPr>
            <w:r w:rsidRPr="009E4A9E">
              <w:rPr>
                <w:rFonts w:ascii="GHEA Grapalat" w:hAnsi="GHEA Grapalat" w:cs="Times New Roman"/>
                <w:sz w:val="24"/>
                <w:szCs w:val="24"/>
                <w:lang w:val="hy-AM"/>
              </w:rPr>
              <w:t>Հայտնում ենք, որ Հայաստանի Հանրապետության արտաքին գործերի նախարարությունը «Հայաստանի Հանրապետության կառավարության 2023 թվականի մայիսի 25-ի N 808-Ն որոշման մեջ փոփոխություններ կատարելու մասին» Հայաստանի Հանրապետության կառավարության որոշման նախագծի վերաբերյալ առարկություններ չունի:</w:t>
            </w:r>
          </w:p>
          <w:p w14:paraId="04328472" w14:textId="5C3DD64E" w:rsidR="001F52E5" w:rsidRPr="0070676D" w:rsidRDefault="001F52E5" w:rsidP="0070676D">
            <w:pPr>
              <w:spacing w:after="0" w:line="276" w:lineRule="auto"/>
              <w:ind w:left="150"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9D0A727"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 xml:space="preserve"> </w:t>
            </w:r>
            <w:r w:rsidR="007A0E13" w:rsidRPr="0083519B">
              <w:rPr>
                <w:rFonts w:ascii="GHEA Grapalat" w:eastAsia="Times New Roman" w:hAnsi="GHEA Grapalat" w:cs="Times New Roman"/>
                <w:sz w:val="24"/>
                <w:szCs w:val="24"/>
                <w:lang w:val="hy-AM"/>
              </w:rPr>
              <w:t>Ընդունվել է</w:t>
            </w:r>
            <w:r w:rsidR="0014212F">
              <w:rPr>
                <w:rFonts w:ascii="GHEA Grapalat" w:eastAsia="Times New Roman" w:hAnsi="GHEA Grapalat" w:cs="Times New Roman"/>
                <w:sz w:val="24"/>
                <w:szCs w:val="24"/>
                <w:lang w:val="hy-AM"/>
              </w:rPr>
              <w:t>։</w:t>
            </w:r>
          </w:p>
        </w:tc>
      </w:tr>
      <w:tr w:rsidR="005C0615" w:rsidRPr="0083519B" w14:paraId="0D9A04D2" w14:textId="77777777" w:rsidTr="0092170E">
        <w:trPr>
          <w:trHeight w:val="417"/>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32ED67DC" w:rsidR="005C0615" w:rsidRPr="00C42013" w:rsidRDefault="005C0615" w:rsidP="005C0615">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bookmarkStart w:id="2" w:name="_Hlk69199583"/>
            <w:r w:rsidRPr="005C0615">
              <w:rPr>
                <w:rFonts w:ascii="GHEA Grapalat" w:eastAsia="Times New Roman" w:hAnsi="GHEA Grapalat" w:cs="Times New Roman"/>
                <w:color w:val="auto"/>
                <w:sz w:val="24"/>
                <w:szCs w:val="24"/>
                <w:lang w:val="hy-AM"/>
              </w:rPr>
              <w:t>2</w:t>
            </w:r>
            <w:r w:rsidRPr="005C0615">
              <w:rPr>
                <w:rFonts w:ascii="Cambria Math" w:eastAsia="Times New Roman" w:hAnsi="Cambria Math" w:cs="Cambria Math"/>
                <w:color w:val="auto"/>
                <w:sz w:val="24"/>
                <w:szCs w:val="24"/>
                <w:lang w:val="hy-AM"/>
              </w:rPr>
              <w:t>․</w:t>
            </w:r>
            <w:r w:rsidRPr="005C0615">
              <w:rPr>
                <w:rFonts w:ascii="GHEA Grapalat" w:eastAsia="Times New Roman" w:hAnsi="GHEA Grapalat" w:cs="Times New Roman"/>
                <w:color w:val="auto"/>
                <w:sz w:val="24"/>
                <w:szCs w:val="24"/>
                <w:lang w:val="hy-AM"/>
              </w:rPr>
              <w:t xml:space="preserve"> ՀՀ կենտրոնական բանկ</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4069B41" w:rsidR="005C0615" w:rsidRPr="0083519B" w:rsidRDefault="005C0615" w:rsidP="005C061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3519B">
              <w:rPr>
                <w:rFonts w:ascii="GHEA Grapalat" w:eastAsia="Times New Roman" w:hAnsi="GHEA Grapalat" w:cs="Times New Roman"/>
                <w:sz w:val="24"/>
                <w:szCs w:val="24"/>
                <w:lang w:val="hy-AM"/>
              </w:rPr>
              <w:t>թ.</w:t>
            </w:r>
          </w:p>
        </w:tc>
      </w:tr>
      <w:tr w:rsidR="005C0615" w:rsidRPr="0083519B" w14:paraId="7AC49DF7" w14:textId="77777777" w:rsidTr="0092170E">
        <w:trPr>
          <w:trHeight w:val="165"/>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5C0615" w:rsidRPr="0083519B" w:rsidRDefault="005C0615" w:rsidP="005C0615">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351F83E" w:rsidR="005C0615" w:rsidRPr="0083519B" w:rsidRDefault="005C0615" w:rsidP="005C0615">
            <w:pPr>
              <w:tabs>
                <w:tab w:val="center" w:pos="4680"/>
                <w:tab w:val="right" w:pos="9360"/>
              </w:tabs>
              <w:spacing w:after="0" w:line="360" w:lineRule="auto"/>
              <w:rPr>
                <w:rFonts w:ascii="GHEA Grapalat" w:eastAsia="Times New Roman" w:hAnsi="GHEA Grapalat" w:cs="Times New Roman"/>
                <w:sz w:val="24"/>
                <w:szCs w:val="24"/>
                <w:lang w:val="hy-AM"/>
              </w:rPr>
            </w:pPr>
            <w:r w:rsidRPr="005C0615">
              <w:rPr>
                <w:rFonts w:ascii="GHEA Grapalat" w:eastAsia="Times New Roman" w:hAnsi="GHEA Grapalat" w:cs="Times New Roman"/>
                <w:sz w:val="24"/>
                <w:szCs w:val="24"/>
                <w:lang w:val="hy-AM"/>
              </w:rPr>
              <w:t xml:space="preserve"> 15.1-07/959-25</w:t>
            </w:r>
          </w:p>
        </w:tc>
      </w:tr>
      <w:tr w:rsidR="005C0615" w:rsidRPr="003E257B" w14:paraId="5BC6AF60" w14:textId="77777777" w:rsidTr="00FC0402">
        <w:trPr>
          <w:trHeight w:val="1403"/>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63ED152C" w14:textId="5674AA3F" w:rsidR="005C0615" w:rsidRPr="00A83516" w:rsidRDefault="006F3D4B" w:rsidP="00A83516">
            <w:pPr>
              <w:spacing w:line="276" w:lineRule="auto"/>
              <w:contextualSpacing/>
              <w:jc w:val="both"/>
              <w:rPr>
                <w:rFonts w:ascii="GHEA Grapalat" w:hAnsi="GHEA Grapalat"/>
                <w:sz w:val="24"/>
                <w:szCs w:val="24"/>
                <w:lang w:val="hy-AM"/>
              </w:rPr>
            </w:pPr>
            <w:r w:rsidRPr="009E4A9E">
              <w:rPr>
                <w:rFonts w:ascii="GHEA Grapalat" w:hAnsi="GHEA Grapalat" w:cs="Times New Roman"/>
                <w:sz w:val="24"/>
                <w:szCs w:val="24"/>
                <w:lang w:val="hy-AM"/>
              </w:rPr>
              <w:t>Հայտնում ենք</w:t>
            </w:r>
            <w:r>
              <w:rPr>
                <w:rFonts w:ascii="GHEA Grapalat" w:hAnsi="GHEA Grapalat" w:cs="Times New Roman"/>
                <w:sz w:val="24"/>
                <w:szCs w:val="24"/>
                <w:lang w:val="hy-AM"/>
              </w:rPr>
              <w:t xml:space="preserve"> Ձեզ</w:t>
            </w:r>
            <w:r w:rsidRPr="009E4A9E">
              <w:rPr>
                <w:rFonts w:ascii="GHEA Grapalat" w:hAnsi="GHEA Grapalat" w:cs="Times New Roman"/>
                <w:sz w:val="24"/>
                <w:szCs w:val="24"/>
                <w:lang w:val="hy-AM"/>
              </w:rPr>
              <w:t xml:space="preserve">, որ «Հայաստանի Հանրապետության կառավարության 2023 թվականի մայիսի 25-ի N 808-Ն որոշման մեջ փոփոխություններ կատարելու մասին» Հայաստանի Հանրապետության կառավարության որոշման նախագծի վերաբերյալ </w:t>
            </w:r>
            <w:r>
              <w:rPr>
                <w:rFonts w:ascii="GHEA Grapalat" w:hAnsi="GHEA Grapalat" w:cs="Times New Roman"/>
                <w:sz w:val="24"/>
                <w:szCs w:val="24"/>
                <w:lang w:val="hy-AM"/>
              </w:rPr>
              <w:t xml:space="preserve">Հայաստանի Հանրապետության կենտրոնական բանկը առաջարկություններ և դիտողություններ </w:t>
            </w:r>
            <w:r w:rsidRPr="009E4A9E">
              <w:rPr>
                <w:rFonts w:ascii="GHEA Grapalat" w:hAnsi="GHEA Grapalat" w:cs="Times New Roman"/>
                <w:sz w:val="24"/>
                <w:szCs w:val="24"/>
                <w:lang w:val="hy-AM"/>
              </w:rPr>
              <w:t>չունի:</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553E0CB" w14:textId="6B506BFC" w:rsidR="005C0615" w:rsidRPr="0083519B" w:rsidRDefault="005C0615" w:rsidP="005C0615">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 xml:space="preserve"> Ընդունվել է</w:t>
            </w:r>
            <w:r>
              <w:rPr>
                <w:rFonts w:ascii="GHEA Grapalat" w:eastAsia="Times New Roman" w:hAnsi="GHEA Grapalat" w:cs="Times New Roman"/>
                <w:sz w:val="24"/>
                <w:szCs w:val="24"/>
                <w:lang w:val="hy-AM"/>
              </w:rPr>
              <w:t>։</w:t>
            </w:r>
          </w:p>
          <w:p w14:paraId="3DC7E608" w14:textId="77777777" w:rsidR="005C0615" w:rsidRPr="0083519B" w:rsidRDefault="005C0615" w:rsidP="005C0615">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5C0615" w:rsidRPr="0083519B" w:rsidRDefault="005C0615" w:rsidP="005C0615">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09EE91AE" w:rsidR="005C0615" w:rsidRPr="0083519B" w:rsidRDefault="005C0615" w:rsidP="005C0615">
            <w:pPr>
              <w:jc w:val="both"/>
              <w:rPr>
                <w:rFonts w:ascii="GHEA Grapalat" w:eastAsia="Times New Roman" w:hAnsi="GHEA Grapalat" w:cs="Times New Roman"/>
                <w:sz w:val="24"/>
                <w:szCs w:val="24"/>
                <w:lang w:val="hy-AM"/>
              </w:rPr>
            </w:pPr>
          </w:p>
        </w:tc>
      </w:tr>
      <w:tr w:rsidR="005C0615" w:rsidRPr="003E257B" w14:paraId="450A92D4" w14:textId="77777777" w:rsidTr="0092170E">
        <w:trPr>
          <w:trHeight w:val="363"/>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198D401D" w:rsidR="005C0615" w:rsidRPr="00A83516" w:rsidRDefault="00A83516" w:rsidP="00A83516">
            <w:pPr>
              <w:pStyle w:val="ListParagraph"/>
              <w:tabs>
                <w:tab w:val="center" w:pos="4680"/>
                <w:tab w:val="right" w:pos="9360"/>
              </w:tabs>
              <w:spacing w:after="0" w:line="360" w:lineRule="auto"/>
              <w:jc w:val="both"/>
              <w:rPr>
                <w:rFonts w:ascii="GHEA Grapalat" w:eastAsia="Times New Roman" w:hAnsi="GHEA Grapalat" w:cs="Times New Roman"/>
                <w:color w:val="auto"/>
                <w:sz w:val="24"/>
                <w:szCs w:val="24"/>
                <w:lang w:val="hy-AM"/>
              </w:rPr>
            </w:pPr>
            <w:r>
              <w:rPr>
                <w:rFonts w:ascii="GHEA Grapalat" w:eastAsia="Times New Roman" w:hAnsi="GHEA Grapalat" w:cs="Times New Roman"/>
                <w:color w:val="auto"/>
                <w:sz w:val="24"/>
                <w:szCs w:val="24"/>
                <w:lang w:val="hy-AM"/>
              </w:rPr>
              <w:t>3</w:t>
            </w:r>
            <w:r w:rsidRPr="00A83516">
              <w:rPr>
                <w:rFonts w:ascii="Cambria Math" w:eastAsia="Times New Roman" w:hAnsi="Cambria Math" w:cs="Cambria Math"/>
                <w:color w:val="auto"/>
                <w:sz w:val="24"/>
                <w:szCs w:val="24"/>
                <w:lang w:val="hy-AM"/>
              </w:rPr>
              <w:t>․</w:t>
            </w:r>
            <w:r w:rsidRPr="00A83516">
              <w:rPr>
                <w:rFonts w:ascii="GHEA Grapalat" w:eastAsia="Times New Roman" w:hAnsi="GHEA Grapalat" w:cs="Times New Roman"/>
                <w:color w:val="auto"/>
                <w:sz w:val="24"/>
                <w:szCs w:val="24"/>
                <w:lang w:val="hy-AM"/>
              </w:rPr>
              <w:t xml:space="preserve"> ՀՀ Բարձր տեխնոլոգիական արդյունաբերության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6290B631" w:rsidR="005C0615" w:rsidRPr="00A83516" w:rsidRDefault="00A83516" w:rsidP="005C061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3519B">
              <w:rPr>
                <w:rFonts w:ascii="GHEA Grapalat" w:eastAsia="Times New Roman" w:hAnsi="GHEA Grapalat" w:cs="Times New Roman"/>
                <w:sz w:val="24"/>
                <w:szCs w:val="24"/>
                <w:lang w:val="hy-AM"/>
              </w:rPr>
              <w:t>թ.</w:t>
            </w:r>
          </w:p>
        </w:tc>
      </w:tr>
      <w:tr w:rsidR="005C0615" w:rsidRPr="003E257B" w14:paraId="472C2320"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C0615" w:rsidRPr="0083519B" w:rsidRDefault="005C0615" w:rsidP="005C0615">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6AAE9E1C" w:rsidR="005C0615" w:rsidRPr="00A83516" w:rsidRDefault="00A83516" w:rsidP="005C0615">
            <w:pPr>
              <w:tabs>
                <w:tab w:val="center" w:pos="4680"/>
                <w:tab w:val="right" w:pos="9360"/>
              </w:tabs>
              <w:spacing w:after="0" w:line="360" w:lineRule="auto"/>
              <w:rPr>
                <w:rFonts w:ascii="GHEA Grapalat" w:eastAsia="Times New Roman" w:hAnsi="GHEA Grapalat" w:cs="Times New Roman"/>
                <w:sz w:val="24"/>
                <w:szCs w:val="24"/>
                <w:lang w:val="hy-AM"/>
              </w:rPr>
            </w:pPr>
            <w:r w:rsidRPr="00A83516">
              <w:rPr>
                <w:rFonts w:ascii="GHEA Grapalat" w:eastAsia="Times New Roman" w:hAnsi="GHEA Grapalat" w:cs="Times New Roman"/>
                <w:sz w:val="24"/>
                <w:szCs w:val="24"/>
                <w:lang w:val="hy-AM"/>
              </w:rPr>
              <w:t>01/24/8948-2025</w:t>
            </w:r>
          </w:p>
        </w:tc>
      </w:tr>
      <w:tr w:rsidR="005C0615" w:rsidRPr="009E4A9E" w14:paraId="03ED280E"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4287E859" w14:textId="47084427" w:rsidR="005C0615" w:rsidRPr="00A83516" w:rsidRDefault="00A83516" w:rsidP="00A83516">
            <w:pPr>
              <w:pStyle w:val="BodyText"/>
              <w:rPr>
                <w:rFonts w:ascii="GHEA Grapalat" w:hAnsi="GHEA Grapalat"/>
                <w:sz w:val="24"/>
                <w:szCs w:val="24"/>
                <w:lang w:val="hy-AM"/>
              </w:rPr>
            </w:pPr>
            <w:r>
              <w:rPr>
                <w:rFonts w:ascii="GHEA Grapalat" w:hAnsi="GHEA Grapalat"/>
                <w:sz w:val="24"/>
                <w:szCs w:val="24"/>
                <w:lang w:val="hy-AM"/>
              </w:rPr>
              <w:t xml:space="preserve">Ի պատասխան 2025 թվականի հոկտեմբերի 23-ի Ձեր № 01/24241-2025 գրության՝ հայտնում եմ, որ ՀՀ բարձր տեխնոլոգիական արդյունաբերության նախարարությունը «Հայաստանի Հանրապետության կառավարության 2023 </w:t>
            </w:r>
            <w:r>
              <w:rPr>
                <w:rFonts w:ascii="GHEA Grapalat" w:hAnsi="GHEA Grapalat"/>
                <w:sz w:val="24"/>
                <w:szCs w:val="24"/>
                <w:lang w:val="hy-AM"/>
              </w:rPr>
              <w:lastRenderedPageBreak/>
              <w:t>թվականի մայիսի 25-ի № 808-Ն որոշման մեջ փոփոխություններ կատարելու մասին» Հայաստանի Հանրապետության կառավարության որոշման նախագծի վերաբերյալ առարկություններ չունի:</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DBD117E" w14:textId="150DA1E3" w:rsidR="005C0615" w:rsidRDefault="005C0615" w:rsidP="005C0615">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A83516" w:rsidRPr="0083519B">
              <w:rPr>
                <w:rFonts w:ascii="GHEA Grapalat" w:eastAsia="Times New Roman" w:hAnsi="GHEA Grapalat" w:cs="Times New Roman"/>
                <w:sz w:val="24"/>
                <w:szCs w:val="24"/>
                <w:lang w:val="hy-AM"/>
              </w:rPr>
              <w:t>Ընդունվել է</w:t>
            </w:r>
            <w:r w:rsidR="00A83516">
              <w:rPr>
                <w:rFonts w:ascii="GHEA Grapalat" w:eastAsia="Times New Roman" w:hAnsi="GHEA Grapalat" w:cs="Times New Roman"/>
                <w:sz w:val="24"/>
                <w:szCs w:val="24"/>
                <w:lang w:val="hy-AM"/>
              </w:rPr>
              <w:t>։</w:t>
            </w:r>
          </w:p>
          <w:p w14:paraId="72E98701" w14:textId="1ED41FD2" w:rsidR="005C0615" w:rsidRPr="00B97AB9" w:rsidRDefault="005C0615" w:rsidP="005C0615">
            <w:pPr>
              <w:ind w:left="7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tc>
      </w:tr>
      <w:tr w:rsidR="005C0615" w:rsidRPr="005E297D" w14:paraId="1F48DFA9"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37A926AC" w14:textId="1EEDBFDA" w:rsidR="005C0615" w:rsidRPr="005522EB" w:rsidRDefault="005522EB" w:rsidP="005522EB">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r w:rsidRPr="005522EB">
              <w:rPr>
                <w:rFonts w:ascii="GHEA Grapalat" w:eastAsia="Times New Roman" w:hAnsi="GHEA Grapalat" w:cs="Times New Roman"/>
                <w:color w:val="auto"/>
                <w:sz w:val="24"/>
                <w:szCs w:val="24"/>
                <w:lang w:val="hy-AM"/>
              </w:rPr>
              <w:t>4. 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3D573E" w14:textId="5F917024" w:rsidR="005C0615" w:rsidRPr="0083519B" w:rsidRDefault="005522EB" w:rsidP="005C061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GHEA Grapalat" w:eastAsia="Times New Roman" w:hAnsi="GHEA Grapalat" w:cs="Times New Roman"/>
                <w:sz w:val="24"/>
                <w:szCs w:val="24"/>
              </w:rPr>
              <w:t>9</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3519B">
              <w:rPr>
                <w:rFonts w:ascii="GHEA Grapalat" w:eastAsia="Times New Roman" w:hAnsi="GHEA Grapalat" w:cs="Times New Roman"/>
                <w:sz w:val="24"/>
                <w:szCs w:val="24"/>
                <w:lang w:val="hy-AM"/>
              </w:rPr>
              <w:t>թ.</w:t>
            </w:r>
          </w:p>
        </w:tc>
      </w:tr>
      <w:tr w:rsidR="005C0615" w:rsidRPr="005E297D" w14:paraId="2C5D0E88"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690DD057" w14:textId="77777777" w:rsidR="005C0615" w:rsidRPr="00F439ED" w:rsidRDefault="005C0615" w:rsidP="005C0615">
            <w:pPr>
              <w:shd w:val="clear" w:color="auto" w:fill="FFFFFF"/>
              <w:spacing w:after="0" w:line="240" w:lineRule="auto"/>
              <w:ind w:left="150" w:right="75" w:firstLine="57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FE85BA" w14:textId="5C7E40D3" w:rsidR="005C0615" w:rsidRPr="0083519B" w:rsidRDefault="005522EB" w:rsidP="005C0615">
            <w:pPr>
              <w:tabs>
                <w:tab w:val="center" w:pos="4680"/>
                <w:tab w:val="right" w:pos="9360"/>
              </w:tabs>
              <w:spacing w:after="0" w:line="360" w:lineRule="auto"/>
              <w:rPr>
                <w:rFonts w:ascii="GHEA Grapalat" w:eastAsia="Times New Roman" w:hAnsi="GHEA Grapalat" w:cs="Times New Roman"/>
                <w:sz w:val="24"/>
                <w:szCs w:val="24"/>
                <w:lang w:val="hy-AM"/>
              </w:rPr>
            </w:pPr>
            <w:r w:rsidRPr="005522EB">
              <w:rPr>
                <w:rFonts w:ascii="GHEA Grapalat" w:eastAsia="Times New Roman" w:hAnsi="GHEA Grapalat" w:cs="Times New Roman"/>
                <w:sz w:val="24"/>
                <w:szCs w:val="24"/>
                <w:lang w:val="hy-AM"/>
              </w:rPr>
              <w:t>01/8-1/66154-2025</w:t>
            </w:r>
          </w:p>
        </w:tc>
      </w:tr>
      <w:tr w:rsidR="005C0615" w:rsidRPr="009E4A9E" w14:paraId="0229A89C"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64A8E71B" w14:textId="77777777" w:rsidR="005522EB" w:rsidRPr="005522EB" w:rsidRDefault="005522EB" w:rsidP="005522EB">
            <w:pPr>
              <w:jc w:val="both"/>
              <w:rPr>
                <w:rFonts w:ascii="GHEA Grapalat" w:hAnsi="GHEA Grapalat"/>
                <w:sz w:val="24"/>
                <w:szCs w:val="24"/>
                <w:lang w:val="hy-AM"/>
              </w:rPr>
            </w:pPr>
            <w:r w:rsidRPr="005522EB">
              <w:rPr>
                <w:rFonts w:ascii="GHEA Grapalat" w:hAnsi="GHEA Grapalat" w:cs="Sylfaen"/>
                <w:color w:val="000000"/>
                <w:sz w:val="24"/>
                <w:szCs w:val="24"/>
                <w:lang w:val="hy-AM"/>
              </w:rPr>
              <w:t>«Հայաստանի</w:t>
            </w:r>
            <w:r w:rsidRPr="005522EB">
              <w:rPr>
                <w:rFonts w:ascii="GHEA Grapalat" w:hAnsi="GHEA Grapalat"/>
                <w:color w:val="000000"/>
                <w:sz w:val="24"/>
                <w:szCs w:val="24"/>
                <w:lang w:val="hy-AM"/>
              </w:rPr>
              <w:t xml:space="preserve"> </w:t>
            </w:r>
            <w:r w:rsidRPr="005522EB">
              <w:rPr>
                <w:rFonts w:ascii="GHEA Grapalat" w:hAnsi="GHEA Grapalat" w:cs="Sylfaen"/>
                <w:color w:val="000000"/>
                <w:sz w:val="24"/>
                <w:szCs w:val="24"/>
                <w:lang w:val="hy-AM"/>
              </w:rPr>
              <w:t>Հանրապետության</w:t>
            </w:r>
            <w:r w:rsidRPr="005522EB">
              <w:rPr>
                <w:rFonts w:ascii="GHEA Grapalat" w:hAnsi="GHEA Grapalat"/>
                <w:color w:val="000000"/>
                <w:sz w:val="24"/>
                <w:szCs w:val="24"/>
                <w:lang w:val="hy-AM"/>
              </w:rPr>
              <w:t xml:space="preserve"> </w:t>
            </w:r>
            <w:r w:rsidRPr="005522EB">
              <w:rPr>
                <w:rFonts w:ascii="GHEA Grapalat" w:hAnsi="GHEA Grapalat" w:cs="Sylfaen"/>
                <w:color w:val="000000"/>
                <w:sz w:val="24"/>
                <w:szCs w:val="24"/>
                <w:lang w:val="hy-AM"/>
              </w:rPr>
              <w:t>կառավարության</w:t>
            </w:r>
            <w:r w:rsidRPr="005522EB">
              <w:rPr>
                <w:rFonts w:ascii="GHEA Grapalat" w:hAnsi="GHEA Grapalat"/>
                <w:color w:val="000000"/>
                <w:sz w:val="24"/>
                <w:szCs w:val="24"/>
                <w:lang w:val="hy-AM"/>
              </w:rPr>
              <w:t xml:space="preserve"> 2023 </w:t>
            </w:r>
            <w:r w:rsidRPr="005522EB">
              <w:rPr>
                <w:rFonts w:ascii="GHEA Grapalat" w:hAnsi="GHEA Grapalat" w:cs="Sylfaen"/>
                <w:color w:val="000000"/>
                <w:sz w:val="24"/>
                <w:szCs w:val="24"/>
                <w:lang w:val="hy-AM"/>
              </w:rPr>
              <w:t>թվականի</w:t>
            </w:r>
            <w:r w:rsidRPr="005522EB">
              <w:rPr>
                <w:rFonts w:ascii="GHEA Grapalat" w:hAnsi="GHEA Grapalat"/>
                <w:color w:val="000000"/>
                <w:sz w:val="24"/>
                <w:szCs w:val="24"/>
                <w:lang w:val="hy-AM"/>
              </w:rPr>
              <w:t xml:space="preserve"> մայիսի 25-</w:t>
            </w:r>
            <w:r w:rsidRPr="005522EB">
              <w:rPr>
                <w:rFonts w:ascii="GHEA Grapalat" w:hAnsi="GHEA Grapalat" w:cs="Sylfaen"/>
                <w:color w:val="000000"/>
                <w:sz w:val="24"/>
                <w:szCs w:val="24"/>
                <w:lang w:val="hy-AM"/>
              </w:rPr>
              <w:t xml:space="preserve">ի </w:t>
            </w:r>
            <w:r w:rsidRPr="005522EB">
              <w:rPr>
                <w:rFonts w:ascii="GHEA Grapalat" w:hAnsi="GHEA Grapalat"/>
                <w:color w:val="000000"/>
                <w:sz w:val="24"/>
                <w:szCs w:val="24"/>
                <w:lang w:val="hy-AM"/>
              </w:rPr>
              <w:t xml:space="preserve">N 808-Ն </w:t>
            </w:r>
            <w:r w:rsidRPr="005522EB">
              <w:rPr>
                <w:rFonts w:ascii="GHEA Grapalat" w:hAnsi="GHEA Grapalat" w:cs="Arial"/>
                <w:sz w:val="24"/>
                <w:szCs w:val="24"/>
                <w:lang w:val="hy-AM"/>
              </w:rPr>
              <w:t xml:space="preserve">որոշման մեջ փոփոխություններ կատարելու մասին» </w:t>
            </w:r>
            <w:r w:rsidRPr="005522EB">
              <w:rPr>
                <w:rFonts w:ascii="GHEA Grapalat" w:hAnsi="GHEA Grapalat" w:cs="Sylfaen"/>
                <w:color w:val="000000"/>
                <w:sz w:val="24"/>
                <w:szCs w:val="24"/>
                <w:lang w:val="hy-AM"/>
              </w:rPr>
              <w:t>Հայաստանի</w:t>
            </w:r>
            <w:r w:rsidRPr="005522EB">
              <w:rPr>
                <w:rFonts w:ascii="GHEA Grapalat" w:hAnsi="GHEA Grapalat"/>
                <w:color w:val="000000"/>
                <w:sz w:val="24"/>
                <w:szCs w:val="24"/>
                <w:lang w:val="hy-AM"/>
              </w:rPr>
              <w:t xml:space="preserve"> </w:t>
            </w:r>
            <w:r w:rsidRPr="005522EB">
              <w:rPr>
                <w:rFonts w:ascii="GHEA Grapalat" w:hAnsi="GHEA Grapalat" w:cs="Sylfaen"/>
                <w:color w:val="000000"/>
                <w:sz w:val="24"/>
                <w:szCs w:val="24"/>
                <w:lang w:val="hy-AM"/>
              </w:rPr>
              <w:t>Հանրապետության</w:t>
            </w:r>
            <w:r w:rsidRPr="005522EB">
              <w:rPr>
                <w:rFonts w:ascii="GHEA Grapalat" w:hAnsi="GHEA Grapalat"/>
                <w:color w:val="000000"/>
                <w:sz w:val="24"/>
                <w:szCs w:val="24"/>
                <w:lang w:val="hy-AM"/>
              </w:rPr>
              <w:t xml:space="preserve"> </w:t>
            </w:r>
            <w:r w:rsidRPr="005522EB">
              <w:rPr>
                <w:rFonts w:ascii="GHEA Grapalat" w:hAnsi="GHEA Grapalat" w:cs="Sylfaen"/>
                <w:color w:val="000000"/>
                <w:sz w:val="24"/>
                <w:szCs w:val="24"/>
                <w:lang w:val="hy-AM"/>
              </w:rPr>
              <w:t>կառավարության</w:t>
            </w:r>
            <w:r w:rsidRPr="005522EB">
              <w:rPr>
                <w:rFonts w:ascii="GHEA Grapalat" w:hAnsi="GHEA Grapalat"/>
                <w:color w:val="000000"/>
                <w:sz w:val="24"/>
                <w:szCs w:val="24"/>
                <w:lang w:val="hy-AM"/>
              </w:rPr>
              <w:t xml:space="preserve"> որոշման </w:t>
            </w:r>
            <w:r w:rsidRPr="005522EB">
              <w:rPr>
                <w:rFonts w:ascii="GHEA Grapalat" w:hAnsi="GHEA Grapalat"/>
                <w:sz w:val="24"/>
                <w:szCs w:val="24"/>
                <w:lang w:val="hy-AM"/>
              </w:rPr>
              <w:t>նախագծի վերաբերյալ հայտնում ենք հետևյալը.</w:t>
            </w:r>
          </w:p>
          <w:p w14:paraId="3EB6F669" w14:textId="77777777" w:rsidR="005522EB" w:rsidRPr="005522EB" w:rsidRDefault="005522EB" w:rsidP="005522EB">
            <w:pPr>
              <w:pStyle w:val="ListParagraph"/>
              <w:numPr>
                <w:ilvl w:val="0"/>
                <w:numId w:val="13"/>
              </w:numPr>
              <w:tabs>
                <w:tab w:val="left" w:pos="1134"/>
              </w:tabs>
              <w:suppressAutoHyphens w:val="0"/>
              <w:spacing w:after="0" w:line="240" w:lineRule="auto"/>
              <w:ind w:left="0" w:firstLine="709"/>
              <w:jc w:val="both"/>
              <w:rPr>
                <w:rFonts w:ascii="GHEA Grapalat" w:hAnsi="GHEA Grapalat"/>
                <w:sz w:val="24"/>
                <w:szCs w:val="24"/>
                <w:lang w:val="hy-AM"/>
              </w:rPr>
            </w:pPr>
            <w:r w:rsidRPr="005522EB">
              <w:rPr>
                <w:rFonts w:ascii="GHEA Grapalat" w:hAnsi="GHEA Grapalat"/>
                <w:sz w:val="24"/>
                <w:szCs w:val="24"/>
                <w:lang w:val="hy-AM"/>
              </w:rPr>
              <w:t>Նախագծի 1-ին կետի վերաբերյալ` առաջարկվում է «Հայաստանի Հանրապետությունից արտահանված» բառակապակցությունը խմբագրել, քանի որ Որոշմամբ սահմանված դրույթները չեն կարող վերաբերվել արդեն իսկ արտահանված ապրանքներին։</w:t>
            </w:r>
          </w:p>
          <w:p w14:paraId="0C1800CD" w14:textId="77777777" w:rsidR="005522EB" w:rsidRPr="005522EB" w:rsidRDefault="005522EB" w:rsidP="005522EB">
            <w:pPr>
              <w:pStyle w:val="ListParagraph"/>
              <w:numPr>
                <w:ilvl w:val="0"/>
                <w:numId w:val="13"/>
              </w:numPr>
              <w:tabs>
                <w:tab w:val="left" w:pos="1134"/>
              </w:tabs>
              <w:suppressAutoHyphens w:val="0"/>
              <w:spacing w:after="0" w:line="240" w:lineRule="auto"/>
              <w:ind w:left="0" w:firstLine="709"/>
              <w:jc w:val="both"/>
              <w:rPr>
                <w:rFonts w:ascii="GHEA Grapalat" w:hAnsi="GHEA Grapalat"/>
                <w:sz w:val="24"/>
                <w:szCs w:val="24"/>
                <w:lang w:val="hy-AM"/>
              </w:rPr>
            </w:pPr>
            <w:r w:rsidRPr="005522EB">
              <w:rPr>
                <w:rFonts w:ascii="GHEA Grapalat" w:hAnsi="GHEA Grapalat"/>
                <w:sz w:val="24"/>
                <w:szCs w:val="24"/>
                <w:lang w:val="hy-AM"/>
              </w:rPr>
              <w:t>Նախագծի 2-րդ կետի գծով առաջարկվում է`  Որոշման 1-ին կետով հաստատված հավելվածը շարադրել նոր խմբագրությամբ հետևյալ բովանդակությամբ.</w:t>
            </w:r>
          </w:p>
          <w:p w14:paraId="0FE3661B" w14:textId="77777777" w:rsidR="005522EB" w:rsidRDefault="005522EB" w:rsidP="005522EB">
            <w:pPr>
              <w:pStyle w:val="ListParagraph"/>
              <w:shd w:val="clear" w:color="auto" w:fill="FFFFFF"/>
              <w:ind w:left="1065"/>
              <w:jc w:val="right"/>
              <w:rPr>
                <w:rFonts w:ascii="GHEA Grapalat" w:hAnsi="GHEA Grapalat"/>
                <w:b/>
                <w:bCs/>
                <w:lang w:val="hy-AM"/>
              </w:rPr>
            </w:pPr>
          </w:p>
          <w:p w14:paraId="21D0E50A" w14:textId="77777777" w:rsidR="005522EB" w:rsidRPr="00F84086" w:rsidRDefault="005522EB" w:rsidP="005522EB">
            <w:pPr>
              <w:pStyle w:val="ListParagraph"/>
              <w:shd w:val="clear" w:color="auto" w:fill="FFFFFF"/>
              <w:ind w:left="1065"/>
              <w:jc w:val="right"/>
              <w:rPr>
                <w:rFonts w:ascii="GHEA Grapalat" w:hAnsi="GHEA Grapalat"/>
                <w:b/>
                <w:bCs/>
                <w:lang w:val="hy-AM"/>
              </w:rPr>
            </w:pPr>
            <w:r w:rsidRPr="00F84086">
              <w:rPr>
                <w:rFonts w:ascii="GHEA Grapalat" w:hAnsi="GHEA Grapalat"/>
                <w:b/>
                <w:bCs/>
                <w:lang w:val="hy-AM"/>
              </w:rPr>
              <w:t>Հավելված</w:t>
            </w:r>
          </w:p>
          <w:p w14:paraId="65EF7231" w14:textId="77777777" w:rsidR="005522EB" w:rsidRPr="00F84086" w:rsidRDefault="005522EB" w:rsidP="005522EB">
            <w:pPr>
              <w:pStyle w:val="ListParagraph"/>
              <w:shd w:val="clear" w:color="auto" w:fill="FFFFFF"/>
              <w:ind w:left="1065"/>
              <w:jc w:val="right"/>
              <w:rPr>
                <w:rFonts w:ascii="GHEA Grapalat" w:hAnsi="GHEA Grapalat"/>
                <w:b/>
                <w:bCs/>
                <w:lang w:val="hy-AM"/>
              </w:rPr>
            </w:pPr>
            <w:r w:rsidRPr="00F84086">
              <w:rPr>
                <w:rFonts w:ascii="GHEA Grapalat" w:hAnsi="GHEA Grapalat"/>
                <w:b/>
                <w:bCs/>
                <w:lang w:val="hy-AM"/>
              </w:rPr>
              <w:t>ՀՀ կառավարության 2023 թվականի</w:t>
            </w:r>
          </w:p>
          <w:p w14:paraId="2DFCBF88" w14:textId="77777777" w:rsidR="005522EB" w:rsidRPr="00F84086" w:rsidRDefault="005522EB" w:rsidP="005522EB">
            <w:pPr>
              <w:pStyle w:val="ListParagraph"/>
              <w:shd w:val="clear" w:color="auto" w:fill="FFFFFF"/>
              <w:ind w:left="1065"/>
              <w:jc w:val="right"/>
              <w:rPr>
                <w:rFonts w:ascii="GHEA Grapalat" w:hAnsi="GHEA Grapalat"/>
                <w:b/>
                <w:bCs/>
                <w:lang w:val="hy-AM"/>
              </w:rPr>
            </w:pPr>
            <w:r w:rsidRPr="00F84086">
              <w:rPr>
                <w:rFonts w:ascii="GHEA Grapalat" w:hAnsi="GHEA Grapalat"/>
                <w:b/>
                <w:bCs/>
                <w:lang w:val="hy-AM"/>
              </w:rPr>
              <w:t>մայիսի 25-ի N 808-Ն որոշման</w:t>
            </w:r>
          </w:p>
          <w:p w14:paraId="544C964D" w14:textId="77777777" w:rsidR="005522EB" w:rsidRPr="00F84086" w:rsidRDefault="005522EB" w:rsidP="005522EB">
            <w:pPr>
              <w:pStyle w:val="ListParagraph"/>
              <w:shd w:val="clear" w:color="auto" w:fill="FFFFFF"/>
              <w:ind w:left="1065"/>
              <w:jc w:val="center"/>
              <w:rPr>
                <w:rFonts w:ascii="GHEA Grapalat" w:hAnsi="GHEA Grapalat" w:cs="Arial"/>
                <w:color w:val="333333"/>
                <w:lang w:val="hy-AM"/>
              </w:rPr>
            </w:pPr>
            <w:r w:rsidRPr="00F84086">
              <w:rPr>
                <w:rFonts w:ascii="GHEA Grapalat" w:hAnsi="GHEA Grapalat" w:cs="Arial"/>
                <w:b/>
                <w:bCs/>
                <w:color w:val="333333"/>
                <w:lang w:val="hy-AM"/>
              </w:rPr>
              <w:t>Ց Ա Ն Կ</w:t>
            </w:r>
          </w:p>
          <w:p w14:paraId="192EF645" w14:textId="77777777" w:rsidR="005522EB" w:rsidRPr="00F84086" w:rsidRDefault="005522EB" w:rsidP="005522EB">
            <w:pPr>
              <w:pStyle w:val="ListParagraph"/>
              <w:shd w:val="clear" w:color="auto" w:fill="FFFFFF"/>
              <w:ind w:left="1065"/>
              <w:rPr>
                <w:rFonts w:ascii="GHEA Grapalat" w:hAnsi="GHEA Grapalat" w:cs="Arial"/>
                <w:color w:val="333333"/>
                <w:lang w:val="hy-AM"/>
              </w:rPr>
            </w:pPr>
            <w:r w:rsidRPr="00F84086">
              <w:rPr>
                <w:rFonts w:cs="Calibri"/>
                <w:color w:val="333333"/>
                <w:lang w:val="hy-AM"/>
              </w:rPr>
              <w:t> </w:t>
            </w:r>
          </w:p>
          <w:p w14:paraId="39AA76EE" w14:textId="77777777" w:rsidR="005522EB" w:rsidRPr="00F84086" w:rsidRDefault="005522EB" w:rsidP="005522EB">
            <w:pPr>
              <w:shd w:val="clear" w:color="auto" w:fill="FFFFFF"/>
              <w:ind w:left="705"/>
              <w:jc w:val="center"/>
              <w:rPr>
                <w:rFonts w:ascii="GHEA Grapalat" w:hAnsi="GHEA Grapalat" w:cs="Arial"/>
                <w:color w:val="333333"/>
                <w:lang w:val="hy-AM"/>
              </w:rPr>
            </w:pPr>
            <w:r w:rsidRPr="00F84086">
              <w:rPr>
                <w:rFonts w:ascii="GHEA Grapalat" w:hAnsi="GHEA Grapalat" w:cs="Arial"/>
                <w:b/>
                <w:bCs/>
                <w:color w:val="333333"/>
                <w:lang w:val="hy-AM"/>
              </w:rPr>
              <w:t>ԱՅՆ</w:t>
            </w:r>
            <w:r>
              <w:rPr>
                <w:rFonts w:ascii="GHEA Grapalat" w:hAnsi="GHEA Grapalat" w:cs="Arial"/>
                <w:b/>
                <w:bCs/>
                <w:color w:val="333333"/>
                <w:lang w:val="hy-AM"/>
              </w:rPr>
              <w:t xml:space="preserve"> </w:t>
            </w:r>
            <w:r w:rsidRPr="00F84086">
              <w:rPr>
                <w:rFonts w:ascii="GHEA Grapalat" w:hAnsi="GHEA Grapalat" w:cs="Arial"/>
                <w:b/>
                <w:bCs/>
                <w:color w:val="333333"/>
                <w:lang w:val="hy-AM"/>
              </w:rPr>
              <w:t>ԱՊՐԱՆՔՆԵՐԻ, ՈՐՈՆՔ ՈՐՈՇԱԿԻ ՎԵՐԱՓՈԽՄԱՆ ԱՐԴՅՈՒՆՔՈՒՄ ԿԱՐՈՂ ԵՆ ՀԱՆԴԻՍԱՆԱԼ «ԵՐԿԱԿԻ ՆՇԱՆԱԿՈՒԹՅԱՆ ԱՊՐԱՆՔՆԵՐԻ ԱՐՏԱՀԱՆՄԱՆ, ՀԱՅԱՍՏԱՆԻ ՀԱՆՐԱՊԵՏՈՒԹՅԱՆ ՏԱՐԱԾՔՈՎ ԴՐԱՆՑ ՏԱՐԱՆՑԻԿ ՓՈԽԱԴՐՄԱՆ, ԻՆՉՊԵՍ ՆԱԵՎ ԵՐԿԱԿԻ ՆՇԱՆԱԿՈՒԹՅԱՆ ՏԵՂԵԿԱՏՎՈՒԹՅԱՆ ԵՎ ՄՏԱՎՈՐ ԳՈՐԾՈՒՆԵՈՒԹՅԱՆ ԱՐԴՅՈՒՆՔՆԵՐԻ ՓՈԽԱՆՑՄԱՆ ՆԿԱՏՄԱՄԲ ՀՍԿՈՂՈՒԹՅԱՆ ՄԱՍԻՆ» ՀԱՅԱՍՏԱՆԻ ՀԱՆՐԱՊԵՏՈՒԹՅԱՆ ՀՕ-42-Ն ՕՐԵՆՔԻ ԻՄԱՍՏՈՎ ՀՍԿՎՈՂ ԱՊՐԱՆՔՆԵՐ</w:t>
            </w:r>
          </w:p>
          <w:p w14:paraId="5BA15556" w14:textId="77777777" w:rsidR="005522EB" w:rsidRPr="00E74516" w:rsidRDefault="005522EB" w:rsidP="005522EB">
            <w:pPr>
              <w:pStyle w:val="ListParagraph"/>
              <w:tabs>
                <w:tab w:val="left" w:pos="1134"/>
              </w:tabs>
              <w:ind w:left="709"/>
              <w:jc w:val="both"/>
              <w:rPr>
                <w:lang w:val="hy-AM"/>
              </w:rPr>
            </w:pPr>
          </w:p>
          <w:p w14:paraId="5753AC04" w14:textId="77777777" w:rsidR="005522EB" w:rsidRPr="00C93128" w:rsidRDefault="005522EB" w:rsidP="005522EB">
            <w:pPr>
              <w:rPr>
                <w:lang w:val="hy-AM"/>
              </w:rPr>
            </w:pPr>
          </w:p>
          <w:p w14:paraId="3FFB053F" w14:textId="77777777" w:rsidR="005522EB" w:rsidRPr="00C93128" w:rsidRDefault="005522EB" w:rsidP="005522EB">
            <w:pPr>
              <w:rPr>
                <w:lang w:val="hy-AM"/>
              </w:rPr>
            </w:pPr>
          </w:p>
          <w:tbl>
            <w:tblPr>
              <w:tblW w:w="6320" w:type="dxa"/>
              <w:jc w:val="center"/>
              <w:tblLook w:val="04A0" w:firstRow="1" w:lastRow="0" w:firstColumn="1" w:lastColumn="0" w:noHBand="0" w:noVBand="1"/>
            </w:tblPr>
            <w:tblGrid>
              <w:gridCol w:w="656"/>
              <w:gridCol w:w="1360"/>
              <w:gridCol w:w="536"/>
              <w:gridCol w:w="1360"/>
              <w:gridCol w:w="499"/>
              <w:gridCol w:w="1360"/>
              <w:gridCol w:w="502"/>
              <w:gridCol w:w="1360"/>
            </w:tblGrid>
            <w:tr w:rsidR="005522EB" w14:paraId="163C06CC" w14:textId="77777777" w:rsidTr="00CE56DC">
              <w:trPr>
                <w:trHeight w:val="690"/>
                <w:jc w:val="center"/>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51C07" w14:textId="77777777" w:rsidR="005522EB" w:rsidRDefault="005522EB" w:rsidP="005522EB">
                  <w:pPr>
                    <w:jc w:val="center"/>
                    <w:rPr>
                      <w:rFonts w:ascii="GHEA Grapalat" w:hAnsi="GHEA Grapalat" w:cs="Calibri"/>
                      <w:b/>
                      <w:bCs/>
                    </w:rPr>
                  </w:pPr>
                  <w:r>
                    <w:rPr>
                      <w:rFonts w:ascii="GHEA Grapalat" w:hAnsi="GHEA Grapalat" w:cs="Calibri"/>
                      <w:b/>
                      <w:bCs/>
                    </w:rPr>
                    <w:t>N</w:t>
                  </w:r>
                </w:p>
              </w:tc>
              <w:tc>
                <w:tcPr>
                  <w:tcW w:w="1044" w:type="dxa"/>
                  <w:tcBorders>
                    <w:top w:val="single" w:sz="4" w:space="0" w:color="auto"/>
                    <w:left w:val="nil"/>
                    <w:bottom w:val="single" w:sz="4" w:space="0" w:color="auto"/>
                    <w:right w:val="single" w:sz="4" w:space="0" w:color="auto"/>
                  </w:tcBorders>
                  <w:shd w:val="clear" w:color="auto" w:fill="auto"/>
                  <w:vAlign w:val="center"/>
                  <w:hideMark/>
                </w:tcPr>
                <w:p w14:paraId="0B10FFBA" w14:textId="77777777" w:rsidR="005522EB" w:rsidRDefault="005522EB" w:rsidP="005522EB">
                  <w:pPr>
                    <w:jc w:val="center"/>
                    <w:rPr>
                      <w:rFonts w:ascii="GHEA Grapalat" w:hAnsi="GHEA Grapalat" w:cs="Calibri"/>
                      <w:b/>
                      <w:bCs/>
                    </w:rPr>
                  </w:pPr>
                  <w:r>
                    <w:rPr>
                      <w:rFonts w:ascii="GHEA Grapalat" w:hAnsi="GHEA Grapalat" w:cs="Calibri"/>
                      <w:b/>
                      <w:bCs/>
                      <w:lang w:val="hy-AM"/>
                    </w:rPr>
                    <w:t xml:space="preserve">Ապրանքի </w:t>
                  </w:r>
                  <w:r>
                    <w:rPr>
                      <w:rFonts w:ascii="GHEA Grapalat" w:hAnsi="GHEA Grapalat" w:cs="Calibri"/>
                      <w:b/>
                      <w:bCs/>
                    </w:rPr>
                    <w:t>ԱՏԳ ԱԱ</w:t>
                  </w:r>
                </w:p>
                <w:p w14:paraId="262F4B7A" w14:textId="77777777" w:rsidR="005522EB" w:rsidRPr="00595B8D" w:rsidRDefault="005522EB" w:rsidP="005522EB">
                  <w:pPr>
                    <w:jc w:val="center"/>
                    <w:rPr>
                      <w:rFonts w:ascii="GHEA Grapalat" w:hAnsi="GHEA Grapalat" w:cs="Calibri"/>
                      <w:b/>
                      <w:bCs/>
                      <w:lang w:val="hy-AM"/>
                    </w:rPr>
                  </w:pPr>
                  <w:r>
                    <w:rPr>
                      <w:rFonts w:ascii="GHEA Grapalat" w:hAnsi="GHEA Grapalat" w:cs="Calibri"/>
                      <w:b/>
                      <w:bCs/>
                      <w:lang w:val="hy-AM"/>
                    </w:rPr>
                    <w:t>ծածկագիր</w:t>
                  </w: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14:paraId="7F6F570A" w14:textId="77777777" w:rsidR="005522EB" w:rsidRDefault="005522EB" w:rsidP="005522EB">
                  <w:pPr>
                    <w:jc w:val="center"/>
                    <w:rPr>
                      <w:rFonts w:ascii="GHEA Grapalat" w:hAnsi="GHEA Grapalat" w:cs="Calibri"/>
                      <w:b/>
                      <w:bCs/>
                    </w:rPr>
                  </w:pPr>
                  <w:r>
                    <w:rPr>
                      <w:rFonts w:ascii="GHEA Grapalat" w:hAnsi="GHEA Grapalat" w:cs="Calibri"/>
                      <w:b/>
                      <w:bCs/>
                    </w:rPr>
                    <w:t>N</w:t>
                  </w:r>
                </w:p>
              </w:tc>
              <w:tc>
                <w:tcPr>
                  <w:tcW w:w="1043" w:type="dxa"/>
                  <w:tcBorders>
                    <w:top w:val="single" w:sz="4" w:space="0" w:color="auto"/>
                    <w:left w:val="nil"/>
                    <w:bottom w:val="single" w:sz="4" w:space="0" w:color="auto"/>
                    <w:right w:val="single" w:sz="4" w:space="0" w:color="auto"/>
                  </w:tcBorders>
                  <w:shd w:val="clear" w:color="auto" w:fill="auto"/>
                  <w:vAlign w:val="center"/>
                  <w:hideMark/>
                </w:tcPr>
                <w:p w14:paraId="6D6B2506" w14:textId="77777777" w:rsidR="005522EB" w:rsidRDefault="005522EB" w:rsidP="005522EB">
                  <w:pPr>
                    <w:jc w:val="center"/>
                    <w:rPr>
                      <w:rFonts w:ascii="GHEA Grapalat" w:hAnsi="GHEA Grapalat" w:cs="Calibri"/>
                      <w:b/>
                      <w:bCs/>
                    </w:rPr>
                  </w:pPr>
                  <w:r>
                    <w:rPr>
                      <w:rFonts w:ascii="GHEA Grapalat" w:hAnsi="GHEA Grapalat" w:cs="Calibri"/>
                      <w:b/>
                      <w:bCs/>
                      <w:lang w:val="hy-AM"/>
                    </w:rPr>
                    <w:t xml:space="preserve">Ապրանքի </w:t>
                  </w:r>
                  <w:r>
                    <w:rPr>
                      <w:rFonts w:ascii="GHEA Grapalat" w:hAnsi="GHEA Grapalat" w:cs="Calibri"/>
                      <w:b/>
                      <w:bCs/>
                    </w:rPr>
                    <w:t>ԱՏԳ ԱԱ</w:t>
                  </w:r>
                </w:p>
                <w:p w14:paraId="427843E7" w14:textId="77777777" w:rsidR="005522EB" w:rsidRDefault="005522EB" w:rsidP="005522EB">
                  <w:pPr>
                    <w:jc w:val="center"/>
                    <w:rPr>
                      <w:rFonts w:ascii="GHEA Grapalat" w:hAnsi="GHEA Grapalat" w:cs="Calibri"/>
                      <w:b/>
                      <w:bCs/>
                    </w:rPr>
                  </w:pPr>
                  <w:r>
                    <w:rPr>
                      <w:rFonts w:ascii="GHEA Grapalat" w:hAnsi="GHEA Grapalat" w:cs="Calibri"/>
                      <w:b/>
                      <w:bCs/>
                      <w:lang w:val="hy-AM"/>
                    </w:rPr>
                    <w:t>ծածկագիր</w:t>
                  </w:r>
                </w:p>
              </w:tc>
              <w:tc>
                <w:tcPr>
                  <w:tcW w:w="476" w:type="dxa"/>
                  <w:tcBorders>
                    <w:top w:val="single" w:sz="4" w:space="0" w:color="auto"/>
                    <w:left w:val="nil"/>
                    <w:bottom w:val="single" w:sz="4" w:space="0" w:color="auto"/>
                    <w:right w:val="single" w:sz="4" w:space="0" w:color="auto"/>
                  </w:tcBorders>
                  <w:shd w:val="clear" w:color="auto" w:fill="auto"/>
                  <w:noWrap/>
                  <w:vAlign w:val="center"/>
                  <w:hideMark/>
                </w:tcPr>
                <w:p w14:paraId="1AD1BDFA" w14:textId="77777777" w:rsidR="005522EB" w:rsidRDefault="005522EB" w:rsidP="005522EB">
                  <w:pPr>
                    <w:jc w:val="center"/>
                    <w:rPr>
                      <w:rFonts w:ascii="GHEA Grapalat" w:hAnsi="GHEA Grapalat" w:cs="Calibri"/>
                      <w:b/>
                      <w:bCs/>
                    </w:rPr>
                  </w:pPr>
                  <w:r>
                    <w:rPr>
                      <w:rFonts w:ascii="GHEA Grapalat" w:hAnsi="GHEA Grapalat" w:cs="Calibri"/>
                      <w:b/>
                      <w:bCs/>
                    </w:rPr>
                    <w:t>N</w:t>
                  </w:r>
                </w:p>
              </w:tc>
              <w:tc>
                <w:tcPr>
                  <w:tcW w:w="1044" w:type="dxa"/>
                  <w:tcBorders>
                    <w:top w:val="single" w:sz="4" w:space="0" w:color="auto"/>
                    <w:left w:val="nil"/>
                    <w:bottom w:val="single" w:sz="4" w:space="0" w:color="auto"/>
                    <w:right w:val="single" w:sz="4" w:space="0" w:color="auto"/>
                  </w:tcBorders>
                  <w:shd w:val="clear" w:color="auto" w:fill="auto"/>
                  <w:vAlign w:val="center"/>
                  <w:hideMark/>
                </w:tcPr>
                <w:p w14:paraId="7B71D71D" w14:textId="77777777" w:rsidR="005522EB" w:rsidRDefault="005522EB" w:rsidP="005522EB">
                  <w:pPr>
                    <w:jc w:val="center"/>
                    <w:rPr>
                      <w:rFonts w:ascii="GHEA Grapalat" w:hAnsi="GHEA Grapalat" w:cs="Calibri"/>
                      <w:b/>
                      <w:bCs/>
                    </w:rPr>
                  </w:pPr>
                  <w:r>
                    <w:rPr>
                      <w:rFonts w:ascii="GHEA Grapalat" w:hAnsi="GHEA Grapalat" w:cs="Calibri"/>
                      <w:b/>
                      <w:bCs/>
                      <w:lang w:val="hy-AM"/>
                    </w:rPr>
                    <w:t xml:space="preserve">Ապրանքի </w:t>
                  </w:r>
                  <w:r>
                    <w:rPr>
                      <w:rFonts w:ascii="GHEA Grapalat" w:hAnsi="GHEA Grapalat" w:cs="Calibri"/>
                      <w:b/>
                      <w:bCs/>
                    </w:rPr>
                    <w:t>ԱՏԳ ԱԱ</w:t>
                  </w:r>
                </w:p>
                <w:p w14:paraId="595675AF" w14:textId="77777777" w:rsidR="005522EB" w:rsidRDefault="005522EB" w:rsidP="005522EB">
                  <w:pPr>
                    <w:jc w:val="center"/>
                    <w:rPr>
                      <w:rFonts w:ascii="GHEA Grapalat" w:hAnsi="GHEA Grapalat" w:cs="Calibri"/>
                      <w:b/>
                      <w:bCs/>
                    </w:rPr>
                  </w:pPr>
                  <w:r>
                    <w:rPr>
                      <w:rFonts w:ascii="GHEA Grapalat" w:hAnsi="GHEA Grapalat" w:cs="Calibri"/>
                      <w:b/>
                      <w:bCs/>
                      <w:lang w:val="hy-AM"/>
                    </w:rPr>
                    <w:t>ծածկագիր</w:t>
                  </w:r>
                </w:p>
              </w:tc>
              <w:tc>
                <w:tcPr>
                  <w:tcW w:w="476" w:type="dxa"/>
                  <w:tcBorders>
                    <w:top w:val="single" w:sz="4" w:space="0" w:color="auto"/>
                    <w:left w:val="nil"/>
                    <w:bottom w:val="single" w:sz="4" w:space="0" w:color="auto"/>
                    <w:right w:val="single" w:sz="4" w:space="0" w:color="auto"/>
                  </w:tcBorders>
                  <w:shd w:val="clear" w:color="auto" w:fill="auto"/>
                  <w:noWrap/>
                  <w:vAlign w:val="center"/>
                  <w:hideMark/>
                </w:tcPr>
                <w:p w14:paraId="64EDA80B" w14:textId="77777777" w:rsidR="005522EB" w:rsidRDefault="005522EB" w:rsidP="005522EB">
                  <w:pPr>
                    <w:jc w:val="center"/>
                    <w:rPr>
                      <w:rFonts w:ascii="GHEA Grapalat" w:hAnsi="GHEA Grapalat" w:cs="Calibri"/>
                      <w:b/>
                      <w:bCs/>
                    </w:rPr>
                  </w:pPr>
                  <w:r>
                    <w:rPr>
                      <w:rFonts w:ascii="GHEA Grapalat" w:hAnsi="GHEA Grapalat" w:cs="Calibri"/>
                      <w:b/>
                      <w:bCs/>
                    </w:rPr>
                    <w:t>N</w:t>
                  </w:r>
                </w:p>
              </w:tc>
              <w:tc>
                <w:tcPr>
                  <w:tcW w:w="1045" w:type="dxa"/>
                  <w:tcBorders>
                    <w:top w:val="single" w:sz="4" w:space="0" w:color="auto"/>
                    <w:left w:val="nil"/>
                    <w:bottom w:val="single" w:sz="4" w:space="0" w:color="auto"/>
                    <w:right w:val="single" w:sz="4" w:space="0" w:color="auto"/>
                  </w:tcBorders>
                  <w:shd w:val="clear" w:color="auto" w:fill="auto"/>
                  <w:vAlign w:val="center"/>
                  <w:hideMark/>
                </w:tcPr>
                <w:p w14:paraId="0C54964D" w14:textId="77777777" w:rsidR="005522EB" w:rsidRDefault="005522EB" w:rsidP="005522EB">
                  <w:pPr>
                    <w:jc w:val="center"/>
                    <w:rPr>
                      <w:rFonts w:ascii="GHEA Grapalat" w:hAnsi="GHEA Grapalat" w:cs="Calibri"/>
                      <w:b/>
                      <w:bCs/>
                    </w:rPr>
                  </w:pPr>
                  <w:r>
                    <w:rPr>
                      <w:rFonts w:ascii="GHEA Grapalat" w:hAnsi="GHEA Grapalat" w:cs="Calibri"/>
                      <w:b/>
                      <w:bCs/>
                      <w:lang w:val="hy-AM"/>
                    </w:rPr>
                    <w:t xml:space="preserve">Ապրանքի </w:t>
                  </w:r>
                  <w:r>
                    <w:rPr>
                      <w:rFonts w:ascii="GHEA Grapalat" w:hAnsi="GHEA Grapalat" w:cs="Calibri"/>
                      <w:b/>
                      <w:bCs/>
                    </w:rPr>
                    <w:t>ԱՏԳ ԱԱ</w:t>
                  </w:r>
                </w:p>
                <w:p w14:paraId="2416B575" w14:textId="77777777" w:rsidR="005522EB" w:rsidRDefault="005522EB" w:rsidP="005522EB">
                  <w:pPr>
                    <w:jc w:val="center"/>
                    <w:rPr>
                      <w:rFonts w:ascii="GHEA Grapalat" w:hAnsi="GHEA Grapalat" w:cs="Calibri"/>
                      <w:b/>
                      <w:bCs/>
                    </w:rPr>
                  </w:pPr>
                  <w:r>
                    <w:rPr>
                      <w:rFonts w:ascii="GHEA Grapalat" w:hAnsi="GHEA Grapalat" w:cs="Calibri"/>
                      <w:b/>
                      <w:bCs/>
                      <w:lang w:val="hy-AM"/>
                    </w:rPr>
                    <w:t>ծածկագիր</w:t>
                  </w:r>
                </w:p>
              </w:tc>
            </w:tr>
            <w:tr w:rsidR="005522EB" w14:paraId="026CECB9"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7DD89EB" w14:textId="77777777" w:rsidR="005522EB" w:rsidRDefault="005522EB" w:rsidP="005522EB">
                  <w:pPr>
                    <w:jc w:val="right"/>
                    <w:rPr>
                      <w:rFonts w:ascii="GHEA Grapalat" w:hAnsi="GHEA Grapalat" w:cs="Calibri"/>
                      <w:b/>
                      <w:bCs/>
                    </w:rPr>
                  </w:pPr>
                  <w:r>
                    <w:rPr>
                      <w:rFonts w:ascii="GHEA Grapalat" w:hAnsi="GHEA Grapalat" w:cs="Calibri"/>
                      <w:b/>
                      <w:bCs/>
                    </w:rPr>
                    <w:t>1</w:t>
                  </w:r>
                </w:p>
              </w:tc>
              <w:tc>
                <w:tcPr>
                  <w:tcW w:w="1044" w:type="dxa"/>
                  <w:tcBorders>
                    <w:top w:val="nil"/>
                    <w:left w:val="nil"/>
                    <w:bottom w:val="single" w:sz="4" w:space="0" w:color="auto"/>
                    <w:right w:val="single" w:sz="4" w:space="0" w:color="auto"/>
                  </w:tcBorders>
                  <w:shd w:val="clear" w:color="auto" w:fill="auto"/>
                  <w:noWrap/>
                  <w:vAlign w:val="center"/>
                  <w:hideMark/>
                </w:tcPr>
                <w:p w14:paraId="2900ACA0" w14:textId="77777777" w:rsidR="005522EB" w:rsidRDefault="005522EB" w:rsidP="005522EB">
                  <w:pPr>
                    <w:jc w:val="center"/>
                    <w:rPr>
                      <w:rFonts w:ascii="GHEA Grapalat" w:hAnsi="GHEA Grapalat" w:cs="Calibri"/>
                    </w:rPr>
                  </w:pPr>
                  <w:r>
                    <w:rPr>
                      <w:rFonts w:ascii="GHEA Grapalat" w:hAnsi="GHEA Grapalat" w:cs="Calibri"/>
                    </w:rPr>
                    <w:t>730890</w:t>
                  </w:r>
                </w:p>
              </w:tc>
              <w:tc>
                <w:tcPr>
                  <w:tcW w:w="536" w:type="dxa"/>
                  <w:tcBorders>
                    <w:top w:val="nil"/>
                    <w:left w:val="nil"/>
                    <w:bottom w:val="single" w:sz="4" w:space="0" w:color="auto"/>
                    <w:right w:val="single" w:sz="4" w:space="0" w:color="auto"/>
                  </w:tcBorders>
                  <w:shd w:val="clear" w:color="auto" w:fill="auto"/>
                  <w:noWrap/>
                  <w:vAlign w:val="center"/>
                  <w:hideMark/>
                </w:tcPr>
                <w:p w14:paraId="19EB4F11" w14:textId="77777777" w:rsidR="005522EB" w:rsidRDefault="005522EB" w:rsidP="005522EB">
                  <w:pPr>
                    <w:jc w:val="center"/>
                    <w:rPr>
                      <w:rFonts w:ascii="GHEA Grapalat" w:hAnsi="GHEA Grapalat" w:cs="Calibri"/>
                      <w:b/>
                      <w:bCs/>
                    </w:rPr>
                  </w:pPr>
                  <w:r>
                    <w:rPr>
                      <w:rFonts w:ascii="GHEA Grapalat" w:hAnsi="GHEA Grapalat" w:cs="Calibri"/>
                      <w:b/>
                      <w:bCs/>
                    </w:rPr>
                    <w:t>21</w:t>
                  </w:r>
                </w:p>
              </w:tc>
              <w:tc>
                <w:tcPr>
                  <w:tcW w:w="1043" w:type="dxa"/>
                  <w:tcBorders>
                    <w:top w:val="nil"/>
                    <w:left w:val="nil"/>
                    <w:bottom w:val="single" w:sz="4" w:space="0" w:color="auto"/>
                    <w:right w:val="single" w:sz="4" w:space="0" w:color="auto"/>
                  </w:tcBorders>
                  <w:shd w:val="clear" w:color="auto" w:fill="auto"/>
                  <w:noWrap/>
                  <w:vAlign w:val="center"/>
                  <w:hideMark/>
                </w:tcPr>
                <w:p w14:paraId="734509F4" w14:textId="77777777" w:rsidR="005522EB" w:rsidRDefault="005522EB" w:rsidP="005522EB">
                  <w:pPr>
                    <w:jc w:val="center"/>
                    <w:rPr>
                      <w:rFonts w:ascii="GHEA Grapalat" w:hAnsi="GHEA Grapalat" w:cs="Calibri"/>
                    </w:rPr>
                  </w:pPr>
                  <w:r>
                    <w:rPr>
                      <w:rFonts w:ascii="GHEA Grapalat" w:hAnsi="GHEA Grapalat" w:cs="Calibri"/>
                    </w:rPr>
                    <w:t>847150</w:t>
                  </w:r>
                </w:p>
              </w:tc>
              <w:tc>
                <w:tcPr>
                  <w:tcW w:w="476" w:type="dxa"/>
                  <w:tcBorders>
                    <w:top w:val="nil"/>
                    <w:left w:val="nil"/>
                    <w:bottom w:val="single" w:sz="4" w:space="0" w:color="auto"/>
                    <w:right w:val="single" w:sz="4" w:space="0" w:color="auto"/>
                  </w:tcBorders>
                  <w:shd w:val="clear" w:color="auto" w:fill="auto"/>
                  <w:noWrap/>
                  <w:vAlign w:val="center"/>
                  <w:hideMark/>
                </w:tcPr>
                <w:p w14:paraId="3A9BBA1F" w14:textId="77777777" w:rsidR="005522EB" w:rsidRDefault="005522EB" w:rsidP="005522EB">
                  <w:pPr>
                    <w:jc w:val="center"/>
                    <w:rPr>
                      <w:rFonts w:ascii="GHEA Grapalat" w:hAnsi="GHEA Grapalat" w:cs="Calibri"/>
                      <w:b/>
                      <w:bCs/>
                    </w:rPr>
                  </w:pPr>
                  <w:r>
                    <w:rPr>
                      <w:rFonts w:ascii="GHEA Grapalat" w:hAnsi="GHEA Grapalat" w:cs="Calibri"/>
                      <w:b/>
                      <w:bCs/>
                    </w:rPr>
                    <w:t>41</w:t>
                  </w:r>
                </w:p>
              </w:tc>
              <w:tc>
                <w:tcPr>
                  <w:tcW w:w="1044" w:type="dxa"/>
                  <w:tcBorders>
                    <w:top w:val="nil"/>
                    <w:left w:val="nil"/>
                    <w:bottom w:val="single" w:sz="4" w:space="0" w:color="auto"/>
                    <w:right w:val="single" w:sz="4" w:space="0" w:color="auto"/>
                  </w:tcBorders>
                  <w:shd w:val="clear" w:color="auto" w:fill="auto"/>
                  <w:noWrap/>
                  <w:vAlign w:val="center"/>
                  <w:hideMark/>
                </w:tcPr>
                <w:p w14:paraId="03400112" w14:textId="77777777" w:rsidR="005522EB" w:rsidRDefault="005522EB" w:rsidP="005522EB">
                  <w:pPr>
                    <w:jc w:val="center"/>
                    <w:rPr>
                      <w:rFonts w:ascii="GHEA Grapalat" w:hAnsi="GHEA Grapalat" w:cs="Calibri"/>
                    </w:rPr>
                  </w:pPr>
                  <w:r>
                    <w:rPr>
                      <w:rFonts w:ascii="GHEA Grapalat" w:hAnsi="GHEA Grapalat" w:cs="Calibri"/>
                    </w:rPr>
                    <w:t>852589</w:t>
                  </w:r>
                </w:p>
              </w:tc>
              <w:tc>
                <w:tcPr>
                  <w:tcW w:w="476" w:type="dxa"/>
                  <w:tcBorders>
                    <w:top w:val="nil"/>
                    <w:left w:val="nil"/>
                    <w:bottom w:val="single" w:sz="4" w:space="0" w:color="auto"/>
                    <w:right w:val="single" w:sz="4" w:space="0" w:color="auto"/>
                  </w:tcBorders>
                  <w:shd w:val="clear" w:color="auto" w:fill="auto"/>
                  <w:noWrap/>
                  <w:vAlign w:val="center"/>
                  <w:hideMark/>
                </w:tcPr>
                <w:p w14:paraId="4975BFCB" w14:textId="77777777" w:rsidR="005522EB" w:rsidRDefault="005522EB" w:rsidP="005522EB">
                  <w:pPr>
                    <w:jc w:val="center"/>
                    <w:rPr>
                      <w:rFonts w:ascii="GHEA Grapalat" w:hAnsi="GHEA Grapalat" w:cs="Calibri"/>
                      <w:b/>
                      <w:bCs/>
                    </w:rPr>
                  </w:pPr>
                  <w:r>
                    <w:rPr>
                      <w:rFonts w:ascii="GHEA Grapalat" w:hAnsi="GHEA Grapalat" w:cs="Calibri"/>
                      <w:b/>
                      <w:bCs/>
                    </w:rPr>
                    <w:t>61</w:t>
                  </w:r>
                </w:p>
              </w:tc>
              <w:tc>
                <w:tcPr>
                  <w:tcW w:w="1045" w:type="dxa"/>
                  <w:tcBorders>
                    <w:top w:val="nil"/>
                    <w:left w:val="nil"/>
                    <w:bottom w:val="single" w:sz="4" w:space="0" w:color="auto"/>
                    <w:right w:val="single" w:sz="4" w:space="0" w:color="auto"/>
                  </w:tcBorders>
                  <w:shd w:val="clear" w:color="auto" w:fill="auto"/>
                  <w:noWrap/>
                  <w:vAlign w:val="center"/>
                  <w:hideMark/>
                </w:tcPr>
                <w:p w14:paraId="454BA7B0" w14:textId="77777777" w:rsidR="005522EB" w:rsidRDefault="005522EB" w:rsidP="005522EB">
                  <w:pPr>
                    <w:jc w:val="center"/>
                    <w:rPr>
                      <w:rFonts w:ascii="GHEA Grapalat" w:hAnsi="GHEA Grapalat" w:cs="Calibri"/>
                    </w:rPr>
                  </w:pPr>
                  <w:r>
                    <w:rPr>
                      <w:rFonts w:ascii="GHEA Grapalat" w:hAnsi="GHEA Grapalat" w:cs="Calibri"/>
                    </w:rPr>
                    <w:t>854232</w:t>
                  </w:r>
                </w:p>
              </w:tc>
            </w:tr>
            <w:tr w:rsidR="005522EB" w14:paraId="30D24BA8"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7C22A42" w14:textId="77777777" w:rsidR="005522EB" w:rsidRDefault="005522EB" w:rsidP="005522EB">
                  <w:pPr>
                    <w:jc w:val="right"/>
                    <w:rPr>
                      <w:rFonts w:ascii="GHEA Grapalat" w:hAnsi="GHEA Grapalat" w:cs="Calibri"/>
                      <w:b/>
                      <w:bCs/>
                    </w:rPr>
                  </w:pPr>
                  <w:r>
                    <w:rPr>
                      <w:rFonts w:ascii="GHEA Grapalat" w:hAnsi="GHEA Grapalat" w:cs="Calibri"/>
                      <w:b/>
                      <w:bCs/>
                    </w:rPr>
                    <w:t>2</w:t>
                  </w:r>
                </w:p>
              </w:tc>
              <w:tc>
                <w:tcPr>
                  <w:tcW w:w="1044" w:type="dxa"/>
                  <w:tcBorders>
                    <w:top w:val="nil"/>
                    <w:left w:val="nil"/>
                    <w:bottom w:val="single" w:sz="4" w:space="0" w:color="auto"/>
                    <w:right w:val="single" w:sz="4" w:space="0" w:color="auto"/>
                  </w:tcBorders>
                  <w:shd w:val="clear" w:color="auto" w:fill="auto"/>
                  <w:noWrap/>
                  <w:vAlign w:val="center"/>
                  <w:hideMark/>
                </w:tcPr>
                <w:p w14:paraId="5EDBF088" w14:textId="77777777" w:rsidR="005522EB" w:rsidRDefault="005522EB" w:rsidP="005522EB">
                  <w:pPr>
                    <w:jc w:val="center"/>
                    <w:rPr>
                      <w:rFonts w:ascii="GHEA Grapalat" w:hAnsi="GHEA Grapalat" w:cs="Calibri"/>
                    </w:rPr>
                  </w:pPr>
                  <w:r>
                    <w:rPr>
                      <w:rFonts w:ascii="GHEA Grapalat" w:hAnsi="GHEA Grapalat" w:cs="Calibri"/>
                    </w:rPr>
                    <w:t>840991</w:t>
                  </w:r>
                </w:p>
              </w:tc>
              <w:tc>
                <w:tcPr>
                  <w:tcW w:w="536" w:type="dxa"/>
                  <w:tcBorders>
                    <w:top w:val="nil"/>
                    <w:left w:val="nil"/>
                    <w:bottom w:val="single" w:sz="4" w:space="0" w:color="auto"/>
                    <w:right w:val="single" w:sz="4" w:space="0" w:color="auto"/>
                  </w:tcBorders>
                  <w:shd w:val="clear" w:color="auto" w:fill="auto"/>
                  <w:noWrap/>
                  <w:vAlign w:val="center"/>
                  <w:hideMark/>
                </w:tcPr>
                <w:p w14:paraId="36A777FC" w14:textId="77777777" w:rsidR="005522EB" w:rsidRDefault="005522EB" w:rsidP="005522EB">
                  <w:pPr>
                    <w:jc w:val="center"/>
                    <w:rPr>
                      <w:rFonts w:ascii="GHEA Grapalat" w:hAnsi="GHEA Grapalat" w:cs="Calibri"/>
                      <w:b/>
                      <w:bCs/>
                    </w:rPr>
                  </w:pPr>
                  <w:r>
                    <w:rPr>
                      <w:rFonts w:ascii="GHEA Grapalat" w:hAnsi="GHEA Grapalat" w:cs="Calibri"/>
                      <w:b/>
                      <w:bCs/>
                    </w:rPr>
                    <w:t>22</w:t>
                  </w:r>
                </w:p>
              </w:tc>
              <w:tc>
                <w:tcPr>
                  <w:tcW w:w="1043" w:type="dxa"/>
                  <w:tcBorders>
                    <w:top w:val="nil"/>
                    <w:left w:val="nil"/>
                    <w:bottom w:val="single" w:sz="4" w:space="0" w:color="auto"/>
                    <w:right w:val="single" w:sz="4" w:space="0" w:color="auto"/>
                  </w:tcBorders>
                  <w:shd w:val="clear" w:color="auto" w:fill="auto"/>
                  <w:noWrap/>
                  <w:vAlign w:val="center"/>
                  <w:hideMark/>
                </w:tcPr>
                <w:p w14:paraId="51B2CB93" w14:textId="77777777" w:rsidR="005522EB" w:rsidRDefault="005522EB" w:rsidP="005522EB">
                  <w:pPr>
                    <w:jc w:val="center"/>
                    <w:rPr>
                      <w:rFonts w:ascii="GHEA Grapalat" w:hAnsi="GHEA Grapalat" w:cs="Calibri"/>
                    </w:rPr>
                  </w:pPr>
                  <w:r>
                    <w:rPr>
                      <w:rFonts w:ascii="GHEA Grapalat" w:hAnsi="GHEA Grapalat" w:cs="Calibri"/>
                    </w:rPr>
                    <w:t>847180</w:t>
                  </w:r>
                </w:p>
              </w:tc>
              <w:tc>
                <w:tcPr>
                  <w:tcW w:w="476" w:type="dxa"/>
                  <w:tcBorders>
                    <w:top w:val="nil"/>
                    <w:left w:val="nil"/>
                    <w:bottom w:val="single" w:sz="4" w:space="0" w:color="auto"/>
                    <w:right w:val="single" w:sz="4" w:space="0" w:color="auto"/>
                  </w:tcBorders>
                  <w:shd w:val="clear" w:color="auto" w:fill="auto"/>
                  <w:noWrap/>
                  <w:vAlign w:val="center"/>
                  <w:hideMark/>
                </w:tcPr>
                <w:p w14:paraId="533895C0" w14:textId="77777777" w:rsidR="005522EB" w:rsidRDefault="005522EB" w:rsidP="005522EB">
                  <w:pPr>
                    <w:jc w:val="center"/>
                    <w:rPr>
                      <w:rFonts w:ascii="GHEA Grapalat" w:hAnsi="GHEA Grapalat" w:cs="Calibri"/>
                      <w:b/>
                      <w:bCs/>
                    </w:rPr>
                  </w:pPr>
                  <w:r>
                    <w:rPr>
                      <w:rFonts w:ascii="GHEA Grapalat" w:hAnsi="GHEA Grapalat" w:cs="Calibri"/>
                      <w:b/>
                      <w:bCs/>
                    </w:rPr>
                    <w:t>42</w:t>
                  </w:r>
                </w:p>
              </w:tc>
              <w:tc>
                <w:tcPr>
                  <w:tcW w:w="1044" w:type="dxa"/>
                  <w:tcBorders>
                    <w:top w:val="nil"/>
                    <w:left w:val="nil"/>
                    <w:bottom w:val="single" w:sz="4" w:space="0" w:color="auto"/>
                    <w:right w:val="single" w:sz="4" w:space="0" w:color="auto"/>
                  </w:tcBorders>
                  <w:shd w:val="clear" w:color="auto" w:fill="auto"/>
                  <w:noWrap/>
                  <w:vAlign w:val="center"/>
                  <w:hideMark/>
                </w:tcPr>
                <w:p w14:paraId="3CD5CE4D" w14:textId="77777777" w:rsidR="005522EB" w:rsidRDefault="005522EB" w:rsidP="005522EB">
                  <w:pPr>
                    <w:jc w:val="center"/>
                    <w:rPr>
                      <w:rFonts w:ascii="GHEA Grapalat" w:hAnsi="GHEA Grapalat" w:cs="Calibri"/>
                    </w:rPr>
                  </w:pPr>
                  <w:r>
                    <w:rPr>
                      <w:rFonts w:ascii="GHEA Grapalat" w:hAnsi="GHEA Grapalat" w:cs="Calibri"/>
                    </w:rPr>
                    <w:t>852691</w:t>
                  </w:r>
                </w:p>
              </w:tc>
              <w:tc>
                <w:tcPr>
                  <w:tcW w:w="476" w:type="dxa"/>
                  <w:tcBorders>
                    <w:top w:val="nil"/>
                    <w:left w:val="nil"/>
                    <w:bottom w:val="single" w:sz="4" w:space="0" w:color="auto"/>
                    <w:right w:val="single" w:sz="4" w:space="0" w:color="auto"/>
                  </w:tcBorders>
                  <w:shd w:val="clear" w:color="auto" w:fill="auto"/>
                  <w:noWrap/>
                  <w:vAlign w:val="center"/>
                  <w:hideMark/>
                </w:tcPr>
                <w:p w14:paraId="71583ADC" w14:textId="77777777" w:rsidR="005522EB" w:rsidRDefault="005522EB" w:rsidP="005522EB">
                  <w:pPr>
                    <w:jc w:val="center"/>
                    <w:rPr>
                      <w:rFonts w:ascii="GHEA Grapalat" w:hAnsi="GHEA Grapalat" w:cs="Calibri"/>
                      <w:b/>
                      <w:bCs/>
                    </w:rPr>
                  </w:pPr>
                  <w:r>
                    <w:rPr>
                      <w:rFonts w:ascii="GHEA Grapalat" w:hAnsi="GHEA Grapalat" w:cs="Calibri"/>
                      <w:b/>
                      <w:bCs/>
                    </w:rPr>
                    <w:t>62</w:t>
                  </w:r>
                </w:p>
              </w:tc>
              <w:tc>
                <w:tcPr>
                  <w:tcW w:w="1045" w:type="dxa"/>
                  <w:tcBorders>
                    <w:top w:val="nil"/>
                    <w:left w:val="nil"/>
                    <w:bottom w:val="single" w:sz="4" w:space="0" w:color="auto"/>
                    <w:right w:val="single" w:sz="4" w:space="0" w:color="auto"/>
                  </w:tcBorders>
                  <w:shd w:val="clear" w:color="auto" w:fill="auto"/>
                  <w:noWrap/>
                  <w:vAlign w:val="center"/>
                  <w:hideMark/>
                </w:tcPr>
                <w:p w14:paraId="60D6F06C" w14:textId="77777777" w:rsidR="005522EB" w:rsidRDefault="005522EB" w:rsidP="005522EB">
                  <w:pPr>
                    <w:jc w:val="center"/>
                    <w:rPr>
                      <w:rFonts w:ascii="GHEA Grapalat" w:hAnsi="GHEA Grapalat" w:cs="Calibri"/>
                    </w:rPr>
                  </w:pPr>
                  <w:r>
                    <w:rPr>
                      <w:rFonts w:ascii="GHEA Grapalat" w:hAnsi="GHEA Grapalat" w:cs="Calibri"/>
                    </w:rPr>
                    <w:t>854233</w:t>
                  </w:r>
                </w:p>
              </w:tc>
            </w:tr>
            <w:tr w:rsidR="005522EB" w14:paraId="173F3143"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EAD3F81" w14:textId="77777777" w:rsidR="005522EB" w:rsidRDefault="005522EB" w:rsidP="005522EB">
                  <w:pPr>
                    <w:jc w:val="right"/>
                    <w:rPr>
                      <w:rFonts w:ascii="GHEA Grapalat" w:hAnsi="GHEA Grapalat" w:cs="Calibri"/>
                      <w:b/>
                      <w:bCs/>
                    </w:rPr>
                  </w:pPr>
                  <w:r>
                    <w:rPr>
                      <w:rFonts w:ascii="GHEA Grapalat" w:hAnsi="GHEA Grapalat" w:cs="Calibri"/>
                      <w:b/>
                      <w:bCs/>
                    </w:rPr>
                    <w:t>3</w:t>
                  </w:r>
                </w:p>
              </w:tc>
              <w:tc>
                <w:tcPr>
                  <w:tcW w:w="1044" w:type="dxa"/>
                  <w:tcBorders>
                    <w:top w:val="nil"/>
                    <w:left w:val="nil"/>
                    <w:bottom w:val="single" w:sz="4" w:space="0" w:color="auto"/>
                    <w:right w:val="single" w:sz="4" w:space="0" w:color="auto"/>
                  </w:tcBorders>
                  <w:shd w:val="clear" w:color="auto" w:fill="auto"/>
                  <w:noWrap/>
                  <w:vAlign w:val="center"/>
                  <w:hideMark/>
                </w:tcPr>
                <w:p w14:paraId="2769F8AE" w14:textId="77777777" w:rsidR="005522EB" w:rsidRDefault="005522EB" w:rsidP="005522EB">
                  <w:pPr>
                    <w:jc w:val="center"/>
                    <w:rPr>
                      <w:rFonts w:ascii="GHEA Grapalat" w:hAnsi="GHEA Grapalat" w:cs="Calibri"/>
                    </w:rPr>
                  </w:pPr>
                  <w:r>
                    <w:rPr>
                      <w:rFonts w:ascii="GHEA Grapalat" w:hAnsi="GHEA Grapalat" w:cs="Calibri"/>
                    </w:rPr>
                    <w:t>841221</w:t>
                  </w:r>
                </w:p>
              </w:tc>
              <w:tc>
                <w:tcPr>
                  <w:tcW w:w="536" w:type="dxa"/>
                  <w:tcBorders>
                    <w:top w:val="nil"/>
                    <w:left w:val="nil"/>
                    <w:bottom w:val="single" w:sz="4" w:space="0" w:color="auto"/>
                    <w:right w:val="single" w:sz="4" w:space="0" w:color="auto"/>
                  </w:tcBorders>
                  <w:shd w:val="clear" w:color="auto" w:fill="auto"/>
                  <w:noWrap/>
                  <w:vAlign w:val="center"/>
                  <w:hideMark/>
                </w:tcPr>
                <w:p w14:paraId="2775E342" w14:textId="77777777" w:rsidR="005522EB" w:rsidRDefault="005522EB" w:rsidP="005522EB">
                  <w:pPr>
                    <w:jc w:val="center"/>
                    <w:rPr>
                      <w:rFonts w:ascii="GHEA Grapalat" w:hAnsi="GHEA Grapalat" w:cs="Calibri"/>
                      <w:b/>
                      <w:bCs/>
                    </w:rPr>
                  </w:pPr>
                  <w:r>
                    <w:rPr>
                      <w:rFonts w:ascii="GHEA Grapalat" w:hAnsi="GHEA Grapalat" w:cs="Calibri"/>
                      <w:b/>
                      <w:bCs/>
                    </w:rPr>
                    <w:t>23</w:t>
                  </w:r>
                </w:p>
              </w:tc>
              <w:tc>
                <w:tcPr>
                  <w:tcW w:w="1043" w:type="dxa"/>
                  <w:tcBorders>
                    <w:top w:val="nil"/>
                    <w:left w:val="nil"/>
                    <w:bottom w:val="single" w:sz="4" w:space="0" w:color="auto"/>
                    <w:right w:val="single" w:sz="4" w:space="0" w:color="auto"/>
                  </w:tcBorders>
                  <w:shd w:val="clear" w:color="auto" w:fill="auto"/>
                  <w:noWrap/>
                  <w:vAlign w:val="center"/>
                  <w:hideMark/>
                </w:tcPr>
                <w:p w14:paraId="709C2FB8" w14:textId="77777777" w:rsidR="005522EB" w:rsidRDefault="005522EB" w:rsidP="005522EB">
                  <w:pPr>
                    <w:jc w:val="center"/>
                    <w:rPr>
                      <w:rFonts w:ascii="GHEA Grapalat" w:hAnsi="GHEA Grapalat" w:cs="Calibri"/>
                    </w:rPr>
                  </w:pPr>
                  <w:r>
                    <w:rPr>
                      <w:rFonts w:ascii="GHEA Grapalat" w:hAnsi="GHEA Grapalat" w:cs="Calibri"/>
                    </w:rPr>
                    <w:t>847720</w:t>
                  </w:r>
                </w:p>
              </w:tc>
              <w:tc>
                <w:tcPr>
                  <w:tcW w:w="476" w:type="dxa"/>
                  <w:tcBorders>
                    <w:top w:val="nil"/>
                    <w:left w:val="nil"/>
                    <w:bottom w:val="single" w:sz="4" w:space="0" w:color="auto"/>
                    <w:right w:val="single" w:sz="4" w:space="0" w:color="auto"/>
                  </w:tcBorders>
                  <w:shd w:val="clear" w:color="auto" w:fill="auto"/>
                  <w:noWrap/>
                  <w:vAlign w:val="center"/>
                  <w:hideMark/>
                </w:tcPr>
                <w:p w14:paraId="32DF9065" w14:textId="77777777" w:rsidR="005522EB" w:rsidRDefault="005522EB" w:rsidP="005522EB">
                  <w:pPr>
                    <w:jc w:val="center"/>
                    <w:rPr>
                      <w:rFonts w:ascii="GHEA Grapalat" w:hAnsi="GHEA Grapalat" w:cs="Calibri"/>
                      <w:b/>
                      <w:bCs/>
                    </w:rPr>
                  </w:pPr>
                  <w:r>
                    <w:rPr>
                      <w:rFonts w:ascii="GHEA Grapalat" w:hAnsi="GHEA Grapalat" w:cs="Calibri"/>
                      <w:b/>
                      <w:bCs/>
                    </w:rPr>
                    <w:t>43</w:t>
                  </w:r>
                </w:p>
              </w:tc>
              <w:tc>
                <w:tcPr>
                  <w:tcW w:w="1044" w:type="dxa"/>
                  <w:tcBorders>
                    <w:top w:val="nil"/>
                    <w:left w:val="nil"/>
                    <w:bottom w:val="single" w:sz="4" w:space="0" w:color="auto"/>
                    <w:right w:val="single" w:sz="4" w:space="0" w:color="auto"/>
                  </w:tcBorders>
                  <w:shd w:val="clear" w:color="auto" w:fill="auto"/>
                  <w:noWrap/>
                  <w:vAlign w:val="center"/>
                  <w:hideMark/>
                </w:tcPr>
                <w:p w14:paraId="45B3318E" w14:textId="77777777" w:rsidR="005522EB" w:rsidRDefault="005522EB" w:rsidP="005522EB">
                  <w:pPr>
                    <w:jc w:val="center"/>
                    <w:rPr>
                      <w:rFonts w:ascii="GHEA Grapalat" w:hAnsi="GHEA Grapalat" w:cs="Calibri"/>
                    </w:rPr>
                  </w:pPr>
                  <w:r>
                    <w:rPr>
                      <w:rFonts w:ascii="GHEA Grapalat" w:hAnsi="GHEA Grapalat" w:cs="Calibri"/>
                    </w:rPr>
                    <w:t>852910</w:t>
                  </w:r>
                </w:p>
              </w:tc>
              <w:tc>
                <w:tcPr>
                  <w:tcW w:w="476" w:type="dxa"/>
                  <w:tcBorders>
                    <w:top w:val="nil"/>
                    <w:left w:val="nil"/>
                    <w:bottom w:val="single" w:sz="4" w:space="0" w:color="auto"/>
                    <w:right w:val="single" w:sz="4" w:space="0" w:color="auto"/>
                  </w:tcBorders>
                  <w:shd w:val="clear" w:color="auto" w:fill="auto"/>
                  <w:noWrap/>
                  <w:vAlign w:val="center"/>
                  <w:hideMark/>
                </w:tcPr>
                <w:p w14:paraId="0680FDA4" w14:textId="77777777" w:rsidR="005522EB" w:rsidRDefault="005522EB" w:rsidP="005522EB">
                  <w:pPr>
                    <w:jc w:val="center"/>
                    <w:rPr>
                      <w:rFonts w:ascii="GHEA Grapalat" w:hAnsi="GHEA Grapalat" w:cs="Calibri"/>
                      <w:b/>
                      <w:bCs/>
                    </w:rPr>
                  </w:pPr>
                  <w:r>
                    <w:rPr>
                      <w:rFonts w:ascii="GHEA Grapalat" w:hAnsi="GHEA Grapalat" w:cs="Calibri"/>
                      <w:b/>
                      <w:bCs/>
                    </w:rPr>
                    <w:t>63</w:t>
                  </w:r>
                </w:p>
              </w:tc>
              <w:tc>
                <w:tcPr>
                  <w:tcW w:w="1045" w:type="dxa"/>
                  <w:tcBorders>
                    <w:top w:val="nil"/>
                    <w:left w:val="nil"/>
                    <w:bottom w:val="single" w:sz="4" w:space="0" w:color="auto"/>
                    <w:right w:val="single" w:sz="4" w:space="0" w:color="auto"/>
                  </w:tcBorders>
                  <w:shd w:val="clear" w:color="auto" w:fill="auto"/>
                  <w:noWrap/>
                  <w:vAlign w:val="center"/>
                  <w:hideMark/>
                </w:tcPr>
                <w:p w14:paraId="1D8F2305" w14:textId="77777777" w:rsidR="005522EB" w:rsidRDefault="005522EB" w:rsidP="005522EB">
                  <w:pPr>
                    <w:jc w:val="center"/>
                    <w:rPr>
                      <w:rFonts w:ascii="GHEA Grapalat" w:hAnsi="GHEA Grapalat" w:cs="Calibri"/>
                    </w:rPr>
                  </w:pPr>
                  <w:r>
                    <w:rPr>
                      <w:rFonts w:ascii="GHEA Grapalat" w:hAnsi="GHEA Grapalat" w:cs="Calibri"/>
                    </w:rPr>
                    <w:t>854239</w:t>
                  </w:r>
                </w:p>
              </w:tc>
            </w:tr>
            <w:tr w:rsidR="005522EB" w14:paraId="428E4BD2"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E51A4E3" w14:textId="77777777" w:rsidR="005522EB" w:rsidRDefault="005522EB" w:rsidP="005522EB">
                  <w:pPr>
                    <w:jc w:val="right"/>
                    <w:rPr>
                      <w:rFonts w:ascii="GHEA Grapalat" w:hAnsi="GHEA Grapalat" w:cs="Calibri"/>
                      <w:b/>
                      <w:bCs/>
                    </w:rPr>
                  </w:pPr>
                  <w:r>
                    <w:rPr>
                      <w:rFonts w:ascii="GHEA Grapalat" w:hAnsi="GHEA Grapalat" w:cs="Calibri"/>
                      <w:b/>
                      <w:bCs/>
                    </w:rPr>
                    <w:t>4</w:t>
                  </w:r>
                </w:p>
              </w:tc>
              <w:tc>
                <w:tcPr>
                  <w:tcW w:w="1044" w:type="dxa"/>
                  <w:tcBorders>
                    <w:top w:val="nil"/>
                    <w:left w:val="nil"/>
                    <w:bottom w:val="single" w:sz="4" w:space="0" w:color="auto"/>
                    <w:right w:val="single" w:sz="4" w:space="0" w:color="auto"/>
                  </w:tcBorders>
                  <w:shd w:val="clear" w:color="auto" w:fill="auto"/>
                  <w:noWrap/>
                  <w:vAlign w:val="center"/>
                  <w:hideMark/>
                </w:tcPr>
                <w:p w14:paraId="4D2F9897" w14:textId="77777777" w:rsidR="005522EB" w:rsidRDefault="005522EB" w:rsidP="005522EB">
                  <w:pPr>
                    <w:jc w:val="center"/>
                    <w:rPr>
                      <w:rFonts w:ascii="GHEA Grapalat" w:hAnsi="GHEA Grapalat" w:cs="Calibri"/>
                    </w:rPr>
                  </w:pPr>
                  <w:r>
                    <w:rPr>
                      <w:rFonts w:ascii="GHEA Grapalat" w:hAnsi="GHEA Grapalat" w:cs="Calibri"/>
                    </w:rPr>
                    <w:t>841350</w:t>
                  </w:r>
                </w:p>
              </w:tc>
              <w:tc>
                <w:tcPr>
                  <w:tcW w:w="536" w:type="dxa"/>
                  <w:tcBorders>
                    <w:top w:val="nil"/>
                    <w:left w:val="nil"/>
                    <w:bottom w:val="single" w:sz="4" w:space="0" w:color="auto"/>
                    <w:right w:val="single" w:sz="4" w:space="0" w:color="auto"/>
                  </w:tcBorders>
                  <w:shd w:val="clear" w:color="auto" w:fill="auto"/>
                  <w:noWrap/>
                  <w:vAlign w:val="center"/>
                  <w:hideMark/>
                </w:tcPr>
                <w:p w14:paraId="35FDCA13" w14:textId="77777777" w:rsidR="005522EB" w:rsidRDefault="005522EB" w:rsidP="005522EB">
                  <w:pPr>
                    <w:jc w:val="center"/>
                    <w:rPr>
                      <w:rFonts w:ascii="GHEA Grapalat" w:hAnsi="GHEA Grapalat" w:cs="Calibri"/>
                      <w:b/>
                      <w:bCs/>
                    </w:rPr>
                  </w:pPr>
                  <w:r>
                    <w:rPr>
                      <w:rFonts w:ascii="GHEA Grapalat" w:hAnsi="GHEA Grapalat" w:cs="Calibri"/>
                      <w:b/>
                      <w:bCs/>
                    </w:rPr>
                    <w:t>24</w:t>
                  </w:r>
                </w:p>
              </w:tc>
              <w:tc>
                <w:tcPr>
                  <w:tcW w:w="1043" w:type="dxa"/>
                  <w:tcBorders>
                    <w:top w:val="nil"/>
                    <w:left w:val="nil"/>
                    <w:bottom w:val="single" w:sz="4" w:space="0" w:color="auto"/>
                    <w:right w:val="single" w:sz="4" w:space="0" w:color="auto"/>
                  </w:tcBorders>
                  <w:shd w:val="clear" w:color="auto" w:fill="auto"/>
                  <w:noWrap/>
                  <w:vAlign w:val="center"/>
                  <w:hideMark/>
                </w:tcPr>
                <w:p w14:paraId="643DFFFC" w14:textId="77777777" w:rsidR="005522EB" w:rsidRDefault="005522EB" w:rsidP="005522EB">
                  <w:pPr>
                    <w:jc w:val="center"/>
                    <w:rPr>
                      <w:rFonts w:ascii="GHEA Grapalat" w:hAnsi="GHEA Grapalat" w:cs="Calibri"/>
                    </w:rPr>
                  </w:pPr>
                  <w:r>
                    <w:rPr>
                      <w:rFonts w:ascii="GHEA Grapalat" w:hAnsi="GHEA Grapalat" w:cs="Calibri"/>
                    </w:rPr>
                    <w:t>847780</w:t>
                  </w:r>
                </w:p>
              </w:tc>
              <w:tc>
                <w:tcPr>
                  <w:tcW w:w="476" w:type="dxa"/>
                  <w:tcBorders>
                    <w:top w:val="nil"/>
                    <w:left w:val="nil"/>
                    <w:bottom w:val="single" w:sz="4" w:space="0" w:color="auto"/>
                    <w:right w:val="single" w:sz="4" w:space="0" w:color="auto"/>
                  </w:tcBorders>
                  <w:shd w:val="clear" w:color="auto" w:fill="auto"/>
                  <w:noWrap/>
                  <w:vAlign w:val="center"/>
                  <w:hideMark/>
                </w:tcPr>
                <w:p w14:paraId="39925285" w14:textId="77777777" w:rsidR="005522EB" w:rsidRDefault="005522EB" w:rsidP="005522EB">
                  <w:pPr>
                    <w:jc w:val="center"/>
                    <w:rPr>
                      <w:rFonts w:ascii="GHEA Grapalat" w:hAnsi="GHEA Grapalat" w:cs="Calibri"/>
                      <w:b/>
                      <w:bCs/>
                    </w:rPr>
                  </w:pPr>
                  <w:r>
                    <w:rPr>
                      <w:rFonts w:ascii="GHEA Grapalat" w:hAnsi="GHEA Grapalat" w:cs="Calibri"/>
                      <w:b/>
                      <w:bCs/>
                    </w:rPr>
                    <w:t>44</w:t>
                  </w:r>
                </w:p>
              </w:tc>
              <w:tc>
                <w:tcPr>
                  <w:tcW w:w="1044" w:type="dxa"/>
                  <w:tcBorders>
                    <w:top w:val="nil"/>
                    <w:left w:val="nil"/>
                    <w:bottom w:val="single" w:sz="4" w:space="0" w:color="auto"/>
                    <w:right w:val="single" w:sz="4" w:space="0" w:color="auto"/>
                  </w:tcBorders>
                  <w:shd w:val="clear" w:color="auto" w:fill="auto"/>
                  <w:noWrap/>
                  <w:vAlign w:val="center"/>
                  <w:hideMark/>
                </w:tcPr>
                <w:p w14:paraId="3D748857" w14:textId="77777777" w:rsidR="005522EB" w:rsidRDefault="005522EB" w:rsidP="005522EB">
                  <w:pPr>
                    <w:jc w:val="center"/>
                    <w:rPr>
                      <w:rFonts w:ascii="GHEA Grapalat" w:hAnsi="GHEA Grapalat" w:cs="Calibri"/>
                    </w:rPr>
                  </w:pPr>
                  <w:r>
                    <w:rPr>
                      <w:rFonts w:ascii="GHEA Grapalat" w:hAnsi="GHEA Grapalat" w:cs="Calibri"/>
                    </w:rPr>
                    <w:t>852990</w:t>
                  </w:r>
                </w:p>
              </w:tc>
              <w:tc>
                <w:tcPr>
                  <w:tcW w:w="476" w:type="dxa"/>
                  <w:tcBorders>
                    <w:top w:val="nil"/>
                    <w:left w:val="nil"/>
                    <w:bottom w:val="single" w:sz="4" w:space="0" w:color="auto"/>
                    <w:right w:val="single" w:sz="4" w:space="0" w:color="auto"/>
                  </w:tcBorders>
                  <w:shd w:val="clear" w:color="auto" w:fill="auto"/>
                  <w:noWrap/>
                  <w:vAlign w:val="center"/>
                  <w:hideMark/>
                </w:tcPr>
                <w:p w14:paraId="3A9F4B25" w14:textId="77777777" w:rsidR="005522EB" w:rsidRDefault="005522EB" w:rsidP="005522EB">
                  <w:pPr>
                    <w:jc w:val="center"/>
                    <w:rPr>
                      <w:rFonts w:ascii="GHEA Grapalat" w:hAnsi="GHEA Grapalat" w:cs="Calibri"/>
                      <w:b/>
                      <w:bCs/>
                    </w:rPr>
                  </w:pPr>
                  <w:r>
                    <w:rPr>
                      <w:rFonts w:ascii="GHEA Grapalat" w:hAnsi="GHEA Grapalat" w:cs="Calibri"/>
                      <w:b/>
                      <w:bCs/>
                    </w:rPr>
                    <w:t>64</w:t>
                  </w:r>
                </w:p>
              </w:tc>
              <w:tc>
                <w:tcPr>
                  <w:tcW w:w="1045" w:type="dxa"/>
                  <w:tcBorders>
                    <w:top w:val="nil"/>
                    <w:left w:val="nil"/>
                    <w:bottom w:val="single" w:sz="4" w:space="0" w:color="auto"/>
                    <w:right w:val="single" w:sz="4" w:space="0" w:color="auto"/>
                  </w:tcBorders>
                  <w:shd w:val="clear" w:color="auto" w:fill="auto"/>
                  <w:noWrap/>
                  <w:vAlign w:val="center"/>
                  <w:hideMark/>
                </w:tcPr>
                <w:p w14:paraId="0C12A69B" w14:textId="77777777" w:rsidR="005522EB" w:rsidRDefault="005522EB" w:rsidP="005522EB">
                  <w:pPr>
                    <w:jc w:val="center"/>
                    <w:rPr>
                      <w:rFonts w:ascii="GHEA Grapalat" w:hAnsi="GHEA Grapalat" w:cs="Calibri"/>
                    </w:rPr>
                  </w:pPr>
                  <w:r>
                    <w:rPr>
                      <w:rFonts w:ascii="GHEA Grapalat" w:hAnsi="GHEA Grapalat" w:cs="Calibri"/>
                    </w:rPr>
                    <w:t>854320</w:t>
                  </w:r>
                </w:p>
              </w:tc>
            </w:tr>
            <w:tr w:rsidR="005522EB" w14:paraId="4430CB8F"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7FF8403" w14:textId="77777777" w:rsidR="005522EB" w:rsidRDefault="005522EB" w:rsidP="005522EB">
                  <w:pPr>
                    <w:jc w:val="right"/>
                    <w:rPr>
                      <w:rFonts w:ascii="GHEA Grapalat" w:hAnsi="GHEA Grapalat" w:cs="Calibri"/>
                      <w:b/>
                      <w:bCs/>
                    </w:rPr>
                  </w:pPr>
                  <w:r>
                    <w:rPr>
                      <w:rFonts w:ascii="GHEA Grapalat" w:hAnsi="GHEA Grapalat" w:cs="Calibri"/>
                      <w:b/>
                      <w:bCs/>
                    </w:rPr>
                    <w:t>5</w:t>
                  </w:r>
                </w:p>
              </w:tc>
              <w:tc>
                <w:tcPr>
                  <w:tcW w:w="1044" w:type="dxa"/>
                  <w:tcBorders>
                    <w:top w:val="nil"/>
                    <w:left w:val="nil"/>
                    <w:bottom w:val="single" w:sz="4" w:space="0" w:color="auto"/>
                    <w:right w:val="single" w:sz="4" w:space="0" w:color="auto"/>
                  </w:tcBorders>
                  <w:shd w:val="clear" w:color="auto" w:fill="auto"/>
                  <w:noWrap/>
                  <w:vAlign w:val="center"/>
                  <w:hideMark/>
                </w:tcPr>
                <w:p w14:paraId="5078674B" w14:textId="77777777" w:rsidR="005522EB" w:rsidRDefault="005522EB" w:rsidP="005522EB">
                  <w:pPr>
                    <w:jc w:val="center"/>
                    <w:rPr>
                      <w:rFonts w:ascii="GHEA Grapalat" w:hAnsi="GHEA Grapalat" w:cs="Calibri"/>
                    </w:rPr>
                  </w:pPr>
                  <w:r>
                    <w:rPr>
                      <w:rFonts w:ascii="GHEA Grapalat" w:hAnsi="GHEA Grapalat" w:cs="Calibri"/>
                    </w:rPr>
                    <w:t>841950</w:t>
                  </w:r>
                </w:p>
              </w:tc>
              <w:tc>
                <w:tcPr>
                  <w:tcW w:w="536" w:type="dxa"/>
                  <w:tcBorders>
                    <w:top w:val="nil"/>
                    <w:left w:val="nil"/>
                    <w:bottom w:val="single" w:sz="4" w:space="0" w:color="auto"/>
                    <w:right w:val="single" w:sz="4" w:space="0" w:color="auto"/>
                  </w:tcBorders>
                  <w:shd w:val="clear" w:color="auto" w:fill="auto"/>
                  <w:noWrap/>
                  <w:vAlign w:val="center"/>
                  <w:hideMark/>
                </w:tcPr>
                <w:p w14:paraId="361F79EB" w14:textId="77777777" w:rsidR="005522EB" w:rsidRDefault="005522EB" w:rsidP="005522EB">
                  <w:pPr>
                    <w:jc w:val="center"/>
                    <w:rPr>
                      <w:rFonts w:ascii="GHEA Grapalat" w:hAnsi="GHEA Grapalat" w:cs="Calibri"/>
                      <w:b/>
                      <w:bCs/>
                    </w:rPr>
                  </w:pPr>
                  <w:r>
                    <w:rPr>
                      <w:rFonts w:ascii="GHEA Grapalat" w:hAnsi="GHEA Grapalat" w:cs="Calibri"/>
                      <w:b/>
                      <w:bCs/>
                    </w:rPr>
                    <w:t>25</w:t>
                  </w:r>
                </w:p>
              </w:tc>
              <w:tc>
                <w:tcPr>
                  <w:tcW w:w="1043" w:type="dxa"/>
                  <w:tcBorders>
                    <w:top w:val="nil"/>
                    <w:left w:val="nil"/>
                    <w:bottom w:val="single" w:sz="4" w:space="0" w:color="auto"/>
                    <w:right w:val="single" w:sz="4" w:space="0" w:color="auto"/>
                  </w:tcBorders>
                  <w:shd w:val="clear" w:color="auto" w:fill="auto"/>
                  <w:noWrap/>
                  <w:vAlign w:val="center"/>
                  <w:hideMark/>
                </w:tcPr>
                <w:p w14:paraId="709505C2" w14:textId="77777777" w:rsidR="005522EB" w:rsidRDefault="005522EB" w:rsidP="005522EB">
                  <w:pPr>
                    <w:jc w:val="center"/>
                    <w:rPr>
                      <w:rFonts w:ascii="GHEA Grapalat" w:hAnsi="GHEA Grapalat" w:cs="Calibri"/>
                    </w:rPr>
                  </w:pPr>
                  <w:r>
                    <w:rPr>
                      <w:rFonts w:ascii="GHEA Grapalat" w:hAnsi="GHEA Grapalat" w:cs="Calibri"/>
                    </w:rPr>
                    <w:t>847910</w:t>
                  </w:r>
                </w:p>
              </w:tc>
              <w:tc>
                <w:tcPr>
                  <w:tcW w:w="476" w:type="dxa"/>
                  <w:tcBorders>
                    <w:top w:val="nil"/>
                    <w:left w:val="nil"/>
                    <w:bottom w:val="single" w:sz="4" w:space="0" w:color="auto"/>
                    <w:right w:val="single" w:sz="4" w:space="0" w:color="auto"/>
                  </w:tcBorders>
                  <w:shd w:val="clear" w:color="auto" w:fill="auto"/>
                  <w:noWrap/>
                  <w:vAlign w:val="center"/>
                  <w:hideMark/>
                </w:tcPr>
                <w:p w14:paraId="200AD811" w14:textId="77777777" w:rsidR="005522EB" w:rsidRDefault="005522EB" w:rsidP="005522EB">
                  <w:pPr>
                    <w:jc w:val="center"/>
                    <w:rPr>
                      <w:rFonts w:ascii="GHEA Grapalat" w:hAnsi="GHEA Grapalat" w:cs="Calibri"/>
                      <w:b/>
                      <w:bCs/>
                    </w:rPr>
                  </w:pPr>
                  <w:r>
                    <w:rPr>
                      <w:rFonts w:ascii="GHEA Grapalat" w:hAnsi="GHEA Grapalat" w:cs="Calibri"/>
                      <w:b/>
                      <w:bCs/>
                    </w:rPr>
                    <w:t>45</w:t>
                  </w:r>
                </w:p>
              </w:tc>
              <w:tc>
                <w:tcPr>
                  <w:tcW w:w="1044" w:type="dxa"/>
                  <w:tcBorders>
                    <w:top w:val="nil"/>
                    <w:left w:val="nil"/>
                    <w:bottom w:val="single" w:sz="4" w:space="0" w:color="auto"/>
                    <w:right w:val="single" w:sz="4" w:space="0" w:color="auto"/>
                  </w:tcBorders>
                  <w:shd w:val="clear" w:color="auto" w:fill="auto"/>
                  <w:noWrap/>
                  <w:vAlign w:val="center"/>
                  <w:hideMark/>
                </w:tcPr>
                <w:p w14:paraId="5B0FCFED" w14:textId="77777777" w:rsidR="005522EB" w:rsidRDefault="005522EB" w:rsidP="005522EB">
                  <w:pPr>
                    <w:jc w:val="center"/>
                    <w:rPr>
                      <w:rFonts w:ascii="GHEA Grapalat" w:hAnsi="GHEA Grapalat" w:cs="Calibri"/>
                    </w:rPr>
                  </w:pPr>
                  <w:r>
                    <w:rPr>
                      <w:rFonts w:ascii="GHEA Grapalat" w:hAnsi="GHEA Grapalat" w:cs="Calibri"/>
                    </w:rPr>
                    <w:t>853221</w:t>
                  </w:r>
                </w:p>
              </w:tc>
              <w:tc>
                <w:tcPr>
                  <w:tcW w:w="476" w:type="dxa"/>
                  <w:tcBorders>
                    <w:top w:val="nil"/>
                    <w:left w:val="nil"/>
                    <w:bottom w:val="single" w:sz="4" w:space="0" w:color="auto"/>
                    <w:right w:val="single" w:sz="4" w:space="0" w:color="auto"/>
                  </w:tcBorders>
                  <w:shd w:val="clear" w:color="auto" w:fill="auto"/>
                  <w:noWrap/>
                  <w:vAlign w:val="center"/>
                  <w:hideMark/>
                </w:tcPr>
                <w:p w14:paraId="08A8A971" w14:textId="77777777" w:rsidR="005522EB" w:rsidRDefault="005522EB" w:rsidP="005522EB">
                  <w:pPr>
                    <w:jc w:val="center"/>
                    <w:rPr>
                      <w:rFonts w:ascii="GHEA Grapalat" w:hAnsi="GHEA Grapalat" w:cs="Calibri"/>
                      <w:b/>
                      <w:bCs/>
                    </w:rPr>
                  </w:pPr>
                  <w:r>
                    <w:rPr>
                      <w:rFonts w:ascii="GHEA Grapalat" w:hAnsi="GHEA Grapalat" w:cs="Calibri"/>
                      <w:b/>
                      <w:bCs/>
                    </w:rPr>
                    <w:t>65</w:t>
                  </w:r>
                </w:p>
              </w:tc>
              <w:tc>
                <w:tcPr>
                  <w:tcW w:w="1045" w:type="dxa"/>
                  <w:tcBorders>
                    <w:top w:val="nil"/>
                    <w:left w:val="nil"/>
                    <w:bottom w:val="single" w:sz="4" w:space="0" w:color="auto"/>
                    <w:right w:val="single" w:sz="4" w:space="0" w:color="auto"/>
                  </w:tcBorders>
                  <w:shd w:val="clear" w:color="auto" w:fill="auto"/>
                  <w:noWrap/>
                  <w:vAlign w:val="center"/>
                  <w:hideMark/>
                </w:tcPr>
                <w:p w14:paraId="49790E92" w14:textId="77777777" w:rsidR="005522EB" w:rsidRDefault="005522EB" w:rsidP="005522EB">
                  <w:pPr>
                    <w:jc w:val="center"/>
                    <w:rPr>
                      <w:rFonts w:ascii="GHEA Grapalat" w:hAnsi="GHEA Grapalat" w:cs="Calibri"/>
                    </w:rPr>
                  </w:pPr>
                  <w:r>
                    <w:rPr>
                      <w:rFonts w:ascii="GHEA Grapalat" w:hAnsi="GHEA Grapalat" w:cs="Calibri"/>
                    </w:rPr>
                    <w:t>854800</w:t>
                  </w:r>
                </w:p>
              </w:tc>
            </w:tr>
            <w:tr w:rsidR="005522EB" w14:paraId="3F6F34C9"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EFE0298" w14:textId="77777777" w:rsidR="005522EB" w:rsidRDefault="005522EB" w:rsidP="005522EB">
                  <w:pPr>
                    <w:jc w:val="right"/>
                    <w:rPr>
                      <w:rFonts w:ascii="GHEA Grapalat" w:hAnsi="GHEA Grapalat" w:cs="Calibri"/>
                      <w:b/>
                      <w:bCs/>
                    </w:rPr>
                  </w:pPr>
                  <w:r>
                    <w:rPr>
                      <w:rFonts w:ascii="GHEA Grapalat" w:hAnsi="GHEA Grapalat" w:cs="Calibri"/>
                      <w:b/>
                      <w:bCs/>
                    </w:rPr>
                    <w:t>6</w:t>
                  </w:r>
                </w:p>
              </w:tc>
              <w:tc>
                <w:tcPr>
                  <w:tcW w:w="1044" w:type="dxa"/>
                  <w:tcBorders>
                    <w:top w:val="nil"/>
                    <w:left w:val="nil"/>
                    <w:bottom w:val="single" w:sz="4" w:space="0" w:color="auto"/>
                    <w:right w:val="single" w:sz="4" w:space="0" w:color="auto"/>
                  </w:tcBorders>
                  <w:shd w:val="clear" w:color="auto" w:fill="auto"/>
                  <w:noWrap/>
                  <w:vAlign w:val="center"/>
                  <w:hideMark/>
                </w:tcPr>
                <w:p w14:paraId="11B64C4D" w14:textId="77777777" w:rsidR="005522EB" w:rsidRDefault="005522EB" w:rsidP="005522EB">
                  <w:pPr>
                    <w:jc w:val="center"/>
                    <w:rPr>
                      <w:rFonts w:ascii="GHEA Grapalat" w:hAnsi="GHEA Grapalat" w:cs="Calibri"/>
                    </w:rPr>
                  </w:pPr>
                  <w:r>
                    <w:rPr>
                      <w:rFonts w:ascii="GHEA Grapalat" w:hAnsi="GHEA Grapalat" w:cs="Calibri"/>
                    </w:rPr>
                    <w:t>841989</w:t>
                  </w:r>
                </w:p>
              </w:tc>
              <w:tc>
                <w:tcPr>
                  <w:tcW w:w="536" w:type="dxa"/>
                  <w:tcBorders>
                    <w:top w:val="nil"/>
                    <w:left w:val="nil"/>
                    <w:bottom w:val="single" w:sz="4" w:space="0" w:color="auto"/>
                    <w:right w:val="single" w:sz="4" w:space="0" w:color="auto"/>
                  </w:tcBorders>
                  <w:shd w:val="clear" w:color="auto" w:fill="auto"/>
                  <w:noWrap/>
                  <w:vAlign w:val="center"/>
                  <w:hideMark/>
                </w:tcPr>
                <w:p w14:paraId="1999D99A" w14:textId="77777777" w:rsidR="005522EB" w:rsidRDefault="005522EB" w:rsidP="005522EB">
                  <w:pPr>
                    <w:jc w:val="center"/>
                    <w:rPr>
                      <w:rFonts w:ascii="GHEA Grapalat" w:hAnsi="GHEA Grapalat" w:cs="Calibri"/>
                      <w:b/>
                      <w:bCs/>
                    </w:rPr>
                  </w:pPr>
                  <w:r>
                    <w:rPr>
                      <w:rFonts w:ascii="GHEA Grapalat" w:hAnsi="GHEA Grapalat" w:cs="Calibri"/>
                      <w:b/>
                      <w:bCs/>
                    </w:rPr>
                    <w:t>26</w:t>
                  </w:r>
                </w:p>
              </w:tc>
              <w:tc>
                <w:tcPr>
                  <w:tcW w:w="1043" w:type="dxa"/>
                  <w:tcBorders>
                    <w:top w:val="nil"/>
                    <w:left w:val="nil"/>
                    <w:bottom w:val="single" w:sz="4" w:space="0" w:color="auto"/>
                    <w:right w:val="single" w:sz="4" w:space="0" w:color="auto"/>
                  </w:tcBorders>
                  <w:shd w:val="clear" w:color="auto" w:fill="auto"/>
                  <w:noWrap/>
                  <w:vAlign w:val="center"/>
                  <w:hideMark/>
                </w:tcPr>
                <w:p w14:paraId="3E3DA231" w14:textId="77777777" w:rsidR="005522EB" w:rsidRDefault="005522EB" w:rsidP="005522EB">
                  <w:pPr>
                    <w:jc w:val="center"/>
                    <w:rPr>
                      <w:rFonts w:ascii="GHEA Grapalat" w:hAnsi="GHEA Grapalat" w:cs="Calibri"/>
                    </w:rPr>
                  </w:pPr>
                  <w:r>
                    <w:rPr>
                      <w:rFonts w:ascii="GHEA Grapalat" w:hAnsi="GHEA Grapalat" w:cs="Calibri"/>
                    </w:rPr>
                    <w:t>847982</w:t>
                  </w:r>
                </w:p>
              </w:tc>
              <w:tc>
                <w:tcPr>
                  <w:tcW w:w="476" w:type="dxa"/>
                  <w:tcBorders>
                    <w:top w:val="nil"/>
                    <w:left w:val="nil"/>
                    <w:bottom w:val="single" w:sz="4" w:space="0" w:color="auto"/>
                    <w:right w:val="single" w:sz="4" w:space="0" w:color="auto"/>
                  </w:tcBorders>
                  <w:shd w:val="clear" w:color="auto" w:fill="auto"/>
                  <w:noWrap/>
                  <w:vAlign w:val="center"/>
                  <w:hideMark/>
                </w:tcPr>
                <w:p w14:paraId="5D8402F2" w14:textId="77777777" w:rsidR="005522EB" w:rsidRDefault="005522EB" w:rsidP="005522EB">
                  <w:pPr>
                    <w:jc w:val="center"/>
                    <w:rPr>
                      <w:rFonts w:ascii="GHEA Grapalat" w:hAnsi="GHEA Grapalat" w:cs="Calibri"/>
                      <w:b/>
                      <w:bCs/>
                    </w:rPr>
                  </w:pPr>
                  <w:r>
                    <w:rPr>
                      <w:rFonts w:ascii="GHEA Grapalat" w:hAnsi="GHEA Grapalat" w:cs="Calibri"/>
                      <w:b/>
                      <w:bCs/>
                    </w:rPr>
                    <w:t>46</w:t>
                  </w:r>
                </w:p>
              </w:tc>
              <w:tc>
                <w:tcPr>
                  <w:tcW w:w="1044" w:type="dxa"/>
                  <w:tcBorders>
                    <w:top w:val="nil"/>
                    <w:left w:val="nil"/>
                    <w:bottom w:val="single" w:sz="4" w:space="0" w:color="auto"/>
                    <w:right w:val="single" w:sz="4" w:space="0" w:color="auto"/>
                  </w:tcBorders>
                  <w:shd w:val="clear" w:color="auto" w:fill="auto"/>
                  <w:noWrap/>
                  <w:vAlign w:val="center"/>
                  <w:hideMark/>
                </w:tcPr>
                <w:p w14:paraId="2C71F341" w14:textId="77777777" w:rsidR="005522EB" w:rsidRDefault="005522EB" w:rsidP="005522EB">
                  <w:pPr>
                    <w:jc w:val="center"/>
                    <w:rPr>
                      <w:rFonts w:ascii="GHEA Grapalat" w:hAnsi="GHEA Grapalat" w:cs="Calibri"/>
                    </w:rPr>
                  </w:pPr>
                  <w:r>
                    <w:rPr>
                      <w:rFonts w:ascii="GHEA Grapalat" w:hAnsi="GHEA Grapalat" w:cs="Calibri"/>
                    </w:rPr>
                    <w:t>853224</w:t>
                  </w:r>
                </w:p>
              </w:tc>
              <w:tc>
                <w:tcPr>
                  <w:tcW w:w="476" w:type="dxa"/>
                  <w:tcBorders>
                    <w:top w:val="nil"/>
                    <w:left w:val="nil"/>
                    <w:bottom w:val="single" w:sz="4" w:space="0" w:color="auto"/>
                    <w:right w:val="single" w:sz="4" w:space="0" w:color="auto"/>
                  </w:tcBorders>
                  <w:shd w:val="clear" w:color="auto" w:fill="auto"/>
                  <w:noWrap/>
                  <w:vAlign w:val="center"/>
                  <w:hideMark/>
                </w:tcPr>
                <w:p w14:paraId="2A8DC953" w14:textId="77777777" w:rsidR="005522EB" w:rsidRDefault="005522EB" w:rsidP="005522EB">
                  <w:pPr>
                    <w:jc w:val="center"/>
                    <w:rPr>
                      <w:rFonts w:ascii="GHEA Grapalat" w:hAnsi="GHEA Grapalat" w:cs="Calibri"/>
                      <w:b/>
                      <w:bCs/>
                    </w:rPr>
                  </w:pPr>
                  <w:r>
                    <w:rPr>
                      <w:rFonts w:ascii="GHEA Grapalat" w:hAnsi="GHEA Grapalat" w:cs="Calibri"/>
                      <w:b/>
                      <w:bCs/>
                    </w:rPr>
                    <w:t>66</w:t>
                  </w:r>
                </w:p>
              </w:tc>
              <w:tc>
                <w:tcPr>
                  <w:tcW w:w="1045" w:type="dxa"/>
                  <w:tcBorders>
                    <w:top w:val="nil"/>
                    <w:left w:val="nil"/>
                    <w:bottom w:val="single" w:sz="4" w:space="0" w:color="auto"/>
                    <w:right w:val="single" w:sz="4" w:space="0" w:color="auto"/>
                  </w:tcBorders>
                  <w:shd w:val="clear" w:color="auto" w:fill="auto"/>
                  <w:noWrap/>
                  <w:vAlign w:val="center"/>
                  <w:hideMark/>
                </w:tcPr>
                <w:p w14:paraId="1C713E49" w14:textId="77777777" w:rsidR="005522EB" w:rsidRDefault="005522EB" w:rsidP="005522EB">
                  <w:pPr>
                    <w:jc w:val="center"/>
                    <w:rPr>
                      <w:rFonts w:ascii="GHEA Grapalat" w:hAnsi="GHEA Grapalat" w:cs="Calibri"/>
                    </w:rPr>
                  </w:pPr>
                  <w:r>
                    <w:rPr>
                      <w:rFonts w:ascii="GHEA Grapalat" w:hAnsi="GHEA Grapalat" w:cs="Calibri"/>
                    </w:rPr>
                    <w:t>870121</w:t>
                  </w:r>
                </w:p>
              </w:tc>
            </w:tr>
            <w:tr w:rsidR="005522EB" w14:paraId="682D42B8"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848DAB0" w14:textId="77777777" w:rsidR="005522EB" w:rsidRDefault="005522EB" w:rsidP="005522EB">
                  <w:pPr>
                    <w:jc w:val="right"/>
                    <w:rPr>
                      <w:rFonts w:ascii="GHEA Grapalat" w:hAnsi="GHEA Grapalat" w:cs="Calibri"/>
                      <w:b/>
                      <w:bCs/>
                    </w:rPr>
                  </w:pPr>
                  <w:r>
                    <w:rPr>
                      <w:rFonts w:ascii="GHEA Grapalat" w:hAnsi="GHEA Grapalat" w:cs="Calibri"/>
                      <w:b/>
                      <w:bCs/>
                    </w:rPr>
                    <w:t>7</w:t>
                  </w:r>
                </w:p>
              </w:tc>
              <w:tc>
                <w:tcPr>
                  <w:tcW w:w="1044" w:type="dxa"/>
                  <w:tcBorders>
                    <w:top w:val="nil"/>
                    <w:left w:val="nil"/>
                    <w:bottom w:val="single" w:sz="4" w:space="0" w:color="auto"/>
                    <w:right w:val="single" w:sz="4" w:space="0" w:color="auto"/>
                  </w:tcBorders>
                  <w:shd w:val="clear" w:color="auto" w:fill="auto"/>
                  <w:noWrap/>
                  <w:vAlign w:val="center"/>
                  <w:hideMark/>
                </w:tcPr>
                <w:p w14:paraId="0DFA5959" w14:textId="77777777" w:rsidR="005522EB" w:rsidRDefault="005522EB" w:rsidP="005522EB">
                  <w:pPr>
                    <w:jc w:val="center"/>
                    <w:rPr>
                      <w:rFonts w:ascii="GHEA Grapalat" w:hAnsi="GHEA Grapalat" w:cs="Calibri"/>
                    </w:rPr>
                  </w:pPr>
                  <w:r>
                    <w:rPr>
                      <w:rFonts w:ascii="GHEA Grapalat" w:hAnsi="GHEA Grapalat" w:cs="Calibri"/>
                    </w:rPr>
                    <w:t>841990</w:t>
                  </w:r>
                </w:p>
              </w:tc>
              <w:tc>
                <w:tcPr>
                  <w:tcW w:w="536" w:type="dxa"/>
                  <w:tcBorders>
                    <w:top w:val="nil"/>
                    <w:left w:val="nil"/>
                    <w:bottom w:val="single" w:sz="4" w:space="0" w:color="auto"/>
                    <w:right w:val="single" w:sz="4" w:space="0" w:color="auto"/>
                  </w:tcBorders>
                  <w:shd w:val="clear" w:color="auto" w:fill="auto"/>
                  <w:noWrap/>
                  <w:vAlign w:val="center"/>
                  <w:hideMark/>
                </w:tcPr>
                <w:p w14:paraId="584262C7" w14:textId="77777777" w:rsidR="005522EB" w:rsidRDefault="005522EB" w:rsidP="005522EB">
                  <w:pPr>
                    <w:jc w:val="center"/>
                    <w:rPr>
                      <w:rFonts w:ascii="GHEA Grapalat" w:hAnsi="GHEA Grapalat" w:cs="Calibri"/>
                      <w:b/>
                      <w:bCs/>
                    </w:rPr>
                  </w:pPr>
                  <w:r>
                    <w:rPr>
                      <w:rFonts w:ascii="GHEA Grapalat" w:hAnsi="GHEA Grapalat" w:cs="Calibri"/>
                      <w:b/>
                      <w:bCs/>
                    </w:rPr>
                    <w:t>27</w:t>
                  </w:r>
                </w:p>
              </w:tc>
              <w:tc>
                <w:tcPr>
                  <w:tcW w:w="1043" w:type="dxa"/>
                  <w:tcBorders>
                    <w:top w:val="nil"/>
                    <w:left w:val="nil"/>
                    <w:bottom w:val="single" w:sz="4" w:space="0" w:color="auto"/>
                    <w:right w:val="single" w:sz="4" w:space="0" w:color="auto"/>
                  </w:tcBorders>
                  <w:shd w:val="clear" w:color="auto" w:fill="auto"/>
                  <w:noWrap/>
                  <w:vAlign w:val="center"/>
                  <w:hideMark/>
                </w:tcPr>
                <w:p w14:paraId="05D45605" w14:textId="77777777" w:rsidR="005522EB" w:rsidRDefault="005522EB" w:rsidP="005522EB">
                  <w:pPr>
                    <w:jc w:val="center"/>
                    <w:rPr>
                      <w:rFonts w:ascii="GHEA Grapalat" w:hAnsi="GHEA Grapalat" w:cs="Calibri"/>
                    </w:rPr>
                  </w:pPr>
                  <w:r>
                    <w:rPr>
                      <w:rFonts w:ascii="GHEA Grapalat" w:hAnsi="GHEA Grapalat" w:cs="Calibri"/>
                    </w:rPr>
                    <w:t>847989</w:t>
                  </w:r>
                </w:p>
              </w:tc>
              <w:tc>
                <w:tcPr>
                  <w:tcW w:w="476" w:type="dxa"/>
                  <w:tcBorders>
                    <w:top w:val="nil"/>
                    <w:left w:val="nil"/>
                    <w:bottom w:val="single" w:sz="4" w:space="0" w:color="auto"/>
                    <w:right w:val="single" w:sz="4" w:space="0" w:color="auto"/>
                  </w:tcBorders>
                  <w:shd w:val="clear" w:color="auto" w:fill="auto"/>
                  <w:noWrap/>
                  <w:vAlign w:val="center"/>
                  <w:hideMark/>
                </w:tcPr>
                <w:p w14:paraId="3DF4BC9B" w14:textId="77777777" w:rsidR="005522EB" w:rsidRDefault="005522EB" w:rsidP="005522EB">
                  <w:pPr>
                    <w:jc w:val="center"/>
                    <w:rPr>
                      <w:rFonts w:ascii="GHEA Grapalat" w:hAnsi="GHEA Grapalat" w:cs="Calibri"/>
                      <w:b/>
                      <w:bCs/>
                    </w:rPr>
                  </w:pPr>
                  <w:r>
                    <w:rPr>
                      <w:rFonts w:ascii="GHEA Grapalat" w:hAnsi="GHEA Grapalat" w:cs="Calibri"/>
                      <w:b/>
                      <w:bCs/>
                    </w:rPr>
                    <w:t>47</w:t>
                  </w:r>
                </w:p>
              </w:tc>
              <w:tc>
                <w:tcPr>
                  <w:tcW w:w="1044" w:type="dxa"/>
                  <w:tcBorders>
                    <w:top w:val="nil"/>
                    <w:left w:val="nil"/>
                    <w:bottom w:val="single" w:sz="4" w:space="0" w:color="auto"/>
                    <w:right w:val="single" w:sz="4" w:space="0" w:color="auto"/>
                  </w:tcBorders>
                  <w:shd w:val="clear" w:color="auto" w:fill="auto"/>
                  <w:noWrap/>
                  <w:vAlign w:val="center"/>
                  <w:hideMark/>
                </w:tcPr>
                <w:p w14:paraId="70F46863" w14:textId="77777777" w:rsidR="005522EB" w:rsidRDefault="005522EB" w:rsidP="005522EB">
                  <w:pPr>
                    <w:jc w:val="center"/>
                    <w:rPr>
                      <w:rFonts w:ascii="GHEA Grapalat" w:hAnsi="GHEA Grapalat" w:cs="Calibri"/>
                    </w:rPr>
                  </w:pPr>
                  <w:r>
                    <w:rPr>
                      <w:rFonts w:ascii="GHEA Grapalat" w:hAnsi="GHEA Grapalat" w:cs="Calibri"/>
                    </w:rPr>
                    <w:t>853400</w:t>
                  </w:r>
                </w:p>
              </w:tc>
              <w:tc>
                <w:tcPr>
                  <w:tcW w:w="476" w:type="dxa"/>
                  <w:tcBorders>
                    <w:top w:val="nil"/>
                    <w:left w:val="nil"/>
                    <w:bottom w:val="single" w:sz="4" w:space="0" w:color="auto"/>
                    <w:right w:val="single" w:sz="4" w:space="0" w:color="auto"/>
                  </w:tcBorders>
                  <w:shd w:val="clear" w:color="auto" w:fill="auto"/>
                  <w:noWrap/>
                  <w:vAlign w:val="center"/>
                  <w:hideMark/>
                </w:tcPr>
                <w:p w14:paraId="6B559540" w14:textId="77777777" w:rsidR="005522EB" w:rsidRDefault="005522EB" w:rsidP="005522EB">
                  <w:pPr>
                    <w:jc w:val="center"/>
                    <w:rPr>
                      <w:rFonts w:ascii="GHEA Grapalat" w:hAnsi="GHEA Grapalat" w:cs="Calibri"/>
                      <w:b/>
                      <w:bCs/>
                    </w:rPr>
                  </w:pPr>
                  <w:r>
                    <w:rPr>
                      <w:rFonts w:ascii="GHEA Grapalat" w:hAnsi="GHEA Grapalat" w:cs="Calibri"/>
                      <w:b/>
                      <w:bCs/>
                    </w:rPr>
                    <w:t>67</w:t>
                  </w:r>
                </w:p>
              </w:tc>
              <w:tc>
                <w:tcPr>
                  <w:tcW w:w="1045" w:type="dxa"/>
                  <w:tcBorders>
                    <w:top w:val="nil"/>
                    <w:left w:val="nil"/>
                    <w:bottom w:val="single" w:sz="4" w:space="0" w:color="auto"/>
                    <w:right w:val="single" w:sz="4" w:space="0" w:color="auto"/>
                  </w:tcBorders>
                  <w:shd w:val="clear" w:color="auto" w:fill="auto"/>
                  <w:noWrap/>
                  <w:vAlign w:val="center"/>
                  <w:hideMark/>
                </w:tcPr>
                <w:p w14:paraId="4D4B98AF" w14:textId="77777777" w:rsidR="005522EB" w:rsidRDefault="005522EB" w:rsidP="005522EB">
                  <w:pPr>
                    <w:jc w:val="center"/>
                    <w:rPr>
                      <w:rFonts w:ascii="GHEA Grapalat" w:hAnsi="GHEA Grapalat" w:cs="Calibri"/>
                    </w:rPr>
                  </w:pPr>
                  <w:r>
                    <w:rPr>
                      <w:rFonts w:ascii="GHEA Grapalat" w:hAnsi="GHEA Grapalat" w:cs="Calibri"/>
                    </w:rPr>
                    <w:t>870899</w:t>
                  </w:r>
                </w:p>
              </w:tc>
            </w:tr>
            <w:tr w:rsidR="005522EB" w14:paraId="0D577A96"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B65822F" w14:textId="77777777" w:rsidR="005522EB" w:rsidRDefault="005522EB" w:rsidP="005522EB">
                  <w:pPr>
                    <w:jc w:val="right"/>
                    <w:rPr>
                      <w:rFonts w:ascii="GHEA Grapalat" w:hAnsi="GHEA Grapalat" w:cs="Calibri"/>
                      <w:b/>
                      <w:bCs/>
                    </w:rPr>
                  </w:pPr>
                  <w:r>
                    <w:rPr>
                      <w:rFonts w:ascii="GHEA Grapalat" w:hAnsi="GHEA Grapalat" w:cs="Calibri"/>
                      <w:b/>
                      <w:bCs/>
                    </w:rPr>
                    <w:t>8</w:t>
                  </w:r>
                </w:p>
              </w:tc>
              <w:tc>
                <w:tcPr>
                  <w:tcW w:w="1044" w:type="dxa"/>
                  <w:tcBorders>
                    <w:top w:val="nil"/>
                    <w:left w:val="nil"/>
                    <w:bottom w:val="single" w:sz="4" w:space="0" w:color="auto"/>
                    <w:right w:val="single" w:sz="4" w:space="0" w:color="auto"/>
                  </w:tcBorders>
                  <w:shd w:val="clear" w:color="auto" w:fill="auto"/>
                  <w:noWrap/>
                  <w:vAlign w:val="center"/>
                  <w:hideMark/>
                </w:tcPr>
                <w:p w14:paraId="704009C8" w14:textId="77777777" w:rsidR="005522EB" w:rsidRDefault="005522EB" w:rsidP="005522EB">
                  <w:pPr>
                    <w:jc w:val="center"/>
                    <w:rPr>
                      <w:rFonts w:ascii="GHEA Grapalat" w:hAnsi="GHEA Grapalat" w:cs="Calibri"/>
                    </w:rPr>
                  </w:pPr>
                  <w:r>
                    <w:rPr>
                      <w:rFonts w:ascii="GHEA Grapalat" w:hAnsi="GHEA Grapalat" w:cs="Calibri"/>
                    </w:rPr>
                    <w:t>842123</w:t>
                  </w:r>
                </w:p>
              </w:tc>
              <w:tc>
                <w:tcPr>
                  <w:tcW w:w="536" w:type="dxa"/>
                  <w:tcBorders>
                    <w:top w:val="nil"/>
                    <w:left w:val="nil"/>
                    <w:bottom w:val="single" w:sz="4" w:space="0" w:color="auto"/>
                    <w:right w:val="single" w:sz="4" w:space="0" w:color="auto"/>
                  </w:tcBorders>
                  <w:shd w:val="clear" w:color="auto" w:fill="auto"/>
                  <w:noWrap/>
                  <w:vAlign w:val="center"/>
                  <w:hideMark/>
                </w:tcPr>
                <w:p w14:paraId="63C42D26" w14:textId="77777777" w:rsidR="005522EB" w:rsidRDefault="005522EB" w:rsidP="005522EB">
                  <w:pPr>
                    <w:jc w:val="center"/>
                    <w:rPr>
                      <w:rFonts w:ascii="GHEA Grapalat" w:hAnsi="GHEA Grapalat" w:cs="Calibri"/>
                      <w:b/>
                      <w:bCs/>
                    </w:rPr>
                  </w:pPr>
                  <w:r>
                    <w:rPr>
                      <w:rFonts w:ascii="GHEA Grapalat" w:hAnsi="GHEA Grapalat" w:cs="Calibri"/>
                      <w:b/>
                      <w:bCs/>
                    </w:rPr>
                    <w:t>28</w:t>
                  </w:r>
                </w:p>
              </w:tc>
              <w:tc>
                <w:tcPr>
                  <w:tcW w:w="1043" w:type="dxa"/>
                  <w:tcBorders>
                    <w:top w:val="nil"/>
                    <w:left w:val="nil"/>
                    <w:bottom w:val="single" w:sz="4" w:space="0" w:color="auto"/>
                    <w:right w:val="single" w:sz="4" w:space="0" w:color="auto"/>
                  </w:tcBorders>
                  <w:shd w:val="clear" w:color="auto" w:fill="auto"/>
                  <w:noWrap/>
                  <w:vAlign w:val="center"/>
                  <w:hideMark/>
                </w:tcPr>
                <w:p w14:paraId="7804EF6E" w14:textId="77777777" w:rsidR="005522EB" w:rsidRDefault="005522EB" w:rsidP="005522EB">
                  <w:pPr>
                    <w:jc w:val="center"/>
                    <w:rPr>
                      <w:rFonts w:ascii="GHEA Grapalat" w:hAnsi="GHEA Grapalat" w:cs="Calibri"/>
                    </w:rPr>
                  </w:pPr>
                  <w:r>
                    <w:rPr>
                      <w:rFonts w:ascii="GHEA Grapalat" w:hAnsi="GHEA Grapalat" w:cs="Calibri"/>
                    </w:rPr>
                    <w:t>848180</w:t>
                  </w:r>
                </w:p>
              </w:tc>
              <w:tc>
                <w:tcPr>
                  <w:tcW w:w="476" w:type="dxa"/>
                  <w:tcBorders>
                    <w:top w:val="nil"/>
                    <w:left w:val="nil"/>
                    <w:bottom w:val="single" w:sz="4" w:space="0" w:color="auto"/>
                    <w:right w:val="single" w:sz="4" w:space="0" w:color="auto"/>
                  </w:tcBorders>
                  <w:shd w:val="clear" w:color="auto" w:fill="auto"/>
                  <w:noWrap/>
                  <w:vAlign w:val="center"/>
                  <w:hideMark/>
                </w:tcPr>
                <w:p w14:paraId="70624CFD" w14:textId="77777777" w:rsidR="005522EB" w:rsidRDefault="005522EB" w:rsidP="005522EB">
                  <w:pPr>
                    <w:jc w:val="center"/>
                    <w:rPr>
                      <w:rFonts w:ascii="GHEA Grapalat" w:hAnsi="GHEA Grapalat" w:cs="Calibri"/>
                      <w:b/>
                      <w:bCs/>
                    </w:rPr>
                  </w:pPr>
                  <w:r>
                    <w:rPr>
                      <w:rFonts w:ascii="GHEA Grapalat" w:hAnsi="GHEA Grapalat" w:cs="Calibri"/>
                      <w:b/>
                      <w:bCs/>
                    </w:rPr>
                    <w:t>48</w:t>
                  </w:r>
                </w:p>
              </w:tc>
              <w:tc>
                <w:tcPr>
                  <w:tcW w:w="1044" w:type="dxa"/>
                  <w:tcBorders>
                    <w:top w:val="nil"/>
                    <w:left w:val="nil"/>
                    <w:bottom w:val="single" w:sz="4" w:space="0" w:color="auto"/>
                    <w:right w:val="single" w:sz="4" w:space="0" w:color="auto"/>
                  </w:tcBorders>
                  <w:shd w:val="clear" w:color="auto" w:fill="auto"/>
                  <w:noWrap/>
                  <w:vAlign w:val="center"/>
                  <w:hideMark/>
                </w:tcPr>
                <w:p w14:paraId="063073D5" w14:textId="77777777" w:rsidR="005522EB" w:rsidRDefault="005522EB" w:rsidP="005522EB">
                  <w:pPr>
                    <w:jc w:val="center"/>
                    <w:rPr>
                      <w:rFonts w:ascii="GHEA Grapalat" w:hAnsi="GHEA Grapalat" w:cs="Calibri"/>
                    </w:rPr>
                  </w:pPr>
                  <w:r>
                    <w:rPr>
                      <w:rFonts w:ascii="GHEA Grapalat" w:hAnsi="GHEA Grapalat" w:cs="Calibri"/>
                    </w:rPr>
                    <w:t>853669</w:t>
                  </w:r>
                </w:p>
              </w:tc>
              <w:tc>
                <w:tcPr>
                  <w:tcW w:w="476" w:type="dxa"/>
                  <w:tcBorders>
                    <w:top w:val="nil"/>
                    <w:left w:val="nil"/>
                    <w:bottom w:val="single" w:sz="4" w:space="0" w:color="auto"/>
                    <w:right w:val="single" w:sz="4" w:space="0" w:color="auto"/>
                  </w:tcBorders>
                  <w:shd w:val="clear" w:color="auto" w:fill="auto"/>
                  <w:noWrap/>
                  <w:vAlign w:val="center"/>
                  <w:hideMark/>
                </w:tcPr>
                <w:p w14:paraId="0BD877D7" w14:textId="77777777" w:rsidR="005522EB" w:rsidRDefault="005522EB" w:rsidP="005522EB">
                  <w:pPr>
                    <w:jc w:val="center"/>
                    <w:rPr>
                      <w:rFonts w:ascii="GHEA Grapalat" w:hAnsi="GHEA Grapalat" w:cs="Calibri"/>
                      <w:b/>
                      <w:bCs/>
                    </w:rPr>
                  </w:pPr>
                  <w:r>
                    <w:rPr>
                      <w:rFonts w:ascii="GHEA Grapalat" w:hAnsi="GHEA Grapalat" w:cs="Calibri"/>
                      <w:b/>
                      <w:bCs/>
                    </w:rPr>
                    <w:t>68</w:t>
                  </w:r>
                </w:p>
              </w:tc>
              <w:tc>
                <w:tcPr>
                  <w:tcW w:w="1045" w:type="dxa"/>
                  <w:tcBorders>
                    <w:top w:val="nil"/>
                    <w:left w:val="nil"/>
                    <w:bottom w:val="single" w:sz="4" w:space="0" w:color="auto"/>
                    <w:right w:val="single" w:sz="4" w:space="0" w:color="auto"/>
                  </w:tcBorders>
                  <w:shd w:val="clear" w:color="auto" w:fill="auto"/>
                  <w:noWrap/>
                  <w:vAlign w:val="center"/>
                  <w:hideMark/>
                </w:tcPr>
                <w:p w14:paraId="0A7A3532" w14:textId="77777777" w:rsidR="005522EB" w:rsidRDefault="005522EB" w:rsidP="005522EB">
                  <w:pPr>
                    <w:jc w:val="center"/>
                    <w:rPr>
                      <w:rFonts w:ascii="GHEA Grapalat" w:hAnsi="GHEA Grapalat" w:cs="Calibri"/>
                    </w:rPr>
                  </w:pPr>
                  <w:r>
                    <w:rPr>
                      <w:rFonts w:ascii="GHEA Grapalat" w:hAnsi="GHEA Grapalat" w:cs="Calibri"/>
                    </w:rPr>
                    <w:t>871639</w:t>
                  </w:r>
                </w:p>
              </w:tc>
            </w:tr>
            <w:tr w:rsidR="005522EB" w14:paraId="6E941851"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7006818A" w14:textId="77777777" w:rsidR="005522EB" w:rsidRDefault="005522EB" w:rsidP="005522EB">
                  <w:pPr>
                    <w:jc w:val="right"/>
                    <w:rPr>
                      <w:rFonts w:ascii="GHEA Grapalat" w:hAnsi="GHEA Grapalat" w:cs="Calibri"/>
                      <w:b/>
                      <w:bCs/>
                    </w:rPr>
                  </w:pPr>
                  <w:r>
                    <w:rPr>
                      <w:rFonts w:ascii="GHEA Grapalat" w:hAnsi="GHEA Grapalat" w:cs="Calibri"/>
                      <w:b/>
                      <w:bCs/>
                    </w:rPr>
                    <w:t>9</w:t>
                  </w:r>
                </w:p>
              </w:tc>
              <w:tc>
                <w:tcPr>
                  <w:tcW w:w="1044" w:type="dxa"/>
                  <w:tcBorders>
                    <w:top w:val="nil"/>
                    <w:left w:val="nil"/>
                    <w:bottom w:val="single" w:sz="4" w:space="0" w:color="auto"/>
                    <w:right w:val="single" w:sz="4" w:space="0" w:color="auto"/>
                  </w:tcBorders>
                  <w:shd w:val="clear" w:color="auto" w:fill="auto"/>
                  <w:noWrap/>
                  <w:vAlign w:val="center"/>
                  <w:hideMark/>
                </w:tcPr>
                <w:p w14:paraId="44A47C0D" w14:textId="77777777" w:rsidR="005522EB" w:rsidRDefault="005522EB" w:rsidP="005522EB">
                  <w:pPr>
                    <w:jc w:val="center"/>
                    <w:rPr>
                      <w:rFonts w:ascii="GHEA Grapalat" w:hAnsi="GHEA Grapalat" w:cs="Calibri"/>
                    </w:rPr>
                  </w:pPr>
                  <w:r>
                    <w:rPr>
                      <w:rFonts w:ascii="GHEA Grapalat" w:hAnsi="GHEA Grapalat" w:cs="Calibri"/>
                    </w:rPr>
                    <w:t>842129</w:t>
                  </w:r>
                </w:p>
              </w:tc>
              <w:tc>
                <w:tcPr>
                  <w:tcW w:w="536" w:type="dxa"/>
                  <w:tcBorders>
                    <w:top w:val="nil"/>
                    <w:left w:val="nil"/>
                    <w:bottom w:val="single" w:sz="4" w:space="0" w:color="auto"/>
                    <w:right w:val="single" w:sz="4" w:space="0" w:color="auto"/>
                  </w:tcBorders>
                  <w:shd w:val="clear" w:color="auto" w:fill="auto"/>
                  <w:noWrap/>
                  <w:vAlign w:val="center"/>
                  <w:hideMark/>
                </w:tcPr>
                <w:p w14:paraId="7537CE5E" w14:textId="77777777" w:rsidR="005522EB" w:rsidRDefault="005522EB" w:rsidP="005522EB">
                  <w:pPr>
                    <w:jc w:val="center"/>
                    <w:rPr>
                      <w:rFonts w:ascii="GHEA Grapalat" w:hAnsi="GHEA Grapalat" w:cs="Calibri"/>
                      <w:b/>
                      <w:bCs/>
                    </w:rPr>
                  </w:pPr>
                  <w:r>
                    <w:rPr>
                      <w:rFonts w:ascii="GHEA Grapalat" w:hAnsi="GHEA Grapalat" w:cs="Calibri"/>
                      <w:b/>
                      <w:bCs/>
                    </w:rPr>
                    <w:t>29</w:t>
                  </w:r>
                </w:p>
              </w:tc>
              <w:tc>
                <w:tcPr>
                  <w:tcW w:w="1043" w:type="dxa"/>
                  <w:tcBorders>
                    <w:top w:val="nil"/>
                    <w:left w:val="nil"/>
                    <w:bottom w:val="single" w:sz="4" w:space="0" w:color="auto"/>
                    <w:right w:val="single" w:sz="4" w:space="0" w:color="auto"/>
                  </w:tcBorders>
                  <w:shd w:val="clear" w:color="auto" w:fill="auto"/>
                  <w:noWrap/>
                  <w:vAlign w:val="center"/>
                  <w:hideMark/>
                </w:tcPr>
                <w:p w14:paraId="78F4EF92" w14:textId="77777777" w:rsidR="005522EB" w:rsidRDefault="005522EB" w:rsidP="005522EB">
                  <w:pPr>
                    <w:jc w:val="center"/>
                    <w:rPr>
                      <w:rFonts w:ascii="GHEA Grapalat" w:hAnsi="GHEA Grapalat" w:cs="Calibri"/>
                    </w:rPr>
                  </w:pPr>
                  <w:r>
                    <w:rPr>
                      <w:rFonts w:ascii="GHEA Grapalat" w:hAnsi="GHEA Grapalat" w:cs="Calibri"/>
                    </w:rPr>
                    <w:t>848210</w:t>
                  </w:r>
                </w:p>
              </w:tc>
              <w:tc>
                <w:tcPr>
                  <w:tcW w:w="476" w:type="dxa"/>
                  <w:tcBorders>
                    <w:top w:val="nil"/>
                    <w:left w:val="nil"/>
                    <w:bottom w:val="single" w:sz="4" w:space="0" w:color="auto"/>
                    <w:right w:val="single" w:sz="4" w:space="0" w:color="auto"/>
                  </w:tcBorders>
                  <w:shd w:val="clear" w:color="auto" w:fill="auto"/>
                  <w:noWrap/>
                  <w:vAlign w:val="center"/>
                  <w:hideMark/>
                </w:tcPr>
                <w:p w14:paraId="6797A4F4" w14:textId="77777777" w:rsidR="005522EB" w:rsidRDefault="005522EB" w:rsidP="005522EB">
                  <w:pPr>
                    <w:jc w:val="center"/>
                    <w:rPr>
                      <w:rFonts w:ascii="GHEA Grapalat" w:hAnsi="GHEA Grapalat" w:cs="Calibri"/>
                      <w:b/>
                      <w:bCs/>
                    </w:rPr>
                  </w:pPr>
                  <w:r>
                    <w:rPr>
                      <w:rFonts w:ascii="GHEA Grapalat" w:hAnsi="GHEA Grapalat" w:cs="Calibri"/>
                      <w:b/>
                      <w:bCs/>
                    </w:rPr>
                    <w:t>49</w:t>
                  </w:r>
                </w:p>
              </w:tc>
              <w:tc>
                <w:tcPr>
                  <w:tcW w:w="1044" w:type="dxa"/>
                  <w:tcBorders>
                    <w:top w:val="nil"/>
                    <w:left w:val="nil"/>
                    <w:bottom w:val="single" w:sz="4" w:space="0" w:color="auto"/>
                    <w:right w:val="single" w:sz="4" w:space="0" w:color="auto"/>
                  </w:tcBorders>
                  <w:shd w:val="clear" w:color="auto" w:fill="auto"/>
                  <w:noWrap/>
                  <w:vAlign w:val="center"/>
                  <w:hideMark/>
                </w:tcPr>
                <w:p w14:paraId="3FA01AA7" w14:textId="77777777" w:rsidR="005522EB" w:rsidRDefault="005522EB" w:rsidP="005522EB">
                  <w:pPr>
                    <w:jc w:val="center"/>
                    <w:rPr>
                      <w:rFonts w:ascii="GHEA Grapalat" w:hAnsi="GHEA Grapalat" w:cs="Calibri"/>
                    </w:rPr>
                  </w:pPr>
                  <w:r>
                    <w:rPr>
                      <w:rFonts w:ascii="GHEA Grapalat" w:hAnsi="GHEA Grapalat" w:cs="Calibri"/>
                    </w:rPr>
                    <w:t>853690</w:t>
                  </w:r>
                </w:p>
              </w:tc>
              <w:tc>
                <w:tcPr>
                  <w:tcW w:w="476" w:type="dxa"/>
                  <w:tcBorders>
                    <w:top w:val="nil"/>
                    <w:left w:val="nil"/>
                    <w:bottom w:val="single" w:sz="4" w:space="0" w:color="auto"/>
                    <w:right w:val="single" w:sz="4" w:space="0" w:color="auto"/>
                  </w:tcBorders>
                  <w:shd w:val="clear" w:color="auto" w:fill="auto"/>
                  <w:noWrap/>
                  <w:vAlign w:val="center"/>
                  <w:hideMark/>
                </w:tcPr>
                <w:p w14:paraId="7C2B55BA" w14:textId="77777777" w:rsidR="005522EB" w:rsidRDefault="005522EB" w:rsidP="005522EB">
                  <w:pPr>
                    <w:jc w:val="center"/>
                    <w:rPr>
                      <w:rFonts w:ascii="GHEA Grapalat" w:hAnsi="GHEA Grapalat" w:cs="Calibri"/>
                      <w:b/>
                      <w:bCs/>
                    </w:rPr>
                  </w:pPr>
                  <w:r>
                    <w:rPr>
                      <w:rFonts w:ascii="GHEA Grapalat" w:hAnsi="GHEA Grapalat" w:cs="Calibri"/>
                      <w:b/>
                      <w:bCs/>
                    </w:rPr>
                    <w:t>69</w:t>
                  </w:r>
                </w:p>
              </w:tc>
              <w:tc>
                <w:tcPr>
                  <w:tcW w:w="1045" w:type="dxa"/>
                  <w:tcBorders>
                    <w:top w:val="nil"/>
                    <w:left w:val="nil"/>
                    <w:bottom w:val="single" w:sz="4" w:space="0" w:color="auto"/>
                    <w:right w:val="single" w:sz="4" w:space="0" w:color="auto"/>
                  </w:tcBorders>
                  <w:shd w:val="clear" w:color="auto" w:fill="auto"/>
                  <w:noWrap/>
                  <w:vAlign w:val="center"/>
                  <w:hideMark/>
                </w:tcPr>
                <w:p w14:paraId="2584B157" w14:textId="77777777" w:rsidR="005522EB" w:rsidRDefault="005522EB" w:rsidP="005522EB">
                  <w:pPr>
                    <w:jc w:val="center"/>
                    <w:rPr>
                      <w:rFonts w:ascii="GHEA Grapalat" w:hAnsi="GHEA Grapalat" w:cs="Calibri"/>
                    </w:rPr>
                  </w:pPr>
                  <w:r>
                    <w:rPr>
                      <w:rFonts w:ascii="GHEA Grapalat" w:hAnsi="GHEA Grapalat" w:cs="Calibri"/>
                    </w:rPr>
                    <w:t>871690</w:t>
                  </w:r>
                </w:p>
              </w:tc>
            </w:tr>
            <w:tr w:rsidR="005522EB" w14:paraId="5B2C7B42"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4275C0BB" w14:textId="77777777" w:rsidR="005522EB" w:rsidRDefault="005522EB" w:rsidP="005522EB">
                  <w:pPr>
                    <w:jc w:val="right"/>
                    <w:rPr>
                      <w:rFonts w:ascii="GHEA Grapalat" w:hAnsi="GHEA Grapalat" w:cs="Calibri"/>
                      <w:b/>
                      <w:bCs/>
                    </w:rPr>
                  </w:pPr>
                  <w:r>
                    <w:rPr>
                      <w:rFonts w:ascii="GHEA Grapalat" w:hAnsi="GHEA Grapalat" w:cs="Calibri"/>
                      <w:b/>
                      <w:bCs/>
                    </w:rPr>
                    <w:t>10</w:t>
                  </w:r>
                </w:p>
              </w:tc>
              <w:tc>
                <w:tcPr>
                  <w:tcW w:w="1044" w:type="dxa"/>
                  <w:tcBorders>
                    <w:top w:val="nil"/>
                    <w:left w:val="nil"/>
                    <w:bottom w:val="single" w:sz="4" w:space="0" w:color="auto"/>
                    <w:right w:val="single" w:sz="4" w:space="0" w:color="auto"/>
                  </w:tcBorders>
                  <w:shd w:val="clear" w:color="auto" w:fill="auto"/>
                  <w:noWrap/>
                  <w:vAlign w:val="center"/>
                  <w:hideMark/>
                </w:tcPr>
                <w:p w14:paraId="3A6F8F97" w14:textId="77777777" w:rsidR="005522EB" w:rsidRDefault="005522EB" w:rsidP="005522EB">
                  <w:pPr>
                    <w:jc w:val="center"/>
                    <w:rPr>
                      <w:rFonts w:ascii="GHEA Grapalat" w:hAnsi="GHEA Grapalat" w:cs="Calibri"/>
                    </w:rPr>
                  </w:pPr>
                  <w:r>
                    <w:rPr>
                      <w:rFonts w:ascii="GHEA Grapalat" w:hAnsi="GHEA Grapalat" w:cs="Calibri"/>
                    </w:rPr>
                    <w:t>842139</w:t>
                  </w:r>
                </w:p>
              </w:tc>
              <w:tc>
                <w:tcPr>
                  <w:tcW w:w="536" w:type="dxa"/>
                  <w:tcBorders>
                    <w:top w:val="nil"/>
                    <w:left w:val="nil"/>
                    <w:bottom w:val="single" w:sz="4" w:space="0" w:color="auto"/>
                    <w:right w:val="single" w:sz="4" w:space="0" w:color="auto"/>
                  </w:tcBorders>
                  <w:shd w:val="clear" w:color="auto" w:fill="auto"/>
                  <w:noWrap/>
                  <w:vAlign w:val="center"/>
                  <w:hideMark/>
                </w:tcPr>
                <w:p w14:paraId="64E45C89" w14:textId="77777777" w:rsidR="005522EB" w:rsidRDefault="005522EB" w:rsidP="005522EB">
                  <w:pPr>
                    <w:jc w:val="center"/>
                    <w:rPr>
                      <w:rFonts w:ascii="GHEA Grapalat" w:hAnsi="GHEA Grapalat" w:cs="Calibri"/>
                      <w:b/>
                      <w:bCs/>
                    </w:rPr>
                  </w:pPr>
                  <w:r>
                    <w:rPr>
                      <w:rFonts w:ascii="GHEA Grapalat" w:hAnsi="GHEA Grapalat" w:cs="Calibri"/>
                      <w:b/>
                      <w:bCs/>
                    </w:rPr>
                    <w:t>30</w:t>
                  </w:r>
                </w:p>
              </w:tc>
              <w:tc>
                <w:tcPr>
                  <w:tcW w:w="1043" w:type="dxa"/>
                  <w:tcBorders>
                    <w:top w:val="nil"/>
                    <w:left w:val="nil"/>
                    <w:bottom w:val="single" w:sz="4" w:space="0" w:color="auto"/>
                    <w:right w:val="single" w:sz="4" w:space="0" w:color="auto"/>
                  </w:tcBorders>
                  <w:shd w:val="clear" w:color="auto" w:fill="auto"/>
                  <w:noWrap/>
                  <w:vAlign w:val="center"/>
                  <w:hideMark/>
                </w:tcPr>
                <w:p w14:paraId="27BED4F4" w14:textId="77777777" w:rsidR="005522EB" w:rsidRDefault="005522EB" w:rsidP="005522EB">
                  <w:pPr>
                    <w:jc w:val="center"/>
                    <w:rPr>
                      <w:rFonts w:ascii="GHEA Grapalat" w:hAnsi="GHEA Grapalat" w:cs="Calibri"/>
                    </w:rPr>
                  </w:pPr>
                  <w:r>
                    <w:rPr>
                      <w:rFonts w:ascii="GHEA Grapalat" w:hAnsi="GHEA Grapalat" w:cs="Calibri"/>
                    </w:rPr>
                    <w:t>848220</w:t>
                  </w:r>
                </w:p>
              </w:tc>
              <w:tc>
                <w:tcPr>
                  <w:tcW w:w="476" w:type="dxa"/>
                  <w:tcBorders>
                    <w:top w:val="nil"/>
                    <w:left w:val="nil"/>
                    <w:bottom w:val="single" w:sz="4" w:space="0" w:color="auto"/>
                    <w:right w:val="single" w:sz="4" w:space="0" w:color="auto"/>
                  </w:tcBorders>
                  <w:shd w:val="clear" w:color="auto" w:fill="auto"/>
                  <w:noWrap/>
                  <w:vAlign w:val="center"/>
                  <w:hideMark/>
                </w:tcPr>
                <w:p w14:paraId="5EFC5EAB" w14:textId="77777777" w:rsidR="005522EB" w:rsidRDefault="005522EB" w:rsidP="005522EB">
                  <w:pPr>
                    <w:jc w:val="center"/>
                    <w:rPr>
                      <w:rFonts w:ascii="GHEA Grapalat" w:hAnsi="GHEA Grapalat" w:cs="Calibri"/>
                      <w:b/>
                      <w:bCs/>
                    </w:rPr>
                  </w:pPr>
                  <w:r>
                    <w:rPr>
                      <w:rFonts w:ascii="GHEA Grapalat" w:hAnsi="GHEA Grapalat" w:cs="Calibri"/>
                      <w:b/>
                      <w:bCs/>
                    </w:rPr>
                    <w:t>50</w:t>
                  </w:r>
                </w:p>
              </w:tc>
              <w:tc>
                <w:tcPr>
                  <w:tcW w:w="1044" w:type="dxa"/>
                  <w:tcBorders>
                    <w:top w:val="nil"/>
                    <w:left w:val="nil"/>
                    <w:bottom w:val="single" w:sz="4" w:space="0" w:color="auto"/>
                    <w:right w:val="single" w:sz="4" w:space="0" w:color="auto"/>
                  </w:tcBorders>
                  <w:shd w:val="clear" w:color="auto" w:fill="auto"/>
                  <w:noWrap/>
                  <w:vAlign w:val="center"/>
                  <w:hideMark/>
                </w:tcPr>
                <w:p w14:paraId="12C8B1A5" w14:textId="77777777" w:rsidR="005522EB" w:rsidRDefault="005522EB" w:rsidP="005522EB">
                  <w:pPr>
                    <w:jc w:val="center"/>
                    <w:rPr>
                      <w:rFonts w:ascii="GHEA Grapalat" w:hAnsi="GHEA Grapalat" w:cs="Calibri"/>
                    </w:rPr>
                  </w:pPr>
                  <w:r>
                    <w:rPr>
                      <w:rFonts w:ascii="GHEA Grapalat" w:hAnsi="GHEA Grapalat" w:cs="Calibri"/>
                    </w:rPr>
                    <w:t>853710</w:t>
                  </w:r>
                </w:p>
              </w:tc>
              <w:tc>
                <w:tcPr>
                  <w:tcW w:w="476" w:type="dxa"/>
                  <w:tcBorders>
                    <w:top w:val="nil"/>
                    <w:left w:val="nil"/>
                    <w:bottom w:val="single" w:sz="4" w:space="0" w:color="auto"/>
                    <w:right w:val="single" w:sz="4" w:space="0" w:color="auto"/>
                  </w:tcBorders>
                  <w:shd w:val="clear" w:color="auto" w:fill="auto"/>
                  <w:noWrap/>
                  <w:vAlign w:val="center"/>
                  <w:hideMark/>
                </w:tcPr>
                <w:p w14:paraId="3853D385" w14:textId="77777777" w:rsidR="005522EB" w:rsidRDefault="005522EB" w:rsidP="005522EB">
                  <w:pPr>
                    <w:jc w:val="center"/>
                    <w:rPr>
                      <w:rFonts w:ascii="GHEA Grapalat" w:hAnsi="GHEA Grapalat" w:cs="Calibri"/>
                      <w:b/>
                      <w:bCs/>
                    </w:rPr>
                  </w:pPr>
                  <w:r>
                    <w:rPr>
                      <w:rFonts w:ascii="GHEA Grapalat" w:hAnsi="GHEA Grapalat" w:cs="Calibri"/>
                      <w:b/>
                      <w:bCs/>
                    </w:rPr>
                    <w:t>70</w:t>
                  </w:r>
                </w:p>
              </w:tc>
              <w:tc>
                <w:tcPr>
                  <w:tcW w:w="1045" w:type="dxa"/>
                  <w:tcBorders>
                    <w:top w:val="nil"/>
                    <w:left w:val="nil"/>
                    <w:bottom w:val="single" w:sz="4" w:space="0" w:color="auto"/>
                    <w:right w:val="single" w:sz="4" w:space="0" w:color="auto"/>
                  </w:tcBorders>
                  <w:shd w:val="clear" w:color="auto" w:fill="auto"/>
                  <w:noWrap/>
                  <w:vAlign w:val="center"/>
                  <w:hideMark/>
                </w:tcPr>
                <w:p w14:paraId="02E66139" w14:textId="77777777" w:rsidR="005522EB" w:rsidRDefault="005522EB" w:rsidP="005522EB">
                  <w:pPr>
                    <w:jc w:val="center"/>
                    <w:rPr>
                      <w:rFonts w:ascii="GHEA Grapalat" w:hAnsi="GHEA Grapalat" w:cs="Calibri"/>
                    </w:rPr>
                  </w:pPr>
                  <w:r>
                    <w:rPr>
                      <w:rFonts w:ascii="GHEA Grapalat" w:hAnsi="GHEA Grapalat" w:cs="Calibri"/>
                    </w:rPr>
                    <w:t>880730</w:t>
                  </w:r>
                </w:p>
              </w:tc>
            </w:tr>
            <w:tr w:rsidR="005522EB" w14:paraId="68E78E7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4816B9E" w14:textId="77777777" w:rsidR="005522EB" w:rsidRDefault="005522EB" w:rsidP="005522EB">
                  <w:pPr>
                    <w:jc w:val="right"/>
                    <w:rPr>
                      <w:rFonts w:ascii="GHEA Grapalat" w:hAnsi="GHEA Grapalat" w:cs="Calibri"/>
                      <w:b/>
                      <w:bCs/>
                    </w:rPr>
                  </w:pPr>
                  <w:r>
                    <w:rPr>
                      <w:rFonts w:ascii="GHEA Grapalat" w:hAnsi="GHEA Grapalat" w:cs="Calibri"/>
                      <w:b/>
                      <w:bCs/>
                    </w:rPr>
                    <w:t>11</w:t>
                  </w:r>
                </w:p>
              </w:tc>
              <w:tc>
                <w:tcPr>
                  <w:tcW w:w="1044" w:type="dxa"/>
                  <w:tcBorders>
                    <w:top w:val="nil"/>
                    <w:left w:val="nil"/>
                    <w:bottom w:val="single" w:sz="4" w:space="0" w:color="auto"/>
                    <w:right w:val="single" w:sz="4" w:space="0" w:color="auto"/>
                  </w:tcBorders>
                  <w:shd w:val="clear" w:color="auto" w:fill="auto"/>
                  <w:noWrap/>
                  <w:vAlign w:val="center"/>
                  <w:hideMark/>
                </w:tcPr>
                <w:p w14:paraId="040A78AC" w14:textId="77777777" w:rsidR="005522EB" w:rsidRDefault="005522EB" w:rsidP="005522EB">
                  <w:pPr>
                    <w:jc w:val="center"/>
                    <w:rPr>
                      <w:rFonts w:ascii="GHEA Grapalat" w:hAnsi="GHEA Grapalat" w:cs="Calibri"/>
                    </w:rPr>
                  </w:pPr>
                  <w:r>
                    <w:rPr>
                      <w:rFonts w:ascii="GHEA Grapalat" w:hAnsi="GHEA Grapalat" w:cs="Calibri"/>
                    </w:rPr>
                    <w:t>842199</w:t>
                  </w:r>
                </w:p>
              </w:tc>
              <w:tc>
                <w:tcPr>
                  <w:tcW w:w="536" w:type="dxa"/>
                  <w:tcBorders>
                    <w:top w:val="nil"/>
                    <w:left w:val="nil"/>
                    <w:bottom w:val="single" w:sz="4" w:space="0" w:color="auto"/>
                    <w:right w:val="single" w:sz="4" w:space="0" w:color="auto"/>
                  </w:tcBorders>
                  <w:shd w:val="clear" w:color="auto" w:fill="auto"/>
                  <w:noWrap/>
                  <w:vAlign w:val="center"/>
                  <w:hideMark/>
                </w:tcPr>
                <w:p w14:paraId="20C42405" w14:textId="77777777" w:rsidR="005522EB" w:rsidRDefault="005522EB" w:rsidP="005522EB">
                  <w:pPr>
                    <w:jc w:val="center"/>
                    <w:rPr>
                      <w:rFonts w:ascii="GHEA Grapalat" w:hAnsi="GHEA Grapalat" w:cs="Calibri"/>
                      <w:b/>
                      <w:bCs/>
                    </w:rPr>
                  </w:pPr>
                  <w:r>
                    <w:rPr>
                      <w:rFonts w:ascii="GHEA Grapalat" w:hAnsi="GHEA Grapalat" w:cs="Calibri"/>
                      <w:b/>
                      <w:bCs/>
                    </w:rPr>
                    <w:t>31</w:t>
                  </w:r>
                </w:p>
              </w:tc>
              <w:tc>
                <w:tcPr>
                  <w:tcW w:w="1043" w:type="dxa"/>
                  <w:tcBorders>
                    <w:top w:val="nil"/>
                    <w:left w:val="nil"/>
                    <w:bottom w:val="single" w:sz="4" w:space="0" w:color="auto"/>
                    <w:right w:val="single" w:sz="4" w:space="0" w:color="auto"/>
                  </w:tcBorders>
                  <w:shd w:val="clear" w:color="auto" w:fill="auto"/>
                  <w:noWrap/>
                  <w:vAlign w:val="center"/>
                  <w:hideMark/>
                </w:tcPr>
                <w:p w14:paraId="1FA69CE0" w14:textId="77777777" w:rsidR="005522EB" w:rsidRDefault="005522EB" w:rsidP="005522EB">
                  <w:pPr>
                    <w:jc w:val="center"/>
                    <w:rPr>
                      <w:rFonts w:ascii="GHEA Grapalat" w:hAnsi="GHEA Grapalat" w:cs="Calibri"/>
                    </w:rPr>
                  </w:pPr>
                  <w:r>
                    <w:rPr>
                      <w:rFonts w:ascii="GHEA Grapalat" w:hAnsi="GHEA Grapalat" w:cs="Calibri"/>
                    </w:rPr>
                    <w:t>848230</w:t>
                  </w:r>
                </w:p>
              </w:tc>
              <w:tc>
                <w:tcPr>
                  <w:tcW w:w="476" w:type="dxa"/>
                  <w:tcBorders>
                    <w:top w:val="nil"/>
                    <w:left w:val="nil"/>
                    <w:bottom w:val="single" w:sz="4" w:space="0" w:color="auto"/>
                    <w:right w:val="single" w:sz="4" w:space="0" w:color="auto"/>
                  </w:tcBorders>
                  <w:shd w:val="clear" w:color="auto" w:fill="auto"/>
                  <w:noWrap/>
                  <w:vAlign w:val="center"/>
                  <w:hideMark/>
                </w:tcPr>
                <w:p w14:paraId="55DCF4AC" w14:textId="77777777" w:rsidR="005522EB" w:rsidRDefault="005522EB" w:rsidP="005522EB">
                  <w:pPr>
                    <w:jc w:val="center"/>
                    <w:rPr>
                      <w:rFonts w:ascii="GHEA Grapalat" w:hAnsi="GHEA Grapalat" w:cs="Calibri"/>
                      <w:b/>
                      <w:bCs/>
                    </w:rPr>
                  </w:pPr>
                  <w:r>
                    <w:rPr>
                      <w:rFonts w:ascii="GHEA Grapalat" w:hAnsi="GHEA Grapalat" w:cs="Calibri"/>
                      <w:b/>
                      <w:bCs/>
                    </w:rPr>
                    <w:t>51</w:t>
                  </w:r>
                </w:p>
              </w:tc>
              <w:tc>
                <w:tcPr>
                  <w:tcW w:w="1044" w:type="dxa"/>
                  <w:tcBorders>
                    <w:top w:val="nil"/>
                    <w:left w:val="nil"/>
                    <w:bottom w:val="single" w:sz="4" w:space="0" w:color="auto"/>
                    <w:right w:val="single" w:sz="4" w:space="0" w:color="auto"/>
                  </w:tcBorders>
                  <w:shd w:val="clear" w:color="auto" w:fill="auto"/>
                  <w:noWrap/>
                  <w:vAlign w:val="center"/>
                  <w:hideMark/>
                </w:tcPr>
                <w:p w14:paraId="18A34646" w14:textId="77777777" w:rsidR="005522EB" w:rsidRDefault="005522EB" w:rsidP="005522EB">
                  <w:pPr>
                    <w:jc w:val="center"/>
                    <w:rPr>
                      <w:rFonts w:ascii="GHEA Grapalat" w:hAnsi="GHEA Grapalat" w:cs="Calibri"/>
                    </w:rPr>
                  </w:pPr>
                  <w:r>
                    <w:rPr>
                      <w:rFonts w:ascii="GHEA Grapalat" w:hAnsi="GHEA Grapalat" w:cs="Calibri"/>
                    </w:rPr>
                    <w:t>853890</w:t>
                  </w:r>
                </w:p>
              </w:tc>
              <w:tc>
                <w:tcPr>
                  <w:tcW w:w="476" w:type="dxa"/>
                  <w:tcBorders>
                    <w:top w:val="nil"/>
                    <w:left w:val="nil"/>
                    <w:bottom w:val="single" w:sz="4" w:space="0" w:color="auto"/>
                    <w:right w:val="single" w:sz="4" w:space="0" w:color="auto"/>
                  </w:tcBorders>
                  <w:shd w:val="clear" w:color="auto" w:fill="auto"/>
                  <w:noWrap/>
                  <w:vAlign w:val="center"/>
                  <w:hideMark/>
                </w:tcPr>
                <w:p w14:paraId="4ACBB276" w14:textId="77777777" w:rsidR="005522EB" w:rsidRDefault="005522EB" w:rsidP="005522EB">
                  <w:pPr>
                    <w:jc w:val="center"/>
                    <w:rPr>
                      <w:rFonts w:ascii="GHEA Grapalat" w:hAnsi="GHEA Grapalat" w:cs="Calibri"/>
                      <w:b/>
                      <w:bCs/>
                    </w:rPr>
                  </w:pPr>
                  <w:r>
                    <w:rPr>
                      <w:rFonts w:ascii="GHEA Grapalat" w:hAnsi="GHEA Grapalat" w:cs="Calibri"/>
                      <w:b/>
                      <w:bCs/>
                    </w:rPr>
                    <w:t>71</w:t>
                  </w:r>
                </w:p>
              </w:tc>
              <w:tc>
                <w:tcPr>
                  <w:tcW w:w="1045" w:type="dxa"/>
                  <w:tcBorders>
                    <w:top w:val="nil"/>
                    <w:left w:val="nil"/>
                    <w:bottom w:val="single" w:sz="4" w:space="0" w:color="auto"/>
                    <w:right w:val="single" w:sz="4" w:space="0" w:color="auto"/>
                  </w:tcBorders>
                  <w:shd w:val="clear" w:color="auto" w:fill="auto"/>
                  <w:noWrap/>
                  <w:vAlign w:val="center"/>
                  <w:hideMark/>
                </w:tcPr>
                <w:p w14:paraId="038A3A34" w14:textId="77777777" w:rsidR="005522EB" w:rsidRDefault="005522EB" w:rsidP="005522EB">
                  <w:pPr>
                    <w:jc w:val="center"/>
                    <w:rPr>
                      <w:rFonts w:ascii="GHEA Grapalat" w:hAnsi="GHEA Grapalat" w:cs="Calibri"/>
                    </w:rPr>
                  </w:pPr>
                  <w:r>
                    <w:rPr>
                      <w:rFonts w:ascii="GHEA Grapalat" w:hAnsi="GHEA Grapalat" w:cs="Calibri"/>
                    </w:rPr>
                    <w:t>890400</w:t>
                  </w:r>
                </w:p>
              </w:tc>
            </w:tr>
            <w:tr w:rsidR="005522EB" w14:paraId="03A7577D"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6525B0E" w14:textId="77777777" w:rsidR="005522EB" w:rsidRDefault="005522EB" w:rsidP="005522EB">
                  <w:pPr>
                    <w:jc w:val="right"/>
                    <w:rPr>
                      <w:rFonts w:ascii="GHEA Grapalat" w:hAnsi="GHEA Grapalat" w:cs="Calibri"/>
                      <w:b/>
                      <w:bCs/>
                    </w:rPr>
                  </w:pPr>
                  <w:r>
                    <w:rPr>
                      <w:rFonts w:ascii="GHEA Grapalat" w:hAnsi="GHEA Grapalat" w:cs="Calibri"/>
                      <w:b/>
                      <w:bCs/>
                    </w:rPr>
                    <w:t>12</w:t>
                  </w:r>
                </w:p>
              </w:tc>
              <w:tc>
                <w:tcPr>
                  <w:tcW w:w="1044" w:type="dxa"/>
                  <w:tcBorders>
                    <w:top w:val="nil"/>
                    <w:left w:val="nil"/>
                    <w:bottom w:val="single" w:sz="4" w:space="0" w:color="auto"/>
                    <w:right w:val="single" w:sz="4" w:space="0" w:color="auto"/>
                  </w:tcBorders>
                  <w:shd w:val="clear" w:color="auto" w:fill="auto"/>
                  <w:noWrap/>
                  <w:vAlign w:val="center"/>
                  <w:hideMark/>
                </w:tcPr>
                <w:p w14:paraId="707BF569" w14:textId="77777777" w:rsidR="005522EB" w:rsidRDefault="005522EB" w:rsidP="005522EB">
                  <w:pPr>
                    <w:jc w:val="center"/>
                    <w:rPr>
                      <w:rFonts w:ascii="GHEA Grapalat" w:hAnsi="GHEA Grapalat" w:cs="Calibri"/>
                    </w:rPr>
                  </w:pPr>
                  <w:r>
                    <w:rPr>
                      <w:rFonts w:ascii="GHEA Grapalat" w:hAnsi="GHEA Grapalat" w:cs="Calibri"/>
                    </w:rPr>
                    <w:t>842430</w:t>
                  </w:r>
                </w:p>
              </w:tc>
              <w:tc>
                <w:tcPr>
                  <w:tcW w:w="536" w:type="dxa"/>
                  <w:tcBorders>
                    <w:top w:val="nil"/>
                    <w:left w:val="nil"/>
                    <w:bottom w:val="single" w:sz="4" w:space="0" w:color="auto"/>
                    <w:right w:val="single" w:sz="4" w:space="0" w:color="auto"/>
                  </w:tcBorders>
                  <w:shd w:val="clear" w:color="auto" w:fill="auto"/>
                  <w:noWrap/>
                  <w:vAlign w:val="center"/>
                  <w:hideMark/>
                </w:tcPr>
                <w:p w14:paraId="5E82A85E" w14:textId="77777777" w:rsidR="005522EB" w:rsidRDefault="005522EB" w:rsidP="005522EB">
                  <w:pPr>
                    <w:jc w:val="center"/>
                    <w:rPr>
                      <w:rFonts w:ascii="GHEA Grapalat" w:hAnsi="GHEA Grapalat" w:cs="Calibri"/>
                      <w:b/>
                      <w:bCs/>
                    </w:rPr>
                  </w:pPr>
                  <w:r>
                    <w:rPr>
                      <w:rFonts w:ascii="GHEA Grapalat" w:hAnsi="GHEA Grapalat" w:cs="Calibri"/>
                      <w:b/>
                      <w:bCs/>
                    </w:rPr>
                    <w:t>32</w:t>
                  </w:r>
                </w:p>
              </w:tc>
              <w:tc>
                <w:tcPr>
                  <w:tcW w:w="1043" w:type="dxa"/>
                  <w:tcBorders>
                    <w:top w:val="nil"/>
                    <w:left w:val="nil"/>
                    <w:bottom w:val="single" w:sz="4" w:space="0" w:color="auto"/>
                    <w:right w:val="single" w:sz="4" w:space="0" w:color="auto"/>
                  </w:tcBorders>
                  <w:shd w:val="clear" w:color="auto" w:fill="auto"/>
                  <w:noWrap/>
                  <w:vAlign w:val="center"/>
                  <w:hideMark/>
                </w:tcPr>
                <w:p w14:paraId="5581F54A" w14:textId="77777777" w:rsidR="005522EB" w:rsidRDefault="005522EB" w:rsidP="005522EB">
                  <w:pPr>
                    <w:jc w:val="center"/>
                    <w:rPr>
                      <w:rFonts w:ascii="GHEA Grapalat" w:hAnsi="GHEA Grapalat" w:cs="Calibri"/>
                    </w:rPr>
                  </w:pPr>
                  <w:r>
                    <w:rPr>
                      <w:rFonts w:ascii="GHEA Grapalat" w:hAnsi="GHEA Grapalat" w:cs="Calibri"/>
                    </w:rPr>
                    <w:t>848250</w:t>
                  </w:r>
                </w:p>
              </w:tc>
              <w:tc>
                <w:tcPr>
                  <w:tcW w:w="476" w:type="dxa"/>
                  <w:tcBorders>
                    <w:top w:val="nil"/>
                    <w:left w:val="nil"/>
                    <w:bottom w:val="single" w:sz="4" w:space="0" w:color="auto"/>
                    <w:right w:val="single" w:sz="4" w:space="0" w:color="auto"/>
                  </w:tcBorders>
                  <w:shd w:val="clear" w:color="auto" w:fill="auto"/>
                  <w:noWrap/>
                  <w:vAlign w:val="center"/>
                  <w:hideMark/>
                </w:tcPr>
                <w:p w14:paraId="75ABFB3C" w14:textId="77777777" w:rsidR="005522EB" w:rsidRDefault="005522EB" w:rsidP="005522EB">
                  <w:pPr>
                    <w:jc w:val="center"/>
                    <w:rPr>
                      <w:rFonts w:ascii="GHEA Grapalat" w:hAnsi="GHEA Grapalat" w:cs="Calibri"/>
                      <w:b/>
                      <w:bCs/>
                    </w:rPr>
                  </w:pPr>
                  <w:r>
                    <w:rPr>
                      <w:rFonts w:ascii="GHEA Grapalat" w:hAnsi="GHEA Grapalat" w:cs="Calibri"/>
                      <w:b/>
                      <w:bCs/>
                    </w:rPr>
                    <w:t>52</w:t>
                  </w:r>
                </w:p>
              </w:tc>
              <w:tc>
                <w:tcPr>
                  <w:tcW w:w="1044" w:type="dxa"/>
                  <w:tcBorders>
                    <w:top w:val="nil"/>
                    <w:left w:val="nil"/>
                    <w:bottom w:val="single" w:sz="4" w:space="0" w:color="auto"/>
                    <w:right w:val="single" w:sz="4" w:space="0" w:color="auto"/>
                  </w:tcBorders>
                  <w:shd w:val="clear" w:color="auto" w:fill="auto"/>
                  <w:noWrap/>
                  <w:vAlign w:val="center"/>
                  <w:hideMark/>
                </w:tcPr>
                <w:p w14:paraId="61D22774" w14:textId="77777777" w:rsidR="005522EB" w:rsidRDefault="005522EB" w:rsidP="005522EB">
                  <w:pPr>
                    <w:jc w:val="center"/>
                    <w:rPr>
                      <w:rFonts w:ascii="GHEA Grapalat" w:hAnsi="GHEA Grapalat" w:cs="Calibri"/>
                    </w:rPr>
                  </w:pPr>
                  <w:r>
                    <w:rPr>
                      <w:rFonts w:ascii="GHEA Grapalat" w:hAnsi="GHEA Grapalat" w:cs="Calibri"/>
                    </w:rPr>
                    <w:t>854110</w:t>
                  </w:r>
                </w:p>
              </w:tc>
              <w:tc>
                <w:tcPr>
                  <w:tcW w:w="476" w:type="dxa"/>
                  <w:tcBorders>
                    <w:top w:val="nil"/>
                    <w:left w:val="nil"/>
                    <w:bottom w:val="single" w:sz="4" w:space="0" w:color="auto"/>
                    <w:right w:val="single" w:sz="4" w:space="0" w:color="auto"/>
                  </w:tcBorders>
                  <w:shd w:val="clear" w:color="auto" w:fill="auto"/>
                  <w:noWrap/>
                  <w:vAlign w:val="center"/>
                  <w:hideMark/>
                </w:tcPr>
                <w:p w14:paraId="56407451" w14:textId="77777777" w:rsidR="005522EB" w:rsidRDefault="005522EB" w:rsidP="005522EB">
                  <w:pPr>
                    <w:jc w:val="center"/>
                    <w:rPr>
                      <w:rFonts w:ascii="GHEA Grapalat" w:hAnsi="GHEA Grapalat" w:cs="Calibri"/>
                      <w:b/>
                      <w:bCs/>
                    </w:rPr>
                  </w:pPr>
                  <w:r>
                    <w:rPr>
                      <w:rFonts w:ascii="GHEA Grapalat" w:hAnsi="GHEA Grapalat" w:cs="Calibri"/>
                      <w:b/>
                      <w:bCs/>
                    </w:rPr>
                    <w:t>72</w:t>
                  </w:r>
                </w:p>
              </w:tc>
              <w:tc>
                <w:tcPr>
                  <w:tcW w:w="1045" w:type="dxa"/>
                  <w:tcBorders>
                    <w:top w:val="nil"/>
                    <w:left w:val="nil"/>
                    <w:bottom w:val="single" w:sz="4" w:space="0" w:color="auto"/>
                    <w:right w:val="single" w:sz="4" w:space="0" w:color="auto"/>
                  </w:tcBorders>
                  <w:shd w:val="clear" w:color="auto" w:fill="auto"/>
                  <w:noWrap/>
                  <w:vAlign w:val="center"/>
                  <w:hideMark/>
                </w:tcPr>
                <w:p w14:paraId="01BB25D7" w14:textId="77777777" w:rsidR="005522EB" w:rsidRDefault="005522EB" w:rsidP="005522EB">
                  <w:pPr>
                    <w:jc w:val="center"/>
                    <w:rPr>
                      <w:rFonts w:ascii="GHEA Grapalat" w:hAnsi="GHEA Grapalat" w:cs="Calibri"/>
                    </w:rPr>
                  </w:pPr>
                  <w:r>
                    <w:rPr>
                      <w:rFonts w:ascii="GHEA Grapalat" w:hAnsi="GHEA Grapalat" w:cs="Calibri"/>
                    </w:rPr>
                    <w:t>901310</w:t>
                  </w:r>
                </w:p>
              </w:tc>
            </w:tr>
            <w:tr w:rsidR="005522EB" w14:paraId="4B3C95BA"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45D41A99" w14:textId="77777777" w:rsidR="005522EB" w:rsidRDefault="005522EB" w:rsidP="005522EB">
                  <w:pPr>
                    <w:jc w:val="right"/>
                    <w:rPr>
                      <w:rFonts w:ascii="GHEA Grapalat" w:hAnsi="GHEA Grapalat" w:cs="Calibri"/>
                      <w:b/>
                      <w:bCs/>
                    </w:rPr>
                  </w:pPr>
                  <w:r>
                    <w:rPr>
                      <w:rFonts w:ascii="GHEA Grapalat" w:hAnsi="GHEA Grapalat" w:cs="Calibri"/>
                      <w:b/>
                      <w:bCs/>
                    </w:rPr>
                    <w:t>13</w:t>
                  </w:r>
                </w:p>
              </w:tc>
              <w:tc>
                <w:tcPr>
                  <w:tcW w:w="1044" w:type="dxa"/>
                  <w:tcBorders>
                    <w:top w:val="nil"/>
                    <w:left w:val="nil"/>
                    <w:bottom w:val="single" w:sz="4" w:space="0" w:color="auto"/>
                    <w:right w:val="single" w:sz="4" w:space="0" w:color="auto"/>
                  </w:tcBorders>
                  <w:shd w:val="clear" w:color="auto" w:fill="auto"/>
                  <w:noWrap/>
                  <w:vAlign w:val="center"/>
                  <w:hideMark/>
                </w:tcPr>
                <w:p w14:paraId="750D354A" w14:textId="77777777" w:rsidR="005522EB" w:rsidRDefault="005522EB" w:rsidP="005522EB">
                  <w:pPr>
                    <w:jc w:val="center"/>
                    <w:rPr>
                      <w:rFonts w:ascii="GHEA Grapalat" w:hAnsi="GHEA Grapalat" w:cs="Calibri"/>
                    </w:rPr>
                  </w:pPr>
                  <w:r>
                    <w:rPr>
                      <w:rFonts w:ascii="GHEA Grapalat" w:hAnsi="GHEA Grapalat" w:cs="Calibri"/>
                    </w:rPr>
                    <w:t>842833</w:t>
                  </w:r>
                </w:p>
              </w:tc>
              <w:tc>
                <w:tcPr>
                  <w:tcW w:w="536" w:type="dxa"/>
                  <w:tcBorders>
                    <w:top w:val="nil"/>
                    <w:left w:val="nil"/>
                    <w:bottom w:val="single" w:sz="4" w:space="0" w:color="auto"/>
                    <w:right w:val="single" w:sz="4" w:space="0" w:color="auto"/>
                  </w:tcBorders>
                  <w:shd w:val="clear" w:color="auto" w:fill="auto"/>
                  <w:noWrap/>
                  <w:vAlign w:val="center"/>
                  <w:hideMark/>
                </w:tcPr>
                <w:p w14:paraId="16C24103" w14:textId="77777777" w:rsidR="005522EB" w:rsidRDefault="005522EB" w:rsidP="005522EB">
                  <w:pPr>
                    <w:jc w:val="center"/>
                    <w:rPr>
                      <w:rFonts w:ascii="GHEA Grapalat" w:hAnsi="GHEA Grapalat" w:cs="Calibri"/>
                      <w:b/>
                      <w:bCs/>
                    </w:rPr>
                  </w:pPr>
                  <w:r>
                    <w:rPr>
                      <w:rFonts w:ascii="GHEA Grapalat" w:hAnsi="GHEA Grapalat" w:cs="Calibri"/>
                      <w:b/>
                      <w:bCs/>
                    </w:rPr>
                    <w:t>33</w:t>
                  </w:r>
                </w:p>
              </w:tc>
              <w:tc>
                <w:tcPr>
                  <w:tcW w:w="1043" w:type="dxa"/>
                  <w:tcBorders>
                    <w:top w:val="nil"/>
                    <w:left w:val="nil"/>
                    <w:bottom w:val="single" w:sz="4" w:space="0" w:color="auto"/>
                    <w:right w:val="single" w:sz="4" w:space="0" w:color="auto"/>
                  </w:tcBorders>
                  <w:shd w:val="clear" w:color="auto" w:fill="auto"/>
                  <w:noWrap/>
                  <w:vAlign w:val="center"/>
                  <w:hideMark/>
                </w:tcPr>
                <w:p w14:paraId="3544BD93" w14:textId="77777777" w:rsidR="005522EB" w:rsidRDefault="005522EB" w:rsidP="005522EB">
                  <w:pPr>
                    <w:jc w:val="center"/>
                    <w:rPr>
                      <w:rFonts w:ascii="GHEA Grapalat" w:hAnsi="GHEA Grapalat" w:cs="Calibri"/>
                    </w:rPr>
                  </w:pPr>
                  <w:r>
                    <w:rPr>
                      <w:rFonts w:ascii="GHEA Grapalat" w:hAnsi="GHEA Grapalat" w:cs="Calibri"/>
                    </w:rPr>
                    <w:t>848610</w:t>
                  </w:r>
                </w:p>
              </w:tc>
              <w:tc>
                <w:tcPr>
                  <w:tcW w:w="476" w:type="dxa"/>
                  <w:tcBorders>
                    <w:top w:val="nil"/>
                    <w:left w:val="nil"/>
                    <w:bottom w:val="single" w:sz="4" w:space="0" w:color="auto"/>
                    <w:right w:val="single" w:sz="4" w:space="0" w:color="auto"/>
                  </w:tcBorders>
                  <w:shd w:val="clear" w:color="auto" w:fill="auto"/>
                  <w:noWrap/>
                  <w:vAlign w:val="center"/>
                  <w:hideMark/>
                </w:tcPr>
                <w:p w14:paraId="29296DB2" w14:textId="77777777" w:rsidR="005522EB" w:rsidRDefault="005522EB" w:rsidP="005522EB">
                  <w:pPr>
                    <w:jc w:val="center"/>
                    <w:rPr>
                      <w:rFonts w:ascii="GHEA Grapalat" w:hAnsi="GHEA Grapalat" w:cs="Calibri"/>
                      <w:b/>
                      <w:bCs/>
                    </w:rPr>
                  </w:pPr>
                  <w:r>
                    <w:rPr>
                      <w:rFonts w:ascii="GHEA Grapalat" w:hAnsi="GHEA Grapalat" w:cs="Calibri"/>
                      <w:b/>
                      <w:bCs/>
                    </w:rPr>
                    <w:t>53</w:t>
                  </w:r>
                </w:p>
              </w:tc>
              <w:tc>
                <w:tcPr>
                  <w:tcW w:w="1044" w:type="dxa"/>
                  <w:tcBorders>
                    <w:top w:val="nil"/>
                    <w:left w:val="nil"/>
                    <w:bottom w:val="single" w:sz="4" w:space="0" w:color="auto"/>
                    <w:right w:val="single" w:sz="4" w:space="0" w:color="auto"/>
                  </w:tcBorders>
                  <w:shd w:val="clear" w:color="auto" w:fill="auto"/>
                  <w:noWrap/>
                  <w:vAlign w:val="center"/>
                  <w:hideMark/>
                </w:tcPr>
                <w:p w14:paraId="35620F78" w14:textId="77777777" w:rsidR="005522EB" w:rsidRDefault="005522EB" w:rsidP="005522EB">
                  <w:pPr>
                    <w:jc w:val="center"/>
                    <w:rPr>
                      <w:rFonts w:ascii="GHEA Grapalat" w:hAnsi="GHEA Grapalat" w:cs="Calibri"/>
                    </w:rPr>
                  </w:pPr>
                  <w:r>
                    <w:rPr>
                      <w:rFonts w:ascii="GHEA Grapalat" w:hAnsi="GHEA Grapalat" w:cs="Calibri"/>
                    </w:rPr>
                    <w:t>854121</w:t>
                  </w:r>
                </w:p>
              </w:tc>
              <w:tc>
                <w:tcPr>
                  <w:tcW w:w="476" w:type="dxa"/>
                  <w:tcBorders>
                    <w:top w:val="nil"/>
                    <w:left w:val="nil"/>
                    <w:bottom w:val="single" w:sz="4" w:space="0" w:color="auto"/>
                    <w:right w:val="single" w:sz="4" w:space="0" w:color="auto"/>
                  </w:tcBorders>
                  <w:shd w:val="clear" w:color="auto" w:fill="auto"/>
                  <w:noWrap/>
                  <w:vAlign w:val="center"/>
                  <w:hideMark/>
                </w:tcPr>
                <w:p w14:paraId="0DF84537" w14:textId="77777777" w:rsidR="005522EB" w:rsidRDefault="005522EB" w:rsidP="005522EB">
                  <w:pPr>
                    <w:jc w:val="center"/>
                    <w:rPr>
                      <w:rFonts w:ascii="GHEA Grapalat" w:hAnsi="GHEA Grapalat" w:cs="Calibri"/>
                      <w:b/>
                      <w:bCs/>
                    </w:rPr>
                  </w:pPr>
                  <w:r>
                    <w:rPr>
                      <w:rFonts w:ascii="GHEA Grapalat" w:hAnsi="GHEA Grapalat" w:cs="Calibri"/>
                      <w:b/>
                      <w:bCs/>
                    </w:rPr>
                    <w:t>73</w:t>
                  </w:r>
                </w:p>
              </w:tc>
              <w:tc>
                <w:tcPr>
                  <w:tcW w:w="1045" w:type="dxa"/>
                  <w:tcBorders>
                    <w:top w:val="nil"/>
                    <w:left w:val="nil"/>
                    <w:bottom w:val="single" w:sz="4" w:space="0" w:color="auto"/>
                    <w:right w:val="single" w:sz="4" w:space="0" w:color="auto"/>
                  </w:tcBorders>
                  <w:shd w:val="clear" w:color="auto" w:fill="auto"/>
                  <w:noWrap/>
                  <w:vAlign w:val="center"/>
                  <w:hideMark/>
                </w:tcPr>
                <w:p w14:paraId="08840190" w14:textId="77777777" w:rsidR="005522EB" w:rsidRDefault="005522EB" w:rsidP="005522EB">
                  <w:pPr>
                    <w:jc w:val="center"/>
                    <w:rPr>
                      <w:rFonts w:ascii="GHEA Grapalat" w:hAnsi="GHEA Grapalat" w:cs="Calibri"/>
                    </w:rPr>
                  </w:pPr>
                  <w:r>
                    <w:rPr>
                      <w:rFonts w:ascii="GHEA Grapalat" w:hAnsi="GHEA Grapalat" w:cs="Calibri"/>
                    </w:rPr>
                    <w:t>901380</w:t>
                  </w:r>
                </w:p>
              </w:tc>
            </w:tr>
            <w:tr w:rsidR="005522EB" w14:paraId="354CAECF"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E48E50C" w14:textId="77777777" w:rsidR="005522EB" w:rsidRDefault="005522EB" w:rsidP="005522EB">
                  <w:pPr>
                    <w:jc w:val="right"/>
                    <w:rPr>
                      <w:rFonts w:ascii="GHEA Grapalat" w:hAnsi="GHEA Grapalat" w:cs="Calibri"/>
                      <w:b/>
                      <w:bCs/>
                    </w:rPr>
                  </w:pPr>
                  <w:r>
                    <w:rPr>
                      <w:rFonts w:ascii="GHEA Grapalat" w:hAnsi="GHEA Grapalat" w:cs="Calibri"/>
                      <w:b/>
                      <w:bCs/>
                    </w:rPr>
                    <w:t>14</w:t>
                  </w:r>
                </w:p>
              </w:tc>
              <w:tc>
                <w:tcPr>
                  <w:tcW w:w="1044" w:type="dxa"/>
                  <w:tcBorders>
                    <w:top w:val="nil"/>
                    <w:left w:val="nil"/>
                    <w:bottom w:val="single" w:sz="4" w:space="0" w:color="auto"/>
                    <w:right w:val="single" w:sz="4" w:space="0" w:color="auto"/>
                  </w:tcBorders>
                  <w:shd w:val="clear" w:color="auto" w:fill="auto"/>
                  <w:noWrap/>
                  <w:vAlign w:val="center"/>
                  <w:hideMark/>
                </w:tcPr>
                <w:p w14:paraId="7D87ED73" w14:textId="77777777" w:rsidR="005522EB" w:rsidRDefault="005522EB" w:rsidP="005522EB">
                  <w:pPr>
                    <w:jc w:val="center"/>
                    <w:rPr>
                      <w:rFonts w:ascii="GHEA Grapalat" w:hAnsi="GHEA Grapalat" w:cs="Calibri"/>
                    </w:rPr>
                  </w:pPr>
                  <w:r>
                    <w:rPr>
                      <w:rFonts w:ascii="GHEA Grapalat" w:hAnsi="GHEA Grapalat" w:cs="Calibri"/>
                    </w:rPr>
                    <w:t>842839</w:t>
                  </w:r>
                </w:p>
              </w:tc>
              <w:tc>
                <w:tcPr>
                  <w:tcW w:w="536" w:type="dxa"/>
                  <w:tcBorders>
                    <w:top w:val="nil"/>
                    <w:left w:val="nil"/>
                    <w:bottom w:val="single" w:sz="4" w:space="0" w:color="auto"/>
                    <w:right w:val="single" w:sz="4" w:space="0" w:color="auto"/>
                  </w:tcBorders>
                  <w:shd w:val="clear" w:color="auto" w:fill="auto"/>
                  <w:noWrap/>
                  <w:vAlign w:val="center"/>
                  <w:hideMark/>
                </w:tcPr>
                <w:p w14:paraId="62AD4ACA" w14:textId="77777777" w:rsidR="005522EB" w:rsidRDefault="005522EB" w:rsidP="005522EB">
                  <w:pPr>
                    <w:jc w:val="center"/>
                    <w:rPr>
                      <w:rFonts w:ascii="GHEA Grapalat" w:hAnsi="GHEA Grapalat" w:cs="Calibri"/>
                      <w:b/>
                      <w:bCs/>
                    </w:rPr>
                  </w:pPr>
                  <w:r>
                    <w:rPr>
                      <w:rFonts w:ascii="GHEA Grapalat" w:hAnsi="GHEA Grapalat" w:cs="Calibri"/>
                      <w:b/>
                      <w:bCs/>
                    </w:rPr>
                    <w:t>34</w:t>
                  </w:r>
                </w:p>
              </w:tc>
              <w:tc>
                <w:tcPr>
                  <w:tcW w:w="1043" w:type="dxa"/>
                  <w:tcBorders>
                    <w:top w:val="nil"/>
                    <w:left w:val="nil"/>
                    <w:bottom w:val="single" w:sz="4" w:space="0" w:color="auto"/>
                    <w:right w:val="single" w:sz="4" w:space="0" w:color="auto"/>
                  </w:tcBorders>
                  <w:shd w:val="clear" w:color="auto" w:fill="auto"/>
                  <w:noWrap/>
                  <w:vAlign w:val="center"/>
                  <w:hideMark/>
                </w:tcPr>
                <w:p w14:paraId="2D1B0485" w14:textId="77777777" w:rsidR="005522EB" w:rsidRDefault="005522EB" w:rsidP="005522EB">
                  <w:pPr>
                    <w:jc w:val="center"/>
                    <w:rPr>
                      <w:rFonts w:ascii="GHEA Grapalat" w:hAnsi="GHEA Grapalat" w:cs="Calibri"/>
                    </w:rPr>
                  </w:pPr>
                  <w:r>
                    <w:rPr>
                      <w:rFonts w:ascii="GHEA Grapalat" w:hAnsi="GHEA Grapalat" w:cs="Calibri"/>
                    </w:rPr>
                    <w:t>848620</w:t>
                  </w:r>
                </w:p>
              </w:tc>
              <w:tc>
                <w:tcPr>
                  <w:tcW w:w="476" w:type="dxa"/>
                  <w:tcBorders>
                    <w:top w:val="nil"/>
                    <w:left w:val="nil"/>
                    <w:bottom w:val="single" w:sz="4" w:space="0" w:color="auto"/>
                    <w:right w:val="single" w:sz="4" w:space="0" w:color="auto"/>
                  </w:tcBorders>
                  <w:shd w:val="clear" w:color="auto" w:fill="auto"/>
                  <w:noWrap/>
                  <w:vAlign w:val="center"/>
                  <w:hideMark/>
                </w:tcPr>
                <w:p w14:paraId="008933B1" w14:textId="77777777" w:rsidR="005522EB" w:rsidRDefault="005522EB" w:rsidP="005522EB">
                  <w:pPr>
                    <w:jc w:val="center"/>
                    <w:rPr>
                      <w:rFonts w:ascii="GHEA Grapalat" w:hAnsi="GHEA Grapalat" w:cs="Calibri"/>
                      <w:b/>
                      <w:bCs/>
                    </w:rPr>
                  </w:pPr>
                  <w:r>
                    <w:rPr>
                      <w:rFonts w:ascii="GHEA Grapalat" w:hAnsi="GHEA Grapalat" w:cs="Calibri"/>
                      <w:b/>
                      <w:bCs/>
                    </w:rPr>
                    <w:t>54</w:t>
                  </w:r>
                </w:p>
              </w:tc>
              <w:tc>
                <w:tcPr>
                  <w:tcW w:w="1044" w:type="dxa"/>
                  <w:tcBorders>
                    <w:top w:val="nil"/>
                    <w:left w:val="nil"/>
                    <w:bottom w:val="single" w:sz="4" w:space="0" w:color="auto"/>
                    <w:right w:val="single" w:sz="4" w:space="0" w:color="auto"/>
                  </w:tcBorders>
                  <w:shd w:val="clear" w:color="auto" w:fill="auto"/>
                  <w:noWrap/>
                  <w:vAlign w:val="center"/>
                  <w:hideMark/>
                </w:tcPr>
                <w:p w14:paraId="2A90CAD2" w14:textId="77777777" w:rsidR="005522EB" w:rsidRDefault="005522EB" w:rsidP="005522EB">
                  <w:pPr>
                    <w:jc w:val="center"/>
                    <w:rPr>
                      <w:rFonts w:ascii="GHEA Grapalat" w:hAnsi="GHEA Grapalat" w:cs="Calibri"/>
                    </w:rPr>
                  </w:pPr>
                  <w:r>
                    <w:rPr>
                      <w:rFonts w:ascii="GHEA Grapalat" w:hAnsi="GHEA Grapalat" w:cs="Calibri"/>
                    </w:rPr>
                    <w:t>854129</w:t>
                  </w:r>
                </w:p>
              </w:tc>
              <w:tc>
                <w:tcPr>
                  <w:tcW w:w="476" w:type="dxa"/>
                  <w:tcBorders>
                    <w:top w:val="nil"/>
                    <w:left w:val="nil"/>
                    <w:bottom w:val="single" w:sz="4" w:space="0" w:color="auto"/>
                    <w:right w:val="single" w:sz="4" w:space="0" w:color="auto"/>
                  </w:tcBorders>
                  <w:shd w:val="clear" w:color="auto" w:fill="auto"/>
                  <w:noWrap/>
                  <w:vAlign w:val="center"/>
                  <w:hideMark/>
                </w:tcPr>
                <w:p w14:paraId="0FC192A4" w14:textId="77777777" w:rsidR="005522EB" w:rsidRDefault="005522EB" w:rsidP="005522EB">
                  <w:pPr>
                    <w:jc w:val="center"/>
                    <w:rPr>
                      <w:rFonts w:ascii="GHEA Grapalat" w:hAnsi="GHEA Grapalat" w:cs="Calibri"/>
                      <w:b/>
                      <w:bCs/>
                    </w:rPr>
                  </w:pPr>
                  <w:r>
                    <w:rPr>
                      <w:rFonts w:ascii="GHEA Grapalat" w:hAnsi="GHEA Grapalat" w:cs="Calibri"/>
                      <w:b/>
                      <w:bCs/>
                    </w:rPr>
                    <w:t>74</w:t>
                  </w:r>
                </w:p>
              </w:tc>
              <w:tc>
                <w:tcPr>
                  <w:tcW w:w="1045" w:type="dxa"/>
                  <w:tcBorders>
                    <w:top w:val="nil"/>
                    <w:left w:val="nil"/>
                    <w:bottom w:val="single" w:sz="4" w:space="0" w:color="auto"/>
                    <w:right w:val="single" w:sz="4" w:space="0" w:color="auto"/>
                  </w:tcBorders>
                  <w:shd w:val="clear" w:color="auto" w:fill="auto"/>
                  <w:noWrap/>
                  <w:vAlign w:val="center"/>
                  <w:hideMark/>
                </w:tcPr>
                <w:p w14:paraId="10234CF9" w14:textId="77777777" w:rsidR="005522EB" w:rsidRDefault="005522EB" w:rsidP="005522EB">
                  <w:pPr>
                    <w:jc w:val="center"/>
                    <w:rPr>
                      <w:rFonts w:ascii="GHEA Grapalat" w:hAnsi="GHEA Grapalat" w:cs="Calibri"/>
                    </w:rPr>
                  </w:pPr>
                  <w:r>
                    <w:rPr>
                      <w:rFonts w:ascii="GHEA Grapalat" w:hAnsi="GHEA Grapalat" w:cs="Calibri"/>
                    </w:rPr>
                    <w:t>901420</w:t>
                  </w:r>
                </w:p>
              </w:tc>
            </w:tr>
            <w:tr w:rsidR="005522EB" w14:paraId="13FFA113"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9DAFBD3" w14:textId="77777777" w:rsidR="005522EB" w:rsidRDefault="005522EB" w:rsidP="005522EB">
                  <w:pPr>
                    <w:jc w:val="right"/>
                    <w:rPr>
                      <w:rFonts w:ascii="GHEA Grapalat" w:hAnsi="GHEA Grapalat" w:cs="Calibri"/>
                      <w:b/>
                      <w:bCs/>
                    </w:rPr>
                  </w:pPr>
                  <w:r>
                    <w:rPr>
                      <w:rFonts w:ascii="GHEA Grapalat" w:hAnsi="GHEA Grapalat" w:cs="Calibri"/>
                      <w:b/>
                      <w:bCs/>
                    </w:rPr>
                    <w:t>15</w:t>
                  </w:r>
                </w:p>
              </w:tc>
              <w:tc>
                <w:tcPr>
                  <w:tcW w:w="1044" w:type="dxa"/>
                  <w:tcBorders>
                    <w:top w:val="nil"/>
                    <w:left w:val="nil"/>
                    <w:bottom w:val="single" w:sz="4" w:space="0" w:color="auto"/>
                    <w:right w:val="single" w:sz="4" w:space="0" w:color="auto"/>
                  </w:tcBorders>
                  <w:shd w:val="clear" w:color="auto" w:fill="auto"/>
                  <w:noWrap/>
                  <w:vAlign w:val="center"/>
                  <w:hideMark/>
                </w:tcPr>
                <w:p w14:paraId="40FBADD3" w14:textId="77777777" w:rsidR="005522EB" w:rsidRDefault="005522EB" w:rsidP="005522EB">
                  <w:pPr>
                    <w:jc w:val="center"/>
                    <w:rPr>
                      <w:rFonts w:ascii="GHEA Grapalat" w:hAnsi="GHEA Grapalat" w:cs="Calibri"/>
                    </w:rPr>
                  </w:pPr>
                  <w:r>
                    <w:rPr>
                      <w:rFonts w:ascii="GHEA Grapalat" w:hAnsi="GHEA Grapalat" w:cs="Calibri"/>
                    </w:rPr>
                    <w:t>842890</w:t>
                  </w:r>
                </w:p>
              </w:tc>
              <w:tc>
                <w:tcPr>
                  <w:tcW w:w="536" w:type="dxa"/>
                  <w:tcBorders>
                    <w:top w:val="nil"/>
                    <w:left w:val="nil"/>
                    <w:bottom w:val="single" w:sz="4" w:space="0" w:color="auto"/>
                    <w:right w:val="single" w:sz="4" w:space="0" w:color="auto"/>
                  </w:tcBorders>
                  <w:shd w:val="clear" w:color="auto" w:fill="auto"/>
                  <w:noWrap/>
                  <w:vAlign w:val="center"/>
                  <w:hideMark/>
                </w:tcPr>
                <w:p w14:paraId="1248437C" w14:textId="77777777" w:rsidR="005522EB" w:rsidRDefault="005522EB" w:rsidP="005522EB">
                  <w:pPr>
                    <w:jc w:val="center"/>
                    <w:rPr>
                      <w:rFonts w:ascii="GHEA Grapalat" w:hAnsi="GHEA Grapalat" w:cs="Calibri"/>
                      <w:b/>
                      <w:bCs/>
                    </w:rPr>
                  </w:pPr>
                  <w:r>
                    <w:rPr>
                      <w:rFonts w:ascii="GHEA Grapalat" w:hAnsi="GHEA Grapalat" w:cs="Calibri"/>
                      <w:b/>
                      <w:bCs/>
                    </w:rPr>
                    <w:t>35</w:t>
                  </w:r>
                </w:p>
              </w:tc>
              <w:tc>
                <w:tcPr>
                  <w:tcW w:w="1043" w:type="dxa"/>
                  <w:tcBorders>
                    <w:top w:val="nil"/>
                    <w:left w:val="nil"/>
                    <w:bottom w:val="single" w:sz="4" w:space="0" w:color="auto"/>
                    <w:right w:val="single" w:sz="4" w:space="0" w:color="auto"/>
                  </w:tcBorders>
                  <w:shd w:val="clear" w:color="auto" w:fill="auto"/>
                  <w:noWrap/>
                  <w:vAlign w:val="center"/>
                  <w:hideMark/>
                </w:tcPr>
                <w:p w14:paraId="795198A0" w14:textId="77777777" w:rsidR="005522EB" w:rsidRDefault="005522EB" w:rsidP="005522EB">
                  <w:pPr>
                    <w:jc w:val="center"/>
                    <w:rPr>
                      <w:rFonts w:ascii="GHEA Grapalat" w:hAnsi="GHEA Grapalat" w:cs="Calibri"/>
                    </w:rPr>
                  </w:pPr>
                  <w:r>
                    <w:rPr>
                      <w:rFonts w:ascii="GHEA Grapalat" w:hAnsi="GHEA Grapalat" w:cs="Calibri"/>
                    </w:rPr>
                    <w:t>848640</w:t>
                  </w:r>
                </w:p>
              </w:tc>
              <w:tc>
                <w:tcPr>
                  <w:tcW w:w="476" w:type="dxa"/>
                  <w:tcBorders>
                    <w:top w:val="nil"/>
                    <w:left w:val="nil"/>
                    <w:bottom w:val="single" w:sz="4" w:space="0" w:color="auto"/>
                    <w:right w:val="single" w:sz="4" w:space="0" w:color="auto"/>
                  </w:tcBorders>
                  <w:shd w:val="clear" w:color="auto" w:fill="auto"/>
                  <w:noWrap/>
                  <w:vAlign w:val="center"/>
                  <w:hideMark/>
                </w:tcPr>
                <w:p w14:paraId="4A593540" w14:textId="77777777" w:rsidR="005522EB" w:rsidRDefault="005522EB" w:rsidP="005522EB">
                  <w:pPr>
                    <w:jc w:val="center"/>
                    <w:rPr>
                      <w:rFonts w:ascii="GHEA Grapalat" w:hAnsi="GHEA Grapalat" w:cs="Calibri"/>
                      <w:b/>
                      <w:bCs/>
                    </w:rPr>
                  </w:pPr>
                  <w:r>
                    <w:rPr>
                      <w:rFonts w:ascii="GHEA Grapalat" w:hAnsi="GHEA Grapalat" w:cs="Calibri"/>
                      <w:b/>
                      <w:bCs/>
                    </w:rPr>
                    <w:t>55</w:t>
                  </w:r>
                </w:p>
              </w:tc>
              <w:tc>
                <w:tcPr>
                  <w:tcW w:w="1044" w:type="dxa"/>
                  <w:tcBorders>
                    <w:top w:val="nil"/>
                    <w:left w:val="nil"/>
                    <w:bottom w:val="single" w:sz="4" w:space="0" w:color="auto"/>
                    <w:right w:val="single" w:sz="4" w:space="0" w:color="auto"/>
                  </w:tcBorders>
                  <w:shd w:val="clear" w:color="auto" w:fill="auto"/>
                  <w:noWrap/>
                  <w:vAlign w:val="center"/>
                  <w:hideMark/>
                </w:tcPr>
                <w:p w14:paraId="5B5CAD4B" w14:textId="77777777" w:rsidR="005522EB" w:rsidRDefault="005522EB" w:rsidP="005522EB">
                  <w:pPr>
                    <w:jc w:val="center"/>
                    <w:rPr>
                      <w:rFonts w:ascii="GHEA Grapalat" w:hAnsi="GHEA Grapalat" w:cs="Calibri"/>
                    </w:rPr>
                  </w:pPr>
                  <w:r>
                    <w:rPr>
                      <w:rFonts w:ascii="GHEA Grapalat" w:hAnsi="GHEA Grapalat" w:cs="Calibri"/>
                    </w:rPr>
                    <w:t>854130</w:t>
                  </w:r>
                </w:p>
              </w:tc>
              <w:tc>
                <w:tcPr>
                  <w:tcW w:w="476" w:type="dxa"/>
                  <w:tcBorders>
                    <w:top w:val="nil"/>
                    <w:left w:val="nil"/>
                    <w:bottom w:val="single" w:sz="4" w:space="0" w:color="auto"/>
                    <w:right w:val="single" w:sz="4" w:space="0" w:color="auto"/>
                  </w:tcBorders>
                  <w:shd w:val="clear" w:color="auto" w:fill="auto"/>
                  <w:noWrap/>
                  <w:vAlign w:val="center"/>
                  <w:hideMark/>
                </w:tcPr>
                <w:p w14:paraId="0D70F64F" w14:textId="77777777" w:rsidR="005522EB" w:rsidRDefault="005522EB" w:rsidP="005522EB">
                  <w:pPr>
                    <w:jc w:val="center"/>
                    <w:rPr>
                      <w:rFonts w:ascii="GHEA Grapalat" w:hAnsi="GHEA Grapalat" w:cs="Calibri"/>
                      <w:b/>
                      <w:bCs/>
                    </w:rPr>
                  </w:pPr>
                  <w:r>
                    <w:rPr>
                      <w:rFonts w:ascii="GHEA Grapalat" w:hAnsi="GHEA Grapalat" w:cs="Calibri"/>
                      <w:b/>
                      <w:bCs/>
                    </w:rPr>
                    <w:t>75</w:t>
                  </w:r>
                </w:p>
              </w:tc>
              <w:tc>
                <w:tcPr>
                  <w:tcW w:w="1045" w:type="dxa"/>
                  <w:tcBorders>
                    <w:top w:val="nil"/>
                    <w:left w:val="nil"/>
                    <w:bottom w:val="single" w:sz="4" w:space="0" w:color="auto"/>
                    <w:right w:val="single" w:sz="4" w:space="0" w:color="auto"/>
                  </w:tcBorders>
                  <w:shd w:val="clear" w:color="auto" w:fill="auto"/>
                  <w:noWrap/>
                  <w:vAlign w:val="center"/>
                  <w:hideMark/>
                </w:tcPr>
                <w:p w14:paraId="41A5E2EE" w14:textId="77777777" w:rsidR="005522EB" w:rsidRDefault="005522EB" w:rsidP="005522EB">
                  <w:pPr>
                    <w:jc w:val="center"/>
                    <w:rPr>
                      <w:rFonts w:ascii="GHEA Grapalat" w:hAnsi="GHEA Grapalat" w:cs="Calibri"/>
                    </w:rPr>
                  </w:pPr>
                  <w:r>
                    <w:rPr>
                      <w:rFonts w:ascii="GHEA Grapalat" w:hAnsi="GHEA Grapalat" w:cs="Calibri"/>
                    </w:rPr>
                    <w:t>901480</w:t>
                  </w:r>
                </w:p>
              </w:tc>
            </w:tr>
            <w:tr w:rsidR="005522EB" w14:paraId="12BFE5D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0D31CDC" w14:textId="77777777" w:rsidR="005522EB" w:rsidRDefault="005522EB" w:rsidP="005522EB">
                  <w:pPr>
                    <w:jc w:val="right"/>
                    <w:rPr>
                      <w:rFonts w:ascii="GHEA Grapalat" w:hAnsi="GHEA Grapalat" w:cs="Calibri"/>
                      <w:b/>
                      <w:bCs/>
                    </w:rPr>
                  </w:pPr>
                  <w:r>
                    <w:rPr>
                      <w:rFonts w:ascii="GHEA Grapalat" w:hAnsi="GHEA Grapalat" w:cs="Calibri"/>
                      <w:b/>
                      <w:bCs/>
                    </w:rPr>
                    <w:t>16</w:t>
                  </w:r>
                </w:p>
              </w:tc>
              <w:tc>
                <w:tcPr>
                  <w:tcW w:w="1044" w:type="dxa"/>
                  <w:tcBorders>
                    <w:top w:val="nil"/>
                    <w:left w:val="nil"/>
                    <w:bottom w:val="single" w:sz="4" w:space="0" w:color="auto"/>
                    <w:right w:val="single" w:sz="4" w:space="0" w:color="auto"/>
                  </w:tcBorders>
                  <w:shd w:val="clear" w:color="auto" w:fill="auto"/>
                  <w:noWrap/>
                  <w:vAlign w:val="center"/>
                  <w:hideMark/>
                </w:tcPr>
                <w:p w14:paraId="4E06FE49" w14:textId="77777777" w:rsidR="005522EB" w:rsidRDefault="005522EB" w:rsidP="005522EB">
                  <w:pPr>
                    <w:jc w:val="center"/>
                    <w:rPr>
                      <w:rFonts w:ascii="GHEA Grapalat" w:hAnsi="GHEA Grapalat" w:cs="Calibri"/>
                    </w:rPr>
                  </w:pPr>
                  <w:r>
                    <w:rPr>
                      <w:rFonts w:ascii="GHEA Grapalat" w:hAnsi="GHEA Grapalat" w:cs="Calibri"/>
                    </w:rPr>
                    <w:t>845710</w:t>
                  </w:r>
                </w:p>
              </w:tc>
              <w:tc>
                <w:tcPr>
                  <w:tcW w:w="536" w:type="dxa"/>
                  <w:tcBorders>
                    <w:top w:val="nil"/>
                    <w:left w:val="nil"/>
                    <w:bottom w:val="single" w:sz="4" w:space="0" w:color="auto"/>
                    <w:right w:val="single" w:sz="4" w:space="0" w:color="auto"/>
                  </w:tcBorders>
                  <w:shd w:val="clear" w:color="auto" w:fill="auto"/>
                  <w:noWrap/>
                  <w:vAlign w:val="center"/>
                  <w:hideMark/>
                </w:tcPr>
                <w:p w14:paraId="7D56129A" w14:textId="77777777" w:rsidR="005522EB" w:rsidRDefault="005522EB" w:rsidP="005522EB">
                  <w:pPr>
                    <w:jc w:val="center"/>
                    <w:rPr>
                      <w:rFonts w:ascii="GHEA Grapalat" w:hAnsi="GHEA Grapalat" w:cs="Calibri"/>
                      <w:b/>
                      <w:bCs/>
                    </w:rPr>
                  </w:pPr>
                  <w:r>
                    <w:rPr>
                      <w:rFonts w:ascii="GHEA Grapalat" w:hAnsi="GHEA Grapalat" w:cs="Calibri"/>
                      <w:b/>
                      <w:bCs/>
                    </w:rPr>
                    <w:t>36</w:t>
                  </w:r>
                </w:p>
              </w:tc>
              <w:tc>
                <w:tcPr>
                  <w:tcW w:w="1043" w:type="dxa"/>
                  <w:tcBorders>
                    <w:top w:val="nil"/>
                    <w:left w:val="nil"/>
                    <w:bottom w:val="single" w:sz="4" w:space="0" w:color="auto"/>
                    <w:right w:val="single" w:sz="4" w:space="0" w:color="auto"/>
                  </w:tcBorders>
                  <w:shd w:val="clear" w:color="auto" w:fill="auto"/>
                  <w:noWrap/>
                  <w:vAlign w:val="center"/>
                  <w:hideMark/>
                </w:tcPr>
                <w:p w14:paraId="6A14A736" w14:textId="77777777" w:rsidR="005522EB" w:rsidRDefault="005522EB" w:rsidP="005522EB">
                  <w:pPr>
                    <w:jc w:val="center"/>
                    <w:rPr>
                      <w:rFonts w:ascii="GHEA Grapalat" w:hAnsi="GHEA Grapalat" w:cs="Calibri"/>
                    </w:rPr>
                  </w:pPr>
                  <w:r>
                    <w:rPr>
                      <w:rFonts w:ascii="GHEA Grapalat" w:hAnsi="GHEA Grapalat" w:cs="Calibri"/>
                    </w:rPr>
                    <w:t>850220</w:t>
                  </w:r>
                </w:p>
              </w:tc>
              <w:tc>
                <w:tcPr>
                  <w:tcW w:w="476" w:type="dxa"/>
                  <w:tcBorders>
                    <w:top w:val="nil"/>
                    <w:left w:val="nil"/>
                    <w:bottom w:val="single" w:sz="4" w:space="0" w:color="auto"/>
                    <w:right w:val="single" w:sz="4" w:space="0" w:color="auto"/>
                  </w:tcBorders>
                  <w:shd w:val="clear" w:color="auto" w:fill="auto"/>
                  <w:noWrap/>
                  <w:vAlign w:val="center"/>
                  <w:hideMark/>
                </w:tcPr>
                <w:p w14:paraId="355FB9D4" w14:textId="77777777" w:rsidR="005522EB" w:rsidRDefault="005522EB" w:rsidP="005522EB">
                  <w:pPr>
                    <w:jc w:val="center"/>
                    <w:rPr>
                      <w:rFonts w:ascii="GHEA Grapalat" w:hAnsi="GHEA Grapalat" w:cs="Calibri"/>
                      <w:b/>
                      <w:bCs/>
                    </w:rPr>
                  </w:pPr>
                  <w:r>
                    <w:rPr>
                      <w:rFonts w:ascii="GHEA Grapalat" w:hAnsi="GHEA Grapalat" w:cs="Calibri"/>
                      <w:b/>
                      <w:bCs/>
                    </w:rPr>
                    <w:t>56</w:t>
                  </w:r>
                </w:p>
              </w:tc>
              <w:tc>
                <w:tcPr>
                  <w:tcW w:w="1044" w:type="dxa"/>
                  <w:tcBorders>
                    <w:top w:val="nil"/>
                    <w:left w:val="nil"/>
                    <w:bottom w:val="single" w:sz="4" w:space="0" w:color="auto"/>
                    <w:right w:val="single" w:sz="4" w:space="0" w:color="auto"/>
                  </w:tcBorders>
                  <w:shd w:val="clear" w:color="auto" w:fill="auto"/>
                  <w:noWrap/>
                  <w:vAlign w:val="center"/>
                  <w:hideMark/>
                </w:tcPr>
                <w:p w14:paraId="3468D37B" w14:textId="77777777" w:rsidR="005522EB" w:rsidRDefault="005522EB" w:rsidP="005522EB">
                  <w:pPr>
                    <w:jc w:val="center"/>
                    <w:rPr>
                      <w:rFonts w:ascii="GHEA Grapalat" w:hAnsi="GHEA Grapalat" w:cs="Calibri"/>
                    </w:rPr>
                  </w:pPr>
                  <w:r>
                    <w:rPr>
                      <w:rFonts w:ascii="GHEA Grapalat" w:hAnsi="GHEA Grapalat" w:cs="Calibri"/>
                    </w:rPr>
                    <w:t>854149</w:t>
                  </w:r>
                </w:p>
              </w:tc>
              <w:tc>
                <w:tcPr>
                  <w:tcW w:w="476" w:type="dxa"/>
                  <w:tcBorders>
                    <w:top w:val="nil"/>
                    <w:left w:val="nil"/>
                    <w:bottom w:val="single" w:sz="4" w:space="0" w:color="auto"/>
                    <w:right w:val="single" w:sz="4" w:space="0" w:color="auto"/>
                  </w:tcBorders>
                  <w:shd w:val="clear" w:color="auto" w:fill="auto"/>
                  <w:noWrap/>
                  <w:vAlign w:val="center"/>
                  <w:hideMark/>
                </w:tcPr>
                <w:p w14:paraId="3485EAE1" w14:textId="77777777" w:rsidR="005522EB" w:rsidRDefault="005522EB" w:rsidP="005522EB">
                  <w:pPr>
                    <w:jc w:val="center"/>
                    <w:rPr>
                      <w:rFonts w:ascii="GHEA Grapalat" w:hAnsi="GHEA Grapalat" w:cs="Calibri"/>
                      <w:b/>
                      <w:bCs/>
                    </w:rPr>
                  </w:pPr>
                  <w:r>
                    <w:rPr>
                      <w:rFonts w:ascii="GHEA Grapalat" w:hAnsi="GHEA Grapalat" w:cs="Calibri"/>
                      <w:b/>
                      <w:bCs/>
                    </w:rPr>
                    <w:t>76</w:t>
                  </w:r>
                </w:p>
              </w:tc>
              <w:tc>
                <w:tcPr>
                  <w:tcW w:w="1045" w:type="dxa"/>
                  <w:tcBorders>
                    <w:top w:val="nil"/>
                    <w:left w:val="nil"/>
                    <w:bottom w:val="single" w:sz="4" w:space="0" w:color="auto"/>
                    <w:right w:val="single" w:sz="4" w:space="0" w:color="auto"/>
                  </w:tcBorders>
                  <w:shd w:val="clear" w:color="auto" w:fill="auto"/>
                  <w:noWrap/>
                  <w:vAlign w:val="center"/>
                  <w:hideMark/>
                </w:tcPr>
                <w:p w14:paraId="1090815F" w14:textId="77777777" w:rsidR="005522EB" w:rsidRDefault="005522EB" w:rsidP="005522EB">
                  <w:pPr>
                    <w:jc w:val="center"/>
                    <w:rPr>
                      <w:rFonts w:ascii="GHEA Grapalat" w:hAnsi="GHEA Grapalat" w:cs="Calibri"/>
                    </w:rPr>
                  </w:pPr>
                  <w:r>
                    <w:rPr>
                      <w:rFonts w:ascii="GHEA Grapalat" w:hAnsi="GHEA Grapalat" w:cs="Calibri"/>
                    </w:rPr>
                    <w:t>902750</w:t>
                  </w:r>
                </w:p>
              </w:tc>
            </w:tr>
            <w:tr w:rsidR="005522EB" w14:paraId="1A27D220"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6E22CA5" w14:textId="77777777" w:rsidR="005522EB" w:rsidRDefault="005522EB" w:rsidP="005522EB">
                  <w:pPr>
                    <w:jc w:val="right"/>
                    <w:rPr>
                      <w:rFonts w:ascii="GHEA Grapalat" w:hAnsi="GHEA Grapalat" w:cs="Calibri"/>
                      <w:b/>
                      <w:bCs/>
                    </w:rPr>
                  </w:pPr>
                  <w:r>
                    <w:rPr>
                      <w:rFonts w:ascii="GHEA Grapalat" w:hAnsi="GHEA Grapalat" w:cs="Calibri"/>
                      <w:b/>
                      <w:bCs/>
                    </w:rPr>
                    <w:lastRenderedPageBreak/>
                    <w:t>17</w:t>
                  </w:r>
                </w:p>
              </w:tc>
              <w:tc>
                <w:tcPr>
                  <w:tcW w:w="1044" w:type="dxa"/>
                  <w:tcBorders>
                    <w:top w:val="nil"/>
                    <w:left w:val="nil"/>
                    <w:bottom w:val="single" w:sz="4" w:space="0" w:color="auto"/>
                    <w:right w:val="single" w:sz="4" w:space="0" w:color="auto"/>
                  </w:tcBorders>
                  <w:shd w:val="clear" w:color="auto" w:fill="auto"/>
                  <w:noWrap/>
                  <w:vAlign w:val="center"/>
                  <w:hideMark/>
                </w:tcPr>
                <w:p w14:paraId="0DD79C39" w14:textId="77777777" w:rsidR="005522EB" w:rsidRDefault="005522EB" w:rsidP="005522EB">
                  <w:pPr>
                    <w:jc w:val="center"/>
                    <w:rPr>
                      <w:rFonts w:ascii="GHEA Grapalat" w:hAnsi="GHEA Grapalat" w:cs="Calibri"/>
                    </w:rPr>
                  </w:pPr>
                  <w:r>
                    <w:rPr>
                      <w:rFonts w:ascii="GHEA Grapalat" w:hAnsi="GHEA Grapalat" w:cs="Calibri"/>
                    </w:rPr>
                    <w:t>845811</w:t>
                  </w:r>
                </w:p>
              </w:tc>
              <w:tc>
                <w:tcPr>
                  <w:tcW w:w="536" w:type="dxa"/>
                  <w:tcBorders>
                    <w:top w:val="nil"/>
                    <w:left w:val="nil"/>
                    <w:bottom w:val="single" w:sz="4" w:space="0" w:color="auto"/>
                    <w:right w:val="single" w:sz="4" w:space="0" w:color="auto"/>
                  </w:tcBorders>
                  <w:shd w:val="clear" w:color="auto" w:fill="auto"/>
                  <w:noWrap/>
                  <w:vAlign w:val="center"/>
                  <w:hideMark/>
                </w:tcPr>
                <w:p w14:paraId="2390E7DD" w14:textId="77777777" w:rsidR="005522EB" w:rsidRDefault="005522EB" w:rsidP="005522EB">
                  <w:pPr>
                    <w:jc w:val="center"/>
                    <w:rPr>
                      <w:rFonts w:ascii="GHEA Grapalat" w:hAnsi="GHEA Grapalat" w:cs="Calibri"/>
                      <w:b/>
                      <w:bCs/>
                    </w:rPr>
                  </w:pPr>
                  <w:r>
                    <w:rPr>
                      <w:rFonts w:ascii="GHEA Grapalat" w:hAnsi="GHEA Grapalat" w:cs="Calibri"/>
                      <w:b/>
                      <w:bCs/>
                    </w:rPr>
                    <w:t>37</w:t>
                  </w:r>
                </w:p>
              </w:tc>
              <w:tc>
                <w:tcPr>
                  <w:tcW w:w="1043" w:type="dxa"/>
                  <w:tcBorders>
                    <w:top w:val="nil"/>
                    <w:left w:val="nil"/>
                    <w:bottom w:val="single" w:sz="4" w:space="0" w:color="auto"/>
                    <w:right w:val="single" w:sz="4" w:space="0" w:color="auto"/>
                  </w:tcBorders>
                  <w:shd w:val="clear" w:color="auto" w:fill="auto"/>
                  <w:noWrap/>
                  <w:vAlign w:val="center"/>
                  <w:hideMark/>
                </w:tcPr>
                <w:p w14:paraId="091BC2C2" w14:textId="77777777" w:rsidR="005522EB" w:rsidRDefault="005522EB" w:rsidP="005522EB">
                  <w:pPr>
                    <w:jc w:val="center"/>
                    <w:rPr>
                      <w:rFonts w:ascii="GHEA Grapalat" w:hAnsi="GHEA Grapalat" w:cs="Calibri"/>
                    </w:rPr>
                  </w:pPr>
                  <w:r>
                    <w:rPr>
                      <w:rFonts w:ascii="GHEA Grapalat" w:hAnsi="GHEA Grapalat" w:cs="Calibri"/>
                    </w:rPr>
                    <w:t>850440</w:t>
                  </w:r>
                </w:p>
              </w:tc>
              <w:tc>
                <w:tcPr>
                  <w:tcW w:w="476" w:type="dxa"/>
                  <w:tcBorders>
                    <w:top w:val="nil"/>
                    <w:left w:val="nil"/>
                    <w:bottom w:val="single" w:sz="4" w:space="0" w:color="auto"/>
                    <w:right w:val="single" w:sz="4" w:space="0" w:color="auto"/>
                  </w:tcBorders>
                  <w:shd w:val="clear" w:color="auto" w:fill="auto"/>
                  <w:noWrap/>
                  <w:vAlign w:val="center"/>
                  <w:hideMark/>
                </w:tcPr>
                <w:p w14:paraId="090B4C2B" w14:textId="77777777" w:rsidR="005522EB" w:rsidRDefault="005522EB" w:rsidP="005522EB">
                  <w:pPr>
                    <w:jc w:val="center"/>
                    <w:rPr>
                      <w:rFonts w:ascii="GHEA Grapalat" w:hAnsi="GHEA Grapalat" w:cs="Calibri"/>
                      <w:b/>
                      <w:bCs/>
                    </w:rPr>
                  </w:pPr>
                  <w:r>
                    <w:rPr>
                      <w:rFonts w:ascii="GHEA Grapalat" w:hAnsi="GHEA Grapalat" w:cs="Calibri"/>
                      <w:b/>
                      <w:bCs/>
                    </w:rPr>
                    <w:t>57</w:t>
                  </w:r>
                </w:p>
              </w:tc>
              <w:tc>
                <w:tcPr>
                  <w:tcW w:w="1044" w:type="dxa"/>
                  <w:tcBorders>
                    <w:top w:val="nil"/>
                    <w:left w:val="nil"/>
                    <w:bottom w:val="single" w:sz="4" w:space="0" w:color="auto"/>
                    <w:right w:val="single" w:sz="4" w:space="0" w:color="auto"/>
                  </w:tcBorders>
                  <w:shd w:val="clear" w:color="auto" w:fill="auto"/>
                  <w:noWrap/>
                  <w:vAlign w:val="center"/>
                  <w:hideMark/>
                </w:tcPr>
                <w:p w14:paraId="1175D03C" w14:textId="77777777" w:rsidR="005522EB" w:rsidRDefault="005522EB" w:rsidP="005522EB">
                  <w:pPr>
                    <w:jc w:val="center"/>
                    <w:rPr>
                      <w:rFonts w:ascii="GHEA Grapalat" w:hAnsi="GHEA Grapalat" w:cs="Calibri"/>
                    </w:rPr>
                  </w:pPr>
                  <w:r>
                    <w:rPr>
                      <w:rFonts w:ascii="GHEA Grapalat" w:hAnsi="GHEA Grapalat" w:cs="Calibri"/>
                    </w:rPr>
                    <w:t>854151</w:t>
                  </w:r>
                </w:p>
              </w:tc>
              <w:tc>
                <w:tcPr>
                  <w:tcW w:w="476" w:type="dxa"/>
                  <w:tcBorders>
                    <w:top w:val="nil"/>
                    <w:left w:val="nil"/>
                    <w:bottom w:val="single" w:sz="4" w:space="0" w:color="auto"/>
                    <w:right w:val="single" w:sz="4" w:space="0" w:color="auto"/>
                  </w:tcBorders>
                  <w:shd w:val="clear" w:color="auto" w:fill="auto"/>
                  <w:noWrap/>
                  <w:vAlign w:val="center"/>
                  <w:hideMark/>
                </w:tcPr>
                <w:p w14:paraId="6FC253A1" w14:textId="77777777" w:rsidR="005522EB" w:rsidRDefault="005522EB" w:rsidP="005522EB">
                  <w:pPr>
                    <w:jc w:val="center"/>
                    <w:rPr>
                      <w:rFonts w:ascii="GHEA Grapalat" w:hAnsi="GHEA Grapalat" w:cs="Calibri"/>
                      <w:b/>
                      <w:bCs/>
                    </w:rPr>
                  </w:pPr>
                  <w:r>
                    <w:rPr>
                      <w:rFonts w:ascii="GHEA Grapalat" w:hAnsi="GHEA Grapalat" w:cs="Calibri"/>
                      <w:b/>
                      <w:bCs/>
                    </w:rPr>
                    <w:t>77</w:t>
                  </w:r>
                </w:p>
              </w:tc>
              <w:tc>
                <w:tcPr>
                  <w:tcW w:w="1045" w:type="dxa"/>
                  <w:tcBorders>
                    <w:top w:val="nil"/>
                    <w:left w:val="nil"/>
                    <w:bottom w:val="single" w:sz="4" w:space="0" w:color="auto"/>
                    <w:right w:val="single" w:sz="4" w:space="0" w:color="auto"/>
                  </w:tcBorders>
                  <w:shd w:val="clear" w:color="auto" w:fill="auto"/>
                  <w:noWrap/>
                  <w:vAlign w:val="center"/>
                  <w:hideMark/>
                </w:tcPr>
                <w:p w14:paraId="0D0F2C6C" w14:textId="77777777" w:rsidR="005522EB" w:rsidRDefault="005522EB" w:rsidP="005522EB">
                  <w:pPr>
                    <w:jc w:val="center"/>
                    <w:rPr>
                      <w:rFonts w:ascii="GHEA Grapalat" w:hAnsi="GHEA Grapalat" w:cs="Calibri"/>
                    </w:rPr>
                  </w:pPr>
                  <w:r>
                    <w:rPr>
                      <w:rFonts w:ascii="GHEA Grapalat" w:hAnsi="GHEA Grapalat" w:cs="Calibri"/>
                    </w:rPr>
                    <w:t>903020</w:t>
                  </w:r>
                </w:p>
              </w:tc>
            </w:tr>
            <w:tr w:rsidR="005522EB" w14:paraId="3019854A"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4B4D385" w14:textId="77777777" w:rsidR="005522EB" w:rsidRDefault="005522EB" w:rsidP="005522EB">
                  <w:pPr>
                    <w:jc w:val="right"/>
                    <w:rPr>
                      <w:rFonts w:ascii="GHEA Grapalat" w:hAnsi="GHEA Grapalat" w:cs="Calibri"/>
                      <w:b/>
                      <w:bCs/>
                    </w:rPr>
                  </w:pPr>
                  <w:r>
                    <w:rPr>
                      <w:rFonts w:ascii="GHEA Grapalat" w:hAnsi="GHEA Grapalat" w:cs="Calibri"/>
                      <w:b/>
                      <w:bCs/>
                    </w:rPr>
                    <w:t>18</w:t>
                  </w:r>
                </w:p>
              </w:tc>
              <w:tc>
                <w:tcPr>
                  <w:tcW w:w="1044" w:type="dxa"/>
                  <w:tcBorders>
                    <w:top w:val="nil"/>
                    <w:left w:val="nil"/>
                    <w:bottom w:val="single" w:sz="4" w:space="0" w:color="auto"/>
                    <w:right w:val="single" w:sz="4" w:space="0" w:color="auto"/>
                  </w:tcBorders>
                  <w:shd w:val="clear" w:color="auto" w:fill="auto"/>
                  <w:noWrap/>
                  <w:vAlign w:val="center"/>
                  <w:hideMark/>
                </w:tcPr>
                <w:p w14:paraId="28234A25" w14:textId="77777777" w:rsidR="005522EB" w:rsidRDefault="005522EB" w:rsidP="005522EB">
                  <w:pPr>
                    <w:jc w:val="center"/>
                    <w:rPr>
                      <w:rFonts w:ascii="GHEA Grapalat" w:hAnsi="GHEA Grapalat" w:cs="Calibri"/>
                    </w:rPr>
                  </w:pPr>
                  <w:r>
                    <w:rPr>
                      <w:rFonts w:ascii="GHEA Grapalat" w:hAnsi="GHEA Grapalat" w:cs="Calibri"/>
                    </w:rPr>
                    <w:t>845891</w:t>
                  </w:r>
                </w:p>
              </w:tc>
              <w:tc>
                <w:tcPr>
                  <w:tcW w:w="536" w:type="dxa"/>
                  <w:tcBorders>
                    <w:top w:val="nil"/>
                    <w:left w:val="nil"/>
                    <w:bottom w:val="single" w:sz="4" w:space="0" w:color="auto"/>
                    <w:right w:val="single" w:sz="4" w:space="0" w:color="auto"/>
                  </w:tcBorders>
                  <w:shd w:val="clear" w:color="auto" w:fill="auto"/>
                  <w:noWrap/>
                  <w:vAlign w:val="center"/>
                  <w:hideMark/>
                </w:tcPr>
                <w:p w14:paraId="6CE02316" w14:textId="77777777" w:rsidR="005522EB" w:rsidRDefault="005522EB" w:rsidP="005522EB">
                  <w:pPr>
                    <w:jc w:val="center"/>
                    <w:rPr>
                      <w:rFonts w:ascii="GHEA Grapalat" w:hAnsi="GHEA Grapalat" w:cs="Calibri"/>
                      <w:b/>
                      <w:bCs/>
                    </w:rPr>
                  </w:pPr>
                  <w:r>
                    <w:rPr>
                      <w:rFonts w:ascii="GHEA Grapalat" w:hAnsi="GHEA Grapalat" w:cs="Calibri"/>
                      <w:b/>
                      <w:bCs/>
                    </w:rPr>
                    <w:t>38</w:t>
                  </w:r>
                </w:p>
              </w:tc>
              <w:tc>
                <w:tcPr>
                  <w:tcW w:w="1043" w:type="dxa"/>
                  <w:tcBorders>
                    <w:top w:val="nil"/>
                    <w:left w:val="nil"/>
                    <w:bottom w:val="single" w:sz="4" w:space="0" w:color="auto"/>
                    <w:right w:val="single" w:sz="4" w:space="0" w:color="auto"/>
                  </w:tcBorders>
                  <w:shd w:val="clear" w:color="auto" w:fill="auto"/>
                  <w:noWrap/>
                  <w:vAlign w:val="center"/>
                  <w:hideMark/>
                </w:tcPr>
                <w:p w14:paraId="6DAF054A" w14:textId="77777777" w:rsidR="005522EB" w:rsidRDefault="005522EB" w:rsidP="005522EB">
                  <w:pPr>
                    <w:jc w:val="center"/>
                    <w:rPr>
                      <w:rFonts w:ascii="GHEA Grapalat" w:hAnsi="GHEA Grapalat" w:cs="Calibri"/>
                    </w:rPr>
                  </w:pPr>
                  <w:r>
                    <w:rPr>
                      <w:rFonts w:ascii="GHEA Grapalat" w:hAnsi="GHEA Grapalat" w:cs="Calibri"/>
                    </w:rPr>
                    <w:t>850710</w:t>
                  </w:r>
                </w:p>
              </w:tc>
              <w:tc>
                <w:tcPr>
                  <w:tcW w:w="476" w:type="dxa"/>
                  <w:tcBorders>
                    <w:top w:val="nil"/>
                    <w:left w:val="nil"/>
                    <w:bottom w:val="single" w:sz="4" w:space="0" w:color="auto"/>
                    <w:right w:val="single" w:sz="4" w:space="0" w:color="auto"/>
                  </w:tcBorders>
                  <w:shd w:val="clear" w:color="auto" w:fill="auto"/>
                  <w:noWrap/>
                  <w:vAlign w:val="center"/>
                  <w:hideMark/>
                </w:tcPr>
                <w:p w14:paraId="6E6AE34A" w14:textId="77777777" w:rsidR="005522EB" w:rsidRDefault="005522EB" w:rsidP="005522EB">
                  <w:pPr>
                    <w:jc w:val="center"/>
                    <w:rPr>
                      <w:rFonts w:ascii="GHEA Grapalat" w:hAnsi="GHEA Grapalat" w:cs="Calibri"/>
                      <w:b/>
                      <w:bCs/>
                    </w:rPr>
                  </w:pPr>
                  <w:r>
                    <w:rPr>
                      <w:rFonts w:ascii="GHEA Grapalat" w:hAnsi="GHEA Grapalat" w:cs="Calibri"/>
                      <w:b/>
                      <w:bCs/>
                    </w:rPr>
                    <w:t>58</w:t>
                  </w:r>
                </w:p>
              </w:tc>
              <w:tc>
                <w:tcPr>
                  <w:tcW w:w="1044" w:type="dxa"/>
                  <w:tcBorders>
                    <w:top w:val="nil"/>
                    <w:left w:val="nil"/>
                    <w:bottom w:val="single" w:sz="4" w:space="0" w:color="auto"/>
                    <w:right w:val="single" w:sz="4" w:space="0" w:color="auto"/>
                  </w:tcBorders>
                  <w:shd w:val="clear" w:color="auto" w:fill="auto"/>
                  <w:noWrap/>
                  <w:vAlign w:val="center"/>
                  <w:hideMark/>
                </w:tcPr>
                <w:p w14:paraId="159E6E05" w14:textId="77777777" w:rsidR="005522EB" w:rsidRDefault="005522EB" w:rsidP="005522EB">
                  <w:pPr>
                    <w:jc w:val="center"/>
                    <w:rPr>
                      <w:rFonts w:ascii="GHEA Grapalat" w:hAnsi="GHEA Grapalat" w:cs="Calibri"/>
                    </w:rPr>
                  </w:pPr>
                  <w:r>
                    <w:rPr>
                      <w:rFonts w:ascii="GHEA Grapalat" w:hAnsi="GHEA Grapalat" w:cs="Calibri"/>
                    </w:rPr>
                    <w:t>854159</w:t>
                  </w:r>
                </w:p>
              </w:tc>
              <w:tc>
                <w:tcPr>
                  <w:tcW w:w="476" w:type="dxa"/>
                  <w:tcBorders>
                    <w:top w:val="nil"/>
                    <w:left w:val="nil"/>
                    <w:bottom w:val="single" w:sz="4" w:space="0" w:color="auto"/>
                    <w:right w:val="single" w:sz="4" w:space="0" w:color="auto"/>
                  </w:tcBorders>
                  <w:shd w:val="clear" w:color="auto" w:fill="auto"/>
                  <w:noWrap/>
                  <w:vAlign w:val="center"/>
                  <w:hideMark/>
                </w:tcPr>
                <w:p w14:paraId="79EF6B16" w14:textId="77777777" w:rsidR="005522EB" w:rsidRDefault="005522EB" w:rsidP="005522EB">
                  <w:pPr>
                    <w:jc w:val="center"/>
                    <w:rPr>
                      <w:rFonts w:ascii="GHEA Grapalat" w:hAnsi="GHEA Grapalat" w:cs="Calibri"/>
                      <w:b/>
                      <w:bCs/>
                    </w:rPr>
                  </w:pPr>
                  <w:r>
                    <w:rPr>
                      <w:rFonts w:ascii="GHEA Grapalat" w:hAnsi="GHEA Grapalat" w:cs="Calibri"/>
                      <w:b/>
                      <w:bCs/>
                    </w:rPr>
                    <w:t>78</w:t>
                  </w:r>
                </w:p>
              </w:tc>
              <w:tc>
                <w:tcPr>
                  <w:tcW w:w="1045" w:type="dxa"/>
                  <w:tcBorders>
                    <w:top w:val="nil"/>
                    <w:left w:val="nil"/>
                    <w:bottom w:val="single" w:sz="4" w:space="0" w:color="auto"/>
                    <w:right w:val="single" w:sz="4" w:space="0" w:color="auto"/>
                  </w:tcBorders>
                  <w:shd w:val="clear" w:color="auto" w:fill="auto"/>
                  <w:noWrap/>
                  <w:vAlign w:val="center"/>
                  <w:hideMark/>
                </w:tcPr>
                <w:p w14:paraId="70EC30D0" w14:textId="77777777" w:rsidR="005522EB" w:rsidRDefault="005522EB" w:rsidP="005522EB">
                  <w:pPr>
                    <w:jc w:val="center"/>
                    <w:rPr>
                      <w:rFonts w:ascii="GHEA Grapalat" w:hAnsi="GHEA Grapalat" w:cs="Calibri"/>
                    </w:rPr>
                  </w:pPr>
                  <w:r>
                    <w:rPr>
                      <w:rFonts w:ascii="GHEA Grapalat" w:hAnsi="GHEA Grapalat" w:cs="Calibri"/>
                    </w:rPr>
                    <w:t>903032</w:t>
                  </w:r>
                </w:p>
              </w:tc>
            </w:tr>
            <w:tr w:rsidR="005522EB" w14:paraId="1A510A8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E1B26BF" w14:textId="77777777" w:rsidR="005522EB" w:rsidRDefault="005522EB" w:rsidP="005522EB">
                  <w:pPr>
                    <w:jc w:val="right"/>
                    <w:rPr>
                      <w:rFonts w:ascii="GHEA Grapalat" w:hAnsi="GHEA Grapalat" w:cs="Calibri"/>
                      <w:b/>
                      <w:bCs/>
                    </w:rPr>
                  </w:pPr>
                  <w:r>
                    <w:rPr>
                      <w:rFonts w:ascii="GHEA Grapalat" w:hAnsi="GHEA Grapalat" w:cs="Calibri"/>
                      <w:b/>
                      <w:bCs/>
                    </w:rPr>
                    <w:t>19</w:t>
                  </w:r>
                </w:p>
              </w:tc>
              <w:tc>
                <w:tcPr>
                  <w:tcW w:w="1044" w:type="dxa"/>
                  <w:tcBorders>
                    <w:top w:val="nil"/>
                    <w:left w:val="nil"/>
                    <w:bottom w:val="single" w:sz="4" w:space="0" w:color="auto"/>
                    <w:right w:val="single" w:sz="4" w:space="0" w:color="auto"/>
                  </w:tcBorders>
                  <w:shd w:val="clear" w:color="auto" w:fill="auto"/>
                  <w:noWrap/>
                  <w:vAlign w:val="center"/>
                  <w:hideMark/>
                </w:tcPr>
                <w:p w14:paraId="52AA566F" w14:textId="77777777" w:rsidR="005522EB" w:rsidRDefault="005522EB" w:rsidP="005522EB">
                  <w:pPr>
                    <w:jc w:val="center"/>
                    <w:rPr>
                      <w:rFonts w:ascii="GHEA Grapalat" w:hAnsi="GHEA Grapalat" w:cs="Calibri"/>
                    </w:rPr>
                  </w:pPr>
                  <w:r>
                    <w:rPr>
                      <w:rFonts w:ascii="GHEA Grapalat" w:hAnsi="GHEA Grapalat" w:cs="Calibri"/>
                    </w:rPr>
                    <w:t>845961</w:t>
                  </w:r>
                </w:p>
              </w:tc>
              <w:tc>
                <w:tcPr>
                  <w:tcW w:w="536" w:type="dxa"/>
                  <w:tcBorders>
                    <w:top w:val="nil"/>
                    <w:left w:val="nil"/>
                    <w:bottom w:val="single" w:sz="4" w:space="0" w:color="auto"/>
                    <w:right w:val="single" w:sz="4" w:space="0" w:color="auto"/>
                  </w:tcBorders>
                  <w:shd w:val="clear" w:color="auto" w:fill="auto"/>
                  <w:noWrap/>
                  <w:vAlign w:val="center"/>
                  <w:hideMark/>
                </w:tcPr>
                <w:p w14:paraId="6BC2D37D" w14:textId="77777777" w:rsidR="005522EB" w:rsidRDefault="005522EB" w:rsidP="005522EB">
                  <w:pPr>
                    <w:jc w:val="center"/>
                    <w:rPr>
                      <w:rFonts w:ascii="GHEA Grapalat" w:hAnsi="GHEA Grapalat" w:cs="Calibri"/>
                      <w:b/>
                      <w:bCs/>
                    </w:rPr>
                  </w:pPr>
                  <w:r>
                    <w:rPr>
                      <w:rFonts w:ascii="GHEA Grapalat" w:hAnsi="GHEA Grapalat" w:cs="Calibri"/>
                      <w:b/>
                      <w:bCs/>
                    </w:rPr>
                    <w:t>39</w:t>
                  </w:r>
                </w:p>
              </w:tc>
              <w:tc>
                <w:tcPr>
                  <w:tcW w:w="1043" w:type="dxa"/>
                  <w:tcBorders>
                    <w:top w:val="nil"/>
                    <w:left w:val="nil"/>
                    <w:bottom w:val="single" w:sz="4" w:space="0" w:color="auto"/>
                    <w:right w:val="single" w:sz="4" w:space="0" w:color="auto"/>
                  </w:tcBorders>
                  <w:shd w:val="clear" w:color="auto" w:fill="auto"/>
                  <w:noWrap/>
                  <w:vAlign w:val="center"/>
                  <w:hideMark/>
                </w:tcPr>
                <w:p w14:paraId="2C384338" w14:textId="77777777" w:rsidR="005522EB" w:rsidRDefault="005522EB" w:rsidP="005522EB">
                  <w:pPr>
                    <w:jc w:val="center"/>
                    <w:rPr>
                      <w:rFonts w:ascii="GHEA Grapalat" w:hAnsi="GHEA Grapalat" w:cs="Calibri"/>
                    </w:rPr>
                  </w:pPr>
                  <w:r>
                    <w:rPr>
                      <w:rFonts w:ascii="GHEA Grapalat" w:hAnsi="GHEA Grapalat" w:cs="Calibri"/>
                    </w:rPr>
                    <w:t>851762</w:t>
                  </w:r>
                </w:p>
              </w:tc>
              <w:tc>
                <w:tcPr>
                  <w:tcW w:w="476" w:type="dxa"/>
                  <w:tcBorders>
                    <w:top w:val="nil"/>
                    <w:left w:val="nil"/>
                    <w:bottom w:val="single" w:sz="4" w:space="0" w:color="auto"/>
                    <w:right w:val="single" w:sz="4" w:space="0" w:color="auto"/>
                  </w:tcBorders>
                  <w:shd w:val="clear" w:color="auto" w:fill="auto"/>
                  <w:noWrap/>
                  <w:vAlign w:val="center"/>
                  <w:hideMark/>
                </w:tcPr>
                <w:p w14:paraId="057788E6" w14:textId="77777777" w:rsidR="005522EB" w:rsidRDefault="005522EB" w:rsidP="005522EB">
                  <w:pPr>
                    <w:jc w:val="center"/>
                    <w:rPr>
                      <w:rFonts w:ascii="GHEA Grapalat" w:hAnsi="GHEA Grapalat" w:cs="Calibri"/>
                      <w:b/>
                      <w:bCs/>
                    </w:rPr>
                  </w:pPr>
                  <w:r>
                    <w:rPr>
                      <w:rFonts w:ascii="GHEA Grapalat" w:hAnsi="GHEA Grapalat" w:cs="Calibri"/>
                      <w:b/>
                      <w:bCs/>
                    </w:rPr>
                    <w:t>59</w:t>
                  </w:r>
                </w:p>
              </w:tc>
              <w:tc>
                <w:tcPr>
                  <w:tcW w:w="1044" w:type="dxa"/>
                  <w:tcBorders>
                    <w:top w:val="nil"/>
                    <w:left w:val="nil"/>
                    <w:bottom w:val="single" w:sz="4" w:space="0" w:color="auto"/>
                    <w:right w:val="single" w:sz="4" w:space="0" w:color="auto"/>
                  </w:tcBorders>
                  <w:shd w:val="clear" w:color="auto" w:fill="auto"/>
                  <w:noWrap/>
                  <w:vAlign w:val="center"/>
                  <w:hideMark/>
                </w:tcPr>
                <w:p w14:paraId="55CB92F4" w14:textId="77777777" w:rsidR="005522EB" w:rsidRDefault="005522EB" w:rsidP="005522EB">
                  <w:pPr>
                    <w:jc w:val="center"/>
                    <w:rPr>
                      <w:rFonts w:ascii="GHEA Grapalat" w:hAnsi="GHEA Grapalat" w:cs="Calibri"/>
                    </w:rPr>
                  </w:pPr>
                  <w:r>
                    <w:rPr>
                      <w:rFonts w:ascii="GHEA Grapalat" w:hAnsi="GHEA Grapalat" w:cs="Calibri"/>
                    </w:rPr>
                    <w:t>854160</w:t>
                  </w:r>
                </w:p>
              </w:tc>
              <w:tc>
                <w:tcPr>
                  <w:tcW w:w="476" w:type="dxa"/>
                  <w:tcBorders>
                    <w:top w:val="nil"/>
                    <w:left w:val="nil"/>
                    <w:bottom w:val="single" w:sz="4" w:space="0" w:color="auto"/>
                    <w:right w:val="single" w:sz="4" w:space="0" w:color="auto"/>
                  </w:tcBorders>
                  <w:shd w:val="clear" w:color="auto" w:fill="auto"/>
                  <w:noWrap/>
                  <w:vAlign w:val="center"/>
                  <w:hideMark/>
                </w:tcPr>
                <w:p w14:paraId="7DD18BB4" w14:textId="77777777" w:rsidR="005522EB" w:rsidRDefault="005522EB" w:rsidP="005522EB">
                  <w:pPr>
                    <w:jc w:val="center"/>
                    <w:rPr>
                      <w:rFonts w:ascii="GHEA Grapalat" w:hAnsi="GHEA Grapalat" w:cs="Calibri"/>
                      <w:b/>
                      <w:bCs/>
                    </w:rPr>
                  </w:pPr>
                  <w:r>
                    <w:rPr>
                      <w:rFonts w:ascii="GHEA Grapalat" w:hAnsi="GHEA Grapalat" w:cs="Calibri"/>
                      <w:b/>
                      <w:bCs/>
                    </w:rPr>
                    <w:t>79</w:t>
                  </w:r>
                </w:p>
              </w:tc>
              <w:tc>
                <w:tcPr>
                  <w:tcW w:w="1045" w:type="dxa"/>
                  <w:tcBorders>
                    <w:top w:val="nil"/>
                    <w:left w:val="nil"/>
                    <w:bottom w:val="single" w:sz="4" w:space="0" w:color="auto"/>
                    <w:right w:val="single" w:sz="4" w:space="0" w:color="auto"/>
                  </w:tcBorders>
                  <w:shd w:val="clear" w:color="auto" w:fill="auto"/>
                  <w:noWrap/>
                  <w:vAlign w:val="center"/>
                  <w:hideMark/>
                </w:tcPr>
                <w:p w14:paraId="6AE97C43" w14:textId="77777777" w:rsidR="005522EB" w:rsidRDefault="005522EB" w:rsidP="005522EB">
                  <w:pPr>
                    <w:jc w:val="center"/>
                    <w:rPr>
                      <w:rFonts w:ascii="GHEA Grapalat" w:hAnsi="GHEA Grapalat" w:cs="Calibri"/>
                    </w:rPr>
                  </w:pPr>
                  <w:r>
                    <w:rPr>
                      <w:rFonts w:ascii="GHEA Grapalat" w:hAnsi="GHEA Grapalat" w:cs="Calibri"/>
                    </w:rPr>
                    <w:t>903039</w:t>
                  </w:r>
                </w:p>
              </w:tc>
            </w:tr>
            <w:tr w:rsidR="005522EB" w14:paraId="77B53B2F"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320EB8F0" w14:textId="77777777" w:rsidR="005522EB" w:rsidRDefault="005522EB" w:rsidP="005522EB">
                  <w:pPr>
                    <w:jc w:val="right"/>
                    <w:rPr>
                      <w:rFonts w:ascii="GHEA Grapalat" w:hAnsi="GHEA Grapalat" w:cs="Calibri"/>
                      <w:b/>
                      <w:bCs/>
                    </w:rPr>
                  </w:pPr>
                  <w:r>
                    <w:rPr>
                      <w:rFonts w:ascii="GHEA Grapalat" w:hAnsi="GHEA Grapalat" w:cs="Calibri"/>
                      <w:b/>
                      <w:bCs/>
                    </w:rPr>
                    <w:t>20</w:t>
                  </w:r>
                </w:p>
              </w:tc>
              <w:tc>
                <w:tcPr>
                  <w:tcW w:w="1044" w:type="dxa"/>
                  <w:tcBorders>
                    <w:top w:val="nil"/>
                    <w:left w:val="nil"/>
                    <w:bottom w:val="single" w:sz="4" w:space="0" w:color="auto"/>
                    <w:right w:val="single" w:sz="4" w:space="0" w:color="auto"/>
                  </w:tcBorders>
                  <w:shd w:val="clear" w:color="auto" w:fill="auto"/>
                  <w:noWrap/>
                  <w:vAlign w:val="center"/>
                  <w:hideMark/>
                </w:tcPr>
                <w:p w14:paraId="79D9905F" w14:textId="77777777" w:rsidR="005522EB" w:rsidRDefault="005522EB" w:rsidP="005522EB">
                  <w:pPr>
                    <w:jc w:val="center"/>
                    <w:rPr>
                      <w:rFonts w:ascii="GHEA Grapalat" w:hAnsi="GHEA Grapalat" w:cs="Calibri"/>
                    </w:rPr>
                  </w:pPr>
                  <w:r>
                    <w:rPr>
                      <w:rFonts w:ascii="GHEA Grapalat" w:hAnsi="GHEA Grapalat" w:cs="Calibri"/>
                    </w:rPr>
                    <w:t>846693</w:t>
                  </w:r>
                </w:p>
              </w:tc>
              <w:tc>
                <w:tcPr>
                  <w:tcW w:w="536" w:type="dxa"/>
                  <w:tcBorders>
                    <w:top w:val="nil"/>
                    <w:left w:val="nil"/>
                    <w:bottom w:val="single" w:sz="4" w:space="0" w:color="auto"/>
                    <w:right w:val="single" w:sz="4" w:space="0" w:color="auto"/>
                  </w:tcBorders>
                  <w:shd w:val="clear" w:color="auto" w:fill="auto"/>
                  <w:noWrap/>
                  <w:vAlign w:val="center"/>
                  <w:hideMark/>
                </w:tcPr>
                <w:p w14:paraId="2A848DC4" w14:textId="77777777" w:rsidR="005522EB" w:rsidRDefault="005522EB" w:rsidP="005522EB">
                  <w:pPr>
                    <w:jc w:val="center"/>
                    <w:rPr>
                      <w:rFonts w:ascii="GHEA Grapalat" w:hAnsi="GHEA Grapalat" w:cs="Calibri"/>
                      <w:b/>
                      <w:bCs/>
                    </w:rPr>
                  </w:pPr>
                  <w:r>
                    <w:rPr>
                      <w:rFonts w:ascii="GHEA Grapalat" w:hAnsi="GHEA Grapalat" w:cs="Calibri"/>
                      <w:b/>
                      <w:bCs/>
                    </w:rPr>
                    <w:t>40</w:t>
                  </w:r>
                </w:p>
              </w:tc>
              <w:tc>
                <w:tcPr>
                  <w:tcW w:w="1043" w:type="dxa"/>
                  <w:tcBorders>
                    <w:top w:val="nil"/>
                    <w:left w:val="nil"/>
                    <w:bottom w:val="single" w:sz="4" w:space="0" w:color="auto"/>
                    <w:right w:val="single" w:sz="4" w:space="0" w:color="auto"/>
                  </w:tcBorders>
                  <w:shd w:val="clear" w:color="auto" w:fill="auto"/>
                  <w:noWrap/>
                  <w:vAlign w:val="center"/>
                  <w:hideMark/>
                </w:tcPr>
                <w:p w14:paraId="3A3F586B" w14:textId="77777777" w:rsidR="005522EB" w:rsidRDefault="005522EB" w:rsidP="005522EB">
                  <w:pPr>
                    <w:jc w:val="center"/>
                    <w:rPr>
                      <w:rFonts w:ascii="GHEA Grapalat" w:hAnsi="GHEA Grapalat" w:cs="Calibri"/>
                    </w:rPr>
                  </w:pPr>
                  <w:r>
                    <w:rPr>
                      <w:rFonts w:ascii="GHEA Grapalat" w:hAnsi="GHEA Grapalat" w:cs="Calibri"/>
                    </w:rPr>
                    <w:t>851769</w:t>
                  </w:r>
                </w:p>
              </w:tc>
              <w:tc>
                <w:tcPr>
                  <w:tcW w:w="476" w:type="dxa"/>
                  <w:tcBorders>
                    <w:top w:val="nil"/>
                    <w:left w:val="nil"/>
                    <w:bottom w:val="single" w:sz="4" w:space="0" w:color="auto"/>
                    <w:right w:val="single" w:sz="4" w:space="0" w:color="auto"/>
                  </w:tcBorders>
                  <w:shd w:val="clear" w:color="auto" w:fill="auto"/>
                  <w:noWrap/>
                  <w:vAlign w:val="center"/>
                  <w:hideMark/>
                </w:tcPr>
                <w:p w14:paraId="2B2FCDE6" w14:textId="77777777" w:rsidR="005522EB" w:rsidRDefault="005522EB" w:rsidP="005522EB">
                  <w:pPr>
                    <w:jc w:val="center"/>
                    <w:rPr>
                      <w:rFonts w:ascii="GHEA Grapalat" w:hAnsi="GHEA Grapalat" w:cs="Calibri"/>
                      <w:b/>
                      <w:bCs/>
                    </w:rPr>
                  </w:pPr>
                  <w:r>
                    <w:rPr>
                      <w:rFonts w:ascii="GHEA Grapalat" w:hAnsi="GHEA Grapalat" w:cs="Calibri"/>
                      <w:b/>
                      <w:bCs/>
                    </w:rPr>
                    <w:t>60</w:t>
                  </w:r>
                </w:p>
              </w:tc>
              <w:tc>
                <w:tcPr>
                  <w:tcW w:w="1044" w:type="dxa"/>
                  <w:tcBorders>
                    <w:top w:val="nil"/>
                    <w:left w:val="nil"/>
                    <w:bottom w:val="single" w:sz="4" w:space="0" w:color="auto"/>
                    <w:right w:val="single" w:sz="4" w:space="0" w:color="auto"/>
                  </w:tcBorders>
                  <w:shd w:val="clear" w:color="auto" w:fill="auto"/>
                  <w:noWrap/>
                  <w:vAlign w:val="center"/>
                  <w:hideMark/>
                </w:tcPr>
                <w:p w14:paraId="63FABFE7" w14:textId="77777777" w:rsidR="005522EB" w:rsidRDefault="005522EB" w:rsidP="005522EB">
                  <w:pPr>
                    <w:jc w:val="center"/>
                    <w:rPr>
                      <w:rFonts w:ascii="GHEA Grapalat" w:hAnsi="GHEA Grapalat" w:cs="Calibri"/>
                    </w:rPr>
                  </w:pPr>
                  <w:r>
                    <w:rPr>
                      <w:rFonts w:ascii="GHEA Grapalat" w:hAnsi="GHEA Grapalat" w:cs="Calibri"/>
                    </w:rPr>
                    <w:t>854231</w:t>
                  </w:r>
                </w:p>
              </w:tc>
              <w:tc>
                <w:tcPr>
                  <w:tcW w:w="476" w:type="dxa"/>
                  <w:tcBorders>
                    <w:top w:val="nil"/>
                    <w:left w:val="nil"/>
                    <w:bottom w:val="single" w:sz="4" w:space="0" w:color="auto"/>
                    <w:right w:val="single" w:sz="4" w:space="0" w:color="auto"/>
                  </w:tcBorders>
                  <w:shd w:val="clear" w:color="auto" w:fill="auto"/>
                  <w:noWrap/>
                  <w:vAlign w:val="center"/>
                  <w:hideMark/>
                </w:tcPr>
                <w:p w14:paraId="25A0E879" w14:textId="77777777" w:rsidR="005522EB" w:rsidRDefault="005522EB" w:rsidP="005522EB">
                  <w:pPr>
                    <w:jc w:val="center"/>
                    <w:rPr>
                      <w:rFonts w:ascii="GHEA Grapalat" w:hAnsi="GHEA Grapalat" w:cs="Calibri"/>
                      <w:b/>
                      <w:bCs/>
                    </w:rPr>
                  </w:pPr>
                  <w:r>
                    <w:rPr>
                      <w:rFonts w:ascii="GHEA Grapalat" w:hAnsi="GHEA Grapalat" w:cs="Calibri"/>
                      <w:b/>
                      <w:bCs/>
                    </w:rPr>
                    <w:t>80</w:t>
                  </w:r>
                </w:p>
              </w:tc>
              <w:tc>
                <w:tcPr>
                  <w:tcW w:w="1045" w:type="dxa"/>
                  <w:tcBorders>
                    <w:top w:val="nil"/>
                    <w:left w:val="nil"/>
                    <w:bottom w:val="single" w:sz="4" w:space="0" w:color="auto"/>
                    <w:right w:val="single" w:sz="4" w:space="0" w:color="auto"/>
                  </w:tcBorders>
                  <w:shd w:val="clear" w:color="auto" w:fill="auto"/>
                  <w:noWrap/>
                  <w:vAlign w:val="center"/>
                  <w:hideMark/>
                </w:tcPr>
                <w:p w14:paraId="29031E7C" w14:textId="77777777" w:rsidR="005522EB" w:rsidRDefault="005522EB" w:rsidP="005522EB">
                  <w:pPr>
                    <w:jc w:val="center"/>
                    <w:rPr>
                      <w:rFonts w:ascii="GHEA Grapalat" w:hAnsi="GHEA Grapalat" w:cs="Calibri"/>
                    </w:rPr>
                  </w:pPr>
                  <w:r>
                    <w:rPr>
                      <w:rFonts w:ascii="GHEA Grapalat" w:hAnsi="GHEA Grapalat" w:cs="Calibri"/>
                    </w:rPr>
                    <w:t>903082</w:t>
                  </w:r>
                </w:p>
              </w:tc>
            </w:tr>
            <w:tr w:rsidR="005522EB" w14:paraId="332EAB38"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7EAC667E" w14:textId="77777777" w:rsidR="005522EB" w:rsidRDefault="005522EB" w:rsidP="005522EB">
                  <w:pPr>
                    <w:jc w:val="right"/>
                    <w:rPr>
                      <w:rFonts w:ascii="GHEA Grapalat" w:hAnsi="GHEA Grapalat" w:cs="Calibri"/>
                      <w:b/>
                      <w:bCs/>
                    </w:rPr>
                  </w:pPr>
                  <w:r>
                    <w:rPr>
                      <w:rFonts w:ascii="GHEA Grapalat" w:hAnsi="GHEA Grapalat" w:cs="Calibri"/>
                      <w:b/>
                      <w:bCs/>
                    </w:rPr>
                    <w:t>81</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36E4E9AF" w14:textId="77777777" w:rsidR="005522EB" w:rsidRDefault="005522EB" w:rsidP="005522EB">
                  <w:pPr>
                    <w:jc w:val="center"/>
                    <w:rPr>
                      <w:rFonts w:ascii="GHEA Grapalat" w:hAnsi="GHEA Grapalat" w:cs="Calibri"/>
                    </w:rPr>
                  </w:pPr>
                  <w:r>
                    <w:rPr>
                      <w:rFonts w:ascii="GHEA Grapalat" w:hAnsi="GHEA Grapalat" w:cs="Calibri"/>
                    </w:rPr>
                    <w:t>271019820</w:t>
                  </w:r>
                </w:p>
              </w:tc>
              <w:tc>
                <w:tcPr>
                  <w:tcW w:w="4084"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E5A66F" w14:textId="77777777" w:rsidR="005522EB" w:rsidRDefault="005522EB" w:rsidP="005522EB">
                  <w:pPr>
                    <w:jc w:val="center"/>
                    <w:rPr>
                      <w:rFonts w:ascii="GHEA Grapalat" w:hAnsi="GHEA Grapalat" w:cs="Calibri"/>
                      <w:color w:val="000000"/>
                    </w:rPr>
                  </w:pPr>
                  <w:proofErr w:type="spellStart"/>
                  <w:r>
                    <w:rPr>
                      <w:rFonts w:ascii="GHEA Grapalat" w:hAnsi="GHEA Grapalat" w:cs="Calibri"/>
                      <w:color w:val="000000"/>
                    </w:rPr>
                    <w:t>Նշված</w:t>
                  </w:r>
                  <w:proofErr w:type="spellEnd"/>
                  <w:r>
                    <w:rPr>
                      <w:rFonts w:ascii="GHEA Grapalat" w:hAnsi="GHEA Grapalat" w:cs="Calibri"/>
                      <w:color w:val="000000"/>
                    </w:rPr>
                    <w:t xml:space="preserve"> ԱՏԳ ԱԱ </w:t>
                  </w:r>
                  <w:proofErr w:type="spellStart"/>
                  <w:r>
                    <w:rPr>
                      <w:rFonts w:ascii="GHEA Grapalat" w:hAnsi="GHEA Grapalat" w:cs="Calibri"/>
                      <w:color w:val="000000"/>
                    </w:rPr>
                    <w:t>ծածկագրերով</w:t>
                  </w:r>
                  <w:proofErr w:type="spellEnd"/>
                  <w:r>
                    <w:rPr>
                      <w:rFonts w:ascii="GHEA Grapalat" w:hAnsi="GHEA Grapalat" w:cs="Calibri"/>
                      <w:color w:val="000000"/>
                    </w:rPr>
                    <w:t xml:space="preserve"> </w:t>
                  </w:r>
                  <w:proofErr w:type="spellStart"/>
                  <w:r>
                    <w:rPr>
                      <w:rFonts w:ascii="GHEA Grapalat" w:hAnsi="GHEA Grapalat" w:cs="Calibri"/>
                      <w:color w:val="000000"/>
                    </w:rPr>
                    <w:t>դասակարգվող</w:t>
                  </w:r>
                  <w:proofErr w:type="spellEnd"/>
                  <w:r>
                    <w:rPr>
                      <w:rFonts w:ascii="GHEA Grapalat" w:hAnsi="GHEA Grapalat" w:cs="Calibri"/>
                      <w:color w:val="000000"/>
                    </w:rPr>
                    <w:t xml:space="preserve"> </w:t>
                  </w:r>
                  <w:proofErr w:type="spellStart"/>
                  <w:r>
                    <w:rPr>
                      <w:rFonts w:ascii="GHEA Grapalat" w:hAnsi="GHEA Grapalat" w:cs="Calibri"/>
                      <w:color w:val="000000"/>
                    </w:rPr>
                    <w:t>ապրանքներ</w:t>
                  </w:r>
                  <w:proofErr w:type="spellEnd"/>
                  <w:r>
                    <w:rPr>
                      <w:rFonts w:ascii="GHEA Grapalat" w:hAnsi="GHEA Grapalat" w:cs="Calibri"/>
                      <w:color w:val="000000"/>
                    </w:rPr>
                    <w:t>՝</w:t>
                  </w:r>
                  <w:r>
                    <w:rPr>
                      <w:rFonts w:ascii="GHEA Grapalat" w:hAnsi="GHEA Grapalat" w:cs="Calibri"/>
                      <w:color w:val="000000"/>
                      <w:lang w:val="hy-AM"/>
                    </w:rPr>
                    <w:t xml:space="preserve"> </w:t>
                  </w:r>
                  <w:proofErr w:type="spellStart"/>
                  <w:r>
                    <w:rPr>
                      <w:rFonts w:ascii="GHEA Grapalat" w:hAnsi="GHEA Grapalat" w:cs="Calibri"/>
                      <w:color w:val="000000"/>
                    </w:rPr>
                    <w:t>նախատեսված</w:t>
                  </w:r>
                  <w:proofErr w:type="spellEnd"/>
                  <w:r>
                    <w:rPr>
                      <w:rFonts w:ascii="GHEA Grapalat" w:hAnsi="GHEA Grapalat" w:cs="Calibri"/>
                      <w:color w:val="000000"/>
                    </w:rPr>
                    <w:t xml:space="preserve"> </w:t>
                  </w:r>
                  <w:proofErr w:type="spellStart"/>
                  <w:r>
                    <w:rPr>
                      <w:rFonts w:ascii="GHEA Grapalat" w:hAnsi="GHEA Grapalat" w:cs="Calibri"/>
                      <w:color w:val="000000"/>
                    </w:rPr>
                    <w:t>օդանավերի</w:t>
                  </w:r>
                  <w:proofErr w:type="spellEnd"/>
                  <w:r>
                    <w:rPr>
                      <w:rFonts w:ascii="GHEA Grapalat" w:hAnsi="GHEA Grapalat" w:cs="Calibri"/>
                      <w:color w:val="000000"/>
                    </w:rPr>
                    <w:t xml:space="preserve"> և </w:t>
                  </w:r>
                  <w:proofErr w:type="spellStart"/>
                  <w:r>
                    <w:rPr>
                      <w:rFonts w:ascii="GHEA Grapalat" w:hAnsi="GHEA Grapalat" w:cs="Calibri"/>
                      <w:color w:val="000000"/>
                    </w:rPr>
                    <w:t>ավիացիայի</w:t>
                  </w:r>
                  <w:proofErr w:type="spellEnd"/>
                  <w:r>
                    <w:rPr>
                      <w:rFonts w:ascii="GHEA Grapalat" w:hAnsi="GHEA Grapalat" w:cs="Calibri"/>
                      <w:color w:val="000000"/>
                    </w:rPr>
                    <w:t xml:space="preserve"> </w:t>
                  </w:r>
                  <w:proofErr w:type="spellStart"/>
                  <w:r>
                    <w:rPr>
                      <w:rFonts w:ascii="GHEA Grapalat" w:hAnsi="GHEA Grapalat" w:cs="Calibri"/>
                      <w:color w:val="000000"/>
                    </w:rPr>
                    <w:t>համար</w:t>
                  </w:r>
                  <w:proofErr w:type="spellEnd"/>
                </w:p>
              </w:tc>
            </w:tr>
            <w:tr w:rsidR="005522EB" w14:paraId="55A2CD97"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06B5458" w14:textId="77777777" w:rsidR="005522EB" w:rsidRDefault="005522EB" w:rsidP="005522EB">
                  <w:pPr>
                    <w:jc w:val="right"/>
                    <w:rPr>
                      <w:rFonts w:ascii="GHEA Grapalat" w:hAnsi="GHEA Grapalat" w:cs="Calibri"/>
                      <w:b/>
                      <w:bCs/>
                    </w:rPr>
                  </w:pPr>
                  <w:r>
                    <w:rPr>
                      <w:rFonts w:ascii="GHEA Grapalat" w:hAnsi="GHEA Grapalat" w:cs="Calibri"/>
                      <w:b/>
                      <w:bCs/>
                    </w:rPr>
                    <w:t>82</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508F7501" w14:textId="77777777" w:rsidR="005522EB" w:rsidRDefault="005522EB" w:rsidP="005522EB">
                  <w:pPr>
                    <w:jc w:val="center"/>
                    <w:rPr>
                      <w:rFonts w:ascii="GHEA Grapalat" w:hAnsi="GHEA Grapalat" w:cs="Calibri"/>
                    </w:rPr>
                  </w:pPr>
                  <w:r>
                    <w:rPr>
                      <w:rFonts w:ascii="GHEA Grapalat" w:hAnsi="GHEA Grapalat" w:cs="Calibri"/>
                    </w:rPr>
                    <w:t>391990000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2A889AAE" w14:textId="77777777" w:rsidR="005522EB" w:rsidRDefault="005522EB" w:rsidP="005522EB">
                  <w:pPr>
                    <w:rPr>
                      <w:rFonts w:ascii="GHEA Grapalat" w:hAnsi="GHEA Grapalat" w:cs="Calibri"/>
                      <w:color w:val="000000"/>
                    </w:rPr>
                  </w:pPr>
                </w:p>
              </w:tc>
            </w:tr>
            <w:tr w:rsidR="005522EB" w14:paraId="29C69E56"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1B60587" w14:textId="77777777" w:rsidR="005522EB" w:rsidRDefault="005522EB" w:rsidP="005522EB">
                  <w:pPr>
                    <w:jc w:val="right"/>
                    <w:rPr>
                      <w:rFonts w:ascii="GHEA Grapalat" w:hAnsi="GHEA Grapalat" w:cs="Calibri"/>
                      <w:b/>
                      <w:bCs/>
                    </w:rPr>
                  </w:pPr>
                  <w:r>
                    <w:rPr>
                      <w:rFonts w:ascii="GHEA Grapalat" w:hAnsi="GHEA Grapalat" w:cs="Calibri"/>
                      <w:b/>
                      <w:bCs/>
                    </w:rPr>
                    <w:t>83</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1EFEE68F" w14:textId="77777777" w:rsidR="005522EB" w:rsidRDefault="005522EB" w:rsidP="005522EB">
                  <w:pPr>
                    <w:jc w:val="center"/>
                    <w:rPr>
                      <w:rFonts w:ascii="GHEA Grapalat" w:hAnsi="GHEA Grapalat" w:cs="Calibri"/>
                    </w:rPr>
                  </w:pPr>
                  <w:r>
                    <w:rPr>
                      <w:rFonts w:ascii="GHEA Grapalat" w:hAnsi="GHEA Grapalat" w:cs="Calibri"/>
                    </w:rPr>
                    <w:t>401130000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33DFBF9C" w14:textId="77777777" w:rsidR="005522EB" w:rsidRDefault="005522EB" w:rsidP="005522EB">
                  <w:pPr>
                    <w:rPr>
                      <w:rFonts w:ascii="GHEA Grapalat" w:hAnsi="GHEA Grapalat" w:cs="Calibri"/>
                      <w:color w:val="000000"/>
                    </w:rPr>
                  </w:pPr>
                </w:p>
              </w:tc>
            </w:tr>
            <w:tr w:rsidR="005522EB" w14:paraId="27A3DCB5"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43B51AD7" w14:textId="77777777" w:rsidR="005522EB" w:rsidRDefault="005522EB" w:rsidP="005522EB">
                  <w:pPr>
                    <w:jc w:val="right"/>
                    <w:rPr>
                      <w:rFonts w:ascii="GHEA Grapalat" w:hAnsi="GHEA Grapalat" w:cs="Calibri"/>
                      <w:b/>
                      <w:bCs/>
                    </w:rPr>
                  </w:pPr>
                  <w:r>
                    <w:rPr>
                      <w:rFonts w:ascii="GHEA Grapalat" w:hAnsi="GHEA Grapalat" w:cs="Calibri"/>
                      <w:b/>
                      <w:bCs/>
                    </w:rPr>
                    <w:t>84</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15D37C88" w14:textId="77777777" w:rsidR="005522EB" w:rsidRDefault="005522EB" w:rsidP="005522EB">
                  <w:pPr>
                    <w:jc w:val="center"/>
                    <w:rPr>
                      <w:rFonts w:ascii="GHEA Grapalat" w:hAnsi="GHEA Grapalat" w:cs="Calibri"/>
                    </w:rPr>
                  </w:pPr>
                  <w:r>
                    <w:rPr>
                      <w:rFonts w:ascii="GHEA Grapalat" w:hAnsi="GHEA Grapalat" w:cs="Calibri"/>
                    </w:rPr>
                    <w:t>401699970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D5D1963" w14:textId="77777777" w:rsidR="005522EB" w:rsidRDefault="005522EB" w:rsidP="005522EB">
                  <w:pPr>
                    <w:rPr>
                      <w:rFonts w:ascii="GHEA Grapalat" w:hAnsi="GHEA Grapalat" w:cs="Calibri"/>
                      <w:color w:val="000000"/>
                    </w:rPr>
                  </w:pPr>
                </w:p>
              </w:tc>
            </w:tr>
            <w:tr w:rsidR="005522EB" w14:paraId="7AFBDBFD"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456DB67" w14:textId="77777777" w:rsidR="005522EB" w:rsidRDefault="005522EB" w:rsidP="005522EB">
                  <w:pPr>
                    <w:jc w:val="right"/>
                    <w:rPr>
                      <w:rFonts w:ascii="GHEA Grapalat" w:hAnsi="GHEA Grapalat" w:cs="Calibri"/>
                      <w:b/>
                      <w:bCs/>
                    </w:rPr>
                  </w:pPr>
                  <w:r>
                    <w:rPr>
                      <w:rFonts w:ascii="GHEA Grapalat" w:hAnsi="GHEA Grapalat" w:cs="Calibri"/>
                      <w:b/>
                      <w:bCs/>
                    </w:rPr>
                    <w:t>85</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232BDB7B" w14:textId="77777777" w:rsidR="005522EB" w:rsidRDefault="005522EB" w:rsidP="005522EB">
                  <w:pPr>
                    <w:jc w:val="center"/>
                    <w:rPr>
                      <w:rFonts w:ascii="GHEA Grapalat" w:hAnsi="GHEA Grapalat" w:cs="Calibri"/>
                    </w:rPr>
                  </w:pPr>
                  <w:r>
                    <w:rPr>
                      <w:rFonts w:ascii="GHEA Grapalat" w:hAnsi="GHEA Grapalat" w:cs="Calibri"/>
                    </w:rPr>
                    <w:t>491199000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48FC816" w14:textId="77777777" w:rsidR="005522EB" w:rsidRDefault="005522EB" w:rsidP="005522EB">
                  <w:pPr>
                    <w:rPr>
                      <w:rFonts w:ascii="GHEA Grapalat" w:hAnsi="GHEA Grapalat" w:cs="Calibri"/>
                      <w:color w:val="000000"/>
                    </w:rPr>
                  </w:pPr>
                </w:p>
              </w:tc>
            </w:tr>
            <w:tr w:rsidR="005522EB" w14:paraId="47DD775F"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B337D9C" w14:textId="77777777" w:rsidR="005522EB" w:rsidRDefault="005522EB" w:rsidP="005522EB">
                  <w:pPr>
                    <w:jc w:val="right"/>
                    <w:rPr>
                      <w:rFonts w:ascii="GHEA Grapalat" w:hAnsi="GHEA Grapalat" w:cs="Calibri"/>
                      <w:b/>
                      <w:bCs/>
                    </w:rPr>
                  </w:pPr>
                  <w:r>
                    <w:rPr>
                      <w:rFonts w:ascii="GHEA Grapalat" w:hAnsi="GHEA Grapalat" w:cs="Calibri"/>
                      <w:b/>
                      <w:bCs/>
                    </w:rPr>
                    <w:t>86</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71669785" w14:textId="77777777" w:rsidR="005522EB" w:rsidRDefault="005522EB" w:rsidP="005522EB">
                  <w:pPr>
                    <w:jc w:val="center"/>
                    <w:rPr>
                      <w:rFonts w:ascii="GHEA Grapalat" w:hAnsi="GHEA Grapalat" w:cs="Calibri"/>
                    </w:rPr>
                  </w:pPr>
                  <w:r>
                    <w:rPr>
                      <w:rFonts w:ascii="GHEA Grapalat" w:hAnsi="GHEA Grapalat" w:cs="Calibri"/>
                    </w:rPr>
                    <w:t>700721800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07CFBEF5" w14:textId="77777777" w:rsidR="005522EB" w:rsidRDefault="005522EB" w:rsidP="005522EB">
                  <w:pPr>
                    <w:rPr>
                      <w:rFonts w:ascii="GHEA Grapalat" w:hAnsi="GHEA Grapalat" w:cs="Calibri"/>
                      <w:color w:val="000000"/>
                    </w:rPr>
                  </w:pPr>
                </w:p>
              </w:tc>
            </w:tr>
            <w:tr w:rsidR="005522EB" w14:paraId="1B0C0611"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6396476" w14:textId="77777777" w:rsidR="005522EB" w:rsidRDefault="005522EB" w:rsidP="005522EB">
                  <w:pPr>
                    <w:jc w:val="right"/>
                    <w:rPr>
                      <w:rFonts w:ascii="GHEA Grapalat" w:hAnsi="GHEA Grapalat" w:cs="Calibri"/>
                      <w:b/>
                      <w:bCs/>
                    </w:rPr>
                  </w:pPr>
                  <w:r>
                    <w:rPr>
                      <w:rFonts w:ascii="GHEA Grapalat" w:hAnsi="GHEA Grapalat" w:cs="Calibri"/>
                      <w:b/>
                      <w:bCs/>
                    </w:rPr>
                    <w:t>87</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32CFBA64" w14:textId="77777777" w:rsidR="005522EB" w:rsidRDefault="005522EB" w:rsidP="005522EB">
                  <w:pPr>
                    <w:jc w:val="center"/>
                    <w:rPr>
                      <w:rFonts w:ascii="GHEA Grapalat" w:hAnsi="GHEA Grapalat" w:cs="Calibri"/>
                    </w:rPr>
                  </w:pPr>
                  <w:r>
                    <w:rPr>
                      <w:rFonts w:ascii="GHEA Grapalat" w:hAnsi="GHEA Grapalat" w:cs="Calibri"/>
                    </w:rPr>
                    <w:t>701963000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62E58A8" w14:textId="77777777" w:rsidR="005522EB" w:rsidRDefault="005522EB" w:rsidP="005522EB">
                  <w:pPr>
                    <w:rPr>
                      <w:rFonts w:ascii="GHEA Grapalat" w:hAnsi="GHEA Grapalat" w:cs="Calibri"/>
                      <w:color w:val="000000"/>
                    </w:rPr>
                  </w:pPr>
                </w:p>
              </w:tc>
            </w:tr>
            <w:tr w:rsidR="005522EB" w14:paraId="385BDF2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37517645" w14:textId="77777777" w:rsidR="005522EB" w:rsidRDefault="005522EB" w:rsidP="005522EB">
                  <w:pPr>
                    <w:jc w:val="right"/>
                    <w:rPr>
                      <w:rFonts w:ascii="GHEA Grapalat" w:hAnsi="GHEA Grapalat" w:cs="Calibri"/>
                      <w:b/>
                      <w:bCs/>
                    </w:rPr>
                  </w:pPr>
                  <w:r>
                    <w:rPr>
                      <w:rFonts w:ascii="GHEA Grapalat" w:hAnsi="GHEA Grapalat" w:cs="Calibri"/>
                      <w:b/>
                      <w:bCs/>
                    </w:rPr>
                    <w:t>88</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4B330278" w14:textId="77777777" w:rsidR="005522EB" w:rsidRDefault="005522EB" w:rsidP="005522EB">
                  <w:pPr>
                    <w:jc w:val="center"/>
                    <w:rPr>
                      <w:rFonts w:ascii="GHEA Grapalat" w:hAnsi="GHEA Grapalat" w:cs="Calibri"/>
                    </w:rPr>
                  </w:pPr>
                  <w:r>
                    <w:rPr>
                      <w:rFonts w:ascii="GHEA Grapalat" w:hAnsi="GHEA Grapalat" w:cs="Calibri"/>
                    </w:rPr>
                    <w:t>731100110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7EF2816B" w14:textId="77777777" w:rsidR="005522EB" w:rsidRDefault="005522EB" w:rsidP="005522EB">
                  <w:pPr>
                    <w:rPr>
                      <w:rFonts w:ascii="GHEA Grapalat" w:hAnsi="GHEA Grapalat" w:cs="Calibri"/>
                      <w:color w:val="000000"/>
                    </w:rPr>
                  </w:pPr>
                </w:p>
              </w:tc>
            </w:tr>
            <w:tr w:rsidR="005522EB" w14:paraId="524BB377"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378DC48C" w14:textId="77777777" w:rsidR="005522EB" w:rsidRDefault="005522EB" w:rsidP="005522EB">
                  <w:pPr>
                    <w:jc w:val="right"/>
                    <w:rPr>
                      <w:rFonts w:ascii="GHEA Grapalat" w:hAnsi="GHEA Grapalat" w:cs="Calibri"/>
                      <w:b/>
                      <w:bCs/>
                    </w:rPr>
                  </w:pPr>
                  <w:r>
                    <w:rPr>
                      <w:rFonts w:ascii="GHEA Grapalat" w:hAnsi="GHEA Grapalat" w:cs="Calibri"/>
                      <w:b/>
                      <w:bCs/>
                    </w:rPr>
                    <w:t>89</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54BA0AB8" w14:textId="77777777" w:rsidR="005522EB" w:rsidRDefault="005522EB" w:rsidP="005522EB">
                  <w:pPr>
                    <w:jc w:val="center"/>
                    <w:rPr>
                      <w:rFonts w:ascii="GHEA Grapalat" w:hAnsi="GHEA Grapalat" w:cs="Calibri"/>
                    </w:rPr>
                  </w:pPr>
                  <w:r>
                    <w:rPr>
                      <w:rFonts w:ascii="GHEA Grapalat" w:hAnsi="GHEA Grapalat" w:cs="Calibri"/>
                    </w:rPr>
                    <w:t>761699900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003A2936" w14:textId="77777777" w:rsidR="005522EB" w:rsidRDefault="005522EB" w:rsidP="005522EB">
                  <w:pPr>
                    <w:rPr>
                      <w:rFonts w:ascii="GHEA Grapalat" w:hAnsi="GHEA Grapalat" w:cs="Calibri"/>
                      <w:color w:val="000000"/>
                    </w:rPr>
                  </w:pPr>
                </w:p>
              </w:tc>
            </w:tr>
            <w:tr w:rsidR="005522EB" w14:paraId="720E00E7"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3D30B493" w14:textId="77777777" w:rsidR="005522EB" w:rsidRDefault="005522EB" w:rsidP="005522EB">
                  <w:pPr>
                    <w:jc w:val="right"/>
                    <w:rPr>
                      <w:rFonts w:ascii="GHEA Grapalat" w:hAnsi="GHEA Grapalat" w:cs="Calibri"/>
                      <w:b/>
                      <w:bCs/>
                    </w:rPr>
                  </w:pPr>
                  <w:r>
                    <w:rPr>
                      <w:rFonts w:ascii="GHEA Grapalat" w:hAnsi="GHEA Grapalat" w:cs="Calibri"/>
                      <w:b/>
                      <w:bCs/>
                    </w:rPr>
                    <w:t>90</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108C3330" w14:textId="77777777" w:rsidR="005522EB" w:rsidRDefault="005522EB" w:rsidP="005522EB">
                  <w:pPr>
                    <w:jc w:val="center"/>
                    <w:rPr>
                      <w:rFonts w:ascii="GHEA Grapalat" w:hAnsi="GHEA Grapalat" w:cs="Calibri"/>
                    </w:rPr>
                  </w:pPr>
                  <w:r>
                    <w:rPr>
                      <w:rFonts w:ascii="GHEA Grapalat" w:hAnsi="GHEA Grapalat" w:cs="Calibri"/>
                    </w:rPr>
                    <w:t>820559809</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D946C5C" w14:textId="77777777" w:rsidR="005522EB" w:rsidRDefault="005522EB" w:rsidP="005522EB">
                  <w:pPr>
                    <w:rPr>
                      <w:rFonts w:ascii="GHEA Grapalat" w:hAnsi="GHEA Grapalat" w:cs="Calibri"/>
                      <w:color w:val="000000"/>
                    </w:rPr>
                  </w:pPr>
                </w:p>
              </w:tc>
            </w:tr>
            <w:tr w:rsidR="005522EB" w14:paraId="32BBB01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E4584F2" w14:textId="77777777" w:rsidR="005522EB" w:rsidRDefault="005522EB" w:rsidP="005522EB">
                  <w:pPr>
                    <w:jc w:val="right"/>
                    <w:rPr>
                      <w:rFonts w:ascii="GHEA Grapalat" w:hAnsi="GHEA Grapalat" w:cs="Calibri"/>
                      <w:b/>
                      <w:bCs/>
                    </w:rPr>
                  </w:pPr>
                  <w:r>
                    <w:rPr>
                      <w:rFonts w:ascii="GHEA Grapalat" w:hAnsi="GHEA Grapalat" w:cs="Calibri"/>
                      <w:b/>
                      <w:bCs/>
                    </w:rPr>
                    <w:t>91</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6C0A0876" w14:textId="77777777" w:rsidR="005522EB" w:rsidRDefault="005522EB" w:rsidP="005522EB">
                  <w:pPr>
                    <w:jc w:val="center"/>
                    <w:rPr>
                      <w:rFonts w:ascii="GHEA Grapalat" w:hAnsi="GHEA Grapalat" w:cs="Calibri"/>
                    </w:rPr>
                  </w:pPr>
                  <w:r>
                    <w:rPr>
                      <w:rFonts w:ascii="GHEA Grapalat" w:hAnsi="GHEA Grapalat" w:cs="Calibri"/>
                    </w:rPr>
                    <w:t>841239000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57F37AD2" w14:textId="77777777" w:rsidR="005522EB" w:rsidRDefault="005522EB" w:rsidP="005522EB">
                  <w:pPr>
                    <w:rPr>
                      <w:rFonts w:ascii="GHEA Grapalat" w:hAnsi="GHEA Grapalat" w:cs="Calibri"/>
                      <w:color w:val="000000"/>
                    </w:rPr>
                  </w:pPr>
                </w:p>
              </w:tc>
            </w:tr>
            <w:tr w:rsidR="005522EB" w14:paraId="5BB52FAD"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56042F7" w14:textId="77777777" w:rsidR="005522EB" w:rsidRDefault="005522EB" w:rsidP="005522EB">
                  <w:pPr>
                    <w:jc w:val="right"/>
                    <w:rPr>
                      <w:rFonts w:ascii="GHEA Grapalat" w:hAnsi="GHEA Grapalat" w:cs="Calibri"/>
                      <w:b/>
                      <w:bCs/>
                    </w:rPr>
                  </w:pPr>
                  <w:r>
                    <w:rPr>
                      <w:rFonts w:ascii="GHEA Grapalat" w:hAnsi="GHEA Grapalat" w:cs="Calibri"/>
                      <w:b/>
                      <w:bCs/>
                    </w:rPr>
                    <w:t>92</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38F5F64A" w14:textId="77777777" w:rsidR="005522EB" w:rsidRDefault="005522EB" w:rsidP="005522EB">
                  <w:pPr>
                    <w:jc w:val="center"/>
                    <w:rPr>
                      <w:rFonts w:ascii="GHEA Grapalat" w:hAnsi="GHEA Grapalat" w:cs="Calibri"/>
                    </w:rPr>
                  </w:pPr>
                  <w:r>
                    <w:rPr>
                      <w:rFonts w:ascii="GHEA Grapalat" w:hAnsi="GHEA Grapalat" w:cs="Calibri"/>
                    </w:rPr>
                    <w:t>841330800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4EF658B0" w14:textId="77777777" w:rsidR="005522EB" w:rsidRDefault="005522EB" w:rsidP="005522EB">
                  <w:pPr>
                    <w:rPr>
                      <w:rFonts w:ascii="GHEA Grapalat" w:hAnsi="GHEA Grapalat" w:cs="Calibri"/>
                      <w:color w:val="000000"/>
                    </w:rPr>
                  </w:pPr>
                </w:p>
              </w:tc>
            </w:tr>
            <w:tr w:rsidR="005522EB" w14:paraId="711174D4"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0F2F496" w14:textId="77777777" w:rsidR="005522EB" w:rsidRDefault="005522EB" w:rsidP="005522EB">
                  <w:pPr>
                    <w:jc w:val="right"/>
                    <w:rPr>
                      <w:rFonts w:ascii="GHEA Grapalat" w:hAnsi="GHEA Grapalat" w:cs="Calibri"/>
                      <w:b/>
                      <w:bCs/>
                    </w:rPr>
                  </w:pPr>
                  <w:r>
                    <w:rPr>
                      <w:rFonts w:ascii="GHEA Grapalat" w:hAnsi="GHEA Grapalat" w:cs="Calibri"/>
                      <w:b/>
                      <w:bCs/>
                    </w:rPr>
                    <w:t>93</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139DF82F" w14:textId="77777777" w:rsidR="005522EB" w:rsidRDefault="005522EB" w:rsidP="005522EB">
                  <w:pPr>
                    <w:jc w:val="center"/>
                    <w:rPr>
                      <w:rFonts w:ascii="GHEA Grapalat" w:hAnsi="GHEA Grapalat" w:cs="Calibri"/>
                    </w:rPr>
                  </w:pPr>
                  <w:r>
                    <w:rPr>
                      <w:rFonts w:ascii="GHEA Grapalat" w:hAnsi="GHEA Grapalat" w:cs="Calibri"/>
                    </w:rPr>
                    <w:t>841981200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2E46E6D0" w14:textId="77777777" w:rsidR="005522EB" w:rsidRDefault="005522EB" w:rsidP="005522EB">
                  <w:pPr>
                    <w:rPr>
                      <w:rFonts w:ascii="GHEA Grapalat" w:hAnsi="GHEA Grapalat" w:cs="Calibri"/>
                      <w:color w:val="000000"/>
                    </w:rPr>
                  </w:pPr>
                </w:p>
              </w:tc>
            </w:tr>
            <w:tr w:rsidR="005522EB" w14:paraId="1691AC06"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45BBDCDB" w14:textId="77777777" w:rsidR="005522EB" w:rsidRDefault="005522EB" w:rsidP="005522EB">
                  <w:pPr>
                    <w:jc w:val="right"/>
                    <w:rPr>
                      <w:rFonts w:ascii="GHEA Grapalat" w:hAnsi="GHEA Grapalat" w:cs="Calibri"/>
                      <w:b/>
                      <w:bCs/>
                    </w:rPr>
                  </w:pPr>
                  <w:r>
                    <w:rPr>
                      <w:rFonts w:ascii="GHEA Grapalat" w:hAnsi="GHEA Grapalat" w:cs="Calibri"/>
                      <w:b/>
                      <w:bCs/>
                    </w:rPr>
                    <w:t>94</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53149081" w14:textId="77777777" w:rsidR="005522EB" w:rsidRDefault="005522EB" w:rsidP="005522EB">
                  <w:pPr>
                    <w:jc w:val="center"/>
                    <w:rPr>
                      <w:rFonts w:ascii="GHEA Grapalat" w:hAnsi="GHEA Grapalat" w:cs="Calibri"/>
                    </w:rPr>
                  </w:pPr>
                  <w:r>
                    <w:rPr>
                      <w:rFonts w:ascii="GHEA Grapalat" w:hAnsi="GHEA Grapalat" w:cs="Calibri"/>
                    </w:rPr>
                    <w:t>842410000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56F881A0" w14:textId="77777777" w:rsidR="005522EB" w:rsidRDefault="005522EB" w:rsidP="005522EB">
                  <w:pPr>
                    <w:rPr>
                      <w:rFonts w:ascii="GHEA Grapalat" w:hAnsi="GHEA Grapalat" w:cs="Calibri"/>
                      <w:color w:val="000000"/>
                    </w:rPr>
                  </w:pPr>
                </w:p>
              </w:tc>
            </w:tr>
            <w:tr w:rsidR="005522EB" w14:paraId="386482D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D810DEF" w14:textId="77777777" w:rsidR="005522EB" w:rsidRDefault="005522EB" w:rsidP="005522EB">
                  <w:pPr>
                    <w:jc w:val="right"/>
                    <w:rPr>
                      <w:rFonts w:ascii="GHEA Grapalat" w:hAnsi="GHEA Grapalat" w:cs="Calibri"/>
                      <w:b/>
                      <w:bCs/>
                    </w:rPr>
                  </w:pPr>
                  <w:r>
                    <w:rPr>
                      <w:rFonts w:ascii="GHEA Grapalat" w:hAnsi="GHEA Grapalat" w:cs="Calibri"/>
                      <w:b/>
                      <w:bCs/>
                    </w:rPr>
                    <w:t>95</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0B008D07" w14:textId="77777777" w:rsidR="005522EB" w:rsidRDefault="005522EB" w:rsidP="005522EB">
                  <w:pPr>
                    <w:jc w:val="center"/>
                    <w:rPr>
                      <w:rFonts w:ascii="GHEA Grapalat" w:hAnsi="GHEA Grapalat" w:cs="Calibri"/>
                    </w:rPr>
                  </w:pPr>
                  <w:r>
                    <w:rPr>
                      <w:rFonts w:ascii="GHEA Grapalat" w:hAnsi="GHEA Grapalat" w:cs="Calibri"/>
                    </w:rPr>
                    <w:t>842490000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2F2EFB1E" w14:textId="77777777" w:rsidR="005522EB" w:rsidRDefault="005522EB" w:rsidP="005522EB">
                  <w:pPr>
                    <w:rPr>
                      <w:rFonts w:ascii="GHEA Grapalat" w:hAnsi="GHEA Grapalat" w:cs="Calibri"/>
                      <w:color w:val="000000"/>
                    </w:rPr>
                  </w:pPr>
                </w:p>
              </w:tc>
            </w:tr>
            <w:tr w:rsidR="005522EB" w14:paraId="7C4D9303"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2FD57BE" w14:textId="77777777" w:rsidR="005522EB" w:rsidRDefault="005522EB" w:rsidP="005522EB">
                  <w:pPr>
                    <w:jc w:val="right"/>
                    <w:rPr>
                      <w:rFonts w:ascii="GHEA Grapalat" w:hAnsi="GHEA Grapalat" w:cs="Calibri"/>
                      <w:b/>
                      <w:bCs/>
                    </w:rPr>
                  </w:pPr>
                  <w:r>
                    <w:rPr>
                      <w:rFonts w:ascii="GHEA Grapalat" w:hAnsi="GHEA Grapalat" w:cs="Calibri"/>
                      <w:b/>
                      <w:bCs/>
                    </w:rPr>
                    <w:t>96</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4C1BC660" w14:textId="77777777" w:rsidR="005522EB" w:rsidRDefault="005522EB" w:rsidP="005522EB">
                  <w:pPr>
                    <w:jc w:val="center"/>
                    <w:rPr>
                      <w:rFonts w:ascii="GHEA Grapalat" w:hAnsi="GHEA Grapalat" w:cs="Calibri"/>
                    </w:rPr>
                  </w:pPr>
                  <w:r>
                    <w:rPr>
                      <w:rFonts w:ascii="GHEA Grapalat" w:hAnsi="GHEA Grapalat" w:cs="Calibri"/>
                    </w:rPr>
                    <w:t>848110990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0962D1D" w14:textId="77777777" w:rsidR="005522EB" w:rsidRDefault="005522EB" w:rsidP="005522EB">
                  <w:pPr>
                    <w:rPr>
                      <w:rFonts w:ascii="GHEA Grapalat" w:hAnsi="GHEA Grapalat" w:cs="Calibri"/>
                      <w:color w:val="000000"/>
                    </w:rPr>
                  </w:pPr>
                </w:p>
              </w:tc>
            </w:tr>
            <w:tr w:rsidR="005522EB" w14:paraId="0ECC87DD"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470DE65B" w14:textId="77777777" w:rsidR="005522EB" w:rsidRDefault="005522EB" w:rsidP="005522EB">
                  <w:pPr>
                    <w:jc w:val="right"/>
                    <w:rPr>
                      <w:rFonts w:ascii="GHEA Grapalat" w:hAnsi="GHEA Grapalat" w:cs="Calibri"/>
                      <w:b/>
                      <w:bCs/>
                    </w:rPr>
                  </w:pPr>
                  <w:r>
                    <w:rPr>
                      <w:rFonts w:ascii="GHEA Grapalat" w:hAnsi="GHEA Grapalat" w:cs="Calibri"/>
                      <w:b/>
                      <w:bCs/>
                    </w:rPr>
                    <w:t>97</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7B4B0C18" w14:textId="77777777" w:rsidR="005522EB" w:rsidRDefault="005522EB" w:rsidP="005522EB">
                  <w:pPr>
                    <w:jc w:val="center"/>
                    <w:rPr>
                      <w:rFonts w:ascii="GHEA Grapalat" w:hAnsi="GHEA Grapalat" w:cs="Calibri"/>
                    </w:rPr>
                  </w:pPr>
                  <w:r>
                    <w:rPr>
                      <w:rFonts w:ascii="GHEA Grapalat" w:hAnsi="GHEA Grapalat" w:cs="Calibri"/>
                    </w:rPr>
                    <w:t>848120100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091BE929" w14:textId="77777777" w:rsidR="005522EB" w:rsidRDefault="005522EB" w:rsidP="005522EB">
                  <w:pPr>
                    <w:rPr>
                      <w:rFonts w:ascii="GHEA Grapalat" w:hAnsi="GHEA Grapalat" w:cs="Calibri"/>
                      <w:color w:val="000000"/>
                    </w:rPr>
                  </w:pPr>
                </w:p>
              </w:tc>
            </w:tr>
            <w:tr w:rsidR="005522EB" w14:paraId="5F0DA9EA"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784E514" w14:textId="77777777" w:rsidR="005522EB" w:rsidRDefault="005522EB" w:rsidP="005522EB">
                  <w:pPr>
                    <w:jc w:val="right"/>
                    <w:rPr>
                      <w:rFonts w:ascii="GHEA Grapalat" w:hAnsi="GHEA Grapalat" w:cs="Calibri"/>
                      <w:b/>
                      <w:bCs/>
                    </w:rPr>
                  </w:pPr>
                  <w:r>
                    <w:rPr>
                      <w:rFonts w:ascii="GHEA Grapalat" w:hAnsi="GHEA Grapalat" w:cs="Calibri"/>
                      <w:b/>
                      <w:bCs/>
                    </w:rPr>
                    <w:lastRenderedPageBreak/>
                    <w:t>98</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20550829" w14:textId="77777777" w:rsidR="005522EB" w:rsidRDefault="005522EB" w:rsidP="005522EB">
                  <w:pPr>
                    <w:jc w:val="center"/>
                    <w:rPr>
                      <w:rFonts w:ascii="GHEA Grapalat" w:hAnsi="GHEA Grapalat" w:cs="Calibri"/>
                    </w:rPr>
                  </w:pPr>
                  <w:r>
                    <w:rPr>
                      <w:rFonts w:ascii="GHEA Grapalat" w:hAnsi="GHEA Grapalat" w:cs="Calibri"/>
                    </w:rPr>
                    <w:t>848120900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7926C2D7" w14:textId="77777777" w:rsidR="005522EB" w:rsidRDefault="005522EB" w:rsidP="005522EB">
                  <w:pPr>
                    <w:rPr>
                      <w:rFonts w:ascii="GHEA Grapalat" w:hAnsi="GHEA Grapalat" w:cs="Calibri"/>
                      <w:color w:val="000000"/>
                    </w:rPr>
                  </w:pPr>
                </w:p>
              </w:tc>
            </w:tr>
            <w:tr w:rsidR="005522EB" w14:paraId="338EC112"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A3C60EF" w14:textId="77777777" w:rsidR="005522EB" w:rsidRDefault="005522EB" w:rsidP="005522EB">
                  <w:pPr>
                    <w:jc w:val="right"/>
                    <w:rPr>
                      <w:rFonts w:ascii="GHEA Grapalat" w:hAnsi="GHEA Grapalat" w:cs="Calibri"/>
                      <w:b/>
                      <w:bCs/>
                    </w:rPr>
                  </w:pPr>
                  <w:r>
                    <w:rPr>
                      <w:rFonts w:ascii="GHEA Grapalat" w:hAnsi="GHEA Grapalat" w:cs="Calibri"/>
                      <w:b/>
                      <w:bCs/>
                    </w:rPr>
                    <w:t>99</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695F6C04" w14:textId="77777777" w:rsidR="005522EB" w:rsidRDefault="005522EB" w:rsidP="005522EB">
                  <w:pPr>
                    <w:jc w:val="center"/>
                    <w:rPr>
                      <w:rFonts w:ascii="GHEA Grapalat" w:hAnsi="GHEA Grapalat" w:cs="Calibri"/>
                    </w:rPr>
                  </w:pPr>
                  <w:r>
                    <w:rPr>
                      <w:rFonts w:ascii="GHEA Grapalat" w:hAnsi="GHEA Grapalat" w:cs="Calibri"/>
                    </w:rPr>
                    <w:t>848340510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0CBFC254" w14:textId="77777777" w:rsidR="005522EB" w:rsidRDefault="005522EB" w:rsidP="005522EB">
                  <w:pPr>
                    <w:rPr>
                      <w:rFonts w:ascii="GHEA Grapalat" w:hAnsi="GHEA Grapalat" w:cs="Calibri"/>
                      <w:color w:val="000000"/>
                    </w:rPr>
                  </w:pPr>
                </w:p>
              </w:tc>
            </w:tr>
            <w:tr w:rsidR="005522EB" w14:paraId="74FCB3AC"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6919DFE" w14:textId="77777777" w:rsidR="005522EB" w:rsidRDefault="005522EB" w:rsidP="005522EB">
                  <w:pPr>
                    <w:jc w:val="right"/>
                    <w:rPr>
                      <w:rFonts w:ascii="GHEA Grapalat" w:hAnsi="GHEA Grapalat" w:cs="Calibri"/>
                      <w:b/>
                      <w:bCs/>
                    </w:rPr>
                  </w:pPr>
                  <w:r>
                    <w:rPr>
                      <w:rFonts w:ascii="GHEA Grapalat" w:hAnsi="GHEA Grapalat" w:cs="Calibri"/>
                      <w:b/>
                      <w:bCs/>
                    </w:rPr>
                    <w:t>100</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1B66D392" w14:textId="77777777" w:rsidR="005522EB" w:rsidRDefault="005522EB" w:rsidP="005522EB">
                  <w:pPr>
                    <w:jc w:val="center"/>
                    <w:rPr>
                      <w:rFonts w:ascii="GHEA Grapalat" w:hAnsi="GHEA Grapalat" w:cs="Calibri"/>
                    </w:rPr>
                  </w:pPr>
                  <w:r>
                    <w:rPr>
                      <w:rFonts w:ascii="GHEA Grapalat" w:hAnsi="GHEA Grapalat" w:cs="Calibri"/>
                    </w:rPr>
                    <w:t>848420000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52CF47A7" w14:textId="77777777" w:rsidR="005522EB" w:rsidRDefault="005522EB" w:rsidP="005522EB">
                  <w:pPr>
                    <w:rPr>
                      <w:rFonts w:ascii="GHEA Grapalat" w:hAnsi="GHEA Grapalat" w:cs="Calibri"/>
                      <w:color w:val="000000"/>
                    </w:rPr>
                  </w:pPr>
                </w:p>
              </w:tc>
            </w:tr>
            <w:tr w:rsidR="005522EB" w14:paraId="6D9FBEF0"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D85BDCE" w14:textId="77777777" w:rsidR="005522EB" w:rsidRDefault="005522EB" w:rsidP="005522EB">
                  <w:pPr>
                    <w:jc w:val="right"/>
                    <w:rPr>
                      <w:rFonts w:ascii="GHEA Grapalat" w:hAnsi="GHEA Grapalat" w:cs="Calibri"/>
                      <w:b/>
                      <w:bCs/>
                    </w:rPr>
                  </w:pPr>
                  <w:r>
                    <w:rPr>
                      <w:rFonts w:ascii="GHEA Grapalat" w:hAnsi="GHEA Grapalat" w:cs="Calibri"/>
                      <w:b/>
                      <w:bCs/>
                    </w:rPr>
                    <w:t>101</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2ECF461A" w14:textId="77777777" w:rsidR="005522EB" w:rsidRDefault="005522EB" w:rsidP="005522EB">
                  <w:pPr>
                    <w:jc w:val="center"/>
                    <w:rPr>
                      <w:rFonts w:ascii="GHEA Grapalat" w:hAnsi="GHEA Grapalat" w:cs="Calibri"/>
                    </w:rPr>
                  </w:pPr>
                  <w:r>
                    <w:rPr>
                      <w:rFonts w:ascii="GHEA Grapalat" w:hAnsi="GHEA Grapalat" w:cs="Calibri"/>
                    </w:rPr>
                    <w:t>848490000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0C12B1C" w14:textId="77777777" w:rsidR="005522EB" w:rsidRDefault="005522EB" w:rsidP="005522EB">
                  <w:pPr>
                    <w:rPr>
                      <w:rFonts w:ascii="GHEA Grapalat" w:hAnsi="GHEA Grapalat" w:cs="Calibri"/>
                      <w:color w:val="000000"/>
                    </w:rPr>
                  </w:pPr>
                </w:p>
              </w:tc>
            </w:tr>
            <w:tr w:rsidR="005522EB" w14:paraId="6A7CE94C"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46D015D" w14:textId="77777777" w:rsidR="005522EB" w:rsidRDefault="005522EB" w:rsidP="005522EB">
                  <w:pPr>
                    <w:jc w:val="right"/>
                    <w:rPr>
                      <w:rFonts w:ascii="GHEA Grapalat" w:hAnsi="GHEA Grapalat" w:cs="Calibri"/>
                      <w:b/>
                      <w:bCs/>
                    </w:rPr>
                  </w:pPr>
                  <w:r>
                    <w:rPr>
                      <w:rFonts w:ascii="GHEA Grapalat" w:hAnsi="GHEA Grapalat" w:cs="Calibri"/>
                      <w:b/>
                      <w:bCs/>
                    </w:rPr>
                    <w:t>102</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04DA1026" w14:textId="77777777" w:rsidR="005522EB" w:rsidRDefault="005522EB" w:rsidP="005522EB">
                  <w:pPr>
                    <w:jc w:val="center"/>
                    <w:rPr>
                      <w:rFonts w:ascii="GHEA Grapalat" w:hAnsi="GHEA Grapalat" w:cs="Calibri"/>
                    </w:rPr>
                  </w:pPr>
                  <w:r>
                    <w:rPr>
                      <w:rFonts w:ascii="GHEA Grapalat" w:hAnsi="GHEA Grapalat" w:cs="Calibri"/>
                    </w:rPr>
                    <w:t>850410800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3CAA4098" w14:textId="77777777" w:rsidR="005522EB" w:rsidRDefault="005522EB" w:rsidP="005522EB">
                  <w:pPr>
                    <w:rPr>
                      <w:rFonts w:ascii="GHEA Grapalat" w:hAnsi="GHEA Grapalat" w:cs="Calibri"/>
                      <w:color w:val="000000"/>
                    </w:rPr>
                  </w:pPr>
                </w:p>
              </w:tc>
            </w:tr>
            <w:tr w:rsidR="005522EB" w14:paraId="39519F89"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50EFFE5" w14:textId="77777777" w:rsidR="005522EB" w:rsidRDefault="005522EB" w:rsidP="005522EB">
                  <w:pPr>
                    <w:jc w:val="right"/>
                    <w:rPr>
                      <w:rFonts w:ascii="GHEA Grapalat" w:hAnsi="GHEA Grapalat" w:cs="Calibri"/>
                      <w:b/>
                      <w:bCs/>
                    </w:rPr>
                  </w:pPr>
                  <w:r>
                    <w:rPr>
                      <w:rFonts w:ascii="GHEA Grapalat" w:hAnsi="GHEA Grapalat" w:cs="Calibri"/>
                      <w:b/>
                      <w:bCs/>
                    </w:rPr>
                    <w:t>103</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3B7BD4A0" w14:textId="77777777" w:rsidR="005522EB" w:rsidRDefault="005522EB" w:rsidP="005522EB">
                  <w:pPr>
                    <w:jc w:val="center"/>
                    <w:rPr>
                      <w:rFonts w:ascii="GHEA Grapalat" w:hAnsi="GHEA Grapalat" w:cs="Calibri"/>
                    </w:rPr>
                  </w:pPr>
                  <w:r>
                    <w:rPr>
                      <w:rFonts w:ascii="GHEA Grapalat" w:hAnsi="GHEA Grapalat" w:cs="Calibri"/>
                    </w:rPr>
                    <w:t>852842900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1898CF33" w14:textId="77777777" w:rsidR="005522EB" w:rsidRDefault="005522EB" w:rsidP="005522EB">
                  <w:pPr>
                    <w:rPr>
                      <w:rFonts w:ascii="GHEA Grapalat" w:hAnsi="GHEA Grapalat" w:cs="Calibri"/>
                      <w:color w:val="000000"/>
                    </w:rPr>
                  </w:pPr>
                </w:p>
              </w:tc>
            </w:tr>
            <w:tr w:rsidR="005522EB" w14:paraId="4B9AB49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B62139A" w14:textId="77777777" w:rsidR="005522EB" w:rsidRDefault="005522EB" w:rsidP="005522EB">
                  <w:pPr>
                    <w:jc w:val="right"/>
                    <w:rPr>
                      <w:rFonts w:ascii="GHEA Grapalat" w:hAnsi="GHEA Grapalat" w:cs="Calibri"/>
                      <w:b/>
                      <w:bCs/>
                    </w:rPr>
                  </w:pPr>
                  <w:r>
                    <w:rPr>
                      <w:rFonts w:ascii="GHEA Grapalat" w:hAnsi="GHEA Grapalat" w:cs="Calibri"/>
                      <w:b/>
                      <w:bCs/>
                    </w:rPr>
                    <w:t>104</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4C96C3B3" w14:textId="77777777" w:rsidR="005522EB" w:rsidRDefault="005522EB" w:rsidP="005522EB">
                  <w:pPr>
                    <w:jc w:val="center"/>
                    <w:rPr>
                      <w:rFonts w:ascii="GHEA Grapalat" w:hAnsi="GHEA Grapalat" w:cs="Calibri"/>
                    </w:rPr>
                  </w:pPr>
                  <w:r>
                    <w:rPr>
                      <w:rFonts w:ascii="GHEA Grapalat" w:hAnsi="GHEA Grapalat" w:cs="Calibri"/>
                    </w:rPr>
                    <w:t>853120200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4EDE922D" w14:textId="77777777" w:rsidR="005522EB" w:rsidRDefault="005522EB" w:rsidP="005522EB">
                  <w:pPr>
                    <w:rPr>
                      <w:rFonts w:ascii="GHEA Grapalat" w:hAnsi="GHEA Grapalat" w:cs="Calibri"/>
                      <w:color w:val="000000"/>
                    </w:rPr>
                  </w:pPr>
                </w:p>
              </w:tc>
            </w:tr>
            <w:tr w:rsidR="005522EB" w14:paraId="4D62FCA8"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90FFD4D" w14:textId="77777777" w:rsidR="005522EB" w:rsidRDefault="005522EB" w:rsidP="005522EB">
                  <w:pPr>
                    <w:jc w:val="right"/>
                    <w:rPr>
                      <w:rFonts w:ascii="GHEA Grapalat" w:hAnsi="GHEA Grapalat" w:cs="Calibri"/>
                      <w:b/>
                      <w:bCs/>
                    </w:rPr>
                  </w:pPr>
                  <w:r>
                    <w:rPr>
                      <w:rFonts w:ascii="GHEA Grapalat" w:hAnsi="GHEA Grapalat" w:cs="Calibri"/>
                      <w:b/>
                      <w:bCs/>
                    </w:rPr>
                    <w:t>105</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457515AA" w14:textId="77777777" w:rsidR="005522EB" w:rsidRDefault="005522EB" w:rsidP="005522EB">
                  <w:pPr>
                    <w:jc w:val="center"/>
                    <w:rPr>
                      <w:rFonts w:ascii="GHEA Grapalat" w:hAnsi="GHEA Grapalat" w:cs="Calibri"/>
                    </w:rPr>
                  </w:pPr>
                  <w:r>
                    <w:rPr>
                      <w:rFonts w:ascii="GHEA Grapalat" w:hAnsi="GHEA Grapalat" w:cs="Calibri"/>
                    </w:rPr>
                    <w:t>853931900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37CCF86B" w14:textId="77777777" w:rsidR="005522EB" w:rsidRDefault="005522EB" w:rsidP="005522EB">
                  <w:pPr>
                    <w:rPr>
                      <w:rFonts w:ascii="GHEA Grapalat" w:hAnsi="GHEA Grapalat" w:cs="Calibri"/>
                      <w:color w:val="000000"/>
                    </w:rPr>
                  </w:pPr>
                </w:p>
              </w:tc>
            </w:tr>
            <w:tr w:rsidR="005522EB" w14:paraId="0F181708"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6983A66D" w14:textId="77777777" w:rsidR="005522EB" w:rsidRDefault="005522EB" w:rsidP="005522EB">
                  <w:pPr>
                    <w:jc w:val="right"/>
                    <w:rPr>
                      <w:rFonts w:ascii="GHEA Grapalat" w:hAnsi="GHEA Grapalat" w:cs="Calibri"/>
                      <w:b/>
                      <w:bCs/>
                    </w:rPr>
                  </w:pPr>
                  <w:r>
                    <w:rPr>
                      <w:rFonts w:ascii="GHEA Grapalat" w:hAnsi="GHEA Grapalat" w:cs="Calibri"/>
                      <w:b/>
                      <w:bCs/>
                    </w:rPr>
                    <w:t>106</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7A9484ED" w14:textId="77777777" w:rsidR="005522EB" w:rsidRDefault="005522EB" w:rsidP="005522EB">
                  <w:pPr>
                    <w:jc w:val="center"/>
                    <w:rPr>
                      <w:rFonts w:ascii="GHEA Grapalat" w:hAnsi="GHEA Grapalat" w:cs="Calibri"/>
                    </w:rPr>
                  </w:pPr>
                  <w:r>
                    <w:rPr>
                      <w:rFonts w:ascii="GHEA Grapalat" w:hAnsi="GHEA Grapalat" w:cs="Calibri"/>
                    </w:rPr>
                    <w:t>880230000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2EBC766E" w14:textId="77777777" w:rsidR="005522EB" w:rsidRDefault="005522EB" w:rsidP="005522EB">
                  <w:pPr>
                    <w:rPr>
                      <w:rFonts w:ascii="GHEA Grapalat" w:hAnsi="GHEA Grapalat" w:cs="Calibri"/>
                      <w:color w:val="000000"/>
                    </w:rPr>
                  </w:pPr>
                </w:p>
              </w:tc>
            </w:tr>
            <w:tr w:rsidR="005522EB" w14:paraId="56CB065E"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A3842CF" w14:textId="77777777" w:rsidR="005522EB" w:rsidRDefault="005522EB" w:rsidP="005522EB">
                  <w:pPr>
                    <w:jc w:val="right"/>
                    <w:rPr>
                      <w:rFonts w:ascii="GHEA Grapalat" w:hAnsi="GHEA Grapalat" w:cs="Calibri"/>
                      <w:b/>
                      <w:bCs/>
                    </w:rPr>
                  </w:pPr>
                  <w:r>
                    <w:rPr>
                      <w:rFonts w:ascii="GHEA Grapalat" w:hAnsi="GHEA Grapalat" w:cs="Calibri"/>
                      <w:b/>
                      <w:bCs/>
                    </w:rPr>
                    <w:t>107</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4B67BBD1" w14:textId="77777777" w:rsidR="005522EB" w:rsidRDefault="005522EB" w:rsidP="005522EB">
                  <w:pPr>
                    <w:jc w:val="center"/>
                    <w:rPr>
                      <w:rFonts w:ascii="GHEA Grapalat" w:hAnsi="GHEA Grapalat" w:cs="Calibri"/>
                    </w:rPr>
                  </w:pPr>
                  <w:r>
                    <w:rPr>
                      <w:rFonts w:ascii="GHEA Grapalat" w:hAnsi="GHEA Grapalat" w:cs="Calibri"/>
                    </w:rPr>
                    <w:t>880710000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59D18BD" w14:textId="77777777" w:rsidR="005522EB" w:rsidRDefault="005522EB" w:rsidP="005522EB">
                  <w:pPr>
                    <w:rPr>
                      <w:rFonts w:ascii="GHEA Grapalat" w:hAnsi="GHEA Grapalat" w:cs="Calibri"/>
                      <w:color w:val="000000"/>
                    </w:rPr>
                  </w:pPr>
                </w:p>
              </w:tc>
            </w:tr>
            <w:tr w:rsidR="005522EB" w14:paraId="21E49DFC"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45C019B7" w14:textId="77777777" w:rsidR="005522EB" w:rsidRDefault="005522EB" w:rsidP="005522EB">
                  <w:pPr>
                    <w:jc w:val="right"/>
                    <w:rPr>
                      <w:rFonts w:ascii="GHEA Grapalat" w:hAnsi="GHEA Grapalat" w:cs="Calibri"/>
                      <w:b/>
                      <w:bCs/>
                    </w:rPr>
                  </w:pPr>
                  <w:r>
                    <w:rPr>
                      <w:rFonts w:ascii="GHEA Grapalat" w:hAnsi="GHEA Grapalat" w:cs="Calibri"/>
                      <w:b/>
                      <w:bCs/>
                    </w:rPr>
                    <w:t>108</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75A76BF3" w14:textId="77777777" w:rsidR="005522EB" w:rsidRDefault="005522EB" w:rsidP="005522EB">
                  <w:pPr>
                    <w:jc w:val="center"/>
                    <w:rPr>
                      <w:rFonts w:ascii="GHEA Grapalat" w:hAnsi="GHEA Grapalat" w:cs="Calibri"/>
                    </w:rPr>
                  </w:pPr>
                  <w:r>
                    <w:rPr>
                      <w:rFonts w:ascii="GHEA Grapalat" w:hAnsi="GHEA Grapalat" w:cs="Calibri"/>
                    </w:rPr>
                    <w:t>880720000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32E54DC0" w14:textId="77777777" w:rsidR="005522EB" w:rsidRDefault="005522EB" w:rsidP="005522EB">
                  <w:pPr>
                    <w:rPr>
                      <w:rFonts w:ascii="GHEA Grapalat" w:hAnsi="GHEA Grapalat" w:cs="Calibri"/>
                      <w:color w:val="000000"/>
                    </w:rPr>
                  </w:pPr>
                </w:p>
              </w:tc>
            </w:tr>
            <w:tr w:rsidR="005522EB" w14:paraId="28F6358B"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A8DA137" w14:textId="77777777" w:rsidR="005522EB" w:rsidRDefault="005522EB" w:rsidP="005522EB">
                  <w:pPr>
                    <w:jc w:val="right"/>
                    <w:rPr>
                      <w:rFonts w:ascii="GHEA Grapalat" w:hAnsi="GHEA Grapalat" w:cs="Calibri"/>
                      <w:b/>
                      <w:bCs/>
                    </w:rPr>
                  </w:pPr>
                  <w:r>
                    <w:rPr>
                      <w:rFonts w:ascii="GHEA Grapalat" w:hAnsi="GHEA Grapalat" w:cs="Calibri"/>
                      <w:b/>
                      <w:bCs/>
                    </w:rPr>
                    <w:t>109</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066E9E90" w14:textId="77777777" w:rsidR="005522EB" w:rsidRDefault="005522EB" w:rsidP="005522EB">
                  <w:pPr>
                    <w:jc w:val="center"/>
                    <w:rPr>
                      <w:rFonts w:ascii="GHEA Grapalat" w:hAnsi="GHEA Grapalat" w:cs="Calibri"/>
                    </w:rPr>
                  </w:pPr>
                  <w:r>
                    <w:rPr>
                      <w:rFonts w:ascii="GHEA Grapalat" w:hAnsi="GHEA Grapalat" w:cs="Calibri"/>
                    </w:rPr>
                    <w:t>880790000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5CC5BD26" w14:textId="77777777" w:rsidR="005522EB" w:rsidRDefault="005522EB" w:rsidP="005522EB">
                  <w:pPr>
                    <w:rPr>
                      <w:rFonts w:ascii="GHEA Grapalat" w:hAnsi="GHEA Grapalat" w:cs="Calibri"/>
                      <w:color w:val="000000"/>
                    </w:rPr>
                  </w:pPr>
                </w:p>
              </w:tc>
            </w:tr>
            <w:tr w:rsidR="005522EB" w14:paraId="4F2DC4D5"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870EE11" w14:textId="77777777" w:rsidR="005522EB" w:rsidRDefault="005522EB" w:rsidP="005522EB">
                  <w:pPr>
                    <w:jc w:val="right"/>
                    <w:rPr>
                      <w:rFonts w:ascii="GHEA Grapalat" w:hAnsi="GHEA Grapalat" w:cs="Calibri"/>
                      <w:b/>
                      <w:bCs/>
                    </w:rPr>
                  </w:pPr>
                  <w:r>
                    <w:rPr>
                      <w:rFonts w:ascii="GHEA Grapalat" w:hAnsi="GHEA Grapalat" w:cs="Calibri"/>
                      <w:b/>
                      <w:bCs/>
                    </w:rPr>
                    <w:t>110</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6F69AA1C" w14:textId="77777777" w:rsidR="005522EB" w:rsidRDefault="005522EB" w:rsidP="005522EB">
                  <w:pPr>
                    <w:jc w:val="center"/>
                    <w:rPr>
                      <w:rFonts w:ascii="GHEA Grapalat" w:hAnsi="GHEA Grapalat" w:cs="Calibri"/>
                    </w:rPr>
                  </w:pPr>
                  <w:r>
                    <w:rPr>
                      <w:rFonts w:ascii="GHEA Grapalat" w:hAnsi="GHEA Grapalat" w:cs="Calibri"/>
                    </w:rPr>
                    <w:t>902000000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43AFED42" w14:textId="77777777" w:rsidR="005522EB" w:rsidRDefault="005522EB" w:rsidP="005522EB">
                  <w:pPr>
                    <w:rPr>
                      <w:rFonts w:ascii="GHEA Grapalat" w:hAnsi="GHEA Grapalat" w:cs="Calibri"/>
                      <w:color w:val="000000"/>
                    </w:rPr>
                  </w:pPr>
                </w:p>
              </w:tc>
            </w:tr>
            <w:tr w:rsidR="005522EB" w14:paraId="5A04DDC4"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9E500A3" w14:textId="77777777" w:rsidR="005522EB" w:rsidRDefault="005522EB" w:rsidP="005522EB">
                  <w:pPr>
                    <w:jc w:val="right"/>
                    <w:rPr>
                      <w:rFonts w:ascii="GHEA Grapalat" w:hAnsi="GHEA Grapalat" w:cs="Calibri"/>
                      <w:b/>
                      <w:bCs/>
                    </w:rPr>
                  </w:pPr>
                  <w:r>
                    <w:rPr>
                      <w:rFonts w:ascii="GHEA Grapalat" w:hAnsi="GHEA Grapalat" w:cs="Calibri"/>
                      <w:b/>
                      <w:bCs/>
                    </w:rPr>
                    <w:t>111</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51563E36" w14:textId="77777777" w:rsidR="005522EB" w:rsidRDefault="005522EB" w:rsidP="005522EB">
                  <w:pPr>
                    <w:jc w:val="center"/>
                    <w:rPr>
                      <w:rFonts w:ascii="GHEA Grapalat" w:hAnsi="GHEA Grapalat" w:cs="Calibri"/>
                    </w:rPr>
                  </w:pPr>
                  <w:r>
                    <w:rPr>
                      <w:rFonts w:ascii="GHEA Grapalat" w:hAnsi="GHEA Grapalat" w:cs="Calibri"/>
                    </w:rPr>
                    <w:t>902590000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749D8504" w14:textId="77777777" w:rsidR="005522EB" w:rsidRDefault="005522EB" w:rsidP="005522EB">
                  <w:pPr>
                    <w:rPr>
                      <w:rFonts w:ascii="GHEA Grapalat" w:hAnsi="GHEA Grapalat" w:cs="Calibri"/>
                      <w:color w:val="000000"/>
                    </w:rPr>
                  </w:pPr>
                </w:p>
              </w:tc>
            </w:tr>
            <w:tr w:rsidR="005522EB" w14:paraId="10FD1698"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7BC9707" w14:textId="77777777" w:rsidR="005522EB" w:rsidRDefault="005522EB" w:rsidP="005522EB">
                  <w:pPr>
                    <w:jc w:val="right"/>
                    <w:rPr>
                      <w:rFonts w:ascii="GHEA Grapalat" w:hAnsi="GHEA Grapalat" w:cs="Calibri"/>
                      <w:b/>
                      <w:bCs/>
                    </w:rPr>
                  </w:pPr>
                  <w:r>
                    <w:rPr>
                      <w:rFonts w:ascii="GHEA Grapalat" w:hAnsi="GHEA Grapalat" w:cs="Calibri"/>
                      <w:b/>
                      <w:bCs/>
                    </w:rPr>
                    <w:t>112</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68FA8D74" w14:textId="77777777" w:rsidR="005522EB" w:rsidRDefault="005522EB" w:rsidP="005522EB">
                  <w:pPr>
                    <w:jc w:val="center"/>
                    <w:rPr>
                      <w:rFonts w:ascii="GHEA Grapalat" w:hAnsi="GHEA Grapalat" w:cs="Calibri"/>
                    </w:rPr>
                  </w:pPr>
                  <w:r>
                    <w:rPr>
                      <w:rFonts w:ascii="GHEA Grapalat" w:hAnsi="GHEA Grapalat" w:cs="Calibri"/>
                    </w:rPr>
                    <w:t>902910000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F1197E5" w14:textId="77777777" w:rsidR="005522EB" w:rsidRDefault="005522EB" w:rsidP="005522EB">
                  <w:pPr>
                    <w:rPr>
                      <w:rFonts w:ascii="GHEA Grapalat" w:hAnsi="GHEA Grapalat" w:cs="Calibri"/>
                      <w:color w:val="000000"/>
                    </w:rPr>
                  </w:pPr>
                </w:p>
              </w:tc>
            </w:tr>
            <w:tr w:rsidR="005522EB" w14:paraId="0A2D5FC8"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585875FF" w14:textId="77777777" w:rsidR="005522EB" w:rsidRDefault="005522EB" w:rsidP="005522EB">
                  <w:pPr>
                    <w:jc w:val="right"/>
                    <w:rPr>
                      <w:rFonts w:ascii="GHEA Grapalat" w:hAnsi="GHEA Grapalat" w:cs="Calibri"/>
                      <w:b/>
                      <w:bCs/>
                    </w:rPr>
                  </w:pPr>
                  <w:r>
                    <w:rPr>
                      <w:rFonts w:ascii="GHEA Grapalat" w:hAnsi="GHEA Grapalat" w:cs="Calibri"/>
                      <w:b/>
                      <w:bCs/>
                    </w:rPr>
                    <w:t>113</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54B39AFE" w14:textId="77777777" w:rsidR="005522EB" w:rsidRDefault="005522EB" w:rsidP="005522EB">
                  <w:pPr>
                    <w:jc w:val="center"/>
                    <w:rPr>
                      <w:rFonts w:ascii="GHEA Grapalat" w:hAnsi="GHEA Grapalat" w:cs="Calibri"/>
                    </w:rPr>
                  </w:pPr>
                  <w:r>
                    <w:rPr>
                      <w:rFonts w:ascii="GHEA Grapalat" w:hAnsi="GHEA Grapalat" w:cs="Calibri"/>
                    </w:rPr>
                    <w:t>903180380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094DD692" w14:textId="77777777" w:rsidR="005522EB" w:rsidRDefault="005522EB" w:rsidP="005522EB">
                  <w:pPr>
                    <w:rPr>
                      <w:rFonts w:ascii="GHEA Grapalat" w:hAnsi="GHEA Grapalat" w:cs="Calibri"/>
                      <w:color w:val="000000"/>
                    </w:rPr>
                  </w:pPr>
                </w:p>
              </w:tc>
            </w:tr>
            <w:tr w:rsidR="005522EB" w14:paraId="333CB0C7"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9C02CBD" w14:textId="77777777" w:rsidR="005522EB" w:rsidRDefault="005522EB" w:rsidP="005522EB">
                  <w:pPr>
                    <w:jc w:val="right"/>
                    <w:rPr>
                      <w:rFonts w:ascii="GHEA Grapalat" w:hAnsi="GHEA Grapalat" w:cs="Calibri"/>
                      <w:b/>
                      <w:bCs/>
                    </w:rPr>
                  </w:pPr>
                  <w:r>
                    <w:rPr>
                      <w:rFonts w:ascii="GHEA Grapalat" w:hAnsi="GHEA Grapalat" w:cs="Calibri"/>
                      <w:b/>
                      <w:bCs/>
                    </w:rPr>
                    <w:t>114</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2C81012A" w14:textId="77777777" w:rsidR="005522EB" w:rsidRDefault="005522EB" w:rsidP="005522EB">
                  <w:pPr>
                    <w:jc w:val="center"/>
                    <w:rPr>
                      <w:rFonts w:ascii="GHEA Grapalat" w:hAnsi="GHEA Grapalat" w:cs="Calibri"/>
                    </w:rPr>
                  </w:pPr>
                  <w:r>
                    <w:rPr>
                      <w:rFonts w:ascii="GHEA Grapalat" w:hAnsi="GHEA Grapalat" w:cs="Calibri"/>
                    </w:rPr>
                    <w:t>903210890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6C166C11" w14:textId="77777777" w:rsidR="005522EB" w:rsidRDefault="005522EB" w:rsidP="005522EB">
                  <w:pPr>
                    <w:rPr>
                      <w:rFonts w:ascii="GHEA Grapalat" w:hAnsi="GHEA Grapalat" w:cs="Calibri"/>
                      <w:color w:val="000000"/>
                    </w:rPr>
                  </w:pPr>
                </w:p>
              </w:tc>
            </w:tr>
            <w:tr w:rsidR="005522EB" w14:paraId="1649EBA9" w14:textId="77777777" w:rsidTr="00CE56DC">
              <w:trPr>
                <w:trHeight w:val="34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3A568BA6" w14:textId="77777777" w:rsidR="005522EB" w:rsidRDefault="005522EB" w:rsidP="005522EB">
                  <w:pPr>
                    <w:jc w:val="right"/>
                    <w:rPr>
                      <w:rFonts w:ascii="GHEA Grapalat" w:hAnsi="GHEA Grapalat" w:cs="Calibri"/>
                      <w:b/>
                      <w:bCs/>
                    </w:rPr>
                  </w:pPr>
                  <w:r>
                    <w:rPr>
                      <w:rFonts w:ascii="GHEA Grapalat" w:hAnsi="GHEA Grapalat" w:cs="Calibri"/>
                      <w:b/>
                      <w:bCs/>
                    </w:rPr>
                    <w:t>115</w:t>
                  </w:r>
                </w:p>
              </w:tc>
              <w:tc>
                <w:tcPr>
                  <w:tcW w:w="1580" w:type="dxa"/>
                  <w:gridSpan w:val="2"/>
                  <w:tcBorders>
                    <w:top w:val="single" w:sz="4" w:space="0" w:color="auto"/>
                    <w:left w:val="nil"/>
                    <w:bottom w:val="single" w:sz="4" w:space="0" w:color="auto"/>
                    <w:right w:val="single" w:sz="4" w:space="0" w:color="auto"/>
                  </w:tcBorders>
                  <w:shd w:val="clear" w:color="auto" w:fill="auto"/>
                  <w:vAlign w:val="center"/>
                  <w:hideMark/>
                </w:tcPr>
                <w:p w14:paraId="2538327A" w14:textId="77777777" w:rsidR="005522EB" w:rsidRDefault="005522EB" w:rsidP="005522EB">
                  <w:pPr>
                    <w:jc w:val="center"/>
                    <w:rPr>
                      <w:rFonts w:ascii="GHEA Grapalat" w:hAnsi="GHEA Grapalat" w:cs="Calibri"/>
                    </w:rPr>
                  </w:pPr>
                  <w:r>
                    <w:rPr>
                      <w:rFonts w:ascii="GHEA Grapalat" w:hAnsi="GHEA Grapalat" w:cs="Calibri"/>
                    </w:rPr>
                    <w:t>903289000</w:t>
                  </w:r>
                </w:p>
              </w:tc>
              <w:tc>
                <w:tcPr>
                  <w:tcW w:w="4084" w:type="dxa"/>
                  <w:gridSpan w:val="5"/>
                  <w:vMerge/>
                  <w:tcBorders>
                    <w:top w:val="single" w:sz="4" w:space="0" w:color="auto"/>
                    <w:left w:val="single" w:sz="4" w:space="0" w:color="auto"/>
                    <w:bottom w:val="single" w:sz="4" w:space="0" w:color="auto"/>
                    <w:right w:val="single" w:sz="4" w:space="0" w:color="auto"/>
                  </w:tcBorders>
                  <w:vAlign w:val="center"/>
                  <w:hideMark/>
                </w:tcPr>
                <w:p w14:paraId="77F53D9F" w14:textId="77777777" w:rsidR="005522EB" w:rsidRDefault="005522EB" w:rsidP="005522EB">
                  <w:pPr>
                    <w:rPr>
                      <w:rFonts w:ascii="GHEA Grapalat" w:hAnsi="GHEA Grapalat" w:cs="Calibri"/>
                      <w:color w:val="000000"/>
                    </w:rPr>
                  </w:pPr>
                </w:p>
              </w:tc>
            </w:tr>
          </w:tbl>
          <w:p w14:paraId="036DF911" w14:textId="77777777" w:rsidR="005522EB" w:rsidRPr="00C93128" w:rsidRDefault="005522EB" w:rsidP="005522EB">
            <w:pPr>
              <w:rPr>
                <w:lang w:val="hy-AM"/>
              </w:rPr>
            </w:pPr>
          </w:p>
          <w:p w14:paraId="44809E02" w14:textId="4986B809" w:rsidR="005C0615" w:rsidRPr="0022770C" w:rsidRDefault="005522EB" w:rsidP="0022770C">
            <w:pPr>
              <w:jc w:val="both"/>
              <w:rPr>
                <w:rFonts w:ascii="GHEA Grapalat" w:hAnsi="GHEA Grapalat"/>
                <w:sz w:val="24"/>
                <w:szCs w:val="24"/>
                <w:lang w:val="hy-AM"/>
              </w:rPr>
            </w:pPr>
            <w:r w:rsidRPr="005522EB">
              <w:rPr>
                <w:rFonts w:ascii="GHEA Grapalat" w:hAnsi="GHEA Grapalat"/>
                <w:b/>
                <w:sz w:val="24"/>
                <w:szCs w:val="24"/>
                <w:lang w:val="hy-AM"/>
              </w:rPr>
              <w:t xml:space="preserve">Առաջարկության հիմնավորում` </w:t>
            </w:r>
            <w:r w:rsidRPr="005522EB">
              <w:rPr>
                <w:rFonts w:ascii="GHEA Grapalat" w:hAnsi="GHEA Grapalat"/>
                <w:sz w:val="24"/>
                <w:szCs w:val="24"/>
                <w:lang w:val="hy-AM"/>
              </w:rPr>
              <w:t xml:space="preserve">առաջարկվում է, որ ցանկը սահմանվի հենց ԱՏԳ ԱԱ ծածկագրերով, քանի որ մի կողմից գործնականում հսկողությունը և վերլուծությունները (օրինակ` German Economic Team-ը) հենց ըստ ծածկագրերի է կատարվում, իսկ մյուս կողմից արտահանողների համար ավելի հստակ կլինի, </w:t>
            </w:r>
            <w:r w:rsidRPr="005522EB">
              <w:rPr>
                <w:rFonts w:ascii="GHEA Grapalat" w:hAnsi="GHEA Grapalat"/>
                <w:sz w:val="24"/>
                <w:szCs w:val="24"/>
                <w:lang w:val="hy-AM"/>
              </w:rPr>
              <w:lastRenderedPageBreak/>
              <w:t>մասնավորապես` «ապրանքի նկարագրություն» դաշտի հնարավոր սխալ թարգմանության պատճառով տարընթերցում չի առաջանա:</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53A8C6B" w14:textId="78C7DD65" w:rsidR="005C0615" w:rsidRPr="0083519B" w:rsidRDefault="005522EB" w:rsidP="005C0615">
            <w:pPr>
              <w:tabs>
                <w:tab w:val="center" w:pos="4680"/>
                <w:tab w:val="right" w:pos="9360"/>
              </w:tabs>
              <w:spacing w:after="0" w:line="360" w:lineRule="auto"/>
              <w:ind w:left="75"/>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lastRenderedPageBreak/>
              <w:t>Ընդունվել է</w:t>
            </w:r>
            <w:r>
              <w:rPr>
                <w:rFonts w:ascii="GHEA Grapalat" w:eastAsia="Times New Roman" w:hAnsi="GHEA Grapalat" w:cs="Times New Roman"/>
                <w:sz w:val="24"/>
                <w:szCs w:val="24"/>
                <w:lang w:val="hy-AM"/>
              </w:rPr>
              <w:t>։</w:t>
            </w:r>
          </w:p>
        </w:tc>
      </w:tr>
      <w:tr w:rsidR="005C0615" w:rsidRPr="009E4A9E" w14:paraId="0B8951C7"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01ED98F0" w14:textId="60F254B7" w:rsidR="005C0615" w:rsidRPr="00205187" w:rsidRDefault="00F24F59" w:rsidP="00F24F59">
            <w:pPr>
              <w:pStyle w:val="ListParagraph"/>
              <w:tabs>
                <w:tab w:val="center" w:pos="4680"/>
                <w:tab w:val="right" w:pos="9360"/>
              </w:tabs>
              <w:spacing w:after="0" w:line="360" w:lineRule="auto"/>
              <w:rPr>
                <w:rFonts w:ascii="GHEA Grapalat" w:eastAsiaTheme="minorHAnsi" w:hAnsi="GHEA Grapalat"/>
                <w:color w:val="auto"/>
                <w:sz w:val="24"/>
                <w:szCs w:val="24"/>
                <w:lang w:val="hy-AM"/>
              </w:rPr>
            </w:pPr>
            <w:r w:rsidRPr="00205187">
              <w:rPr>
                <w:rFonts w:ascii="GHEA Grapalat" w:eastAsiaTheme="minorHAnsi" w:hAnsi="GHEA Grapalat"/>
                <w:color w:val="auto"/>
                <w:sz w:val="24"/>
                <w:szCs w:val="24"/>
                <w:lang w:val="hy-AM"/>
              </w:rPr>
              <w:lastRenderedPageBreak/>
              <w:t xml:space="preserve">5. </w:t>
            </w:r>
            <w:r w:rsidR="00205187" w:rsidRPr="00205187">
              <w:rPr>
                <w:rFonts w:ascii="GHEA Grapalat" w:eastAsiaTheme="minorHAnsi" w:hAnsi="GHEA Grapalat"/>
                <w:color w:val="auto"/>
                <w:sz w:val="24"/>
                <w:szCs w:val="24"/>
                <w:lang w:val="hy-AM"/>
              </w:rPr>
              <w:t>ՀՀ 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10EE0E" w14:textId="245C34C1" w:rsidR="005C0615" w:rsidRPr="0083519B" w:rsidRDefault="00205187" w:rsidP="005C061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3519B">
              <w:rPr>
                <w:rFonts w:ascii="GHEA Grapalat" w:eastAsia="Times New Roman" w:hAnsi="GHEA Grapalat" w:cs="Times New Roman"/>
                <w:sz w:val="24"/>
                <w:szCs w:val="24"/>
                <w:lang w:val="hy-AM"/>
              </w:rPr>
              <w:t>թ.</w:t>
            </w:r>
          </w:p>
        </w:tc>
      </w:tr>
      <w:tr w:rsidR="005C0615" w:rsidRPr="009E4A9E" w14:paraId="2C0F7825"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A5AD4A9" w14:textId="77777777" w:rsidR="005C0615" w:rsidRPr="00205187" w:rsidRDefault="005C0615" w:rsidP="00205187">
            <w:pPr>
              <w:pStyle w:val="ListParagraph"/>
              <w:tabs>
                <w:tab w:val="center" w:pos="4680"/>
                <w:tab w:val="right" w:pos="9360"/>
              </w:tabs>
              <w:spacing w:after="0" w:line="360" w:lineRule="auto"/>
              <w:rPr>
                <w:rFonts w:ascii="GHEA Grapalat" w:eastAsiaTheme="minorHAnsi" w:hAnsi="GHEA Grapalat"/>
                <w:color w:val="auto"/>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9D2133" w14:textId="55A3D119" w:rsidR="005C0615" w:rsidRPr="00205187" w:rsidRDefault="00205187" w:rsidP="00205187">
            <w:pPr>
              <w:tabs>
                <w:tab w:val="center" w:pos="4680"/>
                <w:tab w:val="right" w:pos="9360"/>
              </w:tabs>
              <w:spacing w:after="0" w:line="360" w:lineRule="auto"/>
              <w:rPr>
                <w:rFonts w:ascii="GHEA Grapalat" w:eastAsia="Times New Roman" w:hAnsi="GHEA Grapalat" w:cs="Times New Roman"/>
                <w:sz w:val="24"/>
                <w:szCs w:val="24"/>
                <w:lang w:val="hy-AM"/>
              </w:rPr>
            </w:pPr>
            <w:r w:rsidRPr="00205187">
              <w:rPr>
                <w:rFonts w:ascii="GHEA Grapalat" w:eastAsia="Times New Roman" w:hAnsi="GHEA Grapalat" w:cs="Times New Roman"/>
                <w:sz w:val="24"/>
                <w:szCs w:val="24"/>
                <w:lang w:val="hy-AM"/>
              </w:rPr>
              <w:t>01/2-1/24343-2025</w:t>
            </w:r>
          </w:p>
        </w:tc>
      </w:tr>
      <w:tr w:rsidR="005C0615" w:rsidRPr="009E4A9E" w14:paraId="1852B605"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14A87B1E" w14:textId="77777777" w:rsidR="00205187" w:rsidRPr="00205187" w:rsidRDefault="00205187" w:rsidP="00935F15">
            <w:pPr>
              <w:spacing w:after="0" w:line="276" w:lineRule="auto"/>
              <w:jc w:val="both"/>
              <w:rPr>
                <w:rFonts w:ascii="GHEA Grapalat" w:hAnsi="GHEA Grapalat"/>
                <w:sz w:val="24"/>
                <w:szCs w:val="24"/>
                <w:lang w:val="hy-AM"/>
              </w:rPr>
            </w:pPr>
            <w:r w:rsidRPr="00205187">
              <w:rPr>
                <w:rFonts w:ascii="GHEA Grapalat" w:hAnsi="GHEA Grapalat"/>
                <w:sz w:val="24"/>
                <w:szCs w:val="24"/>
                <w:lang w:val="hy-AM"/>
              </w:rPr>
              <w:t>Ս.թ. հոկտեմբերի 23-ի Ձեր թիվ 01/24241-2025 գրությամբ ներ</w:t>
            </w:r>
            <w:r w:rsidRPr="00205187">
              <w:rPr>
                <w:rFonts w:ascii="GHEA Grapalat" w:hAnsi="GHEA Grapalat"/>
                <w:sz w:val="24"/>
                <w:szCs w:val="24"/>
                <w:lang w:val="hy-AM"/>
              </w:rPr>
              <w:softHyphen/>
              <w:t>կա</w:t>
            </w:r>
            <w:r w:rsidRPr="00205187">
              <w:rPr>
                <w:rFonts w:ascii="GHEA Grapalat" w:hAnsi="GHEA Grapalat"/>
                <w:sz w:val="24"/>
                <w:szCs w:val="24"/>
                <w:lang w:val="hy-AM"/>
              </w:rPr>
              <w:softHyphen/>
              <w:t>յա</w:t>
            </w:r>
            <w:r w:rsidRPr="00205187">
              <w:rPr>
                <w:rFonts w:ascii="GHEA Grapalat" w:hAnsi="GHEA Grapalat"/>
                <w:sz w:val="24"/>
                <w:szCs w:val="24"/>
                <w:lang w:val="hy-AM"/>
              </w:rPr>
              <w:softHyphen/>
            </w:r>
            <w:r w:rsidRPr="00205187">
              <w:rPr>
                <w:rFonts w:ascii="GHEA Grapalat" w:hAnsi="GHEA Grapalat"/>
                <w:sz w:val="24"/>
                <w:szCs w:val="24"/>
                <w:lang w:val="hy-AM"/>
              </w:rPr>
              <w:softHyphen/>
              <w:t>ց</w:t>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t>վա</w:t>
            </w:r>
            <w:r w:rsidRPr="00205187">
              <w:rPr>
                <w:rFonts w:ascii="GHEA Grapalat" w:hAnsi="GHEA Grapalat"/>
                <w:sz w:val="24"/>
                <w:szCs w:val="24"/>
                <w:lang w:val="hy-AM"/>
              </w:rPr>
              <w:softHyphen/>
              <w:t>ծ՝ Հայաստանի Հանրապետության կառավարության 2023 թվականի մայիսի 25-ի թիվ 808-Ն որոշ</w:t>
            </w:r>
            <w:r w:rsidRPr="00205187">
              <w:rPr>
                <w:rFonts w:ascii="GHEA Grapalat" w:hAnsi="GHEA Grapalat"/>
                <w:sz w:val="24"/>
                <w:szCs w:val="24"/>
                <w:lang w:val="hy-AM"/>
              </w:rPr>
              <w:softHyphen/>
              <w:t>ման մեջ փոփոխություններ կատարելու մասին ՀՀ կառավարության որոշ</w:t>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t>ման նախա</w:t>
            </w:r>
            <w:r w:rsidRPr="00205187">
              <w:rPr>
                <w:rFonts w:ascii="GHEA Grapalat" w:hAnsi="GHEA Grapalat"/>
                <w:sz w:val="24"/>
                <w:szCs w:val="24"/>
                <w:lang w:val="hy-AM"/>
              </w:rPr>
              <w:softHyphen/>
              <w:t>գծի վերա</w:t>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t>բերյալ հայտ</w:t>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r>
            <w:r w:rsidRPr="00205187">
              <w:rPr>
                <w:rFonts w:ascii="GHEA Grapalat" w:hAnsi="GHEA Grapalat"/>
                <w:sz w:val="24"/>
                <w:szCs w:val="24"/>
                <w:lang w:val="hy-AM"/>
              </w:rPr>
              <w:softHyphen/>
              <w:t>նում ենք, որ դիտո</w:t>
            </w:r>
            <w:r w:rsidRPr="00205187">
              <w:rPr>
                <w:rFonts w:ascii="GHEA Grapalat" w:hAnsi="GHEA Grapalat"/>
                <w:sz w:val="24"/>
                <w:szCs w:val="24"/>
                <w:lang w:val="hy-AM"/>
              </w:rPr>
              <w:softHyphen/>
            </w:r>
            <w:r w:rsidRPr="00205187">
              <w:rPr>
                <w:rFonts w:ascii="GHEA Grapalat" w:hAnsi="GHEA Grapalat"/>
                <w:sz w:val="24"/>
                <w:szCs w:val="24"/>
                <w:lang w:val="hy-AM"/>
              </w:rPr>
              <w:softHyphen/>
              <w:t>ղություններ և առա</w:t>
            </w:r>
            <w:r w:rsidRPr="00205187">
              <w:rPr>
                <w:rFonts w:ascii="GHEA Grapalat" w:hAnsi="GHEA Grapalat"/>
                <w:sz w:val="24"/>
                <w:szCs w:val="24"/>
                <w:lang w:val="hy-AM"/>
              </w:rPr>
              <w:softHyphen/>
            </w:r>
            <w:r w:rsidRPr="00205187">
              <w:rPr>
                <w:rFonts w:ascii="GHEA Grapalat" w:hAnsi="GHEA Grapalat"/>
                <w:sz w:val="24"/>
                <w:szCs w:val="24"/>
                <w:lang w:val="hy-AM"/>
              </w:rPr>
              <w:softHyphen/>
              <w:t>ջարկություններ չկան։</w:t>
            </w:r>
          </w:p>
          <w:p w14:paraId="0C8AEEBF" w14:textId="73F42DE5" w:rsidR="005C0615" w:rsidRPr="002C2DDB" w:rsidRDefault="005C0615" w:rsidP="005C0615">
            <w:pPr>
              <w:tabs>
                <w:tab w:val="left" w:pos="150"/>
                <w:tab w:val="left" w:pos="600"/>
              </w:tabs>
              <w:spacing w:after="0" w:line="276" w:lineRule="auto"/>
              <w:ind w:left="150" w:right="75" w:hanging="150"/>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8F5C9FC" w14:textId="20AF06A0" w:rsidR="005C0615" w:rsidRPr="0083519B" w:rsidRDefault="00D73476" w:rsidP="005C0615">
            <w:pPr>
              <w:jc w:val="both"/>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w:t>
            </w:r>
          </w:p>
        </w:tc>
      </w:tr>
      <w:tr w:rsidR="005C0615" w:rsidRPr="009E4A9E" w14:paraId="0E28175C" w14:textId="77777777" w:rsidTr="0092170E">
        <w:trPr>
          <w:trHeight w:val="372"/>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5223486D" w14:textId="55EAA6F7" w:rsidR="005C0615" w:rsidRPr="000471F6" w:rsidRDefault="000471F6" w:rsidP="000471F6">
            <w:pPr>
              <w:rPr>
                <w:rFonts w:ascii="GHEA Grapalat" w:hAnsi="GHEA Grapalat"/>
                <w:sz w:val="24"/>
                <w:szCs w:val="24"/>
                <w:lang w:val="hy-AM"/>
              </w:rPr>
            </w:pPr>
            <w:r>
              <w:rPr>
                <w:rFonts w:ascii="GHEA Grapalat" w:hAnsi="GHEA Grapalat"/>
                <w:sz w:val="24"/>
                <w:szCs w:val="24"/>
                <w:lang w:val="hy-AM"/>
              </w:rPr>
              <w:t xml:space="preserve">          </w:t>
            </w:r>
            <w:r w:rsidR="00F24F59" w:rsidRPr="000471F6">
              <w:rPr>
                <w:rFonts w:ascii="GHEA Grapalat" w:hAnsi="GHEA Grapalat"/>
                <w:sz w:val="24"/>
                <w:szCs w:val="24"/>
                <w:lang w:val="hy-AM"/>
              </w:rPr>
              <w:t>6.</w:t>
            </w:r>
            <w:r w:rsidR="00935F15" w:rsidRPr="000471F6">
              <w:rPr>
                <w:rFonts w:ascii="GHEA Grapalat" w:hAnsi="GHEA Grapalat"/>
                <w:sz w:val="24"/>
                <w:szCs w:val="24"/>
                <w:lang w:val="hy-AM"/>
              </w:rPr>
              <w:t xml:space="preserve"> ՀՀ տարածքային կառավարման և ենթակառուցվածքների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9E68D2" w14:textId="4F9098E4" w:rsidR="005C0615" w:rsidRPr="0083519B" w:rsidRDefault="00935F15" w:rsidP="005C061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Pr="00935F15">
              <w:rPr>
                <w:rFonts w:ascii="GHEA Grapalat" w:eastAsia="Times New Roman" w:hAnsi="GHEA Grapalat" w:cs="Times New Roman"/>
                <w:sz w:val="24"/>
                <w:szCs w:val="24"/>
                <w:lang w:val="hy-AM"/>
              </w:rPr>
              <w:t>7</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3519B">
              <w:rPr>
                <w:rFonts w:ascii="GHEA Grapalat" w:eastAsia="Times New Roman" w:hAnsi="GHEA Grapalat" w:cs="Times New Roman"/>
                <w:sz w:val="24"/>
                <w:szCs w:val="24"/>
                <w:lang w:val="hy-AM"/>
              </w:rPr>
              <w:t>թ.</w:t>
            </w:r>
          </w:p>
        </w:tc>
      </w:tr>
      <w:tr w:rsidR="005C0615" w:rsidRPr="009E4A9E" w14:paraId="5A3E82A2"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229033D9" w14:textId="77777777" w:rsidR="005C0615" w:rsidRPr="000471F6" w:rsidRDefault="005C0615" w:rsidP="000471F6">
            <w:pPr>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D6EA" w14:textId="74837DCC" w:rsidR="005C0615" w:rsidRPr="0083519B" w:rsidRDefault="00935F15" w:rsidP="005C0615">
            <w:pPr>
              <w:tabs>
                <w:tab w:val="center" w:pos="4680"/>
                <w:tab w:val="right" w:pos="9360"/>
              </w:tabs>
              <w:spacing w:after="0" w:line="360" w:lineRule="auto"/>
              <w:rPr>
                <w:rFonts w:ascii="GHEA Grapalat" w:eastAsia="Times New Roman" w:hAnsi="GHEA Grapalat" w:cs="Times New Roman"/>
                <w:sz w:val="24"/>
                <w:szCs w:val="24"/>
                <w:lang w:val="hy-AM"/>
              </w:rPr>
            </w:pPr>
            <w:r w:rsidRPr="00935F15">
              <w:rPr>
                <w:rFonts w:ascii="GHEA Grapalat" w:eastAsia="Times New Roman" w:hAnsi="GHEA Grapalat" w:cs="Times New Roman"/>
                <w:sz w:val="24"/>
                <w:szCs w:val="24"/>
                <w:lang w:val="hy-AM"/>
              </w:rPr>
              <w:t>ԴԽ/25</w:t>
            </w:r>
            <w:r w:rsidRPr="00935F15">
              <w:rPr>
                <w:rFonts w:ascii="Cambria Math" w:eastAsia="Times New Roman" w:hAnsi="Cambria Math" w:cs="Cambria Math"/>
                <w:sz w:val="24"/>
                <w:szCs w:val="24"/>
                <w:lang w:val="hy-AM"/>
              </w:rPr>
              <w:t>․</w:t>
            </w:r>
            <w:r w:rsidRPr="00935F15">
              <w:rPr>
                <w:rFonts w:ascii="GHEA Grapalat" w:eastAsia="Times New Roman" w:hAnsi="GHEA Grapalat" w:cs="Times New Roman"/>
                <w:sz w:val="24"/>
                <w:szCs w:val="24"/>
                <w:lang w:val="hy-AM"/>
              </w:rPr>
              <w:t>2/36572-2025</w:t>
            </w:r>
          </w:p>
        </w:tc>
      </w:tr>
      <w:tr w:rsidR="000471F6" w:rsidRPr="0022770C" w14:paraId="739B5009" w14:textId="77777777" w:rsidTr="000471F6">
        <w:trPr>
          <w:trHeight w:val="1011"/>
          <w:tblCellSpacing w:w="0" w:type="dxa"/>
          <w:jc w:val="center"/>
        </w:trPr>
        <w:tc>
          <w:tcPr>
            <w:tcW w:w="9262" w:type="dxa"/>
            <w:tcBorders>
              <w:left w:val="outset" w:sz="6" w:space="0" w:color="auto"/>
              <w:right w:val="outset" w:sz="6" w:space="0" w:color="auto"/>
            </w:tcBorders>
            <w:shd w:val="clear" w:color="auto" w:fill="FFFFFF" w:themeFill="background1"/>
          </w:tcPr>
          <w:p w14:paraId="080648E4" w14:textId="77777777" w:rsidR="000471F6" w:rsidRPr="000471F6" w:rsidRDefault="000471F6" w:rsidP="000471F6">
            <w:pPr>
              <w:rPr>
                <w:rFonts w:ascii="GHEA Grapalat" w:hAnsi="GHEA Grapalat"/>
                <w:sz w:val="24"/>
                <w:szCs w:val="24"/>
                <w:lang w:val="hy-AM"/>
              </w:rPr>
            </w:pPr>
            <w:r w:rsidRPr="000471F6">
              <w:rPr>
                <w:rFonts w:ascii="GHEA Grapalat" w:hAnsi="GHEA Grapalat"/>
                <w:sz w:val="24"/>
                <w:szCs w:val="24"/>
                <w:lang w:val="hy-AM"/>
              </w:rPr>
              <w:t>Հայտնում ենք, որ Ձեր կողմից ներկայացված «Հայաստանի Հանրապետության կառավարության 2023 թվականի մայիսի 25-ի N 808-Ն որոշման մեջ փոփոխություններ կատարելու մասին» ՀՀ կառավարության որոշման նախագծի վերաբերյալ ՀՀ տարածքային կառավարման և ենթակառուցվածքների նախարարությունն իր լիազորությունների շրջանակներում առաջարկություններ չունի:</w:t>
            </w:r>
          </w:p>
          <w:p w14:paraId="7426F538" w14:textId="4B5EBF72" w:rsidR="000471F6" w:rsidRPr="000471F6" w:rsidRDefault="000471F6" w:rsidP="000471F6">
            <w:pPr>
              <w:rPr>
                <w:rFonts w:ascii="GHEA Grapalat" w:hAnsi="GHEA Grapalat"/>
                <w:sz w:val="24"/>
                <w:szCs w:val="24"/>
                <w:lang w:val="hy-AM"/>
              </w:rPr>
            </w:pPr>
            <w:r w:rsidRPr="000471F6">
              <w:rPr>
                <w:rFonts w:ascii="GHEA Grapalat" w:hAnsi="GHEA Grapalat"/>
                <w:sz w:val="24"/>
                <w:szCs w:val="24"/>
                <w:lang w:val="hy-AM"/>
              </w:rPr>
              <w:t>Միաժամանակ տեղեկացնում ենք, որ անհրաժեշտ է վերոնշյալ նախագծի հիմնավորումը խմբագրել:</w:t>
            </w:r>
          </w:p>
          <w:p w14:paraId="6BF77368" w14:textId="77777777" w:rsidR="000471F6" w:rsidRPr="000471F6" w:rsidRDefault="000471F6" w:rsidP="000471F6">
            <w:pPr>
              <w:rPr>
                <w:rFonts w:ascii="GHEA Grapalat" w:hAnsi="GHEA Grapalat"/>
                <w:sz w:val="24"/>
                <w:szCs w:val="24"/>
                <w:lang w:val="hy-AM"/>
              </w:rPr>
            </w:pPr>
          </w:p>
        </w:tc>
        <w:tc>
          <w:tcPr>
            <w:tcW w:w="5364" w:type="dxa"/>
            <w:tcBorders>
              <w:top w:val="outset" w:sz="6" w:space="0" w:color="auto"/>
              <w:left w:val="outset" w:sz="6" w:space="0" w:color="auto"/>
              <w:right w:val="outset" w:sz="6" w:space="0" w:color="auto"/>
            </w:tcBorders>
            <w:shd w:val="clear" w:color="auto" w:fill="FFFFFF" w:themeFill="background1"/>
          </w:tcPr>
          <w:p w14:paraId="0F135472" w14:textId="77777777" w:rsidR="000471F6" w:rsidRPr="00935F15" w:rsidRDefault="000471F6" w:rsidP="005C0615">
            <w:pPr>
              <w:tabs>
                <w:tab w:val="center" w:pos="4680"/>
                <w:tab w:val="right" w:pos="9360"/>
              </w:tabs>
              <w:spacing w:after="0" w:line="360" w:lineRule="auto"/>
              <w:rPr>
                <w:rFonts w:ascii="GHEA Grapalat" w:eastAsia="Times New Roman" w:hAnsi="GHEA Grapalat" w:cs="Times New Roman"/>
                <w:sz w:val="24"/>
                <w:szCs w:val="24"/>
                <w:lang w:val="hy-AM"/>
              </w:rPr>
            </w:pPr>
          </w:p>
        </w:tc>
      </w:tr>
      <w:tr w:rsidR="000471F6" w:rsidRPr="000471F6" w14:paraId="221BE8CC" w14:textId="77777777" w:rsidTr="008A40B7">
        <w:trPr>
          <w:trHeight w:val="65"/>
          <w:tblCellSpacing w:w="0" w:type="dxa"/>
          <w:jc w:val="center"/>
        </w:trPr>
        <w:tc>
          <w:tcPr>
            <w:tcW w:w="9262" w:type="dxa"/>
            <w:vMerge w:val="restart"/>
            <w:tcBorders>
              <w:left w:val="outset" w:sz="6" w:space="0" w:color="auto"/>
              <w:right w:val="outset" w:sz="6" w:space="0" w:color="auto"/>
            </w:tcBorders>
            <w:shd w:val="clear" w:color="auto" w:fill="BFBFBF" w:themeFill="background1" w:themeFillShade="BF"/>
          </w:tcPr>
          <w:p w14:paraId="0E9A81E0" w14:textId="0758D589" w:rsidR="000471F6" w:rsidRPr="000471F6" w:rsidRDefault="000471F6" w:rsidP="000471F6">
            <w:pPr>
              <w:rPr>
                <w:rFonts w:ascii="GHEA Grapalat" w:eastAsia="Times New Roman" w:hAnsi="GHEA Grapalat" w:cs="Times New Roman"/>
                <w:sz w:val="24"/>
                <w:szCs w:val="24"/>
                <w:lang w:val="hy-AM"/>
              </w:rPr>
            </w:pPr>
            <w:r w:rsidRPr="000471F6">
              <w:rPr>
                <w:rFonts w:ascii="GHEA Grapalat" w:eastAsia="Times New Roman" w:hAnsi="GHEA Grapalat" w:cs="Times New Roman"/>
                <w:sz w:val="24"/>
                <w:szCs w:val="24"/>
                <w:lang w:val="hy-AM"/>
              </w:rPr>
              <w:t xml:space="preserve">          7. 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752BBD" w14:textId="53412386" w:rsidR="000471F6" w:rsidRPr="00935F15" w:rsidRDefault="000471F6" w:rsidP="005C061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3519B">
              <w:rPr>
                <w:rFonts w:ascii="GHEA Grapalat" w:eastAsia="Times New Roman" w:hAnsi="GHEA Grapalat" w:cs="Times New Roman"/>
                <w:sz w:val="24"/>
                <w:szCs w:val="24"/>
                <w:lang w:val="hy-AM"/>
              </w:rPr>
              <w:t>թ.</w:t>
            </w:r>
          </w:p>
        </w:tc>
      </w:tr>
      <w:tr w:rsidR="000471F6" w:rsidRPr="000471F6" w14:paraId="3FB98B13"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7BC2B461" w14:textId="77777777" w:rsidR="000471F6" w:rsidRPr="00762334" w:rsidRDefault="000471F6" w:rsidP="005C0615">
            <w:pPr>
              <w:shd w:val="clear" w:color="auto" w:fill="FFFFFF"/>
              <w:spacing w:after="0" w:line="240" w:lineRule="auto"/>
              <w:ind w:left="150" w:right="75" w:firstLine="57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8EE379" w14:textId="52B54DA6" w:rsidR="000471F6" w:rsidRPr="00935F15" w:rsidRDefault="000471F6" w:rsidP="005C0615">
            <w:pPr>
              <w:tabs>
                <w:tab w:val="center" w:pos="4680"/>
                <w:tab w:val="right" w:pos="9360"/>
              </w:tabs>
              <w:spacing w:after="0" w:line="360" w:lineRule="auto"/>
              <w:rPr>
                <w:rFonts w:ascii="GHEA Grapalat" w:eastAsia="Times New Roman" w:hAnsi="GHEA Grapalat" w:cs="Times New Roman"/>
                <w:sz w:val="24"/>
                <w:szCs w:val="24"/>
                <w:lang w:val="hy-AM"/>
              </w:rPr>
            </w:pPr>
            <w:r w:rsidRPr="000471F6">
              <w:rPr>
                <w:rFonts w:ascii="GHEA Grapalat" w:eastAsia="Times New Roman" w:hAnsi="GHEA Grapalat" w:cs="Times New Roman"/>
                <w:sz w:val="24"/>
                <w:szCs w:val="24"/>
                <w:lang w:val="hy-AM"/>
              </w:rPr>
              <w:t>/27.3/51107-2025</w:t>
            </w:r>
          </w:p>
        </w:tc>
      </w:tr>
      <w:tr w:rsidR="005C0615" w:rsidRPr="00935F15" w14:paraId="66ED8BD0" w14:textId="77777777" w:rsidTr="0092170E">
        <w:trPr>
          <w:trHeight w:val="1470"/>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6897AC53" w14:textId="77777777" w:rsidR="00272637" w:rsidRPr="000449AD" w:rsidRDefault="00272637" w:rsidP="00272637">
            <w:pPr>
              <w:spacing w:after="0" w:line="360" w:lineRule="auto"/>
              <w:ind w:right="49" w:firstLine="450"/>
              <w:jc w:val="both"/>
              <w:rPr>
                <w:rFonts w:ascii="GHEA Grapalat" w:hAnsi="GHEA Grapalat"/>
                <w:color w:val="000000" w:themeColor="text1"/>
                <w:sz w:val="24"/>
                <w:szCs w:val="24"/>
                <w:lang w:val="hy-AM"/>
              </w:rPr>
            </w:pPr>
            <w:r w:rsidRPr="00272637">
              <w:rPr>
                <w:rFonts w:ascii="GHEA Grapalat" w:hAnsi="GHEA Grapalat"/>
                <w:color w:val="000000" w:themeColor="text1"/>
                <w:sz w:val="24"/>
                <w:szCs w:val="24"/>
                <w:lang w:val="hy-AM"/>
              </w:rPr>
              <w:lastRenderedPageBreak/>
              <w:t xml:space="preserve">1. «Հայաստանի Հանրապետության կառավարության 2023 թվականի մայիսի 25-ի N 808-Ն որոշման մեջ փոփոխություններ կատարելու մասին» Հայաստանի Հանրապետության կառավարության որոշման նախագծի (այսուհետ՝ Նախագիծ) վերաբերյալ հարկ ենք համարում հայտնել, որ Հայաստանի Հանրապետության կառավարության 2023 թվականի մայիսի 25-ի </w:t>
            </w:r>
            <w:r w:rsidRPr="000449AD">
              <w:rPr>
                <w:rFonts w:ascii="GHEA Grapalat" w:hAnsi="GHEA Grapalat"/>
                <w:color w:val="000000" w:themeColor="text1"/>
                <w:sz w:val="24"/>
                <w:szCs w:val="24"/>
                <w:lang w:val="hy-AM"/>
              </w:rPr>
              <w:t>N 808-Ն որոշման (այսուհետ՝ Որոշում) նախաբանում՝ որպես որոշման ընդունման լիազորող նորմ հղում է կատարված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օրենքի 6-րդ հոդվածի 1-ին մասի 1.1-ին կետին։</w:t>
            </w:r>
          </w:p>
          <w:p w14:paraId="1DBAE863" w14:textId="77777777" w:rsidR="00272637" w:rsidRPr="000449AD" w:rsidRDefault="00272637" w:rsidP="00272637">
            <w:pPr>
              <w:spacing w:after="0" w:line="360" w:lineRule="auto"/>
              <w:ind w:right="49" w:firstLine="450"/>
              <w:jc w:val="both"/>
              <w:rPr>
                <w:rFonts w:ascii="GHEA Grapalat" w:hAnsi="GHEA Grapalat"/>
                <w:color w:val="000000" w:themeColor="text1"/>
                <w:sz w:val="24"/>
                <w:szCs w:val="24"/>
                <w:lang w:val="hy-AM"/>
              </w:rPr>
            </w:pPr>
            <w:r w:rsidRPr="000449AD">
              <w:rPr>
                <w:rFonts w:ascii="GHEA Grapalat" w:hAnsi="GHEA Grapalat"/>
                <w:color w:val="000000" w:themeColor="text1"/>
                <w:sz w:val="24"/>
                <w:szCs w:val="24"/>
                <w:lang w:val="hy-AM"/>
              </w:rPr>
              <w:t>Սույն դեպքում, նկատի ունենալով, որ հիշյալ օրենքի 6-րդ հոդվածի 1-ին մասը կետեր չունի՝ անհրաժեշտ է սույն նախագծի շրջանակներում դիտարկել նաև Որոշման նախաբանում «1-ին մասի 1.1-ին կետը» բառերը «1</w:t>
            </w:r>
            <w:r w:rsidRPr="000449AD">
              <w:rPr>
                <w:rFonts w:ascii="Cambria Math" w:hAnsi="Cambria Math" w:cs="Cambria Math"/>
                <w:color w:val="000000" w:themeColor="text1"/>
                <w:sz w:val="24"/>
                <w:szCs w:val="24"/>
                <w:lang w:val="hy-AM"/>
              </w:rPr>
              <w:t>․</w:t>
            </w:r>
            <w:r w:rsidRPr="000449AD">
              <w:rPr>
                <w:rFonts w:ascii="GHEA Grapalat" w:hAnsi="GHEA Grapalat"/>
                <w:color w:val="000000" w:themeColor="text1"/>
                <w:sz w:val="24"/>
                <w:szCs w:val="24"/>
                <w:lang w:val="hy-AM"/>
              </w:rPr>
              <w:t>1-ին մասը» բառերով փոխարինելու հարցը։</w:t>
            </w:r>
          </w:p>
          <w:p w14:paraId="2671D796" w14:textId="77777777" w:rsidR="00272637" w:rsidRPr="00272637" w:rsidRDefault="00272637" w:rsidP="00272637">
            <w:pPr>
              <w:spacing w:after="0" w:line="360" w:lineRule="auto"/>
              <w:ind w:right="49" w:firstLine="450"/>
              <w:jc w:val="both"/>
              <w:rPr>
                <w:rFonts w:ascii="GHEA Grapalat" w:hAnsi="GHEA Grapalat"/>
                <w:color w:val="000000" w:themeColor="text1"/>
                <w:sz w:val="24"/>
                <w:szCs w:val="24"/>
                <w:lang w:val="hy-AM"/>
              </w:rPr>
            </w:pPr>
            <w:r w:rsidRPr="000449AD">
              <w:rPr>
                <w:rFonts w:ascii="GHEA Grapalat" w:hAnsi="GHEA Grapalat"/>
                <w:color w:val="000000" w:themeColor="text1"/>
                <w:sz w:val="24"/>
                <w:szCs w:val="24"/>
                <w:lang w:val="hy-AM"/>
              </w:rPr>
              <w:t>2</w:t>
            </w:r>
            <w:r w:rsidRPr="000449AD">
              <w:rPr>
                <w:rFonts w:ascii="Cambria Math" w:hAnsi="Cambria Math" w:cs="Cambria Math"/>
                <w:color w:val="000000" w:themeColor="text1"/>
                <w:sz w:val="24"/>
                <w:szCs w:val="24"/>
                <w:lang w:val="hy-AM"/>
              </w:rPr>
              <w:t>․</w:t>
            </w:r>
            <w:r w:rsidRPr="000449AD">
              <w:rPr>
                <w:rFonts w:ascii="GHEA Grapalat" w:hAnsi="GHEA Grapalat"/>
                <w:color w:val="000000" w:themeColor="text1"/>
                <w:sz w:val="24"/>
                <w:szCs w:val="24"/>
                <w:lang w:val="hy-AM"/>
              </w:rPr>
              <w:t xml:space="preserve"> Նախագծի 1-ին կետով խմբագրվող Որոշման 3-րդ կետի 3-րդ ենթակետի «և(կամ) համանման պայմանները» ձևակերպումն ունի հստակեցման կարիք, քանի որ այն որոշակի չէ՝ պարզ չէ, թե որոնք են այդ պայմանները։</w:t>
            </w:r>
            <w:r w:rsidRPr="00272637">
              <w:rPr>
                <w:rFonts w:ascii="GHEA Grapalat" w:hAnsi="GHEA Grapalat"/>
                <w:color w:val="000000" w:themeColor="text1"/>
                <w:sz w:val="24"/>
                <w:szCs w:val="24"/>
                <w:lang w:val="hy-AM"/>
              </w:rPr>
              <w:t xml:space="preserve"> </w:t>
            </w:r>
          </w:p>
          <w:p w14:paraId="7868631D" w14:textId="77777777" w:rsidR="00272637" w:rsidRPr="00272637" w:rsidRDefault="00272637" w:rsidP="00272637">
            <w:pPr>
              <w:spacing w:after="0" w:line="360" w:lineRule="auto"/>
              <w:ind w:right="49" w:firstLine="450"/>
              <w:jc w:val="both"/>
              <w:rPr>
                <w:rFonts w:ascii="GHEA Grapalat" w:hAnsi="GHEA Grapalat"/>
                <w:color w:val="000000" w:themeColor="text1"/>
                <w:sz w:val="24"/>
                <w:szCs w:val="24"/>
                <w:lang w:val="hy-AM"/>
              </w:rPr>
            </w:pPr>
            <w:r w:rsidRPr="00272637">
              <w:rPr>
                <w:rFonts w:ascii="GHEA Grapalat" w:hAnsi="GHEA Grapalat"/>
                <w:color w:val="000000" w:themeColor="text1"/>
                <w:sz w:val="24"/>
                <w:szCs w:val="24"/>
                <w:lang w:val="hy-AM"/>
              </w:rPr>
              <w:t>Բացի այդ, Նախագծի 1-ին կետում «հետևյալ խմբագրությամբ» բառերն անհրաժեշտ է փոխարինել «հետևյալ բովանդակությամբ» բառերով։</w:t>
            </w:r>
          </w:p>
          <w:p w14:paraId="57AF56A1" w14:textId="77777777" w:rsidR="00272637" w:rsidRPr="00272637" w:rsidRDefault="00272637" w:rsidP="00272637">
            <w:pPr>
              <w:spacing w:after="0" w:line="360" w:lineRule="auto"/>
              <w:ind w:right="49" w:firstLine="450"/>
              <w:jc w:val="both"/>
              <w:rPr>
                <w:rFonts w:ascii="GHEA Grapalat" w:hAnsi="GHEA Grapalat"/>
                <w:color w:val="000000" w:themeColor="text1"/>
                <w:sz w:val="24"/>
                <w:szCs w:val="24"/>
                <w:lang w:val="hy-AM"/>
              </w:rPr>
            </w:pPr>
            <w:r w:rsidRPr="00272637">
              <w:rPr>
                <w:rFonts w:ascii="GHEA Grapalat" w:hAnsi="GHEA Grapalat"/>
                <w:color w:val="000000" w:themeColor="text1"/>
                <w:sz w:val="24"/>
                <w:szCs w:val="24"/>
                <w:lang w:val="hy-AM"/>
              </w:rPr>
              <w:lastRenderedPageBreak/>
              <w:t>3․ Նախագծի 2-րդ կետի «հետևյալ բովանդակությամբ» բառերն առաջարկում ենք հանել, իսկ նշված կետի վերջում կիրառված «․» կետադրական նշանն անհրաժեշտ է փոխարինել «։» կետադրական նշանով։</w:t>
            </w:r>
          </w:p>
          <w:p w14:paraId="7C9B4B81" w14:textId="77777777" w:rsidR="00272637" w:rsidRPr="00272637" w:rsidRDefault="00272637" w:rsidP="00272637">
            <w:pPr>
              <w:spacing w:after="0" w:line="360" w:lineRule="auto"/>
              <w:ind w:right="49" w:firstLine="450"/>
              <w:jc w:val="both"/>
              <w:rPr>
                <w:rFonts w:ascii="GHEA Grapalat" w:hAnsi="GHEA Grapalat"/>
                <w:color w:val="000000" w:themeColor="text1"/>
                <w:sz w:val="24"/>
                <w:szCs w:val="24"/>
                <w:lang w:val="hy-AM"/>
              </w:rPr>
            </w:pPr>
            <w:r w:rsidRPr="00272637">
              <w:rPr>
                <w:rFonts w:ascii="GHEA Grapalat" w:hAnsi="GHEA Grapalat"/>
                <w:color w:val="000000" w:themeColor="text1"/>
                <w:sz w:val="24"/>
                <w:szCs w:val="24"/>
                <w:lang w:val="hy-AM"/>
              </w:rPr>
              <w:t>4․ Նախագծի հավելվածի ցանկն առաջարկում ենք համարակալել՝ հետագայում դրանցում փոփոխություններ և լրացումներ կատարելու անհրաժեշտության դեպքում խնդիրներից խուսափելու նպատակով։</w:t>
            </w:r>
          </w:p>
          <w:p w14:paraId="7AC21641" w14:textId="355FAEFD" w:rsidR="005C0615" w:rsidRPr="00272637" w:rsidRDefault="00272637" w:rsidP="00272637">
            <w:pPr>
              <w:spacing w:after="0" w:line="360" w:lineRule="auto"/>
              <w:ind w:right="49" w:firstLine="450"/>
              <w:jc w:val="both"/>
              <w:rPr>
                <w:rFonts w:ascii="GHEA Grapalat" w:hAnsi="GHEA Grapalat"/>
                <w:color w:val="000000" w:themeColor="text1"/>
                <w:sz w:val="24"/>
                <w:szCs w:val="24"/>
                <w:lang w:val="hy-AM"/>
              </w:rPr>
            </w:pPr>
            <w:r w:rsidRPr="00272637">
              <w:rPr>
                <w:rFonts w:ascii="GHEA Grapalat" w:hAnsi="GHEA Grapalat"/>
                <w:color w:val="000000" w:themeColor="text1"/>
                <w:sz w:val="24"/>
                <w:szCs w:val="24"/>
                <w:lang w:val="hy-AM"/>
              </w:rPr>
              <w:t>5․ Նախագծի կարգավորումները հաշվի առնելով՝ անհրաժեշտ է այն համաձայնեցնել նաև Հայաստանի Հանրապետության պետական եկամուտների կոմիտեի հետ։</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2DCAD35" w14:textId="2CC24525" w:rsidR="005C0615" w:rsidRPr="00BC55FB" w:rsidRDefault="00935F15" w:rsidP="005C0615">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lastRenderedPageBreak/>
              <w:t>Ընդունվել է</w:t>
            </w:r>
            <w:r>
              <w:rPr>
                <w:rFonts w:ascii="GHEA Grapalat" w:eastAsia="Times New Roman" w:hAnsi="GHEA Grapalat" w:cs="Times New Roman"/>
                <w:sz w:val="24"/>
                <w:szCs w:val="24"/>
                <w:lang w:val="hy-AM"/>
              </w:rPr>
              <w:t>։</w:t>
            </w:r>
          </w:p>
        </w:tc>
      </w:tr>
      <w:bookmarkEnd w:id="0"/>
      <w:bookmarkEnd w:id="2"/>
    </w:tbl>
    <w:p w14:paraId="7042EAE9" w14:textId="77777777" w:rsidR="0077537C" w:rsidRPr="00BC55FB" w:rsidRDefault="0077537C" w:rsidP="00992F61">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84C1B"/>
    <w:multiLevelType w:val="hybridMultilevel"/>
    <w:tmpl w:val="5C9C60B4"/>
    <w:lvl w:ilvl="0" w:tplc="5E764042">
      <w:start w:val="1"/>
      <w:numFmt w:val="decimal"/>
      <w:lvlText w:val="%1."/>
      <w:lvlJc w:val="left"/>
      <w:pPr>
        <w:ind w:left="810" w:hanging="360"/>
      </w:pPr>
      <w:rPr>
        <w:rFonts w:ascii="GHEA Grapalat" w:eastAsia="Times New Roman" w:hAnsi="GHEA Grapalat" w:cs="Sylfaen" w:hint="default"/>
        <w:b w:val="0"/>
        <w:i w:val="0"/>
        <w:color w:val="00000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 w15:restartNumberingAfterBreak="0">
    <w:nsid w:val="18216F4C"/>
    <w:multiLevelType w:val="hybridMultilevel"/>
    <w:tmpl w:val="022A6640"/>
    <w:lvl w:ilvl="0" w:tplc="8DEE6FA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3AF75F77"/>
    <w:multiLevelType w:val="hybridMultilevel"/>
    <w:tmpl w:val="53E02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DA0037"/>
    <w:multiLevelType w:val="hybridMultilevel"/>
    <w:tmpl w:val="B9241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3849AB"/>
    <w:multiLevelType w:val="hybridMultilevel"/>
    <w:tmpl w:val="EF32D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785821"/>
    <w:multiLevelType w:val="hybridMultilevel"/>
    <w:tmpl w:val="C9D2276A"/>
    <w:lvl w:ilvl="0" w:tplc="FE44117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15:restartNumberingAfterBreak="0">
    <w:nsid w:val="58D35B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C144290"/>
    <w:multiLevelType w:val="hybridMultilevel"/>
    <w:tmpl w:val="399A5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654402"/>
    <w:multiLevelType w:val="hybridMultilevel"/>
    <w:tmpl w:val="26FABAF2"/>
    <w:lvl w:ilvl="0" w:tplc="69B82570">
      <w:start w:val="1"/>
      <w:numFmt w:val="decimal"/>
      <w:lvlText w:val="%1."/>
      <w:lvlJc w:val="left"/>
      <w:pPr>
        <w:ind w:left="927" w:hanging="360"/>
      </w:pPr>
      <w:rPr>
        <w:rFonts w:eastAsiaTheme="minorHAnsi" w:cs="Times Armenian"/>
        <w:color w:val="000000"/>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678A75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06B0C7D"/>
    <w:multiLevelType w:val="hybridMultilevel"/>
    <w:tmpl w:val="7DB60E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0"/>
  </w:num>
  <w:num w:numId="4">
    <w:abstractNumId w:val="4"/>
  </w:num>
  <w:num w:numId="5">
    <w:abstractNumId w:val="3"/>
  </w:num>
  <w:num w:numId="6">
    <w:abstractNumId w:val="7"/>
  </w:num>
  <w:num w:numId="7">
    <w:abstractNumId w:val="9"/>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335E6"/>
    <w:rsid w:val="00037CF4"/>
    <w:rsid w:val="0004442A"/>
    <w:rsid w:val="000449AD"/>
    <w:rsid w:val="000471F6"/>
    <w:rsid w:val="0006000D"/>
    <w:rsid w:val="00083F1E"/>
    <w:rsid w:val="000A558F"/>
    <w:rsid w:val="000B77C4"/>
    <w:rsid w:val="000C5183"/>
    <w:rsid w:val="000E0861"/>
    <w:rsid w:val="000E447F"/>
    <w:rsid w:val="000E4CE3"/>
    <w:rsid w:val="00133E0D"/>
    <w:rsid w:val="00135344"/>
    <w:rsid w:val="0014212F"/>
    <w:rsid w:val="0016145A"/>
    <w:rsid w:val="00165F23"/>
    <w:rsid w:val="00187E7D"/>
    <w:rsid w:val="001C10EF"/>
    <w:rsid w:val="001D510C"/>
    <w:rsid w:val="001E47E2"/>
    <w:rsid w:val="001E507D"/>
    <w:rsid w:val="001F52E5"/>
    <w:rsid w:val="002030F6"/>
    <w:rsid w:val="00205187"/>
    <w:rsid w:val="00211E82"/>
    <w:rsid w:val="0022770C"/>
    <w:rsid w:val="00231541"/>
    <w:rsid w:val="00250194"/>
    <w:rsid w:val="002557F7"/>
    <w:rsid w:val="00260C7E"/>
    <w:rsid w:val="00272637"/>
    <w:rsid w:val="0029072C"/>
    <w:rsid w:val="0029229B"/>
    <w:rsid w:val="00292CB9"/>
    <w:rsid w:val="002A0728"/>
    <w:rsid w:val="002C2DDB"/>
    <w:rsid w:val="002C48E8"/>
    <w:rsid w:val="002D7D94"/>
    <w:rsid w:val="002E6EB8"/>
    <w:rsid w:val="002E7393"/>
    <w:rsid w:val="00307031"/>
    <w:rsid w:val="0032167A"/>
    <w:rsid w:val="00323209"/>
    <w:rsid w:val="00361A0B"/>
    <w:rsid w:val="00377370"/>
    <w:rsid w:val="003C37B7"/>
    <w:rsid w:val="003D24C4"/>
    <w:rsid w:val="003D3886"/>
    <w:rsid w:val="003E257B"/>
    <w:rsid w:val="004032FD"/>
    <w:rsid w:val="0043072E"/>
    <w:rsid w:val="00432674"/>
    <w:rsid w:val="00444A9B"/>
    <w:rsid w:val="00460F29"/>
    <w:rsid w:val="00462E84"/>
    <w:rsid w:val="0047345F"/>
    <w:rsid w:val="004A177C"/>
    <w:rsid w:val="004A60AC"/>
    <w:rsid w:val="004E6FE6"/>
    <w:rsid w:val="005249EE"/>
    <w:rsid w:val="005522EB"/>
    <w:rsid w:val="00556951"/>
    <w:rsid w:val="00571130"/>
    <w:rsid w:val="0057490C"/>
    <w:rsid w:val="00581F11"/>
    <w:rsid w:val="005B2FFA"/>
    <w:rsid w:val="005C0615"/>
    <w:rsid w:val="005D62AA"/>
    <w:rsid w:val="005E297D"/>
    <w:rsid w:val="005F3955"/>
    <w:rsid w:val="005F6A9F"/>
    <w:rsid w:val="00600F64"/>
    <w:rsid w:val="0061529E"/>
    <w:rsid w:val="00682F19"/>
    <w:rsid w:val="006B7175"/>
    <w:rsid w:val="006C0655"/>
    <w:rsid w:val="006D12C8"/>
    <w:rsid w:val="006E4E99"/>
    <w:rsid w:val="006F3D4B"/>
    <w:rsid w:val="007039A6"/>
    <w:rsid w:val="0070676D"/>
    <w:rsid w:val="00707ABA"/>
    <w:rsid w:val="00740D07"/>
    <w:rsid w:val="00755B61"/>
    <w:rsid w:val="00755DF7"/>
    <w:rsid w:val="00756107"/>
    <w:rsid w:val="00762334"/>
    <w:rsid w:val="007750E8"/>
    <w:rsid w:val="0077537C"/>
    <w:rsid w:val="007819D9"/>
    <w:rsid w:val="00797196"/>
    <w:rsid w:val="00797E6E"/>
    <w:rsid w:val="007A0E13"/>
    <w:rsid w:val="007D6F32"/>
    <w:rsid w:val="007F4B9F"/>
    <w:rsid w:val="0080116C"/>
    <w:rsid w:val="008026CF"/>
    <w:rsid w:val="00831317"/>
    <w:rsid w:val="0083519B"/>
    <w:rsid w:val="0084179D"/>
    <w:rsid w:val="00841E3D"/>
    <w:rsid w:val="0084280B"/>
    <w:rsid w:val="008A2AE6"/>
    <w:rsid w:val="008B3C8F"/>
    <w:rsid w:val="008C26C4"/>
    <w:rsid w:val="008C291A"/>
    <w:rsid w:val="008E3199"/>
    <w:rsid w:val="008E3AC7"/>
    <w:rsid w:val="0092170E"/>
    <w:rsid w:val="00935F15"/>
    <w:rsid w:val="00985127"/>
    <w:rsid w:val="00992F61"/>
    <w:rsid w:val="009A5DD5"/>
    <w:rsid w:val="009B4D72"/>
    <w:rsid w:val="009E4A9E"/>
    <w:rsid w:val="009E6927"/>
    <w:rsid w:val="009F2D51"/>
    <w:rsid w:val="00A27C1B"/>
    <w:rsid w:val="00A83516"/>
    <w:rsid w:val="00A83BE3"/>
    <w:rsid w:val="00AA2650"/>
    <w:rsid w:val="00AA33F5"/>
    <w:rsid w:val="00AB289C"/>
    <w:rsid w:val="00AD42A4"/>
    <w:rsid w:val="00AD721F"/>
    <w:rsid w:val="00B77D36"/>
    <w:rsid w:val="00B85233"/>
    <w:rsid w:val="00B97AB9"/>
    <w:rsid w:val="00BA4ACA"/>
    <w:rsid w:val="00BC2017"/>
    <w:rsid w:val="00BC55FB"/>
    <w:rsid w:val="00BC7AC1"/>
    <w:rsid w:val="00BE057E"/>
    <w:rsid w:val="00C01BFD"/>
    <w:rsid w:val="00C06C68"/>
    <w:rsid w:val="00C42013"/>
    <w:rsid w:val="00C801D2"/>
    <w:rsid w:val="00C83427"/>
    <w:rsid w:val="00CB2A2A"/>
    <w:rsid w:val="00CB4DEB"/>
    <w:rsid w:val="00CB698B"/>
    <w:rsid w:val="00CC16A6"/>
    <w:rsid w:val="00CD6E3E"/>
    <w:rsid w:val="00CE0312"/>
    <w:rsid w:val="00D06D7A"/>
    <w:rsid w:val="00D25639"/>
    <w:rsid w:val="00D34725"/>
    <w:rsid w:val="00D614B0"/>
    <w:rsid w:val="00D66045"/>
    <w:rsid w:val="00D73476"/>
    <w:rsid w:val="00D90790"/>
    <w:rsid w:val="00D95218"/>
    <w:rsid w:val="00DA53A4"/>
    <w:rsid w:val="00DB2DE7"/>
    <w:rsid w:val="00DB6023"/>
    <w:rsid w:val="00DC1D22"/>
    <w:rsid w:val="00DD7245"/>
    <w:rsid w:val="00E02DE7"/>
    <w:rsid w:val="00E06F9A"/>
    <w:rsid w:val="00E17B62"/>
    <w:rsid w:val="00E31D43"/>
    <w:rsid w:val="00E36BA2"/>
    <w:rsid w:val="00E45905"/>
    <w:rsid w:val="00E47821"/>
    <w:rsid w:val="00EB26CB"/>
    <w:rsid w:val="00EB3C4D"/>
    <w:rsid w:val="00EB71D2"/>
    <w:rsid w:val="00EE6D62"/>
    <w:rsid w:val="00EF24F9"/>
    <w:rsid w:val="00F24F59"/>
    <w:rsid w:val="00F439ED"/>
    <w:rsid w:val="00F6139D"/>
    <w:rsid w:val="00F92C8D"/>
    <w:rsid w:val="00F935E7"/>
    <w:rsid w:val="00FA389E"/>
    <w:rsid w:val="00FB7194"/>
    <w:rsid w:val="00FB72B3"/>
    <w:rsid w:val="00FC0402"/>
    <w:rsid w:val="00FD4FE7"/>
    <w:rsid w:val="00FD5E8D"/>
    <w:rsid w:val="00FE5854"/>
    <w:rsid w:val="00FF30D0"/>
    <w:rsid w:val="00FF3D54"/>
    <w:rsid w:val="00FF7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Обычный (веб)"/>
    <w:basedOn w:val="Normal"/>
    <w:link w:val="NormalWebChar"/>
    <w:uiPriority w:val="99"/>
    <w:unhideWhenUsed/>
    <w:qFormat/>
    <w:rsid w:val="00556951"/>
    <w:rPr>
      <w:rFonts w:ascii="Times New Roman" w:hAnsi="Times New Roman" w:cs="Times New Roman"/>
      <w:sz w:val="24"/>
      <w:szCs w:val="24"/>
    </w:rPr>
  </w:style>
  <w:style w:type="paragraph" w:styleId="BodyText">
    <w:name w:val="Body Text"/>
    <w:basedOn w:val="Normal"/>
    <w:link w:val="BodyTextChar"/>
    <w:unhideWhenUsed/>
    <w:rsid w:val="00EE6D6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E6D62"/>
    <w:rPr>
      <w:rFonts w:ascii="Calibri" w:eastAsia="Calibri" w:hAnsi="Calibri"/>
      <w:color w:val="00000A"/>
    </w:rPr>
  </w:style>
  <w:style w:type="paragraph" w:styleId="ListParagraph">
    <w:name w:val="List Paragraph"/>
    <w:aliases w:val="List_Paragraph,Multilevel para_II,List Paragraph1,List Paragraph-ExecSummary"/>
    <w:basedOn w:val="Normal"/>
    <w:link w:val="ListParagraphChar"/>
    <w:uiPriority w:val="34"/>
    <w:qFormat/>
    <w:rsid w:val="00EE6D62"/>
    <w:pPr>
      <w:suppressAutoHyphens/>
      <w:spacing w:line="256" w:lineRule="auto"/>
      <w:ind w:left="720"/>
      <w:contextualSpacing/>
    </w:pPr>
    <w:rPr>
      <w:rFonts w:ascii="Calibri" w:eastAsia="Calibri" w:hAnsi="Calibri"/>
      <w:color w:val="00000A"/>
    </w:rPr>
  </w:style>
  <w:style w:type="paragraph" w:styleId="NoSpacing">
    <w:name w:val="No Spacing"/>
    <w:link w:val="NoSpacingChar"/>
    <w:uiPriority w:val="1"/>
    <w:qFormat/>
    <w:rsid w:val="005D62AA"/>
    <w:pPr>
      <w:suppressAutoHyphens/>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DB2DE7"/>
    <w:rPr>
      <w:rFonts w:ascii="Times New Roman" w:eastAsia="Times New Roman" w:hAnsi="Times New Roman" w:cs="Times New Roman"/>
      <w:sz w:val="24"/>
      <w:szCs w:val="24"/>
      <w:lang w:val="ru-RU" w:eastAsia="ru-RU"/>
    </w:rPr>
  </w:style>
  <w:style w:type="paragraph" w:customStyle="1" w:styleId="ConsPlusNormal">
    <w:name w:val="ConsPlusNormal"/>
    <w:uiPriority w:val="99"/>
    <w:rsid w:val="00C42013"/>
    <w:pPr>
      <w:autoSpaceDE w:val="0"/>
      <w:autoSpaceDN w:val="0"/>
      <w:adjustRightInd w:val="0"/>
      <w:spacing w:after="0" w:line="240" w:lineRule="auto"/>
      <w:ind w:firstLine="720"/>
    </w:pPr>
    <w:rPr>
      <w:rFonts w:ascii="Arial" w:eastAsia="Times New Roman" w:hAnsi="Arial" w:cs="Arial"/>
      <w:sz w:val="20"/>
      <w:szCs w:val="20"/>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locked/>
    <w:rsid w:val="002E6EB8"/>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
    <w:link w:val="ListParagraph"/>
    <w:uiPriority w:val="34"/>
    <w:locked/>
    <w:rsid w:val="002E6EB8"/>
    <w:rPr>
      <w:rFonts w:ascii="Calibri" w:eastAsia="Calibri" w:hAnsi="Calibri"/>
      <w:color w:val="00000A"/>
    </w:rPr>
  </w:style>
  <w:style w:type="character" w:styleId="Strong">
    <w:name w:val="Strong"/>
    <w:basedOn w:val="DefaultParagraphFont"/>
    <w:uiPriority w:val="22"/>
    <w:qFormat/>
    <w:rsid w:val="00083F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269325">
      <w:bodyDiv w:val="1"/>
      <w:marLeft w:val="0"/>
      <w:marRight w:val="0"/>
      <w:marTop w:val="0"/>
      <w:marBottom w:val="0"/>
      <w:divBdr>
        <w:top w:val="none" w:sz="0" w:space="0" w:color="auto"/>
        <w:left w:val="none" w:sz="0" w:space="0" w:color="auto"/>
        <w:bottom w:val="none" w:sz="0" w:space="0" w:color="auto"/>
        <w:right w:val="none" w:sz="0" w:space="0" w:color="auto"/>
      </w:divBdr>
    </w:div>
    <w:div w:id="96757078">
      <w:bodyDiv w:val="1"/>
      <w:marLeft w:val="0"/>
      <w:marRight w:val="0"/>
      <w:marTop w:val="0"/>
      <w:marBottom w:val="0"/>
      <w:divBdr>
        <w:top w:val="none" w:sz="0" w:space="0" w:color="auto"/>
        <w:left w:val="none" w:sz="0" w:space="0" w:color="auto"/>
        <w:bottom w:val="none" w:sz="0" w:space="0" w:color="auto"/>
        <w:right w:val="none" w:sz="0" w:space="0" w:color="auto"/>
      </w:divBdr>
    </w:div>
    <w:div w:id="126096401">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08033240">
      <w:bodyDiv w:val="1"/>
      <w:marLeft w:val="0"/>
      <w:marRight w:val="0"/>
      <w:marTop w:val="0"/>
      <w:marBottom w:val="0"/>
      <w:divBdr>
        <w:top w:val="none" w:sz="0" w:space="0" w:color="auto"/>
        <w:left w:val="none" w:sz="0" w:space="0" w:color="auto"/>
        <w:bottom w:val="none" w:sz="0" w:space="0" w:color="auto"/>
        <w:right w:val="none" w:sz="0" w:space="0" w:color="auto"/>
      </w:divBdr>
    </w:div>
    <w:div w:id="249047861">
      <w:bodyDiv w:val="1"/>
      <w:marLeft w:val="0"/>
      <w:marRight w:val="0"/>
      <w:marTop w:val="0"/>
      <w:marBottom w:val="0"/>
      <w:divBdr>
        <w:top w:val="none" w:sz="0" w:space="0" w:color="auto"/>
        <w:left w:val="none" w:sz="0" w:space="0" w:color="auto"/>
        <w:bottom w:val="none" w:sz="0" w:space="0" w:color="auto"/>
        <w:right w:val="none" w:sz="0" w:space="0" w:color="auto"/>
      </w:divBdr>
    </w:div>
    <w:div w:id="259071391">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65375255">
      <w:bodyDiv w:val="1"/>
      <w:marLeft w:val="0"/>
      <w:marRight w:val="0"/>
      <w:marTop w:val="0"/>
      <w:marBottom w:val="0"/>
      <w:divBdr>
        <w:top w:val="none" w:sz="0" w:space="0" w:color="auto"/>
        <w:left w:val="none" w:sz="0" w:space="0" w:color="auto"/>
        <w:bottom w:val="none" w:sz="0" w:space="0" w:color="auto"/>
        <w:right w:val="none" w:sz="0" w:space="0" w:color="auto"/>
      </w:divBdr>
    </w:div>
    <w:div w:id="373433199">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4694265">
      <w:bodyDiv w:val="1"/>
      <w:marLeft w:val="0"/>
      <w:marRight w:val="0"/>
      <w:marTop w:val="0"/>
      <w:marBottom w:val="0"/>
      <w:divBdr>
        <w:top w:val="none" w:sz="0" w:space="0" w:color="auto"/>
        <w:left w:val="none" w:sz="0" w:space="0" w:color="auto"/>
        <w:bottom w:val="none" w:sz="0" w:space="0" w:color="auto"/>
        <w:right w:val="none" w:sz="0" w:space="0" w:color="auto"/>
      </w:divBdr>
    </w:div>
    <w:div w:id="453332592">
      <w:bodyDiv w:val="1"/>
      <w:marLeft w:val="0"/>
      <w:marRight w:val="0"/>
      <w:marTop w:val="0"/>
      <w:marBottom w:val="0"/>
      <w:divBdr>
        <w:top w:val="none" w:sz="0" w:space="0" w:color="auto"/>
        <w:left w:val="none" w:sz="0" w:space="0" w:color="auto"/>
        <w:bottom w:val="none" w:sz="0" w:space="0" w:color="auto"/>
        <w:right w:val="none" w:sz="0" w:space="0" w:color="auto"/>
      </w:divBdr>
    </w:div>
    <w:div w:id="46871366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64872394">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13439344">
      <w:bodyDiv w:val="1"/>
      <w:marLeft w:val="0"/>
      <w:marRight w:val="0"/>
      <w:marTop w:val="0"/>
      <w:marBottom w:val="0"/>
      <w:divBdr>
        <w:top w:val="none" w:sz="0" w:space="0" w:color="auto"/>
        <w:left w:val="none" w:sz="0" w:space="0" w:color="auto"/>
        <w:bottom w:val="none" w:sz="0" w:space="0" w:color="auto"/>
        <w:right w:val="none" w:sz="0" w:space="0" w:color="auto"/>
      </w:divBdr>
    </w:div>
    <w:div w:id="627661361">
      <w:bodyDiv w:val="1"/>
      <w:marLeft w:val="0"/>
      <w:marRight w:val="0"/>
      <w:marTop w:val="0"/>
      <w:marBottom w:val="0"/>
      <w:divBdr>
        <w:top w:val="none" w:sz="0" w:space="0" w:color="auto"/>
        <w:left w:val="none" w:sz="0" w:space="0" w:color="auto"/>
        <w:bottom w:val="none" w:sz="0" w:space="0" w:color="auto"/>
        <w:right w:val="none" w:sz="0" w:space="0" w:color="auto"/>
      </w:divBdr>
    </w:div>
    <w:div w:id="655651570">
      <w:bodyDiv w:val="1"/>
      <w:marLeft w:val="0"/>
      <w:marRight w:val="0"/>
      <w:marTop w:val="0"/>
      <w:marBottom w:val="0"/>
      <w:divBdr>
        <w:top w:val="none" w:sz="0" w:space="0" w:color="auto"/>
        <w:left w:val="none" w:sz="0" w:space="0" w:color="auto"/>
        <w:bottom w:val="none" w:sz="0" w:space="0" w:color="auto"/>
        <w:right w:val="none" w:sz="0" w:space="0" w:color="auto"/>
      </w:divBdr>
    </w:div>
    <w:div w:id="665593621">
      <w:bodyDiv w:val="1"/>
      <w:marLeft w:val="0"/>
      <w:marRight w:val="0"/>
      <w:marTop w:val="0"/>
      <w:marBottom w:val="0"/>
      <w:divBdr>
        <w:top w:val="none" w:sz="0" w:space="0" w:color="auto"/>
        <w:left w:val="none" w:sz="0" w:space="0" w:color="auto"/>
        <w:bottom w:val="none" w:sz="0" w:space="0" w:color="auto"/>
        <w:right w:val="none" w:sz="0" w:space="0" w:color="auto"/>
      </w:divBdr>
    </w:div>
    <w:div w:id="666447582">
      <w:bodyDiv w:val="1"/>
      <w:marLeft w:val="0"/>
      <w:marRight w:val="0"/>
      <w:marTop w:val="0"/>
      <w:marBottom w:val="0"/>
      <w:divBdr>
        <w:top w:val="none" w:sz="0" w:space="0" w:color="auto"/>
        <w:left w:val="none" w:sz="0" w:space="0" w:color="auto"/>
        <w:bottom w:val="none" w:sz="0" w:space="0" w:color="auto"/>
        <w:right w:val="none" w:sz="0" w:space="0" w:color="auto"/>
      </w:divBdr>
    </w:div>
    <w:div w:id="679547063">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26243674">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18183759">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277102773">
      <w:bodyDiv w:val="1"/>
      <w:marLeft w:val="0"/>
      <w:marRight w:val="0"/>
      <w:marTop w:val="0"/>
      <w:marBottom w:val="0"/>
      <w:divBdr>
        <w:top w:val="none" w:sz="0" w:space="0" w:color="auto"/>
        <w:left w:val="none" w:sz="0" w:space="0" w:color="auto"/>
        <w:bottom w:val="none" w:sz="0" w:space="0" w:color="auto"/>
        <w:right w:val="none" w:sz="0" w:space="0" w:color="auto"/>
      </w:divBdr>
    </w:div>
    <w:div w:id="1293709450">
      <w:bodyDiv w:val="1"/>
      <w:marLeft w:val="0"/>
      <w:marRight w:val="0"/>
      <w:marTop w:val="0"/>
      <w:marBottom w:val="0"/>
      <w:divBdr>
        <w:top w:val="none" w:sz="0" w:space="0" w:color="auto"/>
        <w:left w:val="none" w:sz="0" w:space="0" w:color="auto"/>
        <w:bottom w:val="none" w:sz="0" w:space="0" w:color="auto"/>
        <w:right w:val="none" w:sz="0" w:space="0" w:color="auto"/>
      </w:divBdr>
    </w:div>
    <w:div w:id="1334721510">
      <w:bodyDiv w:val="1"/>
      <w:marLeft w:val="0"/>
      <w:marRight w:val="0"/>
      <w:marTop w:val="0"/>
      <w:marBottom w:val="0"/>
      <w:divBdr>
        <w:top w:val="none" w:sz="0" w:space="0" w:color="auto"/>
        <w:left w:val="none" w:sz="0" w:space="0" w:color="auto"/>
        <w:bottom w:val="none" w:sz="0" w:space="0" w:color="auto"/>
        <w:right w:val="none" w:sz="0" w:space="0" w:color="auto"/>
      </w:divBdr>
    </w:div>
    <w:div w:id="1342202215">
      <w:bodyDiv w:val="1"/>
      <w:marLeft w:val="0"/>
      <w:marRight w:val="0"/>
      <w:marTop w:val="0"/>
      <w:marBottom w:val="0"/>
      <w:divBdr>
        <w:top w:val="none" w:sz="0" w:space="0" w:color="auto"/>
        <w:left w:val="none" w:sz="0" w:space="0" w:color="auto"/>
        <w:bottom w:val="none" w:sz="0" w:space="0" w:color="auto"/>
        <w:right w:val="none" w:sz="0" w:space="0" w:color="auto"/>
      </w:divBdr>
    </w:div>
    <w:div w:id="1386834953">
      <w:bodyDiv w:val="1"/>
      <w:marLeft w:val="0"/>
      <w:marRight w:val="0"/>
      <w:marTop w:val="0"/>
      <w:marBottom w:val="0"/>
      <w:divBdr>
        <w:top w:val="none" w:sz="0" w:space="0" w:color="auto"/>
        <w:left w:val="none" w:sz="0" w:space="0" w:color="auto"/>
        <w:bottom w:val="none" w:sz="0" w:space="0" w:color="auto"/>
        <w:right w:val="none" w:sz="0" w:space="0" w:color="auto"/>
      </w:divBdr>
    </w:div>
    <w:div w:id="1395081021">
      <w:bodyDiv w:val="1"/>
      <w:marLeft w:val="0"/>
      <w:marRight w:val="0"/>
      <w:marTop w:val="0"/>
      <w:marBottom w:val="0"/>
      <w:divBdr>
        <w:top w:val="none" w:sz="0" w:space="0" w:color="auto"/>
        <w:left w:val="none" w:sz="0" w:space="0" w:color="auto"/>
        <w:bottom w:val="none" w:sz="0" w:space="0" w:color="auto"/>
        <w:right w:val="none" w:sz="0" w:space="0" w:color="auto"/>
      </w:divBdr>
    </w:div>
    <w:div w:id="1396663149">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65008001">
      <w:bodyDiv w:val="1"/>
      <w:marLeft w:val="0"/>
      <w:marRight w:val="0"/>
      <w:marTop w:val="0"/>
      <w:marBottom w:val="0"/>
      <w:divBdr>
        <w:top w:val="none" w:sz="0" w:space="0" w:color="auto"/>
        <w:left w:val="none" w:sz="0" w:space="0" w:color="auto"/>
        <w:bottom w:val="none" w:sz="0" w:space="0" w:color="auto"/>
        <w:right w:val="none" w:sz="0" w:space="0" w:color="auto"/>
      </w:divBdr>
    </w:div>
    <w:div w:id="1521822757">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563831988">
      <w:bodyDiv w:val="1"/>
      <w:marLeft w:val="0"/>
      <w:marRight w:val="0"/>
      <w:marTop w:val="0"/>
      <w:marBottom w:val="0"/>
      <w:divBdr>
        <w:top w:val="none" w:sz="0" w:space="0" w:color="auto"/>
        <w:left w:val="none" w:sz="0" w:space="0" w:color="auto"/>
        <w:bottom w:val="none" w:sz="0" w:space="0" w:color="auto"/>
        <w:right w:val="none" w:sz="0" w:space="0" w:color="auto"/>
      </w:divBdr>
    </w:div>
    <w:div w:id="1584684271">
      <w:bodyDiv w:val="1"/>
      <w:marLeft w:val="0"/>
      <w:marRight w:val="0"/>
      <w:marTop w:val="0"/>
      <w:marBottom w:val="0"/>
      <w:divBdr>
        <w:top w:val="none" w:sz="0" w:space="0" w:color="auto"/>
        <w:left w:val="none" w:sz="0" w:space="0" w:color="auto"/>
        <w:bottom w:val="none" w:sz="0" w:space="0" w:color="auto"/>
        <w:right w:val="none" w:sz="0" w:space="0" w:color="auto"/>
      </w:divBdr>
    </w:div>
    <w:div w:id="1619484363">
      <w:bodyDiv w:val="1"/>
      <w:marLeft w:val="0"/>
      <w:marRight w:val="0"/>
      <w:marTop w:val="0"/>
      <w:marBottom w:val="0"/>
      <w:divBdr>
        <w:top w:val="none" w:sz="0" w:space="0" w:color="auto"/>
        <w:left w:val="none" w:sz="0" w:space="0" w:color="auto"/>
        <w:bottom w:val="none" w:sz="0" w:space="0" w:color="auto"/>
        <w:right w:val="none" w:sz="0" w:space="0" w:color="auto"/>
      </w:divBdr>
    </w:div>
    <w:div w:id="1655135373">
      <w:bodyDiv w:val="1"/>
      <w:marLeft w:val="0"/>
      <w:marRight w:val="0"/>
      <w:marTop w:val="0"/>
      <w:marBottom w:val="0"/>
      <w:divBdr>
        <w:top w:val="none" w:sz="0" w:space="0" w:color="auto"/>
        <w:left w:val="none" w:sz="0" w:space="0" w:color="auto"/>
        <w:bottom w:val="none" w:sz="0" w:space="0" w:color="auto"/>
        <w:right w:val="none" w:sz="0" w:space="0" w:color="auto"/>
      </w:divBdr>
    </w:div>
    <w:div w:id="1728845640">
      <w:bodyDiv w:val="1"/>
      <w:marLeft w:val="0"/>
      <w:marRight w:val="0"/>
      <w:marTop w:val="0"/>
      <w:marBottom w:val="0"/>
      <w:divBdr>
        <w:top w:val="none" w:sz="0" w:space="0" w:color="auto"/>
        <w:left w:val="none" w:sz="0" w:space="0" w:color="auto"/>
        <w:bottom w:val="none" w:sz="0" w:space="0" w:color="auto"/>
        <w:right w:val="none" w:sz="0" w:space="0" w:color="auto"/>
      </w:divBdr>
    </w:div>
    <w:div w:id="17692755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790396762">
      <w:bodyDiv w:val="1"/>
      <w:marLeft w:val="0"/>
      <w:marRight w:val="0"/>
      <w:marTop w:val="0"/>
      <w:marBottom w:val="0"/>
      <w:divBdr>
        <w:top w:val="none" w:sz="0" w:space="0" w:color="auto"/>
        <w:left w:val="none" w:sz="0" w:space="0" w:color="auto"/>
        <w:bottom w:val="none" w:sz="0" w:space="0" w:color="auto"/>
        <w:right w:val="none" w:sz="0" w:space="0" w:color="auto"/>
      </w:divBdr>
    </w:div>
    <w:div w:id="1815873689">
      <w:bodyDiv w:val="1"/>
      <w:marLeft w:val="0"/>
      <w:marRight w:val="0"/>
      <w:marTop w:val="0"/>
      <w:marBottom w:val="0"/>
      <w:divBdr>
        <w:top w:val="none" w:sz="0" w:space="0" w:color="auto"/>
        <w:left w:val="none" w:sz="0" w:space="0" w:color="auto"/>
        <w:bottom w:val="none" w:sz="0" w:space="0" w:color="auto"/>
        <w:right w:val="none" w:sz="0" w:space="0" w:color="auto"/>
      </w:divBdr>
    </w:div>
    <w:div w:id="1819570073">
      <w:bodyDiv w:val="1"/>
      <w:marLeft w:val="0"/>
      <w:marRight w:val="0"/>
      <w:marTop w:val="0"/>
      <w:marBottom w:val="0"/>
      <w:divBdr>
        <w:top w:val="none" w:sz="0" w:space="0" w:color="auto"/>
        <w:left w:val="none" w:sz="0" w:space="0" w:color="auto"/>
        <w:bottom w:val="none" w:sz="0" w:space="0" w:color="auto"/>
        <w:right w:val="none" w:sz="0" w:space="0" w:color="auto"/>
      </w:divBdr>
    </w:div>
    <w:div w:id="1836991145">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4462498">
      <w:bodyDiv w:val="1"/>
      <w:marLeft w:val="0"/>
      <w:marRight w:val="0"/>
      <w:marTop w:val="0"/>
      <w:marBottom w:val="0"/>
      <w:divBdr>
        <w:top w:val="none" w:sz="0" w:space="0" w:color="auto"/>
        <w:left w:val="none" w:sz="0" w:space="0" w:color="auto"/>
        <w:bottom w:val="none" w:sz="0" w:space="0" w:color="auto"/>
        <w:right w:val="none" w:sz="0" w:space="0" w:color="auto"/>
      </w:divBdr>
    </w:div>
    <w:div w:id="1903908060">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29119501">
      <w:bodyDiv w:val="1"/>
      <w:marLeft w:val="0"/>
      <w:marRight w:val="0"/>
      <w:marTop w:val="0"/>
      <w:marBottom w:val="0"/>
      <w:divBdr>
        <w:top w:val="none" w:sz="0" w:space="0" w:color="auto"/>
        <w:left w:val="none" w:sz="0" w:space="0" w:color="auto"/>
        <w:bottom w:val="none" w:sz="0" w:space="0" w:color="auto"/>
        <w:right w:val="none" w:sz="0" w:space="0" w:color="auto"/>
      </w:divBdr>
    </w:div>
    <w:div w:id="192953762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6536292">
      <w:bodyDiv w:val="1"/>
      <w:marLeft w:val="0"/>
      <w:marRight w:val="0"/>
      <w:marTop w:val="0"/>
      <w:marBottom w:val="0"/>
      <w:divBdr>
        <w:top w:val="none" w:sz="0" w:space="0" w:color="auto"/>
        <w:left w:val="none" w:sz="0" w:space="0" w:color="auto"/>
        <w:bottom w:val="none" w:sz="0" w:space="0" w:color="auto"/>
        <w:right w:val="none" w:sz="0" w:space="0" w:color="auto"/>
      </w:divBdr>
    </w:div>
    <w:div w:id="2040625522">
      <w:bodyDiv w:val="1"/>
      <w:marLeft w:val="0"/>
      <w:marRight w:val="0"/>
      <w:marTop w:val="0"/>
      <w:marBottom w:val="0"/>
      <w:divBdr>
        <w:top w:val="none" w:sz="0" w:space="0" w:color="auto"/>
        <w:left w:val="none" w:sz="0" w:space="0" w:color="auto"/>
        <w:bottom w:val="none" w:sz="0" w:space="0" w:color="auto"/>
        <w:right w:val="none" w:sz="0" w:space="0" w:color="auto"/>
      </w:divBdr>
    </w:div>
    <w:div w:id="2042704405">
      <w:bodyDiv w:val="1"/>
      <w:marLeft w:val="0"/>
      <w:marRight w:val="0"/>
      <w:marTop w:val="0"/>
      <w:marBottom w:val="0"/>
      <w:divBdr>
        <w:top w:val="none" w:sz="0" w:space="0" w:color="auto"/>
        <w:left w:val="none" w:sz="0" w:space="0" w:color="auto"/>
        <w:bottom w:val="none" w:sz="0" w:space="0" w:color="auto"/>
        <w:right w:val="none" w:sz="0" w:space="0" w:color="auto"/>
      </w:divBdr>
    </w:div>
    <w:div w:id="2052414058">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13990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24215-7ADE-42CE-9E84-A7FA747FD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8</Pages>
  <Words>1066</Words>
  <Characters>6081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Alla N. Khachatryan</cp:lastModifiedBy>
  <cp:revision>111</cp:revision>
  <dcterms:created xsi:type="dcterms:W3CDTF">2021-11-10T11:33:00Z</dcterms:created>
  <dcterms:modified xsi:type="dcterms:W3CDTF">2025-11-19T07:40:00Z</dcterms:modified>
</cp:coreProperties>
</file>