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DF5" w:rsidRDefault="00E35DF5" w:rsidP="00E35DF5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</w:p>
    <w:p w:rsidR="00E35DF5" w:rsidRPr="00D17F93" w:rsidRDefault="00E35DF5" w:rsidP="00E35DF5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E35DF5" w:rsidRPr="00DA066C" w:rsidRDefault="00E35DF5" w:rsidP="00E35DF5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E35DF5" w:rsidRPr="00DA066C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E35DF5" w:rsidRPr="00DA066C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E35DF5" w:rsidRPr="00DA066C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E35DF5" w:rsidRPr="00DA066C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E35DF5" w:rsidRPr="00444B6A" w:rsidRDefault="00E35DF5" w:rsidP="00E35DF5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E35DF5" w:rsidRPr="00444B6A" w:rsidRDefault="00E35DF5" w:rsidP="00E35DF5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E35DF5" w:rsidRPr="00444B6A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9D5378">
        <w:rPr>
          <w:rFonts w:ascii="GHEA Grapalat" w:hAnsi="GHEA Grapalat" w:cs="GHEA Mariam"/>
          <w:b/>
          <w:bCs/>
          <w:sz w:val="24"/>
          <w:szCs w:val="24"/>
          <w:lang w:val="hy-AM"/>
        </w:rPr>
        <w:t>5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E35DF5" w:rsidRPr="00444B6A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E35DF5" w:rsidRPr="00444B6A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E35DF5" w:rsidRPr="00444B6A" w:rsidRDefault="00EC35FA" w:rsidP="00E35DF5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 w:rsidRPr="00EC35F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ՀԱՅԱՍՏԱՆԻ ՀԱՆՐԱՊԵՏՈՒԹՅԱՆ ԵՎ ԱՍԻԱԿԱՆ ԶԱՐԳԱՑՄԱՆ ԲԱՆԿԻ ՄԻՋԵՎ </w:t>
      </w:r>
      <w:r w:rsidRPr="00EC35FA">
        <w:rPr>
          <w:rFonts w:ascii="GHEA Grapalat" w:hAnsi="GHEA Grapalat"/>
          <w:b/>
          <w:sz w:val="24"/>
          <w:szCs w:val="24"/>
          <w:lang w:val="hy-AM"/>
        </w:rPr>
        <w:t xml:space="preserve">«ԿԵՆՍՈՒՆԱԿՈՒԹՅԱՆ ԲԱՐԵԼԱՎՄԱՆ ԵՎ ՀԶՈՐԱՑՄԱՆ ՀԱՄԱՐ ԲՆԱԿԱՐԱՆԱՅԻՆ ԲԱՐԵՓՈԽՈՒՄՆԵՐ» (THRIVE) </w:t>
      </w:r>
      <w:r w:rsidR="0037396E">
        <w:rPr>
          <w:rFonts w:ascii="GHEA Grapalat" w:hAnsi="GHEA Grapalat"/>
          <w:b/>
          <w:sz w:val="24"/>
          <w:szCs w:val="24"/>
          <w:lang w:val="hy-AM"/>
        </w:rPr>
        <w:t xml:space="preserve">ԾՐԱԳՐԻ </w:t>
      </w:r>
      <w:r w:rsidRPr="00EC35FA">
        <w:rPr>
          <w:rFonts w:ascii="GHEA Grapalat" w:hAnsi="GHEA Grapalat"/>
          <w:b/>
          <w:sz w:val="24"/>
          <w:szCs w:val="24"/>
          <w:lang w:val="hy-AM"/>
        </w:rPr>
        <w:t xml:space="preserve">ԴՐԱՄԱՇՆՈՐՀԱՅԻՆ </w:t>
      </w:r>
      <w:r w:rsidR="00526E54" w:rsidRPr="00526E54">
        <w:rPr>
          <w:rFonts w:ascii="GHEA Grapalat" w:hAnsi="GHEA Grapalat"/>
          <w:b/>
          <w:sz w:val="24"/>
          <w:szCs w:val="24"/>
          <w:lang w:val="hy-AM"/>
        </w:rPr>
        <w:t xml:space="preserve">ՀԱՄԱՁԱՅՆԱԳԻՐԸ </w:t>
      </w:r>
      <w:r w:rsidR="00907D3E">
        <w:rPr>
          <w:rFonts w:ascii="GHEA Grapalat" w:hAnsi="GHEA Grapalat"/>
          <w:b/>
          <w:sz w:val="24"/>
          <w:szCs w:val="24"/>
          <w:lang w:val="hy-AM"/>
        </w:rPr>
        <w:t>ՀԱՍՏԱՏԵԼՈՒ</w:t>
      </w:r>
      <w:r w:rsidR="00526E54" w:rsidRPr="00526E54">
        <w:rPr>
          <w:rFonts w:ascii="GHEA Grapalat" w:hAnsi="GHEA Grapalat"/>
          <w:b/>
          <w:sz w:val="24"/>
          <w:szCs w:val="24"/>
          <w:lang w:val="hy-AM"/>
        </w:rPr>
        <w:t xml:space="preserve"> ՄԱՍԻՆ»</w:t>
      </w:r>
      <w:r w:rsidR="00526E54" w:rsidRPr="00B427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07D3E" w:rsidRPr="00907D3E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ՆԱԽԱԳԱՀԻ ՀՐԱՄԱՆԱԳՐԻ ՆԱԽԱԳԾԻ ՄԱՍԻՆ</w:t>
      </w:r>
    </w:p>
    <w:p w:rsidR="00E35DF5" w:rsidRPr="00444B6A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35DF5" w:rsidRPr="00444B6A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35DF5" w:rsidRPr="00444B6A" w:rsidRDefault="00907D3E" w:rsidP="00E35DF5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07D3E">
        <w:rPr>
          <w:rFonts w:ascii="GHEA Grapalat" w:hAnsi="GHEA Grapalat"/>
          <w:sz w:val="24"/>
          <w:szCs w:val="24"/>
          <w:lang w:val="hy-AM"/>
        </w:rPr>
        <w:t xml:space="preserve">Հիմք ընդունելով «Միջազգային պայմանագրերի մասին» Հայաստանի Հանրապետության օրենքի 12-րդ հոդվածի 2-րդ մասը՝ Հայաստանի Հանրապետության կառավարությունը </w:t>
      </w:r>
      <w:r w:rsidRPr="00907D3E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="00E35DF5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.</w:t>
      </w:r>
    </w:p>
    <w:p w:rsidR="00E35DF5" w:rsidRPr="00EC35FA" w:rsidRDefault="009863C0" w:rsidP="00BC4780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right="96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Հավանություն տալ 2025 թվականի հոկտեմբերի 30-ին ստորագրված</w:t>
      </w:r>
      <w:r w:rsidR="00493134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C35FA" w:rsidRPr="00EC35FA">
        <w:rPr>
          <w:rFonts w:ascii="GHEA Grapalat" w:hAnsi="GHEA Grapalat"/>
          <w:sz w:val="24"/>
          <w:szCs w:val="24"/>
          <w:lang w:val="hy-AM"/>
        </w:rPr>
        <w:t>Հայաստանի Հանրապետության և Ասիական զարգացման բանկի միջ</w:t>
      </w:r>
      <w:r w:rsidR="002541A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EC35FA" w:rsidRPr="00EC35FA">
        <w:rPr>
          <w:rFonts w:ascii="GHEA Grapalat" w:hAnsi="GHEA Grapalat"/>
          <w:sz w:val="24"/>
          <w:szCs w:val="24"/>
          <w:lang w:val="hy-AM"/>
        </w:rPr>
        <w:t>«</w:t>
      </w:r>
      <w:r w:rsidR="004757DA">
        <w:rPr>
          <w:rFonts w:ascii="GHEA Grapalat" w:hAnsi="GHEA Grapalat"/>
          <w:sz w:val="24"/>
          <w:szCs w:val="24"/>
          <w:lang w:val="hy-AM"/>
        </w:rPr>
        <w:t>Կ</w:t>
      </w:r>
      <w:r w:rsidR="00EC35FA" w:rsidRPr="00EC35FA">
        <w:rPr>
          <w:rFonts w:ascii="GHEA Grapalat" w:hAnsi="GHEA Grapalat"/>
          <w:sz w:val="24"/>
          <w:szCs w:val="24"/>
          <w:lang w:val="hy-AM"/>
        </w:rPr>
        <w:t xml:space="preserve">ենսունակության բարելավման </w:t>
      </w:r>
      <w:r w:rsidR="004757DA">
        <w:rPr>
          <w:rFonts w:ascii="GHEA Grapalat" w:hAnsi="GHEA Grapalat"/>
          <w:sz w:val="24"/>
          <w:szCs w:val="24"/>
          <w:lang w:val="hy-AM"/>
        </w:rPr>
        <w:t>և</w:t>
      </w:r>
      <w:r w:rsidR="00EC35FA" w:rsidRPr="00EC35FA">
        <w:rPr>
          <w:rFonts w:ascii="GHEA Grapalat" w:hAnsi="GHEA Grapalat"/>
          <w:sz w:val="24"/>
          <w:szCs w:val="24"/>
          <w:lang w:val="hy-AM"/>
        </w:rPr>
        <w:t xml:space="preserve"> հզորացման համար բնակարանային բարեփոխումներ» (</w:t>
      </w:r>
      <w:r w:rsidR="00F952EE" w:rsidRPr="00EC35FA">
        <w:rPr>
          <w:rFonts w:ascii="GHEA Grapalat" w:hAnsi="GHEA Grapalat"/>
          <w:sz w:val="24"/>
          <w:szCs w:val="24"/>
          <w:lang w:val="hy-AM"/>
        </w:rPr>
        <w:t>THRIVE</w:t>
      </w:r>
      <w:r w:rsidR="00EC35FA" w:rsidRPr="00EC35FA">
        <w:rPr>
          <w:rFonts w:ascii="GHEA Grapalat" w:hAnsi="GHEA Grapalat"/>
          <w:sz w:val="24"/>
          <w:szCs w:val="24"/>
          <w:lang w:val="hy-AM"/>
        </w:rPr>
        <w:t xml:space="preserve">) </w:t>
      </w:r>
      <w:r w:rsidR="009604CB">
        <w:rPr>
          <w:rFonts w:ascii="GHEA Grapalat" w:hAnsi="GHEA Grapalat"/>
          <w:sz w:val="24"/>
          <w:szCs w:val="24"/>
          <w:lang w:val="hy-AM"/>
        </w:rPr>
        <w:t xml:space="preserve">ծրագրի </w:t>
      </w:r>
      <w:bookmarkStart w:id="0" w:name="_GoBack"/>
      <w:bookmarkEnd w:id="0"/>
      <w:r w:rsidR="00EC35FA" w:rsidRPr="00EC35FA">
        <w:rPr>
          <w:rFonts w:ascii="GHEA Grapalat" w:hAnsi="GHEA Grapalat"/>
          <w:sz w:val="24"/>
          <w:szCs w:val="24"/>
          <w:lang w:val="hy-AM"/>
        </w:rPr>
        <w:t xml:space="preserve">դրամաշնորհային </w:t>
      </w:r>
      <w:r w:rsidR="00BC4780">
        <w:rPr>
          <w:rFonts w:ascii="GHEA Grapalat" w:hAnsi="GHEA Grapalat"/>
          <w:sz w:val="24"/>
          <w:szCs w:val="24"/>
          <w:lang w:val="hy-AM"/>
        </w:rPr>
        <w:t>հ</w:t>
      </w:r>
      <w:r w:rsidR="00EC35FA" w:rsidRPr="00EC35FA">
        <w:rPr>
          <w:rFonts w:ascii="GHEA Grapalat" w:hAnsi="GHEA Grapalat"/>
          <w:sz w:val="24"/>
          <w:szCs w:val="24"/>
          <w:lang w:val="hy-AM"/>
        </w:rPr>
        <w:t>ամաձայնագիրը հաստատելու մասին»</w:t>
      </w:r>
      <w:r w:rsidR="0019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907D3E" w:rsidRPr="00EC35FA">
        <w:rPr>
          <w:rFonts w:ascii="GHEA Grapalat" w:hAnsi="GHEA Grapalat" w:cs="Sylfaen"/>
          <w:sz w:val="24"/>
          <w:szCs w:val="24"/>
          <w:lang w:val="hy-AM"/>
        </w:rPr>
        <w:t>Հայաստանի Հանրապետության նախագահի հրամանագրի նախագծին</w:t>
      </w:r>
      <w:r w:rsidR="00E35DF5" w:rsidRPr="00EC35FA">
        <w:rPr>
          <w:rFonts w:ascii="GHEA Grapalat" w:hAnsi="GHEA Grapalat" w:cs="Sylfaen"/>
          <w:sz w:val="24"/>
          <w:szCs w:val="24"/>
          <w:lang w:val="hy-AM"/>
        </w:rPr>
        <w:t>:</w:t>
      </w:r>
      <w:r w:rsidR="00EC35FA" w:rsidRPr="00EC35F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E35DF5" w:rsidRDefault="00907D3E" w:rsidP="00BC4780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35FA">
        <w:rPr>
          <w:rFonts w:ascii="GHEA Grapalat" w:hAnsi="GHEA Grapalat" w:cs="Sylfaen"/>
          <w:sz w:val="24"/>
          <w:szCs w:val="24"/>
          <w:lang w:val="hy-AM"/>
        </w:rPr>
        <w:t xml:space="preserve">Հրամանագրի նախագիծը ներկայացնել Հայաստանի Հանրապետության </w:t>
      </w:r>
      <w:r w:rsidR="00170011">
        <w:rPr>
          <w:rFonts w:ascii="GHEA Grapalat" w:hAnsi="GHEA Grapalat" w:cs="Sylfaen"/>
          <w:sz w:val="24"/>
          <w:szCs w:val="24"/>
          <w:lang w:val="hy-AM"/>
        </w:rPr>
        <w:t>ն</w:t>
      </w:r>
      <w:r w:rsidRPr="00EC35FA">
        <w:rPr>
          <w:rFonts w:ascii="GHEA Grapalat" w:hAnsi="GHEA Grapalat" w:cs="Sylfaen"/>
          <w:sz w:val="24"/>
          <w:szCs w:val="24"/>
          <w:lang w:val="hy-AM"/>
        </w:rPr>
        <w:t>ախագահին՝ հաստատման:</w:t>
      </w:r>
    </w:p>
    <w:p w:rsidR="00BC4780" w:rsidRDefault="00BC4780" w:rsidP="00BC4780">
      <w:pPr>
        <w:tabs>
          <w:tab w:val="left" w:pos="993"/>
        </w:tabs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C4780" w:rsidRDefault="00BC4780" w:rsidP="00BC4780">
      <w:pPr>
        <w:tabs>
          <w:tab w:val="left" w:pos="993"/>
        </w:tabs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</w:p>
    <w:p w:rsidR="00BC4780" w:rsidRPr="00BC4780" w:rsidRDefault="00BC4780" w:rsidP="00BC4780">
      <w:pPr>
        <w:tabs>
          <w:tab w:val="left" w:pos="993"/>
        </w:tabs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>Ն. ՓԱՇԻՆՅԱՆ</w:t>
      </w:r>
    </w:p>
    <w:p w:rsidR="00EC35FA" w:rsidRDefault="00EC35FA" w:rsidP="00EC35FA">
      <w:pPr>
        <w:tabs>
          <w:tab w:val="left" w:pos="900"/>
        </w:tabs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C35FA" w:rsidRDefault="00EC35FA" w:rsidP="00EC35FA">
      <w:pPr>
        <w:tabs>
          <w:tab w:val="left" w:pos="900"/>
        </w:tabs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EC35FA" w:rsidSect="00D16DFD">
      <w:pgSz w:w="11906" w:h="16838"/>
      <w:pgMar w:top="993" w:right="1304" w:bottom="5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A4FCA"/>
    <w:multiLevelType w:val="hybridMultilevel"/>
    <w:tmpl w:val="7D9C296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DF5"/>
    <w:rsid w:val="00170011"/>
    <w:rsid w:val="00196420"/>
    <w:rsid w:val="002541AD"/>
    <w:rsid w:val="0037396E"/>
    <w:rsid w:val="004757DA"/>
    <w:rsid w:val="00493134"/>
    <w:rsid w:val="00526E54"/>
    <w:rsid w:val="005335BE"/>
    <w:rsid w:val="00541484"/>
    <w:rsid w:val="00864D77"/>
    <w:rsid w:val="00907D3E"/>
    <w:rsid w:val="009604CB"/>
    <w:rsid w:val="009863C0"/>
    <w:rsid w:val="009D5378"/>
    <w:rsid w:val="00BC4780"/>
    <w:rsid w:val="00C36F8A"/>
    <w:rsid w:val="00E35DF5"/>
    <w:rsid w:val="00EC35FA"/>
    <w:rsid w:val="00F9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DEC75"/>
  <w15:chartTrackingRefBased/>
  <w15:docId w15:val="{F563487A-4E61-4E2C-B42B-BEC25191D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DF5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35DF5"/>
    <w:rPr>
      <w:b/>
      <w:bCs/>
    </w:rPr>
  </w:style>
  <w:style w:type="paragraph" w:styleId="ListParagraph">
    <w:name w:val="List Paragraph"/>
    <w:basedOn w:val="Normal"/>
    <w:uiPriority w:val="34"/>
    <w:qFormat/>
    <w:rsid w:val="00907D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838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Knarik Yedigaryan</dc:creator>
  <cp:keywords>https://mul2.gov.am/tasks/1239796/oneclick?token=b41849ceb3da85bf4fc3bd7e1435fd8c</cp:keywords>
  <dc:description/>
  <cp:lastModifiedBy>Qristine Grigoryan</cp:lastModifiedBy>
  <cp:revision>13</cp:revision>
  <dcterms:created xsi:type="dcterms:W3CDTF">2025-05-30T05:59:00Z</dcterms:created>
  <dcterms:modified xsi:type="dcterms:W3CDTF">2025-11-19T13:46:00Z</dcterms:modified>
</cp:coreProperties>
</file>