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C043D8" w:rsidRPr="00BF1AF3" w:rsidRDefault="00DA7787" w:rsidP="00C043D8">
      <w:pPr>
        <w:pStyle w:val="NormalWeb"/>
        <w:tabs>
          <w:tab w:val="left" w:pos="851"/>
          <w:tab w:val="left" w:pos="993"/>
        </w:tabs>
        <w:spacing w:before="0" w:beforeAutospacing="0" w:after="0" w:afterAutospacing="0" w:line="360" w:lineRule="auto"/>
        <w:jc w:val="center"/>
        <w:rPr>
          <w:rFonts w:ascii="GHEA Mariam" w:hAnsi="GHEA Mariam"/>
          <w:lang w:val="hy-AM"/>
        </w:rPr>
      </w:pPr>
      <w:r w:rsidRPr="00DA7787">
        <w:rPr>
          <w:rFonts w:ascii="GHEA Mariam" w:hAnsi="GHEA Mariam"/>
          <w:lang w:val="hy-AM"/>
        </w:rPr>
        <w:t>1</w:t>
      </w:r>
      <w:r w:rsidR="00B03D87">
        <w:rPr>
          <w:rFonts w:ascii="GHEA Mariam" w:hAnsi="GHEA Mariam"/>
          <w:lang w:val="hy-AM"/>
        </w:rPr>
        <w:t>4</w:t>
      </w:r>
      <w:bookmarkStart w:id="0" w:name="_GoBack"/>
      <w:bookmarkEnd w:id="0"/>
      <w:r w:rsidR="00F04A93" w:rsidRPr="00F04A93">
        <w:rPr>
          <w:rFonts w:ascii="GHEA Mariam" w:hAnsi="GHEA Mariam"/>
          <w:lang w:val="hy-AM"/>
        </w:rPr>
        <w:t xml:space="preserve"> </w:t>
      </w:r>
      <w:r w:rsidR="00F46A18">
        <w:rPr>
          <w:rFonts w:ascii="GHEA Mariam" w:hAnsi="GHEA Mariam"/>
          <w:lang w:val="hy-AM"/>
        </w:rPr>
        <w:t>նոյ</w:t>
      </w:r>
      <w:r w:rsidR="00F04A93" w:rsidRPr="00F04A93">
        <w:rPr>
          <w:rFonts w:ascii="GHEA Mariam" w:hAnsi="GHEA Mariam"/>
          <w:lang w:val="hy-AM"/>
        </w:rPr>
        <w:t xml:space="preserve">եմբերի </w:t>
      </w:r>
      <w:r w:rsidR="00092598" w:rsidRPr="00092598">
        <w:rPr>
          <w:rFonts w:ascii="GHEA Mariam" w:hAnsi="GHEA Mariam"/>
          <w:lang w:val="hy-AM"/>
        </w:rPr>
        <w:t>202</w:t>
      </w:r>
      <w:r w:rsidR="00421708">
        <w:rPr>
          <w:rFonts w:ascii="GHEA Mariam" w:hAnsi="GHEA Mariam"/>
          <w:lang w:val="hy-AM"/>
        </w:rPr>
        <w:t>5</w:t>
      </w:r>
      <w:r w:rsidR="00092598" w:rsidRPr="00092598">
        <w:rPr>
          <w:rFonts w:ascii="GHEA Mariam" w:hAnsi="GHEA Mariam"/>
          <w:lang w:val="hy-AM"/>
        </w:rPr>
        <w:t xml:space="preserve"> </w:t>
      </w:r>
      <w:r w:rsidR="00296E5B" w:rsidRPr="004A36D4">
        <w:rPr>
          <w:rFonts w:ascii="GHEA Mariam" w:hAnsi="GHEA Mariam" w:cs="Sylfaen"/>
          <w:lang w:val="hy-AM"/>
        </w:rPr>
        <w:t>թվականի</w:t>
      </w:r>
      <w:r w:rsidR="00296E5B" w:rsidRPr="004A36D4">
        <w:rPr>
          <w:rFonts w:ascii="GHEA Mariam" w:hAnsi="GHEA Mariam"/>
          <w:lang w:val="hy-AM"/>
        </w:rPr>
        <w:t xml:space="preserve"> N </w:t>
      </w:r>
      <w:r w:rsidR="00296E5B">
        <w:rPr>
          <w:rFonts w:ascii="GHEA Mariam" w:hAnsi="GHEA Mariam"/>
          <w:lang w:val="hy-AM"/>
        </w:rPr>
        <w:t xml:space="preserve">        </w:t>
      </w:r>
      <w:r w:rsidR="00C043D8" w:rsidRPr="00BF1AF3">
        <w:rPr>
          <w:rFonts w:ascii="GHEA Mariam" w:hAnsi="GHEA Mariam" w:cs="Sylfaen"/>
          <w:lang w:val="hy-AM"/>
        </w:rPr>
        <w:t>- Ա</w:t>
      </w:r>
    </w:p>
    <w:p w:rsidR="00C043D8" w:rsidRPr="00BF1AF3" w:rsidRDefault="00C043D8" w:rsidP="00C043D8">
      <w:pPr>
        <w:spacing w:line="360" w:lineRule="auto"/>
        <w:rPr>
          <w:rFonts w:ascii="GHEA Mariam" w:hAnsi="GHEA Mariam"/>
          <w:sz w:val="24"/>
          <w:szCs w:val="24"/>
        </w:rPr>
      </w:pPr>
    </w:p>
    <w:p w:rsidR="00C043D8" w:rsidRDefault="00C043D8" w:rsidP="00C043D8">
      <w:pPr>
        <w:pStyle w:val="mechtex"/>
        <w:rPr>
          <w:rStyle w:val="Strong"/>
          <w:rFonts w:ascii="GHEA Mariam" w:hAnsi="GHEA Mariam" w:cs="Sylfaen"/>
          <w:b w:val="0"/>
          <w:sz w:val="24"/>
          <w:szCs w:val="24"/>
          <w:lang w:val="hy-AM" w:eastAsia="en-US"/>
        </w:rPr>
      </w:pPr>
      <w:r w:rsidRPr="00BF1AF3">
        <w:rPr>
          <w:rStyle w:val="Strong"/>
          <w:rFonts w:ascii="GHEA Mariam" w:hAnsi="GHEA Mariam"/>
          <w:b w:val="0"/>
          <w:sz w:val="24"/>
          <w:szCs w:val="24"/>
          <w:lang w:val="hy-AM"/>
        </w:rPr>
        <w:t xml:space="preserve">«ԷՔՍՓԱԹ ԳՐՈՒՊ» </w:t>
      </w:r>
      <w:r w:rsidRPr="00BF1AF3">
        <w:rPr>
          <w:rFonts w:ascii="GHEA Mariam" w:hAnsi="GHEA Mariam"/>
          <w:bCs/>
          <w:sz w:val="24"/>
          <w:szCs w:val="24"/>
          <w:lang w:val="hy-AM"/>
        </w:rPr>
        <w:t xml:space="preserve">ՍԱՀՄԱՆԱՓԱԿ ՊԱՏԱՍԽԱՆԱՏՎՈՒԹՅԱՄԲ ԸՆԿԵՐՈՒԹՅԱՆ </w:t>
      </w:r>
      <w:r w:rsidRPr="00BF1AF3">
        <w:rPr>
          <w:rStyle w:val="Strong"/>
          <w:rFonts w:ascii="GHEA Mariam" w:hAnsi="GHEA Mariam"/>
          <w:b w:val="0"/>
          <w:sz w:val="24"/>
          <w:szCs w:val="24"/>
          <w:lang w:val="hy-AM"/>
        </w:rPr>
        <w:t>ԿՈՂՄԻՑ «</w:t>
      </w:r>
      <w:r w:rsidRPr="00BF1AF3">
        <w:rPr>
          <w:rFonts w:ascii="GHEA Mariam" w:hAnsi="GHEA Mariam"/>
          <w:bCs/>
          <w:sz w:val="24"/>
          <w:szCs w:val="24"/>
          <w:lang w:val="hy-AM"/>
        </w:rPr>
        <w:t>ՄԱՅԼԵՌ</w:t>
      </w:r>
      <w:r w:rsidRPr="00BF1AF3">
        <w:rPr>
          <w:rStyle w:val="Strong"/>
          <w:rFonts w:ascii="GHEA Mariam" w:hAnsi="GHEA Mariam"/>
          <w:b w:val="0"/>
          <w:sz w:val="24"/>
          <w:szCs w:val="24"/>
          <w:lang w:val="hy-AM"/>
        </w:rPr>
        <w:t xml:space="preserve">» ԱԶԱՏ ՏՆՏԵՍԱԿԱՆ ԳՈՏՈՒ ՇԱՀԱԳՈՐԾՈՂՆԵՐԻ ՌԵԵՍՏՐՈՒՄ </w:t>
      </w:r>
      <w:r w:rsidRPr="00BF1AF3">
        <w:rPr>
          <w:rStyle w:val="Strong"/>
          <w:rFonts w:ascii="GHEA Mariam" w:hAnsi="GHEA Mariam" w:cs="Sylfaen"/>
          <w:b w:val="0"/>
          <w:sz w:val="24"/>
          <w:szCs w:val="24"/>
          <w:lang w:val="hy-AM" w:eastAsia="en-US"/>
        </w:rPr>
        <w:t>ՆԵՐԱՌՎԵԼՈՒ</w:t>
      </w:r>
      <w:r w:rsidRPr="00BF1AF3">
        <w:rPr>
          <w:rStyle w:val="Strong"/>
          <w:rFonts w:ascii="GHEA Mariam" w:hAnsi="GHEA Mariam"/>
          <w:b w:val="0"/>
          <w:sz w:val="24"/>
          <w:szCs w:val="24"/>
          <w:lang w:val="hy-AM"/>
        </w:rPr>
        <w:t xml:space="preserve"> </w:t>
      </w:r>
      <w:r w:rsidRPr="00BF1AF3">
        <w:rPr>
          <w:rStyle w:val="Strong"/>
          <w:rFonts w:ascii="GHEA Mariam" w:hAnsi="GHEA Mariam" w:cs="Sylfaen"/>
          <w:b w:val="0"/>
          <w:sz w:val="24"/>
          <w:szCs w:val="24"/>
          <w:lang w:val="hy-AM" w:eastAsia="en-US"/>
        </w:rPr>
        <w:t xml:space="preserve">ՀԱՄԱՐ </w:t>
      </w:r>
    </w:p>
    <w:p w:rsidR="00C043D8" w:rsidRDefault="00C043D8" w:rsidP="00C043D8">
      <w:pPr>
        <w:pStyle w:val="mechtex"/>
        <w:rPr>
          <w:rStyle w:val="Strong"/>
          <w:rFonts w:ascii="GHEA Mariam" w:hAnsi="GHEA Mariam" w:cs="Sylfaen"/>
          <w:b w:val="0"/>
          <w:sz w:val="24"/>
          <w:szCs w:val="24"/>
          <w:lang w:val="hy-AM" w:eastAsia="en-US"/>
        </w:rPr>
      </w:pPr>
      <w:r w:rsidRPr="00BF1AF3">
        <w:rPr>
          <w:rStyle w:val="Strong"/>
          <w:rFonts w:ascii="GHEA Mariam" w:hAnsi="GHEA Mariam" w:cs="Sylfaen"/>
          <w:b w:val="0"/>
          <w:sz w:val="24"/>
          <w:szCs w:val="24"/>
          <w:lang w:val="hy-AM" w:eastAsia="en-US"/>
        </w:rPr>
        <w:t>ՆԵՐԿԱՅԱՑՎԱԾ ՀԱՅՏԸ ՄԵՐԺԵԼՈՒ ՄԱՍԻՆ</w:t>
      </w:r>
    </w:p>
    <w:p w:rsidR="00C043D8" w:rsidRPr="00BF1AF3" w:rsidRDefault="00C043D8" w:rsidP="00C043D8">
      <w:pPr>
        <w:pStyle w:val="mechtex"/>
        <w:rPr>
          <w:rStyle w:val="Strong"/>
          <w:rFonts w:ascii="GHEA Mariam" w:hAnsi="GHEA Mariam" w:cs="Sylfaen"/>
          <w:b w:val="0"/>
          <w:sz w:val="24"/>
          <w:szCs w:val="24"/>
          <w:lang w:val="hy-AM" w:eastAsia="en-US"/>
        </w:rPr>
      </w:pPr>
      <w:r>
        <w:rPr>
          <w:rStyle w:val="Strong"/>
          <w:rFonts w:ascii="GHEA Mariam" w:hAnsi="GHEA Mariam" w:cs="Sylfaen"/>
          <w:b w:val="0"/>
          <w:sz w:val="24"/>
          <w:szCs w:val="24"/>
          <w:lang w:val="hy-AM" w:eastAsia="en-US"/>
        </w:rPr>
        <w:t>----------------------------------------------------------------------------------------------------</w:t>
      </w:r>
    </w:p>
    <w:p w:rsidR="00C043D8" w:rsidRPr="00756066" w:rsidRDefault="00C043D8" w:rsidP="00C043D8">
      <w:pPr>
        <w:pStyle w:val="NormalWeb"/>
        <w:spacing w:before="0" w:beforeAutospacing="0" w:after="0" w:afterAutospacing="0"/>
        <w:ind w:firstLine="450"/>
        <w:jc w:val="both"/>
        <w:rPr>
          <w:rFonts w:ascii="GHEA Grapalat" w:hAnsi="GHEA Grapalat"/>
          <w:lang w:val="hy-AM"/>
        </w:rPr>
      </w:pPr>
    </w:p>
    <w:p w:rsidR="00C043D8" w:rsidRPr="00756066" w:rsidRDefault="00C043D8" w:rsidP="00C043D8">
      <w:pPr>
        <w:pStyle w:val="NormalWeb"/>
        <w:spacing w:before="0" w:beforeAutospacing="0" w:after="0" w:afterAutospacing="0"/>
        <w:ind w:firstLine="450"/>
        <w:jc w:val="both"/>
        <w:rPr>
          <w:rFonts w:ascii="GHEA Grapalat" w:hAnsi="GHEA Grapalat"/>
          <w:lang w:val="hy-AM"/>
        </w:rPr>
      </w:pPr>
    </w:p>
    <w:p w:rsidR="00C043D8" w:rsidRPr="00C043D8" w:rsidRDefault="00C043D8" w:rsidP="00C043D8">
      <w:pPr>
        <w:pStyle w:val="Style15"/>
        <w:rPr>
          <w:rFonts w:ascii="GHEA Mariam" w:eastAsiaTheme="minorHAnsi" w:hAnsi="GHEA Mariam" w:cstheme="minorBidi"/>
          <w:color w:val="000000"/>
          <w:sz w:val="24"/>
          <w:szCs w:val="24"/>
          <w:lang w:val="hy-AM" w:eastAsia="hy-AM"/>
        </w:rPr>
      </w:pPr>
      <w:r w:rsidRPr="00C043D8">
        <w:rPr>
          <w:rFonts w:ascii="GHEA Mariam" w:eastAsiaTheme="minorHAnsi" w:hAnsi="GHEA Mariam" w:cstheme="minorBidi"/>
          <w:color w:val="000000"/>
          <w:sz w:val="24"/>
          <w:szCs w:val="24"/>
          <w:lang w:val="hy-AM" w:eastAsia="hy-AM"/>
        </w:rPr>
        <w:t>Հիմք ընդունելով Հայաստանի Հանրապետության կառավարության 2019 թվականի հունիսի 6-ի N 727-Ն որոշման N 3 հավելվածի 7-րդ կետի 5-րդ ենթա</w:t>
      </w:r>
      <w:r>
        <w:rPr>
          <w:rFonts w:ascii="GHEA Mariam" w:eastAsiaTheme="minorHAnsi" w:hAnsi="GHEA Mariam" w:cstheme="minorBidi"/>
          <w:color w:val="000000"/>
          <w:sz w:val="24"/>
          <w:szCs w:val="24"/>
          <w:lang w:val="hy-AM" w:eastAsia="hy-AM"/>
        </w:rPr>
        <w:softHyphen/>
      </w:r>
      <w:r w:rsidRPr="00C043D8">
        <w:rPr>
          <w:rFonts w:ascii="GHEA Mariam" w:eastAsiaTheme="minorHAnsi" w:hAnsi="GHEA Mariam" w:cstheme="minorBidi"/>
          <w:color w:val="000000"/>
          <w:sz w:val="24"/>
          <w:szCs w:val="24"/>
          <w:lang w:val="hy-AM" w:eastAsia="hy-AM"/>
        </w:rPr>
        <w:t xml:space="preserve">կետը` Հայաստանի Հանրապետության կառավարությունը </w:t>
      </w:r>
      <w:r w:rsidR="009F3952">
        <w:rPr>
          <w:rFonts w:ascii="GHEA Mariam" w:eastAsiaTheme="minorHAnsi" w:hAnsi="GHEA Mariam" w:cstheme="minorBidi"/>
          <w:color w:val="000000"/>
          <w:sz w:val="24"/>
          <w:szCs w:val="24"/>
          <w:lang w:val="hy-AM" w:eastAsia="hy-AM"/>
        </w:rPr>
        <w:t xml:space="preserve"> </w:t>
      </w:r>
      <w:r w:rsidRPr="00C043D8">
        <w:rPr>
          <w:rFonts w:ascii="GHEA Mariam" w:eastAsiaTheme="minorHAnsi" w:hAnsi="GHEA Mariam" w:cstheme="minorBidi"/>
          <w:color w:val="000000"/>
          <w:sz w:val="24"/>
          <w:szCs w:val="24"/>
          <w:lang w:val="hy-AM" w:eastAsia="hy-AM"/>
        </w:rPr>
        <w:t xml:space="preserve"> </w:t>
      </w:r>
      <w:r w:rsidRPr="00C043D8">
        <w:rPr>
          <w:rFonts w:ascii="GHEA Mariam" w:eastAsiaTheme="minorHAnsi" w:hAnsi="GHEA Mariam" w:cstheme="minorBidi"/>
          <w:bCs/>
          <w:iCs/>
          <w:color w:val="000000"/>
          <w:sz w:val="24"/>
          <w:szCs w:val="24"/>
          <w:lang w:val="hy-AM" w:eastAsia="hy-AM"/>
        </w:rPr>
        <w:t>ո ր ո շ ու մ   է</w:t>
      </w:r>
      <w:r w:rsidRPr="00C043D8">
        <w:rPr>
          <w:rFonts w:ascii="GHEA Mariam" w:eastAsiaTheme="minorHAnsi" w:hAnsi="GHEA Mariam" w:cstheme="minorBidi"/>
          <w:color w:val="000000"/>
          <w:sz w:val="24"/>
          <w:szCs w:val="24"/>
          <w:lang w:val="hy-AM" w:eastAsia="hy-AM"/>
        </w:rPr>
        <w:t>.</w:t>
      </w:r>
    </w:p>
    <w:p w:rsidR="00C043D8" w:rsidRPr="00C043D8" w:rsidRDefault="00C043D8" w:rsidP="00C043D8">
      <w:pPr>
        <w:pStyle w:val="NormalWeb"/>
        <w:spacing w:before="0" w:beforeAutospacing="0" w:after="0" w:afterAutospacing="0" w:line="360" w:lineRule="auto"/>
        <w:ind w:firstLine="284"/>
        <w:jc w:val="both"/>
        <w:rPr>
          <w:rFonts w:ascii="GHEA Mariam" w:hAnsi="GHEA Mariam"/>
          <w:lang w:val="hy-AM"/>
        </w:rPr>
      </w:pPr>
      <w:r w:rsidRPr="00C043D8">
        <w:rPr>
          <w:rFonts w:ascii="GHEA Mariam" w:hAnsi="GHEA Mariam"/>
          <w:lang w:val="hy-AM"/>
        </w:rPr>
        <w:t xml:space="preserve">      1</w:t>
      </w:r>
      <w:r w:rsidRPr="00C043D8">
        <w:rPr>
          <w:rFonts w:ascii="Cambria Math" w:hAnsi="Cambria Math" w:cs="Cambria Math"/>
          <w:lang w:val="hy-AM"/>
        </w:rPr>
        <w:t>․</w:t>
      </w:r>
      <w:r w:rsidRPr="00C043D8">
        <w:rPr>
          <w:rFonts w:ascii="GHEA Mariam" w:hAnsi="GHEA Mariam"/>
          <w:lang w:val="hy-AM"/>
        </w:rPr>
        <w:t xml:space="preserve"> </w:t>
      </w:r>
      <w:r w:rsidRPr="00C043D8">
        <w:rPr>
          <w:rFonts w:ascii="GHEA Mariam" w:eastAsiaTheme="minorHAnsi" w:hAnsi="GHEA Mariam" w:cstheme="minorBidi"/>
          <w:color w:val="000000"/>
          <w:lang w:val="hy-AM" w:eastAsia="hy-AM"/>
        </w:rPr>
        <w:t>Մերժել</w:t>
      </w:r>
      <w:r w:rsidRPr="00C043D8">
        <w:rPr>
          <w:rFonts w:ascii="GHEA Mariam" w:hAnsi="GHEA Mariam"/>
          <w:lang w:val="hy-AM"/>
        </w:rPr>
        <w:t xml:space="preserve"> </w:t>
      </w:r>
      <w:r w:rsidRPr="00C043D8">
        <w:rPr>
          <w:rStyle w:val="Strong"/>
          <w:rFonts w:ascii="GHEA Mariam" w:hAnsi="GHEA Mariam"/>
          <w:b w:val="0"/>
          <w:lang w:val="hy-AM"/>
        </w:rPr>
        <w:t xml:space="preserve">«Էքսփաթ գրուպ» </w:t>
      </w:r>
      <w:bookmarkStart w:id="1" w:name="_Hlk195107722"/>
      <w:r w:rsidRPr="00C043D8">
        <w:rPr>
          <w:rStyle w:val="Strong"/>
          <w:rFonts w:ascii="GHEA Mariam" w:hAnsi="GHEA Mariam"/>
          <w:b w:val="0"/>
          <w:lang w:val="hy-AM"/>
        </w:rPr>
        <w:t>սահմանափակ պատասխանատվությամբ ըն</w:t>
      </w:r>
      <w:r>
        <w:rPr>
          <w:rStyle w:val="Strong"/>
          <w:rFonts w:ascii="GHEA Mariam" w:hAnsi="GHEA Mariam"/>
          <w:b w:val="0"/>
          <w:lang w:val="hy-AM"/>
        </w:rPr>
        <w:softHyphen/>
      </w:r>
      <w:r w:rsidRPr="00C043D8">
        <w:rPr>
          <w:rStyle w:val="Strong"/>
          <w:rFonts w:ascii="GHEA Mariam" w:hAnsi="GHEA Mariam"/>
          <w:b w:val="0"/>
          <w:lang w:val="hy-AM"/>
        </w:rPr>
        <w:t>կե</w:t>
      </w:r>
      <w:r>
        <w:rPr>
          <w:rStyle w:val="Strong"/>
          <w:rFonts w:ascii="GHEA Mariam" w:hAnsi="GHEA Mariam"/>
          <w:b w:val="0"/>
          <w:lang w:val="hy-AM"/>
        </w:rPr>
        <w:softHyphen/>
      </w:r>
      <w:r w:rsidRPr="00C043D8">
        <w:rPr>
          <w:rStyle w:val="Strong"/>
          <w:rFonts w:ascii="GHEA Mariam" w:hAnsi="GHEA Mariam"/>
          <w:b w:val="0"/>
          <w:lang w:val="hy-AM"/>
        </w:rPr>
        <w:t>րության</w:t>
      </w:r>
      <w:bookmarkEnd w:id="1"/>
      <w:r w:rsidRPr="00C043D8">
        <w:rPr>
          <w:rFonts w:ascii="GHEA Mariam" w:hAnsi="GHEA Mariam"/>
          <w:b/>
          <w:lang w:val="hy-AM"/>
        </w:rPr>
        <w:t xml:space="preserve"> </w:t>
      </w:r>
      <w:r w:rsidRPr="00C043D8">
        <w:rPr>
          <w:rFonts w:ascii="GHEA Mariam" w:hAnsi="GHEA Mariam"/>
          <w:lang w:val="hy-AM"/>
        </w:rPr>
        <w:t>(գրանցման համար` 264.110</w:t>
      </w:r>
      <w:r w:rsidRPr="00C043D8">
        <w:rPr>
          <w:rFonts w:ascii="Cambria Math" w:hAnsi="Cambria Math" w:cs="Cambria Math"/>
          <w:lang w:val="hy-AM"/>
        </w:rPr>
        <w:t>․</w:t>
      </w:r>
      <w:r w:rsidRPr="00C043D8">
        <w:rPr>
          <w:rFonts w:ascii="GHEA Mariam" w:hAnsi="GHEA Mariam"/>
          <w:lang w:val="hy-AM"/>
        </w:rPr>
        <w:t>1221192) կողմից</w:t>
      </w:r>
      <w:r w:rsidR="000E2FDD">
        <w:rPr>
          <w:rFonts w:ascii="GHEA Mariam" w:hAnsi="GHEA Mariam"/>
          <w:lang w:val="hy-AM"/>
        </w:rPr>
        <w:t>,</w:t>
      </w:r>
      <w:r w:rsidRPr="00C043D8">
        <w:rPr>
          <w:rFonts w:ascii="GHEA Mariam" w:hAnsi="GHEA Mariam"/>
          <w:lang w:val="hy-AM"/>
        </w:rPr>
        <w:t xml:space="preserve"> «Մայլեռ» ազատ տնտե</w:t>
      </w:r>
      <w:r>
        <w:rPr>
          <w:rFonts w:ascii="GHEA Mariam" w:hAnsi="GHEA Mariam"/>
          <w:lang w:val="hy-AM"/>
        </w:rPr>
        <w:softHyphen/>
      </w:r>
      <w:r w:rsidRPr="00C043D8">
        <w:rPr>
          <w:rFonts w:ascii="GHEA Mariam" w:hAnsi="GHEA Mariam"/>
          <w:lang w:val="hy-AM"/>
        </w:rPr>
        <w:t>սական գոտու շահագործողների ռեեստրում ներառվելու համար</w:t>
      </w:r>
      <w:r w:rsidR="000E2FDD">
        <w:rPr>
          <w:rFonts w:ascii="GHEA Mariam" w:hAnsi="GHEA Mariam"/>
          <w:lang w:val="hy-AM"/>
        </w:rPr>
        <w:t>,</w:t>
      </w:r>
      <w:r w:rsidRPr="00C043D8">
        <w:rPr>
          <w:rFonts w:ascii="GHEA Mariam" w:eastAsiaTheme="minorHAnsi" w:hAnsi="GHEA Mariam" w:cstheme="minorBidi"/>
          <w:color w:val="000000"/>
          <w:lang w:val="hy-AM" w:eastAsia="hy-AM"/>
        </w:rPr>
        <w:t xml:space="preserve"> </w:t>
      </w:r>
      <w:r w:rsidRPr="00C043D8">
        <w:rPr>
          <w:rFonts w:ascii="GHEA Mariam" w:hAnsi="GHEA Mariam"/>
          <w:color w:val="000000"/>
          <w:lang w:val="hy-AM"/>
        </w:rPr>
        <w:t xml:space="preserve">հյուրանոցային օբյեկտի ծառայությունների կազմակերպման գործունեության իրականացման </w:t>
      </w:r>
      <w:r w:rsidRPr="00C043D8">
        <w:rPr>
          <w:rFonts w:ascii="GHEA Mariam" w:hAnsi="GHEA Mariam"/>
          <w:lang w:val="hy-AM"/>
        </w:rPr>
        <w:t xml:space="preserve">համար </w:t>
      </w:r>
      <w:r w:rsidRPr="00C043D8">
        <w:rPr>
          <w:rFonts w:ascii="GHEA Mariam" w:eastAsiaTheme="minorHAnsi" w:hAnsi="GHEA Mariam" w:cstheme="minorBidi"/>
          <w:lang w:val="hy-AM" w:eastAsia="hy-AM"/>
        </w:rPr>
        <w:t>ներկայացված հայտը:</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00C043D8">
        <w:rPr>
          <w:rFonts w:ascii="GHEA Mariam" w:hAnsi="GHEA Mariam"/>
          <w:sz w:val="24"/>
          <w:szCs w:val="24"/>
          <w:lang w:val="hy-AM"/>
        </w:rPr>
        <w:t xml:space="preserve"> </w:t>
      </w:r>
      <w:r w:rsidRPr="00F035AF">
        <w:rPr>
          <w:rFonts w:ascii="GHEA Mariam" w:hAnsi="GHEA Mariam" w:cs="Sylfaen"/>
          <w:sz w:val="24"/>
          <w:szCs w:val="24"/>
          <w:lang w:val="hy-AM"/>
        </w:rPr>
        <w:t>ՎԱՐՉԱՊԵՏ</w:t>
      </w:r>
      <w:r w:rsidR="00C043D8">
        <w:rPr>
          <w:rFonts w:ascii="GHEA Mariam" w:hAnsi="GHEA Mariam" w:cs="Arial Armenian"/>
          <w:sz w:val="24"/>
          <w:szCs w:val="24"/>
          <w:lang w:val="hy-AM"/>
        </w:rPr>
        <w:tab/>
      </w:r>
      <w:r w:rsidR="00C043D8">
        <w:rPr>
          <w:rFonts w:ascii="GHEA Mariam" w:hAnsi="GHEA Mariam" w:cs="Arial Armenian"/>
          <w:sz w:val="24"/>
          <w:szCs w:val="24"/>
          <w:lang w:val="hy-AM"/>
        </w:rPr>
        <w:tab/>
      </w:r>
      <w:r w:rsidR="00C043D8">
        <w:rPr>
          <w:rFonts w:ascii="GHEA Mariam" w:hAnsi="GHEA Mariam" w:cs="Arial Armenian"/>
          <w:sz w:val="24"/>
          <w:szCs w:val="24"/>
          <w:lang w:val="hy-AM"/>
        </w:rPr>
        <w:tab/>
      </w:r>
      <w:r w:rsidR="00C043D8">
        <w:rPr>
          <w:rFonts w:ascii="GHEA Mariam" w:hAnsi="GHEA Mariam" w:cs="Arial Armenian"/>
          <w:sz w:val="24"/>
          <w:szCs w:val="24"/>
          <w:lang w:val="hy-AM"/>
        </w:rPr>
        <w:tab/>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4D7B" w:rsidRDefault="003D4D7B">
      <w:r>
        <w:separator/>
      </w:r>
    </w:p>
  </w:endnote>
  <w:endnote w:type="continuationSeparator" w:id="0">
    <w:p w:rsidR="003D4D7B" w:rsidRDefault="003D4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4D7B" w:rsidRDefault="003D4D7B">
      <w:r>
        <w:separator/>
      </w:r>
    </w:p>
  </w:footnote>
  <w:footnote w:type="continuationSeparator" w:id="0">
    <w:p w:rsidR="003D4D7B" w:rsidRDefault="003D4D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043D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2FDD"/>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9EF"/>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4D7B"/>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90F"/>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859"/>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952"/>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4F19"/>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3D87"/>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3D8"/>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787"/>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uiPriority w:val="22"/>
    <w:qFormat/>
    <w:rsid w:val="00C043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142</Words>
  <Characters>816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221</cp:revision>
  <dcterms:created xsi:type="dcterms:W3CDTF">2022-03-23T13:26:00Z</dcterms:created>
  <dcterms:modified xsi:type="dcterms:W3CDTF">2025-11-11T06:59:00Z</dcterms:modified>
</cp:coreProperties>
</file>