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9C249A">
        <w:rPr>
          <w:rFonts w:ascii="GHEA Mariam" w:hAnsi="GHEA Mariam" w:cs="Arial Armenian"/>
          <w:b/>
          <w:sz w:val="30"/>
          <w:szCs w:val="30"/>
          <w:lang w:val="hy-AM"/>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sidR="009C249A">
        <w:rPr>
          <w:rFonts w:ascii="GHEA Mariam" w:hAnsi="GHEA Mariam" w:cs="Arial Armenian"/>
          <w:b/>
          <w:sz w:val="30"/>
          <w:szCs w:val="30"/>
          <w:lang w:val="hy-AM"/>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A07EE5">
        <w:rPr>
          <w:rFonts w:ascii="GHEA Mariam" w:hAnsi="GHEA Mariam" w:cs="Sylfaen"/>
          <w:spacing w:val="-4"/>
          <w:sz w:val="24"/>
          <w:szCs w:val="24"/>
          <w:lang w:val="hy-AM"/>
        </w:rPr>
        <w:t>14</w:t>
      </w:r>
      <w:r w:rsidR="0007220A">
        <w:rPr>
          <w:rFonts w:ascii="GHEA Mariam" w:hAnsi="GHEA Mariam" w:cs="Sylfaen"/>
          <w:spacing w:val="-4"/>
          <w:sz w:val="24"/>
          <w:szCs w:val="24"/>
          <w:lang w:val="fr-FR"/>
        </w:rPr>
        <w:t xml:space="preserve"> </w:t>
      </w:r>
      <w:r w:rsidR="00F70048">
        <w:rPr>
          <w:rFonts w:ascii="GHEA Mariam" w:hAnsi="GHEA Mariam" w:cs="Sylfaen"/>
          <w:spacing w:val="-4"/>
          <w:sz w:val="24"/>
          <w:szCs w:val="24"/>
          <w:lang w:val="hy-AM"/>
        </w:rPr>
        <w:t>նոյ</w:t>
      </w:r>
      <w:r w:rsidR="00415F72" w:rsidRPr="00415F72">
        <w:rPr>
          <w:rFonts w:ascii="GHEA Mariam" w:hAnsi="GHEA Mariam" w:cs="Sylfaen"/>
          <w:spacing w:val="-4"/>
          <w:sz w:val="24"/>
          <w:szCs w:val="24"/>
          <w:lang w:val="pt-BR"/>
        </w:rPr>
        <w:t>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9C249A">
        <w:rPr>
          <w:rFonts w:ascii="GHEA Mariam" w:hAnsi="GHEA Mariam"/>
          <w:sz w:val="24"/>
          <w:szCs w:val="24"/>
          <w:lang w:val="fr-FR"/>
        </w:rPr>
        <w:t xml:space="preserve"> </w:t>
      </w:r>
      <w:r w:rsidR="00D76C92" w:rsidRPr="000F4671">
        <w:rPr>
          <w:rFonts w:ascii="GHEA Mariam" w:hAnsi="GHEA Mariam"/>
          <w:sz w:val="24"/>
          <w:szCs w:val="24"/>
          <w:lang w:val="fr-FR"/>
        </w:rPr>
        <w:t xml:space="preserve">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2B441C" w:rsidRDefault="002B441C" w:rsidP="00A71CED">
      <w:pPr>
        <w:jc w:val="center"/>
        <w:rPr>
          <w:rFonts w:ascii="GHEA Mariam" w:hAnsi="GHEA Mariam"/>
          <w:sz w:val="24"/>
          <w:szCs w:val="24"/>
          <w:lang w:val="fr-FR"/>
        </w:rPr>
      </w:pPr>
    </w:p>
    <w:p w:rsidR="00747F65" w:rsidRDefault="00747F65" w:rsidP="00A71CED">
      <w:pPr>
        <w:jc w:val="center"/>
        <w:rPr>
          <w:rFonts w:ascii="GHEA Mariam" w:hAnsi="GHEA Mariam"/>
          <w:sz w:val="24"/>
          <w:szCs w:val="24"/>
          <w:lang w:val="fr-FR"/>
        </w:rPr>
      </w:pPr>
    </w:p>
    <w:p w:rsidR="00184911" w:rsidRDefault="00747F65" w:rsidP="0023525A">
      <w:pPr>
        <w:pStyle w:val="mechtex"/>
        <w:rPr>
          <w:rFonts w:ascii="GHEA Mariam" w:hAnsi="GHEA Mariam"/>
          <w:sz w:val="24"/>
          <w:szCs w:val="24"/>
          <w:lang w:val="hy-AM"/>
        </w:rPr>
      </w:pPr>
      <w:r w:rsidRPr="0023525A">
        <w:rPr>
          <w:rFonts w:ascii="GHEA Mariam" w:eastAsia="MS Mincho" w:hAnsi="GHEA Mariam"/>
          <w:spacing w:val="-6"/>
          <w:kern w:val="18"/>
          <w:sz w:val="24"/>
          <w:szCs w:val="24"/>
          <w:lang w:val="hy-AM" w:eastAsia="en-US"/>
        </w:rPr>
        <w:t>«</w:t>
      </w:r>
      <w:r w:rsidRPr="0023525A">
        <w:rPr>
          <w:rFonts w:ascii="GHEA Mariam" w:eastAsia="MS Mincho" w:hAnsi="GHEA Mariam" w:cs="Arial"/>
          <w:spacing w:val="-6"/>
          <w:kern w:val="18"/>
          <w:sz w:val="24"/>
          <w:szCs w:val="24"/>
          <w:lang w:val="hy-AM" w:eastAsia="en-US"/>
        </w:rPr>
        <w:t>ՀԱՅԱՍՏԱՆԻ</w:t>
      </w:r>
      <w:r w:rsidRPr="0023525A">
        <w:rPr>
          <w:rFonts w:ascii="GHEA Mariam" w:eastAsia="MS Mincho" w:hAnsi="GHEA Mariam"/>
          <w:spacing w:val="-6"/>
          <w:kern w:val="18"/>
          <w:sz w:val="24"/>
          <w:szCs w:val="24"/>
          <w:lang w:val="hy-AM" w:eastAsia="en-US"/>
        </w:rPr>
        <w:t xml:space="preserve"> </w:t>
      </w:r>
      <w:r w:rsidRPr="0023525A">
        <w:rPr>
          <w:rFonts w:ascii="GHEA Mariam" w:eastAsia="MS Mincho" w:hAnsi="GHEA Mariam" w:cs="Arial"/>
          <w:spacing w:val="-6"/>
          <w:kern w:val="18"/>
          <w:sz w:val="24"/>
          <w:szCs w:val="24"/>
          <w:lang w:val="hy-AM" w:eastAsia="en-US"/>
        </w:rPr>
        <w:t>ՀԱՆՐԱՊԵՏՈՒԹՅԱՆ</w:t>
      </w:r>
      <w:r w:rsidRPr="0023525A">
        <w:rPr>
          <w:rFonts w:ascii="GHEA Mariam" w:eastAsia="MS Mincho" w:hAnsi="GHEA Mariam"/>
          <w:spacing w:val="-6"/>
          <w:kern w:val="18"/>
          <w:sz w:val="24"/>
          <w:szCs w:val="24"/>
          <w:lang w:val="hy-AM" w:eastAsia="en-US"/>
        </w:rPr>
        <w:t xml:space="preserve"> 202</w:t>
      </w:r>
      <w:r w:rsidRPr="0023525A">
        <w:rPr>
          <w:rFonts w:ascii="GHEA Mariam" w:eastAsia="MS Mincho" w:hAnsi="GHEA Mariam"/>
          <w:spacing w:val="-6"/>
          <w:kern w:val="18"/>
          <w:sz w:val="24"/>
          <w:szCs w:val="24"/>
          <w:lang w:val="af-ZA" w:eastAsia="en-US"/>
        </w:rPr>
        <w:t xml:space="preserve">5 </w:t>
      </w:r>
      <w:r w:rsidRPr="0023525A">
        <w:rPr>
          <w:rFonts w:ascii="GHEA Mariam" w:eastAsia="MS Mincho" w:hAnsi="GHEA Mariam" w:cs="Arial"/>
          <w:spacing w:val="-6"/>
          <w:kern w:val="18"/>
          <w:sz w:val="24"/>
          <w:szCs w:val="24"/>
          <w:lang w:val="hy-AM" w:eastAsia="en-US"/>
        </w:rPr>
        <w:t>ԹՎԱԿԱՆԻ</w:t>
      </w:r>
      <w:r w:rsidRPr="0023525A">
        <w:rPr>
          <w:rFonts w:ascii="GHEA Mariam" w:eastAsia="MS Mincho" w:hAnsi="GHEA Mariam"/>
          <w:spacing w:val="-6"/>
          <w:kern w:val="18"/>
          <w:sz w:val="24"/>
          <w:szCs w:val="24"/>
          <w:lang w:val="hy-AM" w:eastAsia="en-US"/>
        </w:rPr>
        <w:t xml:space="preserve"> </w:t>
      </w:r>
      <w:r w:rsidRPr="0023525A">
        <w:rPr>
          <w:rFonts w:ascii="GHEA Mariam" w:eastAsia="MS Mincho" w:hAnsi="GHEA Mariam" w:cs="Arial"/>
          <w:spacing w:val="-6"/>
          <w:kern w:val="18"/>
          <w:sz w:val="24"/>
          <w:szCs w:val="24"/>
          <w:lang w:val="hy-AM" w:eastAsia="en-US"/>
        </w:rPr>
        <w:t>ՊԵՏԱԿԱՆ</w:t>
      </w:r>
      <w:r w:rsidRPr="0023525A">
        <w:rPr>
          <w:rFonts w:ascii="GHEA Mariam" w:eastAsia="MS Mincho" w:hAnsi="GHEA Mariam"/>
          <w:spacing w:val="-6"/>
          <w:kern w:val="18"/>
          <w:sz w:val="24"/>
          <w:szCs w:val="24"/>
          <w:lang w:val="hy-AM" w:eastAsia="en-US"/>
        </w:rPr>
        <w:t xml:space="preserve"> </w:t>
      </w:r>
      <w:r w:rsidRPr="0023525A">
        <w:rPr>
          <w:rFonts w:ascii="GHEA Mariam" w:eastAsia="MS Mincho" w:hAnsi="GHEA Mariam" w:cs="Arial"/>
          <w:spacing w:val="-6"/>
          <w:kern w:val="18"/>
          <w:sz w:val="24"/>
          <w:szCs w:val="24"/>
          <w:lang w:val="hy-AM" w:eastAsia="en-US"/>
        </w:rPr>
        <w:t>ԲՅՈՒՋԵԻ</w:t>
      </w:r>
      <w:r w:rsidRPr="0023525A">
        <w:rPr>
          <w:rFonts w:ascii="GHEA Mariam" w:eastAsia="MS Mincho" w:hAnsi="GHEA Mariam"/>
          <w:kern w:val="18"/>
          <w:sz w:val="24"/>
          <w:szCs w:val="24"/>
          <w:lang w:val="hy-AM" w:eastAsia="en-US"/>
        </w:rPr>
        <w:t xml:space="preserve"> </w:t>
      </w:r>
      <w:r w:rsidRPr="0023525A">
        <w:rPr>
          <w:rFonts w:ascii="GHEA Mariam" w:eastAsia="MS Mincho" w:hAnsi="GHEA Mariam" w:cs="Arial"/>
          <w:kern w:val="18"/>
          <w:sz w:val="24"/>
          <w:szCs w:val="24"/>
          <w:lang w:val="hy-AM" w:eastAsia="en-US"/>
        </w:rPr>
        <w:t>ՄԱՍԻՆ</w:t>
      </w:r>
      <w:r w:rsidRPr="0023525A">
        <w:rPr>
          <w:rFonts w:ascii="GHEA Mariam" w:eastAsia="MS Mincho" w:hAnsi="GHEA Mariam"/>
          <w:kern w:val="18"/>
          <w:sz w:val="24"/>
          <w:szCs w:val="24"/>
          <w:lang w:val="hy-AM" w:eastAsia="en-US"/>
        </w:rPr>
        <w:t xml:space="preserve">» </w:t>
      </w:r>
      <w:r w:rsidRPr="0023525A">
        <w:rPr>
          <w:rFonts w:ascii="GHEA Mariam" w:eastAsia="MS Mincho" w:hAnsi="GHEA Mariam" w:cs="Arial"/>
          <w:kern w:val="18"/>
          <w:sz w:val="24"/>
          <w:szCs w:val="24"/>
          <w:lang w:val="hy-AM" w:eastAsia="en-US"/>
        </w:rPr>
        <w:t>ՕՐԵՆՔՈՒՄ</w:t>
      </w:r>
      <w:r w:rsidRPr="0023525A">
        <w:rPr>
          <w:rFonts w:ascii="GHEA Mariam" w:eastAsia="MS Mincho" w:hAnsi="GHEA Mariam"/>
          <w:kern w:val="18"/>
          <w:sz w:val="24"/>
          <w:szCs w:val="24"/>
          <w:lang w:val="hy-AM" w:eastAsia="en-US"/>
        </w:rPr>
        <w:t xml:space="preserve"> </w:t>
      </w:r>
      <w:r w:rsidRPr="0023525A">
        <w:rPr>
          <w:rFonts w:ascii="GHEA Mariam" w:hAnsi="GHEA Mariam" w:cs="Arial"/>
          <w:sz w:val="24"/>
          <w:szCs w:val="24"/>
          <w:lang w:val="hy-AM"/>
        </w:rPr>
        <w:t>ՎԵՐԱԲԱՇԽՈՒՄ</w:t>
      </w:r>
      <w:r w:rsidRPr="0023525A">
        <w:rPr>
          <w:rFonts w:ascii="GHEA Mariam" w:hAnsi="GHEA Mariam"/>
          <w:sz w:val="24"/>
          <w:szCs w:val="24"/>
          <w:lang w:val="hy-AM"/>
        </w:rPr>
        <w:t xml:space="preserve">, </w:t>
      </w:r>
      <w:r w:rsidRPr="0023525A">
        <w:rPr>
          <w:rFonts w:ascii="GHEA Mariam" w:hAnsi="GHEA Mariam" w:cs="Arial"/>
          <w:sz w:val="24"/>
          <w:szCs w:val="24"/>
          <w:lang w:val="hy-AM"/>
        </w:rPr>
        <w:t>ՓՈՓՈԽՈՒԹՅՈՒՆՆԵՐ</w:t>
      </w:r>
      <w:r w:rsidRPr="0023525A">
        <w:rPr>
          <w:rFonts w:ascii="GHEA Mariam" w:hAnsi="GHEA Mariam"/>
          <w:sz w:val="24"/>
          <w:szCs w:val="24"/>
          <w:lang w:val="hy-AM"/>
        </w:rPr>
        <w:t xml:space="preserve"> </w:t>
      </w:r>
      <w:r w:rsidRPr="0023525A">
        <w:rPr>
          <w:rFonts w:ascii="GHEA Mariam" w:hAnsi="GHEA Mariam" w:cs="Arial"/>
          <w:sz w:val="24"/>
          <w:szCs w:val="24"/>
          <w:lang w:val="hy-AM"/>
        </w:rPr>
        <w:t>ԵՎ</w:t>
      </w:r>
      <w:r w:rsidRPr="0023525A">
        <w:rPr>
          <w:rFonts w:ascii="GHEA Mariam" w:hAnsi="GHEA Mariam"/>
          <w:sz w:val="24"/>
          <w:szCs w:val="24"/>
          <w:lang w:val="hy-AM"/>
        </w:rPr>
        <w:t xml:space="preserve"> </w:t>
      </w:r>
      <w:r w:rsidRPr="00184911">
        <w:rPr>
          <w:rFonts w:ascii="GHEA Mariam" w:hAnsi="GHEA Mariam" w:cs="Arial"/>
          <w:spacing w:val="-6"/>
          <w:sz w:val="24"/>
          <w:szCs w:val="24"/>
          <w:lang w:val="hy-AM"/>
        </w:rPr>
        <w:t>ԼՐԱՑՈՒՄՆԵՐ</w:t>
      </w:r>
      <w:r w:rsidRPr="00184911">
        <w:rPr>
          <w:rFonts w:ascii="GHEA Mariam" w:hAnsi="GHEA Mariam"/>
          <w:spacing w:val="-6"/>
          <w:sz w:val="24"/>
          <w:szCs w:val="24"/>
          <w:lang w:val="hy-AM"/>
        </w:rPr>
        <w:t xml:space="preserve">, </w:t>
      </w:r>
      <w:r w:rsidRPr="00184911">
        <w:rPr>
          <w:rFonts w:ascii="GHEA Mariam" w:hAnsi="GHEA Mariam" w:cs="Arial"/>
          <w:spacing w:val="-6"/>
          <w:sz w:val="24"/>
          <w:szCs w:val="24"/>
          <w:shd w:val="clear" w:color="auto" w:fill="FFFFFF"/>
          <w:lang w:val="hy-AM"/>
        </w:rPr>
        <w:t>ՀԱՅԱՍՏԱՆԻ</w:t>
      </w:r>
      <w:r w:rsidRPr="00184911">
        <w:rPr>
          <w:rFonts w:ascii="GHEA Mariam" w:hAnsi="GHEA Mariam"/>
          <w:spacing w:val="-6"/>
          <w:sz w:val="24"/>
          <w:szCs w:val="24"/>
          <w:lang w:val="hy-AM"/>
        </w:rPr>
        <w:t xml:space="preserve"> </w:t>
      </w:r>
      <w:r w:rsidRPr="00184911">
        <w:rPr>
          <w:rFonts w:ascii="GHEA Mariam" w:hAnsi="GHEA Mariam" w:cs="Arial"/>
          <w:spacing w:val="-6"/>
          <w:sz w:val="24"/>
          <w:szCs w:val="24"/>
          <w:lang w:val="hy-AM"/>
        </w:rPr>
        <w:t>ՀԱՆՐԱՊԵՏՈՒԹՅԱՆ</w:t>
      </w:r>
      <w:r w:rsidRPr="00184911">
        <w:rPr>
          <w:rFonts w:ascii="GHEA Mariam" w:hAnsi="GHEA Mariam"/>
          <w:spacing w:val="-6"/>
          <w:sz w:val="24"/>
          <w:szCs w:val="24"/>
          <w:lang w:val="hy-AM"/>
        </w:rPr>
        <w:t xml:space="preserve"> </w:t>
      </w:r>
      <w:r w:rsidRPr="00184911">
        <w:rPr>
          <w:rFonts w:ascii="GHEA Mariam" w:hAnsi="GHEA Mariam" w:cs="Arial"/>
          <w:spacing w:val="-6"/>
          <w:sz w:val="24"/>
          <w:szCs w:val="24"/>
          <w:lang w:val="hy-AM"/>
        </w:rPr>
        <w:t>ԿԱՌԱՎԱՐՈՒԹՅԱՆ</w:t>
      </w:r>
      <w:r w:rsidRPr="0023525A">
        <w:rPr>
          <w:rFonts w:ascii="GHEA Mariam" w:hAnsi="GHEA Mariam"/>
          <w:sz w:val="24"/>
          <w:szCs w:val="24"/>
          <w:lang w:val="hy-AM"/>
        </w:rPr>
        <w:t xml:space="preserve"> </w:t>
      </w:r>
    </w:p>
    <w:p w:rsidR="00747F65" w:rsidRPr="0023525A" w:rsidRDefault="00747F65" w:rsidP="0023525A">
      <w:pPr>
        <w:pStyle w:val="mechtex"/>
        <w:rPr>
          <w:rFonts w:ascii="GHEA Mariam" w:hAnsi="GHEA Mariam"/>
          <w:sz w:val="24"/>
          <w:szCs w:val="24"/>
          <w:lang w:val="hy-AM"/>
        </w:rPr>
      </w:pPr>
      <w:r w:rsidRPr="0023525A">
        <w:rPr>
          <w:rFonts w:ascii="GHEA Mariam" w:hAnsi="GHEA Mariam"/>
          <w:sz w:val="24"/>
          <w:szCs w:val="24"/>
          <w:lang w:val="hy-AM"/>
        </w:rPr>
        <w:t xml:space="preserve">2024 </w:t>
      </w:r>
      <w:r w:rsidRPr="0023525A">
        <w:rPr>
          <w:rFonts w:ascii="GHEA Mariam" w:hAnsi="GHEA Mariam" w:cs="Arial"/>
          <w:spacing w:val="-12"/>
          <w:sz w:val="24"/>
          <w:szCs w:val="24"/>
          <w:lang w:val="hy-AM"/>
        </w:rPr>
        <w:t>ԹՎԱԿԱՆԻ</w:t>
      </w:r>
      <w:r w:rsidRPr="0023525A">
        <w:rPr>
          <w:rFonts w:ascii="GHEA Mariam" w:hAnsi="GHEA Mariam"/>
          <w:spacing w:val="-12"/>
          <w:sz w:val="24"/>
          <w:szCs w:val="24"/>
          <w:lang w:val="hy-AM"/>
        </w:rPr>
        <w:t xml:space="preserve"> </w:t>
      </w:r>
      <w:r w:rsidRPr="0023525A">
        <w:rPr>
          <w:rFonts w:ascii="GHEA Mariam" w:hAnsi="GHEA Mariam" w:cs="Arial"/>
          <w:spacing w:val="-12"/>
          <w:sz w:val="24"/>
          <w:szCs w:val="24"/>
          <w:lang w:val="hy-AM"/>
        </w:rPr>
        <w:t>ԴԵԿՏԵՄԲԵՐԻ</w:t>
      </w:r>
      <w:r w:rsidRPr="0023525A">
        <w:rPr>
          <w:rFonts w:ascii="GHEA Mariam" w:hAnsi="GHEA Mariam"/>
          <w:spacing w:val="-12"/>
          <w:sz w:val="24"/>
          <w:szCs w:val="24"/>
          <w:lang w:val="hy-AM"/>
        </w:rPr>
        <w:t xml:space="preserve"> 27-</w:t>
      </w:r>
      <w:r w:rsidRPr="0023525A">
        <w:rPr>
          <w:rFonts w:ascii="GHEA Mariam" w:hAnsi="GHEA Mariam" w:cs="Arial"/>
          <w:spacing w:val="-12"/>
          <w:sz w:val="24"/>
          <w:szCs w:val="24"/>
          <w:lang w:val="hy-AM"/>
        </w:rPr>
        <w:t>Ի</w:t>
      </w:r>
      <w:r w:rsidRPr="0023525A">
        <w:rPr>
          <w:rFonts w:ascii="GHEA Mariam" w:hAnsi="GHEA Mariam"/>
          <w:spacing w:val="-12"/>
          <w:sz w:val="24"/>
          <w:szCs w:val="24"/>
          <w:lang w:val="hy-AM"/>
        </w:rPr>
        <w:t xml:space="preserve"> N 2060-</w:t>
      </w:r>
      <w:r w:rsidRPr="0023525A">
        <w:rPr>
          <w:rFonts w:ascii="GHEA Mariam" w:hAnsi="GHEA Mariam" w:cs="Arial"/>
          <w:spacing w:val="-12"/>
          <w:sz w:val="24"/>
          <w:szCs w:val="24"/>
          <w:lang w:val="hy-AM"/>
        </w:rPr>
        <w:t>Ն</w:t>
      </w:r>
      <w:r w:rsidRPr="0023525A">
        <w:rPr>
          <w:rFonts w:ascii="GHEA Mariam" w:hAnsi="GHEA Mariam"/>
          <w:spacing w:val="-12"/>
          <w:sz w:val="24"/>
          <w:szCs w:val="24"/>
          <w:lang w:val="hy-AM"/>
        </w:rPr>
        <w:t xml:space="preserve"> </w:t>
      </w:r>
      <w:r w:rsidRPr="0023525A">
        <w:rPr>
          <w:rFonts w:ascii="GHEA Mariam" w:hAnsi="GHEA Mariam" w:cs="Arial"/>
          <w:spacing w:val="-12"/>
          <w:sz w:val="24"/>
          <w:szCs w:val="24"/>
          <w:lang w:val="hy-AM"/>
        </w:rPr>
        <w:t>ՈՐՈՇՄԱՆ</w:t>
      </w:r>
      <w:r w:rsidRPr="0023525A">
        <w:rPr>
          <w:rFonts w:ascii="GHEA Mariam" w:hAnsi="GHEA Mariam"/>
          <w:spacing w:val="-12"/>
          <w:sz w:val="24"/>
          <w:szCs w:val="24"/>
          <w:lang w:val="hy-AM"/>
        </w:rPr>
        <w:t xml:space="preserve"> </w:t>
      </w:r>
      <w:r w:rsidRPr="0023525A">
        <w:rPr>
          <w:rFonts w:ascii="GHEA Mariam" w:hAnsi="GHEA Mariam" w:cs="Arial"/>
          <w:spacing w:val="-12"/>
          <w:sz w:val="24"/>
          <w:szCs w:val="24"/>
          <w:lang w:val="hy-AM"/>
        </w:rPr>
        <w:t>ՄԵՋ</w:t>
      </w:r>
      <w:r w:rsidRPr="0023525A">
        <w:rPr>
          <w:rFonts w:ascii="GHEA Mariam" w:hAnsi="GHEA Mariam"/>
          <w:spacing w:val="-12"/>
          <w:sz w:val="24"/>
          <w:szCs w:val="24"/>
          <w:lang w:val="hy-AM"/>
        </w:rPr>
        <w:t xml:space="preserve"> </w:t>
      </w:r>
      <w:r w:rsidRPr="0023525A">
        <w:rPr>
          <w:rFonts w:ascii="GHEA Mariam" w:hAnsi="GHEA Mariam" w:cs="Arial"/>
          <w:spacing w:val="-12"/>
          <w:sz w:val="24"/>
          <w:szCs w:val="24"/>
          <w:lang w:val="hy-AM"/>
        </w:rPr>
        <w:t>ՓՈՓՈԽՈՒԹՅՈՒՆՆԵՐ</w:t>
      </w:r>
      <w:r w:rsidRPr="0023525A">
        <w:rPr>
          <w:rFonts w:ascii="GHEA Mariam" w:hAnsi="GHEA Mariam"/>
          <w:sz w:val="24"/>
          <w:szCs w:val="24"/>
          <w:lang w:val="hy-AM"/>
        </w:rPr>
        <w:t xml:space="preserve"> </w:t>
      </w:r>
      <w:r w:rsidRPr="0023525A">
        <w:rPr>
          <w:rFonts w:ascii="GHEA Mariam" w:hAnsi="GHEA Mariam" w:cs="Arial"/>
          <w:sz w:val="24"/>
          <w:szCs w:val="24"/>
          <w:lang w:val="hy-AM"/>
        </w:rPr>
        <w:t>ՈՒ</w:t>
      </w:r>
      <w:r w:rsidRPr="0023525A">
        <w:rPr>
          <w:rFonts w:ascii="GHEA Mariam" w:hAnsi="GHEA Mariam"/>
          <w:sz w:val="24"/>
          <w:szCs w:val="24"/>
          <w:lang w:val="hy-AM"/>
        </w:rPr>
        <w:t xml:space="preserve"> </w:t>
      </w:r>
      <w:r w:rsidRPr="0023525A">
        <w:rPr>
          <w:rFonts w:ascii="GHEA Mariam" w:hAnsi="GHEA Mariam" w:cs="Arial"/>
          <w:sz w:val="24"/>
          <w:szCs w:val="24"/>
          <w:lang w:val="hy-AM"/>
        </w:rPr>
        <w:t>ԼՐԱՑՈՒՄՆԵՐ</w:t>
      </w:r>
      <w:r w:rsidRPr="0023525A">
        <w:rPr>
          <w:rFonts w:ascii="GHEA Mariam" w:hAnsi="GHEA Mariam"/>
          <w:sz w:val="24"/>
          <w:szCs w:val="24"/>
          <w:lang w:val="hy-AM"/>
        </w:rPr>
        <w:t xml:space="preserve"> </w:t>
      </w:r>
      <w:r w:rsidRPr="0023525A">
        <w:rPr>
          <w:rFonts w:ascii="GHEA Mariam" w:hAnsi="GHEA Mariam" w:cs="Arial"/>
          <w:sz w:val="24"/>
          <w:szCs w:val="24"/>
          <w:lang w:val="hy-AM"/>
        </w:rPr>
        <w:t>ԿԱՏԱՐԵԼՈՒ</w:t>
      </w:r>
      <w:r w:rsidRPr="0023525A">
        <w:rPr>
          <w:rFonts w:ascii="GHEA Mariam" w:hAnsi="GHEA Mariam"/>
          <w:sz w:val="24"/>
          <w:szCs w:val="24"/>
          <w:lang w:val="hy-AM"/>
        </w:rPr>
        <w:t xml:space="preserve"> </w:t>
      </w:r>
      <w:r w:rsidRPr="0023525A">
        <w:rPr>
          <w:rFonts w:ascii="GHEA Mariam" w:hAnsi="GHEA Mariam" w:cs="Arial"/>
          <w:sz w:val="24"/>
          <w:szCs w:val="24"/>
          <w:lang w:val="hy-AM"/>
        </w:rPr>
        <w:t>ՄԱՍԻՆ</w:t>
      </w:r>
    </w:p>
    <w:p w:rsidR="00747F65" w:rsidRPr="00184911" w:rsidRDefault="00747F65" w:rsidP="0023525A">
      <w:pPr>
        <w:pStyle w:val="mechtex"/>
        <w:rPr>
          <w:lang w:val="hy-AM"/>
        </w:rPr>
      </w:pPr>
      <w:r w:rsidRPr="0023525A">
        <w:rPr>
          <w:rFonts w:ascii="GHEA Mariam" w:hAnsi="GHEA Mariam"/>
          <w:sz w:val="24"/>
          <w:szCs w:val="24"/>
          <w:lang w:val="pt-BR" w:eastAsia="en-US"/>
        </w:rPr>
        <w:t>----------------------------------------------------------------------------------------------</w:t>
      </w:r>
      <w:r w:rsidRPr="0023525A">
        <w:rPr>
          <w:rFonts w:ascii="GHEA Mariam" w:hAnsi="GHEA Mariam"/>
          <w:spacing w:val="-6"/>
          <w:sz w:val="24"/>
          <w:szCs w:val="24"/>
          <w:lang w:val="fr-FR" w:eastAsia="en-US"/>
        </w:rPr>
        <w:t>-</w:t>
      </w:r>
      <w:r w:rsidRPr="0023525A">
        <w:rPr>
          <w:rFonts w:ascii="GHEA Mariam" w:hAnsi="GHEA Mariam"/>
          <w:spacing w:val="-8"/>
          <w:sz w:val="24"/>
          <w:szCs w:val="24"/>
          <w:lang w:val="pt-BR"/>
        </w:rPr>
        <w:t>-----------</w:t>
      </w:r>
      <w:r w:rsidRPr="0023525A">
        <w:rPr>
          <w:rFonts w:ascii="GHEA Mariam" w:hAnsi="GHEA Mariam"/>
          <w:sz w:val="24"/>
          <w:szCs w:val="24"/>
          <w:lang w:val="pt-BR"/>
        </w:rPr>
        <w:t>----</w:t>
      </w:r>
      <w:r w:rsidR="00184911">
        <w:rPr>
          <w:rFonts w:ascii="GHEA Mariam" w:hAnsi="GHEA Mariam"/>
          <w:sz w:val="24"/>
          <w:szCs w:val="24"/>
          <w:lang w:val="hy-AM"/>
        </w:rPr>
        <w:t>-</w:t>
      </w:r>
    </w:p>
    <w:p w:rsidR="00747F65" w:rsidRDefault="00747F65" w:rsidP="00747F65">
      <w:pPr>
        <w:pStyle w:val="mechtex"/>
        <w:rPr>
          <w:rFonts w:ascii="GHEA Mariam" w:hAnsi="GHEA Mariam"/>
          <w:color w:val="FF0000"/>
          <w:sz w:val="24"/>
          <w:lang w:val="hy-AM"/>
        </w:rPr>
      </w:pPr>
    </w:p>
    <w:p w:rsidR="00747F65" w:rsidRPr="00747F65" w:rsidRDefault="00747F65" w:rsidP="00747F65">
      <w:pPr>
        <w:pStyle w:val="mechtex"/>
        <w:rPr>
          <w:rFonts w:ascii="GHEA Mariam" w:hAnsi="GHEA Mariam"/>
          <w:color w:val="FF0000"/>
          <w:sz w:val="24"/>
          <w:lang w:val="hy-AM"/>
        </w:rPr>
      </w:pPr>
    </w:p>
    <w:p w:rsidR="00747F65" w:rsidRPr="00452422" w:rsidRDefault="00747F65" w:rsidP="00452422">
      <w:pPr>
        <w:pStyle w:val="norm"/>
        <w:spacing w:line="360" w:lineRule="auto"/>
        <w:rPr>
          <w:rFonts w:ascii="GHEA Mariam" w:hAnsi="GHEA Mariam"/>
          <w:sz w:val="24"/>
          <w:szCs w:val="24"/>
          <w:lang w:val="de-DE"/>
        </w:rPr>
      </w:pPr>
      <w:r w:rsidRPr="00452422">
        <w:rPr>
          <w:rFonts w:ascii="GHEA Mariam" w:hAnsi="GHEA Mariam" w:cs="Arial"/>
          <w:sz w:val="24"/>
          <w:szCs w:val="24"/>
          <w:lang w:val="hy-AM"/>
        </w:rPr>
        <w:t>Հիմք</w:t>
      </w:r>
      <w:r w:rsidRPr="00452422">
        <w:rPr>
          <w:rFonts w:ascii="GHEA Mariam" w:hAnsi="GHEA Mariam"/>
          <w:sz w:val="24"/>
          <w:szCs w:val="24"/>
          <w:lang w:val="hy-AM"/>
        </w:rPr>
        <w:t xml:space="preserve"> </w:t>
      </w:r>
      <w:r w:rsidRPr="00452422">
        <w:rPr>
          <w:rFonts w:ascii="GHEA Mariam" w:hAnsi="GHEA Mariam" w:cs="Arial"/>
          <w:sz w:val="24"/>
          <w:szCs w:val="24"/>
          <w:lang w:val="hy-AM"/>
        </w:rPr>
        <w:t>ընդունելով</w:t>
      </w:r>
      <w:r w:rsidRPr="00452422">
        <w:rPr>
          <w:rFonts w:ascii="GHEA Mariam" w:hAnsi="GHEA Mariam"/>
          <w:sz w:val="24"/>
          <w:szCs w:val="24"/>
          <w:lang w:val="hy-AM"/>
        </w:rPr>
        <w:t xml:space="preserve"> </w:t>
      </w:r>
      <w:r w:rsidRPr="00452422">
        <w:rPr>
          <w:rFonts w:ascii="GHEA Mariam" w:hAnsi="GHEA Mariam" w:cs="Arial Armenian"/>
          <w:sz w:val="24"/>
          <w:szCs w:val="24"/>
          <w:lang w:val="hy-AM"/>
        </w:rPr>
        <w:t>«</w:t>
      </w:r>
      <w:r w:rsidRPr="00452422">
        <w:rPr>
          <w:rFonts w:ascii="GHEA Mariam" w:hAnsi="GHEA Mariam" w:cs="Arial"/>
          <w:sz w:val="24"/>
          <w:szCs w:val="24"/>
          <w:lang w:val="hy-AM"/>
        </w:rPr>
        <w:t>Նորմատիվ</w:t>
      </w:r>
      <w:r w:rsidRPr="00452422">
        <w:rPr>
          <w:rFonts w:ascii="GHEA Mariam" w:hAnsi="GHEA Mariam"/>
          <w:sz w:val="24"/>
          <w:szCs w:val="24"/>
          <w:lang w:val="hy-AM"/>
        </w:rPr>
        <w:t xml:space="preserve"> </w:t>
      </w:r>
      <w:r w:rsidRPr="00452422">
        <w:rPr>
          <w:rFonts w:ascii="GHEA Mariam" w:hAnsi="GHEA Mariam" w:cs="Arial"/>
          <w:sz w:val="24"/>
          <w:szCs w:val="24"/>
          <w:lang w:val="hy-AM"/>
        </w:rPr>
        <w:t>իրավական</w:t>
      </w:r>
      <w:r w:rsidRPr="00452422">
        <w:rPr>
          <w:rFonts w:ascii="GHEA Mariam" w:hAnsi="GHEA Mariam"/>
          <w:sz w:val="24"/>
          <w:szCs w:val="24"/>
          <w:lang w:val="hy-AM"/>
        </w:rPr>
        <w:t xml:space="preserve"> </w:t>
      </w:r>
      <w:r w:rsidRPr="00452422">
        <w:rPr>
          <w:rFonts w:ascii="GHEA Mariam" w:hAnsi="GHEA Mariam" w:cs="Arial"/>
          <w:sz w:val="24"/>
          <w:szCs w:val="24"/>
          <w:lang w:val="hy-AM"/>
        </w:rPr>
        <w:t>ակտերի</w:t>
      </w:r>
      <w:r w:rsidRPr="00452422">
        <w:rPr>
          <w:rFonts w:ascii="GHEA Mariam" w:hAnsi="GHEA Mariam"/>
          <w:sz w:val="24"/>
          <w:szCs w:val="24"/>
          <w:lang w:val="hy-AM"/>
        </w:rPr>
        <w:t xml:space="preserve"> </w:t>
      </w:r>
      <w:r w:rsidRPr="00452422">
        <w:rPr>
          <w:rFonts w:ascii="GHEA Mariam" w:hAnsi="GHEA Mariam" w:cs="Arial"/>
          <w:sz w:val="24"/>
          <w:szCs w:val="24"/>
          <w:lang w:val="hy-AM"/>
        </w:rPr>
        <w:t>մասին</w:t>
      </w:r>
      <w:r w:rsidRPr="00452422">
        <w:rPr>
          <w:rFonts w:ascii="GHEA Mariam" w:hAnsi="GHEA Mariam" w:cs="Arial Armenian"/>
          <w:sz w:val="24"/>
          <w:szCs w:val="24"/>
          <w:lang w:val="hy-AM"/>
        </w:rPr>
        <w:t>»</w:t>
      </w:r>
      <w:r w:rsidRPr="00452422">
        <w:rPr>
          <w:rFonts w:ascii="GHEA Mariam" w:hAnsi="GHEA Mariam"/>
          <w:sz w:val="24"/>
          <w:szCs w:val="24"/>
          <w:lang w:val="hy-AM"/>
        </w:rPr>
        <w:t xml:space="preserve"> </w:t>
      </w:r>
      <w:r w:rsidRPr="00452422">
        <w:rPr>
          <w:rFonts w:ascii="GHEA Mariam" w:hAnsi="GHEA Mariam" w:cs="Arial"/>
          <w:sz w:val="24"/>
          <w:szCs w:val="24"/>
          <w:lang w:val="hy-AM"/>
        </w:rPr>
        <w:t>օրենքի</w:t>
      </w:r>
      <w:r w:rsidRPr="00452422">
        <w:rPr>
          <w:rFonts w:ascii="GHEA Mariam" w:hAnsi="GHEA Mariam"/>
          <w:sz w:val="24"/>
          <w:szCs w:val="24"/>
          <w:lang w:val="hy-AM"/>
        </w:rPr>
        <w:t xml:space="preserve"> 33-</w:t>
      </w:r>
      <w:r w:rsidRPr="00452422">
        <w:rPr>
          <w:rFonts w:ascii="GHEA Mariam" w:hAnsi="GHEA Mariam" w:cs="Arial"/>
          <w:sz w:val="24"/>
          <w:szCs w:val="24"/>
          <w:lang w:val="hy-AM"/>
        </w:rPr>
        <w:t>րդ</w:t>
      </w:r>
      <w:r w:rsidRPr="00452422">
        <w:rPr>
          <w:rFonts w:ascii="GHEA Mariam" w:hAnsi="GHEA Mariam"/>
          <w:sz w:val="24"/>
          <w:szCs w:val="24"/>
          <w:lang w:val="hy-AM"/>
        </w:rPr>
        <w:t xml:space="preserve"> </w:t>
      </w:r>
      <w:r w:rsidRPr="00452422">
        <w:rPr>
          <w:rFonts w:ascii="GHEA Mariam" w:hAnsi="GHEA Mariam" w:cs="Arial"/>
          <w:sz w:val="24"/>
          <w:szCs w:val="24"/>
          <w:lang w:val="hy-AM"/>
        </w:rPr>
        <w:t>և</w:t>
      </w:r>
      <w:r w:rsidRPr="00452422">
        <w:rPr>
          <w:rFonts w:ascii="GHEA Mariam" w:hAnsi="GHEA Mariam"/>
          <w:sz w:val="24"/>
          <w:szCs w:val="24"/>
          <w:lang w:val="hy-AM"/>
        </w:rPr>
        <w:t xml:space="preserve"> 34-</w:t>
      </w:r>
      <w:r w:rsidRPr="00452422">
        <w:rPr>
          <w:rFonts w:ascii="GHEA Mariam" w:hAnsi="GHEA Mariam" w:cs="Arial"/>
          <w:sz w:val="24"/>
          <w:szCs w:val="24"/>
          <w:lang w:val="hy-AM"/>
        </w:rPr>
        <w:t>րդ</w:t>
      </w:r>
      <w:r w:rsidRPr="00452422">
        <w:rPr>
          <w:rFonts w:ascii="GHEA Mariam" w:hAnsi="GHEA Mariam"/>
          <w:sz w:val="24"/>
          <w:szCs w:val="24"/>
          <w:lang w:val="hy-AM"/>
        </w:rPr>
        <w:t xml:space="preserve"> </w:t>
      </w:r>
      <w:r w:rsidRPr="00452422">
        <w:rPr>
          <w:rFonts w:ascii="GHEA Mariam" w:hAnsi="GHEA Mariam" w:cs="Arial"/>
          <w:sz w:val="24"/>
          <w:szCs w:val="24"/>
          <w:lang w:val="hy-AM"/>
        </w:rPr>
        <w:t>հոդվածները</w:t>
      </w:r>
      <w:r w:rsidRPr="00452422">
        <w:rPr>
          <w:rFonts w:ascii="GHEA Mariam" w:hAnsi="GHEA Mariam"/>
          <w:sz w:val="24"/>
          <w:szCs w:val="24"/>
          <w:lang w:val="hy-AM"/>
        </w:rPr>
        <w:t xml:space="preserve"> </w:t>
      </w:r>
      <w:r w:rsidRPr="00452422">
        <w:rPr>
          <w:rFonts w:ascii="GHEA Mariam" w:hAnsi="GHEA Mariam" w:cs="Arial"/>
          <w:sz w:val="24"/>
          <w:szCs w:val="24"/>
          <w:lang w:val="hy-AM"/>
        </w:rPr>
        <w:t>և</w:t>
      </w:r>
      <w:r w:rsidRPr="00452422">
        <w:rPr>
          <w:rFonts w:ascii="GHEA Mariam" w:hAnsi="GHEA Mariam"/>
          <w:sz w:val="24"/>
          <w:szCs w:val="24"/>
          <w:lang w:val="hy-AM"/>
        </w:rPr>
        <w:t xml:space="preserve"> </w:t>
      </w:r>
      <w:r w:rsidRPr="00452422">
        <w:rPr>
          <w:rFonts w:ascii="GHEA Mariam" w:hAnsi="GHEA Mariam" w:cs="Arial Armenian"/>
          <w:sz w:val="24"/>
          <w:szCs w:val="24"/>
          <w:lang w:val="hy-AM"/>
        </w:rPr>
        <w:t>«</w:t>
      </w:r>
      <w:r w:rsidRPr="00452422">
        <w:rPr>
          <w:rFonts w:ascii="GHEA Mariam" w:hAnsi="GHEA Mariam" w:cs="Arial"/>
          <w:sz w:val="24"/>
          <w:szCs w:val="24"/>
          <w:lang w:val="hy-AM"/>
        </w:rPr>
        <w:t>Հայաստանի</w:t>
      </w:r>
      <w:r w:rsidRPr="00452422">
        <w:rPr>
          <w:rFonts w:ascii="GHEA Mariam" w:hAnsi="GHEA Mariam"/>
          <w:sz w:val="24"/>
          <w:szCs w:val="24"/>
          <w:lang w:val="hy-AM"/>
        </w:rPr>
        <w:t xml:space="preserve"> </w:t>
      </w:r>
      <w:r w:rsidRPr="00452422">
        <w:rPr>
          <w:rFonts w:ascii="GHEA Mariam" w:hAnsi="GHEA Mariam" w:cs="Arial"/>
          <w:sz w:val="24"/>
          <w:szCs w:val="24"/>
          <w:lang w:val="hy-AM"/>
        </w:rPr>
        <w:t>Հանրապետության</w:t>
      </w:r>
      <w:r w:rsidRPr="00452422">
        <w:rPr>
          <w:rFonts w:ascii="GHEA Mariam" w:hAnsi="GHEA Mariam"/>
          <w:sz w:val="24"/>
          <w:szCs w:val="24"/>
          <w:lang w:val="hy-AM"/>
        </w:rPr>
        <w:t xml:space="preserve"> </w:t>
      </w:r>
      <w:r w:rsidRPr="00452422">
        <w:rPr>
          <w:rFonts w:ascii="GHEA Mariam" w:hAnsi="GHEA Mariam" w:cs="Arial"/>
          <w:sz w:val="24"/>
          <w:szCs w:val="24"/>
          <w:lang w:val="hy-AM"/>
        </w:rPr>
        <w:t>բյուջետային</w:t>
      </w:r>
      <w:r w:rsidRPr="00452422">
        <w:rPr>
          <w:rFonts w:ascii="GHEA Mariam" w:hAnsi="GHEA Mariam"/>
          <w:sz w:val="24"/>
          <w:szCs w:val="24"/>
          <w:lang w:val="hy-AM"/>
        </w:rPr>
        <w:t xml:space="preserve"> </w:t>
      </w:r>
      <w:r w:rsidRPr="00452422">
        <w:rPr>
          <w:rFonts w:ascii="GHEA Mariam" w:hAnsi="GHEA Mariam" w:cs="Arial"/>
          <w:sz w:val="24"/>
          <w:szCs w:val="24"/>
          <w:lang w:val="hy-AM"/>
        </w:rPr>
        <w:t>համակարգի</w:t>
      </w:r>
      <w:r w:rsidRPr="00452422">
        <w:rPr>
          <w:rFonts w:ascii="GHEA Mariam" w:hAnsi="GHEA Mariam"/>
          <w:sz w:val="24"/>
          <w:szCs w:val="24"/>
          <w:lang w:val="hy-AM"/>
        </w:rPr>
        <w:t xml:space="preserve"> </w:t>
      </w:r>
      <w:r w:rsidRPr="00452422">
        <w:rPr>
          <w:rFonts w:ascii="GHEA Mariam" w:hAnsi="GHEA Mariam" w:cs="Arial"/>
          <w:sz w:val="24"/>
          <w:szCs w:val="24"/>
          <w:lang w:val="hy-AM"/>
        </w:rPr>
        <w:t>մասին</w:t>
      </w:r>
      <w:r w:rsidRPr="00452422">
        <w:rPr>
          <w:rFonts w:ascii="GHEA Mariam" w:hAnsi="GHEA Mariam" w:cs="Arial Armenian"/>
          <w:sz w:val="24"/>
          <w:szCs w:val="24"/>
          <w:lang w:val="hy-AM"/>
        </w:rPr>
        <w:t>»</w:t>
      </w:r>
      <w:r w:rsidRPr="00452422">
        <w:rPr>
          <w:rFonts w:ascii="GHEA Mariam" w:hAnsi="GHEA Mariam"/>
          <w:sz w:val="24"/>
          <w:szCs w:val="24"/>
          <w:lang w:val="hy-AM"/>
        </w:rPr>
        <w:t xml:space="preserve"> </w:t>
      </w:r>
      <w:r w:rsidRPr="00452422">
        <w:rPr>
          <w:rFonts w:ascii="GHEA Mariam" w:hAnsi="GHEA Mariam" w:cs="Arial"/>
          <w:sz w:val="24"/>
          <w:szCs w:val="24"/>
          <w:lang w:val="hy-AM"/>
        </w:rPr>
        <w:t>օրենքի</w:t>
      </w:r>
      <w:r w:rsidRPr="00452422">
        <w:rPr>
          <w:rFonts w:ascii="GHEA Mariam" w:hAnsi="GHEA Mariam"/>
          <w:sz w:val="24"/>
          <w:szCs w:val="24"/>
          <w:lang w:val="hy-AM"/>
        </w:rPr>
        <w:t xml:space="preserve"> 23-</w:t>
      </w:r>
      <w:r w:rsidRPr="00452422">
        <w:rPr>
          <w:rFonts w:ascii="GHEA Mariam" w:hAnsi="GHEA Mariam" w:cs="Arial"/>
          <w:sz w:val="24"/>
          <w:szCs w:val="24"/>
          <w:lang w:val="hy-AM"/>
        </w:rPr>
        <w:t>րդ</w:t>
      </w:r>
      <w:r w:rsidRPr="00452422">
        <w:rPr>
          <w:rFonts w:ascii="GHEA Mariam" w:hAnsi="GHEA Mariam"/>
          <w:sz w:val="24"/>
          <w:szCs w:val="24"/>
          <w:lang w:val="hy-AM"/>
        </w:rPr>
        <w:t xml:space="preserve"> </w:t>
      </w:r>
      <w:r w:rsidRPr="00452422">
        <w:rPr>
          <w:rFonts w:ascii="GHEA Mariam" w:hAnsi="GHEA Mariam" w:cs="Arial"/>
          <w:sz w:val="24"/>
          <w:szCs w:val="24"/>
          <w:lang w:val="hy-AM"/>
        </w:rPr>
        <w:t>հոդվածի</w:t>
      </w:r>
      <w:r w:rsidRPr="00452422">
        <w:rPr>
          <w:rFonts w:ascii="GHEA Mariam" w:hAnsi="GHEA Mariam"/>
          <w:sz w:val="24"/>
          <w:szCs w:val="24"/>
          <w:lang w:val="hy-AM"/>
        </w:rPr>
        <w:t xml:space="preserve"> 3-</w:t>
      </w:r>
      <w:r w:rsidRPr="00452422">
        <w:rPr>
          <w:rFonts w:ascii="GHEA Mariam" w:hAnsi="GHEA Mariam" w:cs="Arial"/>
          <w:sz w:val="24"/>
          <w:szCs w:val="24"/>
          <w:lang w:val="hy-AM"/>
        </w:rPr>
        <w:t>րդ</w:t>
      </w:r>
      <w:r w:rsidRPr="00452422">
        <w:rPr>
          <w:rFonts w:ascii="GHEA Mariam" w:hAnsi="GHEA Mariam"/>
          <w:sz w:val="24"/>
          <w:szCs w:val="24"/>
          <w:lang w:val="hy-AM"/>
        </w:rPr>
        <w:t xml:space="preserve"> </w:t>
      </w:r>
      <w:r w:rsidRPr="00452422">
        <w:rPr>
          <w:rFonts w:ascii="GHEA Mariam" w:hAnsi="GHEA Mariam" w:cs="Arial"/>
          <w:sz w:val="24"/>
          <w:szCs w:val="24"/>
          <w:lang w:val="hy-AM"/>
        </w:rPr>
        <w:t>մասը՝</w:t>
      </w:r>
      <w:r w:rsidRPr="00452422">
        <w:rPr>
          <w:rFonts w:ascii="GHEA Mariam" w:hAnsi="GHEA Mariam"/>
          <w:sz w:val="24"/>
          <w:szCs w:val="24"/>
          <w:lang w:val="hy-AM"/>
        </w:rPr>
        <w:t xml:space="preserve"> </w:t>
      </w:r>
      <w:r w:rsidRPr="00452422">
        <w:rPr>
          <w:rFonts w:ascii="GHEA Mariam" w:hAnsi="GHEA Mariam" w:cs="Arial"/>
          <w:sz w:val="24"/>
          <w:szCs w:val="24"/>
          <w:lang w:val="de-DE"/>
        </w:rPr>
        <w:t>Հայաստանի</w:t>
      </w:r>
      <w:r w:rsidRPr="00452422">
        <w:rPr>
          <w:rFonts w:ascii="GHEA Mariam" w:hAnsi="GHEA Mariam" w:cs="Arial Armenian"/>
          <w:sz w:val="24"/>
          <w:szCs w:val="24"/>
          <w:lang w:val="de-DE"/>
        </w:rPr>
        <w:t xml:space="preserve"> </w:t>
      </w:r>
      <w:r w:rsidRPr="00452422">
        <w:rPr>
          <w:rFonts w:ascii="GHEA Mariam" w:hAnsi="GHEA Mariam" w:cs="Arial"/>
          <w:sz w:val="24"/>
          <w:szCs w:val="24"/>
          <w:lang w:val="de-DE"/>
        </w:rPr>
        <w:t>Հանրապետության</w:t>
      </w:r>
      <w:r w:rsidRPr="00452422">
        <w:rPr>
          <w:rFonts w:ascii="GHEA Mariam" w:hAnsi="GHEA Mariam" w:cs="Arial Armenian"/>
          <w:sz w:val="24"/>
          <w:szCs w:val="24"/>
          <w:lang w:val="de-DE"/>
        </w:rPr>
        <w:t xml:space="preserve"> </w:t>
      </w:r>
      <w:r w:rsidRPr="00452422">
        <w:rPr>
          <w:rFonts w:ascii="GHEA Mariam" w:hAnsi="GHEA Mariam" w:cs="Arial"/>
          <w:sz w:val="24"/>
          <w:szCs w:val="24"/>
          <w:lang w:val="de-DE"/>
        </w:rPr>
        <w:t>կառավարությունը</w:t>
      </w:r>
      <w:r w:rsidRPr="00452422">
        <w:rPr>
          <w:rFonts w:ascii="GHEA Mariam" w:hAnsi="GHEA Mariam" w:cs="Arial Armenian"/>
          <w:sz w:val="24"/>
          <w:szCs w:val="24"/>
          <w:lang w:val="de-DE"/>
        </w:rPr>
        <w:t xml:space="preserve">    </w:t>
      </w:r>
      <w:r w:rsidRPr="00452422">
        <w:rPr>
          <w:rFonts w:ascii="GHEA Mariam" w:hAnsi="GHEA Mariam" w:cs="Arial"/>
          <w:sz w:val="24"/>
          <w:szCs w:val="24"/>
          <w:lang w:val="de-DE"/>
        </w:rPr>
        <w:t>ո</w:t>
      </w:r>
      <w:r w:rsidRPr="00452422">
        <w:rPr>
          <w:rFonts w:ascii="GHEA Mariam" w:hAnsi="GHEA Mariam" w:cs="Arial Armenian"/>
          <w:sz w:val="24"/>
          <w:szCs w:val="24"/>
          <w:lang w:val="de-DE"/>
        </w:rPr>
        <w:t xml:space="preserve"> </w:t>
      </w:r>
      <w:r w:rsidRPr="00452422">
        <w:rPr>
          <w:rFonts w:ascii="GHEA Mariam" w:hAnsi="GHEA Mariam" w:cs="Arial"/>
          <w:sz w:val="24"/>
          <w:szCs w:val="24"/>
          <w:lang w:val="de-DE"/>
        </w:rPr>
        <w:t>ր</w:t>
      </w:r>
      <w:r w:rsidRPr="00452422">
        <w:rPr>
          <w:rFonts w:ascii="GHEA Mariam" w:hAnsi="GHEA Mariam" w:cs="Arial Armenian"/>
          <w:sz w:val="24"/>
          <w:szCs w:val="24"/>
          <w:lang w:val="de-DE"/>
        </w:rPr>
        <w:t xml:space="preserve"> </w:t>
      </w:r>
      <w:r w:rsidRPr="00452422">
        <w:rPr>
          <w:rFonts w:ascii="GHEA Mariam" w:hAnsi="GHEA Mariam" w:cs="Arial"/>
          <w:sz w:val="24"/>
          <w:szCs w:val="24"/>
          <w:lang w:val="de-DE"/>
        </w:rPr>
        <w:t>ո</w:t>
      </w:r>
      <w:r w:rsidRPr="00452422">
        <w:rPr>
          <w:rFonts w:ascii="GHEA Mariam" w:hAnsi="GHEA Mariam" w:cs="Arial Armenian"/>
          <w:sz w:val="24"/>
          <w:szCs w:val="24"/>
          <w:lang w:val="de-DE"/>
        </w:rPr>
        <w:t xml:space="preserve"> </w:t>
      </w:r>
      <w:r w:rsidRPr="00452422">
        <w:rPr>
          <w:rFonts w:ascii="GHEA Mariam" w:hAnsi="GHEA Mariam" w:cs="Arial"/>
          <w:sz w:val="24"/>
          <w:szCs w:val="24"/>
          <w:lang w:val="de-DE"/>
        </w:rPr>
        <w:t>շ</w:t>
      </w:r>
      <w:r w:rsidRPr="00452422">
        <w:rPr>
          <w:rFonts w:ascii="GHEA Mariam" w:hAnsi="GHEA Mariam" w:cs="Arial Armenian"/>
          <w:sz w:val="24"/>
          <w:szCs w:val="24"/>
          <w:lang w:val="de-DE"/>
        </w:rPr>
        <w:t xml:space="preserve"> </w:t>
      </w:r>
      <w:r w:rsidRPr="00452422">
        <w:rPr>
          <w:rFonts w:ascii="GHEA Mariam" w:hAnsi="GHEA Mariam" w:cs="Arial"/>
          <w:sz w:val="24"/>
          <w:szCs w:val="24"/>
          <w:lang w:val="de-DE"/>
        </w:rPr>
        <w:t>ու</w:t>
      </w:r>
      <w:r w:rsidRPr="00452422">
        <w:rPr>
          <w:rFonts w:ascii="GHEA Mariam" w:hAnsi="GHEA Mariam" w:cs="Arial Armenian"/>
          <w:sz w:val="24"/>
          <w:szCs w:val="24"/>
          <w:lang w:val="de-DE"/>
        </w:rPr>
        <w:t xml:space="preserve"> </w:t>
      </w:r>
      <w:r w:rsidRPr="00452422">
        <w:rPr>
          <w:rFonts w:ascii="GHEA Mariam" w:hAnsi="GHEA Mariam" w:cs="Arial"/>
          <w:sz w:val="24"/>
          <w:szCs w:val="24"/>
          <w:lang w:val="de-DE"/>
        </w:rPr>
        <w:t>մ</w:t>
      </w:r>
      <w:r w:rsidRPr="00452422">
        <w:rPr>
          <w:rFonts w:ascii="GHEA Mariam" w:hAnsi="GHEA Mariam" w:cs="Arial Armenian"/>
          <w:sz w:val="24"/>
          <w:szCs w:val="24"/>
          <w:lang w:val="de-DE"/>
        </w:rPr>
        <w:t xml:space="preserve">    </w:t>
      </w:r>
      <w:r w:rsidRPr="00452422">
        <w:rPr>
          <w:rFonts w:ascii="GHEA Mariam" w:hAnsi="GHEA Mariam" w:cs="Arial"/>
          <w:sz w:val="24"/>
          <w:szCs w:val="24"/>
          <w:lang w:val="de-DE"/>
        </w:rPr>
        <w:t>է</w:t>
      </w:r>
      <w:r w:rsidRPr="00452422">
        <w:rPr>
          <w:rFonts w:ascii="GHEA Mariam" w:hAnsi="GHEA Mariam" w:cs="Arial Armenian"/>
          <w:sz w:val="24"/>
          <w:szCs w:val="24"/>
          <w:lang w:val="de-DE"/>
        </w:rPr>
        <w:t>.</w:t>
      </w:r>
    </w:p>
    <w:p w:rsidR="00747F65" w:rsidRPr="00452422" w:rsidRDefault="00747F65" w:rsidP="00452422">
      <w:pPr>
        <w:pStyle w:val="norm"/>
        <w:spacing w:line="360" w:lineRule="auto"/>
        <w:rPr>
          <w:rFonts w:ascii="GHEA Mariam" w:hAnsi="GHEA Mariam"/>
          <w:sz w:val="24"/>
          <w:szCs w:val="24"/>
          <w:lang w:val="hy-AM"/>
        </w:rPr>
      </w:pPr>
      <w:r w:rsidRPr="00CA0A4C">
        <w:rPr>
          <w:rFonts w:ascii="GHEA Mariam" w:eastAsia="MS Mincho" w:hAnsi="GHEA Mariam" w:cs="Sylfaen"/>
          <w:spacing w:val="-6"/>
          <w:kern w:val="18"/>
          <w:sz w:val="24"/>
          <w:szCs w:val="24"/>
          <w:lang w:val="hy-AM" w:eastAsia="en-US"/>
        </w:rPr>
        <w:t>1. «</w:t>
      </w:r>
      <w:r w:rsidRPr="00CA0A4C">
        <w:rPr>
          <w:rFonts w:ascii="GHEA Mariam" w:eastAsia="MS Mincho" w:hAnsi="GHEA Mariam" w:cs="Arial"/>
          <w:spacing w:val="-6"/>
          <w:kern w:val="18"/>
          <w:sz w:val="24"/>
          <w:szCs w:val="24"/>
          <w:lang w:val="hy-AM" w:eastAsia="en-US"/>
        </w:rPr>
        <w:t>Հայաստանի</w:t>
      </w:r>
      <w:r w:rsidRPr="00CA0A4C">
        <w:rPr>
          <w:rFonts w:ascii="GHEA Mariam" w:eastAsia="MS Mincho" w:hAnsi="GHEA Mariam" w:cs="Sylfaen"/>
          <w:spacing w:val="-6"/>
          <w:kern w:val="18"/>
          <w:sz w:val="24"/>
          <w:szCs w:val="24"/>
          <w:lang w:val="hy-AM" w:eastAsia="en-US"/>
        </w:rPr>
        <w:t xml:space="preserve"> </w:t>
      </w:r>
      <w:r w:rsidRPr="00CA0A4C">
        <w:rPr>
          <w:rFonts w:ascii="GHEA Mariam" w:eastAsia="MS Mincho" w:hAnsi="GHEA Mariam" w:cs="Arial"/>
          <w:spacing w:val="-6"/>
          <w:kern w:val="18"/>
          <w:sz w:val="24"/>
          <w:szCs w:val="24"/>
          <w:lang w:val="hy-AM" w:eastAsia="en-US"/>
        </w:rPr>
        <w:t>Հանրապետության</w:t>
      </w:r>
      <w:r w:rsidRPr="00CA0A4C">
        <w:rPr>
          <w:rFonts w:ascii="GHEA Mariam" w:eastAsia="MS Mincho" w:hAnsi="GHEA Mariam" w:cs="Sylfaen"/>
          <w:spacing w:val="-6"/>
          <w:kern w:val="18"/>
          <w:sz w:val="24"/>
          <w:szCs w:val="24"/>
          <w:lang w:val="hy-AM" w:eastAsia="en-US"/>
        </w:rPr>
        <w:t xml:space="preserve"> 202</w:t>
      </w:r>
      <w:r w:rsidRPr="00CA0A4C">
        <w:rPr>
          <w:rFonts w:ascii="GHEA Mariam" w:eastAsia="MS Mincho" w:hAnsi="GHEA Mariam" w:cs="Sylfaen"/>
          <w:spacing w:val="-6"/>
          <w:kern w:val="18"/>
          <w:sz w:val="24"/>
          <w:szCs w:val="24"/>
          <w:lang w:val="af-ZA" w:eastAsia="en-US"/>
        </w:rPr>
        <w:t>5</w:t>
      </w:r>
      <w:r w:rsidRPr="00CA0A4C">
        <w:rPr>
          <w:rFonts w:ascii="GHEA Mariam" w:eastAsia="MS Mincho" w:hAnsi="GHEA Mariam" w:cs="Sylfaen"/>
          <w:spacing w:val="-6"/>
          <w:kern w:val="18"/>
          <w:sz w:val="24"/>
          <w:szCs w:val="24"/>
          <w:lang w:val="hy-AM" w:eastAsia="en-US"/>
        </w:rPr>
        <w:t xml:space="preserve"> </w:t>
      </w:r>
      <w:r w:rsidRPr="00CA0A4C">
        <w:rPr>
          <w:rFonts w:ascii="GHEA Mariam" w:eastAsia="MS Mincho" w:hAnsi="GHEA Mariam" w:cs="Arial"/>
          <w:spacing w:val="-6"/>
          <w:kern w:val="18"/>
          <w:sz w:val="24"/>
          <w:szCs w:val="24"/>
          <w:lang w:val="hy-AM" w:eastAsia="en-US"/>
        </w:rPr>
        <w:t>թվականի</w:t>
      </w:r>
      <w:r w:rsidRPr="00CA0A4C">
        <w:rPr>
          <w:rFonts w:ascii="GHEA Mariam" w:eastAsia="MS Mincho" w:hAnsi="GHEA Mariam" w:cs="Sylfaen"/>
          <w:spacing w:val="-6"/>
          <w:kern w:val="18"/>
          <w:sz w:val="24"/>
          <w:szCs w:val="24"/>
          <w:lang w:val="hy-AM" w:eastAsia="en-US"/>
        </w:rPr>
        <w:t xml:space="preserve"> </w:t>
      </w:r>
      <w:r w:rsidRPr="00CA0A4C">
        <w:rPr>
          <w:rFonts w:ascii="GHEA Mariam" w:eastAsia="MS Mincho" w:hAnsi="GHEA Mariam" w:cs="Arial"/>
          <w:spacing w:val="-6"/>
          <w:kern w:val="18"/>
          <w:sz w:val="24"/>
          <w:szCs w:val="24"/>
          <w:lang w:val="hy-AM" w:eastAsia="en-US"/>
        </w:rPr>
        <w:t>պետական</w:t>
      </w:r>
      <w:r w:rsidRPr="00CA0A4C">
        <w:rPr>
          <w:rFonts w:ascii="GHEA Mariam" w:eastAsia="MS Mincho" w:hAnsi="GHEA Mariam" w:cs="Sylfaen"/>
          <w:spacing w:val="-6"/>
          <w:kern w:val="18"/>
          <w:sz w:val="24"/>
          <w:szCs w:val="24"/>
          <w:lang w:val="hy-AM" w:eastAsia="en-US"/>
        </w:rPr>
        <w:t xml:space="preserve"> </w:t>
      </w:r>
      <w:r w:rsidRPr="00CA0A4C">
        <w:rPr>
          <w:rFonts w:ascii="GHEA Mariam" w:eastAsia="MS Mincho" w:hAnsi="GHEA Mariam" w:cs="Arial"/>
          <w:spacing w:val="-6"/>
          <w:kern w:val="18"/>
          <w:sz w:val="24"/>
          <w:szCs w:val="24"/>
          <w:lang w:val="hy-AM" w:eastAsia="en-US"/>
        </w:rPr>
        <w:t>բյուջեի</w:t>
      </w:r>
      <w:r w:rsidRPr="00CA0A4C">
        <w:rPr>
          <w:rFonts w:ascii="GHEA Mariam" w:eastAsia="MS Mincho" w:hAnsi="GHEA Mariam" w:cs="Sylfaen"/>
          <w:spacing w:val="-6"/>
          <w:kern w:val="18"/>
          <w:sz w:val="24"/>
          <w:szCs w:val="24"/>
          <w:lang w:val="hy-AM" w:eastAsia="en-US"/>
        </w:rPr>
        <w:t xml:space="preserve"> </w:t>
      </w:r>
      <w:r w:rsidRPr="00CA0A4C">
        <w:rPr>
          <w:rFonts w:ascii="GHEA Mariam" w:eastAsia="MS Mincho" w:hAnsi="GHEA Mariam" w:cs="Arial"/>
          <w:spacing w:val="-6"/>
          <w:kern w:val="18"/>
          <w:sz w:val="24"/>
          <w:szCs w:val="24"/>
          <w:lang w:val="hy-AM" w:eastAsia="en-US"/>
        </w:rPr>
        <w:t>մասին</w:t>
      </w:r>
      <w:r w:rsidRPr="00CA0A4C">
        <w:rPr>
          <w:rFonts w:ascii="GHEA Mariam" w:eastAsia="MS Mincho" w:hAnsi="GHEA Mariam" w:cs="Sylfaen"/>
          <w:spacing w:val="-6"/>
          <w:kern w:val="18"/>
          <w:sz w:val="24"/>
          <w:szCs w:val="24"/>
          <w:lang w:val="hy-AM" w:eastAsia="en-US"/>
        </w:rPr>
        <w:t xml:space="preserve">» </w:t>
      </w:r>
      <w:r w:rsidRPr="00CA0A4C">
        <w:rPr>
          <w:rFonts w:ascii="GHEA Mariam" w:hAnsi="GHEA Mariam" w:cs="Arial"/>
          <w:spacing w:val="-6"/>
          <w:sz w:val="24"/>
          <w:szCs w:val="24"/>
          <w:lang w:val="hy-AM"/>
        </w:rPr>
        <w:t>օրենքի</w:t>
      </w:r>
      <w:r w:rsidRPr="00CA0A4C">
        <w:rPr>
          <w:rFonts w:ascii="GHEA Mariam" w:hAnsi="GHEA Mariam"/>
          <w:spacing w:val="-6"/>
          <w:sz w:val="24"/>
          <w:szCs w:val="24"/>
          <w:lang w:val="hy-AM"/>
        </w:rPr>
        <w:t xml:space="preserve"> N 1 </w:t>
      </w:r>
      <w:r w:rsidRPr="00CA0A4C">
        <w:rPr>
          <w:rFonts w:ascii="GHEA Mariam" w:hAnsi="GHEA Mariam" w:cs="Arial"/>
          <w:spacing w:val="-6"/>
          <w:sz w:val="24"/>
          <w:szCs w:val="24"/>
          <w:lang w:val="hy-AM"/>
        </w:rPr>
        <w:t>հավելվածի</w:t>
      </w:r>
      <w:r w:rsidRPr="00CA0A4C">
        <w:rPr>
          <w:rFonts w:ascii="GHEA Mariam" w:hAnsi="GHEA Mariam"/>
          <w:spacing w:val="-6"/>
          <w:sz w:val="24"/>
          <w:szCs w:val="24"/>
          <w:lang w:val="hy-AM"/>
        </w:rPr>
        <w:t xml:space="preserve"> N 2 </w:t>
      </w:r>
      <w:r w:rsidRPr="00CA0A4C">
        <w:rPr>
          <w:rFonts w:ascii="GHEA Mariam" w:hAnsi="GHEA Mariam" w:cs="Arial"/>
          <w:spacing w:val="-6"/>
          <w:sz w:val="24"/>
          <w:szCs w:val="24"/>
          <w:lang w:val="hy-AM"/>
        </w:rPr>
        <w:t>աղյուսակում</w:t>
      </w:r>
      <w:r w:rsidRPr="00CA0A4C">
        <w:rPr>
          <w:rFonts w:ascii="GHEA Mariam" w:hAnsi="GHEA Mariam"/>
          <w:spacing w:val="-6"/>
          <w:sz w:val="24"/>
          <w:szCs w:val="24"/>
          <w:lang w:val="hy-AM"/>
        </w:rPr>
        <w:t xml:space="preserve"> </w:t>
      </w:r>
      <w:r w:rsidRPr="00CA0A4C">
        <w:rPr>
          <w:rFonts w:ascii="GHEA Mariam" w:hAnsi="GHEA Mariam" w:cs="Arial"/>
          <w:spacing w:val="-6"/>
          <w:sz w:val="24"/>
          <w:szCs w:val="24"/>
          <w:lang w:val="hy-AM"/>
        </w:rPr>
        <w:t>կատարել</w:t>
      </w:r>
      <w:r w:rsidRPr="00CA0A4C">
        <w:rPr>
          <w:rFonts w:ascii="GHEA Mariam" w:hAnsi="GHEA Mariam"/>
          <w:spacing w:val="-6"/>
          <w:sz w:val="24"/>
          <w:szCs w:val="24"/>
          <w:lang w:val="hy-AM"/>
        </w:rPr>
        <w:t xml:space="preserve"> </w:t>
      </w:r>
      <w:r w:rsidRPr="00CA0A4C">
        <w:rPr>
          <w:rFonts w:ascii="GHEA Mariam" w:hAnsi="GHEA Mariam" w:cs="Arial"/>
          <w:spacing w:val="-6"/>
          <w:sz w:val="24"/>
          <w:szCs w:val="24"/>
          <w:lang w:val="hy-AM"/>
        </w:rPr>
        <w:t>վերաբաշխում</w:t>
      </w:r>
      <w:r w:rsidRPr="00CA0A4C">
        <w:rPr>
          <w:rFonts w:ascii="GHEA Mariam" w:hAnsi="GHEA Mariam"/>
          <w:spacing w:val="-6"/>
          <w:sz w:val="24"/>
          <w:szCs w:val="24"/>
          <w:lang w:val="hy-AM"/>
        </w:rPr>
        <w:t>, N</w:t>
      </w:r>
      <w:r w:rsidR="00CA0A4C" w:rsidRPr="00CA0A4C">
        <w:rPr>
          <w:rFonts w:ascii="GHEA Mariam" w:hAnsi="GHEA Mariam"/>
          <w:spacing w:val="-6"/>
          <w:sz w:val="24"/>
          <w:szCs w:val="24"/>
          <w:lang w:val="hy-AM"/>
        </w:rPr>
        <w:t>N</w:t>
      </w:r>
      <w:r w:rsidR="00CA0A4C" w:rsidRPr="00CA0A4C">
        <w:rPr>
          <w:rFonts w:ascii="GHEA Mariam" w:hAnsi="GHEA Mariam"/>
          <w:spacing w:val="-6"/>
          <w:sz w:val="24"/>
          <w:szCs w:val="24"/>
          <w:lang w:val="hy-AM"/>
        </w:rPr>
        <w:t xml:space="preserve"> </w:t>
      </w:r>
      <w:r w:rsidRPr="00CA0A4C">
        <w:rPr>
          <w:rFonts w:ascii="GHEA Mariam" w:hAnsi="GHEA Mariam"/>
          <w:spacing w:val="-6"/>
          <w:sz w:val="24"/>
          <w:szCs w:val="24"/>
          <w:lang w:val="hy-AM"/>
        </w:rPr>
        <w:t xml:space="preserve">3 </w:t>
      </w:r>
      <w:r w:rsidRPr="00CA0A4C">
        <w:rPr>
          <w:rFonts w:ascii="GHEA Mariam" w:hAnsi="GHEA Mariam" w:cs="Arial"/>
          <w:spacing w:val="-6"/>
          <w:sz w:val="24"/>
          <w:szCs w:val="24"/>
          <w:lang w:val="hy-AM"/>
        </w:rPr>
        <w:t>և</w:t>
      </w:r>
      <w:r w:rsidRPr="00CA0A4C">
        <w:rPr>
          <w:rFonts w:ascii="GHEA Mariam" w:hAnsi="GHEA Mariam"/>
          <w:spacing w:val="-6"/>
          <w:sz w:val="24"/>
          <w:szCs w:val="24"/>
          <w:lang w:val="hy-AM"/>
        </w:rPr>
        <w:t xml:space="preserve"> 7 </w:t>
      </w:r>
      <w:r w:rsidRPr="00CA0A4C">
        <w:rPr>
          <w:rFonts w:ascii="GHEA Mariam" w:hAnsi="GHEA Mariam" w:cs="Arial"/>
          <w:spacing w:val="-6"/>
          <w:sz w:val="24"/>
          <w:szCs w:val="24"/>
          <w:lang w:val="hy-AM"/>
        </w:rPr>
        <w:t>աղյու</w:t>
      </w:r>
      <w:r w:rsidR="00CA0A4C">
        <w:rPr>
          <w:rFonts w:ascii="GHEA Mariam" w:hAnsi="GHEA Mariam" w:cs="Arial"/>
          <w:spacing w:val="-6"/>
          <w:sz w:val="24"/>
          <w:szCs w:val="24"/>
          <w:lang w:val="hy-AM"/>
        </w:rPr>
        <w:softHyphen/>
      </w:r>
      <w:r w:rsidRPr="00CA0A4C">
        <w:rPr>
          <w:rFonts w:ascii="GHEA Mariam" w:hAnsi="GHEA Mariam" w:cs="Arial"/>
          <w:spacing w:val="-6"/>
          <w:sz w:val="24"/>
          <w:szCs w:val="24"/>
          <w:lang w:val="hy-AM"/>
        </w:rPr>
        <w:t>սակ</w:t>
      </w:r>
      <w:r w:rsidR="00CA0A4C">
        <w:rPr>
          <w:rFonts w:ascii="GHEA Mariam" w:hAnsi="GHEA Mariam" w:cs="Arial"/>
          <w:spacing w:val="-6"/>
          <w:sz w:val="24"/>
          <w:szCs w:val="24"/>
          <w:lang w:val="hy-AM"/>
        </w:rPr>
        <w:softHyphen/>
      </w:r>
      <w:r w:rsidRPr="00CA0A4C">
        <w:rPr>
          <w:rFonts w:ascii="GHEA Mariam" w:hAnsi="GHEA Mariam" w:cs="Arial"/>
          <w:spacing w:val="-6"/>
          <w:sz w:val="24"/>
          <w:szCs w:val="24"/>
          <w:lang w:val="hy-AM"/>
        </w:rPr>
        <w:t>ներում</w:t>
      </w:r>
      <w:r w:rsidR="00CA0A4C">
        <w:rPr>
          <w:rFonts w:ascii="GHEA Mariam" w:hAnsi="GHEA Mariam" w:cs="Arial"/>
          <w:spacing w:val="-6"/>
          <w:sz w:val="24"/>
          <w:szCs w:val="24"/>
          <w:lang w:val="hy-AM"/>
        </w:rPr>
        <w:t>՝</w:t>
      </w:r>
      <w:r w:rsidRPr="00CA0A4C">
        <w:rPr>
          <w:rFonts w:ascii="GHEA Mariam" w:hAnsi="GHEA Mariam"/>
          <w:spacing w:val="-6"/>
          <w:sz w:val="24"/>
          <w:szCs w:val="24"/>
          <w:lang w:val="hy-AM"/>
        </w:rPr>
        <w:t xml:space="preserve"> </w:t>
      </w:r>
      <w:r w:rsidRPr="00CA0A4C">
        <w:rPr>
          <w:rFonts w:ascii="GHEA Mariam" w:hAnsi="GHEA Mariam" w:cs="Arial"/>
          <w:spacing w:val="-6"/>
          <w:sz w:val="24"/>
          <w:szCs w:val="24"/>
          <w:lang w:val="hy-AM"/>
        </w:rPr>
        <w:t>փոփոխություններ</w:t>
      </w:r>
      <w:r w:rsidRPr="00CA0A4C">
        <w:rPr>
          <w:rFonts w:ascii="GHEA Mariam" w:hAnsi="GHEA Mariam"/>
          <w:spacing w:val="-6"/>
          <w:sz w:val="24"/>
          <w:szCs w:val="24"/>
          <w:lang w:val="hy-AM"/>
        </w:rPr>
        <w:t xml:space="preserve"> </w:t>
      </w:r>
      <w:r w:rsidRPr="00CA0A4C">
        <w:rPr>
          <w:rFonts w:ascii="GHEA Mariam" w:hAnsi="GHEA Mariam" w:cs="Arial"/>
          <w:spacing w:val="-6"/>
          <w:sz w:val="24"/>
          <w:szCs w:val="24"/>
          <w:lang w:val="hy-AM"/>
        </w:rPr>
        <w:t>և</w:t>
      </w:r>
      <w:r w:rsidRPr="00CA0A4C">
        <w:rPr>
          <w:rFonts w:ascii="GHEA Mariam" w:hAnsi="GHEA Mariam"/>
          <w:spacing w:val="-6"/>
          <w:sz w:val="24"/>
          <w:szCs w:val="24"/>
          <w:lang w:val="hy-AM"/>
        </w:rPr>
        <w:t xml:space="preserve"> </w:t>
      </w:r>
      <w:r w:rsidRPr="00CA0A4C">
        <w:rPr>
          <w:rFonts w:ascii="GHEA Mariam" w:hAnsi="GHEA Mariam" w:cs="Arial"/>
          <w:spacing w:val="-6"/>
          <w:sz w:val="24"/>
          <w:szCs w:val="24"/>
          <w:lang w:val="hy-AM"/>
        </w:rPr>
        <w:t>լրացումներ</w:t>
      </w:r>
      <w:r w:rsidRPr="00CA0A4C">
        <w:rPr>
          <w:rFonts w:ascii="GHEA Mariam" w:hAnsi="GHEA Mariam"/>
          <w:spacing w:val="-6"/>
          <w:sz w:val="24"/>
          <w:szCs w:val="24"/>
          <w:lang w:val="hy-AM"/>
        </w:rPr>
        <w:t>,</w:t>
      </w:r>
      <w:r w:rsidRPr="00CA0A4C">
        <w:rPr>
          <w:rFonts w:ascii="GHEA Mariam" w:eastAsia="MS Mincho" w:hAnsi="GHEA Mariam" w:cs="Sylfaen"/>
          <w:spacing w:val="-6"/>
          <w:kern w:val="18"/>
          <w:sz w:val="24"/>
          <w:szCs w:val="24"/>
          <w:lang w:val="hy-AM" w:eastAsia="en-US"/>
        </w:rPr>
        <w:t xml:space="preserve"> </w:t>
      </w:r>
      <w:r w:rsidRPr="00CA0A4C">
        <w:rPr>
          <w:rFonts w:ascii="GHEA Mariam" w:hAnsi="GHEA Mariam" w:cs="Arial"/>
          <w:spacing w:val="-6"/>
          <w:sz w:val="24"/>
          <w:szCs w:val="24"/>
          <w:lang w:val="pt-BR"/>
        </w:rPr>
        <w:t>Հայաստանի</w:t>
      </w:r>
      <w:r w:rsidRPr="00CA0A4C">
        <w:rPr>
          <w:rFonts w:ascii="GHEA Mariam" w:hAnsi="GHEA Mariam"/>
          <w:spacing w:val="-6"/>
          <w:sz w:val="24"/>
          <w:szCs w:val="24"/>
          <w:lang w:val="pt-BR"/>
        </w:rPr>
        <w:t xml:space="preserve"> </w:t>
      </w:r>
      <w:r w:rsidRPr="00CA0A4C">
        <w:rPr>
          <w:rFonts w:ascii="GHEA Mariam" w:hAnsi="GHEA Mariam" w:cs="Arial"/>
          <w:spacing w:val="-6"/>
          <w:sz w:val="24"/>
          <w:szCs w:val="24"/>
          <w:lang w:val="pt-BR"/>
        </w:rPr>
        <w:t>Հանրապետության</w:t>
      </w:r>
      <w:r w:rsidRPr="00CA0A4C">
        <w:rPr>
          <w:rFonts w:ascii="GHEA Mariam" w:hAnsi="GHEA Mariam"/>
          <w:spacing w:val="-6"/>
          <w:sz w:val="24"/>
          <w:szCs w:val="24"/>
          <w:lang w:val="pt-BR"/>
        </w:rPr>
        <w:t xml:space="preserve"> </w:t>
      </w:r>
      <w:r w:rsidRPr="00CA0A4C">
        <w:rPr>
          <w:rFonts w:ascii="GHEA Mariam" w:hAnsi="GHEA Mariam" w:cs="Arial"/>
          <w:spacing w:val="-6"/>
          <w:sz w:val="24"/>
          <w:szCs w:val="24"/>
          <w:lang w:val="pt-BR"/>
        </w:rPr>
        <w:t>կառավա</w:t>
      </w:r>
      <w:r w:rsidR="00CA0A4C">
        <w:rPr>
          <w:rFonts w:ascii="GHEA Mariam" w:hAnsi="GHEA Mariam" w:cs="Arial"/>
          <w:spacing w:val="-6"/>
          <w:sz w:val="24"/>
          <w:szCs w:val="24"/>
          <w:lang w:val="pt-BR"/>
        </w:rPr>
        <w:softHyphen/>
      </w:r>
      <w:r w:rsidRPr="00CA0A4C">
        <w:rPr>
          <w:rFonts w:ascii="GHEA Mariam" w:hAnsi="GHEA Mariam" w:cs="Arial"/>
          <w:spacing w:val="-6"/>
          <w:sz w:val="24"/>
          <w:szCs w:val="24"/>
          <w:lang w:val="pt-BR"/>
        </w:rPr>
        <w:t>րու</w:t>
      </w:r>
      <w:r w:rsidR="00CA0A4C">
        <w:rPr>
          <w:rFonts w:ascii="GHEA Mariam" w:hAnsi="GHEA Mariam" w:cs="Arial"/>
          <w:spacing w:val="-6"/>
          <w:sz w:val="24"/>
          <w:szCs w:val="24"/>
          <w:lang w:val="pt-BR"/>
        </w:rPr>
        <w:softHyphen/>
      </w:r>
      <w:r w:rsidRPr="00CA0A4C">
        <w:rPr>
          <w:rFonts w:ascii="GHEA Mariam" w:hAnsi="GHEA Mariam" w:cs="Arial"/>
          <w:spacing w:val="-6"/>
          <w:sz w:val="24"/>
          <w:szCs w:val="24"/>
          <w:lang w:val="pt-BR"/>
        </w:rPr>
        <w:t>թյան</w:t>
      </w:r>
      <w:r w:rsidRPr="00CA0A4C">
        <w:rPr>
          <w:rFonts w:ascii="GHEA Mariam" w:hAnsi="GHEA Mariam"/>
          <w:spacing w:val="-6"/>
          <w:sz w:val="24"/>
          <w:szCs w:val="24"/>
          <w:lang w:val="pt-BR"/>
        </w:rPr>
        <w:t xml:space="preserve"> 20</w:t>
      </w:r>
      <w:r w:rsidRPr="00CA0A4C">
        <w:rPr>
          <w:rFonts w:ascii="GHEA Mariam" w:hAnsi="GHEA Mariam"/>
          <w:spacing w:val="-6"/>
          <w:sz w:val="24"/>
          <w:szCs w:val="24"/>
          <w:lang w:val="hy-AM"/>
        </w:rPr>
        <w:t>24</w:t>
      </w:r>
      <w:r w:rsidRPr="00CA0A4C">
        <w:rPr>
          <w:rFonts w:ascii="GHEA Mariam" w:hAnsi="GHEA Mariam"/>
          <w:spacing w:val="-6"/>
          <w:sz w:val="24"/>
          <w:szCs w:val="24"/>
          <w:lang w:val="pt-BR"/>
        </w:rPr>
        <w:t xml:space="preserve"> </w:t>
      </w:r>
      <w:r w:rsidRPr="00CA0A4C">
        <w:rPr>
          <w:rFonts w:ascii="GHEA Mariam" w:hAnsi="GHEA Mariam" w:cs="Arial"/>
          <w:spacing w:val="-6"/>
          <w:sz w:val="24"/>
          <w:szCs w:val="24"/>
          <w:lang w:val="pt-BR"/>
        </w:rPr>
        <w:t>թվականի</w:t>
      </w:r>
      <w:r w:rsidRPr="00CA0A4C">
        <w:rPr>
          <w:rFonts w:ascii="GHEA Mariam" w:hAnsi="GHEA Mariam"/>
          <w:spacing w:val="-6"/>
          <w:sz w:val="24"/>
          <w:szCs w:val="24"/>
          <w:lang w:val="pt-BR"/>
        </w:rPr>
        <w:t xml:space="preserve"> </w:t>
      </w:r>
      <w:r w:rsidRPr="00CA0A4C">
        <w:rPr>
          <w:rFonts w:ascii="GHEA Mariam" w:hAnsi="GHEA Mariam" w:cs="Arial"/>
          <w:spacing w:val="-6"/>
          <w:sz w:val="24"/>
          <w:szCs w:val="24"/>
          <w:lang w:val="pt-BR"/>
        </w:rPr>
        <w:t>դեկտեմբերի</w:t>
      </w:r>
      <w:r w:rsidRPr="00CA0A4C">
        <w:rPr>
          <w:rFonts w:ascii="GHEA Mariam" w:hAnsi="GHEA Mariam"/>
          <w:spacing w:val="-6"/>
          <w:sz w:val="24"/>
          <w:szCs w:val="24"/>
          <w:lang w:val="pt-BR"/>
        </w:rPr>
        <w:t xml:space="preserve"> 2</w:t>
      </w:r>
      <w:r w:rsidRPr="00CA0A4C">
        <w:rPr>
          <w:rFonts w:ascii="GHEA Mariam" w:hAnsi="GHEA Mariam"/>
          <w:spacing w:val="-6"/>
          <w:sz w:val="24"/>
          <w:szCs w:val="24"/>
          <w:lang w:val="hy-AM"/>
        </w:rPr>
        <w:t>7</w:t>
      </w:r>
      <w:r w:rsidRPr="00CA0A4C">
        <w:rPr>
          <w:rFonts w:ascii="GHEA Mariam" w:hAnsi="GHEA Mariam"/>
          <w:spacing w:val="-6"/>
          <w:sz w:val="24"/>
          <w:szCs w:val="24"/>
          <w:lang w:val="pt-BR"/>
        </w:rPr>
        <w:t>-</w:t>
      </w:r>
      <w:r w:rsidRPr="00CA0A4C">
        <w:rPr>
          <w:rFonts w:ascii="GHEA Mariam" w:hAnsi="GHEA Mariam" w:cs="Arial"/>
          <w:spacing w:val="-6"/>
          <w:sz w:val="24"/>
          <w:szCs w:val="24"/>
          <w:lang w:val="pt-BR"/>
        </w:rPr>
        <w:t>ի</w:t>
      </w:r>
      <w:r w:rsidRPr="00CA0A4C">
        <w:rPr>
          <w:rFonts w:ascii="GHEA Mariam" w:hAnsi="GHEA Mariam"/>
          <w:spacing w:val="-6"/>
          <w:sz w:val="24"/>
          <w:szCs w:val="24"/>
          <w:lang w:val="pt-BR"/>
        </w:rPr>
        <w:t xml:space="preserve"> </w:t>
      </w:r>
      <w:r w:rsidRPr="00CA0A4C">
        <w:rPr>
          <w:rFonts w:ascii="GHEA Mariam" w:hAnsi="GHEA Mariam"/>
          <w:spacing w:val="-6"/>
          <w:sz w:val="24"/>
          <w:szCs w:val="24"/>
          <w:lang w:val="hy-AM"/>
        </w:rPr>
        <w:t>«</w:t>
      </w:r>
      <w:r w:rsidRPr="00CA0A4C">
        <w:rPr>
          <w:rFonts w:ascii="GHEA Mariam" w:hAnsi="GHEA Mariam" w:cs="Arial"/>
          <w:spacing w:val="-6"/>
          <w:sz w:val="24"/>
          <w:szCs w:val="24"/>
          <w:lang w:val="pt-BR"/>
        </w:rPr>
        <w:t>Հայաստանի</w:t>
      </w:r>
      <w:r w:rsidRPr="00CA0A4C">
        <w:rPr>
          <w:rFonts w:ascii="GHEA Mariam" w:hAnsi="GHEA Mariam"/>
          <w:spacing w:val="-6"/>
          <w:sz w:val="24"/>
          <w:szCs w:val="24"/>
          <w:lang w:val="pt-BR"/>
        </w:rPr>
        <w:t xml:space="preserve"> </w:t>
      </w:r>
      <w:r w:rsidRPr="00CA0A4C">
        <w:rPr>
          <w:rFonts w:ascii="GHEA Mariam" w:hAnsi="GHEA Mariam" w:cs="Arial"/>
          <w:spacing w:val="-6"/>
          <w:sz w:val="24"/>
          <w:szCs w:val="24"/>
          <w:lang w:val="pt-BR"/>
        </w:rPr>
        <w:t>Հանրապետության</w:t>
      </w:r>
      <w:r w:rsidRPr="00CA0A4C">
        <w:rPr>
          <w:rFonts w:ascii="GHEA Mariam" w:hAnsi="GHEA Mariam"/>
          <w:spacing w:val="-6"/>
          <w:sz w:val="24"/>
          <w:szCs w:val="24"/>
          <w:lang w:val="pt-BR"/>
        </w:rPr>
        <w:t xml:space="preserve"> 202</w:t>
      </w:r>
      <w:r w:rsidRPr="00CA0A4C">
        <w:rPr>
          <w:rFonts w:ascii="GHEA Mariam" w:hAnsi="GHEA Mariam"/>
          <w:spacing w:val="-6"/>
          <w:sz w:val="24"/>
          <w:szCs w:val="24"/>
          <w:lang w:val="hy-AM"/>
        </w:rPr>
        <w:t>5</w:t>
      </w:r>
      <w:r w:rsidRPr="00CA0A4C">
        <w:rPr>
          <w:rFonts w:ascii="GHEA Mariam" w:hAnsi="GHEA Mariam"/>
          <w:spacing w:val="-6"/>
          <w:sz w:val="24"/>
          <w:szCs w:val="24"/>
          <w:lang w:val="pt-BR"/>
        </w:rPr>
        <w:t xml:space="preserve"> </w:t>
      </w:r>
      <w:r w:rsidRPr="00CA0A4C">
        <w:rPr>
          <w:rFonts w:ascii="GHEA Mariam" w:hAnsi="GHEA Mariam" w:cs="Arial"/>
          <w:spacing w:val="-6"/>
          <w:sz w:val="24"/>
          <w:szCs w:val="24"/>
          <w:lang w:val="pt-BR"/>
        </w:rPr>
        <w:t>թվականի</w:t>
      </w:r>
      <w:r w:rsidRPr="00CA0A4C">
        <w:rPr>
          <w:rFonts w:ascii="GHEA Mariam" w:hAnsi="GHEA Mariam"/>
          <w:spacing w:val="-6"/>
          <w:sz w:val="24"/>
          <w:szCs w:val="24"/>
          <w:lang w:val="pt-BR"/>
        </w:rPr>
        <w:t xml:space="preserve"> </w:t>
      </w:r>
      <w:r w:rsidRPr="00CA0A4C">
        <w:rPr>
          <w:rFonts w:ascii="GHEA Mariam" w:hAnsi="GHEA Mariam" w:cs="Arial"/>
          <w:spacing w:val="-6"/>
          <w:sz w:val="24"/>
          <w:szCs w:val="24"/>
          <w:lang w:val="pt-BR"/>
        </w:rPr>
        <w:t>պետական</w:t>
      </w:r>
      <w:r w:rsidRPr="00CA0A4C">
        <w:rPr>
          <w:rFonts w:ascii="GHEA Mariam" w:hAnsi="GHEA Mariam"/>
          <w:spacing w:val="-6"/>
          <w:sz w:val="24"/>
          <w:szCs w:val="24"/>
          <w:lang w:val="pt-BR"/>
        </w:rPr>
        <w:t xml:space="preserve"> </w:t>
      </w:r>
      <w:r w:rsidRPr="00CA0A4C">
        <w:rPr>
          <w:rFonts w:ascii="GHEA Mariam" w:hAnsi="GHEA Mariam" w:cs="Arial"/>
          <w:spacing w:val="-6"/>
          <w:sz w:val="24"/>
          <w:szCs w:val="24"/>
          <w:lang w:val="pt-BR"/>
        </w:rPr>
        <w:t>բյուջեի</w:t>
      </w:r>
      <w:r w:rsidRPr="00CA0A4C">
        <w:rPr>
          <w:rFonts w:ascii="GHEA Mariam" w:hAnsi="GHEA Mariam"/>
          <w:spacing w:val="-6"/>
          <w:sz w:val="24"/>
          <w:szCs w:val="24"/>
          <w:lang w:val="pt-BR"/>
        </w:rPr>
        <w:t xml:space="preserve"> </w:t>
      </w:r>
      <w:r w:rsidRPr="00CA0A4C">
        <w:rPr>
          <w:rFonts w:ascii="GHEA Mariam" w:hAnsi="GHEA Mariam" w:cs="Arial"/>
          <w:spacing w:val="-6"/>
          <w:sz w:val="24"/>
          <w:szCs w:val="24"/>
          <w:lang w:val="pt-BR"/>
        </w:rPr>
        <w:t>կատարումն</w:t>
      </w:r>
      <w:r w:rsidRPr="00CA0A4C">
        <w:rPr>
          <w:rFonts w:ascii="GHEA Mariam" w:hAnsi="GHEA Mariam"/>
          <w:spacing w:val="-6"/>
          <w:sz w:val="24"/>
          <w:szCs w:val="24"/>
          <w:lang w:val="pt-BR"/>
        </w:rPr>
        <w:t xml:space="preserve"> </w:t>
      </w:r>
      <w:r w:rsidRPr="00CA0A4C">
        <w:rPr>
          <w:rFonts w:ascii="GHEA Mariam" w:hAnsi="GHEA Mariam" w:cs="Arial"/>
          <w:spacing w:val="-6"/>
          <w:sz w:val="24"/>
          <w:szCs w:val="24"/>
          <w:lang w:val="pt-BR"/>
        </w:rPr>
        <w:t>ապահովող</w:t>
      </w:r>
      <w:r w:rsidRPr="00CA0A4C">
        <w:rPr>
          <w:rFonts w:ascii="GHEA Mariam" w:hAnsi="GHEA Mariam"/>
          <w:spacing w:val="-6"/>
          <w:sz w:val="24"/>
          <w:szCs w:val="24"/>
          <w:lang w:val="pt-BR"/>
        </w:rPr>
        <w:t xml:space="preserve"> </w:t>
      </w:r>
      <w:r w:rsidRPr="00CA0A4C">
        <w:rPr>
          <w:rFonts w:ascii="GHEA Mariam" w:hAnsi="GHEA Mariam" w:cs="Arial"/>
          <w:spacing w:val="-6"/>
          <w:sz w:val="24"/>
          <w:szCs w:val="24"/>
          <w:lang w:val="pt-BR"/>
        </w:rPr>
        <w:t>միջոցառումների</w:t>
      </w:r>
      <w:r w:rsidRPr="00CA0A4C">
        <w:rPr>
          <w:rFonts w:ascii="GHEA Mariam" w:hAnsi="GHEA Mariam"/>
          <w:spacing w:val="-6"/>
          <w:sz w:val="24"/>
          <w:szCs w:val="24"/>
          <w:lang w:val="pt-BR"/>
        </w:rPr>
        <w:t xml:space="preserve"> </w:t>
      </w:r>
      <w:r w:rsidRPr="00CA0A4C">
        <w:rPr>
          <w:rFonts w:ascii="GHEA Mariam" w:hAnsi="GHEA Mariam" w:cs="Arial"/>
          <w:spacing w:val="-6"/>
          <w:sz w:val="24"/>
          <w:szCs w:val="24"/>
          <w:lang w:val="pt-BR"/>
        </w:rPr>
        <w:t>մասին</w:t>
      </w:r>
      <w:r w:rsidRPr="00CA0A4C">
        <w:rPr>
          <w:rFonts w:ascii="GHEA Mariam" w:hAnsi="GHEA Mariam"/>
          <w:spacing w:val="-6"/>
          <w:sz w:val="24"/>
          <w:szCs w:val="24"/>
          <w:lang w:val="hy-AM"/>
        </w:rPr>
        <w:t>»</w:t>
      </w:r>
      <w:r w:rsidRPr="00CA0A4C">
        <w:rPr>
          <w:rFonts w:ascii="GHEA Mariam" w:hAnsi="GHEA Mariam"/>
          <w:spacing w:val="-6"/>
          <w:sz w:val="24"/>
          <w:szCs w:val="24"/>
          <w:lang w:val="pt-BR"/>
        </w:rPr>
        <w:t xml:space="preserve"> </w:t>
      </w:r>
      <w:r w:rsidR="00CA0A4C">
        <w:rPr>
          <w:rFonts w:ascii="GHEA Mariam" w:hAnsi="GHEA Mariam"/>
          <w:spacing w:val="-6"/>
          <w:sz w:val="24"/>
          <w:szCs w:val="24"/>
          <w:lang w:val="hy-AM"/>
        </w:rPr>
        <w:t xml:space="preserve">          </w:t>
      </w:r>
      <w:r w:rsidRPr="00CA0A4C">
        <w:rPr>
          <w:rFonts w:ascii="GHEA Mariam" w:hAnsi="GHEA Mariam"/>
          <w:spacing w:val="-6"/>
          <w:sz w:val="24"/>
          <w:szCs w:val="24"/>
          <w:lang w:val="pt-BR"/>
        </w:rPr>
        <w:t>N</w:t>
      </w:r>
      <w:r w:rsidRPr="00CA0A4C">
        <w:rPr>
          <w:rFonts w:ascii="GHEA Mariam" w:hAnsi="GHEA Mariam"/>
          <w:spacing w:val="-6"/>
          <w:sz w:val="24"/>
          <w:szCs w:val="24"/>
          <w:lang w:val="hy-AM"/>
        </w:rPr>
        <w:t xml:space="preserve"> 2060</w:t>
      </w:r>
      <w:r w:rsidRPr="00CA0A4C">
        <w:rPr>
          <w:rFonts w:ascii="GHEA Mariam" w:hAnsi="GHEA Mariam"/>
          <w:spacing w:val="-6"/>
          <w:sz w:val="24"/>
          <w:szCs w:val="24"/>
          <w:lang w:val="pt-BR"/>
        </w:rPr>
        <w:t>-</w:t>
      </w:r>
      <w:r w:rsidRPr="00CA0A4C">
        <w:rPr>
          <w:rFonts w:ascii="GHEA Mariam" w:hAnsi="GHEA Mariam" w:cs="Arial"/>
          <w:spacing w:val="-6"/>
          <w:sz w:val="24"/>
          <w:szCs w:val="24"/>
          <w:lang w:val="pt-BR"/>
        </w:rPr>
        <w:t>Ն</w:t>
      </w:r>
      <w:r w:rsidRPr="00CA0A4C">
        <w:rPr>
          <w:rFonts w:ascii="GHEA Mariam" w:hAnsi="GHEA Mariam"/>
          <w:spacing w:val="-6"/>
          <w:sz w:val="24"/>
          <w:szCs w:val="24"/>
          <w:lang w:val="pt-BR"/>
        </w:rPr>
        <w:t xml:space="preserve"> </w:t>
      </w:r>
      <w:r w:rsidRPr="00CA0A4C">
        <w:rPr>
          <w:rFonts w:ascii="GHEA Mariam" w:hAnsi="GHEA Mariam" w:cs="Arial"/>
          <w:spacing w:val="-6"/>
          <w:sz w:val="24"/>
          <w:szCs w:val="24"/>
          <w:lang w:val="pt-BR"/>
        </w:rPr>
        <w:t>որոշման</w:t>
      </w:r>
      <w:r w:rsidRPr="00CA0A4C">
        <w:rPr>
          <w:rFonts w:ascii="GHEA Mariam" w:hAnsi="GHEA Mariam"/>
          <w:spacing w:val="-6"/>
          <w:sz w:val="24"/>
          <w:szCs w:val="24"/>
          <w:lang w:val="pt-BR"/>
        </w:rPr>
        <w:t xml:space="preserve"> NN </w:t>
      </w:r>
      <w:r w:rsidRPr="00CA0A4C">
        <w:rPr>
          <w:rFonts w:ascii="GHEA Mariam" w:hAnsi="GHEA Mariam"/>
          <w:spacing w:val="-6"/>
          <w:sz w:val="24"/>
          <w:szCs w:val="24"/>
          <w:lang w:val="hy-AM"/>
        </w:rPr>
        <w:t xml:space="preserve">3, </w:t>
      </w:r>
      <w:r w:rsidRPr="00CA0A4C">
        <w:rPr>
          <w:rFonts w:ascii="GHEA Mariam" w:hAnsi="GHEA Mariam"/>
          <w:spacing w:val="-6"/>
          <w:sz w:val="24"/>
          <w:szCs w:val="24"/>
          <w:lang w:val="pt-BR"/>
        </w:rPr>
        <w:t xml:space="preserve">4, 5, 9, 9.1 </w:t>
      </w:r>
      <w:r w:rsidRPr="00CA0A4C">
        <w:rPr>
          <w:rFonts w:ascii="GHEA Mariam" w:hAnsi="GHEA Mariam" w:cs="Arial"/>
          <w:spacing w:val="-6"/>
          <w:sz w:val="24"/>
          <w:szCs w:val="24"/>
          <w:lang w:val="hy-AM"/>
        </w:rPr>
        <w:t>և</w:t>
      </w:r>
      <w:r w:rsidRPr="00CA0A4C">
        <w:rPr>
          <w:rFonts w:ascii="GHEA Mariam" w:hAnsi="GHEA Mariam"/>
          <w:spacing w:val="-6"/>
          <w:sz w:val="24"/>
          <w:szCs w:val="24"/>
          <w:lang w:val="pt-BR"/>
        </w:rPr>
        <w:t xml:space="preserve"> 10 </w:t>
      </w:r>
      <w:r w:rsidRPr="00CA0A4C">
        <w:rPr>
          <w:rFonts w:ascii="GHEA Mariam" w:hAnsi="GHEA Mariam" w:cs="Arial"/>
          <w:spacing w:val="-6"/>
          <w:sz w:val="24"/>
          <w:szCs w:val="24"/>
          <w:lang w:val="pt-BR"/>
        </w:rPr>
        <w:t>հավելվածներում</w:t>
      </w:r>
      <w:r w:rsidRPr="00CA0A4C">
        <w:rPr>
          <w:rFonts w:ascii="GHEA Mariam" w:hAnsi="GHEA Mariam"/>
          <w:spacing w:val="-6"/>
          <w:sz w:val="24"/>
          <w:szCs w:val="24"/>
          <w:lang w:val="pt-BR"/>
        </w:rPr>
        <w:t xml:space="preserve"> </w:t>
      </w:r>
      <w:r w:rsidRPr="00CA0A4C">
        <w:rPr>
          <w:rFonts w:ascii="GHEA Mariam" w:hAnsi="GHEA Mariam" w:cs="Arial"/>
          <w:spacing w:val="-6"/>
          <w:sz w:val="24"/>
          <w:szCs w:val="24"/>
          <w:lang w:val="hy-AM"/>
        </w:rPr>
        <w:t>կատարել</w:t>
      </w:r>
      <w:r w:rsidRPr="00CA0A4C">
        <w:rPr>
          <w:rFonts w:ascii="GHEA Mariam" w:hAnsi="GHEA Mariam"/>
          <w:spacing w:val="-6"/>
          <w:sz w:val="24"/>
          <w:szCs w:val="24"/>
          <w:lang w:val="hy-AM"/>
        </w:rPr>
        <w:t xml:space="preserve"> </w:t>
      </w:r>
      <w:r w:rsidRPr="00CA0A4C">
        <w:rPr>
          <w:rFonts w:ascii="GHEA Mariam" w:hAnsi="GHEA Mariam" w:cs="Arial"/>
          <w:spacing w:val="-6"/>
          <w:sz w:val="24"/>
          <w:szCs w:val="24"/>
          <w:lang w:val="hy-AM"/>
        </w:rPr>
        <w:t>փոփոխություններ</w:t>
      </w:r>
      <w:r w:rsidRPr="00CA0A4C">
        <w:rPr>
          <w:rFonts w:ascii="GHEA Mariam" w:hAnsi="GHEA Mariam"/>
          <w:spacing w:val="-6"/>
          <w:sz w:val="24"/>
          <w:szCs w:val="24"/>
          <w:lang w:val="hy-AM"/>
        </w:rPr>
        <w:t xml:space="preserve"> </w:t>
      </w:r>
      <w:r w:rsidRPr="00CA0A4C">
        <w:rPr>
          <w:rFonts w:ascii="GHEA Mariam" w:hAnsi="GHEA Mariam" w:cs="Arial"/>
          <w:spacing w:val="-6"/>
          <w:sz w:val="24"/>
          <w:szCs w:val="24"/>
          <w:lang w:val="hy-AM"/>
        </w:rPr>
        <w:t>և</w:t>
      </w:r>
      <w:r w:rsidRPr="00CA0A4C">
        <w:rPr>
          <w:rFonts w:ascii="GHEA Mariam" w:hAnsi="GHEA Mariam"/>
          <w:spacing w:val="-6"/>
          <w:sz w:val="24"/>
          <w:szCs w:val="24"/>
          <w:lang w:val="hy-AM"/>
        </w:rPr>
        <w:t xml:space="preserve"> </w:t>
      </w:r>
      <w:r w:rsidRPr="00CA0A4C">
        <w:rPr>
          <w:rFonts w:ascii="GHEA Mariam" w:hAnsi="GHEA Mariam" w:cs="Arial"/>
          <w:spacing w:val="-6"/>
          <w:sz w:val="24"/>
          <w:szCs w:val="24"/>
          <w:lang w:val="hy-AM"/>
        </w:rPr>
        <w:t>լրացումներ</w:t>
      </w:r>
      <w:r w:rsidRPr="00452422">
        <w:rPr>
          <w:rFonts w:ascii="GHEA Mariam" w:hAnsi="GHEA Mariam"/>
          <w:spacing w:val="-8"/>
          <w:sz w:val="24"/>
          <w:szCs w:val="24"/>
          <w:lang w:val="hy-AM"/>
        </w:rPr>
        <w:t xml:space="preserve">` </w:t>
      </w:r>
      <w:r w:rsidRPr="00452422">
        <w:rPr>
          <w:rFonts w:ascii="GHEA Mariam" w:hAnsi="GHEA Mariam" w:cs="Arial"/>
          <w:spacing w:val="-8"/>
          <w:sz w:val="24"/>
          <w:szCs w:val="24"/>
          <w:lang w:val="hy-AM"/>
        </w:rPr>
        <w:t>համաձայն</w:t>
      </w:r>
      <w:r w:rsidRPr="00452422">
        <w:rPr>
          <w:rFonts w:ascii="GHEA Mariam" w:hAnsi="GHEA Mariam"/>
          <w:spacing w:val="-8"/>
          <w:sz w:val="24"/>
          <w:szCs w:val="24"/>
          <w:lang w:val="hy-AM"/>
        </w:rPr>
        <w:t xml:space="preserve"> NN 1, 2, 3, 4, 5, 6, 7 </w:t>
      </w:r>
      <w:r w:rsidRPr="00452422">
        <w:rPr>
          <w:rFonts w:ascii="GHEA Mariam" w:hAnsi="GHEA Mariam" w:cs="Arial"/>
          <w:spacing w:val="-8"/>
          <w:sz w:val="24"/>
          <w:szCs w:val="24"/>
          <w:lang w:val="hy-AM"/>
        </w:rPr>
        <w:t>և</w:t>
      </w:r>
      <w:r w:rsidRPr="00452422">
        <w:rPr>
          <w:rFonts w:ascii="GHEA Mariam" w:hAnsi="GHEA Mariam"/>
          <w:spacing w:val="-8"/>
          <w:sz w:val="24"/>
          <w:szCs w:val="24"/>
          <w:lang w:val="hy-AM"/>
        </w:rPr>
        <w:t xml:space="preserve"> 8</w:t>
      </w:r>
      <w:r w:rsidRPr="00452422">
        <w:rPr>
          <w:rFonts w:ascii="GHEA Mariam" w:hAnsi="GHEA Mariam"/>
          <w:sz w:val="24"/>
          <w:szCs w:val="24"/>
          <w:lang w:val="hy-AM"/>
        </w:rPr>
        <w:t xml:space="preserve"> </w:t>
      </w:r>
      <w:r w:rsidRPr="00452422">
        <w:rPr>
          <w:rFonts w:ascii="GHEA Mariam" w:hAnsi="GHEA Mariam" w:cs="Arial"/>
          <w:sz w:val="24"/>
          <w:szCs w:val="24"/>
          <w:lang w:val="hy-AM"/>
        </w:rPr>
        <w:t>հավելվածների</w:t>
      </w:r>
      <w:r w:rsidRPr="00452422">
        <w:rPr>
          <w:rFonts w:ascii="GHEA Mariam" w:hAnsi="GHEA Mariam"/>
          <w:sz w:val="24"/>
          <w:szCs w:val="24"/>
          <w:lang w:val="hy-AM"/>
        </w:rPr>
        <w:t>:</w:t>
      </w:r>
    </w:p>
    <w:p w:rsidR="00747F65" w:rsidRPr="00452422" w:rsidRDefault="00747F65" w:rsidP="00452422">
      <w:pPr>
        <w:pStyle w:val="norm"/>
        <w:spacing w:line="360" w:lineRule="auto"/>
        <w:rPr>
          <w:rFonts w:ascii="GHEA Mariam" w:hAnsi="GHEA Mariam" w:cs="Sylfaen"/>
          <w:sz w:val="24"/>
          <w:szCs w:val="24"/>
          <w:lang w:val="hy-AM"/>
        </w:rPr>
      </w:pPr>
      <w:r w:rsidRPr="00452422">
        <w:rPr>
          <w:rFonts w:ascii="GHEA Mariam" w:hAnsi="GHEA Mariam"/>
          <w:spacing w:val="-8"/>
          <w:sz w:val="24"/>
          <w:szCs w:val="24"/>
          <w:lang w:val="pt-BR"/>
        </w:rPr>
        <w:lastRenderedPageBreak/>
        <w:t xml:space="preserve">2. </w:t>
      </w:r>
      <w:r w:rsidRPr="00452422">
        <w:rPr>
          <w:rFonts w:ascii="GHEA Mariam" w:hAnsi="GHEA Mariam" w:cs="Arial"/>
          <w:spacing w:val="-8"/>
          <w:sz w:val="24"/>
          <w:szCs w:val="24"/>
          <w:lang w:val="pt-BR"/>
        </w:rPr>
        <w:t>Սույն</w:t>
      </w:r>
      <w:r w:rsidRPr="00452422">
        <w:rPr>
          <w:rFonts w:ascii="GHEA Mariam" w:hAnsi="GHEA Mariam"/>
          <w:spacing w:val="-8"/>
          <w:sz w:val="24"/>
          <w:szCs w:val="24"/>
          <w:lang w:val="pt-BR"/>
        </w:rPr>
        <w:t xml:space="preserve"> </w:t>
      </w:r>
      <w:r w:rsidRPr="00452422">
        <w:rPr>
          <w:rFonts w:ascii="GHEA Mariam" w:hAnsi="GHEA Mariam" w:cs="Arial"/>
          <w:spacing w:val="-8"/>
          <w:sz w:val="24"/>
          <w:szCs w:val="24"/>
          <w:lang w:val="pt-BR"/>
        </w:rPr>
        <w:t>որոշումն</w:t>
      </w:r>
      <w:r w:rsidRPr="00452422">
        <w:rPr>
          <w:rFonts w:ascii="GHEA Mariam" w:hAnsi="GHEA Mariam"/>
          <w:spacing w:val="-8"/>
          <w:sz w:val="24"/>
          <w:szCs w:val="24"/>
          <w:lang w:val="pt-BR"/>
        </w:rPr>
        <w:t xml:space="preserve"> </w:t>
      </w:r>
      <w:r w:rsidRPr="00452422">
        <w:rPr>
          <w:rFonts w:ascii="GHEA Mariam" w:hAnsi="GHEA Mariam" w:cs="Arial"/>
          <w:spacing w:val="-8"/>
          <w:sz w:val="24"/>
          <w:szCs w:val="24"/>
          <w:lang w:val="pt-BR"/>
        </w:rPr>
        <w:t>ուժի</w:t>
      </w:r>
      <w:r w:rsidRPr="00452422">
        <w:rPr>
          <w:rFonts w:ascii="GHEA Mariam" w:hAnsi="GHEA Mariam"/>
          <w:spacing w:val="-8"/>
          <w:sz w:val="24"/>
          <w:szCs w:val="24"/>
          <w:lang w:val="pt-BR"/>
        </w:rPr>
        <w:t xml:space="preserve"> </w:t>
      </w:r>
      <w:r w:rsidRPr="00452422">
        <w:rPr>
          <w:rFonts w:ascii="GHEA Mariam" w:hAnsi="GHEA Mariam" w:cs="Arial"/>
          <w:spacing w:val="-8"/>
          <w:sz w:val="24"/>
          <w:szCs w:val="24"/>
          <w:lang w:val="pt-BR"/>
        </w:rPr>
        <w:t>մեջ</w:t>
      </w:r>
      <w:r w:rsidRPr="00452422">
        <w:rPr>
          <w:rFonts w:ascii="GHEA Mariam" w:hAnsi="GHEA Mariam"/>
          <w:spacing w:val="-8"/>
          <w:sz w:val="24"/>
          <w:szCs w:val="24"/>
          <w:lang w:val="pt-BR"/>
        </w:rPr>
        <w:t xml:space="preserve"> </w:t>
      </w:r>
      <w:r w:rsidRPr="00452422">
        <w:rPr>
          <w:rFonts w:ascii="GHEA Mariam" w:hAnsi="GHEA Mariam" w:cs="Arial"/>
          <w:spacing w:val="-8"/>
          <w:sz w:val="24"/>
          <w:szCs w:val="24"/>
          <w:lang w:val="pt-BR"/>
        </w:rPr>
        <w:t>է</w:t>
      </w:r>
      <w:r w:rsidRPr="00452422">
        <w:rPr>
          <w:rFonts w:ascii="GHEA Mariam" w:hAnsi="GHEA Mariam"/>
          <w:spacing w:val="-8"/>
          <w:sz w:val="24"/>
          <w:szCs w:val="24"/>
          <w:lang w:val="pt-BR"/>
        </w:rPr>
        <w:t xml:space="preserve"> </w:t>
      </w:r>
      <w:r w:rsidRPr="00452422">
        <w:rPr>
          <w:rFonts w:ascii="GHEA Mariam" w:hAnsi="GHEA Mariam" w:cs="Arial"/>
          <w:spacing w:val="-8"/>
          <w:sz w:val="24"/>
          <w:szCs w:val="24"/>
          <w:lang w:val="pt-BR"/>
        </w:rPr>
        <w:t>մտնում</w:t>
      </w:r>
      <w:r w:rsidRPr="00452422">
        <w:rPr>
          <w:rFonts w:ascii="GHEA Mariam" w:hAnsi="GHEA Mariam"/>
          <w:spacing w:val="-8"/>
          <w:sz w:val="24"/>
          <w:szCs w:val="24"/>
          <w:lang w:val="pt-BR"/>
        </w:rPr>
        <w:t xml:space="preserve"> </w:t>
      </w:r>
      <w:r w:rsidRPr="00452422">
        <w:rPr>
          <w:rFonts w:ascii="GHEA Mariam" w:hAnsi="GHEA Mariam" w:cs="Arial"/>
          <w:spacing w:val="-8"/>
          <w:sz w:val="24"/>
          <w:szCs w:val="24"/>
          <w:lang w:val="pt-BR"/>
        </w:rPr>
        <w:t>պաշտոնական</w:t>
      </w:r>
      <w:r w:rsidRPr="00452422">
        <w:rPr>
          <w:rFonts w:ascii="GHEA Mariam" w:hAnsi="GHEA Mariam"/>
          <w:spacing w:val="-8"/>
          <w:sz w:val="24"/>
          <w:szCs w:val="24"/>
          <w:lang w:val="pt-BR"/>
        </w:rPr>
        <w:t xml:space="preserve"> </w:t>
      </w:r>
      <w:r w:rsidRPr="00452422">
        <w:rPr>
          <w:rFonts w:ascii="GHEA Mariam" w:hAnsi="GHEA Mariam" w:cs="Arial"/>
          <w:spacing w:val="-8"/>
          <w:sz w:val="24"/>
          <w:szCs w:val="24"/>
          <w:lang w:val="hy-AM"/>
        </w:rPr>
        <w:t>հրապարակմանը</w:t>
      </w:r>
      <w:r w:rsidRPr="00452422">
        <w:rPr>
          <w:rFonts w:ascii="GHEA Mariam" w:hAnsi="GHEA Mariam"/>
          <w:sz w:val="24"/>
          <w:szCs w:val="24"/>
          <w:lang w:val="hy-AM"/>
        </w:rPr>
        <w:t xml:space="preserve"> </w:t>
      </w:r>
      <w:r w:rsidRPr="00452422">
        <w:rPr>
          <w:rFonts w:ascii="GHEA Mariam" w:hAnsi="GHEA Mariam" w:cs="Arial"/>
          <w:sz w:val="24"/>
          <w:szCs w:val="24"/>
          <w:lang w:val="hy-AM"/>
        </w:rPr>
        <w:t>հաջորդող</w:t>
      </w:r>
      <w:r w:rsidRPr="00452422">
        <w:rPr>
          <w:rFonts w:ascii="GHEA Mariam" w:hAnsi="GHEA Mariam"/>
          <w:sz w:val="24"/>
          <w:szCs w:val="24"/>
          <w:lang w:val="hy-AM"/>
        </w:rPr>
        <w:t xml:space="preserve"> </w:t>
      </w:r>
      <w:r w:rsidRPr="00452422">
        <w:rPr>
          <w:rFonts w:ascii="GHEA Mariam" w:hAnsi="GHEA Mariam" w:cs="Arial"/>
          <w:sz w:val="24"/>
          <w:szCs w:val="24"/>
          <w:lang w:val="hy-AM"/>
        </w:rPr>
        <w:t>օրվանից</w:t>
      </w:r>
      <w:r w:rsidRPr="00452422">
        <w:rPr>
          <w:rFonts w:ascii="GHEA Mariam" w:hAnsi="GHEA Mariam"/>
          <w:sz w:val="24"/>
          <w:szCs w:val="24"/>
          <w:lang w:val="pt-BR"/>
        </w:rPr>
        <w:t xml:space="preserve">: </w:t>
      </w:r>
    </w:p>
    <w:p w:rsidR="00801C89" w:rsidRPr="00747F65" w:rsidRDefault="00801C89" w:rsidP="00A71CED">
      <w:pPr>
        <w:jc w:val="center"/>
        <w:rPr>
          <w:rFonts w:ascii="GHEA Mariam" w:hAnsi="GHEA Mariam"/>
          <w:sz w:val="24"/>
          <w:szCs w:val="24"/>
          <w:lang w:val="hy-AM"/>
        </w:rPr>
      </w:pPr>
    </w:p>
    <w:p w:rsidR="003A27F3" w:rsidRPr="00CA0A4C" w:rsidRDefault="003A27F3" w:rsidP="00A71CED">
      <w:pPr>
        <w:jc w:val="center"/>
        <w:rPr>
          <w:rFonts w:ascii="GHEA Mariam" w:hAnsi="GHEA Mariam"/>
          <w:szCs w:val="24"/>
          <w:lang w:val="fr-FR"/>
        </w:rPr>
      </w:pP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23525A" w:rsidRPr="000D5CEE" w:rsidRDefault="0023525A" w:rsidP="0023525A">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3525A" w:rsidRPr="000D5CEE" w:rsidRDefault="0023525A" w:rsidP="0023525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3525A" w:rsidRPr="00EF7ACC" w:rsidRDefault="0023525A" w:rsidP="0023525A">
      <w:pPr>
        <w:pStyle w:val="mechtex"/>
        <w:jc w:val="left"/>
        <w:rPr>
          <w:rFonts w:ascii="GHEA Mariam" w:hAnsi="GHEA Mariam" w:cs="Sylfaen"/>
          <w:sz w:val="24"/>
          <w:szCs w:val="24"/>
          <w:lang w:val="hy-AM"/>
        </w:rPr>
      </w:pPr>
    </w:p>
    <w:p w:rsidR="0023525A" w:rsidRDefault="0023525A" w:rsidP="0023525A">
      <w:pPr>
        <w:rPr>
          <w:rFonts w:ascii="GHEA Mariam" w:hAnsi="GHEA Mariam" w:cs="Sylfaen"/>
          <w:sz w:val="24"/>
          <w:szCs w:val="24"/>
          <w:lang w:val="hy-AM"/>
        </w:rPr>
      </w:pPr>
      <w:r w:rsidRPr="00EF7ACC">
        <w:rPr>
          <w:rFonts w:ascii="GHEA Mariam" w:hAnsi="GHEA Mariam" w:cs="Sylfaen"/>
          <w:sz w:val="24"/>
          <w:szCs w:val="24"/>
          <w:lang w:val="hy-AM"/>
        </w:rPr>
        <w:t>Երևան</w:t>
      </w:r>
    </w:p>
    <w:p w:rsidR="00870C18" w:rsidRPr="0023525A" w:rsidRDefault="00870C18" w:rsidP="009B1410">
      <w:pPr>
        <w:pStyle w:val="mechtex"/>
        <w:ind w:firstLine="709"/>
        <w:jc w:val="left"/>
        <w:rPr>
          <w:rFonts w:ascii="GHEA Mariam" w:hAnsi="GHEA Mariam" w:cs="Arial"/>
          <w:sz w:val="24"/>
          <w:szCs w:val="24"/>
          <w:lang w:val="hy-AM"/>
        </w:rPr>
        <w:sectPr w:rsidR="00870C18" w:rsidRPr="0023525A" w:rsidSect="00452422">
          <w:headerReference w:type="even" r:id="rId9"/>
          <w:headerReference w:type="default" r:id="rId10"/>
          <w:footerReference w:type="even" r:id="rId11"/>
          <w:pgSz w:w="11909" w:h="16834" w:code="9"/>
          <w:pgMar w:top="1440" w:right="1440" w:bottom="1560" w:left="1440" w:header="720" w:footer="576" w:gutter="0"/>
          <w:pgNumType w:start="1"/>
          <w:cols w:space="720"/>
          <w:titlePg/>
          <w:docGrid w:linePitch="272"/>
        </w:sectPr>
      </w:pP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Default="007247E4" w:rsidP="00C802CF">
      <w:pPr>
        <w:pStyle w:val="mechtex"/>
        <w:jc w:val="left"/>
        <w:rPr>
          <w:rFonts w:ascii="GHEA Mariam" w:hAnsi="GHEA Mariam"/>
          <w:spacing w:val="-2"/>
          <w:sz w:val="24"/>
          <w:szCs w:val="24"/>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F70048">
        <w:rPr>
          <w:rFonts w:ascii="GHEA Mariam" w:hAnsi="GHEA Mariam"/>
          <w:spacing w:val="-2"/>
          <w:sz w:val="24"/>
          <w:szCs w:val="24"/>
          <w:lang w:val="hy-AM"/>
        </w:rPr>
        <w:t>նոյ</w:t>
      </w:r>
      <w:r w:rsidR="00415F72" w:rsidRPr="00415F72">
        <w:rPr>
          <w:rFonts w:ascii="GHEA Mariam" w:hAnsi="GHEA Mariam" w:cs="Sylfaen"/>
          <w:spacing w:val="-4"/>
          <w:sz w:val="24"/>
          <w:szCs w:val="24"/>
          <w:lang w:val="pt-BR"/>
        </w:rPr>
        <w:t>եմբերի</w:t>
      </w:r>
      <w:r w:rsidR="00415F72">
        <w:rPr>
          <w:rFonts w:ascii="GHEA Mariam" w:hAnsi="GHEA Mariam"/>
          <w:spacing w:val="-2"/>
          <w:sz w:val="24"/>
          <w:szCs w:val="24"/>
          <w:lang w:val="fr-FR"/>
        </w:rPr>
        <w:t xml:space="preserve"> </w:t>
      </w:r>
      <w:r w:rsidR="00A07EE5">
        <w:rPr>
          <w:rFonts w:ascii="GHEA Mariam" w:hAnsi="GHEA Mariam"/>
          <w:spacing w:val="-2"/>
          <w:sz w:val="24"/>
          <w:szCs w:val="24"/>
          <w:lang w:val="hy-AM"/>
        </w:rPr>
        <w:t>14</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CA0A4C" w:rsidRPr="000F4671" w:rsidRDefault="00CA0A4C" w:rsidP="00C802CF">
      <w:pPr>
        <w:pStyle w:val="mechtex"/>
        <w:jc w:val="left"/>
        <w:rPr>
          <w:rFonts w:ascii="GHEA Mariam" w:hAnsi="GHEA Mariam"/>
          <w:spacing w:val="-2"/>
          <w:sz w:val="24"/>
          <w:szCs w:val="24"/>
          <w:lang w:val="fr-FR"/>
        </w:rPr>
      </w:pPr>
    </w:p>
    <w:p w:rsidR="000252D5" w:rsidRPr="00B45A61" w:rsidRDefault="000252D5" w:rsidP="00C802CF">
      <w:pPr>
        <w:pStyle w:val="mechtex"/>
        <w:jc w:val="left"/>
        <w:rPr>
          <w:rFonts w:ascii="GHEA Mariam" w:hAnsi="GHEA Mariam"/>
          <w:spacing w:val="-2"/>
          <w:sz w:val="10"/>
          <w:szCs w:val="24"/>
          <w:lang w:val="fr-FR"/>
        </w:rPr>
      </w:pPr>
    </w:p>
    <w:tbl>
      <w:tblPr>
        <w:tblW w:w="16136" w:type="dxa"/>
        <w:tblInd w:w="-630" w:type="dxa"/>
        <w:tblLayout w:type="fixed"/>
        <w:tblLook w:val="04A0" w:firstRow="1" w:lastRow="0" w:firstColumn="1" w:lastColumn="0" w:noHBand="0" w:noVBand="1"/>
      </w:tblPr>
      <w:tblGrid>
        <w:gridCol w:w="720"/>
        <w:gridCol w:w="1100"/>
        <w:gridCol w:w="1600"/>
        <w:gridCol w:w="3150"/>
        <w:gridCol w:w="3690"/>
        <w:gridCol w:w="3510"/>
        <w:gridCol w:w="2358"/>
        <w:gridCol w:w="8"/>
      </w:tblGrid>
      <w:tr w:rsidR="00BB7BD5" w:rsidRPr="009C249A" w:rsidTr="00021696">
        <w:trPr>
          <w:trHeight w:val="1260"/>
        </w:trPr>
        <w:tc>
          <w:tcPr>
            <w:tcW w:w="16136" w:type="dxa"/>
            <w:gridSpan w:val="8"/>
            <w:tcBorders>
              <w:top w:val="nil"/>
              <w:left w:val="nil"/>
              <w:bottom w:val="nil"/>
              <w:right w:val="nil"/>
            </w:tcBorders>
            <w:shd w:val="clear" w:color="000000" w:fill="FFFFFF"/>
            <w:vAlign w:val="center"/>
            <w:hideMark/>
          </w:tcPr>
          <w:p w:rsidR="00021696" w:rsidRPr="00CA0A4C" w:rsidRDefault="00BB7BD5" w:rsidP="00BB7BD5">
            <w:pPr>
              <w:jc w:val="center"/>
              <w:rPr>
                <w:rFonts w:ascii="GHEA Mariam" w:hAnsi="GHEA Mariam" w:cs="Calibri"/>
                <w:bCs/>
                <w:sz w:val="24"/>
                <w:szCs w:val="24"/>
                <w:lang w:val="fr-FR" w:eastAsia="en-US"/>
              </w:rPr>
            </w:pPr>
            <w:r w:rsidRPr="00CA0A4C">
              <w:rPr>
                <w:rFonts w:ascii="GHEA Mariam" w:hAnsi="GHEA Mariam" w:cs="Calibri"/>
                <w:bCs/>
                <w:spacing w:val="-6"/>
                <w:sz w:val="24"/>
                <w:szCs w:val="24"/>
                <w:lang w:val="fr-FR" w:eastAsia="en-US"/>
              </w:rPr>
              <w:t>«</w:t>
            </w:r>
            <w:r w:rsidRPr="00CA0A4C">
              <w:rPr>
                <w:rFonts w:ascii="GHEA Mariam" w:hAnsi="GHEA Mariam" w:cs="Calibri"/>
                <w:bCs/>
                <w:spacing w:val="-6"/>
                <w:sz w:val="24"/>
                <w:szCs w:val="24"/>
                <w:lang w:eastAsia="en-US"/>
              </w:rPr>
              <w:t>ՀԱՅԱ</w:t>
            </w:r>
            <w:r w:rsidRPr="00CA0A4C">
              <w:rPr>
                <w:rFonts w:ascii="GHEA Mariam" w:hAnsi="GHEA Mariam" w:cs="Calibri"/>
                <w:bCs/>
                <w:spacing w:val="-6"/>
                <w:sz w:val="24"/>
                <w:szCs w:val="24"/>
                <w:lang w:val="fr-FR" w:eastAsia="en-US"/>
              </w:rPr>
              <w:t>U</w:t>
            </w:r>
            <w:r w:rsidRPr="00CA0A4C">
              <w:rPr>
                <w:rFonts w:ascii="GHEA Mariam" w:hAnsi="GHEA Mariam" w:cs="Calibri"/>
                <w:bCs/>
                <w:spacing w:val="-6"/>
                <w:sz w:val="24"/>
                <w:szCs w:val="24"/>
                <w:lang w:eastAsia="en-US"/>
              </w:rPr>
              <w:t>ՏԱՆԻ</w:t>
            </w:r>
            <w:r w:rsidRPr="00CA0A4C">
              <w:rPr>
                <w:rFonts w:ascii="GHEA Mariam" w:hAnsi="GHEA Mariam" w:cs="Calibri"/>
                <w:bCs/>
                <w:spacing w:val="-6"/>
                <w:sz w:val="24"/>
                <w:szCs w:val="24"/>
                <w:lang w:val="fr-FR" w:eastAsia="en-US"/>
              </w:rPr>
              <w:t xml:space="preserve"> </w:t>
            </w:r>
            <w:r w:rsidRPr="00CA0A4C">
              <w:rPr>
                <w:rFonts w:ascii="GHEA Mariam" w:hAnsi="GHEA Mariam" w:cs="Calibri"/>
                <w:bCs/>
                <w:spacing w:val="-6"/>
                <w:sz w:val="24"/>
                <w:szCs w:val="24"/>
                <w:lang w:eastAsia="en-US"/>
              </w:rPr>
              <w:t>ՀԱՆՐԱՊԵՏՈՒԹՅԱՆ</w:t>
            </w:r>
            <w:r w:rsidRPr="00CA0A4C">
              <w:rPr>
                <w:rFonts w:ascii="GHEA Mariam" w:hAnsi="GHEA Mariam" w:cs="Calibri"/>
                <w:bCs/>
                <w:spacing w:val="-6"/>
                <w:sz w:val="24"/>
                <w:szCs w:val="24"/>
                <w:lang w:val="fr-FR" w:eastAsia="en-US"/>
              </w:rPr>
              <w:t xml:space="preserve"> 2025 </w:t>
            </w:r>
            <w:r w:rsidRPr="00CA0A4C">
              <w:rPr>
                <w:rFonts w:ascii="GHEA Mariam" w:hAnsi="GHEA Mariam" w:cs="Calibri"/>
                <w:bCs/>
                <w:spacing w:val="-6"/>
                <w:sz w:val="24"/>
                <w:szCs w:val="24"/>
                <w:lang w:eastAsia="en-US"/>
              </w:rPr>
              <w:t>ԹՎԱԿԱՆԻ</w:t>
            </w:r>
            <w:r w:rsidRPr="00CA0A4C">
              <w:rPr>
                <w:rFonts w:ascii="GHEA Mariam" w:hAnsi="GHEA Mariam" w:cs="Calibri"/>
                <w:bCs/>
                <w:spacing w:val="-6"/>
                <w:sz w:val="24"/>
                <w:szCs w:val="24"/>
                <w:lang w:val="fr-FR" w:eastAsia="en-US"/>
              </w:rPr>
              <w:t xml:space="preserve"> </w:t>
            </w:r>
            <w:r w:rsidRPr="00CA0A4C">
              <w:rPr>
                <w:rFonts w:ascii="GHEA Mariam" w:hAnsi="GHEA Mariam" w:cs="Calibri"/>
                <w:bCs/>
                <w:spacing w:val="-6"/>
                <w:sz w:val="24"/>
                <w:szCs w:val="24"/>
                <w:lang w:eastAsia="en-US"/>
              </w:rPr>
              <w:t>ՊԵՏԱԿԱՆ</w:t>
            </w:r>
            <w:r w:rsidRPr="00CA0A4C">
              <w:rPr>
                <w:rFonts w:ascii="GHEA Mariam" w:hAnsi="GHEA Mariam" w:cs="Calibri"/>
                <w:bCs/>
                <w:spacing w:val="-6"/>
                <w:sz w:val="24"/>
                <w:szCs w:val="24"/>
                <w:lang w:val="fr-FR" w:eastAsia="en-US"/>
              </w:rPr>
              <w:t xml:space="preserve"> </w:t>
            </w:r>
            <w:r w:rsidRPr="00CA0A4C">
              <w:rPr>
                <w:rFonts w:ascii="GHEA Mariam" w:hAnsi="GHEA Mariam" w:cs="Calibri"/>
                <w:bCs/>
                <w:spacing w:val="-6"/>
                <w:sz w:val="24"/>
                <w:szCs w:val="24"/>
                <w:lang w:eastAsia="en-US"/>
              </w:rPr>
              <w:t>ԲՅՈՒՋԵԻ</w:t>
            </w:r>
            <w:r w:rsidRPr="00CA0A4C">
              <w:rPr>
                <w:rFonts w:ascii="GHEA Mariam" w:hAnsi="GHEA Mariam" w:cs="Calibri"/>
                <w:bCs/>
                <w:spacing w:val="-6"/>
                <w:sz w:val="24"/>
                <w:szCs w:val="24"/>
                <w:lang w:val="fr-FR" w:eastAsia="en-US"/>
              </w:rPr>
              <w:t xml:space="preserve"> </w:t>
            </w:r>
            <w:r w:rsidRPr="00CA0A4C">
              <w:rPr>
                <w:rFonts w:ascii="GHEA Mariam" w:hAnsi="GHEA Mariam" w:cs="Calibri"/>
                <w:bCs/>
                <w:spacing w:val="-6"/>
                <w:sz w:val="24"/>
                <w:szCs w:val="24"/>
                <w:lang w:eastAsia="en-US"/>
              </w:rPr>
              <w:t>ՄԱ</w:t>
            </w:r>
            <w:r w:rsidRPr="00CA0A4C">
              <w:rPr>
                <w:rFonts w:ascii="GHEA Mariam" w:hAnsi="GHEA Mariam" w:cs="Calibri"/>
                <w:bCs/>
                <w:spacing w:val="-6"/>
                <w:sz w:val="24"/>
                <w:szCs w:val="24"/>
                <w:lang w:val="fr-FR" w:eastAsia="en-US"/>
              </w:rPr>
              <w:t>U</w:t>
            </w:r>
            <w:r w:rsidRPr="00CA0A4C">
              <w:rPr>
                <w:rFonts w:ascii="GHEA Mariam" w:hAnsi="GHEA Mariam" w:cs="Calibri"/>
                <w:bCs/>
                <w:spacing w:val="-6"/>
                <w:sz w:val="24"/>
                <w:szCs w:val="24"/>
                <w:lang w:eastAsia="en-US"/>
              </w:rPr>
              <w:t>ԻՆ</w:t>
            </w:r>
            <w:r w:rsidR="00CA0A4C" w:rsidRPr="00CA0A4C">
              <w:rPr>
                <w:rFonts w:ascii="GHEA Mariam" w:hAnsi="GHEA Mariam" w:cs="Calibri"/>
                <w:bCs/>
                <w:spacing w:val="-6"/>
                <w:sz w:val="24"/>
                <w:szCs w:val="24"/>
                <w:lang w:val="fr-FR" w:eastAsia="en-US"/>
              </w:rPr>
              <w:t xml:space="preserve">» </w:t>
            </w:r>
            <w:r w:rsidRPr="00CA0A4C">
              <w:rPr>
                <w:rFonts w:ascii="GHEA Mariam" w:hAnsi="GHEA Mariam" w:cs="Calibri"/>
                <w:bCs/>
                <w:spacing w:val="-6"/>
                <w:sz w:val="24"/>
                <w:szCs w:val="24"/>
                <w:lang w:val="fr-FR" w:eastAsia="en-US"/>
              </w:rPr>
              <w:t>O</w:t>
            </w:r>
            <w:r w:rsidRPr="00CA0A4C">
              <w:rPr>
                <w:rFonts w:ascii="GHEA Mariam" w:hAnsi="GHEA Mariam" w:cs="Calibri"/>
                <w:bCs/>
                <w:spacing w:val="-6"/>
                <w:sz w:val="24"/>
                <w:szCs w:val="24"/>
                <w:lang w:eastAsia="en-US"/>
              </w:rPr>
              <w:t>ՐԵՆՔԻ</w:t>
            </w:r>
            <w:r w:rsidRPr="00CA0A4C">
              <w:rPr>
                <w:rFonts w:ascii="GHEA Mariam" w:hAnsi="GHEA Mariam" w:cs="Calibri"/>
                <w:bCs/>
                <w:spacing w:val="-6"/>
                <w:sz w:val="24"/>
                <w:szCs w:val="24"/>
                <w:lang w:val="fr-FR" w:eastAsia="en-US"/>
              </w:rPr>
              <w:t xml:space="preserve"> N 1 </w:t>
            </w:r>
            <w:r w:rsidRPr="00CA0A4C">
              <w:rPr>
                <w:rFonts w:ascii="GHEA Mariam" w:hAnsi="GHEA Mariam" w:cs="Calibri"/>
                <w:bCs/>
                <w:spacing w:val="-6"/>
                <w:sz w:val="24"/>
                <w:szCs w:val="24"/>
                <w:lang w:eastAsia="en-US"/>
              </w:rPr>
              <w:t>ՀԱՎԵԼՎԱԾԻ</w:t>
            </w:r>
            <w:r w:rsidRPr="00CA0A4C">
              <w:rPr>
                <w:rFonts w:ascii="GHEA Mariam" w:hAnsi="GHEA Mariam" w:cs="Calibri"/>
                <w:bCs/>
                <w:spacing w:val="-6"/>
                <w:sz w:val="24"/>
                <w:szCs w:val="24"/>
                <w:lang w:val="fr-FR" w:eastAsia="en-US"/>
              </w:rPr>
              <w:t xml:space="preserve"> N 2 </w:t>
            </w:r>
            <w:r w:rsidRPr="00CA0A4C">
              <w:rPr>
                <w:rFonts w:ascii="GHEA Mariam" w:hAnsi="GHEA Mariam" w:cs="Calibri"/>
                <w:bCs/>
                <w:spacing w:val="-6"/>
                <w:sz w:val="24"/>
                <w:szCs w:val="24"/>
                <w:lang w:eastAsia="en-US"/>
              </w:rPr>
              <w:t>ԱՂՅՈՒՍԱԿՈՒՄ</w:t>
            </w:r>
            <w:r w:rsidRPr="00CA0A4C">
              <w:rPr>
                <w:rFonts w:ascii="GHEA Mariam" w:hAnsi="GHEA Mariam" w:cs="Calibri"/>
                <w:bCs/>
                <w:sz w:val="24"/>
                <w:szCs w:val="24"/>
                <w:lang w:val="fr-FR" w:eastAsia="en-US"/>
              </w:rPr>
              <w:t xml:space="preserve"> </w:t>
            </w:r>
            <w:r w:rsidRPr="00CA0A4C">
              <w:rPr>
                <w:rFonts w:ascii="GHEA Mariam" w:hAnsi="GHEA Mariam" w:cs="Calibri"/>
                <w:bCs/>
                <w:sz w:val="24"/>
                <w:szCs w:val="24"/>
                <w:lang w:eastAsia="en-US"/>
              </w:rPr>
              <w:t>ԿԱՏԱՐՎՈՂ</w:t>
            </w:r>
            <w:r w:rsidRPr="00CA0A4C">
              <w:rPr>
                <w:rFonts w:ascii="GHEA Mariam" w:hAnsi="GHEA Mariam" w:cs="Calibri"/>
                <w:bCs/>
                <w:sz w:val="24"/>
                <w:szCs w:val="24"/>
                <w:lang w:val="fr-FR" w:eastAsia="en-US"/>
              </w:rPr>
              <w:t xml:space="preserve"> </w:t>
            </w:r>
            <w:r w:rsidRPr="00CA0A4C">
              <w:rPr>
                <w:rFonts w:ascii="GHEA Mariam" w:hAnsi="GHEA Mariam" w:cs="Calibri"/>
                <w:bCs/>
                <w:sz w:val="24"/>
                <w:szCs w:val="24"/>
                <w:lang w:eastAsia="en-US"/>
              </w:rPr>
              <w:t>ՎԵՐԱԲԱՇԽՈՒՄԸ</w:t>
            </w:r>
            <w:r w:rsidRPr="00CA0A4C">
              <w:rPr>
                <w:rFonts w:ascii="GHEA Mariam" w:hAnsi="GHEA Mariam" w:cs="Calibri"/>
                <w:bCs/>
                <w:sz w:val="24"/>
                <w:szCs w:val="24"/>
                <w:lang w:val="fr-FR" w:eastAsia="en-US"/>
              </w:rPr>
              <w:t xml:space="preserve"> </w:t>
            </w:r>
            <w:r w:rsidRPr="00CA0A4C">
              <w:rPr>
                <w:rFonts w:ascii="GHEA Mariam" w:hAnsi="GHEA Mariam" w:cs="Calibri"/>
                <w:bCs/>
                <w:sz w:val="24"/>
                <w:szCs w:val="24"/>
                <w:lang w:eastAsia="en-US"/>
              </w:rPr>
              <w:t>ԵՎ</w:t>
            </w:r>
            <w:r w:rsidRPr="00CA0A4C">
              <w:rPr>
                <w:rFonts w:ascii="GHEA Mariam" w:hAnsi="GHEA Mariam" w:cs="Calibri"/>
                <w:bCs/>
                <w:sz w:val="24"/>
                <w:szCs w:val="24"/>
                <w:lang w:val="fr-FR" w:eastAsia="en-US"/>
              </w:rPr>
              <w:t xml:space="preserve"> </w:t>
            </w:r>
            <w:r w:rsidRPr="00CA0A4C">
              <w:rPr>
                <w:rFonts w:ascii="GHEA Mariam" w:hAnsi="GHEA Mariam" w:cs="Calibri"/>
                <w:bCs/>
                <w:sz w:val="24"/>
                <w:szCs w:val="24"/>
                <w:lang w:eastAsia="en-US"/>
              </w:rPr>
              <w:t>ՀԱՅԱՍՏԱՆԻ</w:t>
            </w:r>
            <w:r w:rsidRPr="00CA0A4C">
              <w:rPr>
                <w:rFonts w:ascii="GHEA Mariam" w:hAnsi="GHEA Mariam" w:cs="Calibri"/>
                <w:bCs/>
                <w:sz w:val="24"/>
                <w:szCs w:val="24"/>
                <w:lang w:val="fr-FR" w:eastAsia="en-US"/>
              </w:rPr>
              <w:t xml:space="preserve"> </w:t>
            </w:r>
            <w:r w:rsidRPr="00CA0A4C">
              <w:rPr>
                <w:rFonts w:ascii="GHEA Mariam" w:hAnsi="GHEA Mariam" w:cs="Calibri"/>
                <w:bCs/>
                <w:sz w:val="24"/>
                <w:szCs w:val="24"/>
                <w:lang w:eastAsia="en-US"/>
              </w:rPr>
              <w:t>ՀԱՆՐԱՊԵՏՈՒԹՅԱՆ</w:t>
            </w:r>
            <w:r w:rsidRPr="00CA0A4C">
              <w:rPr>
                <w:rFonts w:ascii="GHEA Mariam" w:hAnsi="GHEA Mariam" w:cs="Calibri"/>
                <w:bCs/>
                <w:sz w:val="24"/>
                <w:szCs w:val="24"/>
                <w:lang w:val="fr-FR" w:eastAsia="en-US"/>
              </w:rPr>
              <w:t xml:space="preserve"> </w:t>
            </w:r>
            <w:r w:rsidRPr="00CA0A4C">
              <w:rPr>
                <w:rFonts w:ascii="GHEA Mariam" w:hAnsi="GHEA Mariam" w:cs="Calibri"/>
                <w:bCs/>
                <w:sz w:val="24"/>
                <w:szCs w:val="24"/>
                <w:lang w:eastAsia="en-US"/>
              </w:rPr>
              <w:t>ԿԱՌԱՎԱՐՈՒԹՅԱՆ</w:t>
            </w:r>
            <w:r w:rsidRPr="00CA0A4C">
              <w:rPr>
                <w:rFonts w:ascii="GHEA Mariam" w:hAnsi="GHEA Mariam" w:cs="Calibri"/>
                <w:bCs/>
                <w:sz w:val="24"/>
                <w:szCs w:val="24"/>
                <w:lang w:val="fr-FR" w:eastAsia="en-US"/>
              </w:rPr>
              <w:t xml:space="preserve"> 2024 </w:t>
            </w:r>
            <w:r w:rsidRPr="00CA0A4C">
              <w:rPr>
                <w:rFonts w:ascii="GHEA Mariam" w:hAnsi="GHEA Mariam" w:cs="Calibri"/>
                <w:bCs/>
                <w:sz w:val="24"/>
                <w:szCs w:val="24"/>
                <w:lang w:eastAsia="en-US"/>
              </w:rPr>
              <w:t>ԹՎԱԿԱՆԻ</w:t>
            </w:r>
            <w:r w:rsidRPr="00CA0A4C">
              <w:rPr>
                <w:rFonts w:ascii="GHEA Mariam" w:hAnsi="GHEA Mariam" w:cs="Calibri"/>
                <w:bCs/>
                <w:sz w:val="24"/>
                <w:szCs w:val="24"/>
                <w:lang w:val="fr-FR" w:eastAsia="en-US"/>
              </w:rPr>
              <w:t xml:space="preserve"> </w:t>
            </w:r>
            <w:r w:rsidRPr="00CA0A4C">
              <w:rPr>
                <w:rFonts w:ascii="GHEA Mariam" w:hAnsi="GHEA Mariam" w:cs="Calibri"/>
                <w:bCs/>
                <w:sz w:val="24"/>
                <w:szCs w:val="24"/>
                <w:lang w:eastAsia="en-US"/>
              </w:rPr>
              <w:t>ԴԵԿՏԵՄԲԵՐԻ</w:t>
            </w:r>
            <w:r w:rsidRPr="00CA0A4C">
              <w:rPr>
                <w:rFonts w:ascii="GHEA Mariam" w:hAnsi="GHEA Mariam" w:cs="Calibri"/>
                <w:bCs/>
                <w:sz w:val="24"/>
                <w:szCs w:val="24"/>
                <w:lang w:val="fr-FR" w:eastAsia="en-US"/>
              </w:rPr>
              <w:t xml:space="preserve"> 27-</w:t>
            </w:r>
            <w:r w:rsidRPr="00CA0A4C">
              <w:rPr>
                <w:rFonts w:ascii="GHEA Mariam" w:hAnsi="GHEA Mariam" w:cs="Calibri"/>
                <w:bCs/>
                <w:sz w:val="24"/>
                <w:szCs w:val="24"/>
                <w:lang w:eastAsia="en-US"/>
              </w:rPr>
              <w:t>Ի</w:t>
            </w:r>
            <w:r w:rsidRPr="00CA0A4C">
              <w:rPr>
                <w:rFonts w:ascii="GHEA Mariam" w:hAnsi="GHEA Mariam" w:cs="Calibri"/>
                <w:bCs/>
                <w:sz w:val="24"/>
                <w:szCs w:val="24"/>
                <w:lang w:val="fr-FR" w:eastAsia="en-US"/>
              </w:rPr>
              <w:t xml:space="preserve"> </w:t>
            </w:r>
          </w:p>
          <w:p w:rsidR="00BB7BD5" w:rsidRPr="00BB7BD5" w:rsidRDefault="00BB7BD5" w:rsidP="00BB7BD5">
            <w:pPr>
              <w:jc w:val="center"/>
              <w:rPr>
                <w:rFonts w:ascii="GHEA Mariam" w:hAnsi="GHEA Mariam" w:cs="Calibri"/>
                <w:bCs/>
                <w:lang w:val="fr-FR" w:eastAsia="en-US"/>
              </w:rPr>
            </w:pPr>
            <w:r w:rsidRPr="00CA0A4C">
              <w:rPr>
                <w:rFonts w:ascii="GHEA Mariam" w:hAnsi="GHEA Mariam" w:cs="Calibri"/>
                <w:bCs/>
                <w:sz w:val="24"/>
                <w:szCs w:val="24"/>
                <w:lang w:val="fr-FR" w:eastAsia="en-US"/>
              </w:rPr>
              <w:t>N 2060-</w:t>
            </w:r>
            <w:r w:rsidRPr="00CA0A4C">
              <w:rPr>
                <w:rFonts w:ascii="GHEA Mariam" w:hAnsi="GHEA Mariam" w:cs="Calibri"/>
                <w:bCs/>
                <w:sz w:val="24"/>
                <w:szCs w:val="24"/>
                <w:lang w:eastAsia="en-US"/>
              </w:rPr>
              <w:t>Ն</w:t>
            </w:r>
            <w:r w:rsidRPr="00CA0A4C">
              <w:rPr>
                <w:rFonts w:ascii="GHEA Mariam" w:hAnsi="GHEA Mariam" w:cs="Calibri"/>
                <w:bCs/>
                <w:sz w:val="24"/>
                <w:szCs w:val="24"/>
                <w:lang w:val="fr-FR" w:eastAsia="en-US"/>
              </w:rPr>
              <w:t xml:space="preserve"> </w:t>
            </w:r>
            <w:r w:rsidRPr="00CA0A4C">
              <w:rPr>
                <w:rFonts w:ascii="GHEA Mariam" w:hAnsi="GHEA Mariam" w:cs="Calibri"/>
                <w:bCs/>
                <w:sz w:val="24"/>
                <w:szCs w:val="24"/>
                <w:lang w:eastAsia="en-US"/>
              </w:rPr>
              <w:t>ՈՐՈՇՄԱՆ</w:t>
            </w:r>
            <w:r w:rsidRPr="00CA0A4C">
              <w:rPr>
                <w:rFonts w:ascii="GHEA Mariam" w:hAnsi="GHEA Mariam" w:cs="Calibri"/>
                <w:bCs/>
                <w:sz w:val="24"/>
                <w:szCs w:val="24"/>
                <w:lang w:val="fr-FR" w:eastAsia="en-US"/>
              </w:rPr>
              <w:t xml:space="preserve"> N 5 </w:t>
            </w:r>
            <w:r w:rsidRPr="00CA0A4C">
              <w:rPr>
                <w:rFonts w:ascii="GHEA Mariam" w:hAnsi="GHEA Mariam" w:cs="Calibri"/>
                <w:bCs/>
                <w:sz w:val="24"/>
                <w:szCs w:val="24"/>
                <w:lang w:eastAsia="en-US"/>
              </w:rPr>
              <w:t>ՀԱՎԵԼՎԱԾԻ</w:t>
            </w:r>
            <w:r w:rsidRPr="00CA0A4C">
              <w:rPr>
                <w:rFonts w:ascii="GHEA Mariam" w:hAnsi="GHEA Mariam" w:cs="Calibri"/>
                <w:bCs/>
                <w:sz w:val="24"/>
                <w:szCs w:val="24"/>
                <w:lang w:val="fr-FR" w:eastAsia="en-US"/>
              </w:rPr>
              <w:t xml:space="preserve"> N 1 </w:t>
            </w:r>
            <w:r w:rsidRPr="00CA0A4C">
              <w:rPr>
                <w:rFonts w:ascii="GHEA Mariam" w:hAnsi="GHEA Mariam" w:cs="Calibri"/>
                <w:bCs/>
                <w:sz w:val="24"/>
                <w:szCs w:val="24"/>
                <w:lang w:eastAsia="en-US"/>
              </w:rPr>
              <w:t>ԱՂՅՈՒՍԱԿՈՒՄ</w:t>
            </w:r>
            <w:r w:rsidRPr="00CA0A4C">
              <w:rPr>
                <w:rFonts w:ascii="GHEA Mariam" w:hAnsi="GHEA Mariam" w:cs="Calibri"/>
                <w:bCs/>
                <w:sz w:val="24"/>
                <w:szCs w:val="24"/>
                <w:lang w:val="fr-FR" w:eastAsia="en-US"/>
              </w:rPr>
              <w:t xml:space="preserve"> </w:t>
            </w:r>
            <w:r w:rsidRPr="00CA0A4C">
              <w:rPr>
                <w:rFonts w:ascii="GHEA Mariam" w:hAnsi="GHEA Mariam" w:cs="Calibri"/>
                <w:bCs/>
                <w:sz w:val="24"/>
                <w:szCs w:val="24"/>
                <w:lang w:eastAsia="en-US"/>
              </w:rPr>
              <w:t>ԿԱՏԱՐՎՈՂ</w:t>
            </w:r>
            <w:r w:rsidRPr="00CA0A4C">
              <w:rPr>
                <w:rFonts w:ascii="GHEA Mariam" w:hAnsi="GHEA Mariam" w:cs="Calibri"/>
                <w:bCs/>
                <w:sz w:val="24"/>
                <w:szCs w:val="24"/>
                <w:lang w:val="fr-FR" w:eastAsia="en-US"/>
              </w:rPr>
              <w:t xml:space="preserve"> </w:t>
            </w:r>
            <w:r w:rsidRPr="00CA0A4C">
              <w:rPr>
                <w:rFonts w:ascii="GHEA Mariam" w:hAnsi="GHEA Mariam" w:cs="Calibri"/>
                <w:bCs/>
                <w:sz w:val="24"/>
                <w:szCs w:val="24"/>
                <w:lang w:eastAsia="en-US"/>
              </w:rPr>
              <w:t>ՓՈՓՈԽՈՒԹՅՈՒՆՆԵՐԸ</w:t>
            </w:r>
            <w:r w:rsidRPr="00CA0A4C">
              <w:rPr>
                <w:rFonts w:ascii="GHEA Mariam" w:hAnsi="GHEA Mariam" w:cs="Calibri"/>
                <w:bCs/>
                <w:sz w:val="24"/>
                <w:szCs w:val="24"/>
                <w:lang w:val="fr-FR" w:eastAsia="en-US"/>
              </w:rPr>
              <w:t xml:space="preserve"> </w:t>
            </w:r>
            <w:r w:rsidRPr="00CA0A4C">
              <w:rPr>
                <w:rFonts w:ascii="GHEA Mariam" w:hAnsi="GHEA Mariam" w:cs="Calibri"/>
                <w:bCs/>
                <w:sz w:val="24"/>
                <w:szCs w:val="24"/>
                <w:lang w:eastAsia="en-US"/>
              </w:rPr>
              <w:t>ԵՎ</w:t>
            </w:r>
            <w:r w:rsidRPr="00CA0A4C">
              <w:rPr>
                <w:rFonts w:ascii="GHEA Mariam" w:hAnsi="GHEA Mariam" w:cs="Calibri"/>
                <w:bCs/>
                <w:sz w:val="24"/>
                <w:szCs w:val="24"/>
                <w:lang w:val="fr-FR" w:eastAsia="en-US"/>
              </w:rPr>
              <w:t xml:space="preserve"> </w:t>
            </w:r>
            <w:r w:rsidRPr="00CA0A4C">
              <w:rPr>
                <w:rFonts w:ascii="GHEA Mariam" w:hAnsi="GHEA Mariam" w:cs="Calibri"/>
                <w:bCs/>
                <w:sz w:val="24"/>
                <w:szCs w:val="24"/>
                <w:lang w:eastAsia="en-US"/>
              </w:rPr>
              <w:t>ԼՐԱՑՈՒՄՆԵՐԸ</w:t>
            </w:r>
            <w:r w:rsidRPr="00BB7BD5">
              <w:rPr>
                <w:rFonts w:ascii="GHEA Mariam" w:hAnsi="GHEA Mariam" w:cs="Calibri"/>
                <w:bCs/>
                <w:lang w:val="fr-FR" w:eastAsia="en-US"/>
              </w:rPr>
              <w:t xml:space="preserve"> </w:t>
            </w:r>
          </w:p>
        </w:tc>
      </w:tr>
      <w:tr w:rsidR="00021696" w:rsidRPr="00CA0A4C" w:rsidTr="00021696">
        <w:trPr>
          <w:gridAfter w:val="1"/>
          <w:wAfter w:w="8" w:type="dxa"/>
          <w:trHeight w:val="345"/>
        </w:trPr>
        <w:tc>
          <w:tcPr>
            <w:tcW w:w="720" w:type="dxa"/>
            <w:tcBorders>
              <w:top w:val="nil"/>
              <w:left w:val="nil"/>
              <w:bottom w:val="nil"/>
              <w:right w:val="nil"/>
            </w:tcBorders>
            <w:shd w:val="clear" w:color="000000" w:fill="FFFFFF"/>
            <w:noWrap/>
            <w:vAlign w:val="center"/>
            <w:hideMark/>
          </w:tcPr>
          <w:p w:rsidR="00BB7BD5" w:rsidRPr="00BB7BD5" w:rsidRDefault="00BB7BD5" w:rsidP="00BB7BD5">
            <w:pPr>
              <w:rPr>
                <w:rFonts w:ascii="GHEA Mariam" w:hAnsi="GHEA Mariam" w:cs="Calibri"/>
                <w:lang w:val="fr-FR" w:eastAsia="en-US"/>
              </w:rPr>
            </w:pPr>
            <w:r w:rsidRPr="00BB7BD5">
              <w:rPr>
                <w:rFonts w:ascii="Calibri" w:hAnsi="Calibri" w:cs="Calibri"/>
                <w:lang w:val="fr-FR" w:eastAsia="en-US"/>
              </w:rPr>
              <w:t> </w:t>
            </w:r>
          </w:p>
        </w:tc>
        <w:tc>
          <w:tcPr>
            <w:tcW w:w="1100" w:type="dxa"/>
            <w:tcBorders>
              <w:top w:val="nil"/>
              <w:left w:val="nil"/>
              <w:bottom w:val="nil"/>
              <w:right w:val="nil"/>
            </w:tcBorders>
            <w:shd w:val="clear" w:color="000000" w:fill="FFFFFF"/>
            <w:noWrap/>
            <w:vAlign w:val="center"/>
            <w:hideMark/>
          </w:tcPr>
          <w:p w:rsidR="00BB7BD5" w:rsidRPr="00BB7BD5" w:rsidRDefault="00BB7BD5" w:rsidP="00BB7BD5">
            <w:pPr>
              <w:rPr>
                <w:rFonts w:ascii="GHEA Mariam" w:hAnsi="GHEA Mariam" w:cs="Calibri"/>
                <w:lang w:val="fr-FR" w:eastAsia="en-US"/>
              </w:rPr>
            </w:pPr>
            <w:r w:rsidRPr="00BB7BD5">
              <w:rPr>
                <w:rFonts w:ascii="Calibri" w:hAnsi="Calibri" w:cs="Calibri"/>
                <w:lang w:val="fr-FR" w:eastAsia="en-US"/>
              </w:rPr>
              <w:t> </w:t>
            </w:r>
          </w:p>
        </w:tc>
        <w:tc>
          <w:tcPr>
            <w:tcW w:w="1600" w:type="dxa"/>
            <w:tcBorders>
              <w:top w:val="nil"/>
              <w:left w:val="nil"/>
              <w:bottom w:val="nil"/>
              <w:right w:val="nil"/>
            </w:tcBorders>
            <w:shd w:val="clear" w:color="000000" w:fill="FFFFFF"/>
            <w:noWrap/>
            <w:vAlign w:val="center"/>
            <w:hideMark/>
          </w:tcPr>
          <w:p w:rsidR="00BB7BD5" w:rsidRPr="00BB7BD5" w:rsidRDefault="00BB7BD5" w:rsidP="00BB7BD5">
            <w:pPr>
              <w:rPr>
                <w:rFonts w:ascii="GHEA Mariam" w:hAnsi="GHEA Mariam" w:cs="Calibri"/>
                <w:lang w:val="fr-FR" w:eastAsia="en-US"/>
              </w:rPr>
            </w:pPr>
            <w:r w:rsidRPr="00BB7BD5">
              <w:rPr>
                <w:rFonts w:ascii="Calibri" w:hAnsi="Calibri" w:cs="Calibri"/>
                <w:lang w:val="fr-FR" w:eastAsia="en-US"/>
              </w:rPr>
              <w:t> </w:t>
            </w:r>
          </w:p>
        </w:tc>
        <w:tc>
          <w:tcPr>
            <w:tcW w:w="3150" w:type="dxa"/>
            <w:tcBorders>
              <w:top w:val="nil"/>
              <w:left w:val="nil"/>
              <w:bottom w:val="nil"/>
              <w:right w:val="nil"/>
            </w:tcBorders>
            <w:shd w:val="clear" w:color="000000" w:fill="FFFFFF"/>
            <w:noWrap/>
            <w:vAlign w:val="center"/>
            <w:hideMark/>
          </w:tcPr>
          <w:p w:rsidR="00BB7BD5" w:rsidRPr="00BB7BD5" w:rsidRDefault="00BB7BD5" w:rsidP="00BB7BD5">
            <w:pPr>
              <w:jc w:val="right"/>
              <w:rPr>
                <w:rFonts w:ascii="GHEA Mariam" w:hAnsi="GHEA Mariam" w:cs="Calibri"/>
                <w:lang w:val="fr-FR" w:eastAsia="en-US"/>
              </w:rPr>
            </w:pPr>
            <w:r w:rsidRPr="00BB7BD5">
              <w:rPr>
                <w:rFonts w:ascii="Calibri" w:hAnsi="Calibri" w:cs="Calibri"/>
                <w:lang w:val="fr-FR" w:eastAsia="en-US"/>
              </w:rPr>
              <w:t> </w:t>
            </w:r>
          </w:p>
        </w:tc>
        <w:tc>
          <w:tcPr>
            <w:tcW w:w="3690" w:type="dxa"/>
            <w:tcBorders>
              <w:top w:val="nil"/>
              <w:left w:val="nil"/>
              <w:bottom w:val="nil"/>
              <w:right w:val="nil"/>
            </w:tcBorders>
            <w:shd w:val="clear" w:color="000000" w:fill="FFFFFF"/>
            <w:noWrap/>
            <w:vAlign w:val="center"/>
            <w:hideMark/>
          </w:tcPr>
          <w:p w:rsidR="00BB7BD5" w:rsidRPr="00BB7BD5" w:rsidRDefault="00BB7BD5" w:rsidP="00BB7BD5">
            <w:pPr>
              <w:jc w:val="right"/>
              <w:rPr>
                <w:rFonts w:ascii="GHEA Mariam" w:hAnsi="GHEA Mariam" w:cs="Calibri"/>
                <w:lang w:val="fr-FR" w:eastAsia="en-US"/>
              </w:rPr>
            </w:pPr>
            <w:r w:rsidRPr="00BB7BD5">
              <w:rPr>
                <w:rFonts w:ascii="Calibri" w:hAnsi="Calibri" w:cs="Calibri"/>
                <w:lang w:val="fr-FR" w:eastAsia="en-US"/>
              </w:rPr>
              <w:t> </w:t>
            </w:r>
          </w:p>
        </w:tc>
        <w:tc>
          <w:tcPr>
            <w:tcW w:w="3510" w:type="dxa"/>
            <w:tcBorders>
              <w:top w:val="nil"/>
              <w:left w:val="nil"/>
              <w:bottom w:val="nil"/>
              <w:right w:val="nil"/>
            </w:tcBorders>
            <w:shd w:val="clear" w:color="000000" w:fill="FFFFFF"/>
            <w:noWrap/>
            <w:vAlign w:val="center"/>
            <w:hideMark/>
          </w:tcPr>
          <w:p w:rsidR="00BB7BD5" w:rsidRPr="00BB7BD5" w:rsidRDefault="00BB7BD5" w:rsidP="00BB7BD5">
            <w:pPr>
              <w:jc w:val="right"/>
              <w:rPr>
                <w:rFonts w:ascii="GHEA Mariam" w:hAnsi="GHEA Mariam" w:cs="Calibri"/>
                <w:lang w:val="fr-FR" w:eastAsia="en-US"/>
              </w:rPr>
            </w:pPr>
            <w:r w:rsidRPr="00BB7BD5">
              <w:rPr>
                <w:rFonts w:ascii="Calibri" w:hAnsi="Calibri" w:cs="Calibri"/>
                <w:lang w:val="fr-FR" w:eastAsia="en-US"/>
              </w:rPr>
              <w:t> </w:t>
            </w:r>
          </w:p>
        </w:tc>
        <w:tc>
          <w:tcPr>
            <w:tcW w:w="2358" w:type="dxa"/>
            <w:tcBorders>
              <w:top w:val="nil"/>
              <w:left w:val="nil"/>
              <w:bottom w:val="nil"/>
              <w:right w:val="nil"/>
            </w:tcBorders>
            <w:shd w:val="clear" w:color="auto" w:fill="auto"/>
            <w:noWrap/>
            <w:vAlign w:val="bottom"/>
            <w:hideMark/>
          </w:tcPr>
          <w:p w:rsidR="00BB7BD5" w:rsidRPr="00CA0A4C" w:rsidRDefault="00BB7BD5" w:rsidP="00021696">
            <w:pPr>
              <w:jc w:val="right"/>
              <w:rPr>
                <w:rFonts w:ascii="GHEA Mariam" w:hAnsi="GHEA Mariam" w:cs="Calibri"/>
                <w:iCs/>
                <w:lang w:eastAsia="en-US"/>
              </w:rPr>
            </w:pPr>
            <w:r w:rsidRPr="00CA0A4C">
              <w:rPr>
                <w:rFonts w:ascii="GHEA Mariam" w:hAnsi="GHEA Mariam" w:cs="Calibri"/>
                <w:iCs/>
                <w:lang w:val="fr-FR" w:eastAsia="en-US"/>
              </w:rPr>
              <w:t xml:space="preserve"> </w:t>
            </w:r>
            <w:r w:rsidR="00021696" w:rsidRPr="00CA0A4C">
              <w:rPr>
                <w:rFonts w:ascii="GHEA Mariam" w:hAnsi="GHEA Mariam" w:cs="Calibri"/>
                <w:iCs/>
                <w:color w:val="000000"/>
                <w:lang w:val="ru-RU" w:eastAsia="en-US"/>
              </w:rPr>
              <w:t>(</w:t>
            </w:r>
            <w:r w:rsidR="00021696" w:rsidRPr="00CA0A4C">
              <w:rPr>
                <w:rFonts w:ascii="GHEA Mariam" w:hAnsi="GHEA Mariam" w:cs="Calibri"/>
                <w:iCs/>
                <w:color w:val="000000"/>
                <w:szCs w:val="24"/>
                <w:lang w:eastAsia="en-US"/>
              </w:rPr>
              <w:t>հազ. դրամ)</w:t>
            </w:r>
          </w:p>
        </w:tc>
      </w:tr>
      <w:tr w:rsidR="00BB7BD5" w:rsidRPr="00BB7BD5" w:rsidTr="00CA0A4C">
        <w:trPr>
          <w:gridAfter w:val="1"/>
          <w:wAfter w:w="8" w:type="dxa"/>
          <w:trHeight w:val="1351"/>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B7BD5" w:rsidRPr="00BB7BD5" w:rsidRDefault="00BB7BD5" w:rsidP="00BB7BD5">
            <w:pPr>
              <w:jc w:val="center"/>
              <w:rPr>
                <w:rFonts w:ascii="GHEA Mariam" w:hAnsi="GHEA Mariam" w:cs="Calibri"/>
                <w:bCs/>
                <w:lang w:eastAsia="en-US"/>
              </w:rPr>
            </w:pPr>
            <w:r w:rsidRPr="00BB7BD5">
              <w:rPr>
                <w:rFonts w:ascii="GHEA Mariam" w:hAnsi="GHEA Mariam" w:cs="Calibri"/>
                <w:bCs/>
                <w:lang w:eastAsia="en-US"/>
              </w:rPr>
              <w:t xml:space="preserve"> ԲԳԿ</w:t>
            </w:r>
          </w:p>
        </w:tc>
        <w:tc>
          <w:tcPr>
            <w:tcW w:w="270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B7BD5" w:rsidRPr="00BB7BD5" w:rsidRDefault="00BB7BD5" w:rsidP="00BB7BD5">
            <w:pPr>
              <w:jc w:val="center"/>
              <w:rPr>
                <w:rFonts w:ascii="GHEA Mariam" w:hAnsi="GHEA Mariam" w:cs="Calibri"/>
                <w:bCs/>
                <w:lang w:eastAsia="en-US"/>
              </w:rPr>
            </w:pPr>
            <w:r w:rsidRPr="00BB7BD5">
              <w:rPr>
                <w:rFonts w:ascii="GHEA Mariam" w:hAnsi="GHEA Mariam" w:cs="Calibri"/>
                <w:bCs/>
                <w:lang w:eastAsia="en-US"/>
              </w:rPr>
              <w:t xml:space="preserve"> Ծրագրային դասիչը</w:t>
            </w:r>
          </w:p>
        </w:tc>
        <w:tc>
          <w:tcPr>
            <w:tcW w:w="31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B7BD5" w:rsidRPr="00BB7BD5" w:rsidRDefault="00BB7BD5" w:rsidP="00BB7BD5">
            <w:pPr>
              <w:jc w:val="center"/>
              <w:rPr>
                <w:rFonts w:ascii="GHEA Mariam" w:hAnsi="GHEA Mariam" w:cs="Calibri"/>
                <w:bCs/>
                <w:lang w:eastAsia="en-US"/>
              </w:rPr>
            </w:pPr>
            <w:r w:rsidRPr="00BB7BD5">
              <w:rPr>
                <w:rFonts w:ascii="GHEA Mariam" w:hAnsi="GHEA Mariam" w:cs="Calibri"/>
                <w:bCs/>
                <w:lang w:eastAsia="en-US"/>
              </w:rPr>
              <w:t xml:space="preserve"> ԲԳԿ/Ծրագրի /միջոցառման անվանումը</w:t>
            </w:r>
          </w:p>
        </w:tc>
        <w:tc>
          <w:tcPr>
            <w:tcW w:w="36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B7BD5" w:rsidRPr="00BB7BD5" w:rsidRDefault="00BB7BD5" w:rsidP="00BB7BD5">
            <w:pPr>
              <w:jc w:val="center"/>
              <w:rPr>
                <w:rFonts w:ascii="GHEA Mariam" w:hAnsi="GHEA Mariam" w:cs="Calibri"/>
                <w:bCs/>
                <w:lang w:eastAsia="en-US"/>
              </w:rPr>
            </w:pPr>
            <w:r w:rsidRPr="00BB7BD5">
              <w:rPr>
                <w:rFonts w:ascii="GHEA Mariam" w:hAnsi="GHEA Mariam" w:cs="Calibri"/>
                <w:bCs/>
                <w:lang w:eastAsia="en-US"/>
              </w:rPr>
              <w:t xml:space="preserve"> Ծրագրի նպատակը/Միջոցառման նկարագրությունը</w:t>
            </w:r>
          </w:p>
        </w:tc>
        <w:tc>
          <w:tcPr>
            <w:tcW w:w="35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B7BD5" w:rsidRPr="00BB7BD5" w:rsidRDefault="00BB7BD5" w:rsidP="00BB7BD5">
            <w:pPr>
              <w:jc w:val="center"/>
              <w:rPr>
                <w:rFonts w:ascii="GHEA Mariam" w:hAnsi="GHEA Mariam" w:cs="Calibri"/>
                <w:bCs/>
                <w:lang w:eastAsia="en-US"/>
              </w:rPr>
            </w:pPr>
            <w:r w:rsidRPr="00BB7BD5">
              <w:rPr>
                <w:rFonts w:ascii="GHEA Mariam" w:hAnsi="GHEA Mariam" w:cs="Calibri"/>
                <w:bCs/>
                <w:lang w:eastAsia="en-US"/>
              </w:rPr>
              <w:t xml:space="preserve"> Վերջնական արդյունքի նկարագրությունը/Միջոցառման տեսակը</w:t>
            </w:r>
          </w:p>
        </w:tc>
        <w:tc>
          <w:tcPr>
            <w:tcW w:w="2358"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BB7BD5">
            <w:pPr>
              <w:jc w:val="center"/>
              <w:rPr>
                <w:rFonts w:ascii="GHEA Mariam" w:hAnsi="GHEA Mariam" w:cs="Calibri"/>
                <w:bCs/>
                <w:lang w:eastAsia="en-US"/>
              </w:rPr>
            </w:pPr>
            <w:r w:rsidRPr="00BB7BD5">
              <w:rPr>
                <w:rFonts w:ascii="GHEA Mariam" w:hAnsi="GHEA Mariam" w:cs="Calibri"/>
                <w:bCs/>
                <w:lang w:eastAsia="en-US"/>
              </w:rPr>
              <w:t>Ցուցանիշների փոփոխությունը (ավելացումները նշված են դրական նշանով, իսկ նվազեցումները</w:t>
            </w:r>
            <w:r w:rsidR="00CA0A4C">
              <w:rPr>
                <w:rFonts w:ascii="GHEA Mariam" w:hAnsi="GHEA Mariam" w:cs="Calibri"/>
                <w:bCs/>
                <w:lang w:val="hy-AM" w:eastAsia="en-US"/>
              </w:rPr>
              <w:t>՝</w:t>
            </w:r>
            <w:r w:rsidRPr="00BB7BD5">
              <w:rPr>
                <w:rFonts w:ascii="GHEA Mariam" w:hAnsi="GHEA Mariam" w:cs="Calibri"/>
                <w:bCs/>
                <w:lang w:eastAsia="en-US"/>
              </w:rPr>
              <w:t xml:space="preserve"> փակագծերում)</w:t>
            </w:r>
          </w:p>
        </w:tc>
      </w:tr>
      <w:tr w:rsidR="00BB7BD5" w:rsidRPr="00BB7BD5" w:rsidTr="00021696">
        <w:trPr>
          <w:gridAfter w:val="1"/>
          <w:wAfter w:w="8" w:type="dxa"/>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lang w:eastAsia="en-US"/>
              </w:rPr>
            </w:pPr>
          </w:p>
        </w:tc>
        <w:tc>
          <w:tcPr>
            <w:tcW w:w="2700" w:type="dxa"/>
            <w:gridSpan w:val="2"/>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Cs/>
                <w:lang w:eastAsia="en-US"/>
              </w:rPr>
            </w:pPr>
          </w:p>
        </w:tc>
        <w:tc>
          <w:tcPr>
            <w:tcW w:w="3150"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Cs/>
                <w:lang w:eastAsia="en-US"/>
              </w:rPr>
            </w:pPr>
          </w:p>
        </w:tc>
        <w:tc>
          <w:tcPr>
            <w:tcW w:w="3690"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Cs/>
                <w:lang w:eastAsia="en-US"/>
              </w:rPr>
            </w:pPr>
          </w:p>
        </w:tc>
        <w:tc>
          <w:tcPr>
            <w:tcW w:w="3510"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Cs/>
                <w:lang w:eastAsia="en-US"/>
              </w:rPr>
            </w:pPr>
          </w:p>
        </w:tc>
        <w:tc>
          <w:tcPr>
            <w:tcW w:w="235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B7BD5" w:rsidRPr="00BB7BD5" w:rsidRDefault="00021696" w:rsidP="00BB7BD5">
            <w:pPr>
              <w:jc w:val="center"/>
              <w:rPr>
                <w:rFonts w:ascii="GHEA Mariam" w:hAnsi="GHEA Mariam" w:cs="Calibri"/>
                <w:bCs/>
                <w:lang w:eastAsia="en-US"/>
              </w:rPr>
            </w:pPr>
            <w:r w:rsidRPr="00BB7BD5">
              <w:rPr>
                <w:rFonts w:ascii="GHEA Mariam" w:hAnsi="GHEA Mariam" w:cs="Calibri"/>
                <w:bCs/>
                <w:lang w:eastAsia="en-US"/>
              </w:rPr>
              <w:t xml:space="preserve"> տարի</w:t>
            </w:r>
          </w:p>
        </w:tc>
      </w:tr>
      <w:tr w:rsidR="00021696" w:rsidRPr="00BB7BD5" w:rsidTr="00CA0A4C">
        <w:trPr>
          <w:gridAfter w:val="1"/>
          <w:wAfter w:w="8" w:type="dxa"/>
          <w:trHeight w:val="56"/>
        </w:trPr>
        <w:tc>
          <w:tcPr>
            <w:tcW w:w="720"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lang w:eastAsia="en-US"/>
              </w:rPr>
            </w:pPr>
          </w:p>
        </w:tc>
        <w:tc>
          <w:tcPr>
            <w:tcW w:w="1100" w:type="dxa"/>
            <w:tcBorders>
              <w:top w:val="single" w:sz="4" w:space="0" w:color="auto"/>
              <w:left w:val="nil"/>
              <w:bottom w:val="single" w:sz="4" w:space="0" w:color="auto"/>
              <w:right w:val="single" w:sz="4" w:space="0" w:color="auto"/>
            </w:tcBorders>
            <w:shd w:val="clear" w:color="auto" w:fill="auto"/>
            <w:vAlign w:val="center"/>
            <w:hideMark/>
          </w:tcPr>
          <w:p w:rsidR="00BB7BD5" w:rsidRPr="00BB7BD5" w:rsidRDefault="00021696" w:rsidP="00BB7BD5">
            <w:pPr>
              <w:jc w:val="center"/>
              <w:rPr>
                <w:rFonts w:ascii="GHEA Mariam" w:hAnsi="GHEA Mariam" w:cs="Calibri"/>
                <w:bCs/>
                <w:lang w:val="hy-AM" w:eastAsia="en-US"/>
              </w:rPr>
            </w:pPr>
            <w:r w:rsidRPr="00BB7BD5">
              <w:rPr>
                <w:rFonts w:ascii="GHEA Mariam" w:hAnsi="GHEA Mariam" w:cs="Calibri"/>
                <w:bCs/>
                <w:lang w:eastAsia="en-US"/>
              </w:rPr>
              <w:t>ծրագիր</w:t>
            </w:r>
            <w:r>
              <w:rPr>
                <w:rFonts w:ascii="GHEA Mariam" w:hAnsi="GHEA Mariam" w:cs="Calibri"/>
                <w:bCs/>
                <w:lang w:val="hy-AM" w:eastAsia="en-US"/>
              </w:rPr>
              <w:t>ը</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BB7BD5" w:rsidRPr="00BB7BD5" w:rsidRDefault="00021696" w:rsidP="00BB7BD5">
            <w:pPr>
              <w:jc w:val="center"/>
              <w:rPr>
                <w:rFonts w:ascii="GHEA Mariam" w:hAnsi="GHEA Mariam" w:cs="Calibri"/>
                <w:bCs/>
                <w:lang w:val="hy-AM" w:eastAsia="en-US"/>
              </w:rPr>
            </w:pPr>
            <w:r w:rsidRPr="00BB7BD5">
              <w:rPr>
                <w:rFonts w:ascii="GHEA Mariam" w:hAnsi="GHEA Mariam" w:cs="Calibri"/>
                <w:bCs/>
                <w:lang w:eastAsia="en-US"/>
              </w:rPr>
              <w:t>միջոցառում</w:t>
            </w:r>
            <w:r>
              <w:rPr>
                <w:rFonts w:ascii="GHEA Mariam" w:hAnsi="GHEA Mariam" w:cs="Calibri"/>
                <w:bCs/>
                <w:lang w:val="hy-AM" w:eastAsia="en-US"/>
              </w:rPr>
              <w:t>ը</w:t>
            </w:r>
          </w:p>
        </w:tc>
        <w:tc>
          <w:tcPr>
            <w:tcW w:w="3150"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Cs/>
                <w:lang w:eastAsia="en-US"/>
              </w:rPr>
            </w:pPr>
          </w:p>
        </w:tc>
        <w:tc>
          <w:tcPr>
            <w:tcW w:w="3690"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Cs/>
                <w:lang w:eastAsia="en-US"/>
              </w:rPr>
            </w:pPr>
          </w:p>
        </w:tc>
        <w:tc>
          <w:tcPr>
            <w:tcW w:w="3510"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Cs/>
                <w:lang w:eastAsia="en-US"/>
              </w:rPr>
            </w:pPr>
          </w:p>
        </w:tc>
        <w:tc>
          <w:tcPr>
            <w:tcW w:w="2358"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Cs/>
                <w:lang w:eastAsia="en-US"/>
              </w:rPr>
            </w:pPr>
          </w:p>
        </w:tc>
      </w:tr>
      <w:tr w:rsidR="00BB7BD5" w:rsidRPr="00BB7BD5" w:rsidTr="00021696">
        <w:trPr>
          <w:gridAfter w:val="1"/>
          <w:wAfter w:w="8" w:type="dxa"/>
          <w:trHeight w:val="499"/>
        </w:trPr>
        <w:tc>
          <w:tcPr>
            <w:tcW w:w="1377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BB7BD5" w:rsidRPr="00BB7BD5" w:rsidRDefault="00BB7BD5" w:rsidP="00BB7BD5">
            <w:pPr>
              <w:rPr>
                <w:rFonts w:ascii="GHEA Mariam" w:hAnsi="GHEA Mariam" w:cs="Calibri"/>
                <w:b/>
                <w:bCs/>
                <w:lang w:eastAsia="en-US"/>
              </w:rPr>
            </w:pPr>
            <w:r w:rsidRPr="00BB7BD5">
              <w:rPr>
                <w:rFonts w:ascii="GHEA Mariam" w:hAnsi="GHEA Mariam" w:cs="Calibri"/>
                <w:b/>
                <w:bCs/>
                <w:lang w:eastAsia="en-US"/>
              </w:rPr>
              <w:t>ԸՆԴԱՄԵՆԸ</w:t>
            </w:r>
          </w:p>
        </w:tc>
        <w:tc>
          <w:tcPr>
            <w:tcW w:w="2358"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021696">
            <w:pPr>
              <w:jc w:val="center"/>
              <w:rPr>
                <w:rFonts w:ascii="GHEA Mariam" w:hAnsi="GHEA Mariam" w:cs="Calibri"/>
                <w:b/>
                <w:bCs/>
                <w:lang w:eastAsia="en-US"/>
              </w:rPr>
            </w:pPr>
            <w:r w:rsidRPr="00BB7BD5">
              <w:rPr>
                <w:rFonts w:ascii="GHEA Mariam" w:hAnsi="GHEA Mariam" w:cs="Calibri"/>
                <w:b/>
                <w:bCs/>
                <w:lang w:eastAsia="en-US"/>
              </w:rPr>
              <w:t>-</w:t>
            </w:r>
          </w:p>
        </w:tc>
      </w:tr>
      <w:tr w:rsidR="00BB7BD5" w:rsidRPr="00BB7BD5" w:rsidTr="00021696">
        <w:trPr>
          <w:gridAfter w:val="1"/>
          <w:wAfter w:w="8" w:type="dxa"/>
          <w:trHeight w:val="345"/>
        </w:trPr>
        <w:tc>
          <w:tcPr>
            <w:tcW w:w="1377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BB7BD5" w:rsidRPr="00BB7BD5" w:rsidRDefault="00BB7BD5" w:rsidP="00BB7BD5">
            <w:pPr>
              <w:rPr>
                <w:rFonts w:ascii="GHEA Mariam" w:hAnsi="GHEA Mariam" w:cs="Calibri"/>
                <w:lang w:eastAsia="en-US"/>
              </w:rPr>
            </w:pPr>
            <w:r w:rsidRPr="00BB7BD5">
              <w:rPr>
                <w:rFonts w:ascii="GHEA Mariam" w:hAnsi="GHEA Mariam" w:cs="Calibri"/>
                <w:lang w:eastAsia="en-US"/>
              </w:rPr>
              <w:t>այդ թվում՝</w:t>
            </w:r>
          </w:p>
        </w:tc>
        <w:tc>
          <w:tcPr>
            <w:tcW w:w="2358"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021696">
            <w:pPr>
              <w:jc w:val="center"/>
              <w:rPr>
                <w:rFonts w:ascii="GHEA Mariam" w:hAnsi="GHEA Mariam" w:cs="Calibri"/>
                <w:b/>
                <w:bCs/>
                <w:lang w:eastAsia="en-US"/>
              </w:rPr>
            </w:pPr>
          </w:p>
        </w:tc>
      </w:tr>
      <w:tr w:rsidR="00BB7BD5" w:rsidRPr="00BB7BD5" w:rsidTr="00021696">
        <w:trPr>
          <w:gridAfter w:val="1"/>
          <w:wAfter w:w="8" w:type="dxa"/>
          <w:trHeight w:val="341"/>
        </w:trPr>
        <w:tc>
          <w:tcPr>
            <w:tcW w:w="1377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BB7BD5" w:rsidRPr="00BB7BD5" w:rsidRDefault="00BB7BD5" w:rsidP="00BB7BD5">
            <w:pPr>
              <w:rPr>
                <w:rFonts w:ascii="GHEA Mariam" w:hAnsi="GHEA Mariam" w:cs="Calibri"/>
                <w:b/>
                <w:bCs/>
                <w:lang w:eastAsia="en-US"/>
              </w:rPr>
            </w:pPr>
            <w:r w:rsidRPr="00BB7BD5">
              <w:rPr>
                <w:rFonts w:ascii="GHEA Mariam" w:hAnsi="GHEA Mariam" w:cs="Calibri"/>
                <w:b/>
                <w:bCs/>
                <w:lang w:eastAsia="en-US"/>
              </w:rPr>
              <w:t>ՀՀ ԿՐԹՈՒԹՅԱՆ, ԳԻՏՈՒԹՅԱՆ, ՄՇԱԿՈՒՅԹԻ ԵՎ ՍՊՈՐՏԻ ՆԱԽԱՐԱՐՈՒԹՅՈՒՆ</w:t>
            </w:r>
          </w:p>
        </w:tc>
        <w:tc>
          <w:tcPr>
            <w:tcW w:w="2358"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021696">
            <w:pPr>
              <w:jc w:val="center"/>
              <w:rPr>
                <w:rFonts w:ascii="GHEA Mariam" w:hAnsi="GHEA Mariam" w:cs="Calibri"/>
                <w:b/>
                <w:bCs/>
                <w:lang w:eastAsia="en-US"/>
              </w:rPr>
            </w:pPr>
            <w:r w:rsidRPr="00BB7BD5">
              <w:rPr>
                <w:rFonts w:ascii="GHEA Mariam" w:hAnsi="GHEA Mariam" w:cs="Calibri"/>
                <w:b/>
                <w:bCs/>
                <w:lang w:eastAsia="en-US"/>
              </w:rPr>
              <w:t>-</w:t>
            </w:r>
          </w:p>
        </w:tc>
      </w:tr>
      <w:tr w:rsidR="00021696" w:rsidRPr="00BB7BD5" w:rsidTr="00021696">
        <w:trPr>
          <w:gridAfter w:val="1"/>
          <w:wAfter w:w="8" w:type="dxa"/>
          <w:trHeight w:val="980"/>
        </w:trPr>
        <w:tc>
          <w:tcPr>
            <w:tcW w:w="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BB7BD5" w:rsidRDefault="00BB7BD5" w:rsidP="00BB7BD5">
            <w:pPr>
              <w:rPr>
                <w:rFonts w:ascii="GHEA Mariam" w:hAnsi="GHEA Mariam" w:cs="Calibri"/>
                <w:lang w:eastAsia="en-US"/>
              </w:rPr>
            </w:pPr>
            <w:r w:rsidRPr="00BB7BD5">
              <w:rPr>
                <w:rFonts w:ascii="Calibri" w:hAnsi="Calibri" w:cs="Calibri"/>
                <w:lang w:eastAsia="en-US"/>
              </w:rPr>
              <w:t> </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BB7BD5">
            <w:pPr>
              <w:jc w:val="right"/>
              <w:rPr>
                <w:rFonts w:ascii="GHEA Mariam" w:hAnsi="GHEA Mariam" w:cs="Calibri"/>
                <w:b/>
                <w:bCs/>
                <w:lang w:eastAsia="en-US"/>
              </w:rPr>
            </w:pPr>
            <w:r w:rsidRPr="00BB7BD5">
              <w:rPr>
                <w:rFonts w:ascii="GHEA Mariam" w:hAnsi="GHEA Mariam" w:cs="Calibri"/>
                <w:b/>
                <w:bCs/>
                <w:lang w:eastAsia="en-US"/>
              </w:rPr>
              <w:t>1240</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BB7BD5">
            <w:pPr>
              <w:rPr>
                <w:rFonts w:ascii="GHEA Mariam" w:hAnsi="GHEA Mariam" w:cs="Calibri"/>
                <w:b/>
                <w:bCs/>
                <w:lang w:eastAsia="en-US"/>
              </w:rPr>
            </w:pPr>
            <w:r w:rsidRPr="00BB7BD5">
              <w:rPr>
                <w:rFonts w:ascii="Calibri" w:hAnsi="Calibri" w:cs="Calibri"/>
                <w:b/>
                <w:bCs/>
                <w:lang w:eastAsia="en-US"/>
              </w:rPr>
              <w:t> </w:t>
            </w:r>
          </w:p>
        </w:tc>
        <w:tc>
          <w:tcPr>
            <w:tcW w:w="3150"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BB7BD5">
            <w:pPr>
              <w:rPr>
                <w:rFonts w:ascii="GHEA Mariam" w:hAnsi="GHEA Mariam" w:cs="Calibri"/>
                <w:b/>
                <w:bCs/>
                <w:lang w:eastAsia="en-US"/>
              </w:rPr>
            </w:pPr>
            <w:r w:rsidRPr="00BB7BD5">
              <w:rPr>
                <w:rFonts w:ascii="GHEA Mariam" w:hAnsi="GHEA Mariam" w:cs="Calibri"/>
                <w:b/>
                <w:bCs/>
                <w:lang w:eastAsia="en-US"/>
              </w:rPr>
              <w:t>Ակադեմիական քաղաքի ստեղծում</w:t>
            </w:r>
          </w:p>
        </w:tc>
        <w:tc>
          <w:tcPr>
            <w:tcW w:w="3690"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BB7BD5">
            <w:pPr>
              <w:rPr>
                <w:rFonts w:ascii="GHEA Mariam" w:hAnsi="GHEA Mariam" w:cs="Calibri"/>
                <w:b/>
                <w:bCs/>
                <w:lang w:eastAsia="en-US"/>
              </w:rPr>
            </w:pPr>
            <w:r w:rsidRPr="00BB7BD5">
              <w:rPr>
                <w:rFonts w:ascii="GHEA Mariam" w:hAnsi="GHEA Mariam" w:cs="Calibri"/>
                <w:b/>
                <w:bCs/>
                <w:lang w:eastAsia="en-US"/>
              </w:rPr>
              <w:t>Որակյալ բարձրագույն կրթության և հետազոտության համար արդիական կրթական միջավայրի ապահովման կամպուսային կլաստերների համախումբ</w:t>
            </w:r>
          </w:p>
        </w:tc>
        <w:tc>
          <w:tcPr>
            <w:tcW w:w="3510"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BB7BD5">
            <w:pPr>
              <w:rPr>
                <w:rFonts w:ascii="GHEA Mariam" w:hAnsi="GHEA Mariam" w:cs="Calibri"/>
                <w:b/>
                <w:bCs/>
                <w:lang w:eastAsia="en-US"/>
              </w:rPr>
            </w:pPr>
            <w:r w:rsidRPr="00BB7BD5">
              <w:rPr>
                <w:rFonts w:ascii="GHEA Mariam" w:hAnsi="GHEA Mariam" w:cs="Calibri"/>
                <w:b/>
                <w:bCs/>
                <w:lang w:eastAsia="en-US"/>
              </w:rPr>
              <w:t>«ՀՀ կրթության մինչև 2030 թվականի զարգացման պետական ծրագիրը հաստա</w:t>
            </w:r>
            <w:r w:rsidR="00CA0A4C">
              <w:rPr>
                <w:rFonts w:ascii="GHEA Mariam" w:hAnsi="GHEA Mariam" w:cs="Calibri"/>
                <w:b/>
                <w:bCs/>
                <w:lang w:eastAsia="en-US"/>
              </w:rPr>
              <w:softHyphen/>
            </w:r>
            <w:r w:rsidRPr="00BB7BD5">
              <w:rPr>
                <w:rFonts w:ascii="GHEA Mariam" w:hAnsi="GHEA Mariam" w:cs="Calibri"/>
                <w:b/>
                <w:bCs/>
                <w:lang w:eastAsia="en-US"/>
              </w:rPr>
              <w:t>տելու մասին» ՀՀ օրենքի համաձայն նախատեսված է ակադեմիական քաղաքի ստեղծում</w:t>
            </w:r>
          </w:p>
        </w:tc>
        <w:tc>
          <w:tcPr>
            <w:tcW w:w="2358"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021696">
            <w:pPr>
              <w:jc w:val="center"/>
              <w:rPr>
                <w:rFonts w:ascii="GHEA Mariam" w:hAnsi="GHEA Mariam" w:cs="Calibri"/>
                <w:b/>
                <w:bCs/>
                <w:lang w:eastAsia="en-US"/>
              </w:rPr>
            </w:pPr>
            <w:r w:rsidRPr="00BB7BD5">
              <w:rPr>
                <w:rFonts w:ascii="GHEA Mariam" w:hAnsi="GHEA Mariam" w:cs="Calibri"/>
                <w:b/>
                <w:bCs/>
                <w:lang w:eastAsia="en-US"/>
              </w:rPr>
              <w:t>-</w:t>
            </w:r>
          </w:p>
        </w:tc>
      </w:tr>
      <w:tr w:rsidR="00021696" w:rsidRPr="00BB7BD5" w:rsidTr="00CA0A4C">
        <w:trPr>
          <w:gridAfter w:val="1"/>
          <w:wAfter w:w="8" w:type="dxa"/>
          <w:trHeight w:val="983"/>
        </w:trPr>
        <w:tc>
          <w:tcPr>
            <w:tcW w:w="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BB7BD5" w:rsidRDefault="00BB7BD5" w:rsidP="00BB7BD5">
            <w:pPr>
              <w:rPr>
                <w:rFonts w:ascii="GHEA Mariam" w:hAnsi="GHEA Mariam" w:cs="Calibri"/>
                <w:lang w:eastAsia="en-US"/>
              </w:rPr>
            </w:pPr>
            <w:r w:rsidRPr="00BB7BD5">
              <w:rPr>
                <w:rFonts w:ascii="Calibri" w:hAnsi="Calibri" w:cs="Calibri"/>
                <w:lang w:eastAsia="en-US"/>
              </w:rPr>
              <w:lastRenderedPageBreak/>
              <w:t> </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BB7BD5">
            <w:pPr>
              <w:rPr>
                <w:rFonts w:ascii="GHEA Mariam" w:hAnsi="GHEA Mariam" w:cs="Calibri"/>
                <w:lang w:eastAsia="en-US"/>
              </w:rPr>
            </w:pPr>
            <w:r w:rsidRPr="00BB7BD5">
              <w:rPr>
                <w:rFonts w:ascii="Calibri" w:hAnsi="Calibri" w:cs="Calibri"/>
                <w:lang w:eastAsia="en-US"/>
              </w:rPr>
              <w:t> </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BB7BD5">
            <w:pPr>
              <w:rPr>
                <w:rFonts w:ascii="GHEA Mariam" w:hAnsi="GHEA Mariam" w:cs="Calibri"/>
                <w:lang w:eastAsia="en-US"/>
              </w:rPr>
            </w:pPr>
            <w:r w:rsidRPr="00BB7BD5">
              <w:rPr>
                <w:rFonts w:ascii="GHEA Mariam" w:hAnsi="GHEA Mariam" w:cs="Calibri"/>
                <w:lang w:eastAsia="en-US"/>
              </w:rPr>
              <w:t>1240 - 12001</w:t>
            </w:r>
          </w:p>
        </w:tc>
        <w:tc>
          <w:tcPr>
            <w:tcW w:w="3150"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BB7BD5">
            <w:pPr>
              <w:rPr>
                <w:rFonts w:ascii="GHEA Mariam" w:hAnsi="GHEA Mariam" w:cs="Calibri"/>
                <w:lang w:eastAsia="en-US"/>
              </w:rPr>
            </w:pPr>
            <w:r w:rsidRPr="00BB7BD5">
              <w:rPr>
                <w:rFonts w:ascii="GHEA Mariam" w:hAnsi="GHEA Mariam" w:cs="Calibri"/>
                <w:lang w:eastAsia="en-US"/>
              </w:rPr>
              <w:t xml:space="preserve"> «Ակադեմիական քաղաք» ծրագրի շրջանակներում գույքերի օտարման գործընթացների ապահովում</w:t>
            </w:r>
          </w:p>
        </w:tc>
        <w:tc>
          <w:tcPr>
            <w:tcW w:w="3690"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BB7BD5">
            <w:pPr>
              <w:rPr>
                <w:rFonts w:ascii="GHEA Mariam" w:hAnsi="GHEA Mariam" w:cs="Calibri"/>
                <w:lang w:eastAsia="en-US"/>
              </w:rPr>
            </w:pPr>
            <w:r w:rsidRPr="00BB7BD5">
              <w:rPr>
                <w:rFonts w:ascii="GHEA Mariam" w:hAnsi="GHEA Mariam" w:cs="Calibri"/>
                <w:lang w:eastAsia="en-US"/>
              </w:rPr>
              <w:t xml:space="preserve"> «Ակադեմիական քաղաք» ծրագրի շրջանակներում գույքերի օտարման գործընթացների իրականացում</w:t>
            </w:r>
          </w:p>
        </w:tc>
        <w:tc>
          <w:tcPr>
            <w:tcW w:w="3510"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BB7BD5">
            <w:pPr>
              <w:rPr>
                <w:rFonts w:ascii="GHEA Mariam" w:hAnsi="GHEA Mariam" w:cs="Calibri"/>
                <w:lang w:eastAsia="en-US"/>
              </w:rPr>
            </w:pPr>
            <w:r w:rsidRPr="00BB7BD5">
              <w:rPr>
                <w:rFonts w:ascii="GHEA Mariam" w:hAnsi="GHEA Mariam" w:cs="Calibri"/>
                <w:lang w:eastAsia="en-US"/>
              </w:rPr>
              <w:t>Տրանսֆերտների տրամադրում</w:t>
            </w:r>
          </w:p>
        </w:tc>
        <w:tc>
          <w:tcPr>
            <w:tcW w:w="2358"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021696">
            <w:pPr>
              <w:jc w:val="center"/>
              <w:rPr>
                <w:rFonts w:ascii="GHEA Mariam" w:hAnsi="GHEA Mariam" w:cs="Calibri"/>
                <w:lang w:eastAsia="en-US"/>
              </w:rPr>
            </w:pPr>
            <w:r w:rsidRPr="00BB7BD5">
              <w:rPr>
                <w:rFonts w:ascii="GHEA Mariam" w:hAnsi="GHEA Mariam" w:cs="Calibri"/>
                <w:lang w:eastAsia="en-US"/>
              </w:rPr>
              <w:t>720.0</w:t>
            </w:r>
          </w:p>
        </w:tc>
      </w:tr>
      <w:tr w:rsidR="00021696" w:rsidRPr="00BB7BD5" w:rsidTr="00021696">
        <w:trPr>
          <w:gridAfter w:val="1"/>
          <w:wAfter w:w="8" w:type="dxa"/>
          <w:trHeight w:val="1860"/>
        </w:trPr>
        <w:tc>
          <w:tcPr>
            <w:tcW w:w="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BB7BD5" w:rsidRDefault="00BB7BD5" w:rsidP="00BB7BD5">
            <w:pPr>
              <w:rPr>
                <w:rFonts w:ascii="GHEA Mariam" w:hAnsi="GHEA Mariam" w:cs="Calibri"/>
                <w:lang w:eastAsia="en-US"/>
              </w:rPr>
            </w:pPr>
            <w:r w:rsidRPr="00BB7BD5">
              <w:rPr>
                <w:rFonts w:ascii="Calibri" w:hAnsi="Calibri" w:cs="Calibri"/>
                <w:lang w:eastAsia="en-US"/>
              </w:rPr>
              <w:t> </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BB7BD5">
            <w:pPr>
              <w:rPr>
                <w:rFonts w:ascii="GHEA Mariam" w:hAnsi="GHEA Mariam" w:cs="Calibri"/>
                <w:lang w:eastAsia="en-US"/>
              </w:rPr>
            </w:pPr>
            <w:r w:rsidRPr="00BB7BD5">
              <w:rPr>
                <w:rFonts w:ascii="Calibri" w:hAnsi="Calibri" w:cs="Calibri"/>
                <w:lang w:eastAsia="en-US"/>
              </w:rPr>
              <w:t> </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BB7BD5">
            <w:pPr>
              <w:rPr>
                <w:rFonts w:ascii="GHEA Mariam" w:hAnsi="GHEA Mariam" w:cs="Calibri"/>
                <w:lang w:eastAsia="en-US"/>
              </w:rPr>
            </w:pPr>
            <w:r w:rsidRPr="00BB7BD5">
              <w:rPr>
                <w:rFonts w:ascii="GHEA Mariam" w:hAnsi="GHEA Mariam" w:cs="Calibri"/>
                <w:lang w:eastAsia="en-US"/>
              </w:rPr>
              <w:t>1240 - 32001</w:t>
            </w:r>
          </w:p>
        </w:tc>
        <w:tc>
          <w:tcPr>
            <w:tcW w:w="3150"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BB7BD5">
            <w:pPr>
              <w:rPr>
                <w:rFonts w:ascii="GHEA Mariam" w:hAnsi="GHEA Mariam" w:cs="Calibri"/>
                <w:lang w:eastAsia="en-US"/>
              </w:rPr>
            </w:pPr>
            <w:r w:rsidRPr="00BB7BD5">
              <w:rPr>
                <w:rFonts w:ascii="GHEA Mariam" w:hAnsi="GHEA Mariam" w:cs="Calibri"/>
                <w:lang w:eastAsia="en-US"/>
              </w:rPr>
              <w:t>Ակադեմիական քաղաքի նախագծման, կառուցման և բովանդակային գործընթաց</w:t>
            </w:r>
            <w:r w:rsidR="00CA0A4C">
              <w:rPr>
                <w:rFonts w:ascii="GHEA Mariam" w:hAnsi="GHEA Mariam" w:cs="Calibri"/>
                <w:lang w:eastAsia="en-US"/>
              </w:rPr>
              <w:softHyphen/>
            </w:r>
            <w:r w:rsidRPr="00BB7BD5">
              <w:rPr>
                <w:rFonts w:ascii="GHEA Mariam" w:hAnsi="GHEA Mariam" w:cs="Calibri"/>
                <w:lang w:eastAsia="en-US"/>
              </w:rPr>
              <w:t>ների ապահովում</w:t>
            </w:r>
          </w:p>
        </w:tc>
        <w:tc>
          <w:tcPr>
            <w:tcW w:w="3690"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BB7BD5">
            <w:pPr>
              <w:rPr>
                <w:rFonts w:ascii="GHEA Mariam" w:hAnsi="GHEA Mariam" w:cs="Calibri"/>
                <w:lang w:eastAsia="en-US"/>
              </w:rPr>
            </w:pPr>
            <w:r w:rsidRPr="00BB7BD5">
              <w:rPr>
                <w:rFonts w:ascii="GHEA Mariam" w:hAnsi="GHEA Mariam" w:cs="Calibri"/>
                <w:lang w:eastAsia="en-US"/>
              </w:rPr>
              <w:t>Չորս ակադեմիական կլաստերներից բաղկացած քաղաքի համապա</w:t>
            </w:r>
            <w:r w:rsidR="00021696">
              <w:rPr>
                <w:rFonts w:ascii="GHEA Mariam" w:hAnsi="GHEA Mariam" w:cs="Calibri"/>
                <w:lang w:eastAsia="en-US"/>
              </w:rPr>
              <w:softHyphen/>
            </w:r>
            <w:r w:rsidRPr="00BB7BD5">
              <w:rPr>
                <w:rFonts w:ascii="GHEA Mariam" w:hAnsi="GHEA Mariam" w:cs="Calibri"/>
                <w:lang w:eastAsia="en-US"/>
              </w:rPr>
              <w:t>տասխան ենթակառուցվածքների ապահովման նպատակով նախագծանախահաշվային փաստաթղթերի կազմում և շինարարական աշխատանքների իրականացում</w:t>
            </w:r>
          </w:p>
        </w:tc>
        <w:tc>
          <w:tcPr>
            <w:tcW w:w="3510"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BB7BD5">
            <w:pPr>
              <w:rPr>
                <w:rFonts w:ascii="GHEA Mariam" w:hAnsi="GHEA Mariam" w:cs="Calibri"/>
                <w:lang w:eastAsia="en-US"/>
              </w:rPr>
            </w:pPr>
            <w:r w:rsidRPr="00BB7BD5">
              <w:rPr>
                <w:rFonts w:ascii="GHEA Mariam" w:hAnsi="GHEA Mariam" w:cs="Calibri"/>
                <w:lang w:eastAsia="en-US"/>
              </w:rPr>
              <w:t>Այլ պետական կազմակեր</w:t>
            </w:r>
            <w:r w:rsidR="00CA0A4C">
              <w:rPr>
                <w:rFonts w:ascii="GHEA Mariam" w:hAnsi="GHEA Mariam" w:cs="Calibri"/>
                <w:lang w:eastAsia="en-US"/>
              </w:rPr>
              <w:softHyphen/>
            </w:r>
            <w:r w:rsidRPr="00BB7BD5">
              <w:rPr>
                <w:rFonts w:ascii="GHEA Mariam" w:hAnsi="GHEA Mariam" w:cs="Calibri"/>
                <w:lang w:eastAsia="en-US"/>
              </w:rPr>
              <w:t>պու</w:t>
            </w:r>
            <w:r w:rsidR="00CA0A4C">
              <w:rPr>
                <w:rFonts w:ascii="GHEA Mariam" w:hAnsi="GHEA Mariam" w:cs="Calibri"/>
                <w:lang w:eastAsia="en-US"/>
              </w:rPr>
              <w:softHyphen/>
            </w:r>
            <w:r w:rsidRPr="00BB7BD5">
              <w:rPr>
                <w:rFonts w:ascii="GHEA Mariam" w:hAnsi="GHEA Mariam" w:cs="Calibri"/>
                <w:lang w:eastAsia="en-US"/>
              </w:rPr>
              <w:t>թյունների կողմից օգտագործվող ոչ ֆինանսական ակտիվների հետ գործառնություններ</w:t>
            </w:r>
          </w:p>
        </w:tc>
        <w:tc>
          <w:tcPr>
            <w:tcW w:w="2358"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021696">
            <w:pPr>
              <w:jc w:val="center"/>
              <w:rPr>
                <w:rFonts w:ascii="GHEA Mariam" w:hAnsi="GHEA Mariam" w:cs="Calibri"/>
                <w:lang w:eastAsia="en-US"/>
              </w:rPr>
            </w:pPr>
            <w:r w:rsidRPr="00BB7BD5">
              <w:rPr>
                <w:rFonts w:ascii="GHEA Mariam" w:hAnsi="GHEA Mariam" w:cs="Calibri"/>
                <w:lang w:eastAsia="en-US"/>
              </w:rPr>
              <w:t>(720.0)</w:t>
            </w:r>
          </w:p>
        </w:tc>
      </w:tr>
    </w:tbl>
    <w:p w:rsidR="002B441C" w:rsidRPr="000F4671" w:rsidRDefault="002B441C" w:rsidP="00C802CF">
      <w:pPr>
        <w:pStyle w:val="norm"/>
        <w:spacing w:line="240" w:lineRule="auto"/>
        <w:ind w:firstLine="0"/>
        <w:rPr>
          <w:rFonts w:ascii="GHEA Mariam" w:hAnsi="GHEA Mariam" w:cs="Arial"/>
          <w:sz w:val="24"/>
          <w:szCs w:val="24"/>
          <w:lang w:val="fr-FR"/>
        </w:rPr>
      </w:pPr>
    </w:p>
    <w:p w:rsidR="000252D5" w:rsidRDefault="000252D5" w:rsidP="00C802CF">
      <w:pPr>
        <w:pStyle w:val="norm"/>
        <w:spacing w:line="240" w:lineRule="auto"/>
        <w:ind w:firstLine="0"/>
        <w:rPr>
          <w:rFonts w:ascii="GHEA Mariam" w:hAnsi="GHEA Mariam" w:cs="Arial"/>
          <w:sz w:val="24"/>
          <w:szCs w:val="24"/>
          <w:lang w:val="fr-FR"/>
        </w:rPr>
      </w:pPr>
    </w:p>
    <w:p w:rsidR="00021696" w:rsidRPr="000F4671" w:rsidRDefault="00021696"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CA0A4C" w:rsidP="00C802CF">
      <w:pPr>
        <w:pStyle w:val="mechtex"/>
        <w:ind w:firstLine="720"/>
        <w:jc w:val="left"/>
        <w:rPr>
          <w:rFonts w:ascii="GHEA Mariam" w:hAnsi="GHEA Mariam" w:cs="Sylfaen"/>
          <w:sz w:val="24"/>
          <w:szCs w:val="24"/>
          <w:lang w:val="fr-FR"/>
        </w:rPr>
      </w:pPr>
      <w:r>
        <w:rPr>
          <w:rFonts w:ascii="GHEA Mariam" w:hAnsi="GHEA Mariam"/>
          <w:sz w:val="24"/>
          <w:szCs w:val="24"/>
          <w:lang w:val="hy-AM"/>
        </w:rPr>
        <w:t xml:space="preserve"> </w:t>
      </w:r>
      <w:r w:rsidR="007247E4" w:rsidRPr="000F4671">
        <w:rPr>
          <w:rFonts w:ascii="GHEA Mariam" w:hAnsi="GHEA Mariam"/>
          <w:sz w:val="24"/>
          <w:szCs w:val="24"/>
          <w:lang w:val="fr-FR"/>
        </w:rPr>
        <w:t xml:space="preserve">  </w:t>
      </w:r>
      <w:r w:rsidR="007247E4" w:rsidRPr="00866340">
        <w:rPr>
          <w:rFonts w:ascii="GHEA Mariam" w:hAnsi="GHEA Mariam" w:cs="Sylfaen"/>
          <w:sz w:val="24"/>
          <w:szCs w:val="24"/>
        </w:rPr>
        <w:t>ՎԱՐՉԱՊԵՏԻ</w:t>
      </w:r>
      <w:r w:rsidR="007247E4"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007247E4"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CA0A4C">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F70048">
        <w:rPr>
          <w:rFonts w:ascii="GHEA Mariam" w:hAnsi="GHEA Mariam"/>
          <w:spacing w:val="-2"/>
          <w:sz w:val="24"/>
          <w:szCs w:val="24"/>
          <w:lang w:val="hy-AM"/>
        </w:rPr>
        <w:t>նոյ</w:t>
      </w:r>
      <w:r w:rsidR="00F70048" w:rsidRPr="00415F72">
        <w:rPr>
          <w:rFonts w:ascii="GHEA Mariam" w:hAnsi="GHEA Mariam" w:cs="Sylfaen"/>
          <w:spacing w:val="-4"/>
          <w:sz w:val="24"/>
          <w:szCs w:val="24"/>
          <w:lang w:val="pt-BR"/>
        </w:rPr>
        <w:t>եմբերի</w:t>
      </w:r>
      <w:r w:rsidR="00F70048">
        <w:rPr>
          <w:rFonts w:ascii="GHEA Mariam" w:hAnsi="GHEA Mariam"/>
          <w:spacing w:val="-2"/>
          <w:sz w:val="24"/>
          <w:szCs w:val="24"/>
          <w:lang w:val="fr-FR"/>
        </w:rPr>
        <w:t xml:space="preserve"> </w:t>
      </w:r>
      <w:r w:rsidR="00A07EE5">
        <w:rPr>
          <w:rFonts w:ascii="GHEA Mariam" w:hAnsi="GHEA Mariam"/>
          <w:spacing w:val="-2"/>
          <w:sz w:val="24"/>
          <w:szCs w:val="24"/>
          <w:lang w:val="hy-AM"/>
        </w:rPr>
        <w:t>14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Pr="000F4671" w:rsidRDefault="00621FB0" w:rsidP="007247E4">
      <w:pPr>
        <w:pStyle w:val="mechtex"/>
        <w:jc w:val="left"/>
        <w:rPr>
          <w:rFonts w:ascii="GHEA Mariam" w:hAnsi="GHEA Mariam"/>
          <w:spacing w:val="-2"/>
          <w:sz w:val="24"/>
          <w:szCs w:val="24"/>
          <w:lang w:val="fr-FR"/>
        </w:rPr>
      </w:pPr>
    </w:p>
    <w:p w:rsidR="00574B41" w:rsidRPr="00021696" w:rsidRDefault="00574B41" w:rsidP="00621FB0">
      <w:pPr>
        <w:pStyle w:val="norm"/>
        <w:spacing w:line="240" w:lineRule="auto"/>
        <w:ind w:firstLine="0"/>
        <w:rPr>
          <w:rFonts w:ascii="GHEA Mariam" w:hAnsi="GHEA Mariam" w:cs="Arial"/>
          <w:sz w:val="2"/>
          <w:szCs w:val="24"/>
          <w:lang w:val="fr-FR"/>
        </w:rPr>
      </w:pPr>
    </w:p>
    <w:tbl>
      <w:tblPr>
        <w:tblW w:w="16110" w:type="dxa"/>
        <w:tblInd w:w="-630" w:type="dxa"/>
        <w:tblLook w:val="04A0" w:firstRow="1" w:lastRow="0" w:firstColumn="1" w:lastColumn="0" w:noHBand="0" w:noVBand="1"/>
      </w:tblPr>
      <w:tblGrid>
        <w:gridCol w:w="1089"/>
        <w:gridCol w:w="1026"/>
        <w:gridCol w:w="832"/>
        <w:gridCol w:w="1224"/>
        <w:gridCol w:w="1682"/>
        <w:gridCol w:w="6520"/>
        <w:gridCol w:w="3737"/>
      </w:tblGrid>
      <w:tr w:rsidR="00BB7BD5" w:rsidRPr="009C249A" w:rsidTr="00021696">
        <w:trPr>
          <w:trHeight w:val="1050"/>
        </w:trPr>
        <w:tc>
          <w:tcPr>
            <w:tcW w:w="16110" w:type="dxa"/>
            <w:gridSpan w:val="7"/>
            <w:tcBorders>
              <w:top w:val="nil"/>
              <w:left w:val="nil"/>
              <w:bottom w:val="nil"/>
              <w:right w:val="nil"/>
            </w:tcBorders>
            <w:shd w:val="clear" w:color="000000" w:fill="FFFFFF"/>
            <w:vAlign w:val="center"/>
            <w:hideMark/>
          </w:tcPr>
          <w:p w:rsidR="00021696" w:rsidRPr="00021696" w:rsidRDefault="00BB7BD5" w:rsidP="00BB7BD5">
            <w:pPr>
              <w:jc w:val="center"/>
              <w:rPr>
                <w:rFonts w:ascii="GHEA Mariam" w:hAnsi="GHEA Mariam" w:cs="Calibri"/>
                <w:bCs/>
                <w:sz w:val="24"/>
                <w:szCs w:val="24"/>
                <w:lang w:val="fr-FR" w:eastAsia="en-US"/>
              </w:rPr>
            </w:pPr>
            <w:r w:rsidRPr="00BB7BD5">
              <w:rPr>
                <w:rFonts w:ascii="GHEA Mariam" w:hAnsi="GHEA Mariam" w:cs="Calibri"/>
                <w:bCs/>
                <w:sz w:val="24"/>
                <w:szCs w:val="24"/>
                <w:lang w:eastAsia="en-US"/>
              </w:rPr>
              <w:t>ՀԱՅԱՍՏԱՆԻ</w:t>
            </w:r>
            <w:r w:rsidRPr="00BB7BD5">
              <w:rPr>
                <w:rFonts w:ascii="GHEA Mariam" w:hAnsi="GHEA Mariam" w:cs="Calibri"/>
                <w:bCs/>
                <w:sz w:val="24"/>
                <w:szCs w:val="24"/>
                <w:lang w:val="fr-FR" w:eastAsia="en-US"/>
              </w:rPr>
              <w:t xml:space="preserve"> </w:t>
            </w:r>
            <w:r w:rsidRPr="00BB7BD5">
              <w:rPr>
                <w:rFonts w:ascii="GHEA Mariam" w:hAnsi="GHEA Mariam" w:cs="Calibri"/>
                <w:bCs/>
                <w:sz w:val="24"/>
                <w:szCs w:val="24"/>
                <w:lang w:eastAsia="en-US"/>
              </w:rPr>
              <w:t>ՀԱՆՐԱՊԵՏՈՒԹՅԱՆ</w:t>
            </w:r>
            <w:r w:rsidRPr="00BB7BD5">
              <w:rPr>
                <w:rFonts w:ascii="GHEA Mariam" w:hAnsi="GHEA Mariam" w:cs="Calibri"/>
                <w:bCs/>
                <w:sz w:val="24"/>
                <w:szCs w:val="24"/>
                <w:lang w:val="fr-FR" w:eastAsia="en-US"/>
              </w:rPr>
              <w:t xml:space="preserve"> </w:t>
            </w:r>
            <w:r w:rsidRPr="00BB7BD5">
              <w:rPr>
                <w:rFonts w:ascii="GHEA Mariam" w:hAnsi="GHEA Mariam" w:cs="Calibri"/>
                <w:bCs/>
                <w:sz w:val="24"/>
                <w:szCs w:val="24"/>
                <w:lang w:eastAsia="en-US"/>
              </w:rPr>
              <w:t>ԿԱՌԱՎԱՐՈՒԹՅԱՆ</w:t>
            </w:r>
            <w:r w:rsidRPr="00BB7BD5">
              <w:rPr>
                <w:rFonts w:ascii="GHEA Mariam" w:hAnsi="GHEA Mariam" w:cs="Calibri"/>
                <w:bCs/>
                <w:sz w:val="24"/>
                <w:szCs w:val="24"/>
                <w:lang w:val="fr-FR" w:eastAsia="en-US"/>
              </w:rPr>
              <w:t xml:space="preserve"> 2024 </w:t>
            </w:r>
            <w:r w:rsidRPr="00BB7BD5">
              <w:rPr>
                <w:rFonts w:ascii="GHEA Mariam" w:hAnsi="GHEA Mariam" w:cs="Calibri"/>
                <w:bCs/>
                <w:sz w:val="24"/>
                <w:szCs w:val="24"/>
                <w:lang w:eastAsia="en-US"/>
              </w:rPr>
              <w:t>ԹՎԱԿԱՆԻ</w:t>
            </w:r>
            <w:r w:rsidRPr="00BB7BD5">
              <w:rPr>
                <w:rFonts w:ascii="GHEA Mariam" w:hAnsi="GHEA Mariam" w:cs="Calibri"/>
                <w:bCs/>
                <w:sz w:val="24"/>
                <w:szCs w:val="24"/>
                <w:lang w:val="fr-FR" w:eastAsia="en-US"/>
              </w:rPr>
              <w:t xml:space="preserve"> </w:t>
            </w:r>
            <w:r w:rsidRPr="00BB7BD5">
              <w:rPr>
                <w:rFonts w:ascii="GHEA Mariam" w:hAnsi="GHEA Mariam" w:cs="Calibri"/>
                <w:bCs/>
                <w:sz w:val="24"/>
                <w:szCs w:val="24"/>
                <w:lang w:eastAsia="en-US"/>
              </w:rPr>
              <w:t>ԴԵԿՏԵՄԲԵՐԻ</w:t>
            </w:r>
            <w:r w:rsidRPr="00BB7BD5">
              <w:rPr>
                <w:rFonts w:ascii="GHEA Mariam" w:hAnsi="GHEA Mariam" w:cs="Calibri"/>
                <w:bCs/>
                <w:sz w:val="24"/>
                <w:szCs w:val="24"/>
                <w:lang w:val="fr-FR" w:eastAsia="en-US"/>
              </w:rPr>
              <w:t xml:space="preserve"> 27-</w:t>
            </w:r>
            <w:r w:rsidRPr="00BB7BD5">
              <w:rPr>
                <w:rFonts w:ascii="GHEA Mariam" w:hAnsi="GHEA Mariam" w:cs="Calibri"/>
                <w:bCs/>
                <w:sz w:val="24"/>
                <w:szCs w:val="24"/>
                <w:lang w:eastAsia="en-US"/>
              </w:rPr>
              <w:t>Ի</w:t>
            </w:r>
            <w:r w:rsidRPr="00BB7BD5">
              <w:rPr>
                <w:rFonts w:ascii="GHEA Mariam" w:hAnsi="GHEA Mariam" w:cs="Calibri"/>
                <w:bCs/>
                <w:sz w:val="24"/>
                <w:szCs w:val="24"/>
                <w:lang w:val="fr-FR" w:eastAsia="en-US"/>
              </w:rPr>
              <w:t xml:space="preserve"> N 2060-</w:t>
            </w:r>
            <w:r w:rsidRPr="00BB7BD5">
              <w:rPr>
                <w:rFonts w:ascii="GHEA Mariam" w:hAnsi="GHEA Mariam" w:cs="Calibri"/>
                <w:bCs/>
                <w:sz w:val="24"/>
                <w:szCs w:val="24"/>
                <w:lang w:eastAsia="en-US"/>
              </w:rPr>
              <w:t>Ն</w:t>
            </w:r>
            <w:r w:rsidRPr="00BB7BD5">
              <w:rPr>
                <w:rFonts w:ascii="GHEA Mariam" w:hAnsi="GHEA Mariam" w:cs="Calibri"/>
                <w:bCs/>
                <w:sz w:val="24"/>
                <w:szCs w:val="24"/>
                <w:lang w:val="fr-FR" w:eastAsia="en-US"/>
              </w:rPr>
              <w:t xml:space="preserve"> </w:t>
            </w:r>
            <w:r w:rsidRPr="00BB7BD5">
              <w:rPr>
                <w:rFonts w:ascii="GHEA Mariam" w:hAnsi="GHEA Mariam" w:cs="Calibri"/>
                <w:bCs/>
                <w:sz w:val="24"/>
                <w:szCs w:val="24"/>
                <w:lang w:eastAsia="en-US"/>
              </w:rPr>
              <w:t>ՈՐՈՇՄԱՆ</w:t>
            </w:r>
            <w:r w:rsidRPr="00BB7BD5">
              <w:rPr>
                <w:rFonts w:ascii="GHEA Mariam" w:hAnsi="GHEA Mariam" w:cs="Calibri"/>
                <w:bCs/>
                <w:sz w:val="24"/>
                <w:szCs w:val="24"/>
                <w:lang w:val="fr-FR" w:eastAsia="en-US"/>
              </w:rPr>
              <w:t xml:space="preserve"> </w:t>
            </w:r>
          </w:p>
          <w:p w:rsidR="00BB7BD5" w:rsidRPr="009C249A" w:rsidRDefault="00021696" w:rsidP="00021696">
            <w:pPr>
              <w:jc w:val="center"/>
              <w:rPr>
                <w:rFonts w:ascii="GHEA Mariam" w:hAnsi="GHEA Mariam" w:cs="Calibri"/>
                <w:bCs/>
                <w:sz w:val="24"/>
                <w:szCs w:val="24"/>
                <w:lang w:val="fr-FR" w:eastAsia="en-US"/>
              </w:rPr>
            </w:pPr>
            <w:r w:rsidRPr="00021696">
              <w:rPr>
                <w:rFonts w:ascii="GHEA Mariam" w:hAnsi="GHEA Mariam" w:cs="Calibri"/>
                <w:bCs/>
                <w:sz w:val="24"/>
                <w:szCs w:val="24"/>
                <w:lang w:val="fr-FR" w:eastAsia="en-US"/>
              </w:rPr>
              <w:t>N</w:t>
            </w:r>
            <w:r w:rsidRPr="00BB7BD5">
              <w:rPr>
                <w:rFonts w:ascii="GHEA Mariam" w:hAnsi="GHEA Mariam" w:cs="Calibri"/>
                <w:bCs/>
                <w:sz w:val="24"/>
                <w:szCs w:val="24"/>
                <w:lang w:val="fr-FR" w:eastAsia="en-US"/>
              </w:rPr>
              <w:t>N</w:t>
            </w:r>
            <w:r w:rsidRPr="00021696">
              <w:rPr>
                <w:rFonts w:ascii="GHEA Mariam" w:hAnsi="GHEA Mariam" w:cs="Calibri"/>
                <w:bCs/>
                <w:sz w:val="24"/>
                <w:szCs w:val="24"/>
                <w:lang w:val="fr-FR" w:eastAsia="en-US"/>
              </w:rPr>
              <w:t xml:space="preserve"> </w:t>
            </w:r>
            <w:r w:rsidR="00BB7BD5" w:rsidRPr="00BB7BD5">
              <w:rPr>
                <w:rFonts w:ascii="GHEA Mariam" w:hAnsi="GHEA Mariam" w:cs="Calibri"/>
                <w:bCs/>
                <w:sz w:val="24"/>
                <w:szCs w:val="24"/>
                <w:lang w:val="fr-FR" w:eastAsia="en-US"/>
              </w:rPr>
              <w:t xml:space="preserve">3 </w:t>
            </w:r>
            <w:r w:rsidR="00BB7BD5" w:rsidRPr="00BB7BD5">
              <w:rPr>
                <w:rFonts w:ascii="GHEA Mariam" w:hAnsi="GHEA Mariam" w:cs="Calibri"/>
                <w:bCs/>
                <w:sz w:val="24"/>
                <w:szCs w:val="24"/>
                <w:lang w:eastAsia="en-US"/>
              </w:rPr>
              <w:t>ԵՎ</w:t>
            </w:r>
            <w:r w:rsidR="00BB7BD5" w:rsidRPr="00BB7BD5">
              <w:rPr>
                <w:rFonts w:ascii="GHEA Mariam" w:hAnsi="GHEA Mariam" w:cs="Calibri"/>
                <w:bCs/>
                <w:sz w:val="24"/>
                <w:szCs w:val="24"/>
                <w:lang w:val="fr-FR" w:eastAsia="en-US"/>
              </w:rPr>
              <w:t xml:space="preserve"> 4 </w:t>
            </w:r>
            <w:r w:rsidR="00BB7BD5" w:rsidRPr="00BB7BD5">
              <w:rPr>
                <w:rFonts w:ascii="GHEA Mariam" w:hAnsi="GHEA Mariam" w:cs="Calibri"/>
                <w:bCs/>
                <w:sz w:val="24"/>
                <w:szCs w:val="24"/>
                <w:lang w:eastAsia="en-US"/>
              </w:rPr>
              <w:t>ՀԱՎԵԼՎԱԾՆԵՐՈՒՄ</w:t>
            </w:r>
            <w:r w:rsidR="00BB7BD5" w:rsidRPr="00BB7BD5">
              <w:rPr>
                <w:rFonts w:ascii="GHEA Mariam" w:hAnsi="GHEA Mariam" w:cs="Calibri"/>
                <w:bCs/>
                <w:sz w:val="24"/>
                <w:szCs w:val="24"/>
                <w:lang w:val="fr-FR" w:eastAsia="en-US"/>
              </w:rPr>
              <w:t xml:space="preserve"> </w:t>
            </w:r>
            <w:r w:rsidR="00BB7BD5" w:rsidRPr="00BB7BD5">
              <w:rPr>
                <w:rFonts w:ascii="GHEA Mariam" w:hAnsi="GHEA Mariam" w:cs="Calibri"/>
                <w:bCs/>
                <w:sz w:val="24"/>
                <w:szCs w:val="24"/>
                <w:lang w:eastAsia="en-US"/>
              </w:rPr>
              <w:t>ԿԱՏԱՐՎՈՂ</w:t>
            </w:r>
            <w:r w:rsidR="00BB7BD5" w:rsidRPr="00BB7BD5">
              <w:rPr>
                <w:rFonts w:ascii="GHEA Mariam" w:hAnsi="GHEA Mariam" w:cs="Calibri"/>
                <w:bCs/>
                <w:sz w:val="24"/>
                <w:szCs w:val="24"/>
                <w:lang w:val="fr-FR" w:eastAsia="en-US"/>
              </w:rPr>
              <w:t xml:space="preserve"> </w:t>
            </w:r>
            <w:r w:rsidR="00BB7BD5" w:rsidRPr="00BB7BD5">
              <w:rPr>
                <w:rFonts w:ascii="GHEA Mariam" w:hAnsi="GHEA Mariam" w:cs="Calibri"/>
                <w:bCs/>
                <w:sz w:val="24"/>
                <w:szCs w:val="24"/>
                <w:lang w:eastAsia="en-US"/>
              </w:rPr>
              <w:t>ՓՈՓՈԽՈՒԹՅՈՒՆՆԵՐԸ</w:t>
            </w:r>
            <w:r w:rsidR="00BB7BD5" w:rsidRPr="00BB7BD5">
              <w:rPr>
                <w:rFonts w:ascii="GHEA Mariam" w:hAnsi="GHEA Mariam" w:cs="Calibri"/>
                <w:bCs/>
                <w:sz w:val="24"/>
                <w:szCs w:val="24"/>
                <w:lang w:val="fr-FR" w:eastAsia="en-US"/>
              </w:rPr>
              <w:t xml:space="preserve"> </w:t>
            </w:r>
            <w:r w:rsidR="00BB7BD5" w:rsidRPr="00BB7BD5">
              <w:rPr>
                <w:rFonts w:ascii="GHEA Mariam" w:hAnsi="GHEA Mariam" w:cs="Calibri"/>
                <w:bCs/>
                <w:sz w:val="24"/>
                <w:szCs w:val="24"/>
                <w:lang w:eastAsia="en-US"/>
              </w:rPr>
              <w:t>ԵՎ</w:t>
            </w:r>
            <w:r w:rsidR="00BB7BD5" w:rsidRPr="00BB7BD5">
              <w:rPr>
                <w:rFonts w:ascii="GHEA Mariam" w:hAnsi="GHEA Mariam" w:cs="Calibri"/>
                <w:bCs/>
                <w:sz w:val="24"/>
                <w:szCs w:val="24"/>
                <w:lang w:val="fr-FR" w:eastAsia="en-US"/>
              </w:rPr>
              <w:t xml:space="preserve"> </w:t>
            </w:r>
            <w:r w:rsidR="00BB7BD5" w:rsidRPr="00BB7BD5">
              <w:rPr>
                <w:rFonts w:ascii="GHEA Mariam" w:hAnsi="GHEA Mariam" w:cs="Calibri"/>
                <w:bCs/>
                <w:sz w:val="24"/>
                <w:szCs w:val="24"/>
                <w:lang w:eastAsia="en-US"/>
              </w:rPr>
              <w:t>ԼՐԱՑՈՒՄՆԵՐԸ</w:t>
            </w:r>
          </w:p>
          <w:p w:rsidR="00021696" w:rsidRPr="00BB7BD5" w:rsidRDefault="00021696" w:rsidP="00021696">
            <w:pPr>
              <w:jc w:val="center"/>
              <w:rPr>
                <w:rFonts w:ascii="GHEA Mariam" w:hAnsi="GHEA Mariam" w:cs="Calibri"/>
                <w:bCs/>
                <w:sz w:val="24"/>
                <w:szCs w:val="24"/>
                <w:lang w:val="fr-FR" w:eastAsia="en-US"/>
              </w:rPr>
            </w:pPr>
          </w:p>
        </w:tc>
      </w:tr>
      <w:tr w:rsidR="00021696" w:rsidRPr="00CA0A4C" w:rsidTr="00021696">
        <w:trPr>
          <w:trHeight w:val="345"/>
        </w:trPr>
        <w:tc>
          <w:tcPr>
            <w:tcW w:w="1089" w:type="dxa"/>
            <w:tcBorders>
              <w:top w:val="nil"/>
              <w:left w:val="nil"/>
              <w:bottom w:val="nil"/>
              <w:right w:val="nil"/>
            </w:tcBorders>
            <w:shd w:val="clear" w:color="000000" w:fill="FFFFFF"/>
            <w:noWrap/>
            <w:vAlign w:val="center"/>
            <w:hideMark/>
          </w:tcPr>
          <w:p w:rsidR="00BB7BD5" w:rsidRPr="00BB7BD5" w:rsidRDefault="00BB7BD5" w:rsidP="00BB7BD5">
            <w:pPr>
              <w:rPr>
                <w:rFonts w:ascii="GHEA Mariam" w:hAnsi="GHEA Mariam" w:cs="Calibri"/>
                <w:sz w:val="24"/>
                <w:szCs w:val="24"/>
                <w:lang w:val="fr-FR" w:eastAsia="en-US"/>
              </w:rPr>
            </w:pPr>
            <w:r w:rsidRPr="00BB7BD5">
              <w:rPr>
                <w:rFonts w:ascii="Calibri" w:hAnsi="Calibri" w:cs="Calibri"/>
                <w:sz w:val="24"/>
                <w:szCs w:val="24"/>
                <w:lang w:val="fr-FR" w:eastAsia="en-US"/>
              </w:rPr>
              <w:t> </w:t>
            </w:r>
          </w:p>
        </w:tc>
        <w:tc>
          <w:tcPr>
            <w:tcW w:w="1026" w:type="dxa"/>
            <w:tcBorders>
              <w:top w:val="nil"/>
              <w:left w:val="nil"/>
              <w:bottom w:val="nil"/>
              <w:right w:val="nil"/>
            </w:tcBorders>
            <w:shd w:val="clear" w:color="000000" w:fill="FFFFFF"/>
            <w:noWrap/>
            <w:vAlign w:val="center"/>
            <w:hideMark/>
          </w:tcPr>
          <w:p w:rsidR="00BB7BD5" w:rsidRPr="00BB7BD5" w:rsidRDefault="00BB7BD5" w:rsidP="00BB7BD5">
            <w:pPr>
              <w:rPr>
                <w:rFonts w:ascii="GHEA Mariam" w:hAnsi="GHEA Mariam" w:cs="Calibri"/>
                <w:sz w:val="24"/>
                <w:szCs w:val="24"/>
                <w:lang w:val="fr-FR" w:eastAsia="en-US"/>
              </w:rPr>
            </w:pPr>
            <w:r w:rsidRPr="00BB7BD5">
              <w:rPr>
                <w:rFonts w:ascii="Calibri" w:hAnsi="Calibri" w:cs="Calibri"/>
                <w:sz w:val="24"/>
                <w:szCs w:val="24"/>
                <w:lang w:val="fr-FR" w:eastAsia="en-US"/>
              </w:rPr>
              <w:t> </w:t>
            </w:r>
          </w:p>
        </w:tc>
        <w:tc>
          <w:tcPr>
            <w:tcW w:w="832" w:type="dxa"/>
            <w:tcBorders>
              <w:top w:val="nil"/>
              <w:left w:val="nil"/>
              <w:bottom w:val="nil"/>
              <w:right w:val="nil"/>
            </w:tcBorders>
            <w:shd w:val="clear" w:color="000000" w:fill="FFFFFF"/>
            <w:noWrap/>
            <w:vAlign w:val="center"/>
            <w:hideMark/>
          </w:tcPr>
          <w:p w:rsidR="00BB7BD5" w:rsidRPr="00BB7BD5" w:rsidRDefault="00BB7BD5" w:rsidP="00BB7BD5">
            <w:pPr>
              <w:rPr>
                <w:rFonts w:ascii="GHEA Mariam" w:hAnsi="GHEA Mariam" w:cs="Calibri"/>
                <w:sz w:val="24"/>
                <w:szCs w:val="24"/>
                <w:lang w:val="fr-FR" w:eastAsia="en-US"/>
              </w:rPr>
            </w:pPr>
            <w:r w:rsidRPr="00BB7BD5">
              <w:rPr>
                <w:rFonts w:ascii="Calibri" w:hAnsi="Calibri" w:cs="Calibri"/>
                <w:sz w:val="24"/>
                <w:szCs w:val="24"/>
                <w:lang w:val="fr-FR" w:eastAsia="en-US"/>
              </w:rPr>
              <w:t> </w:t>
            </w:r>
          </w:p>
        </w:tc>
        <w:tc>
          <w:tcPr>
            <w:tcW w:w="1224" w:type="dxa"/>
            <w:tcBorders>
              <w:top w:val="nil"/>
              <w:left w:val="nil"/>
              <w:bottom w:val="nil"/>
              <w:right w:val="nil"/>
            </w:tcBorders>
            <w:shd w:val="clear" w:color="000000" w:fill="FFFFFF"/>
            <w:noWrap/>
            <w:vAlign w:val="center"/>
            <w:hideMark/>
          </w:tcPr>
          <w:p w:rsidR="00BB7BD5" w:rsidRPr="00BB7BD5" w:rsidRDefault="00BB7BD5" w:rsidP="00BB7BD5">
            <w:pPr>
              <w:rPr>
                <w:rFonts w:ascii="GHEA Mariam" w:hAnsi="GHEA Mariam" w:cs="Calibri"/>
                <w:sz w:val="24"/>
                <w:szCs w:val="24"/>
                <w:lang w:val="fr-FR" w:eastAsia="en-US"/>
              </w:rPr>
            </w:pPr>
            <w:r w:rsidRPr="00BB7BD5">
              <w:rPr>
                <w:rFonts w:ascii="Calibri" w:hAnsi="Calibri" w:cs="Calibri"/>
                <w:sz w:val="24"/>
                <w:szCs w:val="24"/>
                <w:lang w:val="fr-FR" w:eastAsia="en-US"/>
              </w:rPr>
              <w:t> </w:t>
            </w:r>
          </w:p>
        </w:tc>
        <w:tc>
          <w:tcPr>
            <w:tcW w:w="1682" w:type="dxa"/>
            <w:tcBorders>
              <w:top w:val="nil"/>
              <w:left w:val="nil"/>
              <w:bottom w:val="nil"/>
              <w:right w:val="nil"/>
            </w:tcBorders>
            <w:shd w:val="clear" w:color="000000" w:fill="FFFFFF"/>
            <w:noWrap/>
            <w:vAlign w:val="center"/>
            <w:hideMark/>
          </w:tcPr>
          <w:p w:rsidR="00BB7BD5" w:rsidRPr="00BB7BD5" w:rsidRDefault="00BB7BD5" w:rsidP="00BB7BD5">
            <w:pPr>
              <w:rPr>
                <w:rFonts w:ascii="GHEA Mariam" w:hAnsi="GHEA Mariam" w:cs="Calibri"/>
                <w:sz w:val="24"/>
                <w:szCs w:val="24"/>
                <w:lang w:val="fr-FR" w:eastAsia="en-US"/>
              </w:rPr>
            </w:pPr>
            <w:r w:rsidRPr="00BB7BD5">
              <w:rPr>
                <w:rFonts w:ascii="Calibri" w:hAnsi="Calibri" w:cs="Calibri"/>
                <w:sz w:val="24"/>
                <w:szCs w:val="24"/>
                <w:lang w:val="fr-FR" w:eastAsia="en-US"/>
              </w:rPr>
              <w:t> </w:t>
            </w:r>
          </w:p>
        </w:tc>
        <w:tc>
          <w:tcPr>
            <w:tcW w:w="6520" w:type="dxa"/>
            <w:tcBorders>
              <w:top w:val="nil"/>
              <w:left w:val="nil"/>
              <w:bottom w:val="nil"/>
              <w:right w:val="nil"/>
            </w:tcBorders>
            <w:shd w:val="clear" w:color="000000" w:fill="FFFFFF"/>
            <w:noWrap/>
            <w:vAlign w:val="center"/>
            <w:hideMark/>
          </w:tcPr>
          <w:p w:rsidR="00BB7BD5" w:rsidRPr="00BB7BD5" w:rsidRDefault="00BB7BD5" w:rsidP="00BB7BD5">
            <w:pPr>
              <w:rPr>
                <w:rFonts w:ascii="GHEA Mariam" w:hAnsi="GHEA Mariam" w:cs="Calibri"/>
                <w:sz w:val="24"/>
                <w:szCs w:val="24"/>
                <w:lang w:val="fr-FR" w:eastAsia="en-US"/>
              </w:rPr>
            </w:pPr>
            <w:r w:rsidRPr="00BB7BD5">
              <w:rPr>
                <w:rFonts w:ascii="Calibri" w:hAnsi="Calibri" w:cs="Calibri"/>
                <w:sz w:val="24"/>
                <w:szCs w:val="24"/>
                <w:lang w:val="fr-FR" w:eastAsia="en-US"/>
              </w:rPr>
              <w:t> </w:t>
            </w:r>
          </w:p>
        </w:tc>
        <w:tc>
          <w:tcPr>
            <w:tcW w:w="3737" w:type="dxa"/>
            <w:tcBorders>
              <w:top w:val="nil"/>
              <w:left w:val="nil"/>
              <w:bottom w:val="nil"/>
              <w:right w:val="nil"/>
            </w:tcBorders>
            <w:shd w:val="clear" w:color="auto" w:fill="auto"/>
            <w:noWrap/>
            <w:vAlign w:val="bottom"/>
            <w:hideMark/>
          </w:tcPr>
          <w:p w:rsidR="00BB7BD5" w:rsidRPr="00CA0A4C" w:rsidRDefault="00BB7BD5" w:rsidP="00021696">
            <w:pPr>
              <w:jc w:val="right"/>
              <w:rPr>
                <w:rFonts w:ascii="GHEA Mariam" w:hAnsi="GHEA Mariam" w:cs="Calibri"/>
                <w:iCs/>
                <w:sz w:val="24"/>
                <w:szCs w:val="24"/>
                <w:lang w:eastAsia="en-US"/>
              </w:rPr>
            </w:pPr>
            <w:r w:rsidRPr="00CA0A4C">
              <w:rPr>
                <w:rFonts w:ascii="GHEA Mariam" w:hAnsi="GHEA Mariam" w:cs="Calibri"/>
                <w:iCs/>
                <w:sz w:val="24"/>
                <w:szCs w:val="24"/>
                <w:lang w:val="fr-FR" w:eastAsia="en-US"/>
              </w:rPr>
              <w:t xml:space="preserve"> </w:t>
            </w:r>
            <w:r w:rsidR="00021696" w:rsidRPr="00CA0A4C">
              <w:rPr>
                <w:rFonts w:ascii="GHEA Mariam" w:hAnsi="GHEA Mariam" w:cs="Calibri"/>
                <w:iCs/>
                <w:color w:val="000000"/>
                <w:sz w:val="24"/>
                <w:szCs w:val="24"/>
                <w:lang w:eastAsia="en-US"/>
              </w:rPr>
              <w:t>(հազ. դրամ)</w:t>
            </w:r>
          </w:p>
        </w:tc>
      </w:tr>
      <w:tr w:rsidR="00BB7BD5" w:rsidRPr="00BB7BD5" w:rsidTr="00021696">
        <w:trPr>
          <w:trHeight w:val="1575"/>
        </w:trPr>
        <w:tc>
          <w:tcPr>
            <w:tcW w:w="294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B7BD5" w:rsidRPr="00BB7BD5" w:rsidRDefault="00BB7BD5" w:rsidP="00BB7BD5">
            <w:pPr>
              <w:jc w:val="center"/>
              <w:rPr>
                <w:rFonts w:ascii="GHEA Mariam" w:hAnsi="GHEA Mariam" w:cs="Calibri"/>
                <w:sz w:val="24"/>
                <w:szCs w:val="24"/>
                <w:lang w:eastAsia="en-US"/>
              </w:rPr>
            </w:pPr>
            <w:r w:rsidRPr="00BB7BD5">
              <w:rPr>
                <w:rFonts w:ascii="GHEA Mariam" w:hAnsi="GHEA Mariam" w:cs="Calibri"/>
                <w:sz w:val="24"/>
                <w:szCs w:val="24"/>
                <w:lang w:eastAsia="en-US"/>
              </w:rPr>
              <w:t xml:space="preserve"> Գործառական դասիչը</w:t>
            </w:r>
          </w:p>
        </w:tc>
        <w:tc>
          <w:tcPr>
            <w:tcW w:w="2906" w:type="dxa"/>
            <w:gridSpan w:val="2"/>
            <w:tcBorders>
              <w:top w:val="single" w:sz="4" w:space="0" w:color="auto"/>
              <w:left w:val="nil"/>
              <w:bottom w:val="single" w:sz="4" w:space="0" w:color="auto"/>
              <w:right w:val="single" w:sz="4" w:space="0" w:color="auto"/>
            </w:tcBorders>
            <w:shd w:val="clear" w:color="auto" w:fill="auto"/>
            <w:vAlign w:val="center"/>
            <w:hideMark/>
          </w:tcPr>
          <w:p w:rsidR="00BB7BD5" w:rsidRPr="00BB7BD5" w:rsidRDefault="00BB7BD5" w:rsidP="00BB7BD5">
            <w:pPr>
              <w:jc w:val="center"/>
              <w:rPr>
                <w:rFonts w:ascii="GHEA Mariam" w:hAnsi="GHEA Mariam" w:cs="Calibri"/>
                <w:sz w:val="24"/>
                <w:szCs w:val="24"/>
                <w:lang w:eastAsia="en-US"/>
              </w:rPr>
            </w:pPr>
            <w:r w:rsidRPr="00BB7BD5">
              <w:rPr>
                <w:rFonts w:ascii="GHEA Mariam" w:hAnsi="GHEA Mariam" w:cs="Calibri"/>
                <w:sz w:val="24"/>
                <w:szCs w:val="24"/>
                <w:lang w:eastAsia="en-US"/>
              </w:rPr>
              <w:t>Ծրագրային դասիչը</w:t>
            </w:r>
          </w:p>
        </w:tc>
        <w:tc>
          <w:tcPr>
            <w:tcW w:w="65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BB7BD5" w:rsidRDefault="00BB7BD5" w:rsidP="00BB7BD5">
            <w:pPr>
              <w:jc w:val="center"/>
              <w:rPr>
                <w:rFonts w:ascii="GHEA Mariam" w:hAnsi="GHEA Mariam" w:cs="Calibri"/>
                <w:sz w:val="24"/>
                <w:szCs w:val="24"/>
                <w:lang w:eastAsia="en-US"/>
              </w:rPr>
            </w:pPr>
            <w:r w:rsidRPr="00BB7BD5">
              <w:rPr>
                <w:rFonts w:ascii="GHEA Mariam" w:hAnsi="GHEA Mariam" w:cs="Calibri"/>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737"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BB7BD5">
            <w:pPr>
              <w:jc w:val="center"/>
              <w:rPr>
                <w:rFonts w:ascii="GHEA Mariam" w:hAnsi="GHEA Mariam" w:cs="Calibri"/>
                <w:sz w:val="24"/>
                <w:szCs w:val="24"/>
                <w:lang w:eastAsia="en-US"/>
              </w:rPr>
            </w:pPr>
            <w:r w:rsidRPr="00CA0A4C">
              <w:rPr>
                <w:rFonts w:ascii="GHEA Mariam" w:hAnsi="GHEA Mariam" w:cs="Calibri"/>
                <w:spacing w:val="-6"/>
                <w:sz w:val="24"/>
                <w:szCs w:val="24"/>
                <w:lang w:eastAsia="en-US"/>
              </w:rPr>
              <w:t>Ցուցանիշների փոփոխությունը (ավելացումները նշված են դրական նշանով, իսկ նվազեցումները</w:t>
            </w:r>
            <w:r w:rsidR="00CA0A4C" w:rsidRPr="00CA0A4C">
              <w:rPr>
                <w:rFonts w:ascii="GHEA Mariam" w:hAnsi="GHEA Mariam" w:cs="Calibri"/>
                <w:spacing w:val="-6"/>
                <w:sz w:val="24"/>
                <w:szCs w:val="24"/>
                <w:lang w:val="hy-AM" w:eastAsia="en-US"/>
              </w:rPr>
              <w:t>՝</w:t>
            </w:r>
            <w:r w:rsidRPr="00CA0A4C">
              <w:rPr>
                <w:rFonts w:ascii="GHEA Mariam" w:hAnsi="GHEA Mariam" w:cs="Calibri"/>
                <w:spacing w:val="-6"/>
                <w:sz w:val="24"/>
                <w:szCs w:val="24"/>
                <w:lang w:eastAsia="en-US"/>
              </w:rPr>
              <w:t xml:space="preserve"> փակագծերում</w:t>
            </w:r>
            <w:r w:rsidRPr="00BB7BD5">
              <w:rPr>
                <w:rFonts w:ascii="GHEA Mariam" w:hAnsi="GHEA Mariam" w:cs="Calibri"/>
                <w:sz w:val="24"/>
                <w:szCs w:val="24"/>
                <w:lang w:eastAsia="en-US"/>
              </w:rPr>
              <w:t>)</w:t>
            </w:r>
          </w:p>
        </w:tc>
      </w:tr>
      <w:tr w:rsidR="00021696" w:rsidRPr="00BB7BD5" w:rsidTr="00021696">
        <w:trPr>
          <w:trHeight w:val="780"/>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7BD5" w:rsidRPr="00BB7BD5" w:rsidRDefault="00021696" w:rsidP="00021696">
            <w:pPr>
              <w:jc w:val="center"/>
              <w:rPr>
                <w:rFonts w:ascii="GHEA Mariam" w:hAnsi="GHEA Mariam" w:cs="Calibri"/>
                <w:sz w:val="24"/>
                <w:szCs w:val="24"/>
                <w:lang w:val="hy-AM" w:eastAsia="en-US"/>
              </w:rPr>
            </w:pPr>
            <w:r w:rsidRPr="00BB7BD5">
              <w:rPr>
                <w:rFonts w:ascii="GHEA Mariam" w:hAnsi="GHEA Mariam" w:cs="Calibri"/>
                <w:sz w:val="24"/>
                <w:szCs w:val="24"/>
                <w:lang w:eastAsia="en-US"/>
              </w:rPr>
              <w:t>բաժին</w:t>
            </w:r>
            <w:r>
              <w:rPr>
                <w:rFonts w:ascii="GHEA Mariam" w:hAnsi="GHEA Mariam" w:cs="Calibri"/>
                <w:sz w:val="24"/>
                <w:szCs w:val="24"/>
                <w:lang w:val="hy-AM" w:eastAsia="en-US"/>
              </w:rPr>
              <w:t>ը</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rsidR="00BB7BD5" w:rsidRPr="00BB7BD5" w:rsidRDefault="00021696" w:rsidP="00021696">
            <w:pPr>
              <w:jc w:val="center"/>
              <w:rPr>
                <w:rFonts w:ascii="GHEA Mariam" w:hAnsi="GHEA Mariam" w:cs="Calibri"/>
                <w:sz w:val="24"/>
                <w:szCs w:val="24"/>
                <w:lang w:val="hy-AM" w:eastAsia="en-US"/>
              </w:rPr>
            </w:pPr>
            <w:r w:rsidRPr="00BB7BD5">
              <w:rPr>
                <w:rFonts w:ascii="GHEA Mariam" w:hAnsi="GHEA Mariam" w:cs="Calibri"/>
                <w:sz w:val="24"/>
                <w:szCs w:val="24"/>
                <w:lang w:eastAsia="en-US"/>
              </w:rPr>
              <w:t>խումբ</w:t>
            </w:r>
            <w:r>
              <w:rPr>
                <w:rFonts w:ascii="GHEA Mariam" w:hAnsi="GHEA Mariam" w:cs="Calibri"/>
                <w:sz w:val="24"/>
                <w:szCs w:val="24"/>
                <w:lang w:val="hy-AM" w:eastAsia="en-US"/>
              </w:rPr>
              <w:t>ը</w:t>
            </w:r>
          </w:p>
        </w:tc>
        <w:tc>
          <w:tcPr>
            <w:tcW w:w="832" w:type="dxa"/>
            <w:tcBorders>
              <w:top w:val="single" w:sz="4" w:space="0" w:color="auto"/>
              <w:left w:val="nil"/>
              <w:bottom w:val="single" w:sz="4" w:space="0" w:color="auto"/>
              <w:right w:val="single" w:sz="4" w:space="0" w:color="auto"/>
            </w:tcBorders>
            <w:shd w:val="clear" w:color="auto" w:fill="auto"/>
            <w:vAlign w:val="center"/>
            <w:hideMark/>
          </w:tcPr>
          <w:p w:rsidR="00BB7BD5" w:rsidRPr="00BB7BD5" w:rsidRDefault="00021696" w:rsidP="00021696">
            <w:pPr>
              <w:jc w:val="center"/>
              <w:rPr>
                <w:rFonts w:ascii="GHEA Mariam" w:hAnsi="GHEA Mariam" w:cs="Calibri"/>
                <w:sz w:val="24"/>
                <w:szCs w:val="24"/>
                <w:lang w:val="hy-AM" w:eastAsia="en-US"/>
              </w:rPr>
            </w:pPr>
            <w:r w:rsidRPr="00BB7BD5">
              <w:rPr>
                <w:rFonts w:ascii="GHEA Mariam" w:hAnsi="GHEA Mariam" w:cs="Calibri"/>
                <w:sz w:val="24"/>
                <w:szCs w:val="24"/>
                <w:lang w:eastAsia="en-US"/>
              </w:rPr>
              <w:t>դաս</w:t>
            </w:r>
            <w:r>
              <w:rPr>
                <w:rFonts w:ascii="GHEA Mariam" w:hAnsi="GHEA Mariam" w:cs="Calibri"/>
                <w:sz w:val="24"/>
                <w:szCs w:val="24"/>
                <w:lang w:val="hy-AM" w:eastAsia="en-US"/>
              </w:rPr>
              <w:t>ը</w:t>
            </w:r>
          </w:p>
        </w:tc>
        <w:tc>
          <w:tcPr>
            <w:tcW w:w="1224" w:type="dxa"/>
            <w:tcBorders>
              <w:top w:val="single" w:sz="4" w:space="0" w:color="auto"/>
              <w:left w:val="nil"/>
              <w:bottom w:val="single" w:sz="4" w:space="0" w:color="auto"/>
              <w:right w:val="single" w:sz="4" w:space="0" w:color="auto"/>
            </w:tcBorders>
            <w:shd w:val="clear" w:color="auto" w:fill="auto"/>
            <w:vAlign w:val="center"/>
            <w:hideMark/>
          </w:tcPr>
          <w:p w:rsidR="00BB7BD5" w:rsidRPr="00BB7BD5" w:rsidRDefault="00021696" w:rsidP="00021696">
            <w:pPr>
              <w:jc w:val="center"/>
              <w:rPr>
                <w:rFonts w:ascii="GHEA Mariam" w:hAnsi="GHEA Mariam" w:cs="Calibri"/>
                <w:sz w:val="24"/>
                <w:szCs w:val="24"/>
                <w:lang w:val="hy-AM" w:eastAsia="en-US"/>
              </w:rPr>
            </w:pPr>
            <w:r w:rsidRPr="00BB7BD5">
              <w:rPr>
                <w:rFonts w:ascii="GHEA Mariam" w:hAnsi="GHEA Mariam" w:cs="Calibri"/>
                <w:sz w:val="24"/>
                <w:szCs w:val="24"/>
                <w:lang w:eastAsia="en-US"/>
              </w:rPr>
              <w:t>ծրագիր</w:t>
            </w:r>
            <w:r>
              <w:rPr>
                <w:rFonts w:ascii="GHEA Mariam" w:hAnsi="GHEA Mariam" w:cs="Calibri"/>
                <w:sz w:val="24"/>
                <w:szCs w:val="24"/>
                <w:lang w:val="hy-AM" w:eastAsia="en-US"/>
              </w:rPr>
              <w:t>ը</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BB7BD5" w:rsidRPr="00BB7BD5" w:rsidRDefault="00021696" w:rsidP="00021696">
            <w:pPr>
              <w:jc w:val="center"/>
              <w:rPr>
                <w:rFonts w:ascii="GHEA Mariam" w:hAnsi="GHEA Mariam" w:cs="Calibri"/>
                <w:sz w:val="24"/>
                <w:szCs w:val="24"/>
                <w:lang w:val="hy-AM" w:eastAsia="en-US"/>
              </w:rPr>
            </w:pPr>
            <w:r w:rsidRPr="00BB7BD5">
              <w:rPr>
                <w:rFonts w:ascii="GHEA Mariam" w:hAnsi="GHEA Mariam" w:cs="Calibri"/>
                <w:sz w:val="24"/>
                <w:szCs w:val="24"/>
                <w:lang w:eastAsia="en-US"/>
              </w:rPr>
              <w:t>միջոցառում</w:t>
            </w:r>
            <w:r>
              <w:rPr>
                <w:rFonts w:ascii="GHEA Mariam" w:hAnsi="GHEA Mariam" w:cs="Calibri"/>
                <w:sz w:val="24"/>
                <w:szCs w:val="24"/>
                <w:lang w:val="hy-AM" w:eastAsia="en-US"/>
              </w:rPr>
              <w:t>ը</w:t>
            </w:r>
          </w:p>
        </w:tc>
        <w:tc>
          <w:tcPr>
            <w:tcW w:w="6520"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021696">
            <w:pPr>
              <w:jc w:val="center"/>
              <w:rPr>
                <w:rFonts w:ascii="GHEA Mariam" w:hAnsi="GHEA Mariam" w:cs="Calibri"/>
                <w:sz w:val="24"/>
                <w:szCs w:val="24"/>
                <w:lang w:eastAsia="en-US"/>
              </w:rPr>
            </w:pPr>
          </w:p>
        </w:tc>
        <w:tc>
          <w:tcPr>
            <w:tcW w:w="3737"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021696" w:rsidP="00021696">
            <w:pPr>
              <w:jc w:val="center"/>
              <w:rPr>
                <w:rFonts w:ascii="GHEA Mariam" w:hAnsi="GHEA Mariam" w:cs="Calibri"/>
                <w:sz w:val="24"/>
                <w:szCs w:val="24"/>
                <w:lang w:eastAsia="en-US"/>
              </w:rPr>
            </w:pPr>
            <w:r w:rsidRPr="00BB7BD5">
              <w:rPr>
                <w:rFonts w:ascii="GHEA Mariam" w:hAnsi="GHEA Mariam" w:cs="Calibri"/>
                <w:sz w:val="24"/>
                <w:szCs w:val="24"/>
                <w:lang w:eastAsia="en-US"/>
              </w:rPr>
              <w:t>տարի</w:t>
            </w:r>
          </w:p>
        </w:tc>
      </w:tr>
      <w:tr w:rsidR="00021696" w:rsidRPr="00BB7BD5" w:rsidTr="00CA0A4C">
        <w:trPr>
          <w:trHeight w:val="275"/>
        </w:trPr>
        <w:tc>
          <w:tcPr>
            <w:tcW w:w="108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BB7BD5" w:rsidRDefault="00BB7BD5" w:rsidP="00BB7BD5">
            <w:pPr>
              <w:rPr>
                <w:rFonts w:ascii="GHEA Mariam" w:hAnsi="GHEA Mariam" w:cs="Calibri"/>
                <w:sz w:val="24"/>
                <w:szCs w:val="24"/>
                <w:lang w:eastAsia="en-US"/>
              </w:rPr>
            </w:pPr>
            <w:r w:rsidRPr="00BB7BD5">
              <w:rPr>
                <w:rFonts w:ascii="Calibri" w:hAnsi="Calibri" w:cs="Calibri"/>
                <w:sz w:val="24"/>
                <w:szCs w:val="24"/>
                <w:lang w:eastAsia="en-US"/>
              </w:rPr>
              <w:t> </w:t>
            </w:r>
          </w:p>
        </w:tc>
        <w:tc>
          <w:tcPr>
            <w:tcW w:w="1026"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BB7BD5">
            <w:pPr>
              <w:rPr>
                <w:rFonts w:ascii="GHEA Mariam" w:hAnsi="GHEA Mariam" w:cs="Calibri"/>
                <w:sz w:val="24"/>
                <w:szCs w:val="24"/>
                <w:lang w:eastAsia="en-US"/>
              </w:rPr>
            </w:pPr>
            <w:r w:rsidRPr="00BB7BD5">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BB7BD5">
            <w:pPr>
              <w:rPr>
                <w:rFonts w:ascii="GHEA Mariam" w:hAnsi="GHEA Mariam" w:cs="Calibri"/>
                <w:sz w:val="24"/>
                <w:szCs w:val="24"/>
                <w:lang w:eastAsia="en-US"/>
              </w:rPr>
            </w:pPr>
            <w:r w:rsidRPr="00BB7BD5">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BB7BD5">
            <w:pPr>
              <w:jc w:val="center"/>
              <w:rPr>
                <w:rFonts w:ascii="GHEA Mariam" w:hAnsi="GHEA Mariam" w:cs="Calibri"/>
                <w:sz w:val="24"/>
                <w:szCs w:val="24"/>
                <w:lang w:eastAsia="en-US"/>
              </w:rPr>
            </w:pPr>
            <w:r w:rsidRPr="00BB7BD5">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BB7BD5">
            <w:pPr>
              <w:jc w:val="center"/>
              <w:rPr>
                <w:rFonts w:ascii="GHEA Mariam" w:hAnsi="GHEA Mariam" w:cs="Calibri"/>
                <w:sz w:val="24"/>
                <w:szCs w:val="24"/>
                <w:lang w:eastAsia="en-US"/>
              </w:rPr>
            </w:pPr>
            <w:r w:rsidRPr="00BB7BD5">
              <w:rPr>
                <w:rFonts w:ascii="Calibri" w:hAnsi="Calibri" w:cs="Calibri"/>
                <w:sz w:val="24"/>
                <w:szCs w:val="24"/>
                <w:lang w:eastAsia="en-US"/>
              </w:rPr>
              <w:t> </w:t>
            </w:r>
          </w:p>
        </w:tc>
        <w:tc>
          <w:tcPr>
            <w:tcW w:w="6520" w:type="dxa"/>
            <w:tcBorders>
              <w:top w:val="nil"/>
              <w:left w:val="nil"/>
              <w:bottom w:val="single" w:sz="4" w:space="0" w:color="auto"/>
              <w:right w:val="single" w:sz="4" w:space="0" w:color="auto"/>
            </w:tcBorders>
            <w:shd w:val="clear" w:color="000000" w:fill="FFFFFF"/>
            <w:vAlign w:val="center"/>
            <w:hideMark/>
          </w:tcPr>
          <w:p w:rsidR="00BB7BD5" w:rsidRPr="00BB7BD5" w:rsidRDefault="00BB7BD5" w:rsidP="00BB7BD5">
            <w:pPr>
              <w:jc w:val="center"/>
              <w:rPr>
                <w:rFonts w:ascii="GHEA Mariam" w:hAnsi="GHEA Mariam" w:cs="Calibri"/>
                <w:b/>
                <w:bCs/>
                <w:sz w:val="24"/>
                <w:szCs w:val="24"/>
                <w:lang w:eastAsia="en-US"/>
              </w:rPr>
            </w:pPr>
            <w:r w:rsidRPr="00BB7BD5">
              <w:rPr>
                <w:rFonts w:ascii="GHEA Mariam" w:hAnsi="GHEA Mariam" w:cs="Calibri"/>
                <w:b/>
                <w:bCs/>
                <w:sz w:val="24"/>
                <w:szCs w:val="24"/>
                <w:lang w:eastAsia="en-US"/>
              </w:rPr>
              <w:t xml:space="preserve"> ԸՆԴԱՄԵՆԸ</w:t>
            </w:r>
          </w:p>
        </w:tc>
        <w:tc>
          <w:tcPr>
            <w:tcW w:w="3737" w:type="dxa"/>
            <w:tcBorders>
              <w:top w:val="nil"/>
              <w:left w:val="nil"/>
              <w:bottom w:val="single" w:sz="4" w:space="0" w:color="auto"/>
              <w:right w:val="single" w:sz="4" w:space="0" w:color="auto"/>
            </w:tcBorders>
            <w:shd w:val="clear" w:color="000000" w:fill="FFFFFF"/>
            <w:vAlign w:val="center"/>
            <w:hideMark/>
          </w:tcPr>
          <w:p w:rsidR="00BB7BD5" w:rsidRPr="00BB7BD5" w:rsidRDefault="00BB7BD5" w:rsidP="00021696">
            <w:pPr>
              <w:jc w:val="center"/>
              <w:rPr>
                <w:rFonts w:ascii="GHEA Mariam" w:hAnsi="GHEA Mariam" w:cs="Calibri"/>
                <w:b/>
                <w:bCs/>
                <w:sz w:val="24"/>
                <w:szCs w:val="24"/>
                <w:lang w:eastAsia="en-US"/>
              </w:rPr>
            </w:pPr>
            <w:r w:rsidRPr="00BB7BD5">
              <w:rPr>
                <w:rFonts w:ascii="GHEA Mariam" w:hAnsi="GHEA Mariam" w:cs="Calibri"/>
                <w:b/>
                <w:bCs/>
                <w:sz w:val="24"/>
                <w:szCs w:val="24"/>
                <w:lang w:eastAsia="en-US"/>
              </w:rPr>
              <w:t>-</w:t>
            </w:r>
          </w:p>
        </w:tc>
      </w:tr>
      <w:tr w:rsidR="00021696" w:rsidRPr="00BB7BD5" w:rsidTr="00021696">
        <w:trPr>
          <w:trHeight w:val="345"/>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BB7BD5" w:rsidRPr="00BB7BD5" w:rsidRDefault="00BB7BD5" w:rsidP="00BB7BD5">
            <w:pPr>
              <w:rPr>
                <w:rFonts w:ascii="GHEA Mariam" w:hAnsi="GHEA Mariam" w:cs="Calibri"/>
                <w:sz w:val="24"/>
                <w:szCs w:val="24"/>
                <w:lang w:eastAsia="en-US"/>
              </w:rPr>
            </w:pPr>
            <w:r w:rsidRPr="00BB7BD5">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BB7BD5" w:rsidRPr="00BB7BD5" w:rsidRDefault="00BB7BD5" w:rsidP="00BB7BD5">
            <w:pPr>
              <w:rPr>
                <w:rFonts w:ascii="GHEA Mariam" w:hAnsi="GHEA Mariam" w:cs="Calibri"/>
                <w:sz w:val="24"/>
                <w:szCs w:val="24"/>
                <w:lang w:eastAsia="en-US"/>
              </w:rPr>
            </w:pPr>
            <w:r w:rsidRPr="00BB7BD5">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BB7BD5" w:rsidRPr="00BB7BD5" w:rsidRDefault="00BB7BD5" w:rsidP="00BB7BD5">
            <w:pPr>
              <w:rPr>
                <w:rFonts w:ascii="GHEA Mariam" w:hAnsi="GHEA Mariam" w:cs="Calibri"/>
                <w:sz w:val="24"/>
                <w:szCs w:val="24"/>
                <w:lang w:eastAsia="en-US"/>
              </w:rPr>
            </w:pPr>
            <w:r w:rsidRPr="00BB7BD5">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BB7BD5" w:rsidRPr="00BB7BD5" w:rsidRDefault="00BB7BD5" w:rsidP="00BB7BD5">
            <w:pPr>
              <w:jc w:val="center"/>
              <w:rPr>
                <w:rFonts w:ascii="GHEA Mariam" w:hAnsi="GHEA Mariam" w:cs="Calibri"/>
                <w:sz w:val="24"/>
                <w:szCs w:val="24"/>
                <w:lang w:eastAsia="en-US"/>
              </w:rPr>
            </w:pPr>
            <w:r w:rsidRPr="00BB7BD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BB7BD5" w:rsidRPr="00BB7BD5" w:rsidRDefault="00BB7BD5" w:rsidP="00BB7BD5">
            <w:pPr>
              <w:jc w:val="center"/>
              <w:rPr>
                <w:rFonts w:ascii="GHEA Mariam" w:hAnsi="GHEA Mariam" w:cs="Calibri"/>
                <w:sz w:val="24"/>
                <w:szCs w:val="24"/>
                <w:lang w:eastAsia="en-US"/>
              </w:rPr>
            </w:pPr>
            <w:r w:rsidRPr="00BB7BD5">
              <w:rPr>
                <w:rFonts w:ascii="Calibri" w:hAnsi="Calibri" w:cs="Calibri"/>
                <w:sz w:val="24"/>
                <w:szCs w:val="24"/>
                <w:lang w:eastAsia="en-US"/>
              </w:rPr>
              <w:t> </w:t>
            </w:r>
          </w:p>
        </w:tc>
        <w:tc>
          <w:tcPr>
            <w:tcW w:w="6520" w:type="dxa"/>
            <w:tcBorders>
              <w:top w:val="nil"/>
              <w:left w:val="nil"/>
              <w:bottom w:val="single" w:sz="4" w:space="0" w:color="auto"/>
              <w:right w:val="single" w:sz="4" w:space="0" w:color="auto"/>
            </w:tcBorders>
            <w:shd w:val="clear" w:color="000000" w:fill="FFFFFF"/>
            <w:vAlign w:val="center"/>
            <w:hideMark/>
          </w:tcPr>
          <w:p w:rsidR="00BB7BD5" w:rsidRPr="00BB7BD5" w:rsidRDefault="00BB7BD5" w:rsidP="00BB7BD5">
            <w:pPr>
              <w:rPr>
                <w:rFonts w:ascii="GHEA Mariam" w:hAnsi="GHEA Mariam" w:cs="Calibri"/>
                <w:sz w:val="24"/>
                <w:szCs w:val="24"/>
                <w:lang w:eastAsia="en-US"/>
              </w:rPr>
            </w:pPr>
            <w:r w:rsidRPr="00BB7BD5">
              <w:rPr>
                <w:rFonts w:ascii="GHEA Mariam" w:hAnsi="GHEA Mariam" w:cs="Calibri"/>
                <w:sz w:val="24"/>
                <w:szCs w:val="24"/>
                <w:lang w:eastAsia="en-US"/>
              </w:rPr>
              <w:t xml:space="preserve"> այդ թվում՝</w:t>
            </w:r>
          </w:p>
        </w:tc>
        <w:tc>
          <w:tcPr>
            <w:tcW w:w="3737" w:type="dxa"/>
            <w:tcBorders>
              <w:top w:val="nil"/>
              <w:left w:val="nil"/>
              <w:bottom w:val="single" w:sz="4" w:space="0" w:color="auto"/>
              <w:right w:val="single" w:sz="4" w:space="0" w:color="auto"/>
            </w:tcBorders>
            <w:shd w:val="clear" w:color="000000" w:fill="FFFFFF"/>
            <w:vAlign w:val="center"/>
            <w:hideMark/>
          </w:tcPr>
          <w:p w:rsidR="00BB7BD5" w:rsidRPr="00BB7BD5" w:rsidRDefault="00BB7BD5" w:rsidP="00021696">
            <w:pPr>
              <w:jc w:val="center"/>
              <w:rPr>
                <w:rFonts w:ascii="GHEA Mariam" w:hAnsi="GHEA Mariam" w:cs="Calibri"/>
                <w:b/>
                <w:bCs/>
                <w:sz w:val="24"/>
                <w:szCs w:val="24"/>
                <w:lang w:eastAsia="en-US"/>
              </w:rPr>
            </w:pPr>
          </w:p>
        </w:tc>
      </w:tr>
      <w:tr w:rsidR="00021696" w:rsidRPr="00BB7BD5" w:rsidTr="00CA0A4C">
        <w:trPr>
          <w:trHeight w:val="582"/>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BB7BD5" w:rsidRPr="00BB7BD5" w:rsidRDefault="00BB7BD5" w:rsidP="00BB7BD5">
            <w:pPr>
              <w:rPr>
                <w:rFonts w:ascii="GHEA Mariam" w:hAnsi="GHEA Mariam" w:cs="Calibri"/>
                <w:sz w:val="24"/>
                <w:szCs w:val="24"/>
                <w:lang w:eastAsia="en-US"/>
              </w:rPr>
            </w:pPr>
            <w:r w:rsidRPr="00BB7BD5">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BB7BD5" w:rsidRPr="00BB7BD5" w:rsidRDefault="00BB7BD5" w:rsidP="00BB7BD5">
            <w:pPr>
              <w:rPr>
                <w:rFonts w:ascii="GHEA Mariam" w:hAnsi="GHEA Mariam" w:cs="Calibri"/>
                <w:sz w:val="24"/>
                <w:szCs w:val="24"/>
                <w:lang w:eastAsia="en-US"/>
              </w:rPr>
            </w:pPr>
            <w:r w:rsidRPr="00BB7BD5">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BB7BD5" w:rsidRPr="00BB7BD5" w:rsidRDefault="00BB7BD5" w:rsidP="00BB7BD5">
            <w:pPr>
              <w:rPr>
                <w:rFonts w:ascii="GHEA Mariam" w:hAnsi="GHEA Mariam" w:cs="Calibri"/>
                <w:sz w:val="24"/>
                <w:szCs w:val="24"/>
                <w:lang w:eastAsia="en-US"/>
              </w:rPr>
            </w:pPr>
            <w:r w:rsidRPr="00BB7BD5">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BB7BD5" w:rsidRPr="00BB7BD5" w:rsidRDefault="00BB7BD5" w:rsidP="00BB7BD5">
            <w:pPr>
              <w:jc w:val="center"/>
              <w:rPr>
                <w:rFonts w:ascii="GHEA Mariam" w:hAnsi="GHEA Mariam" w:cs="Calibri"/>
                <w:sz w:val="24"/>
                <w:szCs w:val="24"/>
                <w:lang w:eastAsia="en-US"/>
              </w:rPr>
            </w:pPr>
            <w:r w:rsidRPr="00BB7BD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BB7BD5" w:rsidRPr="00BB7BD5" w:rsidRDefault="00BB7BD5" w:rsidP="00BB7BD5">
            <w:pPr>
              <w:jc w:val="center"/>
              <w:rPr>
                <w:rFonts w:ascii="GHEA Mariam" w:hAnsi="GHEA Mariam" w:cs="Calibri"/>
                <w:sz w:val="24"/>
                <w:szCs w:val="24"/>
                <w:lang w:eastAsia="en-US"/>
              </w:rPr>
            </w:pPr>
            <w:r w:rsidRPr="00BB7BD5">
              <w:rPr>
                <w:rFonts w:ascii="Calibri" w:hAnsi="Calibri" w:cs="Calibri"/>
                <w:sz w:val="24"/>
                <w:szCs w:val="24"/>
                <w:lang w:eastAsia="en-US"/>
              </w:rPr>
              <w:t> </w:t>
            </w:r>
          </w:p>
        </w:tc>
        <w:tc>
          <w:tcPr>
            <w:tcW w:w="6520" w:type="dxa"/>
            <w:tcBorders>
              <w:top w:val="nil"/>
              <w:left w:val="nil"/>
              <w:bottom w:val="single" w:sz="4" w:space="0" w:color="auto"/>
              <w:right w:val="single" w:sz="4" w:space="0" w:color="auto"/>
            </w:tcBorders>
            <w:shd w:val="clear" w:color="000000" w:fill="FFFFFF"/>
            <w:vAlign w:val="center"/>
            <w:hideMark/>
          </w:tcPr>
          <w:p w:rsidR="00BB7BD5" w:rsidRPr="00BB7BD5" w:rsidRDefault="00BB7BD5" w:rsidP="00BB7BD5">
            <w:pPr>
              <w:rPr>
                <w:rFonts w:ascii="GHEA Mariam" w:hAnsi="GHEA Mariam" w:cs="Calibri"/>
                <w:b/>
                <w:bCs/>
                <w:sz w:val="24"/>
                <w:szCs w:val="24"/>
                <w:lang w:eastAsia="en-US"/>
              </w:rPr>
            </w:pPr>
            <w:r w:rsidRPr="00BB7BD5">
              <w:rPr>
                <w:rFonts w:ascii="GHEA Mariam" w:hAnsi="GHEA Mariam" w:cs="Calibri"/>
                <w:b/>
                <w:bCs/>
                <w:sz w:val="24"/>
                <w:szCs w:val="24"/>
                <w:lang w:eastAsia="en-US"/>
              </w:rPr>
              <w:t>ՀՀ ԿՐԹՈՒԹՅԱՆ, ԳԻՏՈՒԹՅԱՆ, ՄՇԱԿՈՒՅԹԻ ԵՎ ՍՊՈՐՏԻ ՆԱԽԱՐԱՐՈՒԹՅՈՒՆ</w:t>
            </w:r>
          </w:p>
        </w:tc>
        <w:tc>
          <w:tcPr>
            <w:tcW w:w="3737" w:type="dxa"/>
            <w:tcBorders>
              <w:top w:val="nil"/>
              <w:left w:val="nil"/>
              <w:bottom w:val="single" w:sz="4" w:space="0" w:color="auto"/>
              <w:right w:val="single" w:sz="4" w:space="0" w:color="auto"/>
            </w:tcBorders>
            <w:shd w:val="clear" w:color="000000" w:fill="FFFFFF"/>
            <w:vAlign w:val="center"/>
            <w:hideMark/>
          </w:tcPr>
          <w:p w:rsidR="00BB7BD5" w:rsidRPr="00BB7BD5" w:rsidRDefault="00BB7BD5" w:rsidP="00021696">
            <w:pPr>
              <w:jc w:val="center"/>
              <w:rPr>
                <w:rFonts w:ascii="GHEA Mariam" w:hAnsi="GHEA Mariam" w:cs="Calibri"/>
                <w:b/>
                <w:bCs/>
                <w:sz w:val="24"/>
                <w:szCs w:val="24"/>
                <w:lang w:eastAsia="en-US"/>
              </w:rPr>
            </w:pPr>
            <w:r w:rsidRPr="00BB7BD5">
              <w:rPr>
                <w:rFonts w:ascii="GHEA Mariam" w:hAnsi="GHEA Mariam" w:cs="Calibri"/>
                <w:b/>
                <w:bCs/>
                <w:sz w:val="24"/>
                <w:szCs w:val="24"/>
                <w:lang w:eastAsia="en-US"/>
              </w:rPr>
              <w:t>-</w:t>
            </w:r>
          </w:p>
        </w:tc>
      </w:tr>
      <w:tr w:rsidR="00021696" w:rsidRPr="00BB7BD5" w:rsidTr="00CA0A4C">
        <w:trPr>
          <w:trHeight w:val="630"/>
        </w:trPr>
        <w:tc>
          <w:tcPr>
            <w:tcW w:w="108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B7BD5" w:rsidRPr="00BB7BD5" w:rsidRDefault="00BB7BD5" w:rsidP="00BB7BD5">
            <w:pPr>
              <w:jc w:val="center"/>
              <w:rPr>
                <w:rFonts w:ascii="GHEA Mariam" w:hAnsi="GHEA Mariam" w:cs="Calibri"/>
                <w:b/>
                <w:bCs/>
                <w:sz w:val="24"/>
                <w:szCs w:val="24"/>
                <w:lang w:eastAsia="en-US"/>
              </w:rPr>
            </w:pPr>
            <w:r w:rsidRPr="00BB7BD5">
              <w:rPr>
                <w:rFonts w:ascii="GHEA Mariam" w:hAnsi="GHEA Mariam" w:cs="Calibri"/>
                <w:b/>
                <w:bCs/>
                <w:sz w:val="24"/>
                <w:szCs w:val="24"/>
                <w:lang w:eastAsia="en-US"/>
              </w:rPr>
              <w:t>01</w:t>
            </w:r>
          </w:p>
        </w:tc>
        <w:tc>
          <w:tcPr>
            <w:tcW w:w="102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B7BD5" w:rsidRPr="00BB7BD5" w:rsidRDefault="00BB7BD5" w:rsidP="00BB7BD5">
            <w:pPr>
              <w:jc w:val="center"/>
              <w:rPr>
                <w:rFonts w:ascii="GHEA Mariam" w:hAnsi="GHEA Mariam" w:cs="Calibri"/>
                <w:sz w:val="24"/>
                <w:szCs w:val="24"/>
                <w:lang w:eastAsia="en-US"/>
              </w:rPr>
            </w:pPr>
            <w:r w:rsidRPr="00BB7BD5">
              <w:rPr>
                <w:rFonts w:ascii="Calibri" w:hAnsi="Calibri" w:cs="Calibri"/>
                <w:sz w:val="24"/>
                <w:szCs w:val="24"/>
                <w:lang w:eastAsia="en-US"/>
              </w:rPr>
              <w:t> </w:t>
            </w:r>
          </w:p>
        </w:tc>
        <w:tc>
          <w:tcPr>
            <w:tcW w:w="83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B7BD5" w:rsidRPr="00BB7BD5" w:rsidRDefault="00BB7BD5" w:rsidP="00BB7BD5">
            <w:pPr>
              <w:jc w:val="center"/>
              <w:rPr>
                <w:rFonts w:ascii="GHEA Mariam" w:hAnsi="GHEA Mariam" w:cs="Calibri"/>
                <w:sz w:val="24"/>
                <w:szCs w:val="24"/>
                <w:lang w:eastAsia="en-US"/>
              </w:rPr>
            </w:pPr>
            <w:r w:rsidRPr="00BB7BD5">
              <w:rPr>
                <w:rFonts w:ascii="Calibri" w:hAnsi="Calibri" w:cs="Calibri"/>
                <w:sz w:val="24"/>
                <w:szCs w:val="24"/>
                <w:lang w:eastAsia="en-US"/>
              </w:rPr>
              <w:t> </w:t>
            </w:r>
          </w:p>
        </w:tc>
        <w:tc>
          <w:tcPr>
            <w:tcW w:w="12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B7BD5" w:rsidRPr="00BB7BD5" w:rsidRDefault="00BB7BD5" w:rsidP="00BB7BD5">
            <w:pPr>
              <w:jc w:val="center"/>
              <w:rPr>
                <w:rFonts w:ascii="GHEA Mariam" w:hAnsi="GHEA Mariam" w:cs="Calibri"/>
                <w:b/>
                <w:bCs/>
                <w:sz w:val="24"/>
                <w:szCs w:val="24"/>
                <w:lang w:eastAsia="en-US"/>
              </w:rPr>
            </w:pPr>
            <w:r w:rsidRPr="00BB7BD5">
              <w:rPr>
                <w:rFonts w:ascii="Calibri" w:hAnsi="Calibri" w:cs="Calibri"/>
                <w:b/>
                <w:bCs/>
                <w:sz w:val="24"/>
                <w:szCs w:val="24"/>
                <w:lang w:eastAsia="en-US"/>
              </w:rPr>
              <w:t> </w:t>
            </w:r>
          </w:p>
        </w:tc>
        <w:tc>
          <w:tcPr>
            <w:tcW w:w="1682" w:type="dxa"/>
            <w:vMerge w:val="restart"/>
            <w:tcBorders>
              <w:top w:val="single" w:sz="4" w:space="0" w:color="auto"/>
              <w:left w:val="nil"/>
              <w:bottom w:val="single" w:sz="4" w:space="0" w:color="auto"/>
              <w:right w:val="single" w:sz="4" w:space="0" w:color="auto"/>
            </w:tcBorders>
            <w:shd w:val="clear" w:color="000000" w:fill="FFFFFF"/>
            <w:hideMark/>
          </w:tcPr>
          <w:p w:rsidR="00BB7BD5" w:rsidRPr="00BB7BD5" w:rsidRDefault="00BB7BD5" w:rsidP="00BB7BD5">
            <w:pPr>
              <w:jc w:val="center"/>
              <w:rPr>
                <w:rFonts w:ascii="GHEA Mariam" w:hAnsi="GHEA Mariam" w:cs="Calibri"/>
                <w:sz w:val="24"/>
                <w:szCs w:val="24"/>
                <w:lang w:eastAsia="en-US"/>
              </w:rPr>
            </w:pPr>
            <w:r w:rsidRPr="00BB7BD5">
              <w:rPr>
                <w:rFonts w:ascii="Calibri" w:hAnsi="Calibri" w:cs="Calibri"/>
                <w:sz w:val="24"/>
                <w:szCs w:val="24"/>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BB7BD5" w:rsidRPr="00BB7BD5" w:rsidRDefault="00BB7BD5" w:rsidP="00BB7BD5">
            <w:pPr>
              <w:rPr>
                <w:rFonts w:ascii="GHEA Mariam" w:hAnsi="GHEA Mariam" w:cs="Calibri"/>
                <w:b/>
                <w:bCs/>
                <w:sz w:val="24"/>
                <w:szCs w:val="24"/>
                <w:lang w:eastAsia="en-US"/>
              </w:rPr>
            </w:pPr>
            <w:r w:rsidRPr="00BB7BD5">
              <w:rPr>
                <w:rFonts w:ascii="GHEA Mariam" w:hAnsi="GHEA Mariam" w:cs="Calibri"/>
                <w:b/>
                <w:bCs/>
                <w:sz w:val="24"/>
                <w:szCs w:val="24"/>
                <w:lang w:eastAsia="en-US"/>
              </w:rPr>
              <w:t xml:space="preserve"> ԸՆԴՀԱՆՈՒՐ ԲՆՈՒՅԹԻ ՀԱՆՐԱՅԻՆ ԾԱՌԱՅՈՒԹՅՈՒՆՆԵՐ</w:t>
            </w:r>
          </w:p>
        </w:tc>
        <w:tc>
          <w:tcPr>
            <w:tcW w:w="3737"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021696">
            <w:pPr>
              <w:jc w:val="center"/>
              <w:rPr>
                <w:rFonts w:ascii="GHEA Mariam" w:hAnsi="GHEA Mariam" w:cs="Calibri"/>
                <w:b/>
                <w:bCs/>
                <w:sz w:val="24"/>
                <w:szCs w:val="24"/>
                <w:lang w:eastAsia="en-US"/>
              </w:rPr>
            </w:pPr>
            <w:r w:rsidRPr="00BB7BD5">
              <w:rPr>
                <w:rFonts w:ascii="GHEA Mariam" w:hAnsi="GHEA Mariam" w:cs="Calibri"/>
                <w:b/>
                <w:bCs/>
                <w:sz w:val="24"/>
                <w:szCs w:val="24"/>
                <w:lang w:eastAsia="en-US"/>
              </w:rPr>
              <w:t>-</w:t>
            </w:r>
          </w:p>
        </w:tc>
      </w:tr>
      <w:tr w:rsidR="00021696" w:rsidRPr="00BB7BD5" w:rsidTr="00CA0A4C">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sz w:val="24"/>
                <w:szCs w:val="24"/>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682" w:type="dxa"/>
            <w:vMerge/>
            <w:tcBorders>
              <w:top w:val="single" w:sz="4" w:space="0" w:color="auto"/>
              <w:left w:val="nil"/>
              <w:bottom w:val="single" w:sz="4" w:space="0" w:color="auto"/>
              <w:right w:val="single" w:sz="4" w:space="0" w:color="auto"/>
            </w:tcBorders>
            <w:vAlign w:val="center"/>
            <w:hideMark/>
          </w:tcPr>
          <w:p w:rsidR="00BB7BD5" w:rsidRPr="00BB7BD5" w:rsidRDefault="00BB7BD5" w:rsidP="00BB7BD5">
            <w:pPr>
              <w:rPr>
                <w:rFonts w:ascii="GHEA Mariam" w:hAnsi="GHEA Mariam" w:cs="Calibri"/>
                <w:sz w:val="24"/>
                <w:szCs w:val="24"/>
                <w:lang w:eastAsia="en-US"/>
              </w:rPr>
            </w:pP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BB7BD5" w:rsidRPr="00BB7BD5" w:rsidRDefault="00BB7BD5" w:rsidP="00BB7BD5">
            <w:pPr>
              <w:rPr>
                <w:rFonts w:ascii="GHEA Mariam" w:hAnsi="GHEA Mariam" w:cs="Calibri"/>
                <w:sz w:val="24"/>
                <w:szCs w:val="24"/>
                <w:lang w:eastAsia="en-US"/>
              </w:rPr>
            </w:pPr>
            <w:r w:rsidRPr="00BB7BD5">
              <w:rPr>
                <w:rFonts w:ascii="GHEA Mariam" w:hAnsi="GHEA Mariam" w:cs="Calibri"/>
                <w:sz w:val="24"/>
                <w:szCs w:val="24"/>
                <w:lang w:eastAsia="en-US"/>
              </w:rPr>
              <w:t xml:space="preserve"> այդ թվում`</w:t>
            </w:r>
          </w:p>
        </w:tc>
        <w:tc>
          <w:tcPr>
            <w:tcW w:w="3737"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021696">
            <w:pPr>
              <w:jc w:val="center"/>
              <w:rPr>
                <w:rFonts w:ascii="GHEA Mariam" w:hAnsi="GHEA Mariam" w:cs="Calibri"/>
                <w:sz w:val="24"/>
                <w:szCs w:val="24"/>
                <w:lang w:eastAsia="en-US"/>
              </w:rPr>
            </w:pPr>
          </w:p>
        </w:tc>
      </w:tr>
      <w:tr w:rsidR="00021696" w:rsidRPr="00BB7BD5" w:rsidTr="00CA0A4C">
        <w:trPr>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02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B7BD5" w:rsidRPr="00BB7BD5" w:rsidRDefault="00BB7BD5" w:rsidP="00BB7BD5">
            <w:pPr>
              <w:jc w:val="center"/>
              <w:rPr>
                <w:rFonts w:ascii="GHEA Mariam" w:hAnsi="GHEA Mariam" w:cs="Calibri"/>
                <w:b/>
                <w:bCs/>
                <w:sz w:val="24"/>
                <w:szCs w:val="24"/>
                <w:lang w:eastAsia="en-US"/>
              </w:rPr>
            </w:pPr>
            <w:r w:rsidRPr="00BB7BD5">
              <w:rPr>
                <w:rFonts w:ascii="GHEA Mariam" w:hAnsi="GHEA Mariam" w:cs="Calibri"/>
                <w:b/>
                <w:bCs/>
                <w:sz w:val="24"/>
                <w:szCs w:val="24"/>
                <w:lang w:eastAsia="en-US"/>
              </w:rPr>
              <w:t>04</w:t>
            </w: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682" w:type="dxa"/>
            <w:vMerge/>
            <w:tcBorders>
              <w:top w:val="single" w:sz="4" w:space="0" w:color="auto"/>
              <w:left w:val="nil"/>
              <w:bottom w:val="single" w:sz="4" w:space="0" w:color="auto"/>
              <w:right w:val="single" w:sz="4" w:space="0" w:color="auto"/>
            </w:tcBorders>
            <w:vAlign w:val="center"/>
            <w:hideMark/>
          </w:tcPr>
          <w:p w:rsidR="00BB7BD5" w:rsidRPr="00BB7BD5" w:rsidRDefault="00BB7BD5" w:rsidP="00BB7BD5">
            <w:pPr>
              <w:rPr>
                <w:rFonts w:ascii="GHEA Mariam" w:hAnsi="GHEA Mariam" w:cs="Calibri"/>
                <w:sz w:val="24"/>
                <w:szCs w:val="24"/>
                <w:lang w:eastAsia="en-US"/>
              </w:rPr>
            </w:pP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BB7BD5" w:rsidRPr="00BB7BD5" w:rsidRDefault="00BB7BD5" w:rsidP="00BB7BD5">
            <w:pPr>
              <w:rPr>
                <w:rFonts w:ascii="GHEA Mariam" w:hAnsi="GHEA Mariam" w:cs="Calibri"/>
                <w:b/>
                <w:bCs/>
                <w:sz w:val="24"/>
                <w:szCs w:val="24"/>
                <w:lang w:eastAsia="en-US"/>
              </w:rPr>
            </w:pPr>
            <w:r w:rsidRPr="00BB7BD5">
              <w:rPr>
                <w:rFonts w:ascii="GHEA Mariam" w:hAnsi="GHEA Mariam" w:cs="Calibri"/>
                <w:b/>
                <w:bCs/>
                <w:sz w:val="24"/>
                <w:szCs w:val="24"/>
                <w:lang w:eastAsia="en-US"/>
              </w:rPr>
              <w:t xml:space="preserve"> Ընդհանուր բնույթի հետազոտական աշխատանք</w:t>
            </w:r>
          </w:p>
        </w:tc>
        <w:tc>
          <w:tcPr>
            <w:tcW w:w="3737"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021696">
            <w:pPr>
              <w:jc w:val="center"/>
              <w:rPr>
                <w:rFonts w:ascii="GHEA Mariam" w:hAnsi="GHEA Mariam" w:cs="Calibri"/>
                <w:sz w:val="24"/>
                <w:szCs w:val="24"/>
                <w:lang w:eastAsia="en-US"/>
              </w:rPr>
            </w:pPr>
            <w:r w:rsidRPr="00BB7BD5">
              <w:rPr>
                <w:rFonts w:ascii="GHEA Mariam" w:hAnsi="GHEA Mariam" w:cs="Calibri"/>
                <w:sz w:val="24"/>
                <w:szCs w:val="24"/>
                <w:lang w:eastAsia="en-US"/>
              </w:rPr>
              <w:t>-</w:t>
            </w:r>
          </w:p>
        </w:tc>
      </w:tr>
      <w:tr w:rsidR="00021696" w:rsidRPr="00BB7BD5" w:rsidTr="00CA0A4C">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682" w:type="dxa"/>
            <w:vMerge/>
            <w:tcBorders>
              <w:top w:val="single" w:sz="4" w:space="0" w:color="auto"/>
              <w:left w:val="nil"/>
              <w:bottom w:val="single" w:sz="4" w:space="0" w:color="auto"/>
              <w:right w:val="single" w:sz="4" w:space="0" w:color="auto"/>
            </w:tcBorders>
            <w:vAlign w:val="center"/>
            <w:hideMark/>
          </w:tcPr>
          <w:p w:rsidR="00BB7BD5" w:rsidRPr="00BB7BD5" w:rsidRDefault="00BB7BD5" w:rsidP="00BB7BD5">
            <w:pPr>
              <w:rPr>
                <w:rFonts w:ascii="GHEA Mariam" w:hAnsi="GHEA Mariam" w:cs="Calibri"/>
                <w:sz w:val="24"/>
                <w:szCs w:val="24"/>
                <w:lang w:eastAsia="en-US"/>
              </w:rPr>
            </w:pP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BB7BD5" w:rsidRPr="00BB7BD5" w:rsidRDefault="00BB7BD5" w:rsidP="00BB7BD5">
            <w:pPr>
              <w:rPr>
                <w:rFonts w:ascii="GHEA Mariam" w:hAnsi="GHEA Mariam" w:cs="Calibri"/>
                <w:sz w:val="24"/>
                <w:szCs w:val="24"/>
                <w:lang w:eastAsia="en-US"/>
              </w:rPr>
            </w:pPr>
            <w:r w:rsidRPr="00BB7BD5">
              <w:rPr>
                <w:rFonts w:ascii="GHEA Mariam" w:hAnsi="GHEA Mariam" w:cs="Calibri"/>
                <w:sz w:val="24"/>
                <w:szCs w:val="24"/>
                <w:lang w:eastAsia="en-US"/>
              </w:rPr>
              <w:t xml:space="preserve"> այդ թվում`</w:t>
            </w:r>
          </w:p>
        </w:tc>
        <w:tc>
          <w:tcPr>
            <w:tcW w:w="3737"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021696">
            <w:pPr>
              <w:jc w:val="center"/>
              <w:rPr>
                <w:rFonts w:ascii="GHEA Mariam" w:hAnsi="GHEA Mariam" w:cs="Calibri"/>
                <w:sz w:val="24"/>
                <w:szCs w:val="24"/>
                <w:lang w:eastAsia="en-US"/>
              </w:rPr>
            </w:pPr>
          </w:p>
        </w:tc>
      </w:tr>
      <w:tr w:rsidR="00021696" w:rsidRPr="00BB7BD5" w:rsidTr="00CA0A4C">
        <w:trPr>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83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B7BD5" w:rsidRPr="00BB7BD5" w:rsidRDefault="00BB7BD5" w:rsidP="00BB7BD5">
            <w:pPr>
              <w:jc w:val="center"/>
              <w:rPr>
                <w:rFonts w:ascii="GHEA Mariam" w:hAnsi="GHEA Mariam" w:cs="Calibri"/>
                <w:b/>
                <w:bCs/>
                <w:sz w:val="24"/>
                <w:szCs w:val="24"/>
                <w:lang w:eastAsia="en-US"/>
              </w:rPr>
            </w:pPr>
            <w:r w:rsidRPr="00BB7BD5">
              <w:rPr>
                <w:rFonts w:ascii="GHEA Mariam" w:hAnsi="GHEA Mariam" w:cs="Calibri"/>
                <w:b/>
                <w:bCs/>
                <w:sz w:val="24"/>
                <w:szCs w:val="24"/>
                <w:lang w:eastAsia="en-US"/>
              </w:rPr>
              <w:t>01</w:t>
            </w: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682" w:type="dxa"/>
            <w:vMerge/>
            <w:tcBorders>
              <w:top w:val="single" w:sz="4" w:space="0" w:color="auto"/>
              <w:left w:val="nil"/>
              <w:bottom w:val="single" w:sz="4" w:space="0" w:color="auto"/>
              <w:right w:val="single" w:sz="4" w:space="0" w:color="auto"/>
            </w:tcBorders>
            <w:vAlign w:val="center"/>
            <w:hideMark/>
          </w:tcPr>
          <w:p w:rsidR="00BB7BD5" w:rsidRPr="00BB7BD5" w:rsidRDefault="00BB7BD5" w:rsidP="00BB7BD5">
            <w:pPr>
              <w:rPr>
                <w:rFonts w:ascii="GHEA Mariam" w:hAnsi="GHEA Mariam" w:cs="Calibri"/>
                <w:sz w:val="24"/>
                <w:szCs w:val="24"/>
                <w:lang w:eastAsia="en-US"/>
              </w:rPr>
            </w:pP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BB7BD5" w:rsidRPr="00BB7BD5" w:rsidRDefault="00BB7BD5" w:rsidP="00BB7BD5">
            <w:pPr>
              <w:rPr>
                <w:rFonts w:ascii="GHEA Mariam" w:hAnsi="GHEA Mariam" w:cs="Calibri"/>
                <w:b/>
                <w:bCs/>
                <w:sz w:val="24"/>
                <w:szCs w:val="24"/>
                <w:lang w:eastAsia="en-US"/>
              </w:rPr>
            </w:pPr>
            <w:r w:rsidRPr="00BB7BD5">
              <w:rPr>
                <w:rFonts w:ascii="GHEA Mariam" w:hAnsi="GHEA Mariam" w:cs="Calibri"/>
                <w:b/>
                <w:bCs/>
                <w:sz w:val="24"/>
                <w:szCs w:val="24"/>
                <w:lang w:eastAsia="en-US"/>
              </w:rPr>
              <w:t xml:space="preserve"> Ընդհանուր բնույթի հետազոտական աշխատանք</w:t>
            </w:r>
          </w:p>
        </w:tc>
        <w:tc>
          <w:tcPr>
            <w:tcW w:w="3737"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021696">
            <w:pPr>
              <w:jc w:val="center"/>
              <w:rPr>
                <w:rFonts w:ascii="GHEA Mariam" w:hAnsi="GHEA Mariam" w:cs="Calibri"/>
                <w:sz w:val="24"/>
                <w:szCs w:val="24"/>
                <w:lang w:eastAsia="en-US"/>
              </w:rPr>
            </w:pPr>
            <w:r w:rsidRPr="00BB7BD5">
              <w:rPr>
                <w:rFonts w:ascii="GHEA Mariam" w:hAnsi="GHEA Mariam" w:cs="Calibri"/>
                <w:sz w:val="24"/>
                <w:szCs w:val="24"/>
                <w:lang w:eastAsia="en-US"/>
              </w:rPr>
              <w:t>-</w:t>
            </w:r>
          </w:p>
        </w:tc>
      </w:tr>
      <w:tr w:rsidR="00021696" w:rsidRPr="00BB7BD5" w:rsidTr="00CA0A4C">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682" w:type="dxa"/>
            <w:vMerge/>
            <w:tcBorders>
              <w:top w:val="single" w:sz="4" w:space="0" w:color="auto"/>
              <w:left w:val="nil"/>
              <w:bottom w:val="single" w:sz="4" w:space="0" w:color="auto"/>
              <w:right w:val="single" w:sz="4" w:space="0" w:color="auto"/>
            </w:tcBorders>
            <w:vAlign w:val="center"/>
            <w:hideMark/>
          </w:tcPr>
          <w:p w:rsidR="00BB7BD5" w:rsidRPr="00BB7BD5" w:rsidRDefault="00BB7BD5" w:rsidP="00BB7BD5">
            <w:pPr>
              <w:rPr>
                <w:rFonts w:ascii="GHEA Mariam" w:hAnsi="GHEA Mariam" w:cs="Calibri"/>
                <w:sz w:val="24"/>
                <w:szCs w:val="24"/>
                <w:lang w:eastAsia="en-US"/>
              </w:rPr>
            </w:pP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BB7BD5" w:rsidRPr="00BB7BD5" w:rsidRDefault="00BB7BD5" w:rsidP="00BB7BD5">
            <w:pPr>
              <w:rPr>
                <w:rFonts w:ascii="GHEA Mariam" w:hAnsi="GHEA Mariam" w:cs="Calibri"/>
                <w:sz w:val="24"/>
                <w:szCs w:val="24"/>
                <w:lang w:eastAsia="en-US"/>
              </w:rPr>
            </w:pPr>
            <w:r w:rsidRPr="00BB7BD5">
              <w:rPr>
                <w:rFonts w:ascii="GHEA Mariam" w:hAnsi="GHEA Mariam" w:cs="Calibri"/>
                <w:sz w:val="24"/>
                <w:szCs w:val="24"/>
                <w:lang w:eastAsia="en-US"/>
              </w:rPr>
              <w:t xml:space="preserve"> այդ թվում`</w:t>
            </w:r>
          </w:p>
        </w:tc>
        <w:tc>
          <w:tcPr>
            <w:tcW w:w="3737"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021696">
            <w:pPr>
              <w:jc w:val="center"/>
              <w:rPr>
                <w:rFonts w:ascii="GHEA Mariam" w:hAnsi="GHEA Mariam" w:cs="Calibri"/>
                <w:sz w:val="24"/>
                <w:szCs w:val="24"/>
                <w:lang w:eastAsia="en-US"/>
              </w:rPr>
            </w:pPr>
          </w:p>
        </w:tc>
      </w:tr>
      <w:tr w:rsidR="00021696" w:rsidRPr="00BB7BD5" w:rsidTr="00CA0A4C">
        <w:trPr>
          <w:trHeight w:val="69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682" w:type="dxa"/>
            <w:vMerge/>
            <w:tcBorders>
              <w:top w:val="single" w:sz="4" w:space="0" w:color="auto"/>
              <w:left w:val="nil"/>
              <w:bottom w:val="single" w:sz="4" w:space="0" w:color="auto"/>
              <w:right w:val="single" w:sz="4" w:space="0" w:color="auto"/>
            </w:tcBorders>
            <w:vAlign w:val="center"/>
            <w:hideMark/>
          </w:tcPr>
          <w:p w:rsidR="00BB7BD5" w:rsidRPr="00BB7BD5" w:rsidRDefault="00BB7BD5" w:rsidP="00BB7BD5">
            <w:pPr>
              <w:rPr>
                <w:rFonts w:ascii="GHEA Mariam" w:hAnsi="GHEA Mariam" w:cs="Calibri"/>
                <w:sz w:val="24"/>
                <w:szCs w:val="24"/>
                <w:lang w:eastAsia="en-US"/>
              </w:rPr>
            </w:pP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BB7BD5" w:rsidRPr="00BB7BD5" w:rsidRDefault="00BB7BD5" w:rsidP="00BB7BD5">
            <w:pPr>
              <w:rPr>
                <w:rFonts w:ascii="GHEA Mariam" w:hAnsi="GHEA Mariam" w:cs="Calibri"/>
                <w:sz w:val="24"/>
                <w:szCs w:val="24"/>
                <w:lang w:eastAsia="en-US"/>
              </w:rPr>
            </w:pPr>
            <w:r w:rsidRPr="00BB7BD5">
              <w:rPr>
                <w:rFonts w:ascii="GHEA Mariam" w:hAnsi="GHEA Mariam" w:cs="Calibri"/>
                <w:sz w:val="24"/>
                <w:szCs w:val="24"/>
                <w:lang w:eastAsia="en-US"/>
              </w:rPr>
              <w:t>ՀՀ կրթության, գիտության, մշակույթի և սպորտի նախարարություն</w:t>
            </w:r>
          </w:p>
        </w:tc>
        <w:tc>
          <w:tcPr>
            <w:tcW w:w="3737"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021696">
            <w:pPr>
              <w:jc w:val="center"/>
              <w:rPr>
                <w:rFonts w:ascii="GHEA Mariam" w:hAnsi="GHEA Mariam" w:cs="Calibri"/>
                <w:sz w:val="24"/>
                <w:szCs w:val="24"/>
                <w:lang w:eastAsia="en-US"/>
              </w:rPr>
            </w:pPr>
            <w:r w:rsidRPr="00BB7BD5">
              <w:rPr>
                <w:rFonts w:ascii="GHEA Mariam" w:hAnsi="GHEA Mariam" w:cs="Calibri"/>
                <w:sz w:val="24"/>
                <w:szCs w:val="24"/>
                <w:lang w:eastAsia="en-US"/>
              </w:rPr>
              <w:t>-</w:t>
            </w:r>
          </w:p>
        </w:tc>
      </w:tr>
      <w:tr w:rsidR="00021696" w:rsidRPr="00BB7BD5" w:rsidTr="00CA0A4C">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682" w:type="dxa"/>
            <w:vMerge/>
            <w:tcBorders>
              <w:top w:val="single" w:sz="4" w:space="0" w:color="auto"/>
              <w:left w:val="nil"/>
              <w:bottom w:val="single" w:sz="4" w:space="0" w:color="auto"/>
              <w:right w:val="single" w:sz="4" w:space="0" w:color="auto"/>
            </w:tcBorders>
            <w:vAlign w:val="center"/>
            <w:hideMark/>
          </w:tcPr>
          <w:p w:rsidR="00BB7BD5" w:rsidRPr="00BB7BD5" w:rsidRDefault="00BB7BD5" w:rsidP="00BB7BD5">
            <w:pPr>
              <w:rPr>
                <w:rFonts w:ascii="GHEA Mariam" w:hAnsi="GHEA Mariam" w:cs="Calibri"/>
                <w:sz w:val="24"/>
                <w:szCs w:val="24"/>
                <w:lang w:eastAsia="en-US"/>
              </w:rPr>
            </w:pP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BB7BD5" w:rsidRPr="00BB7BD5" w:rsidRDefault="00BB7BD5" w:rsidP="00BB7BD5">
            <w:pPr>
              <w:rPr>
                <w:rFonts w:ascii="GHEA Mariam" w:hAnsi="GHEA Mariam" w:cs="Calibri"/>
                <w:sz w:val="24"/>
                <w:szCs w:val="24"/>
                <w:lang w:eastAsia="en-US"/>
              </w:rPr>
            </w:pPr>
            <w:r w:rsidRPr="00BB7BD5">
              <w:rPr>
                <w:rFonts w:ascii="GHEA Mariam" w:hAnsi="GHEA Mariam" w:cs="Calibri"/>
                <w:sz w:val="24"/>
                <w:szCs w:val="24"/>
                <w:lang w:eastAsia="en-US"/>
              </w:rPr>
              <w:t xml:space="preserve"> այդ թվում`</w:t>
            </w:r>
          </w:p>
        </w:tc>
        <w:tc>
          <w:tcPr>
            <w:tcW w:w="3737"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021696">
            <w:pPr>
              <w:jc w:val="center"/>
              <w:rPr>
                <w:rFonts w:ascii="GHEA Mariam" w:hAnsi="GHEA Mariam" w:cs="Calibri"/>
                <w:sz w:val="24"/>
                <w:szCs w:val="24"/>
                <w:lang w:eastAsia="en-US"/>
              </w:rPr>
            </w:pPr>
          </w:p>
        </w:tc>
      </w:tr>
      <w:tr w:rsidR="00021696" w:rsidRPr="00BB7BD5" w:rsidTr="00CA0A4C">
        <w:trPr>
          <w:trHeight w:val="3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2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B7BD5" w:rsidRPr="00BB7BD5" w:rsidRDefault="00BB7BD5" w:rsidP="00BB7BD5">
            <w:pPr>
              <w:jc w:val="center"/>
              <w:rPr>
                <w:rFonts w:ascii="GHEA Mariam" w:hAnsi="GHEA Mariam" w:cs="Calibri"/>
                <w:b/>
                <w:bCs/>
                <w:sz w:val="24"/>
                <w:szCs w:val="24"/>
                <w:lang w:eastAsia="en-US"/>
              </w:rPr>
            </w:pPr>
            <w:r w:rsidRPr="00BB7BD5">
              <w:rPr>
                <w:rFonts w:ascii="GHEA Mariam" w:hAnsi="GHEA Mariam" w:cs="Calibri"/>
                <w:b/>
                <w:bCs/>
                <w:sz w:val="24"/>
                <w:szCs w:val="24"/>
                <w:lang w:eastAsia="en-US"/>
              </w:rPr>
              <w:t>1240</w:t>
            </w:r>
          </w:p>
        </w:tc>
        <w:tc>
          <w:tcPr>
            <w:tcW w:w="8202" w:type="dxa"/>
            <w:gridSpan w:val="2"/>
            <w:tcBorders>
              <w:top w:val="single" w:sz="4" w:space="0" w:color="auto"/>
              <w:left w:val="nil"/>
              <w:bottom w:val="single" w:sz="4" w:space="0" w:color="auto"/>
              <w:right w:val="single" w:sz="4" w:space="0" w:color="auto"/>
            </w:tcBorders>
            <w:shd w:val="clear" w:color="000000" w:fill="FFFFFF"/>
            <w:hideMark/>
          </w:tcPr>
          <w:p w:rsidR="00BB7BD5" w:rsidRPr="00BB7BD5" w:rsidRDefault="00BB7BD5" w:rsidP="00BB7BD5">
            <w:pPr>
              <w:rPr>
                <w:rFonts w:ascii="GHEA Mariam" w:hAnsi="GHEA Mariam" w:cs="Calibri"/>
                <w:b/>
                <w:bCs/>
                <w:sz w:val="24"/>
                <w:szCs w:val="24"/>
                <w:lang w:eastAsia="en-US"/>
              </w:rPr>
            </w:pPr>
            <w:r w:rsidRPr="00BB7BD5">
              <w:rPr>
                <w:rFonts w:ascii="GHEA Mariam" w:hAnsi="GHEA Mariam" w:cs="Calibri"/>
                <w:b/>
                <w:bCs/>
                <w:sz w:val="24"/>
                <w:szCs w:val="24"/>
                <w:lang w:eastAsia="en-US"/>
              </w:rPr>
              <w:t xml:space="preserve"> Ակադեմիական քաղաքի ստեղծում</w:t>
            </w:r>
          </w:p>
        </w:tc>
        <w:tc>
          <w:tcPr>
            <w:tcW w:w="3737"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021696">
            <w:pPr>
              <w:jc w:val="center"/>
              <w:rPr>
                <w:rFonts w:ascii="GHEA Mariam" w:hAnsi="GHEA Mariam" w:cs="Calibri"/>
                <w:b/>
                <w:bCs/>
                <w:sz w:val="24"/>
                <w:szCs w:val="24"/>
                <w:lang w:eastAsia="en-US"/>
              </w:rPr>
            </w:pPr>
            <w:r w:rsidRPr="00BB7BD5">
              <w:rPr>
                <w:rFonts w:ascii="GHEA Mariam" w:hAnsi="GHEA Mariam" w:cs="Calibri"/>
                <w:b/>
                <w:bCs/>
                <w:sz w:val="24"/>
                <w:szCs w:val="24"/>
                <w:lang w:eastAsia="en-US"/>
              </w:rPr>
              <w:t>-</w:t>
            </w:r>
          </w:p>
        </w:tc>
      </w:tr>
      <w:tr w:rsidR="00021696" w:rsidRPr="00BB7BD5" w:rsidTr="00CA0A4C">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682" w:type="dxa"/>
            <w:tcBorders>
              <w:top w:val="single" w:sz="4" w:space="0" w:color="auto"/>
              <w:left w:val="nil"/>
              <w:bottom w:val="single" w:sz="4" w:space="0" w:color="auto"/>
              <w:right w:val="single" w:sz="4" w:space="0" w:color="auto"/>
            </w:tcBorders>
            <w:shd w:val="clear" w:color="000000" w:fill="FFFFFF"/>
            <w:noWrap/>
            <w:hideMark/>
          </w:tcPr>
          <w:p w:rsidR="00BB7BD5" w:rsidRPr="00BB7BD5" w:rsidRDefault="00BB7BD5" w:rsidP="00BB7BD5">
            <w:pPr>
              <w:jc w:val="center"/>
              <w:rPr>
                <w:rFonts w:ascii="GHEA Mariam" w:hAnsi="GHEA Mariam" w:cs="Calibri"/>
                <w:b/>
                <w:bCs/>
                <w:sz w:val="24"/>
                <w:szCs w:val="24"/>
                <w:lang w:eastAsia="en-US"/>
              </w:rPr>
            </w:pPr>
            <w:r w:rsidRPr="00BB7BD5">
              <w:rPr>
                <w:rFonts w:ascii="Calibri" w:hAnsi="Calibri" w:cs="Calibri"/>
                <w:b/>
                <w:bCs/>
                <w:sz w:val="24"/>
                <w:szCs w:val="24"/>
                <w:lang w:eastAsia="en-US"/>
              </w:rPr>
              <w:t> </w:t>
            </w:r>
          </w:p>
        </w:tc>
        <w:tc>
          <w:tcPr>
            <w:tcW w:w="6520" w:type="dxa"/>
            <w:tcBorders>
              <w:top w:val="single" w:sz="4" w:space="0" w:color="auto"/>
              <w:left w:val="nil"/>
              <w:bottom w:val="single" w:sz="4" w:space="0" w:color="auto"/>
              <w:right w:val="single" w:sz="4" w:space="0" w:color="auto"/>
            </w:tcBorders>
            <w:shd w:val="clear" w:color="000000" w:fill="FFFFFF"/>
            <w:hideMark/>
          </w:tcPr>
          <w:p w:rsidR="00BB7BD5" w:rsidRPr="00BB7BD5" w:rsidRDefault="00BB7BD5" w:rsidP="00BB7BD5">
            <w:pPr>
              <w:rPr>
                <w:rFonts w:ascii="GHEA Mariam" w:hAnsi="GHEA Mariam" w:cs="Calibri"/>
                <w:sz w:val="24"/>
                <w:szCs w:val="24"/>
                <w:lang w:eastAsia="en-US"/>
              </w:rPr>
            </w:pPr>
            <w:r w:rsidRPr="00BB7BD5">
              <w:rPr>
                <w:rFonts w:ascii="GHEA Mariam" w:hAnsi="GHEA Mariam" w:cs="Calibri"/>
                <w:sz w:val="24"/>
                <w:szCs w:val="24"/>
                <w:lang w:eastAsia="en-US"/>
              </w:rPr>
              <w:t xml:space="preserve"> այդ թվում`</w:t>
            </w:r>
          </w:p>
        </w:tc>
        <w:tc>
          <w:tcPr>
            <w:tcW w:w="3737"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021696">
            <w:pPr>
              <w:jc w:val="center"/>
              <w:rPr>
                <w:rFonts w:ascii="GHEA Mariam" w:hAnsi="GHEA Mariam" w:cs="Calibri"/>
                <w:b/>
                <w:bCs/>
                <w:sz w:val="24"/>
                <w:szCs w:val="24"/>
                <w:lang w:eastAsia="en-US"/>
              </w:rPr>
            </w:pPr>
          </w:p>
        </w:tc>
      </w:tr>
      <w:tr w:rsidR="00021696" w:rsidRPr="00BB7BD5" w:rsidTr="00CA0A4C">
        <w:trPr>
          <w:trHeight w:val="69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682"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rsidR="00BB7BD5" w:rsidRPr="00BB7BD5" w:rsidRDefault="00BB7BD5" w:rsidP="00BB7BD5">
            <w:pPr>
              <w:jc w:val="center"/>
              <w:rPr>
                <w:rFonts w:ascii="GHEA Mariam" w:hAnsi="GHEA Mariam" w:cs="Calibri"/>
                <w:b/>
                <w:bCs/>
                <w:sz w:val="24"/>
                <w:szCs w:val="24"/>
                <w:lang w:eastAsia="en-US"/>
              </w:rPr>
            </w:pPr>
            <w:r w:rsidRPr="00BB7BD5">
              <w:rPr>
                <w:rFonts w:ascii="GHEA Mariam" w:hAnsi="GHEA Mariam" w:cs="Calibri"/>
                <w:b/>
                <w:bCs/>
                <w:sz w:val="24"/>
                <w:szCs w:val="24"/>
                <w:lang w:eastAsia="en-US"/>
              </w:rPr>
              <w:t>12001</w:t>
            </w:r>
          </w:p>
        </w:tc>
        <w:tc>
          <w:tcPr>
            <w:tcW w:w="65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BB7BD5" w:rsidRDefault="00BB7BD5" w:rsidP="00BB7BD5">
            <w:pPr>
              <w:rPr>
                <w:rFonts w:ascii="GHEA Mariam" w:hAnsi="GHEA Mariam" w:cs="Calibri"/>
                <w:b/>
                <w:bCs/>
                <w:sz w:val="24"/>
                <w:szCs w:val="24"/>
                <w:lang w:eastAsia="en-US"/>
              </w:rPr>
            </w:pPr>
            <w:r w:rsidRPr="00BB7BD5">
              <w:rPr>
                <w:rFonts w:ascii="GHEA Mariam" w:hAnsi="GHEA Mariam" w:cs="Calibri"/>
                <w:b/>
                <w:bCs/>
                <w:sz w:val="24"/>
                <w:szCs w:val="24"/>
                <w:lang w:eastAsia="en-US"/>
              </w:rPr>
              <w:t xml:space="preserve"> «Ակադեմիական քաղաք» ծրագրի շրջանակներում գույքերի օտարման գործընթացների ապահովում</w:t>
            </w:r>
          </w:p>
        </w:tc>
        <w:tc>
          <w:tcPr>
            <w:tcW w:w="3737"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021696">
            <w:pPr>
              <w:jc w:val="center"/>
              <w:rPr>
                <w:rFonts w:ascii="GHEA Mariam" w:hAnsi="GHEA Mariam" w:cs="Calibri"/>
                <w:b/>
                <w:bCs/>
                <w:sz w:val="24"/>
                <w:szCs w:val="24"/>
                <w:lang w:eastAsia="en-US"/>
              </w:rPr>
            </w:pPr>
            <w:r w:rsidRPr="00BB7BD5">
              <w:rPr>
                <w:rFonts w:ascii="GHEA Mariam" w:hAnsi="GHEA Mariam" w:cs="Calibri"/>
                <w:b/>
                <w:bCs/>
                <w:sz w:val="24"/>
                <w:szCs w:val="24"/>
                <w:lang w:eastAsia="en-US"/>
              </w:rPr>
              <w:t>720.0</w:t>
            </w:r>
          </w:p>
        </w:tc>
      </w:tr>
      <w:tr w:rsidR="00021696" w:rsidRPr="00BB7BD5" w:rsidTr="00CA0A4C">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BB7BD5" w:rsidRPr="00BB7BD5" w:rsidRDefault="00BB7BD5" w:rsidP="00BB7BD5">
            <w:pPr>
              <w:rPr>
                <w:rFonts w:ascii="GHEA Mariam" w:hAnsi="GHEA Mariam" w:cs="Calibri"/>
                <w:sz w:val="24"/>
                <w:szCs w:val="24"/>
                <w:lang w:eastAsia="en-US"/>
              </w:rPr>
            </w:pPr>
            <w:r w:rsidRPr="00BB7BD5">
              <w:rPr>
                <w:rFonts w:ascii="GHEA Mariam" w:hAnsi="GHEA Mariam" w:cs="Calibri"/>
                <w:sz w:val="24"/>
                <w:szCs w:val="24"/>
                <w:lang w:eastAsia="en-US"/>
              </w:rPr>
              <w:t xml:space="preserve"> այդ թվում` ըստ կատարողների</w:t>
            </w:r>
          </w:p>
        </w:tc>
        <w:tc>
          <w:tcPr>
            <w:tcW w:w="3737"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021696">
            <w:pPr>
              <w:jc w:val="center"/>
              <w:rPr>
                <w:rFonts w:ascii="GHEA Mariam" w:hAnsi="GHEA Mariam" w:cs="Calibri"/>
                <w:b/>
                <w:bCs/>
                <w:sz w:val="24"/>
                <w:szCs w:val="24"/>
                <w:lang w:eastAsia="en-US"/>
              </w:rPr>
            </w:pPr>
          </w:p>
        </w:tc>
      </w:tr>
      <w:tr w:rsidR="00021696" w:rsidRPr="00BB7BD5" w:rsidTr="00CA0A4C">
        <w:trPr>
          <w:trHeight w:val="206"/>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BB7BD5" w:rsidRPr="00BB7BD5" w:rsidRDefault="00BB7BD5" w:rsidP="00BB7BD5">
            <w:pPr>
              <w:rPr>
                <w:rFonts w:ascii="GHEA Mariam" w:hAnsi="GHEA Mariam" w:cs="Calibri"/>
                <w:i/>
                <w:iCs/>
                <w:sz w:val="24"/>
                <w:szCs w:val="24"/>
                <w:lang w:eastAsia="en-US"/>
              </w:rPr>
            </w:pPr>
            <w:r w:rsidRPr="00BB7BD5">
              <w:rPr>
                <w:rFonts w:ascii="GHEA Mariam" w:hAnsi="GHEA Mariam" w:cs="Calibri"/>
                <w:i/>
                <w:iCs/>
                <w:sz w:val="24"/>
                <w:szCs w:val="24"/>
                <w:lang w:eastAsia="en-US"/>
              </w:rPr>
              <w:t xml:space="preserve"> ՀՀ Արագածոտնի մարզպետի աշխատակազմ</w:t>
            </w:r>
          </w:p>
        </w:tc>
        <w:tc>
          <w:tcPr>
            <w:tcW w:w="3737"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021696">
            <w:pPr>
              <w:jc w:val="center"/>
              <w:rPr>
                <w:rFonts w:ascii="GHEA Mariam" w:hAnsi="GHEA Mariam" w:cs="Calibri"/>
                <w:i/>
                <w:iCs/>
                <w:sz w:val="24"/>
                <w:szCs w:val="24"/>
                <w:lang w:eastAsia="en-US"/>
              </w:rPr>
            </w:pPr>
            <w:r w:rsidRPr="00BB7BD5">
              <w:rPr>
                <w:rFonts w:ascii="GHEA Mariam" w:hAnsi="GHEA Mariam" w:cs="Calibri"/>
                <w:i/>
                <w:iCs/>
                <w:sz w:val="24"/>
                <w:szCs w:val="24"/>
                <w:lang w:eastAsia="en-US"/>
              </w:rPr>
              <w:t>720.0</w:t>
            </w:r>
          </w:p>
        </w:tc>
      </w:tr>
      <w:tr w:rsidR="00021696" w:rsidRPr="00BB7BD5" w:rsidTr="00CA0A4C">
        <w:trPr>
          <w:trHeight w:val="531"/>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BB7BD5" w:rsidRPr="00BB7BD5" w:rsidRDefault="00BB7BD5" w:rsidP="00BB7BD5">
            <w:pPr>
              <w:rPr>
                <w:rFonts w:ascii="GHEA Mariam" w:hAnsi="GHEA Mariam" w:cs="Calibri"/>
                <w:sz w:val="24"/>
                <w:szCs w:val="24"/>
                <w:lang w:eastAsia="en-US"/>
              </w:rPr>
            </w:pPr>
            <w:r w:rsidRPr="00BB7BD5">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3737"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021696">
            <w:pPr>
              <w:jc w:val="center"/>
              <w:rPr>
                <w:rFonts w:ascii="GHEA Mariam" w:hAnsi="GHEA Mariam" w:cs="Calibri"/>
                <w:b/>
                <w:bCs/>
                <w:sz w:val="24"/>
                <w:szCs w:val="24"/>
                <w:lang w:eastAsia="en-US"/>
              </w:rPr>
            </w:pPr>
          </w:p>
        </w:tc>
      </w:tr>
      <w:tr w:rsidR="00021696" w:rsidRPr="00BB7BD5" w:rsidTr="00CA0A4C">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BB7BD5" w:rsidRPr="00BB7BD5" w:rsidRDefault="00BB7BD5" w:rsidP="00BB7BD5">
            <w:pPr>
              <w:rPr>
                <w:rFonts w:ascii="GHEA Mariam" w:hAnsi="GHEA Mariam" w:cs="Calibri"/>
                <w:sz w:val="24"/>
                <w:szCs w:val="24"/>
                <w:lang w:eastAsia="en-US"/>
              </w:rPr>
            </w:pPr>
            <w:r w:rsidRPr="00BB7BD5">
              <w:rPr>
                <w:rFonts w:ascii="GHEA Mariam" w:hAnsi="GHEA Mariam" w:cs="Calibri"/>
                <w:sz w:val="24"/>
                <w:szCs w:val="24"/>
                <w:lang w:eastAsia="en-US"/>
              </w:rPr>
              <w:t xml:space="preserve"> ԸՆԴԱՄԵՆԸ</w:t>
            </w:r>
            <w:r w:rsidR="00021696">
              <w:rPr>
                <w:rFonts w:ascii="GHEA Mariam" w:hAnsi="GHEA Mariam" w:cs="Calibri"/>
                <w:sz w:val="24"/>
                <w:szCs w:val="24"/>
                <w:lang w:val="hy-AM" w:eastAsia="en-US"/>
              </w:rPr>
              <w:t>՝</w:t>
            </w:r>
            <w:r w:rsidRPr="00BB7BD5">
              <w:rPr>
                <w:rFonts w:ascii="GHEA Mariam" w:hAnsi="GHEA Mariam" w:cs="Calibri"/>
                <w:sz w:val="24"/>
                <w:szCs w:val="24"/>
                <w:lang w:eastAsia="en-US"/>
              </w:rPr>
              <w:t xml:space="preserve"> ԾԱԽՍԵՐ</w:t>
            </w:r>
          </w:p>
        </w:tc>
        <w:tc>
          <w:tcPr>
            <w:tcW w:w="3737"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021696">
            <w:pPr>
              <w:jc w:val="center"/>
              <w:rPr>
                <w:rFonts w:ascii="GHEA Mariam" w:hAnsi="GHEA Mariam" w:cs="Calibri"/>
                <w:sz w:val="24"/>
                <w:szCs w:val="24"/>
                <w:lang w:eastAsia="en-US"/>
              </w:rPr>
            </w:pPr>
            <w:r w:rsidRPr="00BB7BD5">
              <w:rPr>
                <w:rFonts w:ascii="GHEA Mariam" w:hAnsi="GHEA Mariam" w:cs="Calibri"/>
                <w:sz w:val="24"/>
                <w:szCs w:val="24"/>
                <w:lang w:eastAsia="en-US"/>
              </w:rPr>
              <w:t>720.0</w:t>
            </w:r>
          </w:p>
        </w:tc>
      </w:tr>
      <w:tr w:rsidR="00021696" w:rsidRPr="00BB7BD5" w:rsidTr="00CA0A4C">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BB7BD5" w:rsidRPr="00BB7BD5" w:rsidRDefault="00BB7BD5" w:rsidP="00BB7BD5">
            <w:pPr>
              <w:rPr>
                <w:rFonts w:ascii="GHEA Mariam" w:hAnsi="GHEA Mariam" w:cs="Calibri"/>
                <w:sz w:val="24"/>
                <w:szCs w:val="24"/>
                <w:lang w:eastAsia="en-US"/>
              </w:rPr>
            </w:pPr>
            <w:r w:rsidRPr="00BB7BD5">
              <w:rPr>
                <w:rFonts w:ascii="GHEA Mariam" w:hAnsi="GHEA Mariam" w:cs="Calibri"/>
                <w:sz w:val="24"/>
                <w:szCs w:val="24"/>
                <w:lang w:eastAsia="en-US"/>
              </w:rPr>
              <w:t xml:space="preserve"> ԸՆԹԱՑԻԿ ԾԱԽՍԵՐ</w:t>
            </w:r>
          </w:p>
        </w:tc>
        <w:tc>
          <w:tcPr>
            <w:tcW w:w="3737"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021696">
            <w:pPr>
              <w:jc w:val="center"/>
              <w:rPr>
                <w:rFonts w:ascii="GHEA Mariam" w:hAnsi="GHEA Mariam" w:cs="Calibri"/>
                <w:sz w:val="24"/>
                <w:szCs w:val="24"/>
                <w:lang w:eastAsia="en-US"/>
              </w:rPr>
            </w:pPr>
            <w:r w:rsidRPr="00BB7BD5">
              <w:rPr>
                <w:rFonts w:ascii="GHEA Mariam" w:hAnsi="GHEA Mariam" w:cs="Calibri"/>
                <w:sz w:val="24"/>
                <w:szCs w:val="24"/>
                <w:lang w:eastAsia="en-US"/>
              </w:rPr>
              <w:t>720.0</w:t>
            </w:r>
          </w:p>
        </w:tc>
      </w:tr>
      <w:tr w:rsidR="00021696" w:rsidRPr="00BB7BD5" w:rsidTr="00CA0A4C">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BB7BD5" w:rsidRPr="00BB7BD5" w:rsidRDefault="00BB7BD5" w:rsidP="00BB7BD5">
            <w:pPr>
              <w:rPr>
                <w:rFonts w:ascii="GHEA Mariam" w:hAnsi="GHEA Mariam" w:cs="Calibri"/>
                <w:sz w:val="24"/>
                <w:szCs w:val="24"/>
                <w:lang w:eastAsia="en-US"/>
              </w:rPr>
            </w:pPr>
            <w:r w:rsidRPr="00BB7BD5">
              <w:rPr>
                <w:rFonts w:ascii="GHEA Mariam" w:hAnsi="GHEA Mariam" w:cs="Calibri"/>
                <w:sz w:val="24"/>
                <w:szCs w:val="24"/>
                <w:lang w:eastAsia="en-US"/>
              </w:rPr>
              <w:t xml:space="preserve"> ԴՐԱՄԱՇՆՈՐՀՆԵՐ</w:t>
            </w:r>
          </w:p>
        </w:tc>
        <w:tc>
          <w:tcPr>
            <w:tcW w:w="3737"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021696">
            <w:pPr>
              <w:jc w:val="center"/>
              <w:rPr>
                <w:rFonts w:ascii="GHEA Mariam" w:hAnsi="GHEA Mariam" w:cs="Calibri"/>
                <w:sz w:val="24"/>
                <w:szCs w:val="24"/>
                <w:lang w:eastAsia="en-US"/>
              </w:rPr>
            </w:pPr>
            <w:r w:rsidRPr="00BB7BD5">
              <w:rPr>
                <w:rFonts w:ascii="GHEA Mariam" w:hAnsi="GHEA Mariam" w:cs="Calibri"/>
                <w:sz w:val="24"/>
                <w:szCs w:val="24"/>
                <w:lang w:eastAsia="en-US"/>
              </w:rPr>
              <w:t>720.0</w:t>
            </w:r>
          </w:p>
        </w:tc>
      </w:tr>
      <w:tr w:rsidR="00021696" w:rsidRPr="00BB7BD5" w:rsidTr="00CA0A4C">
        <w:trPr>
          <w:trHeight w:val="38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BB7BD5" w:rsidRPr="00BB7BD5" w:rsidRDefault="00BB7BD5" w:rsidP="00BB7BD5">
            <w:pPr>
              <w:rPr>
                <w:rFonts w:ascii="GHEA Mariam" w:hAnsi="GHEA Mariam" w:cs="Calibri"/>
                <w:sz w:val="24"/>
                <w:szCs w:val="24"/>
                <w:lang w:eastAsia="en-US"/>
              </w:rPr>
            </w:pPr>
            <w:r w:rsidRPr="00BB7BD5">
              <w:rPr>
                <w:rFonts w:ascii="GHEA Mariam" w:hAnsi="GHEA Mariam" w:cs="Calibri"/>
                <w:sz w:val="24"/>
                <w:szCs w:val="24"/>
                <w:lang w:eastAsia="en-US"/>
              </w:rPr>
              <w:t>Ընթացիկ դրամաշնորհներ պետական հատվածի այլ մակարդակներին</w:t>
            </w:r>
          </w:p>
        </w:tc>
        <w:tc>
          <w:tcPr>
            <w:tcW w:w="3737" w:type="dxa"/>
            <w:tcBorders>
              <w:top w:val="single" w:sz="4" w:space="0" w:color="auto"/>
              <w:left w:val="nil"/>
              <w:bottom w:val="single" w:sz="4" w:space="0" w:color="auto"/>
              <w:right w:val="single" w:sz="4" w:space="0" w:color="auto"/>
            </w:tcBorders>
            <w:shd w:val="clear" w:color="000000" w:fill="FFFFFF"/>
            <w:noWrap/>
            <w:vAlign w:val="center"/>
            <w:hideMark/>
          </w:tcPr>
          <w:p w:rsidR="00BB7BD5" w:rsidRPr="00BB7BD5" w:rsidRDefault="00BB7BD5" w:rsidP="00021696">
            <w:pPr>
              <w:jc w:val="center"/>
              <w:rPr>
                <w:rFonts w:ascii="GHEA Mariam" w:hAnsi="GHEA Mariam" w:cs="Calibri"/>
                <w:sz w:val="24"/>
                <w:szCs w:val="24"/>
                <w:lang w:eastAsia="en-US"/>
              </w:rPr>
            </w:pPr>
            <w:r w:rsidRPr="00BB7BD5">
              <w:rPr>
                <w:rFonts w:ascii="GHEA Mariam" w:hAnsi="GHEA Mariam" w:cs="Calibri"/>
                <w:sz w:val="24"/>
                <w:szCs w:val="24"/>
                <w:lang w:eastAsia="en-US"/>
              </w:rPr>
              <w:t>720.0</w:t>
            </w:r>
          </w:p>
        </w:tc>
      </w:tr>
      <w:tr w:rsidR="00021696" w:rsidRPr="00BB7BD5" w:rsidTr="00CA0A4C">
        <w:trPr>
          <w:trHeight w:val="33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BB7BD5" w:rsidRPr="00BB7BD5" w:rsidRDefault="00BB7BD5" w:rsidP="00BB7BD5">
            <w:pPr>
              <w:rPr>
                <w:rFonts w:ascii="GHEA Mariam" w:hAnsi="GHEA Mariam" w:cs="Calibri"/>
                <w:sz w:val="24"/>
                <w:szCs w:val="24"/>
                <w:lang w:eastAsia="en-US"/>
              </w:rPr>
            </w:pPr>
            <w:r w:rsidRPr="00BB7BD5">
              <w:rPr>
                <w:rFonts w:ascii="GHEA Mariam" w:hAnsi="GHEA Mariam" w:cs="Calibri"/>
                <w:sz w:val="24"/>
                <w:szCs w:val="24"/>
                <w:lang w:eastAsia="en-US"/>
              </w:rPr>
              <w:t xml:space="preserve"> - Ընթացիկ սուբվենցիաներ համայնքներին</w:t>
            </w:r>
          </w:p>
        </w:tc>
        <w:tc>
          <w:tcPr>
            <w:tcW w:w="3737" w:type="dxa"/>
            <w:tcBorders>
              <w:top w:val="single" w:sz="4" w:space="0" w:color="auto"/>
              <w:left w:val="nil"/>
              <w:bottom w:val="single" w:sz="4" w:space="0" w:color="auto"/>
              <w:right w:val="single" w:sz="4" w:space="0" w:color="auto"/>
            </w:tcBorders>
            <w:shd w:val="clear" w:color="000000" w:fill="FFFFFF"/>
            <w:noWrap/>
            <w:vAlign w:val="center"/>
            <w:hideMark/>
          </w:tcPr>
          <w:p w:rsidR="00BB7BD5" w:rsidRPr="00BB7BD5" w:rsidRDefault="00BB7BD5" w:rsidP="00021696">
            <w:pPr>
              <w:jc w:val="center"/>
              <w:rPr>
                <w:rFonts w:ascii="GHEA Mariam" w:hAnsi="GHEA Mariam" w:cs="Calibri"/>
                <w:sz w:val="24"/>
                <w:szCs w:val="24"/>
                <w:lang w:eastAsia="en-US"/>
              </w:rPr>
            </w:pPr>
            <w:r w:rsidRPr="00BB7BD5">
              <w:rPr>
                <w:rFonts w:ascii="GHEA Mariam" w:hAnsi="GHEA Mariam" w:cs="Calibri"/>
                <w:sz w:val="24"/>
                <w:szCs w:val="24"/>
                <w:lang w:eastAsia="en-US"/>
              </w:rPr>
              <w:t>720.0</w:t>
            </w:r>
          </w:p>
        </w:tc>
      </w:tr>
      <w:tr w:rsidR="00021696" w:rsidRPr="00BB7BD5" w:rsidTr="00CA0A4C">
        <w:trPr>
          <w:trHeight w:val="668"/>
        </w:trPr>
        <w:tc>
          <w:tcPr>
            <w:tcW w:w="1089"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BB7BD5" w:rsidRPr="00BB7BD5" w:rsidRDefault="00BB7BD5" w:rsidP="00BB7BD5">
            <w:pPr>
              <w:jc w:val="center"/>
              <w:rPr>
                <w:rFonts w:ascii="GHEA Mariam" w:hAnsi="GHEA Mariam" w:cs="Calibri"/>
                <w:b/>
                <w:bCs/>
                <w:sz w:val="24"/>
                <w:szCs w:val="24"/>
                <w:lang w:eastAsia="en-US"/>
              </w:rPr>
            </w:pPr>
            <w:r w:rsidRPr="00BB7BD5">
              <w:rPr>
                <w:rFonts w:ascii="Calibri" w:hAnsi="Calibri" w:cs="Calibri"/>
                <w:b/>
                <w:bCs/>
                <w:sz w:val="24"/>
                <w:szCs w:val="24"/>
                <w:lang w:eastAsia="en-US"/>
              </w:rPr>
              <w:t> </w:t>
            </w:r>
          </w:p>
        </w:tc>
        <w:tc>
          <w:tcPr>
            <w:tcW w:w="1026"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BB7BD5" w:rsidRPr="00BB7BD5" w:rsidRDefault="00BB7BD5" w:rsidP="00BB7BD5">
            <w:pPr>
              <w:jc w:val="center"/>
              <w:rPr>
                <w:rFonts w:ascii="GHEA Mariam" w:hAnsi="GHEA Mariam" w:cs="Calibri"/>
                <w:b/>
                <w:bCs/>
                <w:sz w:val="24"/>
                <w:szCs w:val="24"/>
                <w:lang w:eastAsia="en-US"/>
              </w:rPr>
            </w:pPr>
            <w:r w:rsidRPr="00BB7BD5">
              <w:rPr>
                <w:rFonts w:ascii="Calibri" w:hAnsi="Calibri" w:cs="Calibri"/>
                <w:b/>
                <w:bCs/>
                <w:sz w:val="24"/>
                <w:szCs w:val="24"/>
                <w:lang w:eastAsia="en-US"/>
              </w:rPr>
              <w:t> </w:t>
            </w:r>
          </w:p>
        </w:tc>
        <w:tc>
          <w:tcPr>
            <w:tcW w:w="83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BB7BD5" w:rsidRPr="00BB7BD5" w:rsidRDefault="00BB7BD5" w:rsidP="00BB7BD5">
            <w:pPr>
              <w:jc w:val="center"/>
              <w:rPr>
                <w:rFonts w:ascii="GHEA Mariam" w:hAnsi="GHEA Mariam" w:cs="Calibri"/>
                <w:b/>
                <w:bCs/>
                <w:sz w:val="24"/>
                <w:szCs w:val="24"/>
                <w:lang w:eastAsia="en-US"/>
              </w:rPr>
            </w:pPr>
            <w:r w:rsidRPr="00BB7BD5">
              <w:rPr>
                <w:rFonts w:ascii="Calibri" w:hAnsi="Calibri" w:cs="Calibri"/>
                <w:b/>
                <w:bCs/>
                <w:sz w:val="24"/>
                <w:szCs w:val="24"/>
                <w:lang w:eastAsia="en-US"/>
              </w:rPr>
              <w:t> </w:t>
            </w:r>
          </w:p>
        </w:tc>
        <w:tc>
          <w:tcPr>
            <w:tcW w:w="1224"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BB7BD5" w:rsidRPr="00BB7BD5" w:rsidRDefault="00BB7BD5" w:rsidP="00BB7BD5">
            <w:pPr>
              <w:jc w:val="center"/>
              <w:rPr>
                <w:rFonts w:ascii="GHEA Mariam" w:hAnsi="GHEA Mariam" w:cs="Calibri"/>
                <w:b/>
                <w:bCs/>
                <w:sz w:val="24"/>
                <w:szCs w:val="24"/>
                <w:lang w:eastAsia="en-US"/>
              </w:rPr>
            </w:pPr>
            <w:r w:rsidRPr="00BB7BD5">
              <w:rPr>
                <w:rFonts w:ascii="Calibri" w:hAnsi="Calibri" w:cs="Calibri"/>
                <w:b/>
                <w:bCs/>
                <w:sz w:val="24"/>
                <w:szCs w:val="24"/>
                <w:lang w:eastAsia="en-US"/>
              </w:rPr>
              <w:t> </w:t>
            </w:r>
          </w:p>
        </w:tc>
        <w:tc>
          <w:tcPr>
            <w:tcW w:w="168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B7BD5" w:rsidRPr="00BB7BD5" w:rsidRDefault="00BB7BD5" w:rsidP="00BB7BD5">
            <w:pPr>
              <w:jc w:val="center"/>
              <w:rPr>
                <w:rFonts w:ascii="GHEA Mariam" w:hAnsi="GHEA Mariam" w:cs="Calibri"/>
                <w:b/>
                <w:bCs/>
                <w:sz w:val="24"/>
                <w:szCs w:val="24"/>
                <w:lang w:eastAsia="en-US"/>
              </w:rPr>
            </w:pPr>
            <w:r w:rsidRPr="00BB7BD5">
              <w:rPr>
                <w:rFonts w:ascii="GHEA Mariam" w:hAnsi="GHEA Mariam" w:cs="Calibri"/>
                <w:b/>
                <w:bCs/>
                <w:sz w:val="24"/>
                <w:szCs w:val="24"/>
                <w:lang w:eastAsia="en-US"/>
              </w:rPr>
              <w:t>32001</w:t>
            </w:r>
          </w:p>
        </w:tc>
        <w:tc>
          <w:tcPr>
            <w:tcW w:w="65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BB7BD5" w:rsidRDefault="00BB7BD5" w:rsidP="00BB7BD5">
            <w:pPr>
              <w:rPr>
                <w:rFonts w:ascii="GHEA Mariam" w:hAnsi="GHEA Mariam" w:cs="Calibri"/>
                <w:b/>
                <w:bCs/>
                <w:sz w:val="24"/>
                <w:szCs w:val="24"/>
                <w:lang w:eastAsia="en-US"/>
              </w:rPr>
            </w:pPr>
            <w:r w:rsidRPr="00BB7BD5">
              <w:rPr>
                <w:rFonts w:ascii="GHEA Mariam" w:hAnsi="GHEA Mariam" w:cs="Calibri"/>
                <w:b/>
                <w:bCs/>
                <w:sz w:val="24"/>
                <w:szCs w:val="24"/>
                <w:lang w:eastAsia="en-US"/>
              </w:rPr>
              <w:t>Ակադեմիական քաղաքի նախագծման, կառուցման և բովանդակային գործընթացների ապահովում</w:t>
            </w:r>
          </w:p>
        </w:tc>
        <w:tc>
          <w:tcPr>
            <w:tcW w:w="3737"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021696">
            <w:pPr>
              <w:jc w:val="center"/>
              <w:rPr>
                <w:rFonts w:ascii="GHEA Mariam" w:hAnsi="GHEA Mariam" w:cs="Calibri"/>
                <w:b/>
                <w:bCs/>
                <w:sz w:val="24"/>
                <w:szCs w:val="24"/>
                <w:lang w:eastAsia="en-US"/>
              </w:rPr>
            </w:pPr>
            <w:r w:rsidRPr="00BB7BD5">
              <w:rPr>
                <w:rFonts w:ascii="GHEA Mariam" w:hAnsi="GHEA Mariam" w:cs="Calibri"/>
                <w:b/>
                <w:bCs/>
                <w:sz w:val="24"/>
                <w:szCs w:val="24"/>
                <w:lang w:eastAsia="en-US"/>
              </w:rPr>
              <w:t>(720.0)</w:t>
            </w:r>
          </w:p>
        </w:tc>
      </w:tr>
      <w:tr w:rsidR="00021696" w:rsidRPr="00BB7BD5" w:rsidTr="00CA0A4C">
        <w:trPr>
          <w:trHeight w:val="33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BB7BD5" w:rsidRPr="00BB7BD5" w:rsidRDefault="00BB7BD5" w:rsidP="00BB7BD5">
            <w:pPr>
              <w:rPr>
                <w:rFonts w:ascii="GHEA Mariam" w:hAnsi="GHEA Mariam" w:cs="Calibri"/>
                <w:sz w:val="24"/>
                <w:szCs w:val="24"/>
                <w:lang w:eastAsia="en-US"/>
              </w:rPr>
            </w:pPr>
            <w:r w:rsidRPr="00BB7BD5">
              <w:rPr>
                <w:rFonts w:ascii="GHEA Mariam" w:hAnsi="GHEA Mariam" w:cs="Calibri"/>
                <w:sz w:val="24"/>
                <w:szCs w:val="24"/>
                <w:lang w:eastAsia="en-US"/>
              </w:rPr>
              <w:t xml:space="preserve"> այդ թվում` ըստ կատարողների</w:t>
            </w:r>
          </w:p>
        </w:tc>
        <w:tc>
          <w:tcPr>
            <w:tcW w:w="3737"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021696">
            <w:pPr>
              <w:jc w:val="center"/>
              <w:rPr>
                <w:rFonts w:ascii="GHEA Mariam" w:hAnsi="GHEA Mariam" w:cs="Calibri"/>
                <w:b/>
                <w:bCs/>
                <w:sz w:val="24"/>
                <w:szCs w:val="24"/>
                <w:lang w:eastAsia="en-US"/>
              </w:rPr>
            </w:pPr>
          </w:p>
        </w:tc>
      </w:tr>
      <w:tr w:rsidR="00021696" w:rsidRPr="00BB7BD5" w:rsidTr="00CA0A4C">
        <w:trPr>
          <w:trHeight w:val="100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BB7BD5" w:rsidRPr="00BB7BD5" w:rsidRDefault="00BB7BD5" w:rsidP="00BB7BD5">
            <w:pPr>
              <w:rPr>
                <w:rFonts w:ascii="GHEA Mariam" w:hAnsi="GHEA Mariam" w:cs="Calibri"/>
                <w:i/>
                <w:iCs/>
                <w:sz w:val="24"/>
                <w:szCs w:val="24"/>
                <w:lang w:eastAsia="en-US"/>
              </w:rPr>
            </w:pPr>
            <w:r w:rsidRPr="00BB7BD5">
              <w:rPr>
                <w:rFonts w:ascii="GHEA Mariam" w:hAnsi="GHEA Mariam" w:cs="Calibri"/>
                <w:i/>
                <w:iCs/>
                <w:sz w:val="24"/>
                <w:szCs w:val="24"/>
                <w:lang w:eastAsia="en-US"/>
              </w:rPr>
              <w:t xml:space="preserve"> ՀՀ կրթության, գիտության, մշակույթի և սպորտի նախարարության բարձրագույն կրթության և գիտության կոմիտե</w:t>
            </w:r>
          </w:p>
        </w:tc>
        <w:tc>
          <w:tcPr>
            <w:tcW w:w="3737"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021696">
            <w:pPr>
              <w:jc w:val="center"/>
              <w:rPr>
                <w:rFonts w:ascii="GHEA Mariam" w:hAnsi="GHEA Mariam" w:cs="Calibri"/>
                <w:i/>
                <w:iCs/>
                <w:sz w:val="24"/>
                <w:szCs w:val="24"/>
                <w:lang w:eastAsia="en-US"/>
              </w:rPr>
            </w:pPr>
            <w:r w:rsidRPr="00BB7BD5">
              <w:rPr>
                <w:rFonts w:ascii="GHEA Mariam" w:hAnsi="GHEA Mariam" w:cs="Calibri"/>
                <w:i/>
                <w:iCs/>
                <w:sz w:val="24"/>
                <w:szCs w:val="24"/>
                <w:lang w:eastAsia="en-US"/>
              </w:rPr>
              <w:t>(720.0)</w:t>
            </w:r>
          </w:p>
        </w:tc>
      </w:tr>
      <w:tr w:rsidR="00021696" w:rsidRPr="00BB7BD5" w:rsidTr="00CA0A4C">
        <w:trPr>
          <w:trHeight w:val="72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BB7BD5" w:rsidRPr="00BB7BD5" w:rsidRDefault="00BB7BD5" w:rsidP="00BB7BD5">
            <w:pPr>
              <w:rPr>
                <w:rFonts w:ascii="GHEA Mariam" w:hAnsi="GHEA Mariam" w:cs="Calibri"/>
                <w:sz w:val="24"/>
                <w:szCs w:val="24"/>
                <w:lang w:eastAsia="en-US"/>
              </w:rPr>
            </w:pPr>
            <w:r w:rsidRPr="00BB7BD5">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3737"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021696">
            <w:pPr>
              <w:jc w:val="center"/>
              <w:rPr>
                <w:rFonts w:ascii="GHEA Mariam" w:hAnsi="GHEA Mariam" w:cs="Calibri"/>
                <w:b/>
                <w:bCs/>
                <w:sz w:val="24"/>
                <w:szCs w:val="24"/>
                <w:lang w:eastAsia="en-US"/>
              </w:rPr>
            </w:pPr>
          </w:p>
        </w:tc>
      </w:tr>
      <w:tr w:rsidR="00021696" w:rsidRPr="00BB7BD5" w:rsidTr="00CA0A4C">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BB7BD5" w:rsidRPr="00BB7BD5" w:rsidRDefault="00BB7BD5" w:rsidP="00BB7BD5">
            <w:pPr>
              <w:rPr>
                <w:rFonts w:ascii="GHEA Mariam" w:hAnsi="GHEA Mariam" w:cs="Calibri"/>
                <w:sz w:val="24"/>
                <w:szCs w:val="24"/>
                <w:lang w:eastAsia="en-US"/>
              </w:rPr>
            </w:pPr>
            <w:r w:rsidRPr="00BB7BD5">
              <w:rPr>
                <w:rFonts w:ascii="GHEA Mariam" w:hAnsi="GHEA Mariam" w:cs="Calibri"/>
                <w:sz w:val="24"/>
                <w:szCs w:val="24"/>
                <w:lang w:eastAsia="en-US"/>
              </w:rPr>
              <w:t xml:space="preserve"> ԸՆԴԱՄԵՆԸ</w:t>
            </w:r>
            <w:r w:rsidR="00021696">
              <w:rPr>
                <w:rFonts w:ascii="GHEA Mariam" w:hAnsi="GHEA Mariam" w:cs="Calibri"/>
                <w:sz w:val="24"/>
                <w:szCs w:val="24"/>
                <w:lang w:val="hy-AM" w:eastAsia="en-US"/>
              </w:rPr>
              <w:t>՝</w:t>
            </w:r>
            <w:r w:rsidRPr="00BB7BD5">
              <w:rPr>
                <w:rFonts w:ascii="GHEA Mariam" w:hAnsi="GHEA Mariam" w:cs="Calibri"/>
                <w:sz w:val="24"/>
                <w:szCs w:val="24"/>
                <w:lang w:eastAsia="en-US"/>
              </w:rPr>
              <w:t xml:space="preserve"> ԾԱԽՍԵՐ</w:t>
            </w:r>
          </w:p>
        </w:tc>
        <w:tc>
          <w:tcPr>
            <w:tcW w:w="3737"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021696">
            <w:pPr>
              <w:jc w:val="center"/>
              <w:rPr>
                <w:rFonts w:ascii="GHEA Mariam" w:hAnsi="GHEA Mariam" w:cs="Calibri"/>
                <w:sz w:val="24"/>
                <w:szCs w:val="24"/>
                <w:lang w:eastAsia="en-US"/>
              </w:rPr>
            </w:pPr>
            <w:r w:rsidRPr="00BB7BD5">
              <w:rPr>
                <w:rFonts w:ascii="GHEA Mariam" w:hAnsi="GHEA Mariam" w:cs="Calibri"/>
                <w:sz w:val="24"/>
                <w:szCs w:val="24"/>
                <w:lang w:eastAsia="en-US"/>
              </w:rPr>
              <w:t>(720.0)</w:t>
            </w:r>
          </w:p>
        </w:tc>
      </w:tr>
      <w:tr w:rsidR="00021696" w:rsidRPr="00BB7BD5" w:rsidTr="00CA0A4C">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BB7BD5" w:rsidRPr="00BB7BD5" w:rsidRDefault="00BB7BD5" w:rsidP="00BB7BD5">
            <w:pPr>
              <w:rPr>
                <w:rFonts w:ascii="GHEA Mariam" w:hAnsi="GHEA Mariam" w:cs="Calibri"/>
                <w:sz w:val="24"/>
                <w:szCs w:val="24"/>
                <w:lang w:eastAsia="en-US"/>
              </w:rPr>
            </w:pPr>
            <w:r w:rsidRPr="00BB7BD5">
              <w:rPr>
                <w:rFonts w:ascii="GHEA Mariam" w:hAnsi="GHEA Mariam" w:cs="Calibri"/>
                <w:sz w:val="24"/>
                <w:szCs w:val="24"/>
                <w:lang w:eastAsia="en-US"/>
              </w:rPr>
              <w:t xml:space="preserve"> ՈՉ ՖԻՆԱՆՍԱԿԱՆ ԱԿՏԻՎՆԵՐԻ ԳԾՈՎ ԾԱԽՍԵՐ</w:t>
            </w:r>
          </w:p>
        </w:tc>
        <w:tc>
          <w:tcPr>
            <w:tcW w:w="3737"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021696">
            <w:pPr>
              <w:jc w:val="center"/>
              <w:rPr>
                <w:rFonts w:ascii="GHEA Mariam" w:hAnsi="GHEA Mariam" w:cs="Calibri"/>
                <w:sz w:val="24"/>
                <w:szCs w:val="24"/>
                <w:lang w:eastAsia="en-US"/>
              </w:rPr>
            </w:pPr>
            <w:r w:rsidRPr="00BB7BD5">
              <w:rPr>
                <w:rFonts w:ascii="GHEA Mariam" w:hAnsi="GHEA Mariam" w:cs="Calibri"/>
                <w:sz w:val="24"/>
                <w:szCs w:val="24"/>
                <w:lang w:eastAsia="en-US"/>
              </w:rPr>
              <w:t>(720.0)</w:t>
            </w:r>
          </w:p>
        </w:tc>
      </w:tr>
      <w:tr w:rsidR="00021696" w:rsidRPr="00BB7BD5" w:rsidTr="00CA0A4C">
        <w:trPr>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BB7BD5" w:rsidRPr="00BB7BD5" w:rsidRDefault="00BB7BD5" w:rsidP="00BB7BD5">
            <w:pPr>
              <w:rPr>
                <w:rFonts w:ascii="GHEA Mariam" w:hAnsi="GHEA Mariam" w:cs="Calibri"/>
                <w:sz w:val="24"/>
                <w:szCs w:val="24"/>
                <w:lang w:eastAsia="en-US"/>
              </w:rPr>
            </w:pPr>
            <w:r w:rsidRPr="00BB7BD5">
              <w:rPr>
                <w:rFonts w:ascii="GHEA Mariam" w:hAnsi="GHEA Mariam" w:cs="Calibri"/>
                <w:sz w:val="24"/>
                <w:szCs w:val="24"/>
                <w:lang w:eastAsia="en-US"/>
              </w:rPr>
              <w:t xml:space="preserve"> ՀԻՄՆԱԿԱՆ ՄԻՋՈՑՆԵՐ</w:t>
            </w:r>
          </w:p>
        </w:tc>
        <w:tc>
          <w:tcPr>
            <w:tcW w:w="3737"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021696">
            <w:pPr>
              <w:jc w:val="center"/>
              <w:rPr>
                <w:rFonts w:ascii="GHEA Mariam" w:hAnsi="GHEA Mariam" w:cs="Calibri"/>
                <w:sz w:val="24"/>
                <w:szCs w:val="24"/>
                <w:lang w:eastAsia="en-US"/>
              </w:rPr>
            </w:pPr>
            <w:r w:rsidRPr="00BB7BD5">
              <w:rPr>
                <w:rFonts w:ascii="GHEA Mariam" w:hAnsi="GHEA Mariam" w:cs="Calibri"/>
                <w:sz w:val="24"/>
                <w:szCs w:val="24"/>
                <w:lang w:eastAsia="en-US"/>
              </w:rPr>
              <w:t>(720.0)</w:t>
            </w:r>
          </w:p>
        </w:tc>
      </w:tr>
      <w:tr w:rsidR="00021696" w:rsidRPr="00BB7BD5" w:rsidTr="00CA0A4C">
        <w:trPr>
          <w:trHeight w:val="33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BB7BD5" w:rsidRPr="00BB7BD5" w:rsidRDefault="00BB7BD5" w:rsidP="00BB7BD5">
            <w:pPr>
              <w:rPr>
                <w:rFonts w:ascii="GHEA Mariam" w:hAnsi="GHEA Mariam" w:cs="Calibri"/>
                <w:sz w:val="24"/>
                <w:szCs w:val="24"/>
                <w:lang w:eastAsia="en-US"/>
              </w:rPr>
            </w:pPr>
            <w:r w:rsidRPr="00BB7BD5">
              <w:rPr>
                <w:rFonts w:ascii="GHEA Mariam" w:hAnsi="GHEA Mariam" w:cs="Calibri"/>
                <w:sz w:val="24"/>
                <w:szCs w:val="24"/>
                <w:lang w:eastAsia="en-US"/>
              </w:rPr>
              <w:t xml:space="preserve"> ԱՅԼ ՀԻՄՆԱԿԱՆ ՄԻՋՈՑՆԵՐ</w:t>
            </w:r>
          </w:p>
        </w:tc>
        <w:tc>
          <w:tcPr>
            <w:tcW w:w="3737" w:type="dxa"/>
            <w:tcBorders>
              <w:top w:val="single" w:sz="4" w:space="0" w:color="auto"/>
              <w:left w:val="nil"/>
              <w:bottom w:val="single" w:sz="4" w:space="0" w:color="auto"/>
              <w:right w:val="single" w:sz="4" w:space="0" w:color="auto"/>
            </w:tcBorders>
            <w:shd w:val="clear" w:color="000000" w:fill="FFFFFF"/>
            <w:noWrap/>
            <w:vAlign w:val="center"/>
            <w:hideMark/>
          </w:tcPr>
          <w:p w:rsidR="00BB7BD5" w:rsidRPr="00BB7BD5" w:rsidRDefault="00BB7BD5" w:rsidP="00021696">
            <w:pPr>
              <w:jc w:val="center"/>
              <w:rPr>
                <w:rFonts w:ascii="GHEA Mariam" w:hAnsi="GHEA Mariam" w:cs="Calibri"/>
                <w:sz w:val="24"/>
                <w:szCs w:val="24"/>
                <w:lang w:eastAsia="en-US"/>
              </w:rPr>
            </w:pPr>
            <w:r w:rsidRPr="00BB7BD5">
              <w:rPr>
                <w:rFonts w:ascii="GHEA Mariam" w:hAnsi="GHEA Mariam" w:cs="Calibri"/>
                <w:sz w:val="24"/>
                <w:szCs w:val="24"/>
                <w:lang w:eastAsia="en-US"/>
              </w:rPr>
              <w:t>(720.0)</w:t>
            </w:r>
          </w:p>
        </w:tc>
      </w:tr>
      <w:tr w:rsidR="00021696" w:rsidRPr="00BB7BD5" w:rsidTr="00CA0A4C">
        <w:trPr>
          <w:trHeight w:val="330"/>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832" w:type="dxa"/>
            <w:vMerge/>
            <w:tcBorders>
              <w:top w:val="single" w:sz="4" w:space="0" w:color="auto"/>
              <w:left w:val="single" w:sz="4" w:space="0" w:color="auto"/>
              <w:bottom w:val="single" w:sz="4" w:space="0" w:color="000000"/>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BB7BD5" w:rsidRPr="00BB7BD5" w:rsidRDefault="00BB7BD5" w:rsidP="00BB7BD5">
            <w:pPr>
              <w:rPr>
                <w:rFonts w:ascii="GHEA Mariam" w:hAnsi="GHEA Mariam" w:cs="Calibri"/>
                <w:b/>
                <w:bCs/>
                <w:sz w:val="24"/>
                <w:szCs w:val="24"/>
                <w:lang w:eastAsia="en-US"/>
              </w:rPr>
            </w:pP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BB7BD5" w:rsidRPr="00BB7BD5" w:rsidRDefault="00BB7BD5" w:rsidP="00BB7BD5">
            <w:pPr>
              <w:rPr>
                <w:rFonts w:ascii="GHEA Mariam" w:hAnsi="GHEA Mariam" w:cs="Calibri"/>
                <w:sz w:val="24"/>
                <w:szCs w:val="24"/>
                <w:lang w:eastAsia="en-US"/>
              </w:rPr>
            </w:pPr>
            <w:r w:rsidRPr="00BB7BD5">
              <w:rPr>
                <w:rFonts w:ascii="GHEA Mariam" w:hAnsi="GHEA Mariam" w:cs="Calibri"/>
                <w:sz w:val="24"/>
                <w:szCs w:val="24"/>
                <w:lang w:eastAsia="en-US"/>
              </w:rPr>
              <w:t xml:space="preserve"> - Նախագծահետազոտական ծախսեր</w:t>
            </w:r>
          </w:p>
        </w:tc>
        <w:tc>
          <w:tcPr>
            <w:tcW w:w="3737" w:type="dxa"/>
            <w:tcBorders>
              <w:top w:val="single" w:sz="4" w:space="0" w:color="auto"/>
              <w:left w:val="nil"/>
              <w:bottom w:val="single" w:sz="4" w:space="0" w:color="auto"/>
              <w:right w:val="single" w:sz="4" w:space="0" w:color="auto"/>
            </w:tcBorders>
            <w:shd w:val="clear" w:color="000000" w:fill="FFFFFF"/>
            <w:noWrap/>
            <w:vAlign w:val="center"/>
            <w:hideMark/>
          </w:tcPr>
          <w:p w:rsidR="00BB7BD5" w:rsidRPr="00BB7BD5" w:rsidRDefault="00BB7BD5" w:rsidP="00021696">
            <w:pPr>
              <w:jc w:val="center"/>
              <w:rPr>
                <w:rFonts w:ascii="GHEA Mariam" w:hAnsi="GHEA Mariam" w:cs="Calibri"/>
                <w:sz w:val="24"/>
                <w:szCs w:val="24"/>
                <w:lang w:eastAsia="en-US"/>
              </w:rPr>
            </w:pPr>
            <w:r w:rsidRPr="00BB7BD5">
              <w:rPr>
                <w:rFonts w:ascii="GHEA Mariam" w:hAnsi="GHEA Mariam" w:cs="Calibri"/>
                <w:sz w:val="24"/>
                <w:szCs w:val="24"/>
                <w:lang w:eastAsia="en-US"/>
              </w:rPr>
              <w:t>(720.0)</w:t>
            </w:r>
          </w:p>
        </w:tc>
      </w:tr>
    </w:tbl>
    <w:p w:rsidR="000252D5" w:rsidRDefault="000252D5" w:rsidP="007247E4">
      <w:pPr>
        <w:pStyle w:val="norm"/>
        <w:spacing w:line="240" w:lineRule="auto"/>
        <w:ind w:firstLine="0"/>
        <w:rPr>
          <w:rFonts w:ascii="GHEA Mariam" w:hAnsi="GHEA Mariam" w:cs="Arial"/>
          <w:sz w:val="38"/>
          <w:szCs w:val="24"/>
          <w:lang w:val="fr-FR"/>
        </w:rPr>
      </w:pPr>
    </w:p>
    <w:p w:rsidR="00021696" w:rsidRPr="00860E77" w:rsidRDefault="00021696"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CA0A4C" w:rsidP="007247E4">
      <w:pPr>
        <w:pStyle w:val="mechtex"/>
        <w:ind w:firstLine="720"/>
        <w:jc w:val="left"/>
        <w:rPr>
          <w:rFonts w:ascii="GHEA Mariam" w:hAnsi="GHEA Mariam" w:cs="Sylfaen"/>
          <w:sz w:val="24"/>
          <w:szCs w:val="24"/>
          <w:lang w:val="fr-FR"/>
        </w:rPr>
      </w:pPr>
      <w:r>
        <w:rPr>
          <w:rFonts w:ascii="GHEA Mariam" w:hAnsi="GHEA Mariam"/>
          <w:sz w:val="24"/>
          <w:szCs w:val="24"/>
          <w:lang w:val="hy-AM"/>
        </w:rPr>
        <w:t xml:space="preserve"> </w:t>
      </w:r>
      <w:r w:rsidR="007247E4" w:rsidRPr="000F4671">
        <w:rPr>
          <w:rFonts w:ascii="GHEA Mariam" w:hAnsi="GHEA Mariam"/>
          <w:sz w:val="24"/>
          <w:szCs w:val="24"/>
          <w:lang w:val="fr-FR"/>
        </w:rPr>
        <w:t xml:space="preserve">  </w:t>
      </w:r>
      <w:r w:rsidR="007247E4" w:rsidRPr="00866340">
        <w:rPr>
          <w:rFonts w:ascii="GHEA Mariam" w:hAnsi="GHEA Mariam" w:cs="Sylfaen"/>
          <w:sz w:val="24"/>
          <w:szCs w:val="24"/>
        </w:rPr>
        <w:t>ՎԱՐՉԱՊԵՏԻ</w:t>
      </w:r>
      <w:r w:rsidR="007247E4"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007247E4"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F70048">
        <w:rPr>
          <w:rFonts w:ascii="GHEA Mariam" w:hAnsi="GHEA Mariam"/>
          <w:spacing w:val="-2"/>
          <w:sz w:val="24"/>
          <w:szCs w:val="24"/>
          <w:lang w:val="hy-AM"/>
        </w:rPr>
        <w:t>նոյ</w:t>
      </w:r>
      <w:r w:rsidR="00F70048" w:rsidRPr="00415F72">
        <w:rPr>
          <w:rFonts w:ascii="GHEA Mariam" w:hAnsi="GHEA Mariam" w:cs="Sylfaen"/>
          <w:spacing w:val="-4"/>
          <w:sz w:val="24"/>
          <w:szCs w:val="24"/>
          <w:lang w:val="pt-BR"/>
        </w:rPr>
        <w:t>եմբերի</w:t>
      </w:r>
      <w:r w:rsidR="00F70048">
        <w:rPr>
          <w:rFonts w:ascii="GHEA Mariam" w:hAnsi="GHEA Mariam"/>
          <w:spacing w:val="-2"/>
          <w:sz w:val="24"/>
          <w:szCs w:val="24"/>
          <w:lang w:val="fr-FR"/>
        </w:rPr>
        <w:t xml:space="preserve"> </w:t>
      </w:r>
      <w:r w:rsidR="00A07EE5">
        <w:rPr>
          <w:rFonts w:ascii="GHEA Mariam" w:hAnsi="GHEA Mariam"/>
          <w:spacing w:val="-2"/>
          <w:sz w:val="24"/>
          <w:szCs w:val="24"/>
          <w:lang w:val="hy-AM"/>
        </w:rPr>
        <w:t>14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17DD7" w:rsidRPr="00021696" w:rsidRDefault="00F17DD7" w:rsidP="007247E4">
      <w:pPr>
        <w:pStyle w:val="norm"/>
        <w:spacing w:line="240" w:lineRule="auto"/>
        <w:ind w:firstLine="0"/>
        <w:rPr>
          <w:rFonts w:ascii="GHEA Mariam" w:hAnsi="GHEA Mariam" w:cs="Arial"/>
          <w:sz w:val="2"/>
          <w:szCs w:val="24"/>
          <w:lang w:val="fr-FR"/>
        </w:rPr>
      </w:pPr>
    </w:p>
    <w:tbl>
      <w:tblPr>
        <w:tblW w:w="15750" w:type="dxa"/>
        <w:tblInd w:w="-630" w:type="dxa"/>
        <w:tblLook w:val="04A0" w:firstRow="1" w:lastRow="0" w:firstColumn="1" w:lastColumn="0" w:noHBand="0" w:noVBand="1"/>
      </w:tblPr>
      <w:tblGrid>
        <w:gridCol w:w="616"/>
        <w:gridCol w:w="720"/>
        <w:gridCol w:w="6224"/>
        <w:gridCol w:w="1205"/>
        <w:gridCol w:w="1688"/>
        <w:gridCol w:w="1967"/>
        <w:gridCol w:w="1956"/>
        <w:gridCol w:w="1374"/>
      </w:tblGrid>
      <w:tr w:rsidR="00BB7BD5" w:rsidRPr="009C249A" w:rsidTr="00021696">
        <w:trPr>
          <w:trHeight w:val="750"/>
        </w:trPr>
        <w:tc>
          <w:tcPr>
            <w:tcW w:w="15750" w:type="dxa"/>
            <w:gridSpan w:val="8"/>
            <w:vMerge w:val="restart"/>
            <w:tcBorders>
              <w:top w:val="nil"/>
              <w:left w:val="nil"/>
              <w:bottom w:val="nil"/>
              <w:right w:val="nil"/>
            </w:tcBorders>
            <w:shd w:val="clear" w:color="000000" w:fill="FFFFFF"/>
            <w:vAlign w:val="center"/>
            <w:hideMark/>
          </w:tcPr>
          <w:p w:rsidR="00021696" w:rsidRPr="00CA0A4C" w:rsidRDefault="00BB7BD5" w:rsidP="00BB7BD5">
            <w:pPr>
              <w:jc w:val="center"/>
              <w:rPr>
                <w:rFonts w:ascii="GHEA Mariam" w:hAnsi="GHEA Mariam" w:cs="Calibri"/>
                <w:bCs/>
                <w:sz w:val="24"/>
                <w:szCs w:val="24"/>
                <w:lang w:val="fr-FR" w:eastAsia="en-US"/>
              </w:rPr>
            </w:pPr>
            <w:r w:rsidRPr="00CA0A4C">
              <w:rPr>
                <w:rFonts w:ascii="GHEA Mariam" w:hAnsi="GHEA Mariam" w:cs="Calibri"/>
                <w:bCs/>
                <w:sz w:val="24"/>
                <w:szCs w:val="24"/>
                <w:lang w:val="fr-FR" w:eastAsia="en-US"/>
              </w:rPr>
              <w:t>«</w:t>
            </w:r>
            <w:r w:rsidRPr="00CA0A4C">
              <w:rPr>
                <w:rFonts w:ascii="GHEA Mariam" w:hAnsi="GHEA Mariam" w:cs="Calibri"/>
                <w:bCs/>
                <w:sz w:val="24"/>
                <w:szCs w:val="24"/>
                <w:lang w:eastAsia="en-US"/>
              </w:rPr>
              <w:t>ՀԱՅԱ</w:t>
            </w:r>
            <w:r w:rsidRPr="00CA0A4C">
              <w:rPr>
                <w:rFonts w:ascii="GHEA Mariam" w:hAnsi="GHEA Mariam" w:cs="Calibri"/>
                <w:bCs/>
                <w:sz w:val="24"/>
                <w:szCs w:val="24"/>
                <w:lang w:val="fr-FR" w:eastAsia="en-US"/>
              </w:rPr>
              <w:t>U</w:t>
            </w:r>
            <w:r w:rsidRPr="00CA0A4C">
              <w:rPr>
                <w:rFonts w:ascii="GHEA Mariam" w:hAnsi="GHEA Mariam" w:cs="Calibri"/>
                <w:bCs/>
                <w:sz w:val="24"/>
                <w:szCs w:val="24"/>
                <w:lang w:eastAsia="en-US"/>
              </w:rPr>
              <w:t>ՏԱՆԻ</w:t>
            </w:r>
            <w:r w:rsidRPr="00CA0A4C">
              <w:rPr>
                <w:rFonts w:ascii="GHEA Mariam" w:hAnsi="GHEA Mariam" w:cs="Calibri"/>
                <w:bCs/>
                <w:sz w:val="24"/>
                <w:szCs w:val="24"/>
                <w:lang w:val="fr-FR" w:eastAsia="en-US"/>
              </w:rPr>
              <w:t xml:space="preserve"> </w:t>
            </w:r>
            <w:r w:rsidRPr="00CA0A4C">
              <w:rPr>
                <w:rFonts w:ascii="GHEA Mariam" w:hAnsi="GHEA Mariam" w:cs="Calibri"/>
                <w:bCs/>
                <w:sz w:val="24"/>
                <w:szCs w:val="24"/>
                <w:lang w:eastAsia="en-US"/>
              </w:rPr>
              <w:t>ՀԱՆՐԱՊԵՏՈՒԹՅԱՆ</w:t>
            </w:r>
            <w:r w:rsidRPr="00CA0A4C">
              <w:rPr>
                <w:rFonts w:ascii="GHEA Mariam" w:hAnsi="GHEA Mariam" w:cs="Calibri"/>
                <w:bCs/>
                <w:sz w:val="24"/>
                <w:szCs w:val="24"/>
                <w:lang w:val="fr-FR" w:eastAsia="en-US"/>
              </w:rPr>
              <w:t xml:space="preserve"> 2025 </w:t>
            </w:r>
            <w:r w:rsidRPr="00CA0A4C">
              <w:rPr>
                <w:rFonts w:ascii="GHEA Mariam" w:hAnsi="GHEA Mariam" w:cs="Calibri"/>
                <w:bCs/>
                <w:sz w:val="24"/>
                <w:szCs w:val="24"/>
                <w:lang w:eastAsia="en-US"/>
              </w:rPr>
              <w:t>ԹՎԱԿԱՆԻ</w:t>
            </w:r>
            <w:r w:rsidRPr="00CA0A4C">
              <w:rPr>
                <w:rFonts w:ascii="GHEA Mariam" w:hAnsi="GHEA Mariam" w:cs="Calibri"/>
                <w:bCs/>
                <w:sz w:val="24"/>
                <w:szCs w:val="24"/>
                <w:lang w:val="fr-FR" w:eastAsia="en-US"/>
              </w:rPr>
              <w:t xml:space="preserve"> </w:t>
            </w:r>
            <w:r w:rsidRPr="00CA0A4C">
              <w:rPr>
                <w:rFonts w:ascii="GHEA Mariam" w:hAnsi="GHEA Mariam" w:cs="Calibri"/>
                <w:bCs/>
                <w:sz w:val="24"/>
                <w:szCs w:val="24"/>
                <w:lang w:eastAsia="en-US"/>
              </w:rPr>
              <w:t>ՊԵՏԱԿԱՆ</w:t>
            </w:r>
            <w:r w:rsidRPr="00CA0A4C">
              <w:rPr>
                <w:rFonts w:ascii="GHEA Mariam" w:hAnsi="GHEA Mariam" w:cs="Calibri"/>
                <w:bCs/>
                <w:sz w:val="24"/>
                <w:szCs w:val="24"/>
                <w:lang w:val="fr-FR" w:eastAsia="en-US"/>
              </w:rPr>
              <w:t xml:space="preserve"> </w:t>
            </w:r>
            <w:r w:rsidRPr="00CA0A4C">
              <w:rPr>
                <w:rFonts w:ascii="GHEA Mariam" w:hAnsi="GHEA Mariam" w:cs="Calibri"/>
                <w:bCs/>
                <w:sz w:val="24"/>
                <w:szCs w:val="24"/>
                <w:lang w:eastAsia="en-US"/>
              </w:rPr>
              <w:t>ԲՅՈՒՋԵԻ</w:t>
            </w:r>
            <w:r w:rsidRPr="00CA0A4C">
              <w:rPr>
                <w:rFonts w:ascii="GHEA Mariam" w:hAnsi="GHEA Mariam" w:cs="Calibri"/>
                <w:bCs/>
                <w:sz w:val="24"/>
                <w:szCs w:val="24"/>
                <w:lang w:val="fr-FR" w:eastAsia="en-US"/>
              </w:rPr>
              <w:t xml:space="preserve"> </w:t>
            </w:r>
            <w:r w:rsidRPr="00CA0A4C">
              <w:rPr>
                <w:rFonts w:ascii="GHEA Mariam" w:hAnsi="GHEA Mariam" w:cs="Calibri"/>
                <w:bCs/>
                <w:sz w:val="24"/>
                <w:szCs w:val="24"/>
                <w:lang w:eastAsia="en-US"/>
              </w:rPr>
              <w:t>ՄԱ</w:t>
            </w:r>
            <w:r w:rsidRPr="00CA0A4C">
              <w:rPr>
                <w:rFonts w:ascii="GHEA Mariam" w:hAnsi="GHEA Mariam" w:cs="Calibri"/>
                <w:bCs/>
                <w:sz w:val="24"/>
                <w:szCs w:val="24"/>
                <w:lang w:val="fr-FR" w:eastAsia="en-US"/>
              </w:rPr>
              <w:t>U</w:t>
            </w:r>
            <w:r w:rsidRPr="00CA0A4C">
              <w:rPr>
                <w:rFonts w:ascii="GHEA Mariam" w:hAnsi="GHEA Mariam" w:cs="Calibri"/>
                <w:bCs/>
                <w:sz w:val="24"/>
                <w:szCs w:val="24"/>
                <w:lang w:eastAsia="en-US"/>
              </w:rPr>
              <w:t>ԻՆ</w:t>
            </w:r>
            <w:r w:rsidR="00CA0A4C">
              <w:rPr>
                <w:rFonts w:ascii="GHEA Mariam" w:hAnsi="GHEA Mariam" w:cs="Calibri"/>
                <w:bCs/>
                <w:sz w:val="24"/>
                <w:szCs w:val="24"/>
                <w:lang w:val="fr-FR" w:eastAsia="en-US"/>
              </w:rPr>
              <w:t xml:space="preserve">» </w:t>
            </w:r>
            <w:r w:rsidRPr="00CA0A4C">
              <w:rPr>
                <w:rFonts w:ascii="GHEA Mariam" w:hAnsi="GHEA Mariam" w:cs="Calibri"/>
                <w:bCs/>
                <w:sz w:val="24"/>
                <w:szCs w:val="24"/>
                <w:lang w:val="fr-FR" w:eastAsia="en-US"/>
              </w:rPr>
              <w:t>O</w:t>
            </w:r>
            <w:r w:rsidRPr="00CA0A4C">
              <w:rPr>
                <w:rFonts w:ascii="GHEA Mariam" w:hAnsi="GHEA Mariam" w:cs="Calibri"/>
                <w:bCs/>
                <w:sz w:val="24"/>
                <w:szCs w:val="24"/>
                <w:lang w:eastAsia="en-US"/>
              </w:rPr>
              <w:t>ՐԵՆՔԻ</w:t>
            </w:r>
            <w:r w:rsidRPr="00CA0A4C">
              <w:rPr>
                <w:rFonts w:ascii="GHEA Mariam" w:hAnsi="GHEA Mariam" w:cs="Calibri"/>
                <w:bCs/>
                <w:sz w:val="24"/>
                <w:szCs w:val="24"/>
                <w:lang w:val="fr-FR" w:eastAsia="en-US"/>
              </w:rPr>
              <w:t xml:space="preserve"> </w:t>
            </w:r>
          </w:p>
          <w:p w:rsidR="00BB7BD5" w:rsidRPr="00BB7BD5" w:rsidRDefault="00BB7BD5" w:rsidP="00BB7BD5">
            <w:pPr>
              <w:jc w:val="center"/>
              <w:rPr>
                <w:rFonts w:ascii="GHEA Mariam" w:hAnsi="GHEA Mariam" w:cs="Calibri"/>
                <w:bCs/>
                <w:lang w:val="fr-FR" w:eastAsia="en-US"/>
              </w:rPr>
            </w:pPr>
            <w:r w:rsidRPr="00CA0A4C">
              <w:rPr>
                <w:rFonts w:ascii="GHEA Mariam" w:hAnsi="GHEA Mariam" w:cs="Calibri"/>
                <w:bCs/>
                <w:sz w:val="24"/>
                <w:szCs w:val="24"/>
                <w:lang w:val="fr-FR" w:eastAsia="en-US"/>
              </w:rPr>
              <w:t xml:space="preserve">N 1 </w:t>
            </w:r>
            <w:r w:rsidRPr="00CA0A4C">
              <w:rPr>
                <w:rFonts w:ascii="GHEA Mariam" w:hAnsi="GHEA Mariam" w:cs="Calibri"/>
                <w:bCs/>
                <w:sz w:val="24"/>
                <w:szCs w:val="24"/>
                <w:lang w:eastAsia="en-US"/>
              </w:rPr>
              <w:t>ՀԱՎԵԼՎԱԾԻ</w:t>
            </w:r>
            <w:r w:rsidRPr="00CA0A4C">
              <w:rPr>
                <w:rFonts w:ascii="GHEA Mariam" w:hAnsi="GHEA Mariam" w:cs="Calibri"/>
                <w:bCs/>
                <w:sz w:val="24"/>
                <w:szCs w:val="24"/>
                <w:lang w:val="fr-FR" w:eastAsia="en-US"/>
              </w:rPr>
              <w:t xml:space="preserve"> N 3 </w:t>
            </w:r>
            <w:r w:rsidRPr="00CA0A4C">
              <w:rPr>
                <w:rFonts w:ascii="GHEA Mariam" w:hAnsi="GHEA Mariam" w:cs="Calibri"/>
                <w:bCs/>
                <w:sz w:val="24"/>
                <w:szCs w:val="24"/>
                <w:lang w:eastAsia="en-US"/>
              </w:rPr>
              <w:t>ԱՂՅՈՒՍԱԿՈՒՄ</w:t>
            </w:r>
            <w:r w:rsidRPr="00CA0A4C">
              <w:rPr>
                <w:rFonts w:ascii="GHEA Mariam" w:hAnsi="GHEA Mariam" w:cs="Calibri"/>
                <w:bCs/>
                <w:sz w:val="24"/>
                <w:szCs w:val="24"/>
                <w:lang w:val="fr-FR" w:eastAsia="en-US"/>
              </w:rPr>
              <w:t xml:space="preserve"> </w:t>
            </w:r>
            <w:r w:rsidRPr="00CA0A4C">
              <w:rPr>
                <w:rFonts w:ascii="GHEA Mariam" w:hAnsi="GHEA Mariam" w:cs="Calibri"/>
                <w:bCs/>
                <w:sz w:val="24"/>
                <w:szCs w:val="24"/>
                <w:lang w:eastAsia="en-US"/>
              </w:rPr>
              <w:t>ԿԱՏԱՐՎՈՂ</w:t>
            </w:r>
            <w:r w:rsidRPr="00CA0A4C">
              <w:rPr>
                <w:rFonts w:ascii="GHEA Mariam" w:hAnsi="GHEA Mariam" w:cs="Calibri"/>
                <w:bCs/>
                <w:sz w:val="24"/>
                <w:szCs w:val="24"/>
                <w:lang w:val="fr-FR" w:eastAsia="en-US"/>
              </w:rPr>
              <w:t xml:space="preserve"> </w:t>
            </w:r>
            <w:r w:rsidRPr="00CA0A4C">
              <w:rPr>
                <w:rFonts w:ascii="GHEA Mariam" w:hAnsi="GHEA Mariam" w:cs="Calibri"/>
                <w:bCs/>
                <w:sz w:val="24"/>
                <w:szCs w:val="24"/>
                <w:lang w:eastAsia="en-US"/>
              </w:rPr>
              <w:t>ՓՈՓՈԽՈՒԹՅՈՒՆԸ</w:t>
            </w:r>
            <w:r w:rsidRPr="00BB7BD5">
              <w:rPr>
                <w:rFonts w:ascii="GHEA Mariam" w:hAnsi="GHEA Mariam" w:cs="Calibri"/>
                <w:bCs/>
                <w:lang w:val="fr-FR" w:eastAsia="en-US"/>
              </w:rPr>
              <w:t xml:space="preserve"> </w:t>
            </w:r>
          </w:p>
        </w:tc>
      </w:tr>
      <w:tr w:rsidR="00BB7BD5" w:rsidRPr="009C249A" w:rsidTr="00021696">
        <w:trPr>
          <w:trHeight w:val="576"/>
        </w:trPr>
        <w:tc>
          <w:tcPr>
            <w:tcW w:w="15750" w:type="dxa"/>
            <w:gridSpan w:val="8"/>
            <w:vMerge/>
            <w:tcBorders>
              <w:top w:val="nil"/>
              <w:left w:val="nil"/>
              <w:bottom w:val="nil"/>
              <w:right w:val="nil"/>
            </w:tcBorders>
            <w:vAlign w:val="center"/>
            <w:hideMark/>
          </w:tcPr>
          <w:p w:rsidR="00BB7BD5" w:rsidRPr="00BB7BD5" w:rsidRDefault="00BB7BD5" w:rsidP="00BB7BD5">
            <w:pPr>
              <w:rPr>
                <w:rFonts w:ascii="GHEA Mariam" w:hAnsi="GHEA Mariam" w:cs="Calibri"/>
                <w:b/>
                <w:bCs/>
                <w:lang w:val="fr-FR" w:eastAsia="en-US"/>
              </w:rPr>
            </w:pPr>
          </w:p>
        </w:tc>
      </w:tr>
      <w:tr w:rsidR="00021696" w:rsidRPr="00BB7BD5" w:rsidTr="00021696">
        <w:trPr>
          <w:trHeight w:val="70"/>
        </w:trPr>
        <w:tc>
          <w:tcPr>
            <w:tcW w:w="616" w:type="dxa"/>
            <w:tcBorders>
              <w:top w:val="nil"/>
              <w:left w:val="nil"/>
              <w:bottom w:val="nil"/>
              <w:right w:val="nil"/>
            </w:tcBorders>
            <w:shd w:val="clear" w:color="auto" w:fill="auto"/>
            <w:noWrap/>
            <w:vAlign w:val="bottom"/>
            <w:hideMark/>
          </w:tcPr>
          <w:p w:rsidR="00BB7BD5" w:rsidRPr="00BB7BD5" w:rsidRDefault="00BB7BD5" w:rsidP="00BB7BD5">
            <w:pPr>
              <w:rPr>
                <w:rFonts w:ascii="GHEA Mariam" w:hAnsi="GHEA Mariam"/>
                <w:lang w:val="fr-FR" w:eastAsia="en-US"/>
              </w:rPr>
            </w:pPr>
          </w:p>
        </w:tc>
        <w:tc>
          <w:tcPr>
            <w:tcW w:w="720" w:type="dxa"/>
            <w:tcBorders>
              <w:top w:val="nil"/>
              <w:left w:val="nil"/>
              <w:bottom w:val="nil"/>
              <w:right w:val="nil"/>
            </w:tcBorders>
            <w:shd w:val="clear" w:color="auto" w:fill="auto"/>
            <w:noWrap/>
            <w:vAlign w:val="bottom"/>
            <w:hideMark/>
          </w:tcPr>
          <w:p w:rsidR="00BB7BD5" w:rsidRPr="00BB7BD5" w:rsidRDefault="00BB7BD5" w:rsidP="00BB7BD5">
            <w:pPr>
              <w:rPr>
                <w:rFonts w:ascii="GHEA Mariam" w:hAnsi="GHEA Mariam"/>
                <w:lang w:val="fr-FR" w:eastAsia="en-US"/>
              </w:rPr>
            </w:pPr>
          </w:p>
        </w:tc>
        <w:tc>
          <w:tcPr>
            <w:tcW w:w="6224" w:type="dxa"/>
            <w:tcBorders>
              <w:top w:val="nil"/>
              <w:left w:val="nil"/>
              <w:bottom w:val="nil"/>
              <w:right w:val="nil"/>
            </w:tcBorders>
            <w:shd w:val="clear" w:color="auto" w:fill="auto"/>
            <w:noWrap/>
            <w:vAlign w:val="bottom"/>
            <w:hideMark/>
          </w:tcPr>
          <w:p w:rsidR="00BB7BD5" w:rsidRPr="00BB7BD5" w:rsidRDefault="00BB7BD5" w:rsidP="00BB7BD5">
            <w:pPr>
              <w:rPr>
                <w:rFonts w:ascii="GHEA Mariam" w:hAnsi="GHEA Mariam"/>
                <w:lang w:val="fr-FR" w:eastAsia="en-US"/>
              </w:rPr>
            </w:pPr>
          </w:p>
        </w:tc>
        <w:tc>
          <w:tcPr>
            <w:tcW w:w="1205" w:type="dxa"/>
            <w:tcBorders>
              <w:top w:val="nil"/>
              <w:left w:val="nil"/>
              <w:bottom w:val="nil"/>
              <w:right w:val="nil"/>
            </w:tcBorders>
            <w:shd w:val="clear" w:color="auto" w:fill="auto"/>
            <w:noWrap/>
            <w:vAlign w:val="bottom"/>
            <w:hideMark/>
          </w:tcPr>
          <w:p w:rsidR="00BB7BD5" w:rsidRPr="00BB7BD5" w:rsidRDefault="00BB7BD5" w:rsidP="00BB7BD5">
            <w:pPr>
              <w:rPr>
                <w:rFonts w:ascii="GHEA Mariam" w:hAnsi="GHEA Mariam"/>
                <w:lang w:val="fr-FR" w:eastAsia="en-US"/>
              </w:rPr>
            </w:pPr>
          </w:p>
        </w:tc>
        <w:tc>
          <w:tcPr>
            <w:tcW w:w="1688" w:type="dxa"/>
            <w:tcBorders>
              <w:top w:val="nil"/>
              <w:left w:val="nil"/>
              <w:bottom w:val="nil"/>
              <w:right w:val="nil"/>
            </w:tcBorders>
            <w:shd w:val="clear" w:color="auto" w:fill="auto"/>
            <w:noWrap/>
            <w:vAlign w:val="bottom"/>
            <w:hideMark/>
          </w:tcPr>
          <w:p w:rsidR="00BB7BD5" w:rsidRPr="00BB7BD5" w:rsidRDefault="00BB7BD5" w:rsidP="00BB7BD5">
            <w:pPr>
              <w:rPr>
                <w:rFonts w:ascii="GHEA Mariam" w:hAnsi="GHEA Mariam"/>
                <w:lang w:val="fr-FR" w:eastAsia="en-US"/>
              </w:rPr>
            </w:pPr>
          </w:p>
        </w:tc>
        <w:tc>
          <w:tcPr>
            <w:tcW w:w="1967" w:type="dxa"/>
            <w:tcBorders>
              <w:top w:val="nil"/>
              <w:left w:val="nil"/>
              <w:bottom w:val="nil"/>
              <w:right w:val="nil"/>
            </w:tcBorders>
            <w:shd w:val="clear" w:color="auto" w:fill="auto"/>
            <w:noWrap/>
            <w:vAlign w:val="bottom"/>
            <w:hideMark/>
          </w:tcPr>
          <w:p w:rsidR="00BB7BD5" w:rsidRPr="00BB7BD5" w:rsidRDefault="00BB7BD5" w:rsidP="00BB7BD5">
            <w:pPr>
              <w:rPr>
                <w:rFonts w:ascii="GHEA Mariam" w:hAnsi="GHEA Mariam"/>
                <w:lang w:val="fr-FR" w:eastAsia="en-US"/>
              </w:rPr>
            </w:pPr>
          </w:p>
        </w:tc>
        <w:tc>
          <w:tcPr>
            <w:tcW w:w="3330" w:type="dxa"/>
            <w:gridSpan w:val="2"/>
            <w:tcBorders>
              <w:top w:val="nil"/>
              <w:left w:val="nil"/>
              <w:bottom w:val="single" w:sz="4" w:space="0" w:color="auto"/>
              <w:right w:val="nil"/>
            </w:tcBorders>
            <w:shd w:val="clear" w:color="auto" w:fill="auto"/>
            <w:noWrap/>
            <w:vAlign w:val="bottom"/>
            <w:hideMark/>
          </w:tcPr>
          <w:p w:rsidR="00BB7BD5" w:rsidRPr="00BB7BD5" w:rsidRDefault="00021696" w:rsidP="00021696">
            <w:pPr>
              <w:jc w:val="right"/>
              <w:rPr>
                <w:rFonts w:ascii="GHEA Mariam" w:hAnsi="GHEA Mariam" w:cs="Calibri"/>
                <w:lang w:eastAsia="en-US"/>
              </w:rPr>
            </w:pPr>
            <w:r w:rsidRPr="00021696">
              <w:rPr>
                <w:rFonts w:ascii="GHEA Mariam" w:hAnsi="GHEA Mariam" w:cs="Calibri"/>
                <w:color w:val="000000"/>
                <w:sz w:val="22"/>
                <w:szCs w:val="24"/>
                <w:lang w:eastAsia="en-US"/>
              </w:rPr>
              <w:t>(հազ. դրամ)</w:t>
            </w:r>
          </w:p>
        </w:tc>
      </w:tr>
      <w:tr w:rsidR="00021696" w:rsidRPr="00BB7BD5" w:rsidTr="00CA0A4C">
        <w:trPr>
          <w:trHeight w:val="339"/>
        </w:trPr>
        <w:tc>
          <w:tcPr>
            <w:tcW w:w="133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B7BD5" w:rsidRPr="00BB7BD5" w:rsidRDefault="00BB7BD5" w:rsidP="00CA0A4C">
            <w:pPr>
              <w:jc w:val="center"/>
              <w:rPr>
                <w:rFonts w:ascii="GHEA Mariam" w:hAnsi="GHEA Mariam" w:cs="Calibri"/>
                <w:bCs/>
                <w:lang w:val="hy-AM" w:eastAsia="en-US"/>
              </w:rPr>
            </w:pPr>
            <w:r w:rsidRPr="00BB7BD5">
              <w:rPr>
                <w:rFonts w:ascii="GHEA Mariam" w:hAnsi="GHEA Mariam" w:cs="Calibri"/>
                <w:bCs/>
                <w:lang w:eastAsia="en-US"/>
              </w:rPr>
              <w:t>Ծրագրային դասիչ</w:t>
            </w:r>
            <w:r w:rsidR="00021696" w:rsidRPr="00021696">
              <w:rPr>
                <w:rFonts w:ascii="GHEA Mariam" w:hAnsi="GHEA Mariam" w:cs="Calibri"/>
                <w:bCs/>
                <w:lang w:val="hy-AM" w:eastAsia="en-US"/>
              </w:rPr>
              <w:t>ը</w:t>
            </w:r>
          </w:p>
        </w:tc>
        <w:tc>
          <w:tcPr>
            <w:tcW w:w="62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B7BD5" w:rsidRPr="00BB7BD5" w:rsidRDefault="00BB7BD5" w:rsidP="00BB7BD5">
            <w:pPr>
              <w:jc w:val="center"/>
              <w:rPr>
                <w:rFonts w:ascii="GHEA Mariam" w:hAnsi="GHEA Mariam" w:cs="Calibri"/>
                <w:bCs/>
                <w:lang w:val="hy-AM" w:eastAsia="en-US"/>
              </w:rPr>
            </w:pPr>
            <w:r w:rsidRPr="00BB7BD5">
              <w:rPr>
                <w:rFonts w:ascii="GHEA Mariam" w:hAnsi="GHEA Mariam" w:cs="Calibri"/>
                <w:bCs/>
                <w:lang w:val="hy-AM" w:eastAsia="en-US"/>
              </w:rPr>
              <w:t xml:space="preserve"> Բյուջետային գլխավոր կարգադրիչների, ծրագրերի, միջոցառումների և ուղղությունների անվանումները</w:t>
            </w:r>
          </w:p>
        </w:tc>
        <w:tc>
          <w:tcPr>
            <w:tcW w:w="120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B7BD5" w:rsidRPr="00BB7BD5" w:rsidRDefault="00BB7BD5" w:rsidP="00BB7BD5">
            <w:pPr>
              <w:jc w:val="center"/>
              <w:rPr>
                <w:rFonts w:ascii="GHEA Mariam" w:hAnsi="GHEA Mariam" w:cs="Calibri"/>
                <w:bCs/>
                <w:lang w:eastAsia="en-US"/>
              </w:rPr>
            </w:pPr>
            <w:r w:rsidRPr="00BB7BD5">
              <w:rPr>
                <w:rFonts w:ascii="GHEA Mariam" w:hAnsi="GHEA Mariam" w:cs="Calibri"/>
                <w:bCs/>
                <w:lang w:val="hy-AM" w:eastAsia="en-US"/>
              </w:rPr>
              <w:t xml:space="preserve"> </w:t>
            </w:r>
            <w:r w:rsidRPr="00BB7BD5">
              <w:rPr>
                <w:rFonts w:ascii="GHEA Mariam" w:hAnsi="GHEA Mariam" w:cs="Calibri"/>
                <w:bCs/>
                <w:lang w:eastAsia="en-US"/>
              </w:rPr>
              <w:t>Ընդամենը</w:t>
            </w:r>
          </w:p>
        </w:tc>
        <w:tc>
          <w:tcPr>
            <w:tcW w:w="6985"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BB7BD5" w:rsidRPr="00BB7BD5" w:rsidRDefault="00BB7BD5" w:rsidP="00BB7BD5">
            <w:pPr>
              <w:jc w:val="center"/>
              <w:rPr>
                <w:rFonts w:ascii="GHEA Mariam" w:hAnsi="GHEA Mariam" w:cs="Calibri"/>
                <w:bCs/>
                <w:lang w:eastAsia="en-US"/>
              </w:rPr>
            </w:pPr>
            <w:r w:rsidRPr="00BB7BD5">
              <w:rPr>
                <w:rFonts w:ascii="GHEA Mariam" w:hAnsi="GHEA Mariam" w:cs="Calibri"/>
                <w:bCs/>
                <w:lang w:eastAsia="en-US"/>
              </w:rPr>
              <w:t xml:space="preserve">Ցուցանիշների փոփոխությունը                                                                                                   (նվազեցումները նշված են փակագծերում)  </w:t>
            </w:r>
          </w:p>
        </w:tc>
      </w:tr>
      <w:tr w:rsidR="00021696" w:rsidRPr="00BB7BD5" w:rsidTr="00CA0A4C">
        <w:trPr>
          <w:cantSplit/>
          <w:trHeight w:val="1495"/>
        </w:trPr>
        <w:tc>
          <w:tcPr>
            <w:tcW w:w="61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B7BD5" w:rsidRPr="00BB7BD5" w:rsidRDefault="00021696" w:rsidP="00021696">
            <w:pPr>
              <w:ind w:left="113" w:right="113"/>
              <w:jc w:val="center"/>
              <w:rPr>
                <w:rFonts w:ascii="GHEA Mariam" w:hAnsi="GHEA Mariam" w:cs="Calibri"/>
                <w:bCs/>
                <w:lang w:val="hy-AM" w:eastAsia="en-US"/>
              </w:rPr>
            </w:pPr>
            <w:r w:rsidRPr="00BB7BD5">
              <w:rPr>
                <w:rFonts w:ascii="GHEA Mariam" w:hAnsi="GHEA Mariam" w:cs="Calibri"/>
                <w:bCs/>
                <w:lang w:eastAsia="en-US"/>
              </w:rPr>
              <w:t>ծրագիր</w:t>
            </w:r>
            <w:r>
              <w:rPr>
                <w:rFonts w:ascii="GHEA Mariam" w:hAnsi="GHEA Mariam" w:cs="Calibri"/>
                <w:bCs/>
                <w:lang w:val="hy-AM" w:eastAsia="en-US"/>
              </w:rPr>
              <w:t>ը</w:t>
            </w:r>
          </w:p>
        </w:tc>
        <w:tc>
          <w:tcPr>
            <w:tcW w:w="720" w:type="dxa"/>
            <w:tcBorders>
              <w:top w:val="single" w:sz="4" w:space="0" w:color="auto"/>
              <w:left w:val="nil"/>
              <w:bottom w:val="single" w:sz="4" w:space="0" w:color="auto"/>
              <w:right w:val="single" w:sz="4" w:space="0" w:color="auto"/>
            </w:tcBorders>
            <w:shd w:val="clear" w:color="auto" w:fill="auto"/>
            <w:textDirection w:val="btLr"/>
            <w:vAlign w:val="center"/>
            <w:hideMark/>
          </w:tcPr>
          <w:p w:rsidR="00BB7BD5" w:rsidRPr="00BB7BD5" w:rsidRDefault="00021696" w:rsidP="00021696">
            <w:pPr>
              <w:ind w:left="113" w:right="113"/>
              <w:jc w:val="center"/>
              <w:rPr>
                <w:rFonts w:ascii="GHEA Mariam" w:hAnsi="GHEA Mariam" w:cs="Calibri"/>
                <w:bCs/>
                <w:lang w:val="hy-AM" w:eastAsia="en-US"/>
              </w:rPr>
            </w:pPr>
            <w:r w:rsidRPr="00BB7BD5">
              <w:rPr>
                <w:rFonts w:ascii="GHEA Mariam" w:hAnsi="GHEA Mariam" w:cs="Calibri"/>
                <w:bCs/>
                <w:lang w:eastAsia="en-US"/>
              </w:rPr>
              <w:t>միջոցառում</w:t>
            </w:r>
            <w:r>
              <w:rPr>
                <w:rFonts w:ascii="GHEA Mariam" w:hAnsi="GHEA Mariam" w:cs="Calibri"/>
                <w:bCs/>
                <w:lang w:val="hy-AM" w:eastAsia="en-US"/>
              </w:rPr>
              <w:t>ը</w:t>
            </w:r>
          </w:p>
        </w:tc>
        <w:tc>
          <w:tcPr>
            <w:tcW w:w="6224"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Cs/>
                <w:lang w:eastAsia="en-US"/>
              </w:rPr>
            </w:pPr>
          </w:p>
        </w:tc>
        <w:tc>
          <w:tcPr>
            <w:tcW w:w="1205"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Cs/>
                <w:lang w:eastAsia="en-US"/>
              </w:rPr>
            </w:pPr>
          </w:p>
        </w:tc>
        <w:tc>
          <w:tcPr>
            <w:tcW w:w="1688" w:type="dxa"/>
            <w:tcBorders>
              <w:top w:val="nil"/>
              <w:left w:val="nil"/>
              <w:bottom w:val="single" w:sz="4" w:space="0" w:color="auto"/>
              <w:right w:val="single" w:sz="4" w:space="0" w:color="auto"/>
            </w:tcBorders>
            <w:shd w:val="clear" w:color="auto" w:fill="auto"/>
            <w:vAlign w:val="center"/>
            <w:hideMark/>
          </w:tcPr>
          <w:p w:rsidR="00BB7BD5" w:rsidRPr="00BB7BD5" w:rsidRDefault="00021696" w:rsidP="00BB7BD5">
            <w:pPr>
              <w:jc w:val="center"/>
              <w:rPr>
                <w:rFonts w:ascii="GHEA Mariam" w:hAnsi="GHEA Mariam" w:cs="Calibri"/>
                <w:bCs/>
                <w:lang w:eastAsia="en-US"/>
              </w:rPr>
            </w:pPr>
            <w:r w:rsidRPr="00BB7BD5">
              <w:rPr>
                <w:rFonts w:ascii="GHEA Mariam" w:hAnsi="GHEA Mariam" w:cs="Calibri"/>
                <w:bCs/>
                <w:lang w:eastAsia="en-US"/>
              </w:rPr>
              <w:t xml:space="preserve"> կառուցման աշխատանքներ</w:t>
            </w:r>
          </w:p>
        </w:tc>
        <w:tc>
          <w:tcPr>
            <w:tcW w:w="1967" w:type="dxa"/>
            <w:tcBorders>
              <w:top w:val="nil"/>
              <w:left w:val="nil"/>
              <w:bottom w:val="single" w:sz="4" w:space="0" w:color="auto"/>
              <w:right w:val="single" w:sz="4" w:space="0" w:color="auto"/>
            </w:tcBorders>
            <w:shd w:val="clear" w:color="auto" w:fill="auto"/>
            <w:vAlign w:val="center"/>
            <w:hideMark/>
          </w:tcPr>
          <w:p w:rsidR="00BB7BD5" w:rsidRPr="00BB7BD5" w:rsidRDefault="00021696" w:rsidP="00BB7BD5">
            <w:pPr>
              <w:jc w:val="center"/>
              <w:rPr>
                <w:rFonts w:ascii="GHEA Mariam" w:hAnsi="GHEA Mariam" w:cs="Calibri"/>
                <w:bCs/>
                <w:lang w:eastAsia="en-US"/>
              </w:rPr>
            </w:pPr>
            <w:r w:rsidRPr="00BB7BD5">
              <w:rPr>
                <w:rFonts w:ascii="GHEA Mariam" w:hAnsi="GHEA Mariam" w:cs="Calibri"/>
                <w:bCs/>
                <w:lang w:eastAsia="en-US"/>
              </w:rPr>
              <w:t xml:space="preserve"> վերակառուցման, վերանորոգման և վերականգնման աշխատանքներ</w:t>
            </w:r>
          </w:p>
        </w:tc>
        <w:tc>
          <w:tcPr>
            <w:tcW w:w="1956" w:type="dxa"/>
            <w:tcBorders>
              <w:top w:val="nil"/>
              <w:left w:val="nil"/>
              <w:bottom w:val="single" w:sz="4" w:space="0" w:color="auto"/>
              <w:right w:val="single" w:sz="4" w:space="0" w:color="auto"/>
            </w:tcBorders>
            <w:shd w:val="clear" w:color="auto" w:fill="auto"/>
            <w:vAlign w:val="center"/>
            <w:hideMark/>
          </w:tcPr>
          <w:p w:rsidR="00BB7BD5" w:rsidRPr="00BB7BD5" w:rsidRDefault="00021696" w:rsidP="00BB7BD5">
            <w:pPr>
              <w:jc w:val="center"/>
              <w:rPr>
                <w:rFonts w:ascii="GHEA Mariam" w:hAnsi="GHEA Mariam" w:cs="Calibri"/>
                <w:bCs/>
                <w:lang w:eastAsia="en-US"/>
              </w:rPr>
            </w:pPr>
            <w:r w:rsidRPr="00BB7BD5">
              <w:rPr>
                <w:rFonts w:ascii="GHEA Mariam" w:hAnsi="GHEA Mariam" w:cs="Calibri"/>
                <w:bCs/>
                <w:lang w:eastAsia="en-US"/>
              </w:rPr>
              <w:t xml:space="preserve"> նախագծահե- տազոտական, գեոդեզիա- քարտեզագրական աշխատանքներ</w:t>
            </w:r>
          </w:p>
        </w:tc>
        <w:tc>
          <w:tcPr>
            <w:tcW w:w="1374" w:type="dxa"/>
            <w:tcBorders>
              <w:top w:val="nil"/>
              <w:left w:val="nil"/>
              <w:bottom w:val="single" w:sz="4" w:space="0" w:color="auto"/>
              <w:right w:val="single" w:sz="4" w:space="0" w:color="auto"/>
            </w:tcBorders>
            <w:shd w:val="clear" w:color="auto" w:fill="auto"/>
            <w:vAlign w:val="center"/>
            <w:hideMark/>
          </w:tcPr>
          <w:p w:rsidR="00BB7BD5" w:rsidRPr="00BB7BD5" w:rsidRDefault="00021696" w:rsidP="00BB7BD5">
            <w:pPr>
              <w:jc w:val="center"/>
              <w:rPr>
                <w:rFonts w:ascii="GHEA Mariam" w:hAnsi="GHEA Mariam" w:cs="Calibri"/>
                <w:bCs/>
                <w:lang w:eastAsia="en-US"/>
              </w:rPr>
            </w:pPr>
            <w:r w:rsidRPr="00BB7BD5">
              <w:rPr>
                <w:rFonts w:ascii="GHEA Mariam" w:hAnsi="GHEA Mariam" w:cs="Calibri"/>
                <w:bCs/>
                <w:lang w:eastAsia="en-US"/>
              </w:rPr>
              <w:t xml:space="preserve"> ոչ ֆինան</w:t>
            </w:r>
            <w:r>
              <w:rPr>
                <w:rFonts w:ascii="GHEA Mariam" w:hAnsi="GHEA Mariam" w:cs="Calibri"/>
                <w:bCs/>
                <w:lang w:val="hy-AM" w:eastAsia="en-US"/>
              </w:rPr>
              <w:t>-</w:t>
            </w:r>
            <w:r>
              <w:rPr>
                <w:rFonts w:ascii="GHEA Mariam" w:hAnsi="GHEA Mariam" w:cs="Calibri"/>
                <w:bCs/>
                <w:lang w:eastAsia="en-US"/>
              </w:rPr>
              <w:br/>
            </w:r>
            <w:r w:rsidRPr="00BB7BD5">
              <w:rPr>
                <w:rFonts w:ascii="GHEA Mariam" w:hAnsi="GHEA Mariam" w:cs="Calibri"/>
                <w:bCs/>
                <w:lang w:eastAsia="en-US"/>
              </w:rPr>
              <w:t>սական այլ ակտիվների ձեռքբերում</w:t>
            </w:r>
          </w:p>
        </w:tc>
      </w:tr>
      <w:tr w:rsidR="00021696" w:rsidRPr="00021696" w:rsidTr="00021696">
        <w:trPr>
          <w:trHeight w:val="345"/>
        </w:trPr>
        <w:tc>
          <w:tcPr>
            <w:tcW w:w="61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BB7BD5" w:rsidRPr="00BB7BD5" w:rsidRDefault="00BB7BD5" w:rsidP="00BB7BD5">
            <w:pPr>
              <w:jc w:val="center"/>
              <w:rPr>
                <w:rFonts w:ascii="GHEA Mariam" w:hAnsi="GHEA Mariam" w:cs="Calibri"/>
                <w:b/>
                <w:bCs/>
                <w:lang w:eastAsia="en-US"/>
              </w:rPr>
            </w:pPr>
            <w:r w:rsidRPr="00BB7BD5">
              <w:rPr>
                <w:rFonts w:ascii="Calibri" w:hAnsi="Calibri" w:cs="Calibri"/>
                <w:b/>
                <w:bCs/>
                <w:lang w:eastAsia="en-US"/>
              </w:rPr>
              <w:t> </w:t>
            </w:r>
          </w:p>
        </w:tc>
        <w:tc>
          <w:tcPr>
            <w:tcW w:w="72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BB7BD5" w:rsidRPr="00BB7BD5" w:rsidRDefault="00BB7BD5" w:rsidP="00BB7BD5">
            <w:pPr>
              <w:jc w:val="center"/>
              <w:rPr>
                <w:rFonts w:ascii="GHEA Mariam" w:hAnsi="GHEA Mariam" w:cs="Calibri"/>
                <w:b/>
                <w:bCs/>
                <w:lang w:eastAsia="en-US"/>
              </w:rPr>
            </w:pPr>
            <w:r w:rsidRPr="00BB7BD5">
              <w:rPr>
                <w:rFonts w:ascii="Calibri" w:hAnsi="Calibri" w:cs="Calibri"/>
                <w:b/>
                <w:bCs/>
                <w:lang w:eastAsia="en-US"/>
              </w:rPr>
              <w:t> </w:t>
            </w:r>
          </w:p>
        </w:tc>
        <w:tc>
          <w:tcPr>
            <w:tcW w:w="6224"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BB7BD5">
            <w:pPr>
              <w:jc w:val="center"/>
              <w:rPr>
                <w:rFonts w:ascii="GHEA Mariam" w:hAnsi="GHEA Mariam" w:cs="Calibri"/>
                <w:b/>
                <w:bCs/>
                <w:lang w:eastAsia="en-US"/>
              </w:rPr>
            </w:pPr>
            <w:r w:rsidRPr="00BB7BD5">
              <w:rPr>
                <w:rFonts w:ascii="GHEA Mariam" w:hAnsi="GHEA Mariam" w:cs="Calibri"/>
                <w:b/>
                <w:bCs/>
                <w:lang w:eastAsia="en-US"/>
              </w:rPr>
              <w:t xml:space="preserve">ԸՆԴԱՄԵՆԸ </w:t>
            </w:r>
          </w:p>
        </w:tc>
        <w:tc>
          <w:tcPr>
            <w:tcW w:w="1205"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BB7BD5">
            <w:pPr>
              <w:jc w:val="center"/>
              <w:rPr>
                <w:rFonts w:ascii="GHEA Mariam" w:hAnsi="GHEA Mariam" w:cs="Calibri"/>
                <w:b/>
                <w:bCs/>
                <w:lang w:eastAsia="en-US"/>
              </w:rPr>
            </w:pPr>
            <w:r w:rsidRPr="00BB7BD5">
              <w:rPr>
                <w:rFonts w:ascii="GHEA Mariam" w:hAnsi="GHEA Mariam" w:cs="Calibri"/>
                <w:b/>
                <w:bCs/>
                <w:lang w:eastAsia="en-US"/>
              </w:rPr>
              <w:t>(720.0)</w:t>
            </w:r>
          </w:p>
        </w:tc>
        <w:tc>
          <w:tcPr>
            <w:tcW w:w="1688"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BB7BD5">
            <w:pPr>
              <w:jc w:val="center"/>
              <w:rPr>
                <w:rFonts w:ascii="GHEA Mariam" w:hAnsi="GHEA Mariam" w:cs="Calibri"/>
                <w:b/>
                <w:bCs/>
                <w:lang w:eastAsia="en-US"/>
              </w:rPr>
            </w:pPr>
            <w:r w:rsidRPr="00BB7BD5">
              <w:rPr>
                <w:rFonts w:ascii="GHEA Mariam" w:hAnsi="GHEA Mariam" w:cs="Calibri"/>
                <w:b/>
                <w:bCs/>
                <w:lang w:eastAsia="en-US"/>
              </w:rPr>
              <w:t xml:space="preserve">0.0 </w:t>
            </w:r>
          </w:p>
        </w:tc>
        <w:tc>
          <w:tcPr>
            <w:tcW w:w="1967"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BB7BD5">
            <w:pPr>
              <w:jc w:val="center"/>
              <w:rPr>
                <w:rFonts w:ascii="GHEA Mariam" w:hAnsi="GHEA Mariam" w:cs="Calibri"/>
                <w:b/>
                <w:bCs/>
                <w:lang w:eastAsia="en-US"/>
              </w:rPr>
            </w:pPr>
            <w:r w:rsidRPr="00BB7BD5">
              <w:rPr>
                <w:rFonts w:ascii="GHEA Mariam" w:hAnsi="GHEA Mariam" w:cs="Calibri"/>
                <w:b/>
                <w:bCs/>
                <w:lang w:eastAsia="en-US"/>
              </w:rPr>
              <w:t xml:space="preserve">0.0 </w:t>
            </w:r>
          </w:p>
        </w:tc>
        <w:tc>
          <w:tcPr>
            <w:tcW w:w="1956"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BB7BD5">
            <w:pPr>
              <w:jc w:val="center"/>
              <w:rPr>
                <w:rFonts w:ascii="GHEA Mariam" w:hAnsi="GHEA Mariam" w:cs="Calibri"/>
                <w:b/>
                <w:bCs/>
                <w:lang w:eastAsia="en-US"/>
              </w:rPr>
            </w:pPr>
            <w:r w:rsidRPr="00BB7BD5">
              <w:rPr>
                <w:rFonts w:ascii="GHEA Mariam" w:hAnsi="GHEA Mariam" w:cs="Calibri"/>
                <w:b/>
                <w:bCs/>
                <w:lang w:eastAsia="en-US"/>
              </w:rPr>
              <w:t>(720.0)</w:t>
            </w:r>
          </w:p>
        </w:tc>
        <w:tc>
          <w:tcPr>
            <w:tcW w:w="1374"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BB7BD5">
            <w:pPr>
              <w:jc w:val="center"/>
              <w:rPr>
                <w:rFonts w:ascii="GHEA Mariam" w:hAnsi="GHEA Mariam" w:cs="Calibri"/>
                <w:b/>
                <w:bCs/>
                <w:lang w:eastAsia="en-US"/>
              </w:rPr>
            </w:pPr>
            <w:r w:rsidRPr="00BB7BD5">
              <w:rPr>
                <w:rFonts w:ascii="GHEA Mariam" w:hAnsi="GHEA Mariam" w:cs="Calibri"/>
                <w:b/>
                <w:bCs/>
                <w:lang w:eastAsia="en-US"/>
              </w:rPr>
              <w:t xml:space="preserve">0.0 </w:t>
            </w:r>
          </w:p>
        </w:tc>
      </w:tr>
      <w:tr w:rsidR="00021696" w:rsidRPr="00BB7BD5" w:rsidTr="00021696">
        <w:trPr>
          <w:trHeight w:val="345"/>
        </w:trPr>
        <w:tc>
          <w:tcPr>
            <w:tcW w:w="61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BB7BD5" w:rsidRPr="00BB7BD5" w:rsidRDefault="00BB7BD5" w:rsidP="00BB7BD5">
            <w:pPr>
              <w:jc w:val="center"/>
              <w:rPr>
                <w:rFonts w:ascii="GHEA Mariam" w:hAnsi="GHEA Mariam" w:cs="Calibri"/>
                <w:b/>
                <w:bCs/>
                <w:lang w:eastAsia="en-US"/>
              </w:rPr>
            </w:pPr>
            <w:r w:rsidRPr="00BB7BD5">
              <w:rPr>
                <w:rFonts w:ascii="Calibri" w:hAnsi="Calibri" w:cs="Calibri"/>
                <w:b/>
                <w:bCs/>
                <w:lang w:eastAsia="en-US"/>
              </w:rPr>
              <w:t> </w:t>
            </w:r>
          </w:p>
        </w:tc>
        <w:tc>
          <w:tcPr>
            <w:tcW w:w="72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BB7BD5" w:rsidRPr="00BB7BD5" w:rsidRDefault="00BB7BD5" w:rsidP="00BB7BD5">
            <w:pPr>
              <w:jc w:val="center"/>
              <w:rPr>
                <w:rFonts w:ascii="GHEA Mariam" w:hAnsi="GHEA Mariam" w:cs="Calibri"/>
                <w:b/>
                <w:bCs/>
                <w:lang w:eastAsia="en-US"/>
              </w:rPr>
            </w:pPr>
            <w:r w:rsidRPr="00BB7BD5">
              <w:rPr>
                <w:rFonts w:ascii="Calibri" w:hAnsi="Calibri" w:cs="Calibri"/>
                <w:b/>
                <w:bCs/>
                <w:lang w:eastAsia="en-US"/>
              </w:rPr>
              <w:t> </w:t>
            </w:r>
          </w:p>
        </w:tc>
        <w:tc>
          <w:tcPr>
            <w:tcW w:w="6224"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BB7BD5">
            <w:pPr>
              <w:jc w:val="center"/>
              <w:rPr>
                <w:rFonts w:ascii="GHEA Mariam" w:hAnsi="GHEA Mariam" w:cs="Calibri"/>
                <w:b/>
                <w:bCs/>
                <w:lang w:eastAsia="en-US"/>
              </w:rPr>
            </w:pPr>
            <w:r w:rsidRPr="00BB7BD5">
              <w:rPr>
                <w:rFonts w:ascii="GHEA Mariam" w:hAnsi="GHEA Mariam" w:cs="Calibri"/>
                <w:b/>
                <w:bCs/>
                <w:lang w:eastAsia="en-US"/>
              </w:rPr>
              <w:t xml:space="preserve">այդ թվում՝ </w:t>
            </w:r>
          </w:p>
        </w:tc>
        <w:tc>
          <w:tcPr>
            <w:tcW w:w="1205" w:type="dxa"/>
            <w:tcBorders>
              <w:top w:val="single" w:sz="4" w:space="0" w:color="auto"/>
              <w:left w:val="nil"/>
              <w:bottom w:val="single" w:sz="4" w:space="0" w:color="auto"/>
              <w:right w:val="single" w:sz="4" w:space="0" w:color="auto"/>
            </w:tcBorders>
            <w:shd w:val="clear" w:color="auto" w:fill="auto"/>
            <w:vAlign w:val="center"/>
            <w:hideMark/>
          </w:tcPr>
          <w:p w:rsidR="00BB7BD5" w:rsidRPr="00BB7BD5" w:rsidRDefault="00BB7BD5" w:rsidP="00BB7BD5">
            <w:pPr>
              <w:jc w:val="center"/>
              <w:rPr>
                <w:rFonts w:ascii="GHEA Mariam" w:hAnsi="GHEA Mariam" w:cs="Calibri"/>
                <w:b/>
                <w:bCs/>
                <w:lang w:eastAsia="en-US"/>
              </w:rPr>
            </w:pPr>
            <w:r w:rsidRPr="00BB7BD5">
              <w:rPr>
                <w:rFonts w:ascii="Calibri" w:hAnsi="Calibri" w:cs="Calibri"/>
                <w:b/>
                <w:bCs/>
                <w:lang w:eastAsia="en-US"/>
              </w:rPr>
              <w:t> </w:t>
            </w:r>
          </w:p>
        </w:tc>
        <w:tc>
          <w:tcPr>
            <w:tcW w:w="1688" w:type="dxa"/>
            <w:tcBorders>
              <w:top w:val="single" w:sz="4" w:space="0" w:color="auto"/>
              <w:left w:val="nil"/>
              <w:bottom w:val="single" w:sz="4" w:space="0" w:color="auto"/>
              <w:right w:val="single" w:sz="4" w:space="0" w:color="auto"/>
            </w:tcBorders>
            <w:shd w:val="clear" w:color="auto" w:fill="auto"/>
            <w:vAlign w:val="center"/>
            <w:hideMark/>
          </w:tcPr>
          <w:p w:rsidR="00BB7BD5" w:rsidRPr="00BB7BD5" w:rsidRDefault="00BB7BD5" w:rsidP="00BB7BD5">
            <w:pPr>
              <w:jc w:val="center"/>
              <w:rPr>
                <w:rFonts w:ascii="GHEA Mariam" w:hAnsi="GHEA Mariam" w:cs="Calibri"/>
                <w:b/>
                <w:bCs/>
                <w:lang w:eastAsia="en-US"/>
              </w:rPr>
            </w:pPr>
            <w:r w:rsidRPr="00BB7BD5">
              <w:rPr>
                <w:rFonts w:ascii="Calibri" w:hAnsi="Calibri" w:cs="Calibri"/>
                <w:b/>
                <w:bCs/>
                <w:lang w:eastAsia="en-US"/>
              </w:rPr>
              <w:t> </w:t>
            </w:r>
          </w:p>
        </w:tc>
        <w:tc>
          <w:tcPr>
            <w:tcW w:w="1967" w:type="dxa"/>
            <w:tcBorders>
              <w:top w:val="single" w:sz="4" w:space="0" w:color="auto"/>
              <w:left w:val="nil"/>
              <w:bottom w:val="single" w:sz="4" w:space="0" w:color="auto"/>
              <w:right w:val="single" w:sz="4" w:space="0" w:color="auto"/>
            </w:tcBorders>
            <w:shd w:val="clear" w:color="auto" w:fill="auto"/>
            <w:vAlign w:val="center"/>
            <w:hideMark/>
          </w:tcPr>
          <w:p w:rsidR="00BB7BD5" w:rsidRPr="00BB7BD5" w:rsidRDefault="00BB7BD5" w:rsidP="00BB7BD5">
            <w:pPr>
              <w:jc w:val="center"/>
              <w:rPr>
                <w:rFonts w:ascii="GHEA Mariam" w:hAnsi="GHEA Mariam" w:cs="Calibri"/>
                <w:b/>
                <w:bCs/>
                <w:lang w:eastAsia="en-US"/>
              </w:rPr>
            </w:pPr>
            <w:r w:rsidRPr="00BB7BD5">
              <w:rPr>
                <w:rFonts w:ascii="Calibri" w:hAnsi="Calibri" w:cs="Calibri"/>
                <w:b/>
                <w:bCs/>
                <w:lang w:eastAsia="en-US"/>
              </w:rPr>
              <w:t> </w:t>
            </w:r>
          </w:p>
        </w:tc>
        <w:tc>
          <w:tcPr>
            <w:tcW w:w="1956" w:type="dxa"/>
            <w:tcBorders>
              <w:top w:val="single" w:sz="4" w:space="0" w:color="auto"/>
              <w:left w:val="nil"/>
              <w:bottom w:val="single" w:sz="4" w:space="0" w:color="auto"/>
              <w:right w:val="single" w:sz="4" w:space="0" w:color="auto"/>
            </w:tcBorders>
            <w:shd w:val="clear" w:color="auto" w:fill="auto"/>
            <w:vAlign w:val="center"/>
            <w:hideMark/>
          </w:tcPr>
          <w:p w:rsidR="00BB7BD5" w:rsidRPr="00BB7BD5" w:rsidRDefault="00BB7BD5" w:rsidP="00BB7BD5">
            <w:pPr>
              <w:jc w:val="center"/>
              <w:rPr>
                <w:rFonts w:ascii="GHEA Mariam" w:hAnsi="GHEA Mariam" w:cs="Calibri"/>
                <w:b/>
                <w:bCs/>
                <w:lang w:eastAsia="en-US"/>
              </w:rPr>
            </w:pPr>
            <w:r w:rsidRPr="00BB7BD5">
              <w:rPr>
                <w:rFonts w:ascii="Calibri" w:hAnsi="Calibri" w:cs="Calibri"/>
                <w:b/>
                <w:bCs/>
                <w:lang w:eastAsia="en-US"/>
              </w:rPr>
              <w:t> </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BB7BD5" w:rsidRPr="00BB7BD5" w:rsidRDefault="00BB7BD5" w:rsidP="00BB7BD5">
            <w:pPr>
              <w:jc w:val="center"/>
              <w:rPr>
                <w:rFonts w:ascii="GHEA Mariam" w:hAnsi="GHEA Mariam" w:cs="Calibri"/>
                <w:b/>
                <w:bCs/>
                <w:lang w:eastAsia="en-US"/>
              </w:rPr>
            </w:pPr>
            <w:r w:rsidRPr="00BB7BD5">
              <w:rPr>
                <w:rFonts w:ascii="Calibri" w:hAnsi="Calibri" w:cs="Calibri"/>
                <w:b/>
                <w:bCs/>
                <w:lang w:eastAsia="en-US"/>
              </w:rPr>
              <w:t> </w:t>
            </w:r>
          </w:p>
        </w:tc>
      </w:tr>
      <w:tr w:rsidR="00021696" w:rsidRPr="00021696" w:rsidTr="00021696">
        <w:trPr>
          <w:trHeight w:val="60"/>
        </w:trPr>
        <w:tc>
          <w:tcPr>
            <w:tcW w:w="61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BB7BD5" w:rsidRDefault="00BB7BD5" w:rsidP="00BB7BD5">
            <w:pPr>
              <w:jc w:val="center"/>
              <w:rPr>
                <w:rFonts w:ascii="GHEA Mariam" w:hAnsi="GHEA Mariam" w:cs="Calibri"/>
                <w:lang w:eastAsia="en-US"/>
              </w:rPr>
            </w:pPr>
            <w:r w:rsidRPr="00BB7BD5">
              <w:rPr>
                <w:rFonts w:ascii="Calibri" w:hAnsi="Calibri" w:cs="Calibri"/>
                <w:lang w:eastAsia="en-US"/>
              </w:rPr>
              <w:t> </w:t>
            </w:r>
          </w:p>
        </w:tc>
        <w:tc>
          <w:tcPr>
            <w:tcW w:w="720"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BB7BD5">
            <w:pPr>
              <w:jc w:val="center"/>
              <w:rPr>
                <w:rFonts w:ascii="GHEA Mariam" w:hAnsi="GHEA Mariam" w:cs="Calibri"/>
                <w:b/>
                <w:bCs/>
                <w:u w:val="single"/>
                <w:lang w:eastAsia="en-US"/>
              </w:rPr>
            </w:pPr>
            <w:r w:rsidRPr="00BB7BD5">
              <w:rPr>
                <w:rFonts w:ascii="Calibri" w:hAnsi="Calibri" w:cs="Calibri"/>
                <w:b/>
                <w:bCs/>
                <w:u w:val="single"/>
                <w:lang w:eastAsia="en-US"/>
              </w:rPr>
              <w:t> </w:t>
            </w:r>
          </w:p>
        </w:tc>
        <w:tc>
          <w:tcPr>
            <w:tcW w:w="6224"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BB7BD5">
            <w:pPr>
              <w:jc w:val="center"/>
              <w:rPr>
                <w:rFonts w:ascii="GHEA Mariam" w:hAnsi="GHEA Mariam" w:cs="Calibri"/>
                <w:b/>
                <w:bCs/>
                <w:u w:val="single"/>
                <w:lang w:eastAsia="en-US"/>
              </w:rPr>
            </w:pPr>
            <w:r w:rsidRPr="00BB7BD5">
              <w:rPr>
                <w:rFonts w:ascii="GHEA Mariam" w:hAnsi="GHEA Mariam" w:cs="Calibri"/>
                <w:b/>
                <w:bCs/>
                <w:u w:val="single"/>
                <w:lang w:eastAsia="en-US"/>
              </w:rPr>
              <w:t>ՀՀ ԿՐԹՈՒԹՅԱՆ, ԳԻՏՈՒԹՅԱՆ, ՄՇԱԿՈՒՅԹԻ ԵՎ ՍՊՈՐՏԻ ՆԱԽԱՐԱՐՈՒԹՅՈՒՆ</w:t>
            </w:r>
          </w:p>
        </w:tc>
        <w:tc>
          <w:tcPr>
            <w:tcW w:w="1205"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BB7BD5">
            <w:pPr>
              <w:jc w:val="center"/>
              <w:rPr>
                <w:rFonts w:ascii="GHEA Mariam" w:hAnsi="GHEA Mariam" w:cs="Calibri"/>
                <w:b/>
                <w:bCs/>
                <w:lang w:eastAsia="en-US"/>
              </w:rPr>
            </w:pPr>
            <w:r w:rsidRPr="00BB7BD5">
              <w:rPr>
                <w:rFonts w:ascii="GHEA Mariam" w:hAnsi="GHEA Mariam" w:cs="Calibri"/>
                <w:b/>
                <w:bCs/>
                <w:lang w:eastAsia="en-US"/>
              </w:rPr>
              <w:t>(720.0)</w:t>
            </w:r>
          </w:p>
        </w:tc>
        <w:tc>
          <w:tcPr>
            <w:tcW w:w="1688"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BB7BD5">
            <w:pPr>
              <w:jc w:val="center"/>
              <w:rPr>
                <w:rFonts w:ascii="GHEA Mariam" w:hAnsi="GHEA Mariam" w:cs="Calibri"/>
                <w:b/>
                <w:bCs/>
                <w:lang w:eastAsia="en-US"/>
              </w:rPr>
            </w:pPr>
            <w:r w:rsidRPr="00BB7BD5">
              <w:rPr>
                <w:rFonts w:ascii="GHEA Mariam" w:hAnsi="GHEA Mariam" w:cs="Calibri"/>
                <w:b/>
                <w:bCs/>
                <w:lang w:eastAsia="en-US"/>
              </w:rPr>
              <w:t xml:space="preserve">0.0 </w:t>
            </w:r>
          </w:p>
        </w:tc>
        <w:tc>
          <w:tcPr>
            <w:tcW w:w="1967"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BB7BD5">
            <w:pPr>
              <w:jc w:val="center"/>
              <w:rPr>
                <w:rFonts w:ascii="GHEA Mariam" w:hAnsi="GHEA Mariam" w:cs="Calibri"/>
                <w:b/>
                <w:bCs/>
                <w:lang w:eastAsia="en-US"/>
              </w:rPr>
            </w:pPr>
            <w:r w:rsidRPr="00BB7BD5">
              <w:rPr>
                <w:rFonts w:ascii="GHEA Mariam" w:hAnsi="GHEA Mariam" w:cs="Calibri"/>
                <w:b/>
                <w:bCs/>
                <w:lang w:eastAsia="en-US"/>
              </w:rPr>
              <w:t xml:space="preserve">0.0 </w:t>
            </w:r>
          </w:p>
        </w:tc>
        <w:tc>
          <w:tcPr>
            <w:tcW w:w="1956"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BB7BD5">
            <w:pPr>
              <w:jc w:val="center"/>
              <w:rPr>
                <w:rFonts w:ascii="GHEA Mariam" w:hAnsi="GHEA Mariam" w:cs="Calibri"/>
                <w:b/>
                <w:bCs/>
                <w:lang w:eastAsia="en-US"/>
              </w:rPr>
            </w:pPr>
            <w:r w:rsidRPr="00BB7BD5">
              <w:rPr>
                <w:rFonts w:ascii="GHEA Mariam" w:hAnsi="GHEA Mariam" w:cs="Calibri"/>
                <w:b/>
                <w:bCs/>
                <w:lang w:eastAsia="en-US"/>
              </w:rPr>
              <w:t>(720.0)</w:t>
            </w:r>
          </w:p>
        </w:tc>
        <w:tc>
          <w:tcPr>
            <w:tcW w:w="1374"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BB7BD5">
            <w:pPr>
              <w:jc w:val="center"/>
              <w:rPr>
                <w:rFonts w:ascii="GHEA Mariam" w:hAnsi="GHEA Mariam" w:cs="Calibri"/>
                <w:b/>
                <w:bCs/>
                <w:lang w:eastAsia="en-US"/>
              </w:rPr>
            </w:pPr>
            <w:r w:rsidRPr="00BB7BD5">
              <w:rPr>
                <w:rFonts w:ascii="GHEA Mariam" w:hAnsi="GHEA Mariam" w:cs="Calibri"/>
                <w:b/>
                <w:bCs/>
                <w:lang w:eastAsia="en-US"/>
              </w:rPr>
              <w:t xml:space="preserve">0.0 </w:t>
            </w:r>
          </w:p>
        </w:tc>
      </w:tr>
      <w:tr w:rsidR="00021696" w:rsidRPr="00021696" w:rsidTr="00021696">
        <w:trPr>
          <w:trHeight w:val="345"/>
        </w:trPr>
        <w:tc>
          <w:tcPr>
            <w:tcW w:w="61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BB7BD5" w:rsidRDefault="00BB7BD5" w:rsidP="00BB7BD5">
            <w:pPr>
              <w:jc w:val="center"/>
              <w:rPr>
                <w:rFonts w:ascii="GHEA Mariam" w:hAnsi="GHEA Mariam" w:cs="Calibri"/>
                <w:lang w:eastAsia="en-US"/>
              </w:rPr>
            </w:pPr>
            <w:r w:rsidRPr="00BB7BD5">
              <w:rPr>
                <w:rFonts w:ascii="Calibri" w:hAnsi="Calibri" w:cs="Calibri"/>
                <w:lang w:eastAsia="en-US"/>
              </w:rPr>
              <w:t> </w:t>
            </w:r>
          </w:p>
        </w:tc>
        <w:tc>
          <w:tcPr>
            <w:tcW w:w="720"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BB7BD5">
            <w:pPr>
              <w:jc w:val="center"/>
              <w:rPr>
                <w:rFonts w:ascii="GHEA Mariam" w:hAnsi="GHEA Mariam" w:cs="Calibri"/>
                <w:lang w:eastAsia="en-US"/>
              </w:rPr>
            </w:pPr>
            <w:r w:rsidRPr="00BB7BD5">
              <w:rPr>
                <w:rFonts w:ascii="Calibri" w:hAnsi="Calibri" w:cs="Calibri"/>
                <w:lang w:eastAsia="en-US"/>
              </w:rPr>
              <w:t> </w:t>
            </w:r>
          </w:p>
        </w:tc>
        <w:tc>
          <w:tcPr>
            <w:tcW w:w="6224"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BB7BD5">
            <w:pPr>
              <w:jc w:val="center"/>
              <w:rPr>
                <w:rFonts w:ascii="GHEA Mariam" w:hAnsi="GHEA Mariam" w:cs="Calibri"/>
                <w:lang w:eastAsia="en-US"/>
              </w:rPr>
            </w:pPr>
            <w:r w:rsidRPr="00BB7BD5">
              <w:rPr>
                <w:rFonts w:ascii="GHEA Mariam" w:hAnsi="GHEA Mariam" w:cs="Calibri"/>
                <w:lang w:eastAsia="en-US"/>
              </w:rPr>
              <w:t>այդ թվում`</w:t>
            </w:r>
          </w:p>
        </w:tc>
        <w:tc>
          <w:tcPr>
            <w:tcW w:w="1205"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BB7BD5">
            <w:pPr>
              <w:jc w:val="center"/>
              <w:rPr>
                <w:rFonts w:ascii="GHEA Mariam" w:hAnsi="GHEA Mariam" w:cs="Calibri"/>
                <w:lang w:eastAsia="en-US"/>
              </w:rPr>
            </w:pPr>
            <w:r w:rsidRPr="00BB7BD5">
              <w:rPr>
                <w:rFonts w:ascii="Calibri" w:hAnsi="Calibri" w:cs="Calibri"/>
                <w:lang w:eastAsia="en-US"/>
              </w:rPr>
              <w:t> </w:t>
            </w:r>
          </w:p>
        </w:tc>
        <w:tc>
          <w:tcPr>
            <w:tcW w:w="1688"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BB7BD5">
            <w:pPr>
              <w:jc w:val="center"/>
              <w:rPr>
                <w:rFonts w:ascii="GHEA Mariam" w:hAnsi="GHEA Mariam" w:cs="Calibri"/>
                <w:lang w:eastAsia="en-US"/>
              </w:rPr>
            </w:pPr>
            <w:r w:rsidRPr="00BB7BD5">
              <w:rPr>
                <w:rFonts w:ascii="Calibri" w:hAnsi="Calibri" w:cs="Calibri"/>
                <w:lang w:eastAsia="en-US"/>
              </w:rPr>
              <w:t> </w:t>
            </w:r>
          </w:p>
        </w:tc>
        <w:tc>
          <w:tcPr>
            <w:tcW w:w="1967"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BB7BD5">
            <w:pPr>
              <w:jc w:val="center"/>
              <w:rPr>
                <w:rFonts w:ascii="GHEA Mariam" w:hAnsi="GHEA Mariam" w:cs="Calibri"/>
                <w:lang w:eastAsia="en-US"/>
              </w:rPr>
            </w:pPr>
            <w:r w:rsidRPr="00BB7BD5">
              <w:rPr>
                <w:rFonts w:ascii="Calibri" w:hAnsi="Calibri" w:cs="Calibri"/>
                <w:lang w:eastAsia="en-US"/>
              </w:rPr>
              <w:t> </w:t>
            </w:r>
          </w:p>
        </w:tc>
        <w:tc>
          <w:tcPr>
            <w:tcW w:w="1956"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BB7BD5">
            <w:pPr>
              <w:jc w:val="center"/>
              <w:rPr>
                <w:rFonts w:ascii="GHEA Mariam" w:hAnsi="GHEA Mariam" w:cs="Calibri"/>
                <w:lang w:eastAsia="en-US"/>
              </w:rPr>
            </w:pPr>
            <w:r w:rsidRPr="00BB7BD5">
              <w:rPr>
                <w:rFonts w:ascii="Calibri" w:hAnsi="Calibri" w:cs="Calibri"/>
                <w:lang w:eastAsia="en-US"/>
              </w:rPr>
              <w:t> </w:t>
            </w:r>
          </w:p>
        </w:tc>
        <w:tc>
          <w:tcPr>
            <w:tcW w:w="1374"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BB7BD5">
            <w:pPr>
              <w:jc w:val="center"/>
              <w:rPr>
                <w:rFonts w:ascii="GHEA Mariam" w:hAnsi="GHEA Mariam" w:cs="Calibri"/>
                <w:lang w:eastAsia="en-US"/>
              </w:rPr>
            </w:pPr>
            <w:r w:rsidRPr="00BB7BD5">
              <w:rPr>
                <w:rFonts w:ascii="Calibri" w:hAnsi="Calibri" w:cs="Calibri"/>
                <w:lang w:eastAsia="en-US"/>
              </w:rPr>
              <w:t> </w:t>
            </w:r>
          </w:p>
        </w:tc>
      </w:tr>
      <w:tr w:rsidR="00021696" w:rsidRPr="00BB7BD5" w:rsidTr="00021696">
        <w:trPr>
          <w:trHeight w:val="60"/>
        </w:trPr>
        <w:tc>
          <w:tcPr>
            <w:tcW w:w="61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BB7BD5" w:rsidRDefault="00BB7BD5" w:rsidP="00BB7BD5">
            <w:pPr>
              <w:jc w:val="center"/>
              <w:rPr>
                <w:rFonts w:ascii="GHEA Mariam" w:hAnsi="GHEA Mariam" w:cs="Calibri"/>
                <w:lang w:eastAsia="en-US"/>
              </w:rPr>
            </w:pPr>
            <w:r w:rsidRPr="00BB7BD5">
              <w:rPr>
                <w:rFonts w:ascii="GHEA Mariam" w:hAnsi="GHEA Mariam" w:cs="Calibri"/>
                <w:lang w:eastAsia="en-US"/>
              </w:rPr>
              <w:t>1240</w:t>
            </w:r>
          </w:p>
        </w:tc>
        <w:tc>
          <w:tcPr>
            <w:tcW w:w="720"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BB7BD5">
            <w:pPr>
              <w:jc w:val="center"/>
              <w:rPr>
                <w:rFonts w:ascii="GHEA Mariam" w:hAnsi="GHEA Mariam" w:cs="Calibri"/>
                <w:lang w:eastAsia="en-US"/>
              </w:rPr>
            </w:pPr>
            <w:r w:rsidRPr="00BB7BD5">
              <w:rPr>
                <w:rFonts w:ascii="GHEA Mariam" w:hAnsi="GHEA Mariam" w:cs="Calibri"/>
                <w:lang w:eastAsia="en-US"/>
              </w:rPr>
              <w:t>32001</w:t>
            </w:r>
          </w:p>
        </w:tc>
        <w:tc>
          <w:tcPr>
            <w:tcW w:w="6224" w:type="dxa"/>
            <w:tcBorders>
              <w:top w:val="single" w:sz="4" w:space="0" w:color="auto"/>
              <w:left w:val="nil"/>
              <w:bottom w:val="single" w:sz="4" w:space="0" w:color="auto"/>
              <w:right w:val="single" w:sz="4" w:space="0" w:color="auto"/>
            </w:tcBorders>
            <w:shd w:val="clear" w:color="auto" w:fill="auto"/>
            <w:vAlign w:val="center"/>
            <w:hideMark/>
          </w:tcPr>
          <w:p w:rsidR="00BB7BD5" w:rsidRPr="00BB7BD5" w:rsidRDefault="00BB7BD5" w:rsidP="00BB7BD5">
            <w:pPr>
              <w:rPr>
                <w:rFonts w:ascii="GHEA Mariam" w:hAnsi="GHEA Mariam" w:cs="Calibri"/>
                <w:lang w:eastAsia="en-US"/>
              </w:rPr>
            </w:pPr>
            <w:r w:rsidRPr="00BB7BD5">
              <w:rPr>
                <w:rFonts w:ascii="GHEA Mariam" w:hAnsi="GHEA Mariam" w:cs="Calibri"/>
                <w:lang w:eastAsia="en-US"/>
              </w:rPr>
              <w:t>Ակադեմիական քաղաքի նախագծման, կառուցման և բովանդակային գործընթացների ապահովում</w:t>
            </w:r>
          </w:p>
        </w:tc>
        <w:tc>
          <w:tcPr>
            <w:tcW w:w="1205"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BB7BD5">
            <w:pPr>
              <w:jc w:val="center"/>
              <w:rPr>
                <w:rFonts w:ascii="GHEA Mariam" w:hAnsi="GHEA Mariam" w:cs="Calibri"/>
                <w:lang w:eastAsia="en-US"/>
              </w:rPr>
            </w:pPr>
            <w:r w:rsidRPr="00BB7BD5">
              <w:rPr>
                <w:rFonts w:ascii="GHEA Mariam" w:hAnsi="GHEA Mariam" w:cs="Calibri"/>
                <w:lang w:eastAsia="en-US"/>
              </w:rPr>
              <w:t>(720.0)</w:t>
            </w:r>
          </w:p>
        </w:tc>
        <w:tc>
          <w:tcPr>
            <w:tcW w:w="1688" w:type="dxa"/>
            <w:tcBorders>
              <w:top w:val="single" w:sz="4" w:space="0" w:color="auto"/>
              <w:left w:val="nil"/>
              <w:bottom w:val="single" w:sz="4" w:space="0" w:color="auto"/>
              <w:right w:val="single" w:sz="4" w:space="0" w:color="auto"/>
            </w:tcBorders>
            <w:shd w:val="clear" w:color="000000" w:fill="FFFFFF"/>
            <w:noWrap/>
            <w:vAlign w:val="center"/>
            <w:hideMark/>
          </w:tcPr>
          <w:p w:rsidR="00BB7BD5" w:rsidRPr="00BB7BD5" w:rsidRDefault="00BB7BD5" w:rsidP="00BB7BD5">
            <w:pPr>
              <w:jc w:val="center"/>
              <w:rPr>
                <w:rFonts w:ascii="GHEA Mariam" w:hAnsi="GHEA Mariam" w:cs="Calibri"/>
                <w:lang w:eastAsia="en-US"/>
              </w:rPr>
            </w:pPr>
            <w:r w:rsidRPr="00BB7BD5">
              <w:rPr>
                <w:rFonts w:ascii="GHEA Mariam" w:hAnsi="GHEA Mariam" w:cs="Calibri"/>
                <w:lang w:eastAsia="en-US"/>
              </w:rPr>
              <w:t>-</w:t>
            </w:r>
          </w:p>
        </w:tc>
        <w:tc>
          <w:tcPr>
            <w:tcW w:w="1967" w:type="dxa"/>
            <w:tcBorders>
              <w:top w:val="single" w:sz="4" w:space="0" w:color="auto"/>
              <w:left w:val="nil"/>
              <w:bottom w:val="single" w:sz="4" w:space="0" w:color="auto"/>
              <w:right w:val="single" w:sz="4" w:space="0" w:color="auto"/>
            </w:tcBorders>
            <w:shd w:val="clear" w:color="000000" w:fill="FFFFFF"/>
            <w:noWrap/>
            <w:vAlign w:val="center"/>
            <w:hideMark/>
          </w:tcPr>
          <w:p w:rsidR="00BB7BD5" w:rsidRPr="00BB7BD5" w:rsidRDefault="00BB7BD5" w:rsidP="00BB7BD5">
            <w:pPr>
              <w:jc w:val="center"/>
              <w:rPr>
                <w:rFonts w:ascii="GHEA Mariam" w:hAnsi="GHEA Mariam" w:cs="Calibri"/>
                <w:lang w:eastAsia="en-US"/>
              </w:rPr>
            </w:pPr>
            <w:r w:rsidRPr="00BB7BD5">
              <w:rPr>
                <w:rFonts w:ascii="GHEA Mariam" w:hAnsi="GHEA Mariam" w:cs="Calibri"/>
                <w:lang w:eastAsia="en-US"/>
              </w:rPr>
              <w:t>-</w:t>
            </w:r>
          </w:p>
        </w:tc>
        <w:tc>
          <w:tcPr>
            <w:tcW w:w="1956" w:type="dxa"/>
            <w:tcBorders>
              <w:top w:val="single" w:sz="4" w:space="0" w:color="auto"/>
              <w:left w:val="nil"/>
              <w:bottom w:val="single" w:sz="4" w:space="0" w:color="auto"/>
              <w:right w:val="single" w:sz="4" w:space="0" w:color="auto"/>
            </w:tcBorders>
            <w:shd w:val="clear" w:color="000000" w:fill="FFFFFF"/>
            <w:noWrap/>
            <w:vAlign w:val="center"/>
            <w:hideMark/>
          </w:tcPr>
          <w:p w:rsidR="00BB7BD5" w:rsidRPr="00BB7BD5" w:rsidRDefault="00BB7BD5" w:rsidP="00BB7BD5">
            <w:pPr>
              <w:jc w:val="center"/>
              <w:rPr>
                <w:rFonts w:ascii="GHEA Mariam" w:hAnsi="GHEA Mariam" w:cs="Calibri"/>
                <w:lang w:eastAsia="en-US"/>
              </w:rPr>
            </w:pPr>
            <w:r w:rsidRPr="00BB7BD5">
              <w:rPr>
                <w:rFonts w:ascii="GHEA Mariam" w:hAnsi="GHEA Mariam" w:cs="Calibri"/>
                <w:lang w:eastAsia="en-US"/>
              </w:rPr>
              <w:t>(720.0)</w:t>
            </w:r>
          </w:p>
        </w:tc>
        <w:tc>
          <w:tcPr>
            <w:tcW w:w="1374" w:type="dxa"/>
            <w:tcBorders>
              <w:top w:val="single" w:sz="4" w:space="0" w:color="auto"/>
              <w:left w:val="nil"/>
              <w:bottom w:val="single" w:sz="4" w:space="0" w:color="auto"/>
              <w:right w:val="single" w:sz="4" w:space="0" w:color="auto"/>
            </w:tcBorders>
            <w:shd w:val="clear" w:color="000000" w:fill="FFFFFF"/>
            <w:noWrap/>
            <w:vAlign w:val="center"/>
            <w:hideMark/>
          </w:tcPr>
          <w:p w:rsidR="00BB7BD5" w:rsidRPr="00BB7BD5" w:rsidRDefault="00BB7BD5" w:rsidP="00BB7BD5">
            <w:pPr>
              <w:jc w:val="center"/>
              <w:rPr>
                <w:rFonts w:ascii="GHEA Mariam" w:hAnsi="GHEA Mariam" w:cs="Calibri"/>
                <w:lang w:eastAsia="en-US"/>
              </w:rPr>
            </w:pPr>
            <w:r w:rsidRPr="00BB7BD5">
              <w:rPr>
                <w:rFonts w:ascii="GHEA Mariam" w:hAnsi="GHEA Mariam" w:cs="Calibri"/>
                <w:lang w:eastAsia="en-US"/>
              </w:rPr>
              <w:t>-</w:t>
            </w:r>
          </w:p>
        </w:tc>
      </w:tr>
    </w:tbl>
    <w:p w:rsidR="002B441C" w:rsidRPr="00021696" w:rsidRDefault="002B441C" w:rsidP="007247E4">
      <w:pPr>
        <w:pStyle w:val="norm"/>
        <w:spacing w:line="240" w:lineRule="auto"/>
        <w:ind w:firstLine="0"/>
        <w:rPr>
          <w:rFonts w:ascii="GHEA Mariam" w:hAnsi="GHEA Mariam" w:cs="Arial"/>
          <w:sz w:val="46"/>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CA0A4C">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00CA0A4C">
        <w:rPr>
          <w:rFonts w:ascii="GHEA Mariam" w:hAnsi="GHEA Mariam" w:cs="Sylfaen"/>
          <w:sz w:val="24"/>
          <w:szCs w:val="24"/>
          <w:lang w:val="hy-AM"/>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CA0A4C">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Pr="000F4671" w:rsidRDefault="00E10098" w:rsidP="007247E4">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F70048">
        <w:rPr>
          <w:rFonts w:ascii="GHEA Mariam" w:hAnsi="GHEA Mariam"/>
          <w:spacing w:val="-2"/>
          <w:sz w:val="24"/>
          <w:szCs w:val="24"/>
          <w:lang w:val="hy-AM"/>
        </w:rPr>
        <w:t>նոյ</w:t>
      </w:r>
      <w:r w:rsidR="00F70048" w:rsidRPr="00415F72">
        <w:rPr>
          <w:rFonts w:ascii="GHEA Mariam" w:hAnsi="GHEA Mariam" w:cs="Sylfaen"/>
          <w:spacing w:val="-4"/>
          <w:sz w:val="24"/>
          <w:szCs w:val="24"/>
          <w:lang w:val="pt-BR"/>
        </w:rPr>
        <w:t>եմբերի</w:t>
      </w:r>
      <w:r w:rsidR="00F70048">
        <w:rPr>
          <w:rFonts w:ascii="GHEA Mariam" w:hAnsi="GHEA Mariam"/>
          <w:spacing w:val="-2"/>
          <w:sz w:val="24"/>
          <w:szCs w:val="24"/>
          <w:lang w:val="fr-FR"/>
        </w:rPr>
        <w:t xml:space="preserve"> </w:t>
      </w:r>
      <w:r w:rsidR="00A07EE5">
        <w:rPr>
          <w:rFonts w:ascii="GHEA Mariam" w:hAnsi="GHEA Mariam"/>
          <w:spacing w:val="-2"/>
          <w:sz w:val="24"/>
          <w:szCs w:val="24"/>
          <w:lang w:val="hy-AM"/>
        </w:rPr>
        <w:t>14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tbl>
      <w:tblPr>
        <w:tblW w:w="15845" w:type="dxa"/>
        <w:tblInd w:w="-540" w:type="dxa"/>
        <w:tblLook w:val="04A0" w:firstRow="1" w:lastRow="0" w:firstColumn="1" w:lastColumn="0" w:noHBand="0" w:noVBand="1"/>
      </w:tblPr>
      <w:tblGrid>
        <w:gridCol w:w="1224"/>
        <w:gridCol w:w="1682"/>
        <w:gridCol w:w="9154"/>
        <w:gridCol w:w="3785"/>
      </w:tblGrid>
      <w:tr w:rsidR="00BB7BD5" w:rsidRPr="009C249A" w:rsidTr="0052013E">
        <w:trPr>
          <w:trHeight w:val="1431"/>
        </w:trPr>
        <w:tc>
          <w:tcPr>
            <w:tcW w:w="15845" w:type="dxa"/>
            <w:gridSpan w:val="4"/>
            <w:tcBorders>
              <w:top w:val="nil"/>
              <w:left w:val="nil"/>
              <w:bottom w:val="nil"/>
              <w:right w:val="nil"/>
            </w:tcBorders>
            <w:shd w:val="clear" w:color="000000" w:fill="FFFFFF"/>
            <w:vAlign w:val="center"/>
            <w:hideMark/>
          </w:tcPr>
          <w:p w:rsidR="00021696" w:rsidRDefault="00BB7BD5" w:rsidP="00BB7BD5">
            <w:pPr>
              <w:jc w:val="center"/>
              <w:rPr>
                <w:rFonts w:ascii="GHEA Mariam" w:hAnsi="GHEA Mariam" w:cs="Calibri"/>
                <w:bCs/>
                <w:sz w:val="24"/>
                <w:szCs w:val="24"/>
                <w:lang w:val="fr-FR" w:eastAsia="en-US"/>
              </w:rPr>
            </w:pPr>
            <w:r w:rsidRPr="00BB7BD5">
              <w:rPr>
                <w:rFonts w:ascii="GHEA Mariam" w:hAnsi="GHEA Mariam" w:cs="Calibri"/>
                <w:bCs/>
                <w:sz w:val="24"/>
                <w:szCs w:val="24"/>
                <w:lang w:eastAsia="en-US"/>
              </w:rPr>
              <w:t>ՀԱՅԱՍՏԱՆԻ</w:t>
            </w:r>
            <w:r w:rsidRPr="00BB7BD5">
              <w:rPr>
                <w:rFonts w:ascii="GHEA Mariam" w:hAnsi="GHEA Mariam" w:cs="Calibri"/>
                <w:bCs/>
                <w:sz w:val="24"/>
                <w:szCs w:val="24"/>
                <w:lang w:val="fr-FR" w:eastAsia="en-US"/>
              </w:rPr>
              <w:t xml:space="preserve"> </w:t>
            </w:r>
            <w:r w:rsidRPr="00BB7BD5">
              <w:rPr>
                <w:rFonts w:ascii="GHEA Mariam" w:hAnsi="GHEA Mariam" w:cs="Calibri"/>
                <w:bCs/>
                <w:sz w:val="24"/>
                <w:szCs w:val="24"/>
                <w:lang w:eastAsia="en-US"/>
              </w:rPr>
              <w:t>ՀԱՆՐԱՊԵՏՈՒԹՅԱՆ</w:t>
            </w:r>
            <w:r w:rsidRPr="00BB7BD5">
              <w:rPr>
                <w:rFonts w:ascii="GHEA Mariam" w:hAnsi="GHEA Mariam" w:cs="Calibri"/>
                <w:bCs/>
                <w:sz w:val="24"/>
                <w:szCs w:val="24"/>
                <w:lang w:val="fr-FR" w:eastAsia="en-US"/>
              </w:rPr>
              <w:t xml:space="preserve"> </w:t>
            </w:r>
            <w:r w:rsidRPr="00BB7BD5">
              <w:rPr>
                <w:rFonts w:ascii="GHEA Mariam" w:hAnsi="GHEA Mariam" w:cs="Calibri"/>
                <w:bCs/>
                <w:sz w:val="24"/>
                <w:szCs w:val="24"/>
                <w:lang w:eastAsia="en-US"/>
              </w:rPr>
              <w:t>ԿԱՌԱՎԱՐՈՒԹՅԱՆ</w:t>
            </w:r>
            <w:r w:rsidRPr="00BB7BD5">
              <w:rPr>
                <w:rFonts w:ascii="GHEA Mariam" w:hAnsi="GHEA Mariam" w:cs="Calibri"/>
                <w:bCs/>
                <w:sz w:val="24"/>
                <w:szCs w:val="24"/>
                <w:lang w:val="fr-FR" w:eastAsia="en-US"/>
              </w:rPr>
              <w:t xml:space="preserve"> 2024 </w:t>
            </w:r>
            <w:r w:rsidRPr="00BB7BD5">
              <w:rPr>
                <w:rFonts w:ascii="GHEA Mariam" w:hAnsi="GHEA Mariam" w:cs="Calibri"/>
                <w:bCs/>
                <w:sz w:val="24"/>
                <w:szCs w:val="24"/>
                <w:lang w:eastAsia="en-US"/>
              </w:rPr>
              <w:t>ԹՎԱԿԱՆԻ</w:t>
            </w:r>
            <w:r w:rsidRPr="00BB7BD5">
              <w:rPr>
                <w:rFonts w:ascii="GHEA Mariam" w:hAnsi="GHEA Mariam" w:cs="Calibri"/>
                <w:bCs/>
                <w:sz w:val="24"/>
                <w:szCs w:val="24"/>
                <w:lang w:val="fr-FR" w:eastAsia="en-US"/>
              </w:rPr>
              <w:t xml:space="preserve"> </w:t>
            </w:r>
            <w:r w:rsidRPr="00BB7BD5">
              <w:rPr>
                <w:rFonts w:ascii="GHEA Mariam" w:hAnsi="GHEA Mariam" w:cs="Calibri"/>
                <w:bCs/>
                <w:sz w:val="24"/>
                <w:szCs w:val="24"/>
                <w:lang w:eastAsia="en-US"/>
              </w:rPr>
              <w:t>ԴԵԿՏԵՄԲԵՐԻ</w:t>
            </w:r>
            <w:r w:rsidRPr="00BB7BD5">
              <w:rPr>
                <w:rFonts w:ascii="GHEA Mariam" w:hAnsi="GHEA Mariam" w:cs="Calibri"/>
                <w:bCs/>
                <w:sz w:val="24"/>
                <w:szCs w:val="24"/>
                <w:lang w:val="fr-FR" w:eastAsia="en-US"/>
              </w:rPr>
              <w:t xml:space="preserve"> 27-</w:t>
            </w:r>
            <w:r w:rsidRPr="00BB7BD5">
              <w:rPr>
                <w:rFonts w:ascii="GHEA Mariam" w:hAnsi="GHEA Mariam" w:cs="Calibri"/>
                <w:bCs/>
                <w:sz w:val="24"/>
                <w:szCs w:val="24"/>
                <w:lang w:eastAsia="en-US"/>
              </w:rPr>
              <w:t>Ի</w:t>
            </w:r>
            <w:r w:rsidRPr="00BB7BD5">
              <w:rPr>
                <w:rFonts w:ascii="GHEA Mariam" w:hAnsi="GHEA Mariam" w:cs="Calibri"/>
                <w:bCs/>
                <w:sz w:val="24"/>
                <w:szCs w:val="24"/>
                <w:lang w:val="fr-FR" w:eastAsia="en-US"/>
              </w:rPr>
              <w:t xml:space="preserve"> N 2060-</w:t>
            </w:r>
            <w:r w:rsidRPr="00BB7BD5">
              <w:rPr>
                <w:rFonts w:ascii="GHEA Mariam" w:hAnsi="GHEA Mariam" w:cs="Calibri"/>
                <w:bCs/>
                <w:sz w:val="24"/>
                <w:szCs w:val="24"/>
                <w:lang w:eastAsia="en-US"/>
              </w:rPr>
              <w:t>Ն</w:t>
            </w:r>
            <w:r w:rsidRPr="00BB7BD5">
              <w:rPr>
                <w:rFonts w:ascii="GHEA Mariam" w:hAnsi="GHEA Mariam" w:cs="Calibri"/>
                <w:bCs/>
                <w:sz w:val="24"/>
                <w:szCs w:val="24"/>
                <w:lang w:val="fr-FR" w:eastAsia="en-US"/>
              </w:rPr>
              <w:t xml:space="preserve"> </w:t>
            </w:r>
            <w:r w:rsidRPr="00BB7BD5">
              <w:rPr>
                <w:rFonts w:ascii="GHEA Mariam" w:hAnsi="GHEA Mariam" w:cs="Calibri"/>
                <w:bCs/>
                <w:sz w:val="24"/>
                <w:szCs w:val="24"/>
                <w:lang w:eastAsia="en-US"/>
              </w:rPr>
              <w:t>ՈՐՈՇՄԱՆ</w:t>
            </w:r>
            <w:r w:rsidRPr="00BB7BD5">
              <w:rPr>
                <w:rFonts w:ascii="GHEA Mariam" w:hAnsi="GHEA Mariam" w:cs="Calibri"/>
                <w:bCs/>
                <w:sz w:val="24"/>
                <w:szCs w:val="24"/>
                <w:lang w:val="fr-FR" w:eastAsia="en-US"/>
              </w:rPr>
              <w:t xml:space="preserve"> </w:t>
            </w:r>
          </w:p>
          <w:p w:rsidR="00BB7BD5" w:rsidRPr="00BB7BD5" w:rsidRDefault="00BB7BD5" w:rsidP="00BB7BD5">
            <w:pPr>
              <w:jc w:val="center"/>
              <w:rPr>
                <w:rFonts w:ascii="GHEA Mariam" w:hAnsi="GHEA Mariam" w:cs="Calibri"/>
                <w:bCs/>
                <w:sz w:val="24"/>
                <w:szCs w:val="24"/>
                <w:lang w:val="fr-FR" w:eastAsia="en-US"/>
              </w:rPr>
            </w:pPr>
            <w:r w:rsidRPr="00BB7BD5">
              <w:rPr>
                <w:rFonts w:ascii="GHEA Mariam" w:hAnsi="GHEA Mariam" w:cs="Calibri"/>
                <w:bCs/>
                <w:sz w:val="24"/>
                <w:szCs w:val="24"/>
                <w:lang w:val="fr-FR" w:eastAsia="en-US"/>
              </w:rPr>
              <w:t xml:space="preserve">N 5 </w:t>
            </w:r>
            <w:r w:rsidRPr="00BB7BD5">
              <w:rPr>
                <w:rFonts w:ascii="GHEA Mariam" w:hAnsi="GHEA Mariam" w:cs="Calibri"/>
                <w:bCs/>
                <w:sz w:val="24"/>
                <w:szCs w:val="24"/>
                <w:lang w:eastAsia="en-US"/>
              </w:rPr>
              <w:t>ՀԱՎԵԼՎԱԾԻ</w:t>
            </w:r>
            <w:r w:rsidRPr="00BB7BD5">
              <w:rPr>
                <w:rFonts w:ascii="GHEA Mariam" w:hAnsi="GHEA Mariam" w:cs="Calibri"/>
                <w:bCs/>
                <w:sz w:val="24"/>
                <w:szCs w:val="24"/>
                <w:lang w:val="fr-FR" w:eastAsia="en-US"/>
              </w:rPr>
              <w:t xml:space="preserve"> N 2 </w:t>
            </w:r>
            <w:r w:rsidRPr="00BB7BD5">
              <w:rPr>
                <w:rFonts w:ascii="GHEA Mariam" w:hAnsi="GHEA Mariam" w:cs="Calibri"/>
                <w:bCs/>
                <w:sz w:val="24"/>
                <w:szCs w:val="24"/>
                <w:lang w:eastAsia="en-US"/>
              </w:rPr>
              <w:t>ԱՂՅՈՒՍԱԿՈՒՄ</w:t>
            </w:r>
            <w:r w:rsidRPr="00BB7BD5">
              <w:rPr>
                <w:rFonts w:ascii="GHEA Mariam" w:hAnsi="GHEA Mariam" w:cs="Calibri"/>
                <w:bCs/>
                <w:sz w:val="24"/>
                <w:szCs w:val="24"/>
                <w:lang w:val="fr-FR" w:eastAsia="en-US"/>
              </w:rPr>
              <w:t xml:space="preserve"> </w:t>
            </w:r>
            <w:r w:rsidRPr="00BB7BD5">
              <w:rPr>
                <w:rFonts w:ascii="GHEA Mariam" w:hAnsi="GHEA Mariam" w:cs="Calibri"/>
                <w:bCs/>
                <w:sz w:val="24"/>
                <w:szCs w:val="24"/>
                <w:lang w:eastAsia="en-US"/>
              </w:rPr>
              <w:t>ԿԱՏԱՐՎՈՂ</w:t>
            </w:r>
            <w:r w:rsidRPr="00BB7BD5">
              <w:rPr>
                <w:rFonts w:ascii="GHEA Mariam" w:hAnsi="GHEA Mariam" w:cs="Calibri"/>
                <w:bCs/>
                <w:sz w:val="24"/>
                <w:szCs w:val="24"/>
                <w:lang w:val="fr-FR" w:eastAsia="en-US"/>
              </w:rPr>
              <w:t xml:space="preserve"> </w:t>
            </w:r>
            <w:r w:rsidRPr="00BB7BD5">
              <w:rPr>
                <w:rFonts w:ascii="GHEA Mariam" w:hAnsi="GHEA Mariam" w:cs="Calibri"/>
                <w:bCs/>
                <w:sz w:val="24"/>
                <w:szCs w:val="24"/>
                <w:lang w:eastAsia="en-US"/>
              </w:rPr>
              <w:t>ՓՈՓՈԽՈՒԹՅՈՒՆԸ</w:t>
            </w:r>
            <w:r w:rsidRPr="00BB7BD5">
              <w:rPr>
                <w:rFonts w:ascii="GHEA Mariam" w:hAnsi="GHEA Mariam" w:cs="Calibri"/>
                <w:bCs/>
                <w:sz w:val="24"/>
                <w:szCs w:val="24"/>
                <w:lang w:val="fr-FR" w:eastAsia="en-US"/>
              </w:rPr>
              <w:t xml:space="preserve"> </w:t>
            </w:r>
          </w:p>
        </w:tc>
      </w:tr>
      <w:tr w:rsidR="00BB7BD5" w:rsidRPr="00BB7BD5" w:rsidTr="00021696">
        <w:trPr>
          <w:trHeight w:val="345"/>
        </w:trPr>
        <w:tc>
          <w:tcPr>
            <w:tcW w:w="1224" w:type="dxa"/>
            <w:tcBorders>
              <w:top w:val="nil"/>
              <w:left w:val="nil"/>
              <w:bottom w:val="nil"/>
              <w:right w:val="nil"/>
            </w:tcBorders>
            <w:shd w:val="clear" w:color="000000" w:fill="FFFFFF"/>
            <w:noWrap/>
            <w:vAlign w:val="bottom"/>
            <w:hideMark/>
          </w:tcPr>
          <w:p w:rsidR="00BB7BD5" w:rsidRPr="00BB7BD5" w:rsidRDefault="00BB7BD5" w:rsidP="00BB7BD5">
            <w:pPr>
              <w:rPr>
                <w:rFonts w:ascii="GHEA Mariam" w:hAnsi="GHEA Mariam" w:cs="Calibri"/>
                <w:sz w:val="24"/>
                <w:szCs w:val="24"/>
                <w:lang w:val="fr-FR" w:eastAsia="en-US"/>
              </w:rPr>
            </w:pPr>
            <w:r w:rsidRPr="00BB7BD5">
              <w:rPr>
                <w:rFonts w:ascii="Calibri" w:hAnsi="Calibri" w:cs="Calibri"/>
                <w:sz w:val="24"/>
                <w:szCs w:val="24"/>
                <w:lang w:val="fr-FR" w:eastAsia="en-US"/>
              </w:rPr>
              <w:t> </w:t>
            </w:r>
          </w:p>
        </w:tc>
        <w:tc>
          <w:tcPr>
            <w:tcW w:w="1682" w:type="dxa"/>
            <w:tcBorders>
              <w:top w:val="nil"/>
              <w:left w:val="nil"/>
              <w:bottom w:val="nil"/>
              <w:right w:val="nil"/>
            </w:tcBorders>
            <w:shd w:val="clear" w:color="000000" w:fill="FFFFFF"/>
            <w:noWrap/>
            <w:vAlign w:val="bottom"/>
            <w:hideMark/>
          </w:tcPr>
          <w:p w:rsidR="00BB7BD5" w:rsidRPr="00BB7BD5" w:rsidRDefault="00BB7BD5" w:rsidP="00BB7BD5">
            <w:pPr>
              <w:rPr>
                <w:rFonts w:ascii="GHEA Mariam" w:hAnsi="GHEA Mariam" w:cs="Calibri"/>
                <w:sz w:val="24"/>
                <w:szCs w:val="24"/>
                <w:lang w:val="fr-FR" w:eastAsia="en-US"/>
              </w:rPr>
            </w:pPr>
            <w:r w:rsidRPr="00BB7BD5">
              <w:rPr>
                <w:rFonts w:ascii="Calibri" w:hAnsi="Calibri" w:cs="Calibri"/>
                <w:sz w:val="24"/>
                <w:szCs w:val="24"/>
                <w:lang w:val="fr-FR" w:eastAsia="en-US"/>
              </w:rPr>
              <w:t> </w:t>
            </w:r>
          </w:p>
        </w:tc>
        <w:tc>
          <w:tcPr>
            <w:tcW w:w="9154" w:type="dxa"/>
            <w:tcBorders>
              <w:top w:val="nil"/>
              <w:left w:val="nil"/>
              <w:bottom w:val="nil"/>
              <w:right w:val="nil"/>
            </w:tcBorders>
            <w:shd w:val="clear" w:color="000000" w:fill="FFFFFF"/>
            <w:noWrap/>
            <w:vAlign w:val="bottom"/>
            <w:hideMark/>
          </w:tcPr>
          <w:p w:rsidR="00BB7BD5" w:rsidRPr="00BB7BD5" w:rsidRDefault="00BB7BD5" w:rsidP="00BB7BD5">
            <w:pPr>
              <w:rPr>
                <w:rFonts w:ascii="GHEA Mariam" w:hAnsi="GHEA Mariam" w:cs="Calibri"/>
                <w:sz w:val="24"/>
                <w:szCs w:val="24"/>
                <w:lang w:val="fr-FR" w:eastAsia="en-US"/>
              </w:rPr>
            </w:pPr>
            <w:r w:rsidRPr="00BB7BD5">
              <w:rPr>
                <w:rFonts w:ascii="Calibri" w:hAnsi="Calibri" w:cs="Calibri"/>
                <w:sz w:val="24"/>
                <w:szCs w:val="24"/>
                <w:lang w:val="fr-FR" w:eastAsia="en-US"/>
              </w:rPr>
              <w:t> </w:t>
            </w:r>
          </w:p>
        </w:tc>
        <w:tc>
          <w:tcPr>
            <w:tcW w:w="3780" w:type="dxa"/>
            <w:tcBorders>
              <w:top w:val="nil"/>
              <w:left w:val="nil"/>
              <w:bottom w:val="single" w:sz="4" w:space="0" w:color="auto"/>
              <w:right w:val="nil"/>
            </w:tcBorders>
            <w:shd w:val="clear" w:color="000000" w:fill="FFFFFF"/>
            <w:noWrap/>
            <w:vAlign w:val="bottom"/>
            <w:hideMark/>
          </w:tcPr>
          <w:p w:rsidR="00BB7BD5" w:rsidRPr="00BB7BD5" w:rsidRDefault="00BB7BD5" w:rsidP="00021696">
            <w:pPr>
              <w:jc w:val="right"/>
              <w:rPr>
                <w:rFonts w:ascii="GHEA Mariam" w:hAnsi="GHEA Mariam" w:cs="Calibri"/>
                <w:sz w:val="24"/>
                <w:szCs w:val="24"/>
                <w:lang w:eastAsia="en-US"/>
              </w:rPr>
            </w:pPr>
            <w:r w:rsidRPr="00BB7BD5">
              <w:rPr>
                <w:rFonts w:ascii="GHEA Mariam" w:hAnsi="GHEA Mariam" w:cs="Calibri"/>
                <w:sz w:val="24"/>
                <w:szCs w:val="24"/>
                <w:lang w:val="fr-FR" w:eastAsia="en-US"/>
              </w:rPr>
              <w:t xml:space="preserve"> </w:t>
            </w:r>
            <w:r w:rsidR="00021696" w:rsidRPr="00021696">
              <w:rPr>
                <w:rFonts w:ascii="GHEA Mariam" w:hAnsi="GHEA Mariam" w:cs="Calibri"/>
                <w:color w:val="000000"/>
                <w:sz w:val="24"/>
                <w:szCs w:val="24"/>
                <w:lang w:eastAsia="en-US"/>
              </w:rPr>
              <w:t>(հազ. դրամ)</w:t>
            </w:r>
          </w:p>
        </w:tc>
      </w:tr>
      <w:tr w:rsidR="00BB7BD5" w:rsidRPr="009C249A" w:rsidTr="0052013E">
        <w:trPr>
          <w:trHeight w:val="784"/>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B7BD5" w:rsidRPr="00BB7BD5" w:rsidRDefault="00BB7BD5" w:rsidP="00BB7BD5">
            <w:pPr>
              <w:jc w:val="center"/>
              <w:rPr>
                <w:rFonts w:ascii="GHEA Mariam" w:hAnsi="GHEA Mariam" w:cs="Calibri"/>
                <w:bCs/>
                <w:sz w:val="24"/>
                <w:szCs w:val="24"/>
                <w:lang w:val="hy-AM" w:eastAsia="en-US"/>
              </w:rPr>
            </w:pPr>
            <w:r w:rsidRPr="00BB7BD5">
              <w:rPr>
                <w:rFonts w:ascii="GHEA Mariam" w:hAnsi="GHEA Mariam" w:cs="Calibri"/>
                <w:bCs/>
                <w:sz w:val="24"/>
                <w:szCs w:val="24"/>
                <w:lang w:eastAsia="en-US"/>
              </w:rPr>
              <w:t xml:space="preserve"> Ծրագրային դասիչ</w:t>
            </w:r>
            <w:r w:rsidR="00021696">
              <w:rPr>
                <w:rFonts w:ascii="GHEA Mariam" w:hAnsi="GHEA Mariam" w:cs="Calibri"/>
                <w:bCs/>
                <w:sz w:val="24"/>
                <w:szCs w:val="24"/>
                <w:lang w:val="hy-AM" w:eastAsia="en-US"/>
              </w:rPr>
              <w:t>ը</w:t>
            </w:r>
          </w:p>
        </w:tc>
        <w:tc>
          <w:tcPr>
            <w:tcW w:w="915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BB7BD5" w:rsidRPr="00BB7BD5" w:rsidRDefault="00BB7BD5" w:rsidP="00BB7BD5">
            <w:pPr>
              <w:jc w:val="center"/>
              <w:rPr>
                <w:rFonts w:ascii="GHEA Mariam" w:hAnsi="GHEA Mariam" w:cs="Calibri"/>
                <w:bCs/>
                <w:sz w:val="24"/>
                <w:szCs w:val="24"/>
                <w:lang w:val="hy-AM" w:eastAsia="en-US"/>
              </w:rPr>
            </w:pPr>
            <w:r w:rsidRPr="00BB7BD5">
              <w:rPr>
                <w:rFonts w:ascii="GHEA Mariam" w:hAnsi="GHEA Mariam" w:cs="Calibri"/>
                <w:bCs/>
                <w:sz w:val="24"/>
                <w:szCs w:val="24"/>
                <w:lang w:val="hy-AM" w:eastAsia="en-US"/>
              </w:rPr>
              <w:t>Բյուջետային գլխավոր կարգադրիչների, ծրագրերի, միջոցառո</w:t>
            </w:r>
            <w:r w:rsidR="0052013E">
              <w:rPr>
                <w:rFonts w:ascii="GHEA Mariam" w:hAnsi="GHEA Mariam" w:cs="Calibri"/>
                <w:bCs/>
                <w:sz w:val="24"/>
                <w:szCs w:val="24"/>
                <w:lang w:val="hy-AM" w:eastAsia="en-US"/>
              </w:rPr>
              <w:t xml:space="preserve">ւմների, միջոցառումները կատարող պետական մարմինների </w:t>
            </w:r>
            <w:r w:rsidRPr="00BB7BD5">
              <w:rPr>
                <w:rFonts w:ascii="GHEA Mariam" w:hAnsi="GHEA Mariam" w:cs="Calibri"/>
                <w:bCs/>
                <w:sz w:val="24"/>
                <w:szCs w:val="24"/>
                <w:lang w:val="hy-AM" w:eastAsia="en-US"/>
              </w:rPr>
              <w:t>և ուղղությունների անվանումները</w:t>
            </w:r>
          </w:p>
        </w:tc>
        <w:tc>
          <w:tcPr>
            <w:tcW w:w="3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BB7BD5" w:rsidRDefault="00BB7BD5" w:rsidP="00BB7BD5">
            <w:pPr>
              <w:jc w:val="center"/>
              <w:rPr>
                <w:rFonts w:ascii="GHEA Mariam" w:hAnsi="GHEA Mariam" w:cs="Calibri"/>
                <w:bCs/>
                <w:sz w:val="24"/>
                <w:szCs w:val="24"/>
                <w:lang w:val="hy-AM" w:eastAsia="en-US"/>
              </w:rPr>
            </w:pPr>
            <w:r w:rsidRPr="00BB7BD5">
              <w:rPr>
                <w:rFonts w:ascii="GHEA Mariam" w:hAnsi="GHEA Mariam" w:cs="Calibri"/>
                <w:bCs/>
                <w:sz w:val="24"/>
                <w:szCs w:val="24"/>
                <w:lang w:val="hy-AM" w:eastAsia="en-US"/>
              </w:rPr>
              <w:t xml:space="preserve"> Ցուցանիշների փոփոխությունը (նվազեցումները նշված են փակագծերում)   </w:t>
            </w:r>
          </w:p>
        </w:tc>
      </w:tr>
      <w:tr w:rsidR="00BB7BD5" w:rsidRPr="00BB7BD5" w:rsidTr="0052013E">
        <w:trPr>
          <w:trHeight w:val="60"/>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7BD5" w:rsidRPr="00BB7BD5" w:rsidRDefault="00021696" w:rsidP="00BB7BD5">
            <w:pPr>
              <w:jc w:val="center"/>
              <w:rPr>
                <w:rFonts w:ascii="GHEA Mariam" w:hAnsi="GHEA Mariam" w:cs="Calibri"/>
                <w:bCs/>
                <w:sz w:val="24"/>
                <w:szCs w:val="24"/>
                <w:lang w:val="hy-AM" w:eastAsia="en-US"/>
              </w:rPr>
            </w:pPr>
            <w:r w:rsidRPr="00021696">
              <w:rPr>
                <w:rFonts w:ascii="GHEA Mariam" w:hAnsi="GHEA Mariam" w:cs="Calibri"/>
                <w:bCs/>
                <w:sz w:val="24"/>
                <w:szCs w:val="24"/>
                <w:lang w:val="hy-AM" w:eastAsia="en-US"/>
              </w:rPr>
              <w:t xml:space="preserve"> </w:t>
            </w:r>
            <w:r w:rsidRPr="00021696">
              <w:rPr>
                <w:rFonts w:ascii="GHEA Mariam" w:hAnsi="GHEA Mariam" w:cs="Calibri"/>
                <w:bCs/>
                <w:sz w:val="24"/>
                <w:szCs w:val="24"/>
                <w:lang w:eastAsia="en-US"/>
              </w:rPr>
              <w:t>ծրագիր</w:t>
            </w:r>
            <w:r w:rsidRPr="00021696">
              <w:rPr>
                <w:rFonts w:ascii="GHEA Mariam" w:hAnsi="GHEA Mariam" w:cs="Calibri"/>
                <w:bCs/>
                <w:sz w:val="24"/>
                <w:szCs w:val="24"/>
                <w:lang w:val="hy-AM" w:eastAsia="en-US"/>
              </w:rPr>
              <w:t>ը</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BB7BD5" w:rsidRPr="00BB7BD5" w:rsidRDefault="00021696" w:rsidP="00BB7BD5">
            <w:pPr>
              <w:jc w:val="center"/>
              <w:rPr>
                <w:rFonts w:ascii="GHEA Mariam" w:hAnsi="GHEA Mariam" w:cs="Calibri"/>
                <w:bCs/>
                <w:sz w:val="24"/>
                <w:szCs w:val="24"/>
                <w:lang w:val="hy-AM" w:eastAsia="en-US"/>
              </w:rPr>
            </w:pPr>
            <w:r w:rsidRPr="00021696">
              <w:rPr>
                <w:rFonts w:ascii="GHEA Mariam" w:hAnsi="GHEA Mariam" w:cs="Calibri"/>
                <w:bCs/>
                <w:sz w:val="24"/>
                <w:szCs w:val="24"/>
                <w:lang w:eastAsia="en-US"/>
              </w:rPr>
              <w:t xml:space="preserve"> միջոցառում</w:t>
            </w:r>
            <w:r w:rsidRPr="00021696">
              <w:rPr>
                <w:rFonts w:ascii="GHEA Mariam" w:hAnsi="GHEA Mariam" w:cs="Calibri"/>
                <w:bCs/>
                <w:sz w:val="24"/>
                <w:szCs w:val="24"/>
                <w:lang w:val="hy-AM" w:eastAsia="en-US"/>
              </w:rPr>
              <w:t>ը</w:t>
            </w:r>
          </w:p>
        </w:tc>
        <w:tc>
          <w:tcPr>
            <w:tcW w:w="9154" w:type="dxa"/>
            <w:vMerge/>
            <w:tcBorders>
              <w:top w:val="single" w:sz="4" w:space="0" w:color="auto"/>
              <w:left w:val="single" w:sz="4" w:space="0" w:color="auto"/>
              <w:bottom w:val="single" w:sz="4" w:space="0" w:color="000000"/>
              <w:right w:val="single" w:sz="4" w:space="0" w:color="auto"/>
            </w:tcBorders>
            <w:vAlign w:val="center"/>
            <w:hideMark/>
          </w:tcPr>
          <w:p w:rsidR="00BB7BD5" w:rsidRPr="00BB7BD5" w:rsidRDefault="00BB7BD5" w:rsidP="00BB7BD5">
            <w:pPr>
              <w:rPr>
                <w:rFonts w:ascii="GHEA Mariam" w:hAnsi="GHEA Mariam" w:cs="Calibri"/>
                <w:bCs/>
                <w:sz w:val="24"/>
                <w:szCs w:val="24"/>
                <w:lang w:eastAsia="en-US"/>
              </w:rPr>
            </w:pPr>
          </w:p>
        </w:tc>
        <w:tc>
          <w:tcPr>
            <w:tcW w:w="3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BB7BD5" w:rsidRDefault="00021696" w:rsidP="00BB7BD5">
            <w:pPr>
              <w:jc w:val="center"/>
              <w:rPr>
                <w:rFonts w:ascii="GHEA Mariam" w:hAnsi="GHEA Mariam" w:cs="Calibri"/>
                <w:bCs/>
                <w:sz w:val="24"/>
                <w:szCs w:val="24"/>
                <w:lang w:eastAsia="en-US"/>
              </w:rPr>
            </w:pPr>
            <w:r w:rsidRPr="00021696">
              <w:rPr>
                <w:rFonts w:ascii="GHEA Mariam" w:hAnsi="GHEA Mariam" w:cs="Calibri"/>
                <w:bCs/>
                <w:sz w:val="24"/>
                <w:szCs w:val="24"/>
                <w:lang w:eastAsia="en-US"/>
              </w:rPr>
              <w:t xml:space="preserve"> տարի </w:t>
            </w:r>
          </w:p>
        </w:tc>
      </w:tr>
      <w:tr w:rsidR="00BB7BD5" w:rsidRPr="00BB7BD5" w:rsidTr="0052013E">
        <w:trPr>
          <w:trHeight w:val="221"/>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7BD5" w:rsidRPr="00BB7BD5" w:rsidRDefault="00BB7BD5" w:rsidP="00BB7BD5">
            <w:pPr>
              <w:jc w:val="center"/>
              <w:rPr>
                <w:rFonts w:ascii="GHEA Mariam" w:hAnsi="GHEA Mariam" w:cs="Calibri"/>
                <w:b/>
                <w:bCs/>
                <w:sz w:val="24"/>
                <w:szCs w:val="24"/>
                <w:lang w:eastAsia="en-US"/>
              </w:rPr>
            </w:pPr>
            <w:r w:rsidRPr="00BB7BD5">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BB7BD5" w:rsidRPr="00BB7BD5" w:rsidRDefault="00BB7BD5" w:rsidP="00BB7BD5">
            <w:pPr>
              <w:jc w:val="center"/>
              <w:rPr>
                <w:rFonts w:ascii="GHEA Mariam" w:hAnsi="GHEA Mariam" w:cs="Calibri"/>
                <w:b/>
                <w:bCs/>
                <w:sz w:val="24"/>
                <w:szCs w:val="24"/>
                <w:lang w:eastAsia="en-US"/>
              </w:rPr>
            </w:pPr>
            <w:r w:rsidRPr="00BB7BD5">
              <w:rPr>
                <w:rFonts w:ascii="Calibri" w:hAnsi="Calibri" w:cs="Calibri"/>
                <w:b/>
                <w:bCs/>
                <w:sz w:val="24"/>
                <w:szCs w:val="24"/>
                <w:lang w:eastAsia="en-US"/>
              </w:rPr>
              <w:t> </w:t>
            </w:r>
          </w:p>
        </w:tc>
        <w:tc>
          <w:tcPr>
            <w:tcW w:w="9154" w:type="dxa"/>
            <w:tcBorders>
              <w:top w:val="single" w:sz="4" w:space="0" w:color="auto"/>
              <w:left w:val="nil"/>
              <w:bottom w:val="single" w:sz="4" w:space="0" w:color="auto"/>
              <w:right w:val="single" w:sz="4" w:space="0" w:color="auto"/>
            </w:tcBorders>
            <w:shd w:val="clear" w:color="auto" w:fill="auto"/>
            <w:vAlign w:val="center"/>
            <w:hideMark/>
          </w:tcPr>
          <w:p w:rsidR="00BB7BD5" w:rsidRPr="00BB7BD5" w:rsidRDefault="00BB7BD5" w:rsidP="00BB7BD5">
            <w:pPr>
              <w:jc w:val="center"/>
              <w:rPr>
                <w:rFonts w:ascii="GHEA Mariam" w:hAnsi="GHEA Mariam" w:cs="Calibri"/>
                <w:b/>
                <w:bCs/>
                <w:sz w:val="24"/>
                <w:szCs w:val="24"/>
                <w:lang w:eastAsia="en-US"/>
              </w:rPr>
            </w:pPr>
            <w:r w:rsidRPr="00BB7BD5">
              <w:rPr>
                <w:rFonts w:ascii="GHEA Mariam" w:hAnsi="GHEA Mariam" w:cs="Calibri"/>
                <w:b/>
                <w:bCs/>
                <w:sz w:val="24"/>
                <w:szCs w:val="24"/>
                <w:lang w:eastAsia="en-US"/>
              </w:rPr>
              <w:t xml:space="preserve"> ԸՆԴԱՄԵՆԸ</w:t>
            </w:r>
          </w:p>
        </w:tc>
        <w:tc>
          <w:tcPr>
            <w:tcW w:w="3780"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021696">
            <w:pPr>
              <w:jc w:val="center"/>
              <w:rPr>
                <w:rFonts w:ascii="GHEA Mariam" w:hAnsi="GHEA Mariam" w:cs="Calibri"/>
                <w:b/>
                <w:bCs/>
                <w:sz w:val="24"/>
                <w:szCs w:val="24"/>
                <w:lang w:eastAsia="en-US"/>
              </w:rPr>
            </w:pPr>
            <w:r w:rsidRPr="00BB7BD5">
              <w:rPr>
                <w:rFonts w:ascii="GHEA Mariam" w:hAnsi="GHEA Mariam" w:cs="Calibri"/>
                <w:b/>
                <w:bCs/>
                <w:sz w:val="24"/>
                <w:szCs w:val="24"/>
                <w:lang w:eastAsia="en-US"/>
              </w:rPr>
              <w:t>(720.0)</w:t>
            </w:r>
          </w:p>
        </w:tc>
      </w:tr>
      <w:tr w:rsidR="00BB7BD5" w:rsidRPr="00BB7BD5" w:rsidTr="0052013E">
        <w:trPr>
          <w:trHeight w:val="99"/>
        </w:trPr>
        <w:tc>
          <w:tcPr>
            <w:tcW w:w="1224"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BB7BD5" w:rsidRPr="00BB7BD5" w:rsidRDefault="00BB7BD5" w:rsidP="00BB7BD5">
            <w:pPr>
              <w:rPr>
                <w:rFonts w:ascii="GHEA Mariam" w:hAnsi="GHEA Mariam" w:cs="Calibri"/>
                <w:b/>
                <w:bCs/>
                <w:sz w:val="24"/>
                <w:szCs w:val="24"/>
                <w:lang w:eastAsia="en-US"/>
              </w:rPr>
            </w:pPr>
            <w:r w:rsidRPr="00BB7BD5">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BB7BD5" w:rsidRPr="00BB7BD5" w:rsidRDefault="00BB7BD5" w:rsidP="00BB7BD5">
            <w:pPr>
              <w:rPr>
                <w:rFonts w:ascii="GHEA Mariam" w:hAnsi="GHEA Mariam" w:cs="Calibri"/>
                <w:b/>
                <w:bCs/>
                <w:sz w:val="24"/>
                <w:szCs w:val="24"/>
                <w:lang w:eastAsia="en-US"/>
              </w:rPr>
            </w:pPr>
            <w:r w:rsidRPr="00BB7BD5">
              <w:rPr>
                <w:rFonts w:ascii="Calibri" w:hAnsi="Calibri" w:cs="Calibri"/>
                <w:b/>
                <w:bCs/>
                <w:sz w:val="24"/>
                <w:szCs w:val="24"/>
                <w:lang w:eastAsia="en-US"/>
              </w:rPr>
              <w:t> </w:t>
            </w:r>
          </w:p>
        </w:tc>
        <w:tc>
          <w:tcPr>
            <w:tcW w:w="9154"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BB7BD5">
            <w:pPr>
              <w:rPr>
                <w:rFonts w:ascii="GHEA Mariam" w:hAnsi="GHEA Mariam" w:cs="Calibri"/>
                <w:i/>
                <w:iCs/>
                <w:sz w:val="24"/>
                <w:szCs w:val="24"/>
                <w:lang w:eastAsia="en-US"/>
              </w:rPr>
            </w:pPr>
            <w:r w:rsidRPr="00BB7BD5">
              <w:rPr>
                <w:rFonts w:ascii="GHEA Mariam" w:hAnsi="GHEA Mariam" w:cs="Calibri"/>
                <w:i/>
                <w:iCs/>
                <w:sz w:val="24"/>
                <w:szCs w:val="24"/>
                <w:lang w:eastAsia="en-US"/>
              </w:rPr>
              <w:t xml:space="preserve"> այդ թվում`</w:t>
            </w:r>
          </w:p>
        </w:tc>
        <w:tc>
          <w:tcPr>
            <w:tcW w:w="3780" w:type="dxa"/>
            <w:tcBorders>
              <w:top w:val="single" w:sz="4" w:space="0" w:color="auto"/>
              <w:left w:val="nil"/>
              <w:bottom w:val="single" w:sz="4" w:space="0" w:color="auto"/>
              <w:right w:val="single" w:sz="4" w:space="0" w:color="auto"/>
            </w:tcBorders>
            <w:shd w:val="clear" w:color="auto" w:fill="auto"/>
            <w:vAlign w:val="center"/>
            <w:hideMark/>
          </w:tcPr>
          <w:p w:rsidR="00BB7BD5" w:rsidRPr="00BB7BD5" w:rsidRDefault="00BB7BD5" w:rsidP="00021696">
            <w:pPr>
              <w:jc w:val="center"/>
              <w:rPr>
                <w:rFonts w:ascii="GHEA Mariam" w:hAnsi="GHEA Mariam" w:cs="Calibri"/>
                <w:b/>
                <w:bCs/>
                <w:sz w:val="24"/>
                <w:szCs w:val="24"/>
                <w:lang w:eastAsia="en-US"/>
              </w:rPr>
            </w:pPr>
          </w:p>
        </w:tc>
      </w:tr>
      <w:tr w:rsidR="00BB7BD5" w:rsidRPr="00BB7BD5" w:rsidTr="00021696">
        <w:trPr>
          <w:trHeight w:val="690"/>
        </w:trPr>
        <w:tc>
          <w:tcPr>
            <w:tcW w:w="1224"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BB7BD5" w:rsidRPr="00BB7BD5" w:rsidRDefault="00BB7BD5" w:rsidP="00BB7BD5">
            <w:pPr>
              <w:jc w:val="center"/>
              <w:rPr>
                <w:rFonts w:ascii="GHEA Mariam" w:hAnsi="GHEA Mariam" w:cs="Calibri"/>
                <w:b/>
                <w:bCs/>
                <w:sz w:val="24"/>
                <w:szCs w:val="24"/>
                <w:lang w:eastAsia="en-US"/>
              </w:rPr>
            </w:pPr>
            <w:r w:rsidRPr="00BB7BD5">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BB7BD5" w:rsidRPr="00BB7BD5" w:rsidRDefault="00BB7BD5" w:rsidP="00BB7BD5">
            <w:pPr>
              <w:jc w:val="center"/>
              <w:rPr>
                <w:rFonts w:ascii="GHEA Mariam" w:hAnsi="GHEA Mariam" w:cs="Calibri"/>
                <w:b/>
                <w:bCs/>
                <w:sz w:val="24"/>
                <w:szCs w:val="24"/>
                <w:lang w:eastAsia="en-US"/>
              </w:rPr>
            </w:pPr>
            <w:r w:rsidRPr="00BB7BD5">
              <w:rPr>
                <w:rFonts w:ascii="Calibri" w:hAnsi="Calibri" w:cs="Calibri"/>
                <w:b/>
                <w:bCs/>
                <w:sz w:val="24"/>
                <w:szCs w:val="24"/>
                <w:lang w:eastAsia="en-US"/>
              </w:rPr>
              <w:t> </w:t>
            </w:r>
          </w:p>
        </w:tc>
        <w:tc>
          <w:tcPr>
            <w:tcW w:w="9154"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BB7BD5">
            <w:pPr>
              <w:rPr>
                <w:rFonts w:ascii="GHEA Mariam" w:hAnsi="GHEA Mariam" w:cs="Calibri"/>
                <w:b/>
                <w:bCs/>
                <w:sz w:val="24"/>
                <w:szCs w:val="24"/>
                <w:u w:val="single"/>
                <w:lang w:eastAsia="en-US"/>
              </w:rPr>
            </w:pPr>
            <w:r w:rsidRPr="00BB7BD5">
              <w:rPr>
                <w:rFonts w:ascii="GHEA Mariam" w:hAnsi="GHEA Mariam" w:cs="Calibri"/>
                <w:b/>
                <w:bCs/>
                <w:sz w:val="24"/>
                <w:szCs w:val="24"/>
                <w:u w:val="single"/>
                <w:lang w:eastAsia="en-US"/>
              </w:rPr>
              <w:t>ՀՀ ԿՐԹՈՒԹՅԱՆ, ԳԻՏՈՒԹՅԱՆ, ՄՇԱԿՈՒՅԹԻ ԵՎ ՍՊՈՐՏԻ ՆԱԽԱՐԱՐՈՒԹՅՈՒՆ</w:t>
            </w:r>
          </w:p>
        </w:tc>
        <w:tc>
          <w:tcPr>
            <w:tcW w:w="3780"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021696">
            <w:pPr>
              <w:jc w:val="center"/>
              <w:rPr>
                <w:rFonts w:ascii="GHEA Mariam" w:hAnsi="GHEA Mariam" w:cs="Calibri"/>
                <w:b/>
                <w:bCs/>
                <w:sz w:val="24"/>
                <w:szCs w:val="24"/>
                <w:lang w:eastAsia="en-US"/>
              </w:rPr>
            </w:pPr>
            <w:r w:rsidRPr="00BB7BD5">
              <w:rPr>
                <w:rFonts w:ascii="GHEA Mariam" w:hAnsi="GHEA Mariam" w:cs="Calibri"/>
                <w:b/>
                <w:bCs/>
                <w:sz w:val="24"/>
                <w:szCs w:val="24"/>
                <w:lang w:eastAsia="en-US"/>
              </w:rPr>
              <w:t>(720.0)</w:t>
            </w:r>
          </w:p>
        </w:tc>
      </w:tr>
      <w:tr w:rsidR="00BB7BD5" w:rsidRPr="00BB7BD5" w:rsidTr="0052013E">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BB7BD5" w:rsidRPr="00BB7BD5" w:rsidRDefault="00BB7BD5" w:rsidP="00BB7BD5">
            <w:pPr>
              <w:rPr>
                <w:rFonts w:ascii="GHEA Mariam" w:hAnsi="GHEA Mariam" w:cs="Calibri"/>
                <w:b/>
                <w:bCs/>
                <w:sz w:val="24"/>
                <w:szCs w:val="24"/>
                <w:lang w:eastAsia="en-US"/>
              </w:rPr>
            </w:pPr>
            <w:r w:rsidRPr="00BB7BD5">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BB7BD5" w:rsidRPr="00BB7BD5" w:rsidRDefault="00BB7BD5" w:rsidP="00BB7BD5">
            <w:pPr>
              <w:rPr>
                <w:rFonts w:ascii="GHEA Mariam" w:hAnsi="GHEA Mariam" w:cs="Calibri"/>
                <w:b/>
                <w:bCs/>
                <w:sz w:val="24"/>
                <w:szCs w:val="24"/>
                <w:lang w:eastAsia="en-US"/>
              </w:rPr>
            </w:pPr>
            <w:r w:rsidRPr="00BB7BD5">
              <w:rPr>
                <w:rFonts w:ascii="Calibri" w:hAnsi="Calibri" w:cs="Calibri"/>
                <w:b/>
                <w:bCs/>
                <w:sz w:val="24"/>
                <w:szCs w:val="24"/>
                <w:lang w:eastAsia="en-US"/>
              </w:rPr>
              <w:t> </w:t>
            </w:r>
          </w:p>
        </w:tc>
        <w:tc>
          <w:tcPr>
            <w:tcW w:w="9154"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BB7BD5">
            <w:pPr>
              <w:rPr>
                <w:rFonts w:ascii="GHEA Mariam" w:hAnsi="GHEA Mariam" w:cs="Calibri"/>
                <w:i/>
                <w:iCs/>
                <w:sz w:val="24"/>
                <w:szCs w:val="24"/>
                <w:lang w:eastAsia="en-US"/>
              </w:rPr>
            </w:pPr>
            <w:r w:rsidRPr="00BB7BD5">
              <w:rPr>
                <w:rFonts w:ascii="GHEA Mariam" w:hAnsi="GHEA Mariam" w:cs="Calibri"/>
                <w:i/>
                <w:iCs/>
                <w:sz w:val="24"/>
                <w:szCs w:val="24"/>
                <w:lang w:eastAsia="en-US"/>
              </w:rPr>
              <w:t>այդ  թվում՝</w:t>
            </w:r>
          </w:p>
        </w:tc>
        <w:tc>
          <w:tcPr>
            <w:tcW w:w="3780" w:type="dxa"/>
            <w:tcBorders>
              <w:top w:val="single" w:sz="4" w:space="0" w:color="auto"/>
              <w:left w:val="nil"/>
              <w:bottom w:val="single" w:sz="4" w:space="0" w:color="auto"/>
              <w:right w:val="single" w:sz="4" w:space="0" w:color="auto"/>
            </w:tcBorders>
            <w:shd w:val="clear" w:color="auto" w:fill="auto"/>
            <w:vAlign w:val="center"/>
            <w:hideMark/>
          </w:tcPr>
          <w:p w:rsidR="00BB7BD5" w:rsidRPr="00BB7BD5" w:rsidRDefault="00BB7BD5" w:rsidP="00021696">
            <w:pPr>
              <w:jc w:val="center"/>
              <w:rPr>
                <w:rFonts w:ascii="GHEA Mariam" w:hAnsi="GHEA Mariam" w:cs="Calibri"/>
                <w:b/>
                <w:bCs/>
                <w:sz w:val="24"/>
                <w:szCs w:val="24"/>
                <w:lang w:eastAsia="en-US"/>
              </w:rPr>
            </w:pPr>
          </w:p>
        </w:tc>
      </w:tr>
      <w:tr w:rsidR="00BB7BD5" w:rsidRPr="00BB7BD5" w:rsidTr="0052013E">
        <w:trPr>
          <w:trHeight w:val="91"/>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BB7BD5" w:rsidRDefault="00BB7BD5" w:rsidP="00BB7BD5">
            <w:pPr>
              <w:jc w:val="center"/>
              <w:rPr>
                <w:rFonts w:ascii="GHEA Mariam" w:hAnsi="GHEA Mariam" w:cs="Calibri"/>
                <w:sz w:val="24"/>
                <w:szCs w:val="24"/>
                <w:lang w:eastAsia="en-US"/>
              </w:rPr>
            </w:pPr>
            <w:r w:rsidRPr="00BB7BD5">
              <w:rPr>
                <w:rFonts w:ascii="GHEA Mariam" w:hAnsi="GHEA Mariam" w:cs="Calibri"/>
                <w:sz w:val="24"/>
                <w:szCs w:val="24"/>
                <w:lang w:eastAsia="en-US"/>
              </w:rPr>
              <w:t xml:space="preserve"> 1240</w:t>
            </w:r>
          </w:p>
        </w:tc>
        <w:tc>
          <w:tcPr>
            <w:tcW w:w="16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BB7BD5" w:rsidRDefault="00BB7BD5" w:rsidP="00BB7BD5">
            <w:pPr>
              <w:jc w:val="center"/>
              <w:rPr>
                <w:rFonts w:ascii="GHEA Mariam" w:hAnsi="GHEA Mariam" w:cs="Calibri"/>
                <w:sz w:val="24"/>
                <w:szCs w:val="24"/>
                <w:lang w:eastAsia="en-US"/>
              </w:rPr>
            </w:pPr>
            <w:r w:rsidRPr="00BB7BD5">
              <w:rPr>
                <w:rFonts w:ascii="GHEA Mariam" w:hAnsi="GHEA Mariam" w:cs="Calibri"/>
                <w:sz w:val="24"/>
                <w:szCs w:val="24"/>
                <w:lang w:eastAsia="en-US"/>
              </w:rPr>
              <w:t xml:space="preserve"> 32001</w:t>
            </w:r>
          </w:p>
        </w:tc>
        <w:tc>
          <w:tcPr>
            <w:tcW w:w="9154" w:type="dxa"/>
            <w:tcBorders>
              <w:top w:val="single" w:sz="4" w:space="0" w:color="auto"/>
              <w:left w:val="single" w:sz="4" w:space="0" w:color="auto"/>
              <w:bottom w:val="single" w:sz="4" w:space="0" w:color="auto"/>
              <w:right w:val="single" w:sz="4" w:space="0" w:color="auto"/>
            </w:tcBorders>
            <w:shd w:val="clear" w:color="000000" w:fill="FFFFFF"/>
            <w:hideMark/>
          </w:tcPr>
          <w:p w:rsidR="00BB7BD5" w:rsidRPr="00BB7BD5" w:rsidRDefault="00BB7BD5" w:rsidP="00BB7BD5">
            <w:pPr>
              <w:rPr>
                <w:rFonts w:ascii="GHEA Mariam" w:hAnsi="GHEA Mariam" w:cs="Calibri"/>
                <w:sz w:val="24"/>
                <w:szCs w:val="24"/>
                <w:lang w:eastAsia="en-US"/>
              </w:rPr>
            </w:pPr>
            <w:r w:rsidRPr="00BB7BD5">
              <w:rPr>
                <w:rFonts w:ascii="GHEA Mariam" w:hAnsi="GHEA Mariam" w:cs="Calibri"/>
                <w:sz w:val="24"/>
                <w:szCs w:val="24"/>
                <w:lang w:eastAsia="en-US"/>
              </w:rPr>
              <w:t xml:space="preserve"> Ակադեմիական քաղաքի նախագծման, կառուցման և բովանդակային գործընթացների ապահովում</w:t>
            </w:r>
          </w:p>
        </w:tc>
        <w:tc>
          <w:tcPr>
            <w:tcW w:w="3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BB7BD5" w:rsidRDefault="00BB7BD5" w:rsidP="00021696">
            <w:pPr>
              <w:jc w:val="center"/>
              <w:rPr>
                <w:rFonts w:ascii="GHEA Mariam" w:hAnsi="GHEA Mariam" w:cs="Calibri"/>
                <w:b/>
                <w:bCs/>
                <w:sz w:val="24"/>
                <w:szCs w:val="24"/>
                <w:lang w:eastAsia="en-US"/>
              </w:rPr>
            </w:pPr>
            <w:r w:rsidRPr="00BB7BD5">
              <w:rPr>
                <w:rFonts w:ascii="GHEA Mariam" w:hAnsi="GHEA Mariam" w:cs="Calibri"/>
                <w:b/>
                <w:bCs/>
                <w:sz w:val="24"/>
                <w:szCs w:val="24"/>
                <w:lang w:eastAsia="en-US"/>
              </w:rPr>
              <w:t>(720.0)</w:t>
            </w:r>
          </w:p>
        </w:tc>
      </w:tr>
      <w:tr w:rsidR="00BB7BD5" w:rsidRPr="00BB7BD5" w:rsidTr="0052013E">
        <w:trPr>
          <w:trHeight w:val="60"/>
        </w:trPr>
        <w:tc>
          <w:tcPr>
            <w:tcW w:w="1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B7BD5" w:rsidRPr="00BB7BD5" w:rsidRDefault="00BB7BD5" w:rsidP="00BB7BD5">
            <w:pPr>
              <w:rPr>
                <w:rFonts w:ascii="GHEA Mariam" w:hAnsi="GHEA Mariam" w:cs="Calibri"/>
                <w:sz w:val="24"/>
                <w:szCs w:val="24"/>
                <w:lang w:eastAsia="en-US"/>
              </w:rPr>
            </w:pPr>
            <w:r w:rsidRPr="00BB7BD5">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B7BD5" w:rsidRPr="00BB7BD5" w:rsidRDefault="00BB7BD5" w:rsidP="00BB7BD5">
            <w:pPr>
              <w:rPr>
                <w:rFonts w:ascii="GHEA Mariam" w:hAnsi="GHEA Mariam" w:cs="Calibri"/>
                <w:sz w:val="24"/>
                <w:szCs w:val="24"/>
                <w:lang w:eastAsia="en-US"/>
              </w:rPr>
            </w:pPr>
            <w:r w:rsidRPr="00BB7BD5">
              <w:rPr>
                <w:rFonts w:ascii="Calibri" w:hAnsi="Calibri" w:cs="Calibri"/>
                <w:sz w:val="24"/>
                <w:szCs w:val="24"/>
                <w:lang w:eastAsia="en-US"/>
              </w:rPr>
              <w:t> </w:t>
            </w:r>
          </w:p>
        </w:tc>
        <w:tc>
          <w:tcPr>
            <w:tcW w:w="9154" w:type="dxa"/>
            <w:tcBorders>
              <w:top w:val="single" w:sz="4" w:space="0" w:color="auto"/>
              <w:left w:val="single" w:sz="4" w:space="0" w:color="auto"/>
              <w:bottom w:val="single" w:sz="4" w:space="0" w:color="auto"/>
              <w:right w:val="single" w:sz="4" w:space="0" w:color="auto"/>
            </w:tcBorders>
            <w:shd w:val="clear" w:color="000000" w:fill="FFFFFF"/>
            <w:hideMark/>
          </w:tcPr>
          <w:p w:rsidR="00BB7BD5" w:rsidRPr="00BB7BD5" w:rsidRDefault="00BB7BD5" w:rsidP="00BB7BD5">
            <w:pPr>
              <w:jc w:val="center"/>
              <w:rPr>
                <w:rFonts w:ascii="GHEA Mariam" w:hAnsi="GHEA Mariam" w:cs="Calibri"/>
                <w:i/>
                <w:iCs/>
                <w:sz w:val="24"/>
                <w:szCs w:val="24"/>
                <w:lang w:eastAsia="en-US"/>
              </w:rPr>
            </w:pPr>
            <w:r w:rsidRPr="00BB7BD5">
              <w:rPr>
                <w:rFonts w:ascii="GHEA Mariam" w:hAnsi="GHEA Mariam" w:cs="Calibri"/>
                <w:i/>
                <w:iCs/>
                <w:sz w:val="24"/>
                <w:szCs w:val="24"/>
                <w:lang w:eastAsia="en-US"/>
              </w:rPr>
              <w:t xml:space="preserve"> այդ թվում` ըստ կատարողների</w:t>
            </w:r>
          </w:p>
        </w:tc>
        <w:tc>
          <w:tcPr>
            <w:tcW w:w="3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BB7BD5" w:rsidRDefault="00BB7BD5" w:rsidP="00021696">
            <w:pPr>
              <w:jc w:val="center"/>
              <w:rPr>
                <w:rFonts w:ascii="GHEA Mariam" w:hAnsi="GHEA Mariam" w:cs="Calibri"/>
                <w:sz w:val="24"/>
                <w:szCs w:val="24"/>
                <w:lang w:eastAsia="en-US"/>
              </w:rPr>
            </w:pPr>
          </w:p>
        </w:tc>
      </w:tr>
      <w:tr w:rsidR="00BB7BD5" w:rsidRPr="00BB7BD5" w:rsidTr="0052013E">
        <w:trPr>
          <w:trHeight w:val="60"/>
        </w:trPr>
        <w:tc>
          <w:tcPr>
            <w:tcW w:w="1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B7BD5" w:rsidRPr="00BB7BD5" w:rsidRDefault="00BB7BD5" w:rsidP="00BB7BD5">
            <w:pPr>
              <w:rPr>
                <w:rFonts w:ascii="GHEA Mariam" w:hAnsi="GHEA Mariam" w:cs="Calibri"/>
                <w:sz w:val="24"/>
                <w:szCs w:val="24"/>
                <w:lang w:eastAsia="en-US"/>
              </w:rPr>
            </w:pPr>
            <w:r w:rsidRPr="00BB7BD5">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noWrap/>
            <w:vAlign w:val="bottom"/>
            <w:hideMark/>
          </w:tcPr>
          <w:p w:rsidR="00BB7BD5" w:rsidRPr="00BB7BD5" w:rsidRDefault="00BB7BD5" w:rsidP="00BB7BD5">
            <w:pPr>
              <w:rPr>
                <w:rFonts w:ascii="GHEA Mariam" w:hAnsi="GHEA Mariam" w:cs="Calibri"/>
                <w:sz w:val="24"/>
                <w:szCs w:val="24"/>
                <w:lang w:eastAsia="en-US"/>
              </w:rPr>
            </w:pPr>
            <w:r w:rsidRPr="00BB7BD5">
              <w:rPr>
                <w:rFonts w:ascii="Calibri" w:hAnsi="Calibri" w:cs="Calibri"/>
                <w:sz w:val="24"/>
                <w:szCs w:val="24"/>
                <w:lang w:eastAsia="en-US"/>
              </w:rPr>
              <w:t> </w:t>
            </w:r>
          </w:p>
        </w:tc>
        <w:tc>
          <w:tcPr>
            <w:tcW w:w="9154"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BB7BD5">
            <w:pPr>
              <w:rPr>
                <w:rFonts w:ascii="GHEA Mariam" w:hAnsi="GHEA Mariam" w:cs="Calibri"/>
                <w:b/>
                <w:bCs/>
                <w:i/>
                <w:iCs/>
                <w:sz w:val="24"/>
                <w:szCs w:val="24"/>
                <w:lang w:eastAsia="en-US"/>
              </w:rPr>
            </w:pPr>
            <w:r w:rsidRPr="00BB7BD5">
              <w:rPr>
                <w:rFonts w:ascii="GHEA Mariam" w:hAnsi="GHEA Mariam" w:cs="Calibri"/>
                <w:b/>
                <w:bCs/>
                <w:i/>
                <w:iCs/>
                <w:sz w:val="24"/>
                <w:szCs w:val="24"/>
                <w:lang w:eastAsia="en-US"/>
              </w:rPr>
              <w:t xml:space="preserve"> ՀՀ կրթության, գիտության, մշակույթի և սպորտի նախարարության բարձրագույն կրթության և գիտության կոմիտե</w:t>
            </w:r>
          </w:p>
        </w:tc>
        <w:tc>
          <w:tcPr>
            <w:tcW w:w="3780" w:type="dxa"/>
            <w:tcBorders>
              <w:top w:val="single" w:sz="4" w:space="0" w:color="auto"/>
              <w:left w:val="nil"/>
              <w:bottom w:val="single" w:sz="4" w:space="0" w:color="auto"/>
              <w:right w:val="single" w:sz="4" w:space="0" w:color="auto"/>
            </w:tcBorders>
            <w:shd w:val="clear" w:color="000000" w:fill="FFFFFF"/>
            <w:noWrap/>
            <w:vAlign w:val="center"/>
            <w:hideMark/>
          </w:tcPr>
          <w:p w:rsidR="00BB7BD5" w:rsidRPr="00BB7BD5" w:rsidRDefault="00BB7BD5" w:rsidP="00021696">
            <w:pPr>
              <w:jc w:val="center"/>
              <w:rPr>
                <w:rFonts w:ascii="GHEA Mariam" w:hAnsi="GHEA Mariam" w:cs="Calibri"/>
                <w:b/>
                <w:bCs/>
                <w:i/>
                <w:iCs/>
                <w:sz w:val="24"/>
                <w:szCs w:val="24"/>
                <w:lang w:eastAsia="en-US"/>
              </w:rPr>
            </w:pPr>
            <w:r w:rsidRPr="00BB7BD5">
              <w:rPr>
                <w:rFonts w:ascii="GHEA Mariam" w:hAnsi="GHEA Mariam" w:cs="Calibri"/>
                <w:b/>
                <w:bCs/>
                <w:i/>
                <w:iCs/>
                <w:sz w:val="24"/>
                <w:szCs w:val="24"/>
                <w:lang w:eastAsia="en-US"/>
              </w:rPr>
              <w:t>(720.0)</w:t>
            </w:r>
          </w:p>
        </w:tc>
      </w:tr>
    </w:tbl>
    <w:p w:rsidR="002B441C" w:rsidRPr="00853E16" w:rsidRDefault="002B441C" w:rsidP="00621FB0">
      <w:pPr>
        <w:pStyle w:val="norm"/>
        <w:spacing w:line="240" w:lineRule="auto"/>
        <w:ind w:firstLine="0"/>
        <w:rPr>
          <w:rFonts w:ascii="GHEA Mariam" w:hAnsi="GHEA Mariam" w:cs="Arial"/>
          <w:sz w:val="24"/>
          <w:szCs w:val="24"/>
          <w:lang w:val="fr-FR"/>
        </w:rPr>
      </w:pPr>
    </w:p>
    <w:p w:rsidR="0052013E" w:rsidRDefault="0052013E" w:rsidP="007247E4">
      <w:pPr>
        <w:pStyle w:val="mechtex"/>
        <w:ind w:firstLine="720"/>
        <w:jc w:val="left"/>
        <w:rPr>
          <w:rFonts w:ascii="GHEA Mariam" w:hAnsi="GHEA Mariam" w:cs="Sylfaen"/>
          <w:sz w:val="24"/>
          <w:szCs w:val="24"/>
        </w:rPr>
      </w:pPr>
    </w:p>
    <w:p w:rsidR="007247E4" w:rsidRPr="000F4671" w:rsidRDefault="007247E4" w:rsidP="007247E4">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52013E">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0052013E">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52013E">
          <w:pgSz w:w="16834" w:h="11909" w:orient="landscape" w:code="9"/>
          <w:pgMar w:top="993" w:right="1440" w:bottom="851"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52013E">
        <w:rPr>
          <w:rFonts w:ascii="GHEA Mariam" w:hAnsi="GHEA Mariam" w:cs="Sylfaen"/>
          <w:sz w:val="24"/>
          <w:szCs w:val="24"/>
          <w:lang w:val="hy-AM"/>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Default="00DB1417" w:rsidP="00DB1417">
      <w:pPr>
        <w:pStyle w:val="mechtex"/>
        <w:ind w:left="3600" w:firstLine="720"/>
        <w:jc w:val="left"/>
        <w:rPr>
          <w:rFonts w:ascii="GHEA Mariam" w:hAnsi="GHEA Mariam"/>
          <w:spacing w:val="-2"/>
          <w:sz w:val="24"/>
          <w:szCs w:val="24"/>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27EAC">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F70048">
        <w:rPr>
          <w:rFonts w:ascii="GHEA Mariam" w:hAnsi="GHEA Mariam"/>
          <w:spacing w:val="-2"/>
          <w:sz w:val="24"/>
          <w:szCs w:val="24"/>
          <w:lang w:val="hy-AM"/>
        </w:rPr>
        <w:t>նոյ</w:t>
      </w:r>
      <w:r w:rsidR="00F70048" w:rsidRPr="00415F72">
        <w:rPr>
          <w:rFonts w:ascii="GHEA Mariam" w:hAnsi="GHEA Mariam" w:cs="Sylfaen"/>
          <w:spacing w:val="-4"/>
          <w:sz w:val="24"/>
          <w:szCs w:val="24"/>
          <w:lang w:val="pt-BR"/>
        </w:rPr>
        <w:t>եմբերի</w:t>
      </w:r>
      <w:r w:rsidR="00F70048">
        <w:rPr>
          <w:rFonts w:ascii="GHEA Mariam" w:hAnsi="GHEA Mariam"/>
          <w:spacing w:val="-2"/>
          <w:sz w:val="24"/>
          <w:szCs w:val="24"/>
          <w:lang w:val="fr-FR"/>
        </w:rPr>
        <w:t xml:space="preserve"> </w:t>
      </w:r>
      <w:r w:rsidR="00A07EE5">
        <w:rPr>
          <w:rFonts w:ascii="GHEA Mariam" w:hAnsi="GHEA Mariam"/>
          <w:spacing w:val="-2"/>
          <w:sz w:val="24"/>
          <w:szCs w:val="24"/>
          <w:lang w:val="hy-AM"/>
        </w:rPr>
        <w:t>14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52013E" w:rsidRPr="0052013E" w:rsidRDefault="0052013E" w:rsidP="00DB1417">
      <w:pPr>
        <w:pStyle w:val="mechtex"/>
        <w:ind w:left="3600" w:firstLine="720"/>
        <w:jc w:val="left"/>
        <w:rPr>
          <w:rFonts w:ascii="GHEA Mariam" w:hAnsi="GHEA Mariam"/>
          <w:spacing w:val="-6"/>
          <w:sz w:val="12"/>
          <w:szCs w:val="24"/>
          <w:lang w:val="fr-FR"/>
        </w:rPr>
      </w:pPr>
    </w:p>
    <w:p w:rsidR="00DB1417" w:rsidRPr="00021696" w:rsidRDefault="00DB1417" w:rsidP="00DB1417">
      <w:pPr>
        <w:pStyle w:val="mechtex"/>
        <w:jc w:val="left"/>
        <w:rPr>
          <w:rFonts w:ascii="GHEA Mariam" w:hAnsi="GHEA Mariam"/>
          <w:spacing w:val="-2"/>
          <w:sz w:val="2"/>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751" w:type="dxa"/>
        <w:tblInd w:w="-450" w:type="dxa"/>
        <w:tblCellMar>
          <w:left w:w="0" w:type="dxa"/>
          <w:right w:w="0" w:type="dxa"/>
        </w:tblCellMar>
        <w:tblLook w:val="04A0" w:firstRow="1" w:lastRow="0" w:firstColumn="1" w:lastColumn="0" w:noHBand="0" w:noVBand="1"/>
      </w:tblPr>
      <w:tblGrid>
        <w:gridCol w:w="1100"/>
        <w:gridCol w:w="1500"/>
        <w:gridCol w:w="9190"/>
        <w:gridCol w:w="3961"/>
      </w:tblGrid>
      <w:tr w:rsidR="00BB7BD5" w:rsidRPr="009C249A" w:rsidTr="0052013E">
        <w:trPr>
          <w:trHeight w:val="1374"/>
        </w:trPr>
        <w:tc>
          <w:tcPr>
            <w:tcW w:w="15751"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BB7BD5" w:rsidRPr="00021696" w:rsidRDefault="00BB7BD5">
            <w:pPr>
              <w:jc w:val="center"/>
              <w:rPr>
                <w:rFonts w:ascii="GHEA Mariam" w:hAnsi="GHEA Mariam" w:cs="Calibri"/>
                <w:bCs/>
                <w:sz w:val="24"/>
                <w:szCs w:val="24"/>
                <w:lang w:val="fr-FR" w:eastAsia="en-US"/>
              </w:rPr>
            </w:pPr>
            <w:r w:rsidRPr="00021696">
              <w:rPr>
                <w:rFonts w:ascii="GHEA Mariam" w:hAnsi="GHEA Mariam" w:cs="Calibri"/>
                <w:bCs/>
                <w:sz w:val="24"/>
                <w:szCs w:val="24"/>
                <w:lang w:val="fr-FR"/>
              </w:rPr>
              <w:t>«</w:t>
            </w:r>
            <w:r w:rsidRPr="00021696">
              <w:rPr>
                <w:rFonts w:ascii="GHEA Mariam" w:hAnsi="GHEA Mariam" w:cs="Calibri"/>
                <w:bCs/>
                <w:sz w:val="24"/>
                <w:szCs w:val="24"/>
              </w:rPr>
              <w:t>ՀԱՅԱՍՏԱՆԻ</w:t>
            </w:r>
            <w:r w:rsidRPr="00021696">
              <w:rPr>
                <w:rFonts w:ascii="GHEA Mariam" w:hAnsi="GHEA Mariam" w:cs="Calibri"/>
                <w:bCs/>
                <w:sz w:val="24"/>
                <w:szCs w:val="24"/>
                <w:lang w:val="fr-FR"/>
              </w:rPr>
              <w:t xml:space="preserve"> </w:t>
            </w:r>
            <w:r w:rsidRPr="00021696">
              <w:rPr>
                <w:rFonts w:ascii="GHEA Mariam" w:hAnsi="GHEA Mariam" w:cs="Calibri"/>
                <w:bCs/>
                <w:sz w:val="24"/>
                <w:szCs w:val="24"/>
              </w:rPr>
              <w:t>ՀԱՆՐԱՊԵՏՈՒԹՅԱՆ</w:t>
            </w:r>
            <w:r w:rsidRPr="00021696">
              <w:rPr>
                <w:rFonts w:ascii="GHEA Mariam" w:hAnsi="GHEA Mariam" w:cs="Calibri"/>
                <w:bCs/>
                <w:sz w:val="24"/>
                <w:szCs w:val="24"/>
                <w:lang w:val="fr-FR"/>
              </w:rPr>
              <w:t xml:space="preserve"> 2025 </w:t>
            </w:r>
            <w:r w:rsidRPr="00021696">
              <w:rPr>
                <w:rFonts w:ascii="GHEA Mariam" w:hAnsi="GHEA Mariam" w:cs="Calibri"/>
                <w:bCs/>
                <w:sz w:val="24"/>
                <w:szCs w:val="24"/>
              </w:rPr>
              <w:t>ԹՎԱԿԱՆԻ</w:t>
            </w:r>
            <w:r w:rsidRPr="00021696">
              <w:rPr>
                <w:rFonts w:ascii="GHEA Mariam" w:hAnsi="GHEA Mariam" w:cs="Calibri"/>
                <w:bCs/>
                <w:sz w:val="24"/>
                <w:szCs w:val="24"/>
                <w:lang w:val="fr-FR"/>
              </w:rPr>
              <w:t xml:space="preserve"> </w:t>
            </w:r>
            <w:r w:rsidRPr="00021696">
              <w:rPr>
                <w:rFonts w:ascii="GHEA Mariam" w:hAnsi="GHEA Mariam" w:cs="Calibri"/>
                <w:bCs/>
                <w:sz w:val="24"/>
                <w:szCs w:val="24"/>
              </w:rPr>
              <w:t>ՊԵՏԱԿԱՆ</w:t>
            </w:r>
            <w:r w:rsidRPr="00021696">
              <w:rPr>
                <w:rFonts w:ascii="GHEA Mariam" w:hAnsi="GHEA Mariam" w:cs="Calibri"/>
                <w:bCs/>
                <w:sz w:val="24"/>
                <w:szCs w:val="24"/>
                <w:lang w:val="fr-FR"/>
              </w:rPr>
              <w:t xml:space="preserve"> </w:t>
            </w:r>
            <w:r w:rsidRPr="00021696">
              <w:rPr>
                <w:rFonts w:ascii="GHEA Mariam" w:hAnsi="GHEA Mariam" w:cs="Calibri"/>
                <w:bCs/>
                <w:sz w:val="24"/>
                <w:szCs w:val="24"/>
              </w:rPr>
              <w:t>ԲՅՈՒՋԵԻ</w:t>
            </w:r>
            <w:r w:rsidRPr="00021696">
              <w:rPr>
                <w:rFonts w:ascii="GHEA Mariam" w:hAnsi="GHEA Mariam" w:cs="Calibri"/>
                <w:bCs/>
                <w:sz w:val="24"/>
                <w:szCs w:val="24"/>
                <w:lang w:val="fr-FR"/>
              </w:rPr>
              <w:t xml:space="preserve"> </w:t>
            </w:r>
            <w:r w:rsidRPr="00021696">
              <w:rPr>
                <w:rFonts w:ascii="GHEA Mariam" w:hAnsi="GHEA Mariam" w:cs="Calibri"/>
                <w:bCs/>
                <w:sz w:val="24"/>
                <w:szCs w:val="24"/>
              </w:rPr>
              <w:t>ՄԱՍԻՆ</w:t>
            </w:r>
            <w:r w:rsidRPr="00021696">
              <w:rPr>
                <w:rFonts w:ascii="GHEA Mariam" w:hAnsi="GHEA Mariam" w:cs="Calibri"/>
                <w:bCs/>
                <w:sz w:val="24"/>
                <w:szCs w:val="24"/>
                <w:lang w:val="fr-FR"/>
              </w:rPr>
              <w:t xml:space="preserve">» </w:t>
            </w:r>
            <w:r w:rsidRPr="00021696">
              <w:rPr>
                <w:rFonts w:ascii="GHEA Mariam" w:hAnsi="GHEA Mariam" w:cs="Calibri"/>
                <w:bCs/>
                <w:sz w:val="24"/>
                <w:szCs w:val="24"/>
              </w:rPr>
              <w:t>ՕՐԵՆՔԻ</w:t>
            </w:r>
            <w:r w:rsidRPr="00021696">
              <w:rPr>
                <w:rFonts w:ascii="GHEA Mariam" w:hAnsi="GHEA Mariam" w:cs="Calibri"/>
                <w:bCs/>
                <w:sz w:val="24"/>
                <w:szCs w:val="24"/>
                <w:lang w:val="fr-FR"/>
              </w:rPr>
              <w:t xml:space="preserve"> N 1 </w:t>
            </w:r>
            <w:r w:rsidRPr="00021696">
              <w:rPr>
                <w:rFonts w:ascii="GHEA Mariam" w:hAnsi="GHEA Mariam" w:cs="Calibri"/>
                <w:bCs/>
                <w:sz w:val="24"/>
                <w:szCs w:val="24"/>
              </w:rPr>
              <w:t>ՀԱՎԵԼՎԱԾԻ</w:t>
            </w:r>
            <w:r w:rsidRPr="00021696">
              <w:rPr>
                <w:rFonts w:ascii="GHEA Mariam" w:hAnsi="GHEA Mariam" w:cs="Calibri"/>
                <w:bCs/>
                <w:sz w:val="24"/>
                <w:szCs w:val="24"/>
                <w:lang w:val="fr-FR"/>
              </w:rPr>
              <w:t xml:space="preserve"> N 7 </w:t>
            </w:r>
            <w:r w:rsidRPr="00021696">
              <w:rPr>
                <w:rFonts w:ascii="GHEA Mariam" w:hAnsi="GHEA Mariam" w:cs="Calibri"/>
                <w:bCs/>
                <w:sz w:val="24"/>
                <w:szCs w:val="24"/>
              </w:rPr>
              <w:t>ԱՂՅՈՒՍԱԿՈՒՄ</w:t>
            </w:r>
            <w:r w:rsidRPr="00021696">
              <w:rPr>
                <w:rFonts w:ascii="GHEA Mariam" w:hAnsi="GHEA Mariam" w:cs="Calibri"/>
                <w:bCs/>
                <w:sz w:val="24"/>
                <w:szCs w:val="24"/>
                <w:lang w:val="fr-FR"/>
              </w:rPr>
              <w:t xml:space="preserve"> </w:t>
            </w:r>
            <w:r w:rsidRPr="00021696">
              <w:rPr>
                <w:rFonts w:ascii="GHEA Mariam" w:hAnsi="GHEA Mariam" w:cs="Calibri"/>
                <w:bCs/>
                <w:sz w:val="24"/>
                <w:szCs w:val="24"/>
              </w:rPr>
              <w:t>ԵՎ</w:t>
            </w:r>
            <w:r w:rsidRPr="00021696">
              <w:rPr>
                <w:rFonts w:ascii="GHEA Mariam" w:hAnsi="GHEA Mariam" w:cs="Calibri"/>
                <w:bCs/>
                <w:sz w:val="24"/>
                <w:szCs w:val="24"/>
                <w:lang w:val="fr-FR"/>
              </w:rPr>
              <w:t xml:space="preserve"> </w:t>
            </w:r>
            <w:r w:rsidRPr="00021696">
              <w:rPr>
                <w:rFonts w:ascii="GHEA Mariam" w:hAnsi="GHEA Mariam" w:cs="Calibri"/>
                <w:bCs/>
                <w:sz w:val="24"/>
                <w:szCs w:val="24"/>
              </w:rPr>
              <w:t>ՀԱՅԱՍՏԱՆԻ</w:t>
            </w:r>
            <w:r w:rsidRPr="00021696">
              <w:rPr>
                <w:rFonts w:ascii="GHEA Mariam" w:hAnsi="GHEA Mariam" w:cs="Calibri"/>
                <w:bCs/>
                <w:sz w:val="24"/>
                <w:szCs w:val="24"/>
                <w:lang w:val="fr-FR"/>
              </w:rPr>
              <w:t xml:space="preserve"> </w:t>
            </w:r>
            <w:r w:rsidRPr="0052013E">
              <w:rPr>
                <w:rFonts w:ascii="GHEA Mariam" w:hAnsi="GHEA Mariam" w:cs="Calibri"/>
                <w:bCs/>
                <w:spacing w:val="-4"/>
                <w:sz w:val="24"/>
                <w:szCs w:val="24"/>
              </w:rPr>
              <w:t>ՀԱՆՐԱՊԵՏՈՒԹՅԱՆ</w:t>
            </w:r>
            <w:r w:rsidRPr="0052013E">
              <w:rPr>
                <w:rFonts w:ascii="GHEA Mariam" w:hAnsi="GHEA Mariam" w:cs="Calibri"/>
                <w:bCs/>
                <w:spacing w:val="-4"/>
                <w:sz w:val="24"/>
                <w:szCs w:val="24"/>
                <w:lang w:val="fr-FR"/>
              </w:rPr>
              <w:t xml:space="preserve"> </w:t>
            </w:r>
            <w:r w:rsidRPr="0052013E">
              <w:rPr>
                <w:rFonts w:ascii="GHEA Mariam" w:hAnsi="GHEA Mariam" w:cs="Calibri"/>
                <w:bCs/>
                <w:spacing w:val="-4"/>
                <w:sz w:val="24"/>
                <w:szCs w:val="24"/>
              </w:rPr>
              <w:t>ԿԱՌԱՎԱՐՈՒԹՅԱՆ</w:t>
            </w:r>
            <w:r w:rsidRPr="0052013E">
              <w:rPr>
                <w:rFonts w:ascii="GHEA Mariam" w:hAnsi="GHEA Mariam" w:cs="Calibri"/>
                <w:bCs/>
                <w:spacing w:val="-4"/>
                <w:sz w:val="24"/>
                <w:szCs w:val="24"/>
                <w:lang w:val="fr-FR"/>
              </w:rPr>
              <w:t xml:space="preserve"> 2024 </w:t>
            </w:r>
            <w:r w:rsidRPr="0052013E">
              <w:rPr>
                <w:rFonts w:ascii="GHEA Mariam" w:hAnsi="GHEA Mariam" w:cs="Calibri"/>
                <w:bCs/>
                <w:spacing w:val="-4"/>
                <w:sz w:val="24"/>
                <w:szCs w:val="24"/>
              </w:rPr>
              <w:t>ԹՎԱԿԱՆԻ</w:t>
            </w:r>
            <w:r w:rsidRPr="0052013E">
              <w:rPr>
                <w:rFonts w:ascii="GHEA Mariam" w:hAnsi="GHEA Mariam" w:cs="Calibri"/>
                <w:bCs/>
                <w:spacing w:val="-4"/>
                <w:sz w:val="24"/>
                <w:szCs w:val="24"/>
                <w:lang w:val="fr-FR"/>
              </w:rPr>
              <w:t xml:space="preserve"> </w:t>
            </w:r>
            <w:r w:rsidRPr="0052013E">
              <w:rPr>
                <w:rFonts w:ascii="GHEA Mariam" w:hAnsi="GHEA Mariam" w:cs="Calibri"/>
                <w:bCs/>
                <w:spacing w:val="-4"/>
                <w:sz w:val="24"/>
                <w:szCs w:val="24"/>
              </w:rPr>
              <w:t>ԴԵԿՏԵՄԲԵՐԻ</w:t>
            </w:r>
            <w:r w:rsidRPr="0052013E">
              <w:rPr>
                <w:rFonts w:ascii="GHEA Mariam" w:hAnsi="GHEA Mariam" w:cs="Calibri"/>
                <w:bCs/>
                <w:spacing w:val="-4"/>
                <w:sz w:val="24"/>
                <w:szCs w:val="24"/>
                <w:lang w:val="fr-FR"/>
              </w:rPr>
              <w:t xml:space="preserve"> 27-</w:t>
            </w:r>
            <w:r w:rsidRPr="0052013E">
              <w:rPr>
                <w:rFonts w:ascii="GHEA Mariam" w:hAnsi="GHEA Mariam" w:cs="Calibri"/>
                <w:bCs/>
                <w:spacing w:val="-4"/>
                <w:sz w:val="24"/>
                <w:szCs w:val="24"/>
              </w:rPr>
              <w:t>Ի</w:t>
            </w:r>
            <w:r w:rsidRPr="0052013E">
              <w:rPr>
                <w:rFonts w:ascii="GHEA Mariam" w:hAnsi="GHEA Mariam" w:cs="Calibri"/>
                <w:bCs/>
                <w:spacing w:val="-4"/>
                <w:sz w:val="24"/>
                <w:szCs w:val="24"/>
                <w:lang w:val="fr-FR"/>
              </w:rPr>
              <w:t xml:space="preserve"> N 2060-</w:t>
            </w:r>
            <w:r w:rsidRPr="0052013E">
              <w:rPr>
                <w:rFonts w:ascii="GHEA Mariam" w:hAnsi="GHEA Mariam" w:cs="Calibri"/>
                <w:bCs/>
                <w:spacing w:val="-4"/>
                <w:sz w:val="24"/>
                <w:szCs w:val="24"/>
              </w:rPr>
              <w:t>Ն</w:t>
            </w:r>
            <w:r w:rsidRPr="0052013E">
              <w:rPr>
                <w:rFonts w:ascii="GHEA Mariam" w:hAnsi="GHEA Mariam" w:cs="Calibri"/>
                <w:bCs/>
                <w:spacing w:val="-4"/>
                <w:sz w:val="24"/>
                <w:szCs w:val="24"/>
                <w:lang w:val="fr-FR"/>
              </w:rPr>
              <w:t xml:space="preserve"> </w:t>
            </w:r>
            <w:r w:rsidRPr="0052013E">
              <w:rPr>
                <w:rFonts w:ascii="GHEA Mariam" w:hAnsi="GHEA Mariam" w:cs="Calibri"/>
                <w:bCs/>
                <w:spacing w:val="-4"/>
                <w:sz w:val="24"/>
                <w:szCs w:val="24"/>
              </w:rPr>
              <w:t>ՈՐՈՇՄԱՆ</w:t>
            </w:r>
            <w:r w:rsidRPr="0052013E">
              <w:rPr>
                <w:rFonts w:ascii="GHEA Mariam" w:hAnsi="GHEA Mariam" w:cs="Calibri"/>
                <w:bCs/>
                <w:spacing w:val="-4"/>
                <w:sz w:val="24"/>
                <w:szCs w:val="24"/>
                <w:lang w:val="fr-FR"/>
              </w:rPr>
              <w:t xml:space="preserve"> N 5 </w:t>
            </w:r>
            <w:r w:rsidRPr="0052013E">
              <w:rPr>
                <w:rFonts w:ascii="GHEA Mariam" w:hAnsi="GHEA Mariam" w:cs="Calibri"/>
                <w:bCs/>
                <w:spacing w:val="-4"/>
                <w:sz w:val="24"/>
                <w:szCs w:val="24"/>
              </w:rPr>
              <w:t>ՀԱՎԵԼՎԱԾԻ</w:t>
            </w:r>
            <w:r w:rsidRPr="00021696">
              <w:rPr>
                <w:rFonts w:ascii="GHEA Mariam" w:hAnsi="GHEA Mariam" w:cs="Calibri"/>
                <w:bCs/>
                <w:sz w:val="24"/>
                <w:szCs w:val="24"/>
                <w:lang w:val="fr-FR"/>
              </w:rPr>
              <w:t xml:space="preserve"> N 6 </w:t>
            </w:r>
            <w:r w:rsidRPr="00021696">
              <w:rPr>
                <w:rFonts w:ascii="GHEA Mariam" w:hAnsi="GHEA Mariam" w:cs="Calibri"/>
                <w:bCs/>
                <w:sz w:val="24"/>
                <w:szCs w:val="24"/>
              </w:rPr>
              <w:t>ԱՂՅՈՒՍԱԿՈՒՄ</w:t>
            </w:r>
            <w:r w:rsidRPr="00021696">
              <w:rPr>
                <w:rFonts w:ascii="GHEA Mariam" w:hAnsi="GHEA Mariam" w:cs="Calibri"/>
                <w:bCs/>
                <w:sz w:val="24"/>
                <w:szCs w:val="24"/>
                <w:lang w:val="fr-FR"/>
              </w:rPr>
              <w:t xml:space="preserve"> </w:t>
            </w:r>
            <w:r w:rsidRPr="00021696">
              <w:rPr>
                <w:rFonts w:ascii="GHEA Mariam" w:hAnsi="GHEA Mariam" w:cs="Calibri"/>
                <w:bCs/>
                <w:sz w:val="24"/>
                <w:szCs w:val="24"/>
              </w:rPr>
              <w:t>ԿԱՏԱՐՎՈՂ</w:t>
            </w:r>
            <w:r w:rsidRPr="00021696">
              <w:rPr>
                <w:rFonts w:ascii="GHEA Mariam" w:hAnsi="GHEA Mariam" w:cs="Calibri"/>
                <w:bCs/>
                <w:sz w:val="24"/>
                <w:szCs w:val="24"/>
                <w:lang w:val="fr-FR"/>
              </w:rPr>
              <w:t xml:space="preserve"> </w:t>
            </w:r>
            <w:r w:rsidRPr="00021696">
              <w:rPr>
                <w:rFonts w:ascii="GHEA Mariam" w:hAnsi="GHEA Mariam" w:cs="Calibri"/>
                <w:bCs/>
                <w:sz w:val="24"/>
                <w:szCs w:val="24"/>
              </w:rPr>
              <w:t>ՓՈՓՈԽՈՒԹՅՈՒՆՆԵՐԸ</w:t>
            </w:r>
            <w:r w:rsidRPr="00021696">
              <w:rPr>
                <w:rFonts w:ascii="GHEA Mariam" w:hAnsi="GHEA Mariam" w:cs="Calibri"/>
                <w:bCs/>
                <w:sz w:val="24"/>
                <w:szCs w:val="24"/>
                <w:lang w:val="fr-FR"/>
              </w:rPr>
              <w:t xml:space="preserve"> </w:t>
            </w:r>
            <w:r w:rsidRPr="00021696">
              <w:rPr>
                <w:rFonts w:ascii="GHEA Mariam" w:hAnsi="GHEA Mariam" w:cs="Calibri"/>
                <w:bCs/>
                <w:sz w:val="24"/>
                <w:szCs w:val="24"/>
              </w:rPr>
              <w:t>ԵՎ</w:t>
            </w:r>
            <w:r w:rsidRPr="00021696">
              <w:rPr>
                <w:rFonts w:ascii="GHEA Mariam" w:hAnsi="GHEA Mariam" w:cs="Calibri"/>
                <w:bCs/>
                <w:sz w:val="24"/>
                <w:szCs w:val="24"/>
                <w:lang w:val="fr-FR"/>
              </w:rPr>
              <w:t xml:space="preserve"> </w:t>
            </w:r>
            <w:r w:rsidRPr="00021696">
              <w:rPr>
                <w:rFonts w:ascii="GHEA Mariam" w:hAnsi="GHEA Mariam" w:cs="Calibri"/>
                <w:bCs/>
                <w:sz w:val="24"/>
                <w:szCs w:val="24"/>
              </w:rPr>
              <w:t>ԼՐԱՑՈՒՄՆԵՐԸ</w:t>
            </w:r>
          </w:p>
        </w:tc>
      </w:tr>
      <w:tr w:rsidR="00BB7BD5" w:rsidRPr="00021696" w:rsidTr="00021696">
        <w:trPr>
          <w:trHeight w:val="330"/>
        </w:trPr>
        <w:tc>
          <w:tcPr>
            <w:tcW w:w="1100" w:type="dxa"/>
            <w:tcBorders>
              <w:top w:val="nil"/>
              <w:left w:val="nil"/>
              <w:bottom w:val="nil"/>
              <w:right w:val="nil"/>
            </w:tcBorders>
            <w:shd w:val="clear" w:color="auto" w:fill="auto"/>
            <w:tcMar>
              <w:top w:w="15" w:type="dxa"/>
              <w:left w:w="15" w:type="dxa"/>
              <w:bottom w:w="0" w:type="dxa"/>
              <w:right w:w="15" w:type="dxa"/>
            </w:tcMar>
            <w:vAlign w:val="center"/>
            <w:hideMark/>
          </w:tcPr>
          <w:p w:rsidR="00BB7BD5" w:rsidRPr="00021696" w:rsidRDefault="00BB7BD5">
            <w:pPr>
              <w:jc w:val="center"/>
              <w:rPr>
                <w:rFonts w:ascii="GHEA Mariam" w:hAnsi="GHEA Mariam" w:cs="Calibri"/>
                <w:b/>
                <w:bCs/>
                <w:sz w:val="24"/>
                <w:szCs w:val="24"/>
                <w:lang w:val="fr-FR"/>
              </w:rPr>
            </w:pPr>
          </w:p>
        </w:tc>
        <w:tc>
          <w:tcPr>
            <w:tcW w:w="1500" w:type="dxa"/>
            <w:tcBorders>
              <w:top w:val="nil"/>
              <w:left w:val="nil"/>
              <w:bottom w:val="nil"/>
              <w:right w:val="nil"/>
            </w:tcBorders>
            <w:shd w:val="clear" w:color="auto" w:fill="auto"/>
            <w:tcMar>
              <w:top w:w="15" w:type="dxa"/>
              <w:left w:w="15" w:type="dxa"/>
              <w:bottom w:w="0" w:type="dxa"/>
              <w:right w:w="15" w:type="dxa"/>
            </w:tcMar>
            <w:vAlign w:val="center"/>
            <w:hideMark/>
          </w:tcPr>
          <w:p w:rsidR="00BB7BD5" w:rsidRPr="00021696" w:rsidRDefault="00BB7BD5">
            <w:pPr>
              <w:rPr>
                <w:rFonts w:ascii="GHEA Mariam" w:hAnsi="GHEA Mariam"/>
                <w:sz w:val="24"/>
                <w:szCs w:val="24"/>
                <w:lang w:val="fr-FR"/>
              </w:rPr>
            </w:pPr>
          </w:p>
        </w:tc>
        <w:tc>
          <w:tcPr>
            <w:tcW w:w="9190" w:type="dxa"/>
            <w:tcBorders>
              <w:top w:val="nil"/>
              <w:left w:val="nil"/>
              <w:bottom w:val="nil"/>
              <w:right w:val="nil"/>
            </w:tcBorders>
            <w:shd w:val="clear" w:color="auto" w:fill="auto"/>
            <w:tcMar>
              <w:top w:w="15" w:type="dxa"/>
              <w:left w:w="15" w:type="dxa"/>
              <w:bottom w:w="0" w:type="dxa"/>
              <w:right w:w="15" w:type="dxa"/>
            </w:tcMar>
            <w:vAlign w:val="center"/>
            <w:hideMark/>
          </w:tcPr>
          <w:p w:rsidR="00BB7BD5" w:rsidRPr="00021696" w:rsidRDefault="00BB7BD5">
            <w:pPr>
              <w:rPr>
                <w:rFonts w:ascii="GHEA Mariam" w:hAnsi="GHEA Mariam"/>
                <w:sz w:val="24"/>
                <w:szCs w:val="24"/>
                <w:lang w:val="fr-FR"/>
              </w:rPr>
            </w:pPr>
          </w:p>
        </w:tc>
        <w:tc>
          <w:tcPr>
            <w:tcW w:w="3960" w:type="dxa"/>
            <w:tcBorders>
              <w:top w:val="nil"/>
              <w:left w:val="nil"/>
              <w:bottom w:val="nil"/>
              <w:right w:val="nil"/>
            </w:tcBorders>
            <w:shd w:val="clear" w:color="auto" w:fill="auto"/>
            <w:noWrap/>
            <w:tcMar>
              <w:top w:w="15" w:type="dxa"/>
              <w:left w:w="15" w:type="dxa"/>
              <w:bottom w:w="0" w:type="dxa"/>
              <w:right w:w="15" w:type="dxa"/>
            </w:tcMar>
            <w:vAlign w:val="center"/>
            <w:hideMark/>
          </w:tcPr>
          <w:p w:rsidR="00BB7BD5" w:rsidRPr="00021696" w:rsidRDefault="00021696" w:rsidP="00021696">
            <w:pPr>
              <w:jc w:val="right"/>
              <w:rPr>
                <w:rFonts w:ascii="GHEA Mariam" w:hAnsi="GHEA Mariam" w:cs="Calibri"/>
                <w:sz w:val="24"/>
                <w:szCs w:val="24"/>
              </w:rPr>
            </w:pPr>
            <w:r w:rsidRPr="00021696">
              <w:rPr>
                <w:rFonts w:ascii="GHEA Mariam" w:hAnsi="GHEA Mariam" w:cs="Calibri"/>
                <w:color w:val="000000"/>
                <w:sz w:val="24"/>
                <w:szCs w:val="24"/>
                <w:lang w:eastAsia="en-US"/>
              </w:rPr>
              <w:t>(հազ. դրամ)</w:t>
            </w:r>
          </w:p>
        </w:tc>
      </w:tr>
      <w:tr w:rsidR="00BB7BD5" w:rsidRPr="00021696" w:rsidTr="0052013E">
        <w:trPr>
          <w:trHeight w:val="601"/>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B7BD5" w:rsidRPr="00021696" w:rsidRDefault="00BB7BD5">
            <w:pPr>
              <w:jc w:val="center"/>
              <w:rPr>
                <w:rFonts w:ascii="GHEA Mariam" w:hAnsi="GHEA Mariam" w:cs="Calibri"/>
                <w:bCs/>
                <w:sz w:val="24"/>
                <w:szCs w:val="24"/>
              </w:rPr>
            </w:pPr>
            <w:r w:rsidRPr="00021696">
              <w:rPr>
                <w:rFonts w:ascii="GHEA Mariam" w:hAnsi="GHEA Mariam" w:cs="Calibri"/>
                <w:bCs/>
                <w:sz w:val="24"/>
                <w:szCs w:val="24"/>
              </w:rPr>
              <w:t>Ծրագրային դասիչը</w:t>
            </w:r>
          </w:p>
        </w:tc>
        <w:tc>
          <w:tcPr>
            <w:tcW w:w="919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B7BD5" w:rsidRPr="00021696" w:rsidRDefault="00BB7BD5">
            <w:pPr>
              <w:jc w:val="center"/>
              <w:rPr>
                <w:rFonts w:ascii="GHEA Mariam" w:hAnsi="GHEA Mariam" w:cs="Calibri"/>
                <w:bCs/>
                <w:sz w:val="24"/>
                <w:szCs w:val="24"/>
              </w:rPr>
            </w:pPr>
            <w:r w:rsidRPr="00021696">
              <w:rPr>
                <w:rFonts w:ascii="GHEA Mariam" w:hAnsi="GHEA Mariam" w:cs="Calibri"/>
                <w:bCs/>
                <w:sz w:val="24"/>
                <w:szCs w:val="24"/>
              </w:rPr>
              <w:t>Հատկացումների տրամադրման նպատակները և բյուջետային գլխավոր կարգադրիչների, ծրագրերի, միջոցառումների և կատարող պետական մարմնի անվանումները</w:t>
            </w:r>
          </w:p>
        </w:tc>
        <w:tc>
          <w:tcPr>
            <w:tcW w:w="39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B7BD5" w:rsidRPr="00021696" w:rsidRDefault="00BB7BD5">
            <w:pPr>
              <w:jc w:val="center"/>
              <w:rPr>
                <w:rFonts w:ascii="GHEA Mariam" w:hAnsi="GHEA Mariam" w:cs="Calibri"/>
                <w:bCs/>
                <w:sz w:val="24"/>
                <w:szCs w:val="24"/>
              </w:rPr>
            </w:pPr>
            <w:r w:rsidRPr="00021696">
              <w:rPr>
                <w:rFonts w:ascii="GHEA Mariam" w:hAnsi="GHEA Mariam" w:cs="Calibri"/>
                <w:bCs/>
                <w:sz w:val="24"/>
                <w:szCs w:val="24"/>
              </w:rPr>
              <w:t>Ցուցանիշների փոփոխություն</w:t>
            </w:r>
            <w:r w:rsidR="00021696">
              <w:rPr>
                <w:rFonts w:ascii="GHEA Mariam" w:hAnsi="GHEA Mariam" w:cs="Calibri"/>
                <w:bCs/>
                <w:sz w:val="24"/>
                <w:szCs w:val="24"/>
                <w:lang w:val="hy-AM"/>
              </w:rPr>
              <w:t>ը</w:t>
            </w:r>
            <w:r w:rsidRPr="00021696">
              <w:rPr>
                <w:rFonts w:ascii="GHEA Mariam" w:hAnsi="GHEA Mariam" w:cs="Calibri"/>
                <w:bCs/>
                <w:sz w:val="24"/>
                <w:szCs w:val="24"/>
              </w:rPr>
              <w:t xml:space="preserve"> </w:t>
            </w:r>
            <w:r w:rsidRPr="00021696">
              <w:rPr>
                <w:rFonts w:ascii="GHEA Mariam" w:hAnsi="GHEA Mariam" w:cs="Calibri"/>
                <w:bCs/>
                <w:sz w:val="24"/>
                <w:szCs w:val="24"/>
              </w:rPr>
              <w:br/>
              <w:t>(ավելացումները նշված են դրական նշանով)</w:t>
            </w:r>
          </w:p>
        </w:tc>
      </w:tr>
      <w:tr w:rsidR="00BB7BD5" w:rsidRPr="00021696" w:rsidTr="0052013E">
        <w:trPr>
          <w:trHeight w:val="45"/>
        </w:trPr>
        <w:tc>
          <w:tcPr>
            <w:tcW w:w="11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B7BD5" w:rsidRPr="00021696" w:rsidRDefault="00021696">
            <w:pPr>
              <w:jc w:val="center"/>
              <w:rPr>
                <w:rFonts w:ascii="GHEA Mariam" w:hAnsi="GHEA Mariam" w:cs="Calibri"/>
                <w:bCs/>
                <w:sz w:val="24"/>
                <w:szCs w:val="24"/>
                <w:lang w:val="hy-AM"/>
              </w:rPr>
            </w:pPr>
            <w:r w:rsidRPr="00021696">
              <w:rPr>
                <w:rFonts w:ascii="GHEA Mariam" w:hAnsi="GHEA Mariam" w:cs="Calibri"/>
                <w:bCs/>
                <w:sz w:val="24"/>
                <w:szCs w:val="24"/>
              </w:rPr>
              <w:t>ծրագիր</w:t>
            </w:r>
            <w:r>
              <w:rPr>
                <w:rFonts w:ascii="GHEA Mariam" w:hAnsi="GHEA Mariam" w:cs="Calibri"/>
                <w:bCs/>
                <w:sz w:val="24"/>
                <w:szCs w:val="24"/>
                <w:lang w:val="hy-AM"/>
              </w:rPr>
              <w:t>ը</w:t>
            </w:r>
          </w:p>
        </w:tc>
        <w:tc>
          <w:tcPr>
            <w:tcW w:w="1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B7BD5" w:rsidRPr="00021696" w:rsidRDefault="00021696">
            <w:pPr>
              <w:jc w:val="center"/>
              <w:rPr>
                <w:rFonts w:ascii="GHEA Mariam" w:hAnsi="GHEA Mariam" w:cs="Calibri"/>
                <w:bCs/>
                <w:sz w:val="24"/>
                <w:szCs w:val="24"/>
                <w:lang w:val="hy-AM"/>
              </w:rPr>
            </w:pPr>
            <w:r w:rsidRPr="00021696">
              <w:rPr>
                <w:rFonts w:ascii="GHEA Mariam" w:hAnsi="GHEA Mariam" w:cs="Calibri"/>
                <w:bCs/>
                <w:sz w:val="24"/>
                <w:szCs w:val="24"/>
              </w:rPr>
              <w:t>միջոցառում</w:t>
            </w:r>
            <w:r>
              <w:rPr>
                <w:rFonts w:ascii="GHEA Mariam" w:hAnsi="GHEA Mariam" w:cs="Calibri"/>
                <w:bCs/>
                <w:sz w:val="24"/>
                <w:szCs w:val="24"/>
                <w:lang w:val="hy-AM"/>
              </w:rPr>
              <w:t>ը</w:t>
            </w:r>
          </w:p>
        </w:tc>
        <w:tc>
          <w:tcPr>
            <w:tcW w:w="9190" w:type="dxa"/>
            <w:vMerge/>
            <w:tcBorders>
              <w:top w:val="single" w:sz="4" w:space="0" w:color="auto"/>
              <w:left w:val="single" w:sz="4" w:space="0" w:color="auto"/>
              <w:bottom w:val="single" w:sz="4" w:space="0" w:color="auto"/>
              <w:right w:val="single" w:sz="4" w:space="0" w:color="auto"/>
            </w:tcBorders>
            <w:vAlign w:val="center"/>
            <w:hideMark/>
          </w:tcPr>
          <w:p w:rsidR="00BB7BD5" w:rsidRPr="00021696" w:rsidRDefault="00BB7BD5">
            <w:pPr>
              <w:rPr>
                <w:rFonts w:ascii="GHEA Mariam" w:hAnsi="GHEA Mariam" w:cs="Calibri"/>
                <w:bCs/>
                <w:sz w:val="24"/>
                <w:szCs w:val="24"/>
              </w:rPr>
            </w:pPr>
          </w:p>
        </w:tc>
        <w:tc>
          <w:tcPr>
            <w:tcW w:w="39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B7BD5" w:rsidRPr="00021696" w:rsidRDefault="00021696">
            <w:pPr>
              <w:jc w:val="center"/>
              <w:rPr>
                <w:rFonts w:ascii="GHEA Mariam" w:hAnsi="GHEA Mariam" w:cs="Calibri"/>
                <w:bCs/>
                <w:sz w:val="24"/>
                <w:szCs w:val="24"/>
              </w:rPr>
            </w:pPr>
            <w:r w:rsidRPr="00021696">
              <w:rPr>
                <w:rFonts w:ascii="GHEA Mariam" w:hAnsi="GHEA Mariam" w:cs="Calibri"/>
                <w:bCs/>
                <w:sz w:val="24"/>
                <w:szCs w:val="24"/>
              </w:rPr>
              <w:t>տարի</w:t>
            </w:r>
          </w:p>
        </w:tc>
      </w:tr>
      <w:tr w:rsidR="00BB7BD5" w:rsidRPr="00021696" w:rsidTr="00021696">
        <w:trPr>
          <w:trHeight w:val="330"/>
        </w:trPr>
        <w:tc>
          <w:tcPr>
            <w:tcW w:w="11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B7BD5" w:rsidRPr="00021696" w:rsidRDefault="00BB7BD5">
            <w:pPr>
              <w:jc w:val="center"/>
              <w:rPr>
                <w:rFonts w:ascii="GHEA Mariam" w:hAnsi="GHEA Mariam" w:cs="Calibri"/>
                <w:b/>
                <w:bCs/>
                <w:sz w:val="24"/>
                <w:szCs w:val="24"/>
              </w:rPr>
            </w:pPr>
            <w:r w:rsidRPr="00021696">
              <w:rPr>
                <w:rFonts w:ascii="Calibri" w:hAnsi="Calibri" w:cs="Calibri"/>
                <w:b/>
                <w:bCs/>
                <w:sz w:val="24"/>
                <w:szCs w:val="24"/>
              </w:rPr>
              <w:t> </w:t>
            </w:r>
          </w:p>
        </w:tc>
        <w:tc>
          <w:tcPr>
            <w:tcW w:w="1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B7BD5" w:rsidRPr="00021696" w:rsidRDefault="00BB7BD5">
            <w:pPr>
              <w:jc w:val="center"/>
              <w:rPr>
                <w:rFonts w:ascii="GHEA Mariam" w:hAnsi="GHEA Mariam" w:cs="Calibri"/>
                <w:b/>
                <w:bCs/>
                <w:sz w:val="24"/>
                <w:szCs w:val="24"/>
              </w:rPr>
            </w:pPr>
            <w:r w:rsidRPr="00021696">
              <w:rPr>
                <w:rFonts w:ascii="Calibri" w:hAnsi="Calibri" w:cs="Calibri"/>
                <w:b/>
                <w:bCs/>
                <w:sz w:val="24"/>
                <w:szCs w:val="24"/>
              </w:rPr>
              <w:t> </w:t>
            </w:r>
          </w:p>
        </w:tc>
        <w:tc>
          <w:tcPr>
            <w:tcW w:w="91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B7BD5" w:rsidRPr="00021696" w:rsidRDefault="00BB7BD5">
            <w:pPr>
              <w:rPr>
                <w:rFonts w:ascii="GHEA Mariam" w:hAnsi="GHEA Mariam" w:cs="Calibri"/>
                <w:b/>
                <w:bCs/>
                <w:sz w:val="24"/>
                <w:szCs w:val="24"/>
              </w:rPr>
            </w:pPr>
            <w:r w:rsidRPr="00021696">
              <w:rPr>
                <w:rFonts w:ascii="GHEA Mariam" w:hAnsi="GHEA Mariam" w:cs="Calibri"/>
                <w:b/>
                <w:bCs/>
                <w:sz w:val="24"/>
                <w:szCs w:val="24"/>
              </w:rPr>
              <w:t>Ընդամենը</w:t>
            </w:r>
          </w:p>
        </w:tc>
        <w:tc>
          <w:tcPr>
            <w:tcW w:w="39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B7BD5" w:rsidRPr="00021696" w:rsidRDefault="00BB7BD5" w:rsidP="00021696">
            <w:pPr>
              <w:jc w:val="center"/>
              <w:rPr>
                <w:rFonts w:ascii="GHEA Mariam" w:hAnsi="GHEA Mariam" w:cs="Calibri"/>
                <w:b/>
                <w:bCs/>
                <w:sz w:val="24"/>
                <w:szCs w:val="24"/>
              </w:rPr>
            </w:pPr>
            <w:r w:rsidRPr="00021696">
              <w:rPr>
                <w:rFonts w:ascii="GHEA Mariam" w:hAnsi="GHEA Mariam" w:cs="Calibri"/>
                <w:b/>
                <w:bCs/>
                <w:sz w:val="24"/>
                <w:szCs w:val="24"/>
              </w:rPr>
              <w:t>720.0</w:t>
            </w:r>
          </w:p>
        </w:tc>
      </w:tr>
      <w:tr w:rsidR="00BB7BD5" w:rsidRPr="00021696" w:rsidTr="00021696">
        <w:trPr>
          <w:trHeight w:val="330"/>
        </w:trPr>
        <w:tc>
          <w:tcPr>
            <w:tcW w:w="11790"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B7BD5" w:rsidRPr="00021696" w:rsidRDefault="00BB7BD5">
            <w:pPr>
              <w:rPr>
                <w:rFonts w:ascii="GHEA Mariam" w:hAnsi="GHEA Mariam" w:cs="Calibri"/>
                <w:i/>
                <w:iCs/>
                <w:sz w:val="24"/>
                <w:szCs w:val="24"/>
              </w:rPr>
            </w:pPr>
            <w:r w:rsidRPr="00021696">
              <w:rPr>
                <w:rFonts w:ascii="GHEA Mariam" w:hAnsi="GHEA Mariam" w:cs="Calibri"/>
                <w:i/>
                <w:iCs/>
                <w:sz w:val="24"/>
                <w:szCs w:val="24"/>
              </w:rPr>
              <w:t xml:space="preserve"> այդ թվում`</w:t>
            </w:r>
          </w:p>
        </w:tc>
        <w:tc>
          <w:tcPr>
            <w:tcW w:w="39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B7BD5" w:rsidRPr="00021696" w:rsidRDefault="00BB7BD5" w:rsidP="00021696">
            <w:pPr>
              <w:jc w:val="center"/>
              <w:rPr>
                <w:rFonts w:ascii="GHEA Mariam" w:hAnsi="GHEA Mariam" w:cs="Calibri"/>
                <w:sz w:val="24"/>
                <w:szCs w:val="24"/>
              </w:rPr>
            </w:pPr>
          </w:p>
        </w:tc>
      </w:tr>
      <w:tr w:rsidR="00BB7BD5" w:rsidRPr="00021696" w:rsidTr="00021696">
        <w:trPr>
          <w:trHeight w:val="330"/>
        </w:trPr>
        <w:tc>
          <w:tcPr>
            <w:tcW w:w="11790"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B7BD5" w:rsidRPr="00021696" w:rsidRDefault="00BB7BD5">
            <w:pPr>
              <w:rPr>
                <w:rFonts w:ascii="GHEA Mariam" w:hAnsi="GHEA Mariam" w:cs="Calibri"/>
                <w:b/>
                <w:bCs/>
                <w:sz w:val="24"/>
                <w:szCs w:val="24"/>
              </w:rPr>
            </w:pPr>
            <w:r w:rsidRPr="00021696">
              <w:rPr>
                <w:rFonts w:ascii="GHEA Mariam" w:hAnsi="GHEA Mariam" w:cs="Calibri"/>
                <w:b/>
                <w:bCs/>
                <w:sz w:val="24"/>
                <w:szCs w:val="24"/>
              </w:rPr>
              <w:t xml:space="preserve"> - Ընթացիկ սուբվենցիաներ համայնքներին</w:t>
            </w:r>
          </w:p>
        </w:tc>
        <w:tc>
          <w:tcPr>
            <w:tcW w:w="39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B7BD5" w:rsidRPr="00021696" w:rsidRDefault="00BB7BD5" w:rsidP="00021696">
            <w:pPr>
              <w:jc w:val="center"/>
              <w:rPr>
                <w:rFonts w:ascii="GHEA Mariam" w:hAnsi="GHEA Mariam" w:cs="Calibri"/>
                <w:b/>
                <w:bCs/>
                <w:sz w:val="24"/>
                <w:szCs w:val="24"/>
              </w:rPr>
            </w:pPr>
            <w:r w:rsidRPr="00021696">
              <w:rPr>
                <w:rFonts w:ascii="GHEA Mariam" w:hAnsi="GHEA Mariam" w:cs="Calibri"/>
                <w:b/>
                <w:bCs/>
                <w:sz w:val="24"/>
                <w:szCs w:val="24"/>
              </w:rPr>
              <w:t>720.0</w:t>
            </w:r>
          </w:p>
        </w:tc>
      </w:tr>
      <w:tr w:rsidR="00BB7BD5" w:rsidRPr="00021696" w:rsidTr="00021696">
        <w:trPr>
          <w:trHeight w:val="330"/>
        </w:trPr>
        <w:tc>
          <w:tcPr>
            <w:tcW w:w="11790"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B7BD5" w:rsidRPr="00021696" w:rsidRDefault="00BB7BD5">
            <w:pPr>
              <w:rPr>
                <w:rFonts w:ascii="GHEA Mariam" w:hAnsi="GHEA Mariam" w:cs="Calibri"/>
                <w:sz w:val="24"/>
                <w:szCs w:val="24"/>
              </w:rPr>
            </w:pPr>
            <w:r w:rsidRPr="00021696">
              <w:rPr>
                <w:rFonts w:ascii="GHEA Mariam" w:hAnsi="GHEA Mariam" w:cs="Calibri"/>
                <w:sz w:val="24"/>
                <w:szCs w:val="24"/>
              </w:rPr>
              <w:t xml:space="preserve"> այդ թվում`</w:t>
            </w:r>
          </w:p>
        </w:tc>
        <w:tc>
          <w:tcPr>
            <w:tcW w:w="39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B7BD5" w:rsidRPr="00021696" w:rsidRDefault="00BB7BD5" w:rsidP="00021696">
            <w:pPr>
              <w:jc w:val="center"/>
              <w:rPr>
                <w:rFonts w:ascii="GHEA Mariam" w:hAnsi="GHEA Mariam" w:cs="Calibri"/>
                <w:sz w:val="24"/>
                <w:szCs w:val="24"/>
              </w:rPr>
            </w:pPr>
          </w:p>
        </w:tc>
      </w:tr>
      <w:tr w:rsidR="00BB7BD5" w:rsidRPr="00021696" w:rsidTr="0052013E">
        <w:trPr>
          <w:trHeight w:val="55"/>
        </w:trPr>
        <w:tc>
          <w:tcPr>
            <w:tcW w:w="11790"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BB7BD5" w:rsidRPr="00021696" w:rsidRDefault="00BB7BD5">
            <w:pPr>
              <w:rPr>
                <w:rFonts w:ascii="GHEA Mariam" w:hAnsi="GHEA Mariam" w:cs="Calibri"/>
                <w:sz w:val="24"/>
                <w:szCs w:val="24"/>
              </w:rPr>
            </w:pPr>
            <w:r w:rsidRPr="00021696">
              <w:rPr>
                <w:rFonts w:ascii="GHEA Mariam" w:hAnsi="GHEA Mariam" w:cs="Calibri"/>
                <w:sz w:val="24"/>
                <w:szCs w:val="24"/>
              </w:rPr>
              <w:t>ՀՀ կրթության, գիտության, մշակույթի և սպորտի նախարարություն</w:t>
            </w:r>
          </w:p>
        </w:tc>
        <w:tc>
          <w:tcPr>
            <w:tcW w:w="39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B7BD5" w:rsidRPr="00021696" w:rsidRDefault="00BB7BD5" w:rsidP="00021696">
            <w:pPr>
              <w:jc w:val="center"/>
              <w:rPr>
                <w:rFonts w:ascii="GHEA Mariam" w:hAnsi="GHEA Mariam" w:cs="Calibri"/>
                <w:sz w:val="24"/>
                <w:szCs w:val="24"/>
              </w:rPr>
            </w:pPr>
            <w:r w:rsidRPr="00021696">
              <w:rPr>
                <w:rFonts w:ascii="GHEA Mariam" w:hAnsi="GHEA Mariam" w:cs="Calibri"/>
                <w:sz w:val="24"/>
                <w:szCs w:val="24"/>
              </w:rPr>
              <w:t>720.0</w:t>
            </w:r>
          </w:p>
        </w:tc>
      </w:tr>
      <w:tr w:rsidR="00BB7BD5" w:rsidRPr="00021696" w:rsidTr="00021696">
        <w:trPr>
          <w:trHeight w:val="330"/>
        </w:trPr>
        <w:tc>
          <w:tcPr>
            <w:tcW w:w="11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B7BD5" w:rsidRPr="00021696" w:rsidRDefault="00BB7BD5">
            <w:pPr>
              <w:jc w:val="center"/>
              <w:rPr>
                <w:rFonts w:ascii="GHEA Mariam" w:hAnsi="GHEA Mariam" w:cs="Calibri"/>
                <w:sz w:val="24"/>
                <w:szCs w:val="24"/>
              </w:rPr>
            </w:pPr>
            <w:r w:rsidRPr="00021696">
              <w:rPr>
                <w:rFonts w:ascii="GHEA Mariam" w:hAnsi="GHEA Mariam" w:cs="Calibri"/>
                <w:sz w:val="24"/>
                <w:szCs w:val="24"/>
              </w:rPr>
              <w:t>1240</w:t>
            </w:r>
          </w:p>
        </w:tc>
        <w:tc>
          <w:tcPr>
            <w:tcW w:w="1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B7BD5" w:rsidRPr="00021696" w:rsidRDefault="00BB7BD5">
            <w:pPr>
              <w:jc w:val="center"/>
              <w:rPr>
                <w:rFonts w:ascii="GHEA Mariam" w:hAnsi="GHEA Mariam" w:cs="Calibri"/>
                <w:sz w:val="24"/>
                <w:szCs w:val="24"/>
              </w:rPr>
            </w:pPr>
            <w:r w:rsidRPr="00021696">
              <w:rPr>
                <w:rFonts w:ascii="Calibri" w:hAnsi="Calibri" w:cs="Calibri"/>
                <w:sz w:val="24"/>
                <w:szCs w:val="24"/>
              </w:rPr>
              <w:t> </w:t>
            </w:r>
          </w:p>
        </w:tc>
        <w:tc>
          <w:tcPr>
            <w:tcW w:w="91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B7BD5" w:rsidRPr="00021696" w:rsidRDefault="00BB7BD5">
            <w:pPr>
              <w:rPr>
                <w:rFonts w:ascii="GHEA Mariam" w:hAnsi="GHEA Mariam" w:cs="Calibri"/>
                <w:sz w:val="24"/>
                <w:szCs w:val="24"/>
              </w:rPr>
            </w:pPr>
            <w:r w:rsidRPr="00021696">
              <w:rPr>
                <w:rFonts w:ascii="GHEA Mariam" w:hAnsi="GHEA Mariam" w:cs="Calibri"/>
                <w:sz w:val="24"/>
                <w:szCs w:val="24"/>
              </w:rPr>
              <w:t xml:space="preserve"> Ակադեմիական քաղաքի ստեղծում</w:t>
            </w:r>
          </w:p>
        </w:tc>
        <w:tc>
          <w:tcPr>
            <w:tcW w:w="39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B7BD5" w:rsidRPr="00021696" w:rsidRDefault="00BB7BD5" w:rsidP="00021696">
            <w:pPr>
              <w:jc w:val="center"/>
              <w:rPr>
                <w:rFonts w:ascii="GHEA Mariam" w:hAnsi="GHEA Mariam" w:cs="Calibri"/>
                <w:sz w:val="24"/>
                <w:szCs w:val="24"/>
              </w:rPr>
            </w:pPr>
            <w:r w:rsidRPr="00021696">
              <w:rPr>
                <w:rFonts w:ascii="GHEA Mariam" w:hAnsi="GHEA Mariam" w:cs="Calibri"/>
                <w:sz w:val="24"/>
                <w:szCs w:val="24"/>
              </w:rPr>
              <w:t>720.0</w:t>
            </w:r>
          </w:p>
        </w:tc>
      </w:tr>
      <w:tr w:rsidR="00BB7BD5" w:rsidRPr="00021696" w:rsidTr="0052013E">
        <w:trPr>
          <w:trHeight w:val="45"/>
        </w:trPr>
        <w:tc>
          <w:tcPr>
            <w:tcW w:w="11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B7BD5" w:rsidRPr="00021696" w:rsidRDefault="00BB7BD5">
            <w:pPr>
              <w:jc w:val="center"/>
              <w:rPr>
                <w:rFonts w:ascii="GHEA Mariam" w:hAnsi="GHEA Mariam" w:cs="Calibri"/>
                <w:sz w:val="24"/>
                <w:szCs w:val="24"/>
              </w:rPr>
            </w:pPr>
            <w:r w:rsidRPr="00021696">
              <w:rPr>
                <w:rFonts w:ascii="Calibri" w:hAnsi="Calibri" w:cs="Calibri"/>
                <w:sz w:val="24"/>
                <w:szCs w:val="24"/>
              </w:rPr>
              <w:t> </w:t>
            </w:r>
          </w:p>
        </w:tc>
        <w:tc>
          <w:tcPr>
            <w:tcW w:w="1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B7BD5" w:rsidRPr="00021696" w:rsidRDefault="00BB7BD5">
            <w:pPr>
              <w:jc w:val="center"/>
              <w:rPr>
                <w:rFonts w:ascii="GHEA Mariam" w:hAnsi="GHEA Mariam" w:cs="Calibri"/>
                <w:sz w:val="24"/>
                <w:szCs w:val="24"/>
              </w:rPr>
            </w:pPr>
            <w:r w:rsidRPr="00021696">
              <w:rPr>
                <w:rFonts w:ascii="Calibri" w:hAnsi="Calibri" w:cs="Calibri"/>
                <w:sz w:val="24"/>
                <w:szCs w:val="24"/>
              </w:rPr>
              <w:t> </w:t>
            </w:r>
          </w:p>
        </w:tc>
        <w:tc>
          <w:tcPr>
            <w:tcW w:w="91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B7BD5" w:rsidRPr="00021696" w:rsidRDefault="00BB7BD5">
            <w:pPr>
              <w:rPr>
                <w:rFonts w:ascii="GHEA Mariam" w:hAnsi="GHEA Mariam" w:cs="Calibri"/>
                <w:sz w:val="24"/>
                <w:szCs w:val="24"/>
              </w:rPr>
            </w:pPr>
            <w:r w:rsidRPr="00021696">
              <w:rPr>
                <w:rFonts w:ascii="GHEA Mariam" w:hAnsi="GHEA Mariam" w:cs="Calibri"/>
                <w:sz w:val="24"/>
                <w:szCs w:val="24"/>
              </w:rPr>
              <w:t xml:space="preserve"> այդ թվում`</w:t>
            </w:r>
          </w:p>
        </w:tc>
        <w:tc>
          <w:tcPr>
            <w:tcW w:w="39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B7BD5" w:rsidRPr="00021696" w:rsidRDefault="00BB7BD5" w:rsidP="00021696">
            <w:pPr>
              <w:jc w:val="center"/>
              <w:rPr>
                <w:rFonts w:ascii="GHEA Mariam" w:hAnsi="GHEA Mariam" w:cs="Calibri"/>
                <w:sz w:val="24"/>
                <w:szCs w:val="24"/>
              </w:rPr>
            </w:pPr>
          </w:p>
        </w:tc>
        <w:bookmarkStart w:id="0" w:name="_GoBack"/>
        <w:bookmarkEnd w:id="0"/>
      </w:tr>
      <w:tr w:rsidR="00BB7BD5" w:rsidRPr="00021696" w:rsidTr="00021696">
        <w:trPr>
          <w:trHeight w:val="660"/>
        </w:trPr>
        <w:tc>
          <w:tcPr>
            <w:tcW w:w="11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B7BD5" w:rsidRPr="00021696" w:rsidRDefault="00BB7BD5">
            <w:pPr>
              <w:jc w:val="center"/>
              <w:rPr>
                <w:rFonts w:ascii="GHEA Mariam" w:hAnsi="GHEA Mariam" w:cs="Calibri"/>
                <w:sz w:val="24"/>
                <w:szCs w:val="24"/>
              </w:rPr>
            </w:pPr>
            <w:r w:rsidRPr="00021696">
              <w:rPr>
                <w:rFonts w:ascii="Calibri" w:hAnsi="Calibri" w:cs="Calibri"/>
                <w:sz w:val="24"/>
                <w:szCs w:val="24"/>
              </w:rPr>
              <w:t> </w:t>
            </w:r>
          </w:p>
        </w:tc>
        <w:tc>
          <w:tcPr>
            <w:tcW w:w="15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B7BD5" w:rsidRPr="00021696" w:rsidRDefault="00BB7BD5">
            <w:pPr>
              <w:rPr>
                <w:rFonts w:ascii="GHEA Mariam" w:hAnsi="GHEA Mariam" w:cs="Calibri"/>
                <w:sz w:val="24"/>
                <w:szCs w:val="24"/>
              </w:rPr>
            </w:pPr>
            <w:r w:rsidRPr="00021696">
              <w:rPr>
                <w:rFonts w:ascii="GHEA Mariam" w:hAnsi="GHEA Mariam" w:cs="Calibri"/>
                <w:sz w:val="24"/>
                <w:szCs w:val="24"/>
              </w:rPr>
              <w:t>12001</w:t>
            </w:r>
          </w:p>
        </w:tc>
        <w:tc>
          <w:tcPr>
            <w:tcW w:w="919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B7BD5" w:rsidRPr="00021696" w:rsidRDefault="00BB7BD5">
            <w:pPr>
              <w:rPr>
                <w:rFonts w:ascii="GHEA Mariam" w:hAnsi="GHEA Mariam" w:cs="Calibri"/>
                <w:sz w:val="24"/>
                <w:szCs w:val="24"/>
              </w:rPr>
            </w:pPr>
            <w:r w:rsidRPr="00021696">
              <w:rPr>
                <w:rFonts w:ascii="GHEA Mariam" w:hAnsi="GHEA Mariam" w:cs="Calibri"/>
                <w:sz w:val="24"/>
                <w:szCs w:val="24"/>
              </w:rPr>
              <w:t xml:space="preserve"> «Ակադեմիական քաղաք» ծրագրի շրջանակներում գույքերի օտարման գործընթացների ապահովում</w:t>
            </w:r>
          </w:p>
        </w:tc>
        <w:tc>
          <w:tcPr>
            <w:tcW w:w="39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B7BD5" w:rsidRPr="00021696" w:rsidRDefault="00BB7BD5" w:rsidP="00021696">
            <w:pPr>
              <w:jc w:val="center"/>
              <w:rPr>
                <w:rFonts w:ascii="GHEA Mariam" w:hAnsi="GHEA Mariam" w:cs="Calibri"/>
                <w:sz w:val="24"/>
                <w:szCs w:val="24"/>
              </w:rPr>
            </w:pPr>
            <w:r w:rsidRPr="00021696">
              <w:rPr>
                <w:rFonts w:ascii="GHEA Mariam" w:hAnsi="GHEA Mariam" w:cs="Calibri"/>
                <w:sz w:val="24"/>
                <w:szCs w:val="24"/>
              </w:rPr>
              <w:t>720.0</w:t>
            </w:r>
          </w:p>
        </w:tc>
      </w:tr>
      <w:tr w:rsidR="00BB7BD5" w:rsidRPr="00021696" w:rsidTr="00021696">
        <w:trPr>
          <w:trHeight w:val="330"/>
        </w:trPr>
        <w:tc>
          <w:tcPr>
            <w:tcW w:w="11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B7BD5" w:rsidRPr="00021696" w:rsidRDefault="00BB7BD5">
            <w:pPr>
              <w:jc w:val="center"/>
              <w:rPr>
                <w:rFonts w:ascii="GHEA Mariam" w:hAnsi="GHEA Mariam" w:cs="Calibri"/>
                <w:sz w:val="24"/>
                <w:szCs w:val="24"/>
              </w:rPr>
            </w:pPr>
            <w:r w:rsidRPr="00021696">
              <w:rPr>
                <w:rFonts w:ascii="Calibri" w:hAnsi="Calibri" w:cs="Calibri"/>
                <w:sz w:val="24"/>
                <w:szCs w:val="24"/>
              </w:rPr>
              <w:t> </w:t>
            </w:r>
          </w:p>
        </w:tc>
        <w:tc>
          <w:tcPr>
            <w:tcW w:w="1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B7BD5" w:rsidRPr="00021696" w:rsidRDefault="00BB7BD5">
            <w:pPr>
              <w:jc w:val="center"/>
              <w:rPr>
                <w:rFonts w:ascii="GHEA Mariam" w:hAnsi="GHEA Mariam" w:cs="Calibri"/>
                <w:sz w:val="24"/>
                <w:szCs w:val="24"/>
              </w:rPr>
            </w:pPr>
            <w:r w:rsidRPr="00021696">
              <w:rPr>
                <w:rFonts w:ascii="Calibri" w:hAnsi="Calibri" w:cs="Calibri"/>
                <w:sz w:val="24"/>
                <w:szCs w:val="24"/>
              </w:rPr>
              <w:t> </w:t>
            </w:r>
          </w:p>
        </w:tc>
        <w:tc>
          <w:tcPr>
            <w:tcW w:w="91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B7BD5" w:rsidRPr="00021696" w:rsidRDefault="00BB7BD5">
            <w:pPr>
              <w:rPr>
                <w:rFonts w:ascii="GHEA Mariam" w:hAnsi="GHEA Mariam" w:cs="Calibri"/>
                <w:sz w:val="24"/>
                <w:szCs w:val="24"/>
              </w:rPr>
            </w:pPr>
            <w:r w:rsidRPr="00021696">
              <w:rPr>
                <w:rFonts w:ascii="GHEA Mariam" w:hAnsi="GHEA Mariam" w:cs="Calibri"/>
                <w:sz w:val="24"/>
                <w:szCs w:val="24"/>
              </w:rPr>
              <w:t xml:space="preserve"> այդ թվում` ըստ կատարողների</w:t>
            </w:r>
          </w:p>
        </w:tc>
        <w:tc>
          <w:tcPr>
            <w:tcW w:w="39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B7BD5" w:rsidRPr="00021696" w:rsidRDefault="00BB7BD5" w:rsidP="00021696">
            <w:pPr>
              <w:jc w:val="center"/>
              <w:rPr>
                <w:rFonts w:ascii="GHEA Mariam" w:hAnsi="GHEA Mariam" w:cs="Calibri"/>
                <w:sz w:val="24"/>
                <w:szCs w:val="24"/>
              </w:rPr>
            </w:pPr>
          </w:p>
        </w:tc>
      </w:tr>
      <w:tr w:rsidR="00BB7BD5" w:rsidRPr="00021696" w:rsidTr="00021696">
        <w:trPr>
          <w:trHeight w:val="330"/>
        </w:trPr>
        <w:tc>
          <w:tcPr>
            <w:tcW w:w="11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B7BD5" w:rsidRPr="00021696" w:rsidRDefault="00BB7BD5">
            <w:pPr>
              <w:jc w:val="center"/>
              <w:rPr>
                <w:rFonts w:ascii="GHEA Mariam" w:hAnsi="GHEA Mariam" w:cs="Calibri"/>
                <w:sz w:val="24"/>
                <w:szCs w:val="24"/>
              </w:rPr>
            </w:pPr>
            <w:r w:rsidRPr="00021696">
              <w:rPr>
                <w:rFonts w:ascii="Calibri" w:hAnsi="Calibri" w:cs="Calibri"/>
                <w:sz w:val="24"/>
                <w:szCs w:val="24"/>
              </w:rPr>
              <w:t> </w:t>
            </w:r>
          </w:p>
        </w:tc>
        <w:tc>
          <w:tcPr>
            <w:tcW w:w="1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B7BD5" w:rsidRPr="00021696" w:rsidRDefault="00BB7BD5">
            <w:pPr>
              <w:jc w:val="center"/>
              <w:rPr>
                <w:rFonts w:ascii="GHEA Mariam" w:hAnsi="GHEA Mariam" w:cs="Calibri"/>
                <w:sz w:val="24"/>
                <w:szCs w:val="24"/>
              </w:rPr>
            </w:pPr>
            <w:r w:rsidRPr="00021696">
              <w:rPr>
                <w:rFonts w:ascii="Calibri" w:hAnsi="Calibri" w:cs="Calibri"/>
                <w:sz w:val="24"/>
                <w:szCs w:val="24"/>
              </w:rPr>
              <w:t> </w:t>
            </w:r>
          </w:p>
        </w:tc>
        <w:tc>
          <w:tcPr>
            <w:tcW w:w="919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B7BD5" w:rsidRPr="00021696" w:rsidRDefault="00BB7BD5">
            <w:pPr>
              <w:rPr>
                <w:rFonts w:ascii="GHEA Mariam" w:hAnsi="GHEA Mariam" w:cs="Calibri"/>
                <w:i/>
                <w:iCs/>
                <w:sz w:val="24"/>
                <w:szCs w:val="24"/>
              </w:rPr>
            </w:pPr>
            <w:r w:rsidRPr="00021696">
              <w:rPr>
                <w:rFonts w:ascii="GHEA Mariam" w:hAnsi="GHEA Mariam" w:cs="Calibri"/>
                <w:i/>
                <w:iCs/>
                <w:sz w:val="24"/>
                <w:szCs w:val="24"/>
              </w:rPr>
              <w:t xml:space="preserve"> ՀՀ Արագածոտնի մարզպետի աշխատակազմ</w:t>
            </w:r>
          </w:p>
        </w:tc>
        <w:tc>
          <w:tcPr>
            <w:tcW w:w="39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B7BD5" w:rsidRPr="00021696" w:rsidRDefault="00BB7BD5" w:rsidP="00021696">
            <w:pPr>
              <w:jc w:val="center"/>
              <w:rPr>
                <w:rFonts w:ascii="GHEA Mariam" w:hAnsi="GHEA Mariam" w:cs="Calibri"/>
                <w:i/>
                <w:iCs/>
                <w:sz w:val="24"/>
                <w:szCs w:val="24"/>
              </w:rPr>
            </w:pPr>
            <w:r w:rsidRPr="00021696">
              <w:rPr>
                <w:rFonts w:ascii="GHEA Mariam" w:hAnsi="GHEA Mariam" w:cs="Calibri"/>
                <w:i/>
                <w:iCs/>
                <w:sz w:val="24"/>
                <w:szCs w:val="24"/>
              </w:rPr>
              <w:t>720.0</w:t>
            </w:r>
          </w:p>
        </w:tc>
      </w:tr>
    </w:tbl>
    <w:p w:rsidR="0052013E" w:rsidRDefault="0052013E" w:rsidP="00DB1417">
      <w:pPr>
        <w:pStyle w:val="mechtex"/>
        <w:ind w:firstLine="720"/>
        <w:jc w:val="left"/>
        <w:rPr>
          <w:rFonts w:ascii="GHEA Mariam" w:hAnsi="GHEA Mariam" w:cs="Sylfaen"/>
          <w:sz w:val="24"/>
          <w:szCs w:val="24"/>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52013E">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0052013E">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52013E">
          <w:pgSz w:w="16834" w:h="11909" w:orient="landscape" w:code="9"/>
          <w:pgMar w:top="993" w:right="1440" w:bottom="851"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52013E">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6</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Default="00DB1417" w:rsidP="00DB1417">
      <w:pPr>
        <w:pStyle w:val="mechtex"/>
        <w:ind w:left="3600" w:firstLine="720"/>
        <w:jc w:val="left"/>
        <w:rPr>
          <w:rFonts w:ascii="GHEA Mariam" w:hAnsi="GHEA Mariam"/>
          <w:spacing w:val="-2"/>
          <w:sz w:val="24"/>
          <w:szCs w:val="24"/>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F70048">
        <w:rPr>
          <w:rFonts w:ascii="GHEA Mariam" w:hAnsi="GHEA Mariam"/>
          <w:spacing w:val="-2"/>
          <w:sz w:val="24"/>
          <w:szCs w:val="24"/>
          <w:lang w:val="hy-AM"/>
        </w:rPr>
        <w:t>նոյ</w:t>
      </w:r>
      <w:r w:rsidR="00F70048" w:rsidRPr="00415F72">
        <w:rPr>
          <w:rFonts w:ascii="GHEA Mariam" w:hAnsi="GHEA Mariam" w:cs="Sylfaen"/>
          <w:spacing w:val="-4"/>
          <w:sz w:val="24"/>
          <w:szCs w:val="24"/>
          <w:lang w:val="pt-BR"/>
        </w:rPr>
        <w:t>եմբերի</w:t>
      </w:r>
      <w:r w:rsidR="00F70048">
        <w:rPr>
          <w:rFonts w:ascii="GHEA Mariam" w:hAnsi="GHEA Mariam"/>
          <w:spacing w:val="-2"/>
          <w:sz w:val="24"/>
          <w:szCs w:val="24"/>
          <w:lang w:val="fr-FR"/>
        </w:rPr>
        <w:t xml:space="preserve"> </w:t>
      </w:r>
      <w:r w:rsidR="00A07EE5">
        <w:rPr>
          <w:rFonts w:ascii="GHEA Mariam" w:hAnsi="GHEA Mariam"/>
          <w:spacing w:val="-2"/>
          <w:sz w:val="24"/>
          <w:szCs w:val="24"/>
          <w:lang w:val="hy-AM"/>
        </w:rPr>
        <w:t>14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52013E" w:rsidRPr="000F4671" w:rsidRDefault="0052013E" w:rsidP="00DB1417">
      <w:pPr>
        <w:pStyle w:val="mechtex"/>
        <w:ind w:left="3600" w:firstLine="720"/>
        <w:jc w:val="left"/>
        <w:rPr>
          <w:rFonts w:ascii="GHEA Mariam" w:hAnsi="GHEA Mariam"/>
          <w:spacing w:val="-6"/>
          <w:sz w:val="24"/>
          <w:szCs w:val="24"/>
          <w:lang w:val="fr-FR"/>
        </w:rPr>
      </w:pPr>
    </w:p>
    <w:p w:rsidR="00BB7BD5"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6081" w:type="dxa"/>
        <w:tblInd w:w="-630" w:type="dxa"/>
        <w:tblLayout w:type="fixed"/>
        <w:tblLook w:val="04A0" w:firstRow="1" w:lastRow="0" w:firstColumn="1" w:lastColumn="0" w:noHBand="0" w:noVBand="1"/>
      </w:tblPr>
      <w:tblGrid>
        <w:gridCol w:w="678"/>
        <w:gridCol w:w="998"/>
        <w:gridCol w:w="1365"/>
        <w:gridCol w:w="1549"/>
        <w:gridCol w:w="1429"/>
        <w:gridCol w:w="2067"/>
        <w:gridCol w:w="1191"/>
        <w:gridCol w:w="2126"/>
        <w:gridCol w:w="2547"/>
        <w:gridCol w:w="2131"/>
      </w:tblGrid>
      <w:tr w:rsidR="00BB7BD5" w:rsidRPr="009C249A" w:rsidTr="00EC775A">
        <w:trPr>
          <w:trHeight w:val="840"/>
        </w:trPr>
        <w:tc>
          <w:tcPr>
            <w:tcW w:w="16081" w:type="dxa"/>
            <w:gridSpan w:val="10"/>
            <w:tcBorders>
              <w:top w:val="nil"/>
              <w:left w:val="nil"/>
              <w:bottom w:val="nil"/>
              <w:right w:val="nil"/>
            </w:tcBorders>
            <w:shd w:val="clear" w:color="000000" w:fill="FFFFFF"/>
            <w:vAlign w:val="center"/>
            <w:hideMark/>
          </w:tcPr>
          <w:p w:rsidR="00E04D3C" w:rsidRPr="0052013E" w:rsidRDefault="00BB7BD5" w:rsidP="00BB7BD5">
            <w:pPr>
              <w:jc w:val="center"/>
              <w:rPr>
                <w:rFonts w:ascii="GHEA Mariam" w:hAnsi="GHEA Mariam" w:cs="Calibri"/>
                <w:bCs/>
                <w:sz w:val="24"/>
                <w:szCs w:val="24"/>
                <w:lang w:val="fr-FR" w:eastAsia="en-US"/>
              </w:rPr>
            </w:pPr>
            <w:r w:rsidRPr="0052013E">
              <w:rPr>
                <w:rFonts w:ascii="GHEA Mariam" w:hAnsi="GHEA Mariam" w:cs="Calibri"/>
                <w:bCs/>
                <w:sz w:val="24"/>
                <w:szCs w:val="24"/>
                <w:lang w:eastAsia="en-US"/>
              </w:rPr>
              <w:t>ՀԱՅԱՍՏԱՆԻ</w:t>
            </w:r>
            <w:r w:rsidRPr="0052013E">
              <w:rPr>
                <w:rFonts w:ascii="GHEA Mariam" w:hAnsi="GHEA Mariam" w:cs="Calibri"/>
                <w:bCs/>
                <w:sz w:val="24"/>
                <w:szCs w:val="24"/>
                <w:lang w:val="fr-FR" w:eastAsia="en-US"/>
              </w:rPr>
              <w:t xml:space="preserve"> </w:t>
            </w:r>
            <w:r w:rsidRPr="0052013E">
              <w:rPr>
                <w:rFonts w:ascii="GHEA Mariam" w:hAnsi="GHEA Mariam" w:cs="Calibri"/>
                <w:bCs/>
                <w:sz w:val="24"/>
                <w:szCs w:val="24"/>
                <w:lang w:eastAsia="en-US"/>
              </w:rPr>
              <w:t>ՀԱՆՐԱՊԵՏՈՒԹՅԱՆ</w:t>
            </w:r>
            <w:r w:rsidRPr="0052013E">
              <w:rPr>
                <w:rFonts w:ascii="GHEA Mariam" w:hAnsi="GHEA Mariam" w:cs="Calibri"/>
                <w:bCs/>
                <w:sz w:val="24"/>
                <w:szCs w:val="24"/>
                <w:lang w:val="fr-FR" w:eastAsia="en-US"/>
              </w:rPr>
              <w:t xml:space="preserve"> </w:t>
            </w:r>
            <w:r w:rsidRPr="0052013E">
              <w:rPr>
                <w:rFonts w:ascii="GHEA Mariam" w:hAnsi="GHEA Mariam" w:cs="Calibri"/>
                <w:bCs/>
                <w:sz w:val="24"/>
                <w:szCs w:val="24"/>
                <w:lang w:eastAsia="en-US"/>
              </w:rPr>
              <w:t>ԿԱՌԱՎԱՐՈՒԹՅԱՆ</w:t>
            </w:r>
            <w:r w:rsidRPr="0052013E">
              <w:rPr>
                <w:rFonts w:ascii="GHEA Mariam" w:hAnsi="GHEA Mariam" w:cs="Calibri"/>
                <w:bCs/>
                <w:sz w:val="24"/>
                <w:szCs w:val="24"/>
                <w:lang w:val="fr-FR" w:eastAsia="en-US"/>
              </w:rPr>
              <w:t xml:space="preserve"> 2024 </w:t>
            </w:r>
            <w:r w:rsidRPr="0052013E">
              <w:rPr>
                <w:rFonts w:ascii="GHEA Mariam" w:hAnsi="GHEA Mariam" w:cs="Calibri"/>
                <w:bCs/>
                <w:sz w:val="24"/>
                <w:szCs w:val="24"/>
                <w:lang w:eastAsia="en-US"/>
              </w:rPr>
              <w:t>ԹՎԱԿԱՆԻ</w:t>
            </w:r>
            <w:r w:rsidRPr="0052013E">
              <w:rPr>
                <w:rFonts w:ascii="GHEA Mariam" w:hAnsi="GHEA Mariam" w:cs="Calibri"/>
                <w:bCs/>
                <w:sz w:val="24"/>
                <w:szCs w:val="24"/>
                <w:lang w:val="fr-FR" w:eastAsia="en-US"/>
              </w:rPr>
              <w:t xml:space="preserve"> </w:t>
            </w:r>
            <w:r w:rsidRPr="0052013E">
              <w:rPr>
                <w:rFonts w:ascii="GHEA Mariam" w:hAnsi="GHEA Mariam" w:cs="Calibri"/>
                <w:bCs/>
                <w:sz w:val="24"/>
                <w:szCs w:val="24"/>
                <w:lang w:eastAsia="en-US"/>
              </w:rPr>
              <w:t>ԴԵԿՏԵՄԲԵՐԻ</w:t>
            </w:r>
            <w:r w:rsidRPr="0052013E">
              <w:rPr>
                <w:rFonts w:ascii="GHEA Mariam" w:hAnsi="GHEA Mariam" w:cs="Calibri"/>
                <w:bCs/>
                <w:sz w:val="24"/>
                <w:szCs w:val="24"/>
                <w:lang w:val="fr-FR" w:eastAsia="en-US"/>
              </w:rPr>
              <w:t xml:space="preserve"> 27-</w:t>
            </w:r>
            <w:r w:rsidRPr="0052013E">
              <w:rPr>
                <w:rFonts w:ascii="GHEA Mariam" w:hAnsi="GHEA Mariam" w:cs="Calibri"/>
                <w:bCs/>
                <w:sz w:val="24"/>
                <w:szCs w:val="24"/>
                <w:lang w:eastAsia="en-US"/>
              </w:rPr>
              <w:t>Ի</w:t>
            </w:r>
            <w:r w:rsidRPr="0052013E">
              <w:rPr>
                <w:rFonts w:ascii="GHEA Mariam" w:hAnsi="GHEA Mariam" w:cs="Calibri"/>
                <w:bCs/>
                <w:sz w:val="24"/>
                <w:szCs w:val="24"/>
                <w:lang w:val="fr-FR" w:eastAsia="en-US"/>
              </w:rPr>
              <w:t xml:space="preserve"> N 2060-</w:t>
            </w:r>
            <w:r w:rsidRPr="0052013E">
              <w:rPr>
                <w:rFonts w:ascii="GHEA Mariam" w:hAnsi="GHEA Mariam" w:cs="Calibri"/>
                <w:bCs/>
                <w:sz w:val="24"/>
                <w:szCs w:val="24"/>
                <w:lang w:eastAsia="en-US"/>
              </w:rPr>
              <w:t>Ն</w:t>
            </w:r>
            <w:r w:rsidRPr="0052013E">
              <w:rPr>
                <w:rFonts w:ascii="GHEA Mariam" w:hAnsi="GHEA Mariam" w:cs="Calibri"/>
                <w:bCs/>
                <w:sz w:val="24"/>
                <w:szCs w:val="24"/>
                <w:lang w:val="fr-FR" w:eastAsia="en-US"/>
              </w:rPr>
              <w:t xml:space="preserve"> </w:t>
            </w:r>
            <w:r w:rsidRPr="0052013E">
              <w:rPr>
                <w:rFonts w:ascii="GHEA Mariam" w:hAnsi="GHEA Mariam" w:cs="Calibri"/>
                <w:bCs/>
                <w:sz w:val="24"/>
                <w:szCs w:val="24"/>
                <w:lang w:eastAsia="en-US"/>
              </w:rPr>
              <w:t>ՈՐՈՇՄԱՆ</w:t>
            </w:r>
            <w:r w:rsidRPr="0052013E">
              <w:rPr>
                <w:rFonts w:ascii="GHEA Mariam" w:hAnsi="GHEA Mariam" w:cs="Calibri"/>
                <w:bCs/>
                <w:sz w:val="24"/>
                <w:szCs w:val="24"/>
                <w:lang w:val="fr-FR" w:eastAsia="en-US"/>
              </w:rPr>
              <w:t xml:space="preserve"> </w:t>
            </w:r>
          </w:p>
          <w:p w:rsidR="00BB7BD5" w:rsidRDefault="00BB7BD5" w:rsidP="00BB7BD5">
            <w:pPr>
              <w:jc w:val="center"/>
              <w:rPr>
                <w:rFonts w:ascii="GHEA Mariam" w:hAnsi="GHEA Mariam" w:cs="Calibri"/>
                <w:bCs/>
                <w:sz w:val="24"/>
                <w:szCs w:val="24"/>
                <w:lang w:eastAsia="en-US"/>
              </w:rPr>
            </w:pPr>
            <w:r w:rsidRPr="0052013E">
              <w:rPr>
                <w:rFonts w:ascii="GHEA Mariam" w:hAnsi="GHEA Mariam" w:cs="Calibri"/>
                <w:bCs/>
                <w:sz w:val="24"/>
                <w:szCs w:val="24"/>
                <w:lang w:val="fr-FR" w:eastAsia="en-US"/>
              </w:rPr>
              <w:t xml:space="preserve">N 9 </w:t>
            </w:r>
            <w:r w:rsidRPr="0052013E">
              <w:rPr>
                <w:rFonts w:ascii="GHEA Mariam" w:hAnsi="GHEA Mariam" w:cs="Calibri"/>
                <w:bCs/>
                <w:sz w:val="24"/>
                <w:szCs w:val="24"/>
                <w:lang w:eastAsia="en-US"/>
              </w:rPr>
              <w:t>ՀԱՎԵԼՎԱԾՈՒՄ</w:t>
            </w:r>
            <w:r w:rsidRPr="0052013E">
              <w:rPr>
                <w:rFonts w:ascii="GHEA Mariam" w:hAnsi="GHEA Mariam" w:cs="Calibri"/>
                <w:bCs/>
                <w:sz w:val="24"/>
                <w:szCs w:val="24"/>
                <w:lang w:val="fr-FR" w:eastAsia="en-US"/>
              </w:rPr>
              <w:t xml:space="preserve"> </w:t>
            </w:r>
            <w:r w:rsidRPr="0052013E">
              <w:rPr>
                <w:rFonts w:ascii="GHEA Mariam" w:hAnsi="GHEA Mariam" w:cs="Calibri"/>
                <w:bCs/>
                <w:sz w:val="24"/>
                <w:szCs w:val="24"/>
                <w:lang w:eastAsia="en-US"/>
              </w:rPr>
              <w:t>ԿԱՏԱՐՎՈՂ</w:t>
            </w:r>
            <w:r w:rsidRPr="0052013E">
              <w:rPr>
                <w:rFonts w:ascii="GHEA Mariam" w:hAnsi="GHEA Mariam" w:cs="Calibri"/>
                <w:bCs/>
                <w:sz w:val="24"/>
                <w:szCs w:val="24"/>
                <w:lang w:val="fr-FR" w:eastAsia="en-US"/>
              </w:rPr>
              <w:t xml:space="preserve"> </w:t>
            </w:r>
            <w:r w:rsidRPr="0052013E">
              <w:rPr>
                <w:rFonts w:ascii="GHEA Mariam" w:hAnsi="GHEA Mariam" w:cs="Calibri"/>
                <w:bCs/>
                <w:sz w:val="24"/>
                <w:szCs w:val="24"/>
                <w:lang w:eastAsia="en-US"/>
              </w:rPr>
              <w:t>ՓՈՓՈԽՈՒԹՅՈՒՆՆԵՐԸ</w:t>
            </w:r>
            <w:r w:rsidRPr="0052013E">
              <w:rPr>
                <w:rFonts w:ascii="GHEA Mariam" w:hAnsi="GHEA Mariam" w:cs="Calibri"/>
                <w:bCs/>
                <w:sz w:val="24"/>
                <w:szCs w:val="24"/>
                <w:lang w:val="fr-FR" w:eastAsia="en-US"/>
              </w:rPr>
              <w:t xml:space="preserve"> </w:t>
            </w:r>
            <w:r w:rsidRPr="0052013E">
              <w:rPr>
                <w:rFonts w:ascii="GHEA Mariam" w:hAnsi="GHEA Mariam" w:cs="Calibri"/>
                <w:bCs/>
                <w:sz w:val="24"/>
                <w:szCs w:val="24"/>
                <w:lang w:eastAsia="en-US"/>
              </w:rPr>
              <w:t>ԵՎ</w:t>
            </w:r>
            <w:r w:rsidRPr="0052013E">
              <w:rPr>
                <w:rFonts w:ascii="GHEA Mariam" w:hAnsi="GHEA Mariam" w:cs="Calibri"/>
                <w:bCs/>
                <w:sz w:val="24"/>
                <w:szCs w:val="24"/>
                <w:lang w:val="fr-FR" w:eastAsia="en-US"/>
              </w:rPr>
              <w:t xml:space="preserve"> </w:t>
            </w:r>
            <w:r w:rsidRPr="0052013E">
              <w:rPr>
                <w:rFonts w:ascii="GHEA Mariam" w:hAnsi="GHEA Mariam" w:cs="Calibri"/>
                <w:bCs/>
                <w:sz w:val="24"/>
                <w:szCs w:val="24"/>
                <w:lang w:eastAsia="en-US"/>
              </w:rPr>
              <w:t>ԼՐԱՑՈՒՄՆԵՐԸ</w:t>
            </w:r>
          </w:p>
          <w:p w:rsidR="0052013E" w:rsidRPr="00E04D3C" w:rsidRDefault="0052013E" w:rsidP="00BB7BD5">
            <w:pPr>
              <w:jc w:val="center"/>
              <w:rPr>
                <w:rFonts w:ascii="GHEA Mariam" w:hAnsi="GHEA Mariam" w:cs="Calibri"/>
                <w:bCs/>
                <w:lang w:val="fr-FR" w:eastAsia="en-US"/>
              </w:rPr>
            </w:pPr>
          </w:p>
        </w:tc>
      </w:tr>
      <w:tr w:rsidR="00BB7BD5" w:rsidRPr="00021696" w:rsidTr="00EC775A">
        <w:trPr>
          <w:trHeight w:val="70"/>
        </w:trPr>
        <w:tc>
          <w:tcPr>
            <w:tcW w:w="678" w:type="dxa"/>
            <w:tcBorders>
              <w:top w:val="nil"/>
              <w:left w:val="nil"/>
              <w:bottom w:val="nil"/>
              <w:right w:val="nil"/>
            </w:tcBorders>
            <w:shd w:val="clear" w:color="000000" w:fill="FFFFFF"/>
            <w:vAlign w:val="center"/>
            <w:hideMark/>
          </w:tcPr>
          <w:p w:rsidR="00BB7BD5" w:rsidRPr="00BB7BD5" w:rsidRDefault="00BB7BD5" w:rsidP="00BB7BD5">
            <w:pPr>
              <w:rPr>
                <w:rFonts w:ascii="GHEA Mariam" w:hAnsi="GHEA Mariam" w:cs="Calibri"/>
                <w:lang w:val="fr-FR" w:eastAsia="en-US"/>
              </w:rPr>
            </w:pPr>
            <w:r w:rsidRPr="00BB7BD5">
              <w:rPr>
                <w:rFonts w:ascii="Calibri" w:hAnsi="Calibri" w:cs="Calibri"/>
                <w:lang w:val="fr-FR" w:eastAsia="en-US"/>
              </w:rPr>
              <w:t> </w:t>
            </w:r>
          </w:p>
        </w:tc>
        <w:tc>
          <w:tcPr>
            <w:tcW w:w="998" w:type="dxa"/>
            <w:tcBorders>
              <w:top w:val="nil"/>
              <w:left w:val="nil"/>
              <w:bottom w:val="nil"/>
              <w:right w:val="nil"/>
            </w:tcBorders>
            <w:shd w:val="clear" w:color="000000" w:fill="FFFFFF"/>
            <w:vAlign w:val="center"/>
            <w:hideMark/>
          </w:tcPr>
          <w:p w:rsidR="00BB7BD5" w:rsidRPr="00BB7BD5" w:rsidRDefault="00BB7BD5" w:rsidP="00BB7BD5">
            <w:pPr>
              <w:rPr>
                <w:rFonts w:ascii="GHEA Mariam" w:hAnsi="GHEA Mariam" w:cs="Calibri"/>
                <w:lang w:val="fr-FR" w:eastAsia="en-US"/>
              </w:rPr>
            </w:pPr>
            <w:r w:rsidRPr="00BB7BD5">
              <w:rPr>
                <w:rFonts w:ascii="Calibri" w:hAnsi="Calibri" w:cs="Calibri"/>
                <w:lang w:val="fr-FR" w:eastAsia="en-US"/>
              </w:rPr>
              <w:t> </w:t>
            </w:r>
          </w:p>
        </w:tc>
        <w:tc>
          <w:tcPr>
            <w:tcW w:w="1365" w:type="dxa"/>
            <w:tcBorders>
              <w:top w:val="nil"/>
              <w:left w:val="nil"/>
              <w:bottom w:val="nil"/>
              <w:right w:val="nil"/>
            </w:tcBorders>
            <w:shd w:val="clear" w:color="000000" w:fill="FFFFFF"/>
            <w:vAlign w:val="center"/>
            <w:hideMark/>
          </w:tcPr>
          <w:p w:rsidR="00BB7BD5" w:rsidRPr="00BB7BD5" w:rsidRDefault="00BB7BD5" w:rsidP="00BB7BD5">
            <w:pPr>
              <w:rPr>
                <w:rFonts w:ascii="GHEA Mariam" w:hAnsi="GHEA Mariam" w:cs="Calibri"/>
                <w:lang w:val="fr-FR" w:eastAsia="en-US"/>
              </w:rPr>
            </w:pPr>
            <w:r w:rsidRPr="00BB7BD5">
              <w:rPr>
                <w:rFonts w:ascii="Calibri" w:hAnsi="Calibri" w:cs="Calibri"/>
                <w:lang w:val="fr-FR" w:eastAsia="en-US"/>
              </w:rPr>
              <w:t> </w:t>
            </w:r>
          </w:p>
        </w:tc>
        <w:tc>
          <w:tcPr>
            <w:tcW w:w="1549" w:type="dxa"/>
            <w:tcBorders>
              <w:top w:val="nil"/>
              <w:left w:val="nil"/>
              <w:bottom w:val="nil"/>
              <w:right w:val="nil"/>
            </w:tcBorders>
            <w:shd w:val="clear" w:color="000000" w:fill="FFFFFF"/>
            <w:vAlign w:val="center"/>
            <w:hideMark/>
          </w:tcPr>
          <w:p w:rsidR="00BB7BD5" w:rsidRPr="00BB7BD5" w:rsidRDefault="00BB7BD5" w:rsidP="00BB7BD5">
            <w:pPr>
              <w:jc w:val="center"/>
              <w:rPr>
                <w:rFonts w:ascii="GHEA Mariam" w:hAnsi="GHEA Mariam" w:cs="Calibri"/>
                <w:lang w:val="fr-FR" w:eastAsia="en-US"/>
              </w:rPr>
            </w:pPr>
            <w:r w:rsidRPr="00BB7BD5">
              <w:rPr>
                <w:rFonts w:ascii="Calibri" w:hAnsi="Calibri" w:cs="Calibri"/>
                <w:lang w:val="fr-FR" w:eastAsia="en-US"/>
              </w:rPr>
              <w:t> </w:t>
            </w:r>
          </w:p>
        </w:tc>
        <w:tc>
          <w:tcPr>
            <w:tcW w:w="1429" w:type="dxa"/>
            <w:tcBorders>
              <w:top w:val="nil"/>
              <w:left w:val="nil"/>
              <w:bottom w:val="nil"/>
              <w:right w:val="nil"/>
            </w:tcBorders>
            <w:shd w:val="clear" w:color="000000" w:fill="FFFFFF"/>
            <w:vAlign w:val="center"/>
            <w:hideMark/>
          </w:tcPr>
          <w:p w:rsidR="00BB7BD5" w:rsidRPr="00BB7BD5" w:rsidRDefault="00BB7BD5" w:rsidP="00BB7BD5">
            <w:pPr>
              <w:rPr>
                <w:rFonts w:ascii="GHEA Mariam" w:hAnsi="GHEA Mariam" w:cs="Calibri"/>
                <w:lang w:val="fr-FR" w:eastAsia="en-US"/>
              </w:rPr>
            </w:pPr>
            <w:r w:rsidRPr="00BB7BD5">
              <w:rPr>
                <w:rFonts w:ascii="Calibri" w:hAnsi="Calibri" w:cs="Calibri"/>
                <w:lang w:val="fr-FR" w:eastAsia="en-US"/>
              </w:rPr>
              <w:t> </w:t>
            </w:r>
          </w:p>
        </w:tc>
        <w:tc>
          <w:tcPr>
            <w:tcW w:w="2067" w:type="dxa"/>
            <w:tcBorders>
              <w:top w:val="nil"/>
              <w:left w:val="nil"/>
              <w:bottom w:val="nil"/>
              <w:right w:val="nil"/>
            </w:tcBorders>
            <w:shd w:val="clear" w:color="000000" w:fill="FFFFFF"/>
            <w:vAlign w:val="center"/>
            <w:hideMark/>
          </w:tcPr>
          <w:p w:rsidR="00BB7BD5" w:rsidRPr="00BB7BD5" w:rsidRDefault="00BB7BD5" w:rsidP="00BB7BD5">
            <w:pPr>
              <w:rPr>
                <w:rFonts w:ascii="GHEA Mariam" w:hAnsi="GHEA Mariam" w:cs="Calibri"/>
                <w:lang w:val="fr-FR" w:eastAsia="en-US"/>
              </w:rPr>
            </w:pPr>
            <w:r w:rsidRPr="00BB7BD5">
              <w:rPr>
                <w:rFonts w:ascii="Calibri" w:hAnsi="Calibri" w:cs="Calibri"/>
                <w:lang w:val="fr-FR" w:eastAsia="en-US"/>
              </w:rPr>
              <w:t> </w:t>
            </w:r>
          </w:p>
        </w:tc>
        <w:tc>
          <w:tcPr>
            <w:tcW w:w="1191" w:type="dxa"/>
            <w:tcBorders>
              <w:top w:val="nil"/>
              <w:left w:val="nil"/>
              <w:bottom w:val="nil"/>
              <w:right w:val="nil"/>
            </w:tcBorders>
            <w:shd w:val="clear" w:color="000000" w:fill="FFFFFF"/>
            <w:vAlign w:val="center"/>
            <w:hideMark/>
          </w:tcPr>
          <w:p w:rsidR="00BB7BD5" w:rsidRPr="00BB7BD5" w:rsidRDefault="00BB7BD5" w:rsidP="00BB7BD5">
            <w:pPr>
              <w:rPr>
                <w:rFonts w:ascii="GHEA Mariam" w:hAnsi="GHEA Mariam" w:cs="Calibri"/>
                <w:lang w:val="fr-FR" w:eastAsia="en-US"/>
              </w:rPr>
            </w:pPr>
            <w:r w:rsidRPr="00BB7BD5">
              <w:rPr>
                <w:rFonts w:ascii="Calibri" w:hAnsi="Calibri" w:cs="Calibri"/>
                <w:lang w:val="fr-FR" w:eastAsia="en-US"/>
              </w:rPr>
              <w:t> </w:t>
            </w:r>
          </w:p>
        </w:tc>
        <w:tc>
          <w:tcPr>
            <w:tcW w:w="2126" w:type="dxa"/>
            <w:tcBorders>
              <w:top w:val="nil"/>
              <w:left w:val="nil"/>
              <w:bottom w:val="nil"/>
              <w:right w:val="nil"/>
            </w:tcBorders>
            <w:shd w:val="clear" w:color="000000" w:fill="FFFFFF"/>
            <w:vAlign w:val="center"/>
            <w:hideMark/>
          </w:tcPr>
          <w:p w:rsidR="00BB7BD5" w:rsidRPr="00BB7BD5" w:rsidRDefault="00BB7BD5" w:rsidP="00BB7BD5">
            <w:pPr>
              <w:rPr>
                <w:rFonts w:ascii="GHEA Mariam" w:hAnsi="GHEA Mariam" w:cs="Calibri"/>
                <w:lang w:val="fr-FR" w:eastAsia="en-US"/>
              </w:rPr>
            </w:pPr>
            <w:r w:rsidRPr="00BB7BD5">
              <w:rPr>
                <w:rFonts w:ascii="Calibri" w:hAnsi="Calibri" w:cs="Calibri"/>
                <w:lang w:val="fr-FR" w:eastAsia="en-US"/>
              </w:rPr>
              <w:t> </w:t>
            </w:r>
          </w:p>
        </w:tc>
        <w:tc>
          <w:tcPr>
            <w:tcW w:w="2547" w:type="dxa"/>
            <w:tcBorders>
              <w:top w:val="nil"/>
              <w:left w:val="nil"/>
              <w:bottom w:val="nil"/>
              <w:right w:val="nil"/>
            </w:tcBorders>
            <w:shd w:val="clear" w:color="000000" w:fill="FFFFFF"/>
            <w:vAlign w:val="center"/>
            <w:hideMark/>
          </w:tcPr>
          <w:p w:rsidR="00BB7BD5" w:rsidRPr="00BB7BD5" w:rsidRDefault="00BB7BD5" w:rsidP="00BB7BD5">
            <w:pPr>
              <w:rPr>
                <w:rFonts w:ascii="GHEA Mariam" w:hAnsi="GHEA Mariam" w:cs="Calibri"/>
                <w:lang w:val="fr-FR" w:eastAsia="en-US"/>
              </w:rPr>
            </w:pPr>
            <w:r w:rsidRPr="00BB7BD5">
              <w:rPr>
                <w:rFonts w:ascii="Calibri" w:hAnsi="Calibri" w:cs="Calibri"/>
                <w:lang w:val="fr-FR" w:eastAsia="en-US"/>
              </w:rPr>
              <w:t> </w:t>
            </w:r>
          </w:p>
        </w:tc>
        <w:tc>
          <w:tcPr>
            <w:tcW w:w="2131" w:type="dxa"/>
            <w:tcBorders>
              <w:top w:val="nil"/>
              <w:left w:val="nil"/>
              <w:bottom w:val="nil"/>
              <w:right w:val="nil"/>
            </w:tcBorders>
            <w:shd w:val="clear" w:color="000000" w:fill="FFFFFF"/>
            <w:vAlign w:val="center"/>
            <w:hideMark/>
          </w:tcPr>
          <w:p w:rsidR="00BB7BD5" w:rsidRPr="0052013E" w:rsidRDefault="00BB7BD5" w:rsidP="0052013E">
            <w:pPr>
              <w:jc w:val="right"/>
              <w:rPr>
                <w:rFonts w:ascii="GHEA Mariam" w:hAnsi="GHEA Mariam" w:cs="Calibri"/>
                <w:lang w:eastAsia="en-US"/>
              </w:rPr>
            </w:pPr>
            <w:r w:rsidRPr="0052013E">
              <w:rPr>
                <w:rFonts w:ascii="GHEA Mariam" w:hAnsi="GHEA Mariam" w:cs="Calibri"/>
                <w:lang w:val="fr-FR" w:eastAsia="en-US"/>
              </w:rPr>
              <w:t xml:space="preserve"> </w:t>
            </w:r>
            <w:r w:rsidR="00E04D3C" w:rsidRPr="0052013E">
              <w:rPr>
                <w:rFonts w:ascii="GHEA Mariam" w:hAnsi="GHEA Mariam" w:cs="Calibri"/>
                <w:color w:val="000000"/>
                <w:lang w:val="ru-RU" w:eastAsia="en-US"/>
              </w:rPr>
              <w:t>(</w:t>
            </w:r>
            <w:r w:rsidR="00E04D3C" w:rsidRPr="0052013E">
              <w:rPr>
                <w:rFonts w:ascii="GHEA Mariam" w:hAnsi="GHEA Mariam" w:cs="Calibri"/>
                <w:color w:val="000000"/>
                <w:szCs w:val="24"/>
                <w:lang w:eastAsia="en-US"/>
              </w:rPr>
              <w:t>հազ. դրամ)</w:t>
            </w:r>
          </w:p>
        </w:tc>
      </w:tr>
      <w:tr w:rsidR="00021696" w:rsidRPr="00E04D3C" w:rsidTr="00EC775A">
        <w:trPr>
          <w:trHeight w:val="1347"/>
        </w:trPr>
        <w:tc>
          <w:tcPr>
            <w:tcW w:w="6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B7BD5" w:rsidRPr="00E04D3C" w:rsidRDefault="00BB7BD5" w:rsidP="00BB7BD5">
            <w:pPr>
              <w:jc w:val="center"/>
              <w:rPr>
                <w:rFonts w:ascii="GHEA Mariam" w:hAnsi="GHEA Mariam" w:cs="Calibri"/>
                <w:bCs/>
                <w:lang w:eastAsia="en-US"/>
              </w:rPr>
            </w:pPr>
            <w:r w:rsidRPr="00E04D3C">
              <w:rPr>
                <w:rFonts w:ascii="GHEA Mariam" w:hAnsi="GHEA Mariam" w:cs="Calibri"/>
                <w:bCs/>
                <w:lang w:eastAsia="en-US"/>
              </w:rPr>
              <w:t xml:space="preserve"> ԲԳԿ </w:t>
            </w:r>
          </w:p>
        </w:tc>
        <w:tc>
          <w:tcPr>
            <w:tcW w:w="2363" w:type="dxa"/>
            <w:gridSpan w:val="2"/>
            <w:tcBorders>
              <w:top w:val="single" w:sz="4" w:space="0" w:color="auto"/>
              <w:left w:val="nil"/>
              <w:bottom w:val="single" w:sz="4" w:space="0" w:color="auto"/>
              <w:right w:val="single" w:sz="4" w:space="0" w:color="auto"/>
            </w:tcBorders>
            <w:shd w:val="clear" w:color="auto" w:fill="auto"/>
            <w:vAlign w:val="center"/>
            <w:hideMark/>
          </w:tcPr>
          <w:p w:rsidR="00BB7BD5" w:rsidRPr="00E04D3C" w:rsidRDefault="00BB7BD5" w:rsidP="00BB7BD5">
            <w:pPr>
              <w:jc w:val="center"/>
              <w:rPr>
                <w:rFonts w:ascii="GHEA Mariam" w:hAnsi="GHEA Mariam" w:cs="Calibri"/>
                <w:bCs/>
                <w:lang w:eastAsia="en-US"/>
              </w:rPr>
            </w:pPr>
            <w:r w:rsidRPr="00E04D3C">
              <w:rPr>
                <w:rFonts w:ascii="GHEA Mariam" w:hAnsi="GHEA Mariam" w:cs="Calibri"/>
                <w:bCs/>
                <w:lang w:eastAsia="en-US"/>
              </w:rPr>
              <w:t xml:space="preserve"> Ծրագիր</w:t>
            </w:r>
            <w:r w:rsidR="00021696" w:rsidRPr="00E04D3C">
              <w:rPr>
                <w:rFonts w:ascii="GHEA Mariam" w:hAnsi="GHEA Mariam" w:cs="Calibri"/>
                <w:bCs/>
                <w:lang w:val="hy-AM" w:eastAsia="en-US"/>
              </w:rPr>
              <w:t>ը</w:t>
            </w:r>
            <w:r w:rsidRPr="00E04D3C">
              <w:rPr>
                <w:rFonts w:ascii="GHEA Mariam" w:hAnsi="GHEA Mariam" w:cs="Calibri"/>
                <w:bCs/>
                <w:lang w:eastAsia="en-US"/>
              </w:rPr>
              <w:t xml:space="preserve"> </w:t>
            </w:r>
          </w:p>
        </w:tc>
        <w:tc>
          <w:tcPr>
            <w:tcW w:w="6236" w:type="dxa"/>
            <w:gridSpan w:val="4"/>
            <w:tcBorders>
              <w:top w:val="single" w:sz="4" w:space="0" w:color="auto"/>
              <w:left w:val="nil"/>
              <w:bottom w:val="single" w:sz="4" w:space="0" w:color="auto"/>
              <w:right w:val="single" w:sz="4" w:space="0" w:color="auto"/>
            </w:tcBorders>
            <w:shd w:val="clear" w:color="auto" w:fill="auto"/>
            <w:vAlign w:val="center"/>
            <w:hideMark/>
          </w:tcPr>
          <w:p w:rsidR="00BB7BD5" w:rsidRPr="00E04D3C" w:rsidRDefault="00BB7BD5" w:rsidP="00BB7BD5">
            <w:pPr>
              <w:jc w:val="center"/>
              <w:rPr>
                <w:rFonts w:ascii="GHEA Mariam" w:hAnsi="GHEA Mariam" w:cs="Calibri"/>
                <w:bCs/>
                <w:lang w:eastAsia="en-US"/>
              </w:rPr>
            </w:pPr>
            <w:r w:rsidRPr="00E04D3C">
              <w:rPr>
                <w:rFonts w:ascii="GHEA Mariam" w:hAnsi="GHEA Mariam" w:cs="Calibri"/>
                <w:bCs/>
                <w:lang w:eastAsia="en-US"/>
              </w:rPr>
              <w:t xml:space="preserve"> Միջոցառում</w:t>
            </w:r>
            <w:r w:rsidR="00021696" w:rsidRPr="00E04D3C">
              <w:rPr>
                <w:rFonts w:ascii="GHEA Mariam" w:hAnsi="GHEA Mariam" w:cs="Calibri"/>
                <w:bCs/>
                <w:lang w:val="hy-AM" w:eastAsia="en-US"/>
              </w:rPr>
              <w:t>ը</w:t>
            </w:r>
            <w:r w:rsidRPr="00E04D3C">
              <w:rPr>
                <w:rFonts w:ascii="GHEA Mariam" w:hAnsi="GHEA Mariam" w:cs="Calibri"/>
                <w:bCs/>
                <w:lang w:eastAsia="en-US"/>
              </w:rPr>
              <w:t xml:space="preserve">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7BD5" w:rsidRPr="00E04D3C" w:rsidRDefault="00BB7BD5" w:rsidP="00BB7BD5">
            <w:pPr>
              <w:jc w:val="center"/>
              <w:rPr>
                <w:rFonts w:ascii="GHEA Mariam" w:hAnsi="GHEA Mariam" w:cs="Calibri"/>
                <w:bCs/>
                <w:lang w:eastAsia="en-US"/>
              </w:rPr>
            </w:pPr>
            <w:r w:rsidRPr="00E04D3C">
              <w:rPr>
                <w:rFonts w:ascii="GHEA Mariam" w:hAnsi="GHEA Mariam" w:cs="Calibri"/>
                <w:bCs/>
                <w:lang w:eastAsia="en-US"/>
              </w:rPr>
              <w:t>Իրականացնողը/ ակտիվն օգտագործողը/ շահառուի ընտրության չափորոշիչը</w:t>
            </w:r>
          </w:p>
        </w:tc>
        <w:tc>
          <w:tcPr>
            <w:tcW w:w="2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7BD5" w:rsidRPr="00E04D3C" w:rsidRDefault="00BB7BD5" w:rsidP="00BB7BD5">
            <w:pPr>
              <w:jc w:val="center"/>
              <w:rPr>
                <w:rFonts w:ascii="GHEA Mariam" w:hAnsi="GHEA Mariam" w:cs="Calibri"/>
                <w:bCs/>
                <w:lang w:eastAsia="en-US"/>
              </w:rPr>
            </w:pPr>
            <w:r w:rsidRPr="00E04D3C">
              <w:rPr>
                <w:rFonts w:ascii="GHEA Mariam" w:hAnsi="GHEA Mariam" w:cs="Calibri"/>
                <w:bCs/>
                <w:lang w:eastAsia="en-US"/>
              </w:rPr>
              <w:t>Արդյունքային չափորոշիչը</w:t>
            </w:r>
          </w:p>
        </w:tc>
        <w:tc>
          <w:tcPr>
            <w:tcW w:w="2131" w:type="dxa"/>
            <w:tcBorders>
              <w:top w:val="single" w:sz="4" w:space="0" w:color="auto"/>
              <w:left w:val="nil"/>
              <w:bottom w:val="single" w:sz="4" w:space="0" w:color="auto"/>
              <w:right w:val="single" w:sz="4" w:space="0" w:color="auto"/>
            </w:tcBorders>
            <w:shd w:val="clear" w:color="auto" w:fill="auto"/>
            <w:vAlign w:val="center"/>
            <w:hideMark/>
          </w:tcPr>
          <w:p w:rsidR="00BB7BD5" w:rsidRPr="00E04D3C" w:rsidRDefault="00BB7BD5" w:rsidP="00BB7BD5">
            <w:pPr>
              <w:jc w:val="center"/>
              <w:rPr>
                <w:rFonts w:ascii="GHEA Mariam" w:hAnsi="GHEA Mariam" w:cs="Calibri"/>
                <w:bCs/>
                <w:lang w:eastAsia="en-US"/>
              </w:rPr>
            </w:pPr>
            <w:r w:rsidRPr="00E04D3C">
              <w:rPr>
                <w:rFonts w:ascii="GHEA Mariam" w:hAnsi="GHEA Mariam" w:cs="Calibri"/>
                <w:bCs/>
                <w:lang w:eastAsia="en-US"/>
              </w:rPr>
              <w:t xml:space="preserve">Ցուցանիշների փոփոխությունը (ավելացումները նշված են դրական նշանով, իսկ նվազեցումները՝ փակագծերում) </w:t>
            </w:r>
          </w:p>
        </w:tc>
      </w:tr>
      <w:tr w:rsidR="00021696" w:rsidRPr="00021696" w:rsidTr="00EC775A">
        <w:trPr>
          <w:trHeight w:val="453"/>
        </w:trPr>
        <w:tc>
          <w:tcPr>
            <w:tcW w:w="678"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lang w:eastAsia="en-US"/>
              </w:rPr>
            </w:pPr>
          </w:p>
        </w:tc>
        <w:tc>
          <w:tcPr>
            <w:tcW w:w="998" w:type="dxa"/>
            <w:tcBorders>
              <w:top w:val="single" w:sz="4" w:space="0" w:color="auto"/>
              <w:left w:val="nil"/>
              <w:bottom w:val="single" w:sz="4" w:space="0" w:color="auto"/>
              <w:right w:val="single" w:sz="4" w:space="0" w:color="auto"/>
            </w:tcBorders>
            <w:shd w:val="clear" w:color="auto" w:fill="auto"/>
            <w:vAlign w:val="center"/>
            <w:hideMark/>
          </w:tcPr>
          <w:p w:rsidR="00BB7BD5" w:rsidRPr="00E04D3C" w:rsidRDefault="00E04D3C" w:rsidP="00E04D3C">
            <w:pPr>
              <w:jc w:val="center"/>
              <w:rPr>
                <w:rFonts w:ascii="GHEA Mariam" w:hAnsi="GHEA Mariam" w:cs="Calibri"/>
                <w:bCs/>
                <w:lang w:eastAsia="en-US"/>
              </w:rPr>
            </w:pPr>
            <w:r w:rsidRPr="00E04D3C">
              <w:rPr>
                <w:rFonts w:ascii="GHEA Mariam" w:hAnsi="GHEA Mariam" w:cs="Calibri"/>
                <w:bCs/>
                <w:lang w:eastAsia="en-US"/>
              </w:rPr>
              <w:t>դասիչը</w:t>
            </w:r>
          </w:p>
        </w:tc>
        <w:tc>
          <w:tcPr>
            <w:tcW w:w="1365" w:type="dxa"/>
            <w:tcBorders>
              <w:top w:val="single" w:sz="4" w:space="0" w:color="auto"/>
              <w:left w:val="nil"/>
              <w:bottom w:val="single" w:sz="4" w:space="0" w:color="auto"/>
              <w:right w:val="single" w:sz="4" w:space="0" w:color="auto"/>
            </w:tcBorders>
            <w:shd w:val="clear" w:color="auto" w:fill="auto"/>
            <w:vAlign w:val="center"/>
            <w:hideMark/>
          </w:tcPr>
          <w:p w:rsidR="00BB7BD5" w:rsidRPr="00E04D3C" w:rsidRDefault="00E04D3C" w:rsidP="00E04D3C">
            <w:pPr>
              <w:jc w:val="center"/>
              <w:rPr>
                <w:rFonts w:ascii="GHEA Mariam" w:hAnsi="GHEA Mariam" w:cs="Calibri"/>
                <w:bCs/>
                <w:lang w:eastAsia="en-US"/>
              </w:rPr>
            </w:pPr>
            <w:r w:rsidRPr="00E04D3C">
              <w:rPr>
                <w:rFonts w:ascii="GHEA Mariam" w:hAnsi="GHEA Mariam" w:cs="Calibri"/>
                <w:bCs/>
                <w:lang w:eastAsia="en-US"/>
              </w:rPr>
              <w:t>անվանումը</w:t>
            </w:r>
          </w:p>
        </w:tc>
        <w:tc>
          <w:tcPr>
            <w:tcW w:w="1549" w:type="dxa"/>
            <w:tcBorders>
              <w:top w:val="single" w:sz="4" w:space="0" w:color="auto"/>
              <w:left w:val="nil"/>
              <w:bottom w:val="single" w:sz="4" w:space="0" w:color="auto"/>
              <w:right w:val="single" w:sz="4" w:space="0" w:color="auto"/>
            </w:tcBorders>
            <w:shd w:val="clear" w:color="auto" w:fill="auto"/>
            <w:vAlign w:val="center"/>
            <w:hideMark/>
          </w:tcPr>
          <w:p w:rsidR="00BB7BD5" w:rsidRPr="00E04D3C" w:rsidRDefault="00E04D3C" w:rsidP="00E04D3C">
            <w:pPr>
              <w:jc w:val="center"/>
              <w:rPr>
                <w:rFonts w:ascii="GHEA Mariam" w:hAnsi="GHEA Mariam" w:cs="Calibri"/>
                <w:bCs/>
                <w:lang w:eastAsia="en-US"/>
              </w:rPr>
            </w:pPr>
            <w:r w:rsidRPr="00E04D3C">
              <w:rPr>
                <w:rFonts w:ascii="GHEA Mariam" w:hAnsi="GHEA Mariam" w:cs="Calibri"/>
                <w:bCs/>
                <w:lang w:eastAsia="en-US"/>
              </w:rPr>
              <w:t>դասիչը</w:t>
            </w:r>
          </w:p>
        </w:tc>
        <w:tc>
          <w:tcPr>
            <w:tcW w:w="1429" w:type="dxa"/>
            <w:tcBorders>
              <w:top w:val="single" w:sz="4" w:space="0" w:color="auto"/>
              <w:left w:val="nil"/>
              <w:bottom w:val="single" w:sz="4" w:space="0" w:color="auto"/>
              <w:right w:val="single" w:sz="4" w:space="0" w:color="auto"/>
            </w:tcBorders>
            <w:shd w:val="clear" w:color="auto" w:fill="auto"/>
            <w:vAlign w:val="center"/>
            <w:hideMark/>
          </w:tcPr>
          <w:p w:rsidR="00BB7BD5" w:rsidRPr="00E04D3C" w:rsidRDefault="00E04D3C" w:rsidP="00E04D3C">
            <w:pPr>
              <w:jc w:val="center"/>
              <w:rPr>
                <w:rFonts w:ascii="GHEA Mariam" w:hAnsi="GHEA Mariam" w:cs="Calibri"/>
                <w:bCs/>
                <w:lang w:eastAsia="en-US"/>
              </w:rPr>
            </w:pPr>
            <w:r w:rsidRPr="00E04D3C">
              <w:rPr>
                <w:rFonts w:ascii="GHEA Mariam" w:hAnsi="GHEA Mariam" w:cs="Calibri"/>
                <w:bCs/>
                <w:lang w:eastAsia="en-US"/>
              </w:rPr>
              <w:t>անվանումը</w:t>
            </w:r>
          </w:p>
        </w:tc>
        <w:tc>
          <w:tcPr>
            <w:tcW w:w="2067" w:type="dxa"/>
            <w:tcBorders>
              <w:top w:val="single" w:sz="4" w:space="0" w:color="auto"/>
              <w:left w:val="nil"/>
              <w:bottom w:val="single" w:sz="4" w:space="0" w:color="auto"/>
              <w:right w:val="single" w:sz="4" w:space="0" w:color="auto"/>
            </w:tcBorders>
            <w:shd w:val="clear" w:color="auto" w:fill="auto"/>
            <w:vAlign w:val="center"/>
            <w:hideMark/>
          </w:tcPr>
          <w:p w:rsidR="00BB7BD5" w:rsidRPr="00E04D3C" w:rsidRDefault="00E04D3C" w:rsidP="00E04D3C">
            <w:pPr>
              <w:jc w:val="center"/>
              <w:rPr>
                <w:rFonts w:ascii="GHEA Mariam" w:hAnsi="GHEA Mariam" w:cs="Calibri"/>
                <w:bCs/>
                <w:lang w:eastAsia="en-US"/>
              </w:rPr>
            </w:pPr>
            <w:r w:rsidRPr="00E04D3C">
              <w:rPr>
                <w:rFonts w:ascii="GHEA Mariam" w:hAnsi="GHEA Mariam" w:cs="Calibri"/>
                <w:bCs/>
                <w:lang w:eastAsia="en-US"/>
              </w:rPr>
              <w:t>նկարա</w:t>
            </w:r>
            <w:r w:rsidRPr="00E04D3C">
              <w:rPr>
                <w:rFonts w:ascii="GHEA Mariam" w:hAnsi="GHEA Mariam" w:cs="Calibri"/>
                <w:bCs/>
                <w:lang w:val="hy-AM" w:eastAsia="en-US"/>
              </w:rPr>
              <w:t>-</w:t>
            </w:r>
            <w:r w:rsidRPr="00E04D3C">
              <w:rPr>
                <w:rFonts w:ascii="GHEA Mariam" w:hAnsi="GHEA Mariam" w:cs="Calibri"/>
                <w:bCs/>
                <w:lang w:eastAsia="en-US"/>
              </w:rPr>
              <w:br/>
              <w:t>գրությունը</w:t>
            </w:r>
          </w:p>
        </w:tc>
        <w:tc>
          <w:tcPr>
            <w:tcW w:w="1191" w:type="dxa"/>
            <w:tcBorders>
              <w:top w:val="single" w:sz="4" w:space="0" w:color="auto"/>
              <w:left w:val="nil"/>
              <w:bottom w:val="single" w:sz="4" w:space="0" w:color="auto"/>
              <w:right w:val="single" w:sz="4" w:space="0" w:color="auto"/>
            </w:tcBorders>
            <w:shd w:val="clear" w:color="auto" w:fill="auto"/>
            <w:vAlign w:val="center"/>
            <w:hideMark/>
          </w:tcPr>
          <w:p w:rsidR="00BB7BD5" w:rsidRPr="00E04D3C" w:rsidRDefault="00E04D3C" w:rsidP="00E04D3C">
            <w:pPr>
              <w:jc w:val="center"/>
              <w:rPr>
                <w:rFonts w:ascii="GHEA Mariam" w:hAnsi="GHEA Mariam" w:cs="Calibri"/>
                <w:bCs/>
                <w:lang w:eastAsia="en-US"/>
              </w:rPr>
            </w:pPr>
            <w:r w:rsidRPr="00E04D3C">
              <w:rPr>
                <w:rFonts w:ascii="GHEA Mariam" w:hAnsi="GHEA Mariam" w:cs="Calibri"/>
                <w:bCs/>
                <w:lang w:eastAsia="en-US"/>
              </w:rPr>
              <w:t>տեսակը</w:t>
            </w:r>
          </w:p>
        </w:tc>
        <w:tc>
          <w:tcPr>
            <w:tcW w:w="2126" w:type="dxa"/>
            <w:tcBorders>
              <w:top w:val="single" w:sz="4" w:space="0" w:color="auto"/>
              <w:left w:val="single" w:sz="4" w:space="0" w:color="auto"/>
              <w:bottom w:val="single" w:sz="4" w:space="0" w:color="auto"/>
              <w:right w:val="single" w:sz="4" w:space="0" w:color="auto"/>
            </w:tcBorders>
            <w:vAlign w:val="center"/>
            <w:hideMark/>
          </w:tcPr>
          <w:p w:rsidR="00BB7BD5" w:rsidRPr="00E04D3C" w:rsidRDefault="00BB7BD5" w:rsidP="00E04D3C">
            <w:pPr>
              <w:jc w:val="center"/>
              <w:rPr>
                <w:rFonts w:ascii="GHEA Mariam" w:hAnsi="GHEA Mariam" w:cs="Calibri"/>
                <w:bCs/>
                <w:lang w:eastAsia="en-US"/>
              </w:rPr>
            </w:pPr>
          </w:p>
        </w:tc>
        <w:tc>
          <w:tcPr>
            <w:tcW w:w="2547" w:type="dxa"/>
            <w:tcBorders>
              <w:top w:val="single" w:sz="4" w:space="0" w:color="auto"/>
              <w:left w:val="single" w:sz="4" w:space="0" w:color="auto"/>
              <w:bottom w:val="single" w:sz="4" w:space="0" w:color="auto"/>
              <w:right w:val="single" w:sz="4" w:space="0" w:color="auto"/>
            </w:tcBorders>
            <w:vAlign w:val="center"/>
            <w:hideMark/>
          </w:tcPr>
          <w:p w:rsidR="00BB7BD5" w:rsidRPr="00E04D3C" w:rsidRDefault="00BB7BD5" w:rsidP="00E04D3C">
            <w:pPr>
              <w:jc w:val="center"/>
              <w:rPr>
                <w:rFonts w:ascii="GHEA Mariam" w:hAnsi="GHEA Mariam" w:cs="Calibri"/>
                <w:bCs/>
                <w:lang w:eastAsia="en-US"/>
              </w:rPr>
            </w:pPr>
          </w:p>
        </w:tc>
        <w:tc>
          <w:tcPr>
            <w:tcW w:w="2131" w:type="dxa"/>
            <w:tcBorders>
              <w:top w:val="single" w:sz="4" w:space="0" w:color="auto"/>
              <w:left w:val="nil"/>
              <w:bottom w:val="single" w:sz="4" w:space="0" w:color="auto"/>
              <w:right w:val="single" w:sz="4" w:space="0" w:color="auto"/>
            </w:tcBorders>
            <w:shd w:val="clear" w:color="auto" w:fill="auto"/>
            <w:vAlign w:val="center"/>
            <w:hideMark/>
          </w:tcPr>
          <w:p w:rsidR="00BB7BD5" w:rsidRPr="00E04D3C" w:rsidRDefault="00E04D3C" w:rsidP="00E04D3C">
            <w:pPr>
              <w:jc w:val="center"/>
              <w:rPr>
                <w:rFonts w:ascii="GHEA Mariam" w:hAnsi="GHEA Mariam" w:cs="Calibri"/>
                <w:bCs/>
                <w:lang w:eastAsia="en-US"/>
              </w:rPr>
            </w:pPr>
            <w:r w:rsidRPr="00E04D3C">
              <w:rPr>
                <w:rFonts w:ascii="GHEA Mariam" w:hAnsi="GHEA Mariam" w:cs="Calibri"/>
                <w:bCs/>
                <w:lang w:eastAsia="en-US"/>
              </w:rPr>
              <w:t>տարի</w:t>
            </w:r>
          </w:p>
        </w:tc>
      </w:tr>
      <w:tr w:rsidR="00BB7BD5" w:rsidRPr="00BB7BD5" w:rsidTr="00EC775A">
        <w:trPr>
          <w:trHeight w:val="169"/>
        </w:trPr>
        <w:tc>
          <w:tcPr>
            <w:tcW w:w="13950"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BB7BD5" w:rsidRDefault="00BB7BD5" w:rsidP="00BB7BD5">
            <w:pPr>
              <w:jc w:val="center"/>
              <w:rPr>
                <w:rFonts w:ascii="GHEA Mariam" w:hAnsi="GHEA Mariam" w:cs="Calibri"/>
                <w:b/>
                <w:bCs/>
                <w:lang w:eastAsia="en-US"/>
              </w:rPr>
            </w:pPr>
            <w:r w:rsidRPr="00BB7BD5">
              <w:rPr>
                <w:rFonts w:ascii="GHEA Mariam" w:hAnsi="GHEA Mariam" w:cs="Calibri"/>
                <w:b/>
                <w:bCs/>
                <w:lang w:eastAsia="en-US"/>
              </w:rPr>
              <w:t xml:space="preserve"> ԸՆԴԱՄԵՆԸ </w:t>
            </w:r>
          </w:p>
        </w:tc>
        <w:tc>
          <w:tcPr>
            <w:tcW w:w="2131"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E04D3C">
            <w:pPr>
              <w:jc w:val="center"/>
              <w:rPr>
                <w:rFonts w:ascii="GHEA Mariam" w:hAnsi="GHEA Mariam" w:cs="Calibri"/>
                <w:b/>
                <w:bCs/>
                <w:lang w:eastAsia="en-US"/>
              </w:rPr>
            </w:pPr>
            <w:r w:rsidRPr="00BB7BD5">
              <w:rPr>
                <w:rFonts w:ascii="GHEA Mariam" w:hAnsi="GHEA Mariam" w:cs="Calibri"/>
                <w:b/>
                <w:bCs/>
                <w:lang w:eastAsia="en-US"/>
              </w:rPr>
              <w:t>-</w:t>
            </w:r>
          </w:p>
        </w:tc>
      </w:tr>
      <w:tr w:rsidR="00BB7BD5" w:rsidRPr="00BB7BD5" w:rsidTr="00EC775A">
        <w:trPr>
          <w:trHeight w:val="345"/>
        </w:trPr>
        <w:tc>
          <w:tcPr>
            <w:tcW w:w="13950"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BB7BD5" w:rsidRPr="00BB7BD5" w:rsidRDefault="00BB7BD5" w:rsidP="00BB7BD5">
            <w:pPr>
              <w:rPr>
                <w:rFonts w:ascii="GHEA Mariam" w:hAnsi="GHEA Mariam" w:cs="Calibri"/>
                <w:lang w:eastAsia="en-US"/>
              </w:rPr>
            </w:pPr>
            <w:r w:rsidRPr="00BB7BD5">
              <w:rPr>
                <w:rFonts w:ascii="GHEA Mariam" w:hAnsi="GHEA Mariam" w:cs="Calibri"/>
                <w:lang w:eastAsia="en-US"/>
              </w:rPr>
              <w:t>այդ թվում՝</w:t>
            </w:r>
          </w:p>
        </w:tc>
        <w:tc>
          <w:tcPr>
            <w:tcW w:w="2131"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E04D3C">
            <w:pPr>
              <w:jc w:val="center"/>
              <w:rPr>
                <w:rFonts w:ascii="GHEA Mariam" w:hAnsi="GHEA Mariam" w:cs="Calibri"/>
                <w:b/>
                <w:bCs/>
                <w:lang w:eastAsia="en-US"/>
              </w:rPr>
            </w:pPr>
          </w:p>
        </w:tc>
      </w:tr>
      <w:tr w:rsidR="00BB7BD5" w:rsidRPr="00BB7BD5" w:rsidTr="00EC775A">
        <w:trPr>
          <w:trHeight w:val="690"/>
        </w:trPr>
        <w:tc>
          <w:tcPr>
            <w:tcW w:w="13950"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BB7BD5" w:rsidRDefault="00BB7BD5" w:rsidP="00BB7BD5">
            <w:pPr>
              <w:rPr>
                <w:rFonts w:ascii="GHEA Mariam" w:hAnsi="GHEA Mariam" w:cs="Calibri"/>
                <w:b/>
                <w:bCs/>
                <w:lang w:eastAsia="en-US"/>
              </w:rPr>
            </w:pPr>
            <w:r w:rsidRPr="00BB7BD5">
              <w:rPr>
                <w:rFonts w:ascii="GHEA Mariam" w:hAnsi="GHEA Mariam" w:cs="Calibri"/>
                <w:b/>
                <w:bCs/>
                <w:lang w:eastAsia="en-US"/>
              </w:rPr>
              <w:t>ՀՀ կրթության, գիտության, մշակույթի և սպորտի նախարարություն</w:t>
            </w:r>
          </w:p>
        </w:tc>
        <w:tc>
          <w:tcPr>
            <w:tcW w:w="2131" w:type="dxa"/>
            <w:tcBorders>
              <w:top w:val="single" w:sz="4" w:space="0" w:color="auto"/>
              <w:left w:val="nil"/>
              <w:bottom w:val="single" w:sz="4" w:space="0" w:color="auto"/>
              <w:right w:val="single" w:sz="4" w:space="0" w:color="auto"/>
            </w:tcBorders>
            <w:shd w:val="clear" w:color="000000" w:fill="FFFFFF"/>
            <w:vAlign w:val="center"/>
            <w:hideMark/>
          </w:tcPr>
          <w:p w:rsidR="00BB7BD5" w:rsidRPr="00BB7BD5" w:rsidRDefault="00BB7BD5" w:rsidP="00E04D3C">
            <w:pPr>
              <w:jc w:val="center"/>
              <w:rPr>
                <w:rFonts w:ascii="GHEA Mariam" w:hAnsi="GHEA Mariam" w:cs="Calibri"/>
                <w:b/>
                <w:bCs/>
                <w:lang w:eastAsia="en-US"/>
              </w:rPr>
            </w:pPr>
            <w:r w:rsidRPr="00BB7BD5">
              <w:rPr>
                <w:rFonts w:ascii="GHEA Mariam" w:hAnsi="GHEA Mariam" w:cs="Calibri"/>
                <w:b/>
                <w:bCs/>
                <w:lang w:eastAsia="en-US"/>
              </w:rPr>
              <w:t>-</w:t>
            </w:r>
          </w:p>
        </w:tc>
      </w:tr>
      <w:tr w:rsidR="00021696" w:rsidRPr="00BB7BD5" w:rsidTr="00EC775A">
        <w:trPr>
          <w:trHeight w:val="555"/>
        </w:trPr>
        <w:tc>
          <w:tcPr>
            <w:tcW w:w="67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BB7BD5" w:rsidRDefault="00BB7BD5" w:rsidP="00BB7BD5">
            <w:pPr>
              <w:jc w:val="center"/>
              <w:rPr>
                <w:rFonts w:ascii="GHEA Mariam" w:hAnsi="GHEA Mariam" w:cs="Calibri"/>
                <w:lang w:eastAsia="en-US"/>
              </w:rPr>
            </w:pPr>
            <w:r w:rsidRPr="00BB7BD5">
              <w:rPr>
                <w:rFonts w:ascii="Calibri" w:hAnsi="Calibri" w:cs="Calibri"/>
                <w:lang w:eastAsia="en-US"/>
              </w:rPr>
              <w:t> </w:t>
            </w:r>
          </w:p>
        </w:tc>
        <w:tc>
          <w:tcPr>
            <w:tcW w:w="99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B7BD5" w:rsidRPr="00BB7BD5" w:rsidRDefault="00BB7BD5" w:rsidP="00BB7BD5">
            <w:pPr>
              <w:jc w:val="center"/>
              <w:rPr>
                <w:rFonts w:ascii="GHEA Mariam" w:hAnsi="GHEA Mariam" w:cs="Calibri"/>
                <w:b/>
                <w:bCs/>
                <w:lang w:eastAsia="en-US"/>
              </w:rPr>
            </w:pPr>
            <w:r w:rsidRPr="00BB7BD5">
              <w:rPr>
                <w:rFonts w:ascii="GHEA Mariam" w:hAnsi="GHEA Mariam" w:cs="Calibri"/>
                <w:b/>
                <w:bCs/>
                <w:lang w:eastAsia="en-US"/>
              </w:rPr>
              <w:t>1240</w:t>
            </w:r>
          </w:p>
        </w:tc>
        <w:tc>
          <w:tcPr>
            <w:tcW w:w="12274"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BB7BD5" w:rsidRDefault="00BB7BD5" w:rsidP="00BB7BD5">
            <w:pPr>
              <w:rPr>
                <w:rFonts w:ascii="GHEA Mariam" w:hAnsi="GHEA Mariam" w:cs="Calibri"/>
                <w:b/>
                <w:bCs/>
                <w:lang w:eastAsia="en-US"/>
              </w:rPr>
            </w:pPr>
            <w:r w:rsidRPr="00BB7BD5">
              <w:rPr>
                <w:rFonts w:ascii="GHEA Mariam" w:hAnsi="GHEA Mariam" w:cs="Calibri"/>
                <w:b/>
                <w:bCs/>
                <w:lang w:eastAsia="en-US"/>
              </w:rPr>
              <w:t>Ակադեմիական քաղաքի ստեղծում</w:t>
            </w:r>
          </w:p>
        </w:tc>
        <w:tc>
          <w:tcPr>
            <w:tcW w:w="21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BB7BD5" w:rsidRDefault="00BB7BD5" w:rsidP="00E04D3C">
            <w:pPr>
              <w:jc w:val="center"/>
              <w:rPr>
                <w:rFonts w:ascii="GHEA Mariam" w:hAnsi="GHEA Mariam" w:cs="Calibri"/>
                <w:b/>
                <w:bCs/>
                <w:lang w:eastAsia="en-US"/>
              </w:rPr>
            </w:pPr>
            <w:r w:rsidRPr="00BB7BD5">
              <w:rPr>
                <w:rFonts w:ascii="GHEA Mariam" w:hAnsi="GHEA Mariam" w:cs="Calibri"/>
                <w:b/>
                <w:bCs/>
                <w:lang w:eastAsia="en-US"/>
              </w:rPr>
              <w:t>-</w:t>
            </w:r>
          </w:p>
        </w:tc>
      </w:tr>
      <w:tr w:rsidR="00021696" w:rsidRPr="00BB7BD5" w:rsidTr="00EC775A">
        <w:trPr>
          <w:trHeight w:val="855"/>
        </w:trPr>
        <w:tc>
          <w:tcPr>
            <w:tcW w:w="678"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lang w:eastAsia="en-US"/>
              </w:rPr>
            </w:pPr>
          </w:p>
        </w:tc>
        <w:tc>
          <w:tcPr>
            <w:tcW w:w="998"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lang w:eastAsia="en-US"/>
              </w:rPr>
            </w:pPr>
          </w:p>
        </w:tc>
        <w:tc>
          <w:tcPr>
            <w:tcW w:w="136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BB7BD5" w:rsidRDefault="00BB7BD5" w:rsidP="00BB7BD5">
            <w:pPr>
              <w:jc w:val="center"/>
              <w:rPr>
                <w:rFonts w:ascii="GHEA Mariam" w:hAnsi="GHEA Mariam" w:cs="Calibri"/>
                <w:b/>
                <w:bCs/>
                <w:lang w:eastAsia="en-US"/>
              </w:rPr>
            </w:pPr>
            <w:r w:rsidRPr="00BB7BD5">
              <w:rPr>
                <w:rFonts w:ascii="Calibri" w:hAnsi="Calibri" w:cs="Calibri"/>
                <w:b/>
                <w:bCs/>
                <w:lang w:eastAsia="en-US"/>
              </w:rPr>
              <w:t> </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BB7BD5" w:rsidRDefault="00BB7BD5" w:rsidP="00BB7BD5">
            <w:pPr>
              <w:rPr>
                <w:rFonts w:ascii="GHEA Mariam" w:hAnsi="GHEA Mariam" w:cs="Calibri"/>
                <w:lang w:eastAsia="en-US"/>
              </w:rPr>
            </w:pPr>
            <w:r w:rsidRPr="00BB7BD5">
              <w:rPr>
                <w:rFonts w:ascii="GHEA Mariam" w:hAnsi="GHEA Mariam" w:cs="Calibri"/>
                <w:lang w:eastAsia="en-US"/>
              </w:rPr>
              <w:t>1240 - 12001</w:t>
            </w:r>
          </w:p>
        </w:tc>
        <w:tc>
          <w:tcPr>
            <w:tcW w:w="9360"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BB7BD5" w:rsidRDefault="00BB7BD5" w:rsidP="00BB7BD5">
            <w:pPr>
              <w:rPr>
                <w:rFonts w:ascii="GHEA Mariam" w:hAnsi="GHEA Mariam" w:cs="Calibri"/>
                <w:b/>
                <w:bCs/>
                <w:lang w:eastAsia="en-US"/>
              </w:rPr>
            </w:pPr>
            <w:r w:rsidRPr="00BB7BD5">
              <w:rPr>
                <w:rFonts w:ascii="GHEA Mariam" w:hAnsi="GHEA Mariam" w:cs="Calibri"/>
                <w:b/>
                <w:bCs/>
                <w:lang w:eastAsia="en-US"/>
              </w:rPr>
              <w:t xml:space="preserve"> «Ակադեմիական քաղաք» ծրագրի շրջանակներում գույքերի օտարման գործընթացների ապահովում</w:t>
            </w:r>
          </w:p>
        </w:tc>
        <w:tc>
          <w:tcPr>
            <w:tcW w:w="21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BB7BD5" w:rsidRDefault="00BB7BD5" w:rsidP="00E04D3C">
            <w:pPr>
              <w:jc w:val="center"/>
              <w:rPr>
                <w:rFonts w:ascii="GHEA Mariam" w:hAnsi="GHEA Mariam" w:cs="Calibri"/>
                <w:b/>
                <w:bCs/>
                <w:lang w:eastAsia="en-US"/>
              </w:rPr>
            </w:pPr>
            <w:r w:rsidRPr="00BB7BD5">
              <w:rPr>
                <w:rFonts w:ascii="GHEA Mariam" w:hAnsi="GHEA Mariam" w:cs="Calibri"/>
                <w:b/>
                <w:bCs/>
                <w:lang w:eastAsia="en-US"/>
              </w:rPr>
              <w:t>720.0</w:t>
            </w:r>
          </w:p>
        </w:tc>
      </w:tr>
      <w:tr w:rsidR="00021696" w:rsidRPr="00BB7BD5" w:rsidTr="00EC775A">
        <w:trPr>
          <w:trHeight w:val="630"/>
        </w:trPr>
        <w:tc>
          <w:tcPr>
            <w:tcW w:w="678"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lang w:eastAsia="en-US"/>
              </w:rPr>
            </w:pPr>
          </w:p>
        </w:tc>
        <w:tc>
          <w:tcPr>
            <w:tcW w:w="998"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lang w:eastAsia="en-US"/>
              </w:rPr>
            </w:pPr>
          </w:p>
        </w:tc>
        <w:tc>
          <w:tcPr>
            <w:tcW w:w="1365"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lang w:eastAsia="en-US"/>
              </w:rPr>
            </w:pPr>
          </w:p>
        </w:tc>
        <w:tc>
          <w:tcPr>
            <w:tcW w:w="154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BB7BD5" w:rsidRDefault="00BB7BD5" w:rsidP="00BB7BD5">
            <w:pPr>
              <w:jc w:val="center"/>
              <w:rPr>
                <w:rFonts w:ascii="GHEA Mariam" w:hAnsi="GHEA Mariam" w:cs="Calibri"/>
                <w:b/>
                <w:bCs/>
                <w:lang w:eastAsia="en-US"/>
              </w:rPr>
            </w:pPr>
            <w:r w:rsidRPr="00BB7BD5">
              <w:rPr>
                <w:rFonts w:ascii="Calibri" w:hAnsi="Calibri" w:cs="Calibri"/>
                <w:b/>
                <w:bCs/>
                <w:lang w:eastAsia="en-US"/>
              </w:rPr>
              <w:t> </w:t>
            </w:r>
          </w:p>
        </w:tc>
        <w:tc>
          <w:tcPr>
            <w:tcW w:w="142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BB7BD5" w:rsidRDefault="00BB7BD5" w:rsidP="00BB7BD5">
            <w:pPr>
              <w:jc w:val="center"/>
              <w:rPr>
                <w:rFonts w:ascii="GHEA Mariam" w:hAnsi="GHEA Mariam" w:cs="Calibri"/>
                <w:b/>
                <w:bCs/>
                <w:lang w:eastAsia="en-US"/>
              </w:rPr>
            </w:pPr>
            <w:r w:rsidRPr="00BB7BD5">
              <w:rPr>
                <w:rFonts w:ascii="Calibri" w:hAnsi="Calibri" w:cs="Calibri"/>
                <w:b/>
                <w:bCs/>
                <w:lang w:eastAsia="en-US"/>
              </w:rPr>
              <w:t> </w:t>
            </w:r>
          </w:p>
        </w:tc>
        <w:tc>
          <w:tcPr>
            <w:tcW w:w="1006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B7BD5" w:rsidRPr="00BB7BD5" w:rsidRDefault="00BB7BD5" w:rsidP="00BB7BD5">
            <w:pPr>
              <w:rPr>
                <w:rFonts w:ascii="GHEA Mariam" w:hAnsi="GHEA Mariam" w:cs="Calibri"/>
                <w:b/>
                <w:bCs/>
                <w:lang w:eastAsia="en-US"/>
              </w:rPr>
            </w:pPr>
            <w:r w:rsidRPr="00BB7BD5">
              <w:rPr>
                <w:rFonts w:ascii="GHEA Mariam" w:hAnsi="GHEA Mariam" w:cs="Calibri"/>
                <w:b/>
                <w:bCs/>
                <w:lang w:eastAsia="en-US"/>
              </w:rPr>
              <w:t xml:space="preserve"> «Ակադեմիական քաղաք» ծրագրի շրջանակներում գույքերի օտարման գործընթացների իրականացում</w:t>
            </w:r>
          </w:p>
        </w:tc>
      </w:tr>
      <w:tr w:rsidR="00021696" w:rsidRPr="00BB7BD5" w:rsidTr="00EC775A">
        <w:trPr>
          <w:trHeight w:val="540"/>
        </w:trPr>
        <w:tc>
          <w:tcPr>
            <w:tcW w:w="678"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lang w:eastAsia="en-US"/>
              </w:rPr>
            </w:pPr>
          </w:p>
        </w:tc>
        <w:tc>
          <w:tcPr>
            <w:tcW w:w="998"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lang w:eastAsia="en-US"/>
              </w:rPr>
            </w:pPr>
          </w:p>
        </w:tc>
        <w:tc>
          <w:tcPr>
            <w:tcW w:w="1365"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lang w:eastAsia="en-US"/>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lang w:eastAsia="en-US"/>
              </w:rPr>
            </w:pPr>
          </w:p>
        </w:tc>
        <w:tc>
          <w:tcPr>
            <w:tcW w:w="1429"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lang w:eastAsia="en-US"/>
              </w:rPr>
            </w:pPr>
          </w:p>
        </w:tc>
        <w:tc>
          <w:tcPr>
            <w:tcW w:w="206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BB7BD5" w:rsidRDefault="00BB7BD5" w:rsidP="00BB7BD5">
            <w:pPr>
              <w:jc w:val="center"/>
              <w:rPr>
                <w:rFonts w:ascii="GHEA Mariam" w:hAnsi="GHEA Mariam" w:cs="Calibri"/>
                <w:b/>
                <w:bCs/>
                <w:lang w:eastAsia="en-US"/>
              </w:rPr>
            </w:pPr>
            <w:r w:rsidRPr="00BB7BD5">
              <w:rPr>
                <w:rFonts w:ascii="Calibri" w:hAnsi="Calibri" w:cs="Calibri"/>
                <w:b/>
                <w:bCs/>
                <w:lang w:eastAsia="en-US"/>
              </w:rPr>
              <w:t> </w:t>
            </w:r>
          </w:p>
        </w:tc>
        <w:tc>
          <w:tcPr>
            <w:tcW w:w="7995"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BB7BD5" w:rsidRDefault="00BB7BD5" w:rsidP="00BB7BD5">
            <w:pPr>
              <w:rPr>
                <w:rFonts w:ascii="GHEA Mariam" w:hAnsi="GHEA Mariam" w:cs="Calibri"/>
                <w:b/>
                <w:bCs/>
                <w:lang w:eastAsia="en-US"/>
              </w:rPr>
            </w:pPr>
            <w:r w:rsidRPr="00BB7BD5">
              <w:rPr>
                <w:rFonts w:ascii="GHEA Mariam" w:hAnsi="GHEA Mariam" w:cs="Calibri"/>
                <w:b/>
                <w:bCs/>
                <w:lang w:eastAsia="en-US"/>
              </w:rPr>
              <w:t>Տրանսֆերտների տրամադրում</w:t>
            </w:r>
          </w:p>
        </w:tc>
      </w:tr>
      <w:tr w:rsidR="00021696" w:rsidRPr="00BB7BD5" w:rsidTr="00EC775A">
        <w:trPr>
          <w:trHeight w:val="540"/>
        </w:trPr>
        <w:tc>
          <w:tcPr>
            <w:tcW w:w="678"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lang w:eastAsia="en-US"/>
              </w:rPr>
            </w:pPr>
          </w:p>
        </w:tc>
        <w:tc>
          <w:tcPr>
            <w:tcW w:w="998"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lang w:eastAsia="en-US"/>
              </w:rPr>
            </w:pPr>
          </w:p>
        </w:tc>
        <w:tc>
          <w:tcPr>
            <w:tcW w:w="1365"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lang w:eastAsia="en-US"/>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lang w:eastAsia="en-US"/>
              </w:rPr>
            </w:pPr>
          </w:p>
        </w:tc>
        <w:tc>
          <w:tcPr>
            <w:tcW w:w="1429"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lang w:eastAsia="en-US"/>
              </w:rPr>
            </w:pPr>
          </w:p>
        </w:tc>
        <w:tc>
          <w:tcPr>
            <w:tcW w:w="2067"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lang w:eastAsia="en-US"/>
              </w:rPr>
            </w:pPr>
          </w:p>
        </w:tc>
        <w:tc>
          <w:tcPr>
            <w:tcW w:w="119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BB7BD5" w:rsidRDefault="00BB7BD5" w:rsidP="00BB7BD5">
            <w:pPr>
              <w:rPr>
                <w:rFonts w:ascii="GHEA Mariam" w:hAnsi="GHEA Mariam" w:cs="Calibri"/>
                <w:b/>
                <w:bCs/>
                <w:lang w:eastAsia="en-US"/>
              </w:rPr>
            </w:pPr>
            <w:r w:rsidRPr="00BB7BD5">
              <w:rPr>
                <w:rFonts w:ascii="Calibri" w:hAnsi="Calibri" w:cs="Calibri"/>
                <w:b/>
                <w:bCs/>
                <w:lang w:eastAsia="en-US"/>
              </w:rPr>
              <w:t> </w:t>
            </w:r>
          </w:p>
        </w:tc>
        <w:tc>
          <w:tcPr>
            <w:tcW w:w="6804"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BB7BD5" w:rsidRDefault="00BB7BD5" w:rsidP="00BB7BD5">
            <w:pPr>
              <w:rPr>
                <w:rFonts w:ascii="GHEA Mariam" w:hAnsi="GHEA Mariam" w:cs="Calibri"/>
                <w:b/>
                <w:bCs/>
                <w:lang w:eastAsia="en-US"/>
              </w:rPr>
            </w:pPr>
            <w:r w:rsidRPr="00BB7BD5">
              <w:rPr>
                <w:rFonts w:ascii="GHEA Mariam" w:hAnsi="GHEA Mariam" w:cs="Calibri"/>
                <w:b/>
                <w:bCs/>
                <w:lang w:eastAsia="en-US"/>
              </w:rPr>
              <w:t xml:space="preserve"> Ծառայությունը մատուցողի անվանումը` Մասնագիտացված կազմակերպություն </w:t>
            </w:r>
          </w:p>
        </w:tc>
      </w:tr>
      <w:tr w:rsidR="00021696" w:rsidRPr="00BB7BD5" w:rsidTr="00EC775A">
        <w:trPr>
          <w:trHeight w:val="870"/>
        </w:trPr>
        <w:tc>
          <w:tcPr>
            <w:tcW w:w="67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BB7BD5" w:rsidRDefault="00BB7BD5" w:rsidP="00BB7BD5">
            <w:pPr>
              <w:jc w:val="center"/>
              <w:rPr>
                <w:rFonts w:ascii="GHEA Mariam" w:hAnsi="GHEA Mariam" w:cs="Calibri"/>
                <w:lang w:eastAsia="en-US"/>
              </w:rPr>
            </w:pPr>
            <w:r w:rsidRPr="00BB7BD5">
              <w:rPr>
                <w:rFonts w:ascii="Calibri" w:hAnsi="Calibri" w:cs="Calibri"/>
                <w:lang w:eastAsia="en-US"/>
              </w:rPr>
              <w:t> </w:t>
            </w:r>
          </w:p>
        </w:tc>
        <w:tc>
          <w:tcPr>
            <w:tcW w:w="99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B7BD5" w:rsidRPr="00BB7BD5" w:rsidRDefault="00BB7BD5" w:rsidP="00BB7BD5">
            <w:pPr>
              <w:jc w:val="center"/>
              <w:rPr>
                <w:rFonts w:ascii="GHEA Mariam" w:hAnsi="GHEA Mariam" w:cs="Calibri"/>
                <w:b/>
                <w:bCs/>
                <w:lang w:eastAsia="en-US"/>
              </w:rPr>
            </w:pPr>
            <w:r w:rsidRPr="00BB7BD5">
              <w:rPr>
                <w:rFonts w:ascii="Calibri" w:hAnsi="Calibri" w:cs="Calibri"/>
                <w:b/>
                <w:bCs/>
                <w:lang w:eastAsia="en-US"/>
              </w:rPr>
              <w:t> </w:t>
            </w:r>
          </w:p>
        </w:tc>
        <w:tc>
          <w:tcPr>
            <w:tcW w:w="136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BB7BD5" w:rsidRDefault="00BB7BD5" w:rsidP="00BB7BD5">
            <w:pPr>
              <w:jc w:val="center"/>
              <w:rPr>
                <w:rFonts w:ascii="GHEA Mariam" w:hAnsi="GHEA Mariam" w:cs="Calibri"/>
                <w:b/>
                <w:bCs/>
                <w:lang w:eastAsia="en-US"/>
              </w:rPr>
            </w:pPr>
            <w:r w:rsidRPr="00BB7BD5">
              <w:rPr>
                <w:rFonts w:ascii="Calibri" w:hAnsi="Calibri" w:cs="Calibri"/>
                <w:b/>
                <w:bCs/>
                <w:lang w:eastAsia="en-US"/>
              </w:rPr>
              <w:t> </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BB7BD5" w:rsidRDefault="00BB7BD5" w:rsidP="00BB7BD5">
            <w:pPr>
              <w:rPr>
                <w:rFonts w:ascii="GHEA Mariam" w:hAnsi="GHEA Mariam" w:cs="Calibri"/>
                <w:b/>
                <w:bCs/>
                <w:lang w:eastAsia="en-US"/>
              </w:rPr>
            </w:pPr>
            <w:r w:rsidRPr="00BB7BD5">
              <w:rPr>
                <w:rFonts w:ascii="GHEA Mariam" w:hAnsi="GHEA Mariam" w:cs="Calibri"/>
                <w:b/>
                <w:bCs/>
                <w:lang w:eastAsia="en-US"/>
              </w:rPr>
              <w:t xml:space="preserve"> 1240 - 32001  </w:t>
            </w:r>
          </w:p>
        </w:tc>
        <w:tc>
          <w:tcPr>
            <w:tcW w:w="9360"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BB7BD5" w:rsidRDefault="00BB7BD5" w:rsidP="00BB7BD5">
            <w:pPr>
              <w:rPr>
                <w:rFonts w:ascii="GHEA Mariam" w:hAnsi="GHEA Mariam" w:cs="Calibri"/>
                <w:b/>
                <w:bCs/>
                <w:lang w:eastAsia="en-US"/>
              </w:rPr>
            </w:pPr>
            <w:r w:rsidRPr="00BB7BD5">
              <w:rPr>
                <w:rFonts w:ascii="GHEA Mariam" w:hAnsi="GHEA Mariam" w:cs="Calibri"/>
                <w:b/>
                <w:bCs/>
                <w:lang w:eastAsia="en-US"/>
              </w:rPr>
              <w:t>Ակադեմիական քաղաքի նախագծման, կառուցման և բովանդակային գործընթացների ապահովում</w:t>
            </w:r>
          </w:p>
        </w:tc>
        <w:tc>
          <w:tcPr>
            <w:tcW w:w="21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BB7BD5" w:rsidRDefault="00BB7BD5" w:rsidP="00E04D3C">
            <w:pPr>
              <w:jc w:val="center"/>
              <w:rPr>
                <w:rFonts w:ascii="GHEA Mariam" w:hAnsi="GHEA Mariam" w:cs="Calibri"/>
                <w:b/>
                <w:bCs/>
                <w:lang w:eastAsia="en-US"/>
              </w:rPr>
            </w:pPr>
            <w:r w:rsidRPr="00BB7BD5">
              <w:rPr>
                <w:rFonts w:ascii="GHEA Mariam" w:hAnsi="GHEA Mariam" w:cs="Calibri"/>
                <w:b/>
                <w:bCs/>
                <w:lang w:eastAsia="en-US"/>
              </w:rPr>
              <w:t>(720.0)</w:t>
            </w:r>
          </w:p>
        </w:tc>
      </w:tr>
      <w:tr w:rsidR="00021696" w:rsidRPr="00BB7BD5" w:rsidTr="00EC775A">
        <w:trPr>
          <w:trHeight w:val="1035"/>
        </w:trPr>
        <w:tc>
          <w:tcPr>
            <w:tcW w:w="678"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lang w:eastAsia="en-US"/>
              </w:rPr>
            </w:pPr>
          </w:p>
        </w:tc>
        <w:tc>
          <w:tcPr>
            <w:tcW w:w="998"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lang w:eastAsia="en-US"/>
              </w:rPr>
            </w:pPr>
          </w:p>
        </w:tc>
        <w:tc>
          <w:tcPr>
            <w:tcW w:w="1365"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lang w:eastAsia="en-US"/>
              </w:rPr>
            </w:pPr>
          </w:p>
        </w:tc>
        <w:tc>
          <w:tcPr>
            <w:tcW w:w="154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BB7BD5" w:rsidRDefault="00BB7BD5" w:rsidP="00BB7BD5">
            <w:pPr>
              <w:jc w:val="center"/>
              <w:rPr>
                <w:rFonts w:ascii="GHEA Mariam" w:hAnsi="GHEA Mariam" w:cs="Calibri"/>
                <w:b/>
                <w:bCs/>
                <w:lang w:eastAsia="en-US"/>
              </w:rPr>
            </w:pPr>
            <w:r w:rsidRPr="00BB7BD5">
              <w:rPr>
                <w:rFonts w:ascii="Calibri" w:hAnsi="Calibri" w:cs="Calibri"/>
                <w:b/>
                <w:bCs/>
                <w:lang w:eastAsia="en-US"/>
              </w:rPr>
              <w:t> </w:t>
            </w:r>
          </w:p>
        </w:tc>
        <w:tc>
          <w:tcPr>
            <w:tcW w:w="142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BB7BD5" w:rsidRDefault="00BB7BD5" w:rsidP="00BB7BD5">
            <w:pPr>
              <w:jc w:val="center"/>
              <w:rPr>
                <w:rFonts w:ascii="GHEA Mariam" w:hAnsi="GHEA Mariam" w:cs="Calibri"/>
                <w:b/>
                <w:bCs/>
                <w:lang w:eastAsia="en-US"/>
              </w:rPr>
            </w:pPr>
            <w:r w:rsidRPr="00BB7BD5">
              <w:rPr>
                <w:rFonts w:ascii="Calibri" w:hAnsi="Calibri" w:cs="Calibri"/>
                <w:b/>
                <w:bCs/>
                <w:lang w:eastAsia="en-US"/>
              </w:rPr>
              <w:t> </w:t>
            </w:r>
          </w:p>
        </w:tc>
        <w:tc>
          <w:tcPr>
            <w:tcW w:w="1006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B7BD5" w:rsidRPr="00BB7BD5" w:rsidRDefault="00BB7BD5" w:rsidP="00BB7BD5">
            <w:pPr>
              <w:rPr>
                <w:rFonts w:ascii="GHEA Mariam" w:hAnsi="GHEA Mariam" w:cs="Calibri"/>
                <w:b/>
                <w:bCs/>
                <w:lang w:eastAsia="en-US"/>
              </w:rPr>
            </w:pPr>
            <w:r w:rsidRPr="00BB7BD5">
              <w:rPr>
                <w:rFonts w:ascii="GHEA Mariam" w:hAnsi="GHEA Mariam" w:cs="Calibri"/>
                <w:b/>
                <w:bCs/>
                <w:lang w:eastAsia="en-US"/>
              </w:rPr>
              <w:t xml:space="preserve"> Չորս ակադեմիական կլաստերներից բաղկացած քաղաքի համապատասխան ենթակառուցվածքների ապահովման նպատակով նախագծանախահաշվային փաստաթղթերի կազմում և շինարարական աշխատանքների իրականացում </w:t>
            </w:r>
          </w:p>
        </w:tc>
      </w:tr>
      <w:tr w:rsidR="00021696" w:rsidRPr="00BB7BD5" w:rsidTr="00EC775A">
        <w:trPr>
          <w:trHeight w:val="690"/>
        </w:trPr>
        <w:tc>
          <w:tcPr>
            <w:tcW w:w="678"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lang w:eastAsia="en-US"/>
              </w:rPr>
            </w:pPr>
          </w:p>
        </w:tc>
        <w:tc>
          <w:tcPr>
            <w:tcW w:w="998"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lang w:eastAsia="en-US"/>
              </w:rPr>
            </w:pPr>
          </w:p>
        </w:tc>
        <w:tc>
          <w:tcPr>
            <w:tcW w:w="1365"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lang w:eastAsia="en-US"/>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lang w:eastAsia="en-US"/>
              </w:rPr>
            </w:pPr>
          </w:p>
        </w:tc>
        <w:tc>
          <w:tcPr>
            <w:tcW w:w="1429"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lang w:eastAsia="en-US"/>
              </w:rPr>
            </w:pPr>
          </w:p>
        </w:tc>
        <w:tc>
          <w:tcPr>
            <w:tcW w:w="206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BB7BD5" w:rsidRDefault="00BB7BD5" w:rsidP="00BB7BD5">
            <w:pPr>
              <w:jc w:val="center"/>
              <w:rPr>
                <w:rFonts w:ascii="GHEA Mariam" w:hAnsi="GHEA Mariam" w:cs="Calibri"/>
                <w:b/>
                <w:bCs/>
                <w:lang w:eastAsia="en-US"/>
              </w:rPr>
            </w:pPr>
            <w:r w:rsidRPr="00BB7BD5">
              <w:rPr>
                <w:rFonts w:ascii="Calibri" w:hAnsi="Calibri" w:cs="Calibri"/>
                <w:b/>
                <w:bCs/>
                <w:lang w:eastAsia="en-US"/>
              </w:rPr>
              <w:t> </w:t>
            </w:r>
          </w:p>
        </w:tc>
        <w:tc>
          <w:tcPr>
            <w:tcW w:w="799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BB7BD5" w:rsidRPr="00BB7BD5" w:rsidRDefault="00BB7BD5" w:rsidP="00BB7BD5">
            <w:pPr>
              <w:rPr>
                <w:rFonts w:ascii="GHEA Mariam" w:hAnsi="GHEA Mariam" w:cs="Calibri"/>
                <w:b/>
                <w:bCs/>
                <w:lang w:eastAsia="en-US"/>
              </w:rPr>
            </w:pPr>
            <w:r w:rsidRPr="00BB7BD5">
              <w:rPr>
                <w:rFonts w:ascii="GHEA Mariam" w:hAnsi="GHEA Mariam" w:cs="Calibri"/>
                <w:b/>
                <w:bCs/>
                <w:lang w:eastAsia="en-US"/>
              </w:rPr>
              <w:t xml:space="preserve"> Այլ պետական կազմակերպությունների կողմից օգտագործվող ոչ ֆինանսական ակտիվների հետ գործառնություններ </w:t>
            </w:r>
          </w:p>
        </w:tc>
      </w:tr>
      <w:tr w:rsidR="00021696" w:rsidRPr="00BB7BD5" w:rsidTr="00EC775A">
        <w:trPr>
          <w:trHeight w:val="1110"/>
        </w:trPr>
        <w:tc>
          <w:tcPr>
            <w:tcW w:w="678"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lang w:eastAsia="en-US"/>
              </w:rPr>
            </w:pPr>
          </w:p>
        </w:tc>
        <w:tc>
          <w:tcPr>
            <w:tcW w:w="998"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lang w:eastAsia="en-US"/>
              </w:rPr>
            </w:pPr>
          </w:p>
        </w:tc>
        <w:tc>
          <w:tcPr>
            <w:tcW w:w="1365"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lang w:eastAsia="en-US"/>
              </w:rPr>
            </w:pPr>
          </w:p>
        </w:tc>
        <w:tc>
          <w:tcPr>
            <w:tcW w:w="1549"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lang w:eastAsia="en-US"/>
              </w:rPr>
            </w:pPr>
          </w:p>
        </w:tc>
        <w:tc>
          <w:tcPr>
            <w:tcW w:w="1429"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lang w:eastAsia="en-US"/>
              </w:rPr>
            </w:pPr>
          </w:p>
        </w:tc>
        <w:tc>
          <w:tcPr>
            <w:tcW w:w="2067" w:type="dxa"/>
            <w:vMerge/>
            <w:tcBorders>
              <w:top w:val="single" w:sz="4" w:space="0" w:color="auto"/>
              <w:left w:val="single" w:sz="4" w:space="0" w:color="auto"/>
              <w:bottom w:val="single" w:sz="4" w:space="0" w:color="auto"/>
              <w:right w:val="single" w:sz="4" w:space="0" w:color="auto"/>
            </w:tcBorders>
            <w:vAlign w:val="center"/>
            <w:hideMark/>
          </w:tcPr>
          <w:p w:rsidR="00BB7BD5" w:rsidRPr="00BB7BD5" w:rsidRDefault="00BB7BD5" w:rsidP="00BB7BD5">
            <w:pPr>
              <w:rPr>
                <w:rFonts w:ascii="GHEA Mariam" w:hAnsi="GHEA Mariam" w:cs="Calibri"/>
                <w:b/>
                <w:bCs/>
                <w:lang w:eastAsia="en-US"/>
              </w:rPr>
            </w:pPr>
          </w:p>
        </w:tc>
        <w:tc>
          <w:tcPr>
            <w:tcW w:w="119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BB7BD5" w:rsidRDefault="00BB7BD5" w:rsidP="00BB7BD5">
            <w:pPr>
              <w:rPr>
                <w:rFonts w:ascii="GHEA Mariam" w:hAnsi="GHEA Mariam" w:cs="Calibri"/>
                <w:b/>
                <w:bCs/>
                <w:lang w:eastAsia="en-US"/>
              </w:rPr>
            </w:pPr>
            <w:r w:rsidRPr="00BB7BD5">
              <w:rPr>
                <w:rFonts w:ascii="Calibri" w:hAnsi="Calibri" w:cs="Calibri"/>
                <w:b/>
                <w:bCs/>
                <w:lang w:eastAsia="en-US"/>
              </w:rPr>
              <w:t> </w:t>
            </w:r>
          </w:p>
        </w:tc>
        <w:tc>
          <w:tcPr>
            <w:tcW w:w="680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B7BD5" w:rsidRPr="00BB7BD5" w:rsidRDefault="00BB7BD5" w:rsidP="00BB7BD5">
            <w:pPr>
              <w:rPr>
                <w:rFonts w:ascii="GHEA Mariam" w:hAnsi="GHEA Mariam" w:cs="Calibri"/>
                <w:b/>
                <w:bCs/>
                <w:lang w:eastAsia="en-US"/>
              </w:rPr>
            </w:pPr>
            <w:r w:rsidRPr="00BB7BD5">
              <w:rPr>
                <w:rFonts w:ascii="GHEA Mariam" w:hAnsi="GHEA Mariam" w:cs="Calibri"/>
                <w:b/>
                <w:bCs/>
                <w:lang w:eastAsia="en-US"/>
              </w:rPr>
              <w:t xml:space="preserve"> Ակտիվն օգտագործող կազմակերպության անվանումը` </w:t>
            </w:r>
            <w:r w:rsidRPr="00BB7BD5">
              <w:rPr>
                <w:rFonts w:ascii="GHEA Mariam" w:hAnsi="GHEA Mariam"/>
                <w:b/>
                <w:bCs/>
                <w:lang w:eastAsia="en-US"/>
              </w:rPr>
              <w:t>«</w:t>
            </w:r>
            <w:r w:rsidRPr="00BB7BD5">
              <w:rPr>
                <w:rFonts w:ascii="GHEA Mariam" w:hAnsi="GHEA Mariam" w:cs="Calibri"/>
                <w:b/>
                <w:bCs/>
                <w:lang w:eastAsia="en-US"/>
              </w:rPr>
              <w:t>Գնումների մասին</w:t>
            </w:r>
            <w:r w:rsidRPr="00BB7BD5">
              <w:rPr>
                <w:rFonts w:ascii="GHEA Mariam" w:hAnsi="GHEA Mariam"/>
                <w:b/>
                <w:bCs/>
                <w:lang w:eastAsia="en-US"/>
              </w:rPr>
              <w:t>»</w:t>
            </w:r>
            <w:r w:rsidRPr="00BB7BD5">
              <w:rPr>
                <w:rFonts w:ascii="GHEA Mariam" w:hAnsi="GHEA Mariam" w:cs="Calibri"/>
                <w:b/>
                <w:bCs/>
                <w:lang w:eastAsia="en-US"/>
              </w:rPr>
              <w:t xml:space="preserve"> ՀՀ օրենքի համաձայն ընտրված կազմակերպություններ, մրցույթով ընտրված կազմակերպություններ, մասնագիտացված կազմակերպություններ </w:t>
            </w:r>
          </w:p>
        </w:tc>
      </w:tr>
    </w:tbl>
    <w:p w:rsidR="00DB1417" w:rsidRPr="00BB7BD5" w:rsidRDefault="00DB1417" w:rsidP="00DB1417">
      <w:pPr>
        <w:pStyle w:val="mechtex"/>
        <w:jc w:val="left"/>
        <w:rPr>
          <w:rFonts w:ascii="GHEA Mariam" w:hAnsi="GHEA Mariam"/>
          <w:spacing w:val="-2"/>
          <w:sz w:val="20"/>
          <w:szCs w:val="24"/>
        </w:rPr>
      </w:pP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Default="00DB1417" w:rsidP="00DB1417">
      <w:pPr>
        <w:pStyle w:val="norm"/>
        <w:spacing w:line="240" w:lineRule="auto"/>
        <w:ind w:firstLine="0"/>
        <w:rPr>
          <w:rFonts w:ascii="GHEA Mariam" w:hAnsi="GHEA Mariam" w:cs="Arial"/>
          <w:sz w:val="24"/>
          <w:szCs w:val="24"/>
          <w:lang w:val="fr-FR"/>
        </w:rPr>
      </w:pPr>
    </w:p>
    <w:p w:rsidR="00E04D3C" w:rsidRPr="000F4671" w:rsidRDefault="00E04D3C"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52013E">
        <w:rPr>
          <w:rFonts w:ascii="GHEA Mariam" w:hAnsi="GHEA Mariam"/>
          <w:sz w:val="24"/>
          <w:szCs w:val="24"/>
          <w:lang w:val="hy-AM"/>
        </w:rPr>
        <w:t xml:space="preserve"> </w:t>
      </w: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0052013E">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52013E">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7</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F70048">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F70048">
        <w:rPr>
          <w:rFonts w:ascii="GHEA Mariam" w:hAnsi="GHEA Mariam"/>
          <w:spacing w:val="-2"/>
          <w:sz w:val="24"/>
          <w:szCs w:val="24"/>
          <w:lang w:val="hy-AM"/>
        </w:rPr>
        <w:t>նոյ</w:t>
      </w:r>
      <w:r w:rsidR="00F70048" w:rsidRPr="00415F72">
        <w:rPr>
          <w:rFonts w:ascii="GHEA Mariam" w:hAnsi="GHEA Mariam" w:cs="Sylfaen"/>
          <w:spacing w:val="-4"/>
          <w:sz w:val="24"/>
          <w:szCs w:val="24"/>
          <w:lang w:val="pt-BR"/>
        </w:rPr>
        <w:t>եմբերի</w:t>
      </w:r>
      <w:r w:rsidR="00F70048">
        <w:rPr>
          <w:rFonts w:ascii="GHEA Mariam" w:hAnsi="GHEA Mariam"/>
          <w:spacing w:val="-2"/>
          <w:sz w:val="24"/>
          <w:szCs w:val="24"/>
          <w:lang w:val="fr-FR"/>
        </w:rPr>
        <w:t xml:space="preserve"> </w:t>
      </w:r>
      <w:r w:rsidR="00A07EE5">
        <w:rPr>
          <w:rFonts w:ascii="GHEA Mariam" w:hAnsi="GHEA Mariam"/>
          <w:spacing w:val="-2"/>
          <w:sz w:val="24"/>
          <w:szCs w:val="24"/>
          <w:lang w:val="hy-AM"/>
        </w:rPr>
        <w:t>14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366927" w:rsidRPr="00E04D3C" w:rsidRDefault="00366927" w:rsidP="00DB1417">
      <w:pPr>
        <w:pStyle w:val="norm"/>
        <w:spacing w:line="240" w:lineRule="auto"/>
        <w:ind w:firstLine="0"/>
        <w:rPr>
          <w:rFonts w:ascii="GHEA Mariam" w:hAnsi="GHEA Mariam" w:cs="Arial"/>
          <w:sz w:val="8"/>
          <w:szCs w:val="24"/>
          <w:lang w:val="fr-FR"/>
        </w:rPr>
      </w:pPr>
    </w:p>
    <w:tbl>
      <w:tblPr>
        <w:tblW w:w="15930" w:type="dxa"/>
        <w:tblInd w:w="-540" w:type="dxa"/>
        <w:tblLook w:val="04A0" w:firstRow="1" w:lastRow="0" w:firstColumn="1" w:lastColumn="0" w:noHBand="0" w:noVBand="1"/>
      </w:tblPr>
      <w:tblGrid>
        <w:gridCol w:w="660"/>
        <w:gridCol w:w="1006"/>
        <w:gridCol w:w="1374"/>
        <w:gridCol w:w="1550"/>
        <w:gridCol w:w="1443"/>
        <w:gridCol w:w="1209"/>
        <w:gridCol w:w="1498"/>
        <w:gridCol w:w="2208"/>
        <w:gridCol w:w="2732"/>
        <w:gridCol w:w="2250"/>
      </w:tblGrid>
      <w:tr w:rsidR="00BB7BD5" w:rsidRPr="009C249A" w:rsidTr="00E04D3C">
        <w:trPr>
          <w:trHeight w:val="780"/>
        </w:trPr>
        <w:tc>
          <w:tcPr>
            <w:tcW w:w="15930" w:type="dxa"/>
            <w:gridSpan w:val="10"/>
            <w:tcBorders>
              <w:top w:val="nil"/>
              <w:left w:val="nil"/>
              <w:bottom w:val="nil"/>
              <w:right w:val="nil"/>
            </w:tcBorders>
            <w:shd w:val="clear" w:color="000000" w:fill="FFFFFF"/>
            <w:vAlign w:val="center"/>
            <w:hideMark/>
          </w:tcPr>
          <w:p w:rsidR="00E04D3C" w:rsidRPr="0052013E" w:rsidRDefault="00BB7BD5" w:rsidP="00BB7BD5">
            <w:pPr>
              <w:jc w:val="center"/>
              <w:rPr>
                <w:rFonts w:ascii="GHEA Mariam" w:hAnsi="GHEA Mariam" w:cs="Calibri"/>
                <w:bCs/>
                <w:sz w:val="24"/>
                <w:szCs w:val="24"/>
                <w:lang w:val="fr-FR" w:eastAsia="en-US"/>
              </w:rPr>
            </w:pPr>
            <w:r w:rsidRPr="0052013E">
              <w:rPr>
                <w:rFonts w:ascii="GHEA Mariam" w:hAnsi="GHEA Mariam" w:cs="Calibri"/>
                <w:bCs/>
                <w:sz w:val="24"/>
                <w:szCs w:val="24"/>
                <w:lang w:eastAsia="en-US"/>
              </w:rPr>
              <w:t>ՀԱՅԱՍՏԱՆԻ</w:t>
            </w:r>
            <w:r w:rsidRPr="0052013E">
              <w:rPr>
                <w:rFonts w:ascii="GHEA Mariam" w:hAnsi="GHEA Mariam" w:cs="Calibri"/>
                <w:bCs/>
                <w:sz w:val="24"/>
                <w:szCs w:val="24"/>
                <w:lang w:val="fr-FR" w:eastAsia="en-US"/>
              </w:rPr>
              <w:t xml:space="preserve"> </w:t>
            </w:r>
            <w:r w:rsidRPr="0052013E">
              <w:rPr>
                <w:rFonts w:ascii="GHEA Mariam" w:hAnsi="GHEA Mariam" w:cs="Calibri"/>
                <w:bCs/>
                <w:sz w:val="24"/>
                <w:szCs w:val="24"/>
                <w:lang w:eastAsia="en-US"/>
              </w:rPr>
              <w:t>ՀԱՆՐԱՊԵՏՈՒԹՅԱՆ</w:t>
            </w:r>
            <w:r w:rsidRPr="0052013E">
              <w:rPr>
                <w:rFonts w:ascii="GHEA Mariam" w:hAnsi="GHEA Mariam" w:cs="Calibri"/>
                <w:bCs/>
                <w:sz w:val="24"/>
                <w:szCs w:val="24"/>
                <w:lang w:val="fr-FR" w:eastAsia="en-US"/>
              </w:rPr>
              <w:t xml:space="preserve"> </w:t>
            </w:r>
            <w:r w:rsidRPr="0052013E">
              <w:rPr>
                <w:rFonts w:ascii="GHEA Mariam" w:hAnsi="GHEA Mariam" w:cs="Calibri"/>
                <w:bCs/>
                <w:sz w:val="24"/>
                <w:szCs w:val="24"/>
                <w:lang w:eastAsia="en-US"/>
              </w:rPr>
              <w:t>ԿԱՌԱՎԱՐՈՒԹՅԱՆ</w:t>
            </w:r>
            <w:r w:rsidRPr="0052013E">
              <w:rPr>
                <w:rFonts w:ascii="GHEA Mariam" w:hAnsi="GHEA Mariam" w:cs="Calibri"/>
                <w:bCs/>
                <w:sz w:val="24"/>
                <w:szCs w:val="24"/>
                <w:lang w:val="fr-FR" w:eastAsia="en-US"/>
              </w:rPr>
              <w:t xml:space="preserve"> 2024 </w:t>
            </w:r>
            <w:r w:rsidRPr="0052013E">
              <w:rPr>
                <w:rFonts w:ascii="GHEA Mariam" w:hAnsi="GHEA Mariam" w:cs="Calibri"/>
                <w:bCs/>
                <w:sz w:val="24"/>
                <w:szCs w:val="24"/>
                <w:lang w:eastAsia="en-US"/>
              </w:rPr>
              <w:t>ԹՎԱԿԱՆԻ</w:t>
            </w:r>
            <w:r w:rsidRPr="0052013E">
              <w:rPr>
                <w:rFonts w:ascii="GHEA Mariam" w:hAnsi="GHEA Mariam" w:cs="Calibri"/>
                <w:bCs/>
                <w:sz w:val="24"/>
                <w:szCs w:val="24"/>
                <w:lang w:val="fr-FR" w:eastAsia="en-US"/>
              </w:rPr>
              <w:t xml:space="preserve"> </w:t>
            </w:r>
            <w:r w:rsidRPr="0052013E">
              <w:rPr>
                <w:rFonts w:ascii="GHEA Mariam" w:hAnsi="GHEA Mariam" w:cs="Calibri"/>
                <w:bCs/>
                <w:sz w:val="24"/>
                <w:szCs w:val="24"/>
                <w:lang w:eastAsia="en-US"/>
              </w:rPr>
              <w:t>ԴԵԿՏԵՄԲԵՐԻ</w:t>
            </w:r>
            <w:r w:rsidRPr="0052013E">
              <w:rPr>
                <w:rFonts w:ascii="GHEA Mariam" w:hAnsi="GHEA Mariam" w:cs="Calibri"/>
                <w:bCs/>
                <w:sz w:val="24"/>
                <w:szCs w:val="24"/>
                <w:lang w:val="fr-FR" w:eastAsia="en-US"/>
              </w:rPr>
              <w:t xml:space="preserve"> 27-</w:t>
            </w:r>
            <w:r w:rsidRPr="0052013E">
              <w:rPr>
                <w:rFonts w:ascii="GHEA Mariam" w:hAnsi="GHEA Mariam" w:cs="Calibri"/>
                <w:bCs/>
                <w:sz w:val="24"/>
                <w:szCs w:val="24"/>
                <w:lang w:eastAsia="en-US"/>
              </w:rPr>
              <w:t>Ի</w:t>
            </w:r>
            <w:r w:rsidRPr="0052013E">
              <w:rPr>
                <w:rFonts w:ascii="GHEA Mariam" w:hAnsi="GHEA Mariam" w:cs="Calibri"/>
                <w:bCs/>
                <w:sz w:val="24"/>
                <w:szCs w:val="24"/>
                <w:lang w:val="fr-FR" w:eastAsia="en-US"/>
              </w:rPr>
              <w:t xml:space="preserve"> N 2060-</w:t>
            </w:r>
            <w:r w:rsidRPr="0052013E">
              <w:rPr>
                <w:rFonts w:ascii="GHEA Mariam" w:hAnsi="GHEA Mariam" w:cs="Calibri"/>
                <w:bCs/>
                <w:sz w:val="24"/>
                <w:szCs w:val="24"/>
                <w:lang w:eastAsia="en-US"/>
              </w:rPr>
              <w:t>Ն</w:t>
            </w:r>
            <w:r w:rsidRPr="0052013E">
              <w:rPr>
                <w:rFonts w:ascii="GHEA Mariam" w:hAnsi="GHEA Mariam" w:cs="Calibri"/>
                <w:bCs/>
                <w:sz w:val="24"/>
                <w:szCs w:val="24"/>
                <w:lang w:val="fr-FR" w:eastAsia="en-US"/>
              </w:rPr>
              <w:t xml:space="preserve"> </w:t>
            </w:r>
            <w:r w:rsidRPr="0052013E">
              <w:rPr>
                <w:rFonts w:ascii="GHEA Mariam" w:hAnsi="GHEA Mariam" w:cs="Calibri"/>
                <w:bCs/>
                <w:sz w:val="24"/>
                <w:szCs w:val="24"/>
                <w:lang w:eastAsia="en-US"/>
              </w:rPr>
              <w:t>ՈՐՈՇՄԱՆ</w:t>
            </w:r>
            <w:r w:rsidRPr="0052013E">
              <w:rPr>
                <w:rFonts w:ascii="GHEA Mariam" w:hAnsi="GHEA Mariam" w:cs="Calibri"/>
                <w:bCs/>
                <w:sz w:val="24"/>
                <w:szCs w:val="24"/>
                <w:lang w:val="fr-FR" w:eastAsia="en-US"/>
              </w:rPr>
              <w:t xml:space="preserve"> </w:t>
            </w:r>
          </w:p>
          <w:p w:rsidR="00BB7BD5" w:rsidRPr="00E04D3C" w:rsidRDefault="00BB7BD5" w:rsidP="00BB7BD5">
            <w:pPr>
              <w:jc w:val="center"/>
              <w:rPr>
                <w:rFonts w:ascii="GHEA Mariam" w:hAnsi="GHEA Mariam" w:cs="Calibri"/>
                <w:bCs/>
                <w:lang w:val="fr-FR" w:eastAsia="en-US"/>
              </w:rPr>
            </w:pPr>
            <w:r w:rsidRPr="0052013E">
              <w:rPr>
                <w:rFonts w:ascii="GHEA Mariam" w:hAnsi="GHEA Mariam" w:cs="Calibri"/>
                <w:bCs/>
                <w:sz w:val="24"/>
                <w:szCs w:val="24"/>
                <w:lang w:val="fr-FR" w:eastAsia="en-US"/>
              </w:rPr>
              <w:t xml:space="preserve">N 9.1 </w:t>
            </w:r>
            <w:r w:rsidRPr="0052013E">
              <w:rPr>
                <w:rFonts w:ascii="GHEA Mariam" w:hAnsi="GHEA Mariam" w:cs="Calibri"/>
                <w:bCs/>
                <w:sz w:val="24"/>
                <w:szCs w:val="24"/>
                <w:lang w:eastAsia="en-US"/>
              </w:rPr>
              <w:t>ՀԱՎԵԼՎԱԾՈՒՄ</w:t>
            </w:r>
            <w:r w:rsidRPr="0052013E">
              <w:rPr>
                <w:rFonts w:ascii="GHEA Mariam" w:hAnsi="GHEA Mariam" w:cs="Calibri"/>
                <w:bCs/>
                <w:sz w:val="24"/>
                <w:szCs w:val="24"/>
                <w:lang w:val="fr-FR" w:eastAsia="en-US"/>
              </w:rPr>
              <w:t xml:space="preserve"> </w:t>
            </w:r>
            <w:r w:rsidRPr="0052013E">
              <w:rPr>
                <w:rFonts w:ascii="GHEA Mariam" w:hAnsi="GHEA Mariam" w:cs="Calibri"/>
                <w:bCs/>
                <w:sz w:val="24"/>
                <w:szCs w:val="24"/>
                <w:lang w:eastAsia="en-US"/>
              </w:rPr>
              <w:t>ԿԱՏԱՐՎՈՂ</w:t>
            </w:r>
            <w:r w:rsidRPr="0052013E">
              <w:rPr>
                <w:rFonts w:ascii="GHEA Mariam" w:hAnsi="GHEA Mariam" w:cs="Calibri"/>
                <w:bCs/>
                <w:sz w:val="24"/>
                <w:szCs w:val="24"/>
                <w:lang w:val="fr-FR" w:eastAsia="en-US"/>
              </w:rPr>
              <w:t xml:space="preserve"> </w:t>
            </w:r>
            <w:r w:rsidRPr="0052013E">
              <w:rPr>
                <w:rFonts w:ascii="GHEA Mariam" w:hAnsi="GHEA Mariam" w:cs="Calibri"/>
                <w:bCs/>
                <w:sz w:val="24"/>
                <w:szCs w:val="24"/>
                <w:lang w:eastAsia="en-US"/>
              </w:rPr>
              <w:t>ՓՈՓՈԽՈՒԹՅՈՒՆՆԵՐԸ</w:t>
            </w:r>
            <w:r w:rsidRPr="0052013E">
              <w:rPr>
                <w:rFonts w:ascii="GHEA Mariam" w:hAnsi="GHEA Mariam" w:cs="Calibri"/>
                <w:bCs/>
                <w:sz w:val="24"/>
                <w:szCs w:val="24"/>
                <w:lang w:val="fr-FR" w:eastAsia="en-US"/>
              </w:rPr>
              <w:t xml:space="preserve"> </w:t>
            </w:r>
            <w:r w:rsidRPr="0052013E">
              <w:rPr>
                <w:rFonts w:ascii="GHEA Mariam" w:hAnsi="GHEA Mariam" w:cs="Calibri"/>
                <w:bCs/>
                <w:sz w:val="24"/>
                <w:szCs w:val="24"/>
                <w:lang w:eastAsia="en-US"/>
              </w:rPr>
              <w:t>ԵՎ</w:t>
            </w:r>
            <w:r w:rsidRPr="0052013E">
              <w:rPr>
                <w:rFonts w:ascii="GHEA Mariam" w:hAnsi="GHEA Mariam" w:cs="Calibri"/>
                <w:bCs/>
                <w:sz w:val="24"/>
                <w:szCs w:val="24"/>
                <w:lang w:val="fr-FR" w:eastAsia="en-US"/>
              </w:rPr>
              <w:t xml:space="preserve"> </w:t>
            </w:r>
            <w:r w:rsidRPr="0052013E">
              <w:rPr>
                <w:rFonts w:ascii="GHEA Mariam" w:hAnsi="GHEA Mariam" w:cs="Calibri"/>
                <w:bCs/>
                <w:sz w:val="24"/>
                <w:szCs w:val="24"/>
                <w:lang w:eastAsia="en-US"/>
              </w:rPr>
              <w:t>ԼՐԱՑՈՒՄՆԵՐԸ</w:t>
            </w:r>
          </w:p>
        </w:tc>
      </w:tr>
      <w:tr w:rsidR="00BB7BD5" w:rsidRPr="009C249A" w:rsidTr="00E04D3C">
        <w:trPr>
          <w:trHeight w:val="345"/>
        </w:trPr>
        <w:tc>
          <w:tcPr>
            <w:tcW w:w="660" w:type="dxa"/>
            <w:tcBorders>
              <w:top w:val="nil"/>
              <w:left w:val="nil"/>
              <w:bottom w:val="nil"/>
              <w:right w:val="nil"/>
            </w:tcBorders>
            <w:shd w:val="clear" w:color="000000" w:fill="FFFFFF"/>
            <w:vAlign w:val="center"/>
            <w:hideMark/>
          </w:tcPr>
          <w:p w:rsidR="00BB7BD5" w:rsidRPr="00E04D3C" w:rsidRDefault="00BB7BD5" w:rsidP="00BB7BD5">
            <w:pPr>
              <w:rPr>
                <w:rFonts w:ascii="GHEA Mariam" w:hAnsi="GHEA Mariam" w:cs="Calibri"/>
                <w:lang w:val="fr-FR" w:eastAsia="en-US"/>
              </w:rPr>
            </w:pPr>
            <w:r w:rsidRPr="00E04D3C">
              <w:rPr>
                <w:rFonts w:ascii="Calibri" w:hAnsi="Calibri" w:cs="Calibri"/>
                <w:lang w:val="fr-FR" w:eastAsia="en-US"/>
              </w:rPr>
              <w:t> </w:t>
            </w:r>
          </w:p>
        </w:tc>
        <w:tc>
          <w:tcPr>
            <w:tcW w:w="1006" w:type="dxa"/>
            <w:tcBorders>
              <w:top w:val="nil"/>
              <w:left w:val="nil"/>
              <w:bottom w:val="nil"/>
              <w:right w:val="nil"/>
            </w:tcBorders>
            <w:shd w:val="clear" w:color="000000" w:fill="FFFFFF"/>
            <w:vAlign w:val="center"/>
            <w:hideMark/>
          </w:tcPr>
          <w:p w:rsidR="00BB7BD5" w:rsidRPr="00E04D3C" w:rsidRDefault="00BB7BD5" w:rsidP="00BB7BD5">
            <w:pPr>
              <w:rPr>
                <w:rFonts w:ascii="GHEA Mariam" w:hAnsi="GHEA Mariam" w:cs="Calibri"/>
                <w:lang w:val="fr-FR" w:eastAsia="en-US"/>
              </w:rPr>
            </w:pPr>
            <w:r w:rsidRPr="00E04D3C">
              <w:rPr>
                <w:rFonts w:ascii="Calibri" w:hAnsi="Calibri" w:cs="Calibri"/>
                <w:lang w:val="fr-FR" w:eastAsia="en-US"/>
              </w:rPr>
              <w:t> </w:t>
            </w:r>
          </w:p>
        </w:tc>
        <w:tc>
          <w:tcPr>
            <w:tcW w:w="1374" w:type="dxa"/>
            <w:tcBorders>
              <w:top w:val="nil"/>
              <w:left w:val="nil"/>
              <w:bottom w:val="nil"/>
              <w:right w:val="nil"/>
            </w:tcBorders>
            <w:shd w:val="clear" w:color="000000" w:fill="FFFFFF"/>
            <w:vAlign w:val="center"/>
            <w:hideMark/>
          </w:tcPr>
          <w:p w:rsidR="00BB7BD5" w:rsidRPr="00E04D3C" w:rsidRDefault="00BB7BD5" w:rsidP="00BB7BD5">
            <w:pPr>
              <w:rPr>
                <w:rFonts w:ascii="GHEA Mariam" w:hAnsi="GHEA Mariam" w:cs="Calibri"/>
                <w:lang w:val="fr-FR" w:eastAsia="en-US"/>
              </w:rPr>
            </w:pPr>
            <w:r w:rsidRPr="00E04D3C">
              <w:rPr>
                <w:rFonts w:ascii="Calibri" w:hAnsi="Calibri" w:cs="Calibri"/>
                <w:lang w:val="fr-FR" w:eastAsia="en-US"/>
              </w:rPr>
              <w:t> </w:t>
            </w:r>
          </w:p>
        </w:tc>
        <w:tc>
          <w:tcPr>
            <w:tcW w:w="1550" w:type="dxa"/>
            <w:tcBorders>
              <w:top w:val="nil"/>
              <w:left w:val="nil"/>
              <w:bottom w:val="nil"/>
              <w:right w:val="nil"/>
            </w:tcBorders>
            <w:shd w:val="clear" w:color="000000" w:fill="FFFFFF"/>
            <w:vAlign w:val="center"/>
            <w:hideMark/>
          </w:tcPr>
          <w:p w:rsidR="00BB7BD5" w:rsidRPr="00E04D3C" w:rsidRDefault="00BB7BD5" w:rsidP="00BB7BD5">
            <w:pPr>
              <w:jc w:val="center"/>
              <w:rPr>
                <w:rFonts w:ascii="GHEA Mariam" w:hAnsi="GHEA Mariam" w:cs="Calibri"/>
                <w:lang w:val="fr-FR" w:eastAsia="en-US"/>
              </w:rPr>
            </w:pPr>
            <w:r w:rsidRPr="00E04D3C">
              <w:rPr>
                <w:rFonts w:ascii="Calibri" w:hAnsi="Calibri" w:cs="Calibri"/>
                <w:lang w:val="fr-FR" w:eastAsia="en-US"/>
              </w:rPr>
              <w:t> </w:t>
            </w:r>
          </w:p>
        </w:tc>
        <w:tc>
          <w:tcPr>
            <w:tcW w:w="1443" w:type="dxa"/>
            <w:tcBorders>
              <w:top w:val="nil"/>
              <w:left w:val="nil"/>
              <w:bottom w:val="nil"/>
              <w:right w:val="nil"/>
            </w:tcBorders>
            <w:shd w:val="clear" w:color="000000" w:fill="FFFFFF"/>
            <w:vAlign w:val="center"/>
            <w:hideMark/>
          </w:tcPr>
          <w:p w:rsidR="00BB7BD5" w:rsidRPr="00E04D3C" w:rsidRDefault="00BB7BD5" w:rsidP="00BB7BD5">
            <w:pPr>
              <w:rPr>
                <w:rFonts w:ascii="GHEA Mariam" w:hAnsi="GHEA Mariam" w:cs="Calibri"/>
                <w:lang w:val="fr-FR" w:eastAsia="en-US"/>
              </w:rPr>
            </w:pPr>
            <w:r w:rsidRPr="00E04D3C">
              <w:rPr>
                <w:rFonts w:ascii="Calibri" w:hAnsi="Calibri" w:cs="Calibri"/>
                <w:lang w:val="fr-FR" w:eastAsia="en-US"/>
              </w:rPr>
              <w:t> </w:t>
            </w:r>
          </w:p>
        </w:tc>
        <w:tc>
          <w:tcPr>
            <w:tcW w:w="1209" w:type="dxa"/>
            <w:tcBorders>
              <w:top w:val="nil"/>
              <w:left w:val="nil"/>
              <w:bottom w:val="nil"/>
              <w:right w:val="nil"/>
            </w:tcBorders>
            <w:shd w:val="clear" w:color="000000" w:fill="FFFFFF"/>
            <w:vAlign w:val="center"/>
            <w:hideMark/>
          </w:tcPr>
          <w:p w:rsidR="00BB7BD5" w:rsidRPr="00E04D3C" w:rsidRDefault="00BB7BD5" w:rsidP="00BB7BD5">
            <w:pPr>
              <w:rPr>
                <w:rFonts w:ascii="GHEA Mariam" w:hAnsi="GHEA Mariam" w:cs="Calibri"/>
                <w:lang w:val="fr-FR" w:eastAsia="en-US"/>
              </w:rPr>
            </w:pPr>
            <w:r w:rsidRPr="00E04D3C">
              <w:rPr>
                <w:rFonts w:ascii="Calibri" w:hAnsi="Calibri" w:cs="Calibri"/>
                <w:lang w:val="fr-FR" w:eastAsia="en-US"/>
              </w:rPr>
              <w:t> </w:t>
            </w:r>
          </w:p>
        </w:tc>
        <w:tc>
          <w:tcPr>
            <w:tcW w:w="1498" w:type="dxa"/>
            <w:tcBorders>
              <w:top w:val="nil"/>
              <w:left w:val="nil"/>
              <w:bottom w:val="nil"/>
              <w:right w:val="nil"/>
            </w:tcBorders>
            <w:shd w:val="clear" w:color="000000" w:fill="FFFFFF"/>
            <w:vAlign w:val="center"/>
            <w:hideMark/>
          </w:tcPr>
          <w:p w:rsidR="00BB7BD5" w:rsidRPr="00E04D3C" w:rsidRDefault="00BB7BD5" w:rsidP="00BB7BD5">
            <w:pPr>
              <w:rPr>
                <w:rFonts w:ascii="GHEA Mariam" w:hAnsi="GHEA Mariam" w:cs="Calibri"/>
                <w:lang w:val="fr-FR" w:eastAsia="en-US"/>
              </w:rPr>
            </w:pPr>
            <w:r w:rsidRPr="00E04D3C">
              <w:rPr>
                <w:rFonts w:ascii="Calibri" w:hAnsi="Calibri" w:cs="Calibri"/>
                <w:lang w:val="fr-FR" w:eastAsia="en-US"/>
              </w:rPr>
              <w:t> </w:t>
            </w:r>
          </w:p>
        </w:tc>
        <w:tc>
          <w:tcPr>
            <w:tcW w:w="2208" w:type="dxa"/>
            <w:tcBorders>
              <w:top w:val="nil"/>
              <w:left w:val="nil"/>
              <w:bottom w:val="nil"/>
              <w:right w:val="nil"/>
            </w:tcBorders>
            <w:shd w:val="clear" w:color="000000" w:fill="FFFFFF"/>
            <w:vAlign w:val="center"/>
            <w:hideMark/>
          </w:tcPr>
          <w:p w:rsidR="00BB7BD5" w:rsidRPr="00E04D3C" w:rsidRDefault="00BB7BD5" w:rsidP="00BB7BD5">
            <w:pPr>
              <w:rPr>
                <w:rFonts w:ascii="GHEA Mariam" w:hAnsi="GHEA Mariam" w:cs="Calibri"/>
                <w:lang w:val="fr-FR" w:eastAsia="en-US"/>
              </w:rPr>
            </w:pPr>
            <w:r w:rsidRPr="00E04D3C">
              <w:rPr>
                <w:rFonts w:ascii="Calibri" w:hAnsi="Calibri" w:cs="Calibri"/>
                <w:lang w:val="fr-FR" w:eastAsia="en-US"/>
              </w:rPr>
              <w:t> </w:t>
            </w:r>
          </w:p>
        </w:tc>
        <w:tc>
          <w:tcPr>
            <w:tcW w:w="2732" w:type="dxa"/>
            <w:tcBorders>
              <w:top w:val="nil"/>
              <w:left w:val="nil"/>
              <w:bottom w:val="nil"/>
              <w:right w:val="nil"/>
            </w:tcBorders>
            <w:shd w:val="clear" w:color="000000" w:fill="FFFFFF"/>
            <w:vAlign w:val="center"/>
            <w:hideMark/>
          </w:tcPr>
          <w:p w:rsidR="00BB7BD5" w:rsidRPr="00E04D3C" w:rsidRDefault="00BB7BD5" w:rsidP="00BB7BD5">
            <w:pPr>
              <w:rPr>
                <w:rFonts w:ascii="GHEA Mariam" w:hAnsi="GHEA Mariam" w:cs="Calibri"/>
                <w:lang w:val="fr-FR" w:eastAsia="en-US"/>
              </w:rPr>
            </w:pPr>
            <w:r w:rsidRPr="00E04D3C">
              <w:rPr>
                <w:rFonts w:ascii="Calibri" w:hAnsi="Calibri" w:cs="Calibri"/>
                <w:lang w:val="fr-FR" w:eastAsia="en-US"/>
              </w:rPr>
              <w:t> </w:t>
            </w:r>
          </w:p>
        </w:tc>
        <w:tc>
          <w:tcPr>
            <w:tcW w:w="2250" w:type="dxa"/>
            <w:tcBorders>
              <w:top w:val="nil"/>
              <w:left w:val="nil"/>
              <w:bottom w:val="nil"/>
              <w:right w:val="nil"/>
            </w:tcBorders>
            <w:shd w:val="clear" w:color="000000" w:fill="FFFFFF"/>
            <w:vAlign w:val="center"/>
            <w:hideMark/>
          </w:tcPr>
          <w:p w:rsidR="00BB7BD5" w:rsidRPr="00E04D3C" w:rsidRDefault="00BB7BD5" w:rsidP="00BB7BD5">
            <w:pPr>
              <w:rPr>
                <w:rFonts w:ascii="GHEA Mariam" w:hAnsi="GHEA Mariam" w:cs="Calibri"/>
                <w:lang w:val="fr-FR" w:eastAsia="en-US"/>
              </w:rPr>
            </w:pPr>
            <w:r w:rsidRPr="00E04D3C">
              <w:rPr>
                <w:rFonts w:ascii="Calibri" w:hAnsi="Calibri" w:cs="Calibri"/>
                <w:lang w:val="fr-FR" w:eastAsia="en-US"/>
              </w:rPr>
              <w:t> </w:t>
            </w:r>
          </w:p>
        </w:tc>
      </w:tr>
      <w:tr w:rsidR="00BB7BD5" w:rsidRPr="00E04D3C" w:rsidTr="00E04D3C">
        <w:trPr>
          <w:trHeight w:val="345"/>
        </w:trPr>
        <w:tc>
          <w:tcPr>
            <w:tcW w:w="660" w:type="dxa"/>
            <w:tcBorders>
              <w:top w:val="nil"/>
              <w:left w:val="nil"/>
              <w:bottom w:val="nil"/>
              <w:right w:val="nil"/>
            </w:tcBorders>
            <w:shd w:val="clear" w:color="000000" w:fill="FFFFFF"/>
            <w:vAlign w:val="center"/>
            <w:hideMark/>
          </w:tcPr>
          <w:p w:rsidR="00BB7BD5" w:rsidRPr="00E04D3C" w:rsidRDefault="00BB7BD5" w:rsidP="00BB7BD5">
            <w:pPr>
              <w:rPr>
                <w:rFonts w:ascii="GHEA Mariam" w:hAnsi="GHEA Mariam" w:cs="Calibri"/>
                <w:lang w:val="fr-FR" w:eastAsia="en-US"/>
              </w:rPr>
            </w:pPr>
            <w:r w:rsidRPr="00E04D3C">
              <w:rPr>
                <w:rFonts w:ascii="Calibri" w:hAnsi="Calibri" w:cs="Calibri"/>
                <w:lang w:val="fr-FR" w:eastAsia="en-US"/>
              </w:rPr>
              <w:t> </w:t>
            </w:r>
          </w:p>
        </w:tc>
        <w:tc>
          <w:tcPr>
            <w:tcW w:w="1006" w:type="dxa"/>
            <w:tcBorders>
              <w:top w:val="nil"/>
              <w:left w:val="nil"/>
              <w:bottom w:val="nil"/>
              <w:right w:val="nil"/>
            </w:tcBorders>
            <w:shd w:val="clear" w:color="000000" w:fill="FFFFFF"/>
            <w:vAlign w:val="center"/>
            <w:hideMark/>
          </w:tcPr>
          <w:p w:rsidR="00BB7BD5" w:rsidRPr="00E04D3C" w:rsidRDefault="00BB7BD5" w:rsidP="00BB7BD5">
            <w:pPr>
              <w:rPr>
                <w:rFonts w:ascii="GHEA Mariam" w:hAnsi="GHEA Mariam" w:cs="Calibri"/>
                <w:lang w:val="fr-FR" w:eastAsia="en-US"/>
              </w:rPr>
            </w:pPr>
            <w:r w:rsidRPr="00E04D3C">
              <w:rPr>
                <w:rFonts w:ascii="Calibri" w:hAnsi="Calibri" w:cs="Calibri"/>
                <w:lang w:val="fr-FR" w:eastAsia="en-US"/>
              </w:rPr>
              <w:t> </w:t>
            </w:r>
          </w:p>
        </w:tc>
        <w:tc>
          <w:tcPr>
            <w:tcW w:w="1374" w:type="dxa"/>
            <w:tcBorders>
              <w:top w:val="nil"/>
              <w:left w:val="nil"/>
              <w:bottom w:val="nil"/>
              <w:right w:val="nil"/>
            </w:tcBorders>
            <w:shd w:val="clear" w:color="000000" w:fill="FFFFFF"/>
            <w:vAlign w:val="center"/>
            <w:hideMark/>
          </w:tcPr>
          <w:p w:rsidR="00BB7BD5" w:rsidRPr="00E04D3C" w:rsidRDefault="00BB7BD5" w:rsidP="00BB7BD5">
            <w:pPr>
              <w:rPr>
                <w:rFonts w:ascii="GHEA Mariam" w:hAnsi="GHEA Mariam" w:cs="Calibri"/>
                <w:lang w:val="fr-FR" w:eastAsia="en-US"/>
              </w:rPr>
            </w:pPr>
            <w:r w:rsidRPr="00E04D3C">
              <w:rPr>
                <w:rFonts w:ascii="Calibri" w:hAnsi="Calibri" w:cs="Calibri"/>
                <w:lang w:val="fr-FR" w:eastAsia="en-US"/>
              </w:rPr>
              <w:t> </w:t>
            </w:r>
          </w:p>
        </w:tc>
        <w:tc>
          <w:tcPr>
            <w:tcW w:w="1550" w:type="dxa"/>
            <w:tcBorders>
              <w:top w:val="nil"/>
              <w:left w:val="nil"/>
              <w:bottom w:val="nil"/>
              <w:right w:val="nil"/>
            </w:tcBorders>
            <w:shd w:val="clear" w:color="000000" w:fill="FFFFFF"/>
            <w:vAlign w:val="center"/>
            <w:hideMark/>
          </w:tcPr>
          <w:p w:rsidR="00BB7BD5" w:rsidRPr="00E04D3C" w:rsidRDefault="00BB7BD5" w:rsidP="00BB7BD5">
            <w:pPr>
              <w:jc w:val="center"/>
              <w:rPr>
                <w:rFonts w:ascii="GHEA Mariam" w:hAnsi="GHEA Mariam" w:cs="Calibri"/>
                <w:lang w:val="fr-FR" w:eastAsia="en-US"/>
              </w:rPr>
            </w:pPr>
            <w:r w:rsidRPr="00E04D3C">
              <w:rPr>
                <w:rFonts w:ascii="Calibri" w:hAnsi="Calibri" w:cs="Calibri"/>
                <w:lang w:val="fr-FR" w:eastAsia="en-US"/>
              </w:rPr>
              <w:t> </w:t>
            </w:r>
          </w:p>
        </w:tc>
        <w:tc>
          <w:tcPr>
            <w:tcW w:w="1443" w:type="dxa"/>
            <w:tcBorders>
              <w:top w:val="nil"/>
              <w:left w:val="nil"/>
              <w:bottom w:val="nil"/>
              <w:right w:val="nil"/>
            </w:tcBorders>
            <w:shd w:val="clear" w:color="000000" w:fill="FFFFFF"/>
            <w:vAlign w:val="center"/>
            <w:hideMark/>
          </w:tcPr>
          <w:p w:rsidR="00BB7BD5" w:rsidRPr="00E04D3C" w:rsidRDefault="00BB7BD5" w:rsidP="00BB7BD5">
            <w:pPr>
              <w:rPr>
                <w:rFonts w:ascii="GHEA Mariam" w:hAnsi="GHEA Mariam" w:cs="Calibri"/>
                <w:lang w:val="fr-FR" w:eastAsia="en-US"/>
              </w:rPr>
            </w:pPr>
            <w:r w:rsidRPr="00E04D3C">
              <w:rPr>
                <w:rFonts w:ascii="Calibri" w:hAnsi="Calibri" w:cs="Calibri"/>
                <w:lang w:val="fr-FR" w:eastAsia="en-US"/>
              </w:rPr>
              <w:t> </w:t>
            </w:r>
          </w:p>
        </w:tc>
        <w:tc>
          <w:tcPr>
            <w:tcW w:w="1209" w:type="dxa"/>
            <w:tcBorders>
              <w:top w:val="nil"/>
              <w:left w:val="nil"/>
              <w:bottom w:val="nil"/>
              <w:right w:val="nil"/>
            </w:tcBorders>
            <w:shd w:val="clear" w:color="000000" w:fill="FFFFFF"/>
            <w:vAlign w:val="center"/>
            <w:hideMark/>
          </w:tcPr>
          <w:p w:rsidR="00BB7BD5" w:rsidRPr="00E04D3C" w:rsidRDefault="00BB7BD5" w:rsidP="00BB7BD5">
            <w:pPr>
              <w:rPr>
                <w:rFonts w:ascii="GHEA Mariam" w:hAnsi="GHEA Mariam" w:cs="Calibri"/>
                <w:lang w:val="fr-FR" w:eastAsia="en-US"/>
              </w:rPr>
            </w:pPr>
            <w:r w:rsidRPr="00E04D3C">
              <w:rPr>
                <w:rFonts w:ascii="Calibri" w:hAnsi="Calibri" w:cs="Calibri"/>
                <w:lang w:val="fr-FR" w:eastAsia="en-US"/>
              </w:rPr>
              <w:t> </w:t>
            </w:r>
          </w:p>
        </w:tc>
        <w:tc>
          <w:tcPr>
            <w:tcW w:w="1498" w:type="dxa"/>
            <w:tcBorders>
              <w:top w:val="nil"/>
              <w:left w:val="nil"/>
              <w:bottom w:val="nil"/>
              <w:right w:val="nil"/>
            </w:tcBorders>
            <w:shd w:val="clear" w:color="000000" w:fill="FFFFFF"/>
            <w:vAlign w:val="center"/>
            <w:hideMark/>
          </w:tcPr>
          <w:p w:rsidR="00BB7BD5" w:rsidRPr="00E04D3C" w:rsidRDefault="00BB7BD5" w:rsidP="00BB7BD5">
            <w:pPr>
              <w:rPr>
                <w:rFonts w:ascii="GHEA Mariam" w:hAnsi="GHEA Mariam" w:cs="Calibri"/>
                <w:lang w:val="fr-FR" w:eastAsia="en-US"/>
              </w:rPr>
            </w:pPr>
            <w:r w:rsidRPr="00E04D3C">
              <w:rPr>
                <w:rFonts w:ascii="Calibri" w:hAnsi="Calibri" w:cs="Calibri"/>
                <w:lang w:val="fr-FR" w:eastAsia="en-US"/>
              </w:rPr>
              <w:t> </w:t>
            </w:r>
          </w:p>
        </w:tc>
        <w:tc>
          <w:tcPr>
            <w:tcW w:w="2208" w:type="dxa"/>
            <w:tcBorders>
              <w:top w:val="nil"/>
              <w:left w:val="nil"/>
              <w:bottom w:val="nil"/>
              <w:right w:val="nil"/>
            </w:tcBorders>
            <w:shd w:val="clear" w:color="000000" w:fill="FFFFFF"/>
            <w:vAlign w:val="center"/>
            <w:hideMark/>
          </w:tcPr>
          <w:p w:rsidR="00BB7BD5" w:rsidRPr="00E04D3C" w:rsidRDefault="00BB7BD5" w:rsidP="00BB7BD5">
            <w:pPr>
              <w:rPr>
                <w:rFonts w:ascii="GHEA Mariam" w:hAnsi="GHEA Mariam" w:cs="Calibri"/>
                <w:lang w:val="fr-FR" w:eastAsia="en-US"/>
              </w:rPr>
            </w:pPr>
            <w:r w:rsidRPr="00E04D3C">
              <w:rPr>
                <w:rFonts w:ascii="Calibri" w:hAnsi="Calibri" w:cs="Calibri"/>
                <w:lang w:val="fr-FR" w:eastAsia="en-US"/>
              </w:rPr>
              <w:t> </w:t>
            </w:r>
          </w:p>
        </w:tc>
        <w:tc>
          <w:tcPr>
            <w:tcW w:w="2732" w:type="dxa"/>
            <w:tcBorders>
              <w:top w:val="nil"/>
              <w:left w:val="nil"/>
              <w:bottom w:val="nil"/>
              <w:right w:val="nil"/>
            </w:tcBorders>
            <w:shd w:val="clear" w:color="000000" w:fill="FFFFFF"/>
            <w:vAlign w:val="center"/>
            <w:hideMark/>
          </w:tcPr>
          <w:p w:rsidR="00BB7BD5" w:rsidRPr="00E04D3C" w:rsidRDefault="00BB7BD5" w:rsidP="00BB7BD5">
            <w:pPr>
              <w:rPr>
                <w:rFonts w:ascii="GHEA Mariam" w:hAnsi="GHEA Mariam" w:cs="Calibri"/>
                <w:lang w:val="fr-FR" w:eastAsia="en-US"/>
              </w:rPr>
            </w:pPr>
            <w:r w:rsidRPr="00E04D3C">
              <w:rPr>
                <w:rFonts w:ascii="Calibri" w:hAnsi="Calibri" w:cs="Calibri"/>
                <w:lang w:val="fr-FR" w:eastAsia="en-US"/>
              </w:rPr>
              <w:t> </w:t>
            </w:r>
          </w:p>
        </w:tc>
        <w:tc>
          <w:tcPr>
            <w:tcW w:w="2250" w:type="dxa"/>
            <w:tcBorders>
              <w:top w:val="nil"/>
              <w:left w:val="nil"/>
              <w:bottom w:val="nil"/>
              <w:right w:val="nil"/>
            </w:tcBorders>
            <w:shd w:val="clear" w:color="000000" w:fill="FFFFFF"/>
            <w:vAlign w:val="center"/>
            <w:hideMark/>
          </w:tcPr>
          <w:p w:rsidR="00BB7BD5" w:rsidRPr="00E04D3C" w:rsidRDefault="00BB7BD5" w:rsidP="0052013E">
            <w:pPr>
              <w:jc w:val="right"/>
              <w:rPr>
                <w:rFonts w:ascii="GHEA Mariam" w:hAnsi="GHEA Mariam" w:cs="Calibri"/>
                <w:lang w:eastAsia="en-US"/>
              </w:rPr>
            </w:pPr>
            <w:r w:rsidRPr="00E04D3C">
              <w:rPr>
                <w:rFonts w:ascii="GHEA Mariam" w:hAnsi="GHEA Mariam" w:cs="Calibri"/>
                <w:lang w:val="fr-FR" w:eastAsia="en-US"/>
              </w:rPr>
              <w:t xml:space="preserve"> </w:t>
            </w:r>
            <w:r w:rsidR="00E04D3C" w:rsidRPr="00E04D3C">
              <w:rPr>
                <w:rFonts w:ascii="Calibri" w:hAnsi="Calibri" w:cs="Calibri"/>
                <w:color w:val="000000"/>
                <w:lang w:val="ru-RU" w:eastAsia="en-US"/>
              </w:rPr>
              <w:t>(</w:t>
            </w:r>
            <w:r w:rsidR="00E04D3C" w:rsidRPr="00E04D3C">
              <w:rPr>
                <w:rFonts w:ascii="GHEA Mariam" w:hAnsi="GHEA Mariam" w:cs="Calibri"/>
                <w:color w:val="000000"/>
                <w:szCs w:val="24"/>
                <w:lang w:eastAsia="en-US"/>
              </w:rPr>
              <w:t>հազ. դրամ)</w:t>
            </w:r>
          </w:p>
        </w:tc>
      </w:tr>
      <w:tr w:rsidR="00BB7BD5" w:rsidRPr="00E04D3C" w:rsidTr="00E04D3C">
        <w:trPr>
          <w:trHeight w:val="1259"/>
        </w:trPr>
        <w:tc>
          <w:tcPr>
            <w:tcW w:w="6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B7BD5" w:rsidRPr="00E04D3C" w:rsidRDefault="00BB7BD5" w:rsidP="00BB7BD5">
            <w:pPr>
              <w:jc w:val="center"/>
              <w:rPr>
                <w:rFonts w:ascii="GHEA Mariam" w:hAnsi="GHEA Mariam" w:cs="Calibri"/>
                <w:bCs/>
                <w:lang w:eastAsia="en-US"/>
              </w:rPr>
            </w:pPr>
            <w:r w:rsidRPr="00E04D3C">
              <w:rPr>
                <w:rFonts w:ascii="GHEA Mariam" w:hAnsi="GHEA Mariam" w:cs="Calibri"/>
                <w:bCs/>
                <w:lang w:eastAsia="en-US"/>
              </w:rPr>
              <w:t xml:space="preserve">ԲՍԿ </w:t>
            </w:r>
          </w:p>
        </w:tc>
        <w:tc>
          <w:tcPr>
            <w:tcW w:w="2380" w:type="dxa"/>
            <w:gridSpan w:val="2"/>
            <w:tcBorders>
              <w:top w:val="single" w:sz="4" w:space="0" w:color="auto"/>
              <w:left w:val="nil"/>
              <w:bottom w:val="single" w:sz="4" w:space="0" w:color="auto"/>
              <w:right w:val="single" w:sz="4" w:space="0" w:color="auto"/>
            </w:tcBorders>
            <w:shd w:val="clear" w:color="auto" w:fill="auto"/>
            <w:vAlign w:val="center"/>
            <w:hideMark/>
          </w:tcPr>
          <w:p w:rsidR="00BB7BD5" w:rsidRPr="00E04D3C" w:rsidRDefault="00BB7BD5" w:rsidP="00BB7BD5">
            <w:pPr>
              <w:jc w:val="center"/>
              <w:rPr>
                <w:rFonts w:ascii="GHEA Mariam" w:hAnsi="GHEA Mariam" w:cs="Calibri"/>
                <w:bCs/>
                <w:lang w:eastAsia="en-US"/>
              </w:rPr>
            </w:pPr>
            <w:r w:rsidRPr="00E04D3C">
              <w:rPr>
                <w:rFonts w:ascii="GHEA Mariam" w:hAnsi="GHEA Mariam" w:cs="Calibri"/>
                <w:bCs/>
                <w:lang w:eastAsia="en-US"/>
              </w:rPr>
              <w:t xml:space="preserve"> Ծրագիր</w:t>
            </w:r>
            <w:r w:rsidR="00E04D3C">
              <w:rPr>
                <w:rFonts w:ascii="GHEA Mariam" w:hAnsi="GHEA Mariam" w:cs="Calibri"/>
                <w:bCs/>
                <w:lang w:val="hy-AM" w:eastAsia="en-US"/>
              </w:rPr>
              <w:t>ը</w:t>
            </w:r>
            <w:r w:rsidRPr="00E04D3C">
              <w:rPr>
                <w:rFonts w:ascii="GHEA Mariam" w:hAnsi="GHEA Mariam" w:cs="Calibri"/>
                <w:bCs/>
                <w:lang w:eastAsia="en-US"/>
              </w:rPr>
              <w:t xml:space="preserve"> </w:t>
            </w:r>
          </w:p>
        </w:tc>
        <w:tc>
          <w:tcPr>
            <w:tcW w:w="5700" w:type="dxa"/>
            <w:gridSpan w:val="4"/>
            <w:tcBorders>
              <w:top w:val="single" w:sz="4" w:space="0" w:color="auto"/>
              <w:left w:val="nil"/>
              <w:bottom w:val="single" w:sz="4" w:space="0" w:color="auto"/>
              <w:right w:val="single" w:sz="4" w:space="0" w:color="auto"/>
            </w:tcBorders>
            <w:shd w:val="clear" w:color="auto" w:fill="auto"/>
            <w:vAlign w:val="center"/>
            <w:hideMark/>
          </w:tcPr>
          <w:p w:rsidR="00BB7BD5" w:rsidRPr="00E04D3C" w:rsidRDefault="00BB7BD5" w:rsidP="00BB7BD5">
            <w:pPr>
              <w:jc w:val="center"/>
              <w:rPr>
                <w:rFonts w:ascii="GHEA Mariam" w:hAnsi="GHEA Mariam" w:cs="Calibri"/>
                <w:bCs/>
                <w:lang w:eastAsia="en-US"/>
              </w:rPr>
            </w:pPr>
            <w:r w:rsidRPr="00E04D3C">
              <w:rPr>
                <w:rFonts w:ascii="GHEA Mariam" w:hAnsi="GHEA Mariam" w:cs="Calibri"/>
                <w:bCs/>
                <w:lang w:eastAsia="en-US"/>
              </w:rPr>
              <w:t xml:space="preserve"> Միջոցառում</w:t>
            </w:r>
            <w:r w:rsidR="00E04D3C">
              <w:rPr>
                <w:rFonts w:ascii="GHEA Mariam" w:hAnsi="GHEA Mariam" w:cs="Calibri"/>
                <w:bCs/>
                <w:lang w:val="hy-AM" w:eastAsia="en-US"/>
              </w:rPr>
              <w:t>ը</w:t>
            </w:r>
            <w:r w:rsidRPr="00E04D3C">
              <w:rPr>
                <w:rFonts w:ascii="GHEA Mariam" w:hAnsi="GHEA Mariam" w:cs="Calibri"/>
                <w:bCs/>
                <w:lang w:eastAsia="en-US"/>
              </w:rPr>
              <w:t xml:space="preserve"> </w:t>
            </w:r>
          </w:p>
        </w:tc>
        <w:tc>
          <w:tcPr>
            <w:tcW w:w="22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7BD5" w:rsidRPr="00E04D3C" w:rsidRDefault="00BB7BD5" w:rsidP="00BB7BD5">
            <w:pPr>
              <w:jc w:val="center"/>
              <w:rPr>
                <w:rFonts w:ascii="GHEA Mariam" w:hAnsi="GHEA Mariam" w:cs="Calibri"/>
                <w:bCs/>
                <w:lang w:eastAsia="en-US"/>
              </w:rPr>
            </w:pPr>
            <w:r w:rsidRPr="00E04D3C">
              <w:rPr>
                <w:rFonts w:ascii="GHEA Mariam" w:hAnsi="GHEA Mariam" w:cs="Calibri"/>
                <w:bCs/>
                <w:lang w:eastAsia="en-US"/>
              </w:rPr>
              <w:t>Իրականացնողը/ ակտիվն օգտագործողը/ շահառուի ընտրության չափորոշիչը</w:t>
            </w:r>
          </w:p>
        </w:tc>
        <w:tc>
          <w:tcPr>
            <w:tcW w:w="27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7BD5" w:rsidRPr="00E04D3C" w:rsidRDefault="00BB7BD5" w:rsidP="00BB7BD5">
            <w:pPr>
              <w:jc w:val="center"/>
              <w:rPr>
                <w:rFonts w:ascii="GHEA Mariam" w:hAnsi="GHEA Mariam" w:cs="Calibri"/>
                <w:bCs/>
                <w:lang w:eastAsia="en-US"/>
              </w:rPr>
            </w:pPr>
            <w:r w:rsidRPr="00E04D3C">
              <w:rPr>
                <w:rFonts w:ascii="GHEA Mariam" w:hAnsi="GHEA Mariam" w:cs="Calibri"/>
                <w:bCs/>
                <w:lang w:eastAsia="en-US"/>
              </w:rPr>
              <w:t>Արդյունքային չափորոշիչը</w:t>
            </w:r>
          </w:p>
        </w:tc>
        <w:tc>
          <w:tcPr>
            <w:tcW w:w="2250" w:type="dxa"/>
            <w:tcBorders>
              <w:top w:val="single" w:sz="4" w:space="0" w:color="auto"/>
              <w:left w:val="nil"/>
              <w:bottom w:val="single" w:sz="4" w:space="0" w:color="auto"/>
              <w:right w:val="single" w:sz="4" w:space="0" w:color="auto"/>
            </w:tcBorders>
            <w:shd w:val="clear" w:color="auto" w:fill="auto"/>
            <w:vAlign w:val="center"/>
            <w:hideMark/>
          </w:tcPr>
          <w:p w:rsidR="00BB7BD5" w:rsidRPr="00E04D3C" w:rsidRDefault="00BB7BD5" w:rsidP="00BB7BD5">
            <w:pPr>
              <w:jc w:val="center"/>
              <w:rPr>
                <w:rFonts w:ascii="GHEA Mariam" w:hAnsi="GHEA Mariam" w:cs="Calibri"/>
                <w:bCs/>
                <w:lang w:eastAsia="en-US"/>
              </w:rPr>
            </w:pPr>
            <w:r w:rsidRPr="00E04D3C">
              <w:rPr>
                <w:rFonts w:ascii="GHEA Mariam" w:hAnsi="GHEA Mariam" w:cs="Calibri"/>
                <w:bCs/>
                <w:lang w:eastAsia="en-US"/>
              </w:rPr>
              <w:t xml:space="preserve">Ցուցանիշների փոփոխությունը (ավելացումները նշված են դրական նշանով, իսկ նվազեցումները՝ փակագծերում) </w:t>
            </w:r>
          </w:p>
        </w:tc>
      </w:tr>
      <w:tr w:rsidR="00E04D3C" w:rsidRPr="00E04D3C" w:rsidTr="00E04D3C">
        <w:trPr>
          <w:trHeight w:val="584"/>
        </w:trPr>
        <w:tc>
          <w:tcPr>
            <w:tcW w:w="660" w:type="dxa"/>
            <w:vMerge/>
            <w:tcBorders>
              <w:top w:val="single" w:sz="4" w:space="0" w:color="auto"/>
              <w:left w:val="single" w:sz="4" w:space="0" w:color="auto"/>
              <w:bottom w:val="single" w:sz="4" w:space="0" w:color="auto"/>
              <w:right w:val="single" w:sz="4" w:space="0" w:color="auto"/>
            </w:tcBorders>
            <w:vAlign w:val="center"/>
            <w:hideMark/>
          </w:tcPr>
          <w:p w:rsidR="00BB7BD5" w:rsidRPr="00E04D3C" w:rsidRDefault="00BB7BD5" w:rsidP="00BB7BD5">
            <w:pPr>
              <w:rPr>
                <w:rFonts w:ascii="GHEA Mariam" w:hAnsi="GHEA Mariam" w:cs="Calibri"/>
                <w:b/>
                <w:bCs/>
                <w:lang w:eastAsia="en-US"/>
              </w:rPr>
            </w:pPr>
          </w:p>
        </w:tc>
        <w:tc>
          <w:tcPr>
            <w:tcW w:w="1006" w:type="dxa"/>
            <w:tcBorders>
              <w:top w:val="single" w:sz="4" w:space="0" w:color="auto"/>
              <w:left w:val="nil"/>
              <w:bottom w:val="single" w:sz="4" w:space="0" w:color="auto"/>
              <w:right w:val="single" w:sz="4" w:space="0" w:color="auto"/>
            </w:tcBorders>
            <w:shd w:val="clear" w:color="auto" w:fill="auto"/>
            <w:vAlign w:val="center"/>
            <w:hideMark/>
          </w:tcPr>
          <w:p w:rsidR="00BB7BD5" w:rsidRPr="00E04D3C" w:rsidRDefault="00E04D3C" w:rsidP="00BB7BD5">
            <w:pPr>
              <w:jc w:val="center"/>
              <w:rPr>
                <w:rFonts w:ascii="GHEA Mariam" w:hAnsi="GHEA Mariam" w:cs="Calibri"/>
                <w:bCs/>
                <w:lang w:eastAsia="en-US"/>
              </w:rPr>
            </w:pPr>
            <w:r w:rsidRPr="00E04D3C">
              <w:rPr>
                <w:rFonts w:ascii="GHEA Mariam" w:hAnsi="GHEA Mariam" w:cs="Calibri"/>
                <w:bCs/>
                <w:lang w:eastAsia="en-US"/>
              </w:rPr>
              <w:t xml:space="preserve">դասիչը </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BB7BD5" w:rsidRPr="00E04D3C" w:rsidRDefault="00E04D3C" w:rsidP="00BB7BD5">
            <w:pPr>
              <w:jc w:val="center"/>
              <w:rPr>
                <w:rFonts w:ascii="GHEA Mariam" w:hAnsi="GHEA Mariam" w:cs="Calibri"/>
                <w:bCs/>
                <w:lang w:eastAsia="en-US"/>
              </w:rPr>
            </w:pPr>
            <w:r w:rsidRPr="00E04D3C">
              <w:rPr>
                <w:rFonts w:ascii="GHEA Mariam" w:hAnsi="GHEA Mariam" w:cs="Calibri"/>
                <w:bCs/>
                <w:lang w:eastAsia="en-US"/>
              </w:rPr>
              <w:t xml:space="preserve">անվանումը </w:t>
            </w:r>
          </w:p>
        </w:tc>
        <w:tc>
          <w:tcPr>
            <w:tcW w:w="1550" w:type="dxa"/>
            <w:tcBorders>
              <w:top w:val="single" w:sz="4" w:space="0" w:color="auto"/>
              <w:left w:val="nil"/>
              <w:bottom w:val="single" w:sz="4" w:space="0" w:color="auto"/>
              <w:right w:val="single" w:sz="4" w:space="0" w:color="auto"/>
            </w:tcBorders>
            <w:shd w:val="clear" w:color="auto" w:fill="auto"/>
            <w:vAlign w:val="center"/>
            <w:hideMark/>
          </w:tcPr>
          <w:p w:rsidR="00BB7BD5" w:rsidRPr="00E04D3C" w:rsidRDefault="00E04D3C" w:rsidP="00BB7BD5">
            <w:pPr>
              <w:jc w:val="center"/>
              <w:rPr>
                <w:rFonts w:ascii="GHEA Mariam" w:hAnsi="GHEA Mariam" w:cs="Calibri"/>
                <w:bCs/>
                <w:lang w:eastAsia="en-US"/>
              </w:rPr>
            </w:pPr>
            <w:r w:rsidRPr="00E04D3C">
              <w:rPr>
                <w:rFonts w:ascii="GHEA Mariam" w:hAnsi="GHEA Mariam" w:cs="Calibri"/>
                <w:bCs/>
                <w:lang w:eastAsia="en-US"/>
              </w:rPr>
              <w:t xml:space="preserve"> դասիչը </w:t>
            </w:r>
          </w:p>
        </w:tc>
        <w:tc>
          <w:tcPr>
            <w:tcW w:w="1443" w:type="dxa"/>
            <w:tcBorders>
              <w:top w:val="single" w:sz="4" w:space="0" w:color="auto"/>
              <w:left w:val="nil"/>
              <w:bottom w:val="single" w:sz="4" w:space="0" w:color="auto"/>
              <w:right w:val="single" w:sz="4" w:space="0" w:color="auto"/>
            </w:tcBorders>
            <w:shd w:val="clear" w:color="auto" w:fill="auto"/>
            <w:vAlign w:val="center"/>
            <w:hideMark/>
          </w:tcPr>
          <w:p w:rsidR="00BB7BD5" w:rsidRPr="00E04D3C" w:rsidRDefault="00E04D3C" w:rsidP="00BB7BD5">
            <w:pPr>
              <w:jc w:val="center"/>
              <w:rPr>
                <w:rFonts w:ascii="GHEA Mariam" w:hAnsi="GHEA Mariam" w:cs="Calibri"/>
                <w:bCs/>
                <w:lang w:eastAsia="en-US"/>
              </w:rPr>
            </w:pPr>
            <w:r w:rsidRPr="00E04D3C">
              <w:rPr>
                <w:rFonts w:ascii="GHEA Mariam" w:hAnsi="GHEA Mariam" w:cs="Calibri"/>
                <w:bCs/>
                <w:lang w:eastAsia="en-US"/>
              </w:rPr>
              <w:t xml:space="preserve">անվանումը </w:t>
            </w:r>
          </w:p>
        </w:tc>
        <w:tc>
          <w:tcPr>
            <w:tcW w:w="1209" w:type="dxa"/>
            <w:tcBorders>
              <w:top w:val="single" w:sz="4" w:space="0" w:color="auto"/>
              <w:left w:val="nil"/>
              <w:bottom w:val="single" w:sz="4" w:space="0" w:color="auto"/>
              <w:right w:val="single" w:sz="4" w:space="0" w:color="auto"/>
            </w:tcBorders>
            <w:shd w:val="clear" w:color="auto" w:fill="auto"/>
            <w:vAlign w:val="center"/>
            <w:hideMark/>
          </w:tcPr>
          <w:p w:rsidR="00BB7BD5" w:rsidRPr="00E04D3C" w:rsidRDefault="00E04D3C" w:rsidP="00BB7BD5">
            <w:pPr>
              <w:jc w:val="center"/>
              <w:rPr>
                <w:rFonts w:ascii="GHEA Mariam" w:hAnsi="GHEA Mariam" w:cs="Calibri"/>
                <w:bCs/>
                <w:lang w:eastAsia="en-US"/>
              </w:rPr>
            </w:pPr>
            <w:r>
              <w:rPr>
                <w:rFonts w:ascii="GHEA Mariam" w:hAnsi="GHEA Mariam" w:cs="Calibri"/>
                <w:bCs/>
                <w:lang w:val="hy-AM" w:eastAsia="en-US"/>
              </w:rPr>
              <w:t>ն</w:t>
            </w:r>
            <w:r w:rsidRPr="00E04D3C">
              <w:rPr>
                <w:rFonts w:ascii="GHEA Mariam" w:hAnsi="GHEA Mariam" w:cs="Calibri"/>
                <w:bCs/>
                <w:lang w:eastAsia="en-US"/>
              </w:rPr>
              <w:t>կարա</w:t>
            </w:r>
            <w:r>
              <w:rPr>
                <w:rFonts w:ascii="GHEA Mariam" w:hAnsi="GHEA Mariam" w:cs="Calibri"/>
                <w:bCs/>
                <w:lang w:val="hy-AM" w:eastAsia="en-US"/>
              </w:rPr>
              <w:t>-</w:t>
            </w:r>
            <w:r>
              <w:rPr>
                <w:rFonts w:ascii="GHEA Mariam" w:hAnsi="GHEA Mariam" w:cs="Calibri"/>
                <w:bCs/>
                <w:lang w:eastAsia="en-US"/>
              </w:rPr>
              <w:br/>
            </w:r>
            <w:r w:rsidRPr="00E04D3C">
              <w:rPr>
                <w:rFonts w:ascii="GHEA Mariam" w:hAnsi="GHEA Mariam" w:cs="Calibri"/>
                <w:bCs/>
                <w:lang w:eastAsia="en-US"/>
              </w:rPr>
              <w:t xml:space="preserve">գրությունը </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BB7BD5" w:rsidRPr="00E04D3C" w:rsidRDefault="00E04D3C" w:rsidP="00BB7BD5">
            <w:pPr>
              <w:jc w:val="center"/>
              <w:rPr>
                <w:rFonts w:ascii="GHEA Mariam" w:hAnsi="GHEA Mariam" w:cs="Calibri"/>
                <w:bCs/>
                <w:lang w:eastAsia="en-US"/>
              </w:rPr>
            </w:pPr>
            <w:r w:rsidRPr="00E04D3C">
              <w:rPr>
                <w:rFonts w:ascii="GHEA Mariam" w:hAnsi="GHEA Mariam" w:cs="Calibri"/>
                <w:bCs/>
                <w:lang w:eastAsia="en-US"/>
              </w:rPr>
              <w:t xml:space="preserve"> տեսակը </w:t>
            </w:r>
          </w:p>
        </w:tc>
        <w:tc>
          <w:tcPr>
            <w:tcW w:w="2208" w:type="dxa"/>
            <w:tcBorders>
              <w:top w:val="single" w:sz="4" w:space="0" w:color="auto"/>
              <w:left w:val="single" w:sz="4" w:space="0" w:color="auto"/>
              <w:bottom w:val="single" w:sz="4" w:space="0" w:color="auto"/>
              <w:right w:val="single" w:sz="4" w:space="0" w:color="auto"/>
            </w:tcBorders>
            <w:vAlign w:val="center"/>
            <w:hideMark/>
          </w:tcPr>
          <w:p w:rsidR="00BB7BD5" w:rsidRPr="00E04D3C" w:rsidRDefault="00BB7BD5" w:rsidP="00BB7BD5">
            <w:pPr>
              <w:rPr>
                <w:rFonts w:ascii="GHEA Mariam" w:hAnsi="GHEA Mariam" w:cs="Calibri"/>
                <w:b/>
                <w:bCs/>
                <w:lang w:eastAsia="en-US"/>
              </w:rPr>
            </w:pPr>
          </w:p>
        </w:tc>
        <w:tc>
          <w:tcPr>
            <w:tcW w:w="2732" w:type="dxa"/>
            <w:tcBorders>
              <w:top w:val="single" w:sz="4" w:space="0" w:color="auto"/>
              <w:left w:val="single" w:sz="4" w:space="0" w:color="auto"/>
              <w:bottom w:val="single" w:sz="4" w:space="0" w:color="auto"/>
              <w:right w:val="single" w:sz="4" w:space="0" w:color="auto"/>
            </w:tcBorders>
            <w:vAlign w:val="center"/>
            <w:hideMark/>
          </w:tcPr>
          <w:p w:rsidR="00BB7BD5" w:rsidRPr="00E04D3C" w:rsidRDefault="00BB7BD5" w:rsidP="00BB7BD5">
            <w:pPr>
              <w:rPr>
                <w:rFonts w:ascii="GHEA Mariam" w:hAnsi="GHEA Mariam" w:cs="Calibri"/>
                <w:b/>
                <w:bCs/>
                <w:lang w:eastAsia="en-US"/>
              </w:rPr>
            </w:pPr>
          </w:p>
        </w:tc>
        <w:tc>
          <w:tcPr>
            <w:tcW w:w="2250" w:type="dxa"/>
            <w:tcBorders>
              <w:top w:val="single" w:sz="4" w:space="0" w:color="auto"/>
              <w:left w:val="nil"/>
              <w:bottom w:val="single" w:sz="4" w:space="0" w:color="auto"/>
              <w:right w:val="single" w:sz="4" w:space="0" w:color="auto"/>
            </w:tcBorders>
            <w:shd w:val="clear" w:color="auto" w:fill="auto"/>
            <w:vAlign w:val="center"/>
            <w:hideMark/>
          </w:tcPr>
          <w:p w:rsidR="00BB7BD5" w:rsidRPr="00E04D3C" w:rsidRDefault="00E04D3C" w:rsidP="00BB7BD5">
            <w:pPr>
              <w:jc w:val="center"/>
              <w:rPr>
                <w:rFonts w:ascii="GHEA Mariam" w:hAnsi="GHEA Mariam" w:cs="Calibri"/>
                <w:bCs/>
                <w:lang w:eastAsia="en-US"/>
              </w:rPr>
            </w:pPr>
            <w:r w:rsidRPr="00E04D3C">
              <w:rPr>
                <w:rFonts w:ascii="GHEA Mariam" w:hAnsi="GHEA Mariam" w:cs="Calibri"/>
                <w:bCs/>
                <w:lang w:eastAsia="en-US"/>
              </w:rPr>
              <w:t xml:space="preserve"> տարի </w:t>
            </w:r>
          </w:p>
        </w:tc>
      </w:tr>
      <w:tr w:rsidR="00BB7BD5" w:rsidRPr="00E04D3C" w:rsidTr="00E04D3C">
        <w:trPr>
          <w:trHeight w:val="660"/>
        </w:trPr>
        <w:tc>
          <w:tcPr>
            <w:tcW w:w="13680"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E04D3C" w:rsidRDefault="00BB7BD5" w:rsidP="00BB7BD5">
            <w:pPr>
              <w:jc w:val="center"/>
              <w:rPr>
                <w:rFonts w:ascii="GHEA Mariam" w:hAnsi="GHEA Mariam" w:cs="Calibri"/>
                <w:b/>
                <w:bCs/>
                <w:lang w:eastAsia="en-US"/>
              </w:rPr>
            </w:pPr>
            <w:r w:rsidRPr="00E04D3C">
              <w:rPr>
                <w:rFonts w:ascii="GHEA Mariam" w:hAnsi="GHEA Mariam" w:cs="Calibri"/>
                <w:b/>
                <w:bCs/>
                <w:lang w:eastAsia="en-US"/>
              </w:rPr>
              <w:t xml:space="preserve"> ԸՆԴԱՄԵՆԸ </w:t>
            </w:r>
          </w:p>
        </w:tc>
        <w:tc>
          <w:tcPr>
            <w:tcW w:w="2250" w:type="dxa"/>
            <w:tcBorders>
              <w:top w:val="single" w:sz="4" w:space="0" w:color="auto"/>
              <w:left w:val="nil"/>
              <w:bottom w:val="single" w:sz="4" w:space="0" w:color="auto"/>
              <w:right w:val="single" w:sz="4" w:space="0" w:color="auto"/>
            </w:tcBorders>
            <w:shd w:val="clear" w:color="000000" w:fill="FFFFFF"/>
            <w:vAlign w:val="center"/>
            <w:hideMark/>
          </w:tcPr>
          <w:p w:rsidR="00BB7BD5" w:rsidRPr="00E04D3C" w:rsidRDefault="00BB7BD5" w:rsidP="00E04D3C">
            <w:pPr>
              <w:jc w:val="center"/>
              <w:rPr>
                <w:rFonts w:ascii="GHEA Mariam" w:hAnsi="GHEA Mariam" w:cs="Calibri"/>
                <w:b/>
                <w:bCs/>
                <w:lang w:eastAsia="en-US"/>
              </w:rPr>
            </w:pPr>
            <w:r w:rsidRPr="00E04D3C">
              <w:rPr>
                <w:rFonts w:ascii="GHEA Mariam" w:hAnsi="GHEA Mariam" w:cs="Calibri"/>
                <w:b/>
                <w:bCs/>
                <w:lang w:eastAsia="en-US"/>
              </w:rPr>
              <w:t>-</w:t>
            </w:r>
          </w:p>
        </w:tc>
      </w:tr>
      <w:tr w:rsidR="00BB7BD5" w:rsidRPr="00E04D3C" w:rsidTr="00E04D3C">
        <w:trPr>
          <w:trHeight w:val="345"/>
        </w:trPr>
        <w:tc>
          <w:tcPr>
            <w:tcW w:w="13680"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BB7BD5" w:rsidRPr="00E04D3C" w:rsidRDefault="00BB7BD5" w:rsidP="00BB7BD5">
            <w:pPr>
              <w:rPr>
                <w:rFonts w:ascii="GHEA Mariam" w:hAnsi="GHEA Mariam" w:cs="Calibri"/>
                <w:lang w:eastAsia="en-US"/>
              </w:rPr>
            </w:pPr>
            <w:r w:rsidRPr="00E04D3C">
              <w:rPr>
                <w:rFonts w:ascii="GHEA Mariam" w:hAnsi="GHEA Mariam" w:cs="Calibri"/>
                <w:lang w:eastAsia="en-US"/>
              </w:rPr>
              <w:t>այդ թվում՝</w:t>
            </w:r>
          </w:p>
        </w:tc>
        <w:tc>
          <w:tcPr>
            <w:tcW w:w="2250" w:type="dxa"/>
            <w:tcBorders>
              <w:top w:val="single" w:sz="4" w:space="0" w:color="auto"/>
              <w:left w:val="nil"/>
              <w:bottom w:val="single" w:sz="4" w:space="0" w:color="auto"/>
              <w:right w:val="single" w:sz="4" w:space="0" w:color="auto"/>
            </w:tcBorders>
            <w:shd w:val="clear" w:color="000000" w:fill="FFFFFF"/>
            <w:vAlign w:val="center"/>
            <w:hideMark/>
          </w:tcPr>
          <w:p w:rsidR="00BB7BD5" w:rsidRPr="00E04D3C" w:rsidRDefault="00BB7BD5" w:rsidP="00E04D3C">
            <w:pPr>
              <w:jc w:val="center"/>
              <w:rPr>
                <w:rFonts w:ascii="GHEA Mariam" w:hAnsi="GHEA Mariam" w:cs="Calibri"/>
                <w:b/>
                <w:bCs/>
                <w:lang w:eastAsia="en-US"/>
              </w:rPr>
            </w:pPr>
          </w:p>
        </w:tc>
      </w:tr>
      <w:tr w:rsidR="00BB7BD5" w:rsidRPr="00E04D3C" w:rsidTr="0052013E">
        <w:trPr>
          <w:trHeight w:val="600"/>
        </w:trPr>
        <w:tc>
          <w:tcPr>
            <w:tcW w:w="13680"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E04D3C" w:rsidRDefault="00BB7BD5" w:rsidP="00BB7BD5">
            <w:pPr>
              <w:rPr>
                <w:rFonts w:ascii="GHEA Mariam" w:hAnsi="GHEA Mariam" w:cs="Calibri"/>
                <w:b/>
                <w:bCs/>
                <w:lang w:eastAsia="en-US"/>
              </w:rPr>
            </w:pPr>
            <w:r w:rsidRPr="00E04D3C">
              <w:rPr>
                <w:rFonts w:ascii="GHEA Mariam" w:hAnsi="GHEA Mariam" w:cs="Calibri"/>
                <w:b/>
                <w:bCs/>
                <w:lang w:eastAsia="en-US"/>
              </w:rPr>
              <w:t xml:space="preserve"> ՀՀ Արագածոտնի մարզպետի աշխատակազմ</w:t>
            </w:r>
          </w:p>
        </w:tc>
        <w:tc>
          <w:tcPr>
            <w:tcW w:w="2250" w:type="dxa"/>
            <w:tcBorders>
              <w:top w:val="single" w:sz="4" w:space="0" w:color="auto"/>
              <w:left w:val="nil"/>
              <w:bottom w:val="single" w:sz="4" w:space="0" w:color="auto"/>
              <w:right w:val="single" w:sz="4" w:space="0" w:color="auto"/>
            </w:tcBorders>
            <w:shd w:val="clear" w:color="000000" w:fill="FFFFFF"/>
            <w:vAlign w:val="center"/>
            <w:hideMark/>
          </w:tcPr>
          <w:p w:rsidR="00BB7BD5" w:rsidRPr="00E04D3C" w:rsidRDefault="00BB7BD5" w:rsidP="00E04D3C">
            <w:pPr>
              <w:jc w:val="center"/>
              <w:rPr>
                <w:rFonts w:ascii="GHEA Mariam" w:hAnsi="GHEA Mariam" w:cs="Calibri"/>
                <w:b/>
                <w:bCs/>
                <w:lang w:eastAsia="en-US"/>
              </w:rPr>
            </w:pPr>
            <w:r w:rsidRPr="00E04D3C">
              <w:rPr>
                <w:rFonts w:ascii="GHEA Mariam" w:hAnsi="GHEA Mariam" w:cs="Calibri"/>
                <w:b/>
                <w:bCs/>
                <w:lang w:eastAsia="en-US"/>
              </w:rPr>
              <w:t>720.0</w:t>
            </w:r>
          </w:p>
        </w:tc>
      </w:tr>
      <w:tr w:rsidR="00BB7BD5" w:rsidRPr="00E04D3C" w:rsidTr="0052013E">
        <w:trPr>
          <w:trHeight w:val="555"/>
        </w:trPr>
        <w:tc>
          <w:tcPr>
            <w:tcW w:w="66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E04D3C" w:rsidRDefault="00BB7BD5" w:rsidP="00BB7BD5">
            <w:pPr>
              <w:jc w:val="center"/>
              <w:rPr>
                <w:rFonts w:ascii="GHEA Mariam" w:hAnsi="GHEA Mariam" w:cs="Calibri"/>
                <w:lang w:eastAsia="en-US"/>
              </w:rPr>
            </w:pPr>
            <w:r w:rsidRPr="00E04D3C">
              <w:rPr>
                <w:rFonts w:ascii="Calibri" w:hAnsi="Calibri" w:cs="Calibri"/>
                <w:lang w:eastAsia="en-US"/>
              </w:rPr>
              <w:t> </w:t>
            </w:r>
          </w:p>
        </w:tc>
        <w:tc>
          <w:tcPr>
            <w:tcW w:w="100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B7BD5" w:rsidRPr="00E04D3C" w:rsidRDefault="00BB7BD5" w:rsidP="00BB7BD5">
            <w:pPr>
              <w:jc w:val="center"/>
              <w:rPr>
                <w:rFonts w:ascii="GHEA Mariam" w:hAnsi="GHEA Mariam" w:cs="Calibri"/>
                <w:b/>
                <w:bCs/>
                <w:lang w:eastAsia="en-US"/>
              </w:rPr>
            </w:pPr>
            <w:r w:rsidRPr="00E04D3C">
              <w:rPr>
                <w:rFonts w:ascii="GHEA Mariam" w:hAnsi="GHEA Mariam" w:cs="Calibri"/>
                <w:b/>
                <w:bCs/>
                <w:lang w:eastAsia="en-US"/>
              </w:rPr>
              <w:t>1240</w:t>
            </w:r>
          </w:p>
        </w:tc>
        <w:tc>
          <w:tcPr>
            <w:tcW w:w="12014"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E04D3C" w:rsidRDefault="00BB7BD5" w:rsidP="00BB7BD5">
            <w:pPr>
              <w:rPr>
                <w:rFonts w:ascii="GHEA Mariam" w:hAnsi="GHEA Mariam" w:cs="Calibri"/>
                <w:b/>
                <w:bCs/>
                <w:lang w:eastAsia="en-US"/>
              </w:rPr>
            </w:pPr>
            <w:r w:rsidRPr="00E04D3C">
              <w:rPr>
                <w:rFonts w:ascii="GHEA Mariam" w:hAnsi="GHEA Mariam" w:cs="Calibri"/>
                <w:b/>
                <w:bCs/>
                <w:lang w:eastAsia="en-US"/>
              </w:rPr>
              <w:t>Ակադեմիական քաղաքի ստեղծում</w:t>
            </w:r>
          </w:p>
        </w:tc>
        <w:tc>
          <w:tcPr>
            <w:tcW w:w="2250" w:type="dxa"/>
            <w:tcBorders>
              <w:top w:val="single" w:sz="4" w:space="0" w:color="auto"/>
              <w:left w:val="nil"/>
              <w:bottom w:val="single" w:sz="4" w:space="0" w:color="auto"/>
              <w:right w:val="single" w:sz="4" w:space="0" w:color="auto"/>
            </w:tcBorders>
            <w:shd w:val="clear" w:color="000000" w:fill="FFFFFF"/>
            <w:vAlign w:val="center"/>
            <w:hideMark/>
          </w:tcPr>
          <w:p w:rsidR="00BB7BD5" w:rsidRPr="00E04D3C" w:rsidRDefault="00BB7BD5" w:rsidP="00E04D3C">
            <w:pPr>
              <w:jc w:val="center"/>
              <w:rPr>
                <w:rFonts w:ascii="GHEA Mariam" w:hAnsi="GHEA Mariam" w:cs="Calibri"/>
                <w:b/>
                <w:bCs/>
                <w:lang w:eastAsia="en-US"/>
              </w:rPr>
            </w:pPr>
            <w:r w:rsidRPr="00E04D3C">
              <w:rPr>
                <w:rFonts w:ascii="GHEA Mariam" w:hAnsi="GHEA Mariam" w:cs="Calibri"/>
                <w:b/>
                <w:bCs/>
                <w:lang w:eastAsia="en-US"/>
              </w:rPr>
              <w:t>720.0</w:t>
            </w:r>
          </w:p>
        </w:tc>
      </w:tr>
      <w:tr w:rsidR="00BB7BD5" w:rsidRPr="00E04D3C" w:rsidTr="0052013E">
        <w:trPr>
          <w:trHeight w:val="720"/>
        </w:trPr>
        <w:tc>
          <w:tcPr>
            <w:tcW w:w="660" w:type="dxa"/>
            <w:vMerge/>
            <w:tcBorders>
              <w:top w:val="single" w:sz="4" w:space="0" w:color="auto"/>
              <w:left w:val="single" w:sz="4" w:space="0" w:color="auto"/>
              <w:bottom w:val="single" w:sz="4" w:space="0" w:color="auto"/>
              <w:right w:val="single" w:sz="4" w:space="0" w:color="auto"/>
            </w:tcBorders>
            <w:vAlign w:val="center"/>
            <w:hideMark/>
          </w:tcPr>
          <w:p w:rsidR="00BB7BD5" w:rsidRPr="00E04D3C" w:rsidRDefault="00BB7BD5" w:rsidP="00BB7BD5">
            <w:pPr>
              <w:rPr>
                <w:rFonts w:ascii="GHEA Mariam" w:hAnsi="GHEA Mariam" w:cs="Calibri"/>
                <w:lang w:eastAsia="en-US"/>
              </w:rPr>
            </w:pPr>
          </w:p>
        </w:tc>
        <w:tc>
          <w:tcPr>
            <w:tcW w:w="1006" w:type="dxa"/>
            <w:vMerge/>
            <w:tcBorders>
              <w:top w:val="single" w:sz="4" w:space="0" w:color="auto"/>
              <w:left w:val="single" w:sz="4" w:space="0" w:color="auto"/>
              <w:bottom w:val="single" w:sz="4" w:space="0" w:color="auto"/>
              <w:right w:val="single" w:sz="4" w:space="0" w:color="auto"/>
            </w:tcBorders>
            <w:vAlign w:val="center"/>
            <w:hideMark/>
          </w:tcPr>
          <w:p w:rsidR="00BB7BD5" w:rsidRPr="00E04D3C" w:rsidRDefault="00BB7BD5" w:rsidP="00BB7BD5">
            <w:pPr>
              <w:rPr>
                <w:rFonts w:ascii="GHEA Mariam" w:hAnsi="GHEA Mariam" w:cs="Calibri"/>
                <w:b/>
                <w:bCs/>
                <w:lang w:eastAsia="en-US"/>
              </w:rPr>
            </w:pPr>
          </w:p>
        </w:tc>
        <w:tc>
          <w:tcPr>
            <w:tcW w:w="137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E04D3C" w:rsidRDefault="00BB7BD5" w:rsidP="00BB7BD5">
            <w:pPr>
              <w:jc w:val="center"/>
              <w:rPr>
                <w:rFonts w:ascii="GHEA Mariam" w:hAnsi="GHEA Mariam" w:cs="Calibri"/>
                <w:b/>
                <w:bCs/>
                <w:lang w:eastAsia="en-US"/>
              </w:rPr>
            </w:pPr>
            <w:r w:rsidRPr="00E04D3C">
              <w:rPr>
                <w:rFonts w:ascii="Calibri" w:hAnsi="Calibri" w:cs="Calibri"/>
                <w:b/>
                <w:bCs/>
                <w:lang w:eastAsia="en-US"/>
              </w:rPr>
              <w:t> </w:t>
            </w:r>
          </w:p>
        </w:tc>
        <w:tc>
          <w:tcPr>
            <w:tcW w:w="1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E04D3C" w:rsidRDefault="00BB7BD5" w:rsidP="00BB7BD5">
            <w:pPr>
              <w:rPr>
                <w:rFonts w:ascii="GHEA Mariam" w:hAnsi="GHEA Mariam" w:cs="Calibri"/>
                <w:lang w:eastAsia="en-US"/>
              </w:rPr>
            </w:pPr>
            <w:r w:rsidRPr="00E04D3C">
              <w:rPr>
                <w:rFonts w:ascii="GHEA Mariam" w:hAnsi="GHEA Mariam" w:cs="Calibri"/>
                <w:lang w:eastAsia="en-US"/>
              </w:rPr>
              <w:t>1240 - 12001</w:t>
            </w:r>
          </w:p>
        </w:tc>
        <w:tc>
          <w:tcPr>
            <w:tcW w:w="9090" w:type="dxa"/>
            <w:gridSpan w:val="5"/>
            <w:tcBorders>
              <w:top w:val="single" w:sz="4" w:space="0" w:color="auto"/>
              <w:left w:val="nil"/>
              <w:bottom w:val="single" w:sz="4" w:space="0" w:color="auto"/>
              <w:right w:val="single" w:sz="4" w:space="0" w:color="auto"/>
            </w:tcBorders>
            <w:shd w:val="clear" w:color="000000" w:fill="FFFFFF"/>
            <w:vAlign w:val="center"/>
            <w:hideMark/>
          </w:tcPr>
          <w:p w:rsidR="00BB7BD5" w:rsidRPr="00E04D3C" w:rsidRDefault="00BB7BD5" w:rsidP="00BB7BD5">
            <w:pPr>
              <w:rPr>
                <w:rFonts w:ascii="GHEA Mariam" w:hAnsi="GHEA Mariam" w:cs="Calibri"/>
                <w:b/>
                <w:bCs/>
                <w:lang w:eastAsia="en-US"/>
              </w:rPr>
            </w:pPr>
            <w:r w:rsidRPr="00E04D3C">
              <w:rPr>
                <w:rFonts w:ascii="GHEA Mariam" w:hAnsi="GHEA Mariam" w:cs="Calibri"/>
                <w:b/>
                <w:bCs/>
                <w:lang w:eastAsia="en-US"/>
              </w:rPr>
              <w:t xml:space="preserve"> «Ակադեմիական քաղաք» ծրագրի շրջանակներում գույքերի օտարման գործընթացների ապահովում</w:t>
            </w:r>
          </w:p>
        </w:tc>
        <w:tc>
          <w:tcPr>
            <w:tcW w:w="2250" w:type="dxa"/>
            <w:tcBorders>
              <w:top w:val="single" w:sz="4" w:space="0" w:color="auto"/>
              <w:left w:val="nil"/>
              <w:bottom w:val="single" w:sz="4" w:space="0" w:color="auto"/>
              <w:right w:val="single" w:sz="4" w:space="0" w:color="auto"/>
            </w:tcBorders>
            <w:shd w:val="clear" w:color="000000" w:fill="FFFFFF"/>
            <w:vAlign w:val="center"/>
            <w:hideMark/>
          </w:tcPr>
          <w:p w:rsidR="00BB7BD5" w:rsidRPr="00E04D3C" w:rsidRDefault="00BB7BD5" w:rsidP="00E04D3C">
            <w:pPr>
              <w:jc w:val="center"/>
              <w:rPr>
                <w:rFonts w:ascii="GHEA Mariam" w:hAnsi="GHEA Mariam" w:cs="Calibri"/>
                <w:b/>
                <w:bCs/>
                <w:lang w:eastAsia="en-US"/>
              </w:rPr>
            </w:pPr>
            <w:r w:rsidRPr="00E04D3C">
              <w:rPr>
                <w:rFonts w:ascii="GHEA Mariam" w:hAnsi="GHEA Mariam" w:cs="Calibri"/>
                <w:b/>
                <w:bCs/>
                <w:lang w:eastAsia="en-US"/>
              </w:rPr>
              <w:t>720.0</w:t>
            </w:r>
          </w:p>
        </w:tc>
      </w:tr>
      <w:tr w:rsidR="00BB7BD5" w:rsidRPr="00E04D3C" w:rsidTr="0052013E">
        <w:trPr>
          <w:trHeight w:val="600"/>
        </w:trPr>
        <w:tc>
          <w:tcPr>
            <w:tcW w:w="660" w:type="dxa"/>
            <w:vMerge/>
            <w:tcBorders>
              <w:top w:val="single" w:sz="4" w:space="0" w:color="auto"/>
              <w:left w:val="single" w:sz="4" w:space="0" w:color="auto"/>
              <w:bottom w:val="single" w:sz="4" w:space="0" w:color="auto"/>
              <w:right w:val="single" w:sz="4" w:space="0" w:color="auto"/>
            </w:tcBorders>
            <w:vAlign w:val="center"/>
            <w:hideMark/>
          </w:tcPr>
          <w:p w:rsidR="00BB7BD5" w:rsidRPr="00E04D3C" w:rsidRDefault="00BB7BD5" w:rsidP="00BB7BD5">
            <w:pPr>
              <w:rPr>
                <w:rFonts w:ascii="GHEA Mariam" w:hAnsi="GHEA Mariam" w:cs="Calibri"/>
                <w:lang w:eastAsia="en-US"/>
              </w:rPr>
            </w:pPr>
          </w:p>
        </w:tc>
        <w:tc>
          <w:tcPr>
            <w:tcW w:w="1006" w:type="dxa"/>
            <w:vMerge/>
            <w:tcBorders>
              <w:top w:val="single" w:sz="4" w:space="0" w:color="auto"/>
              <w:left w:val="single" w:sz="4" w:space="0" w:color="auto"/>
              <w:bottom w:val="single" w:sz="4" w:space="0" w:color="auto"/>
              <w:right w:val="single" w:sz="4" w:space="0" w:color="auto"/>
            </w:tcBorders>
            <w:vAlign w:val="center"/>
            <w:hideMark/>
          </w:tcPr>
          <w:p w:rsidR="00BB7BD5" w:rsidRPr="00E04D3C" w:rsidRDefault="00BB7BD5" w:rsidP="00BB7BD5">
            <w:pPr>
              <w:rPr>
                <w:rFonts w:ascii="GHEA Mariam" w:hAnsi="GHEA Mariam" w:cs="Calibri"/>
                <w:b/>
                <w:bCs/>
                <w:lang w:eastAsia="en-US"/>
              </w:rPr>
            </w:pPr>
          </w:p>
        </w:tc>
        <w:tc>
          <w:tcPr>
            <w:tcW w:w="1374" w:type="dxa"/>
            <w:vMerge/>
            <w:tcBorders>
              <w:top w:val="single" w:sz="4" w:space="0" w:color="auto"/>
              <w:left w:val="single" w:sz="4" w:space="0" w:color="auto"/>
              <w:bottom w:val="single" w:sz="4" w:space="0" w:color="auto"/>
              <w:right w:val="single" w:sz="4" w:space="0" w:color="auto"/>
            </w:tcBorders>
            <w:vAlign w:val="center"/>
            <w:hideMark/>
          </w:tcPr>
          <w:p w:rsidR="00BB7BD5" w:rsidRPr="00E04D3C" w:rsidRDefault="00BB7BD5" w:rsidP="00BB7BD5">
            <w:pPr>
              <w:rPr>
                <w:rFonts w:ascii="GHEA Mariam" w:hAnsi="GHEA Mariam" w:cs="Calibri"/>
                <w:b/>
                <w:bCs/>
                <w:lang w:eastAsia="en-US"/>
              </w:rPr>
            </w:pPr>
          </w:p>
        </w:tc>
        <w:tc>
          <w:tcPr>
            <w:tcW w:w="155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E04D3C" w:rsidRDefault="00BB7BD5" w:rsidP="00BB7BD5">
            <w:pPr>
              <w:jc w:val="center"/>
              <w:rPr>
                <w:rFonts w:ascii="GHEA Mariam" w:hAnsi="GHEA Mariam" w:cs="Calibri"/>
                <w:b/>
                <w:bCs/>
                <w:lang w:eastAsia="en-US"/>
              </w:rPr>
            </w:pPr>
            <w:r w:rsidRPr="00E04D3C">
              <w:rPr>
                <w:rFonts w:ascii="Calibri" w:hAnsi="Calibri" w:cs="Calibri"/>
                <w:b/>
                <w:bCs/>
                <w:lang w:eastAsia="en-US"/>
              </w:rPr>
              <w:t> </w:t>
            </w:r>
          </w:p>
        </w:tc>
        <w:tc>
          <w:tcPr>
            <w:tcW w:w="144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E04D3C" w:rsidRDefault="00BB7BD5" w:rsidP="00BB7BD5">
            <w:pPr>
              <w:jc w:val="center"/>
              <w:rPr>
                <w:rFonts w:ascii="GHEA Mariam" w:hAnsi="GHEA Mariam" w:cs="Calibri"/>
                <w:b/>
                <w:bCs/>
                <w:lang w:eastAsia="en-US"/>
              </w:rPr>
            </w:pPr>
            <w:r w:rsidRPr="00E04D3C">
              <w:rPr>
                <w:rFonts w:ascii="Calibri" w:hAnsi="Calibri" w:cs="Calibri"/>
                <w:b/>
                <w:bCs/>
                <w:lang w:eastAsia="en-US"/>
              </w:rPr>
              <w:t> </w:t>
            </w:r>
          </w:p>
        </w:tc>
        <w:tc>
          <w:tcPr>
            <w:tcW w:w="989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B7BD5" w:rsidRPr="00E04D3C" w:rsidRDefault="00BB7BD5" w:rsidP="00BB7BD5">
            <w:pPr>
              <w:rPr>
                <w:rFonts w:ascii="GHEA Mariam" w:hAnsi="GHEA Mariam" w:cs="Calibri"/>
                <w:b/>
                <w:bCs/>
                <w:lang w:eastAsia="en-US"/>
              </w:rPr>
            </w:pPr>
            <w:r w:rsidRPr="00E04D3C">
              <w:rPr>
                <w:rFonts w:ascii="GHEA Mariam" w:hAnsi="GHEA Mariam" w:cs="Calibri"/>
                <w:b/>
                <w:bCs/>
                <w:lang w:eastAsia="en-US"/>
              </w:rPr>
              <w:t xml:space="preserve"> «Ակադեմիական քաղաք» ծրագրի շրջանակներում գույքերի օտարման գործընթացների իրականացում</w:t>
            </w:r>
          </w:p>
        </w:tc>
      </w:tr>
      <w:tr w:rsidR="00BB7BD5" w:rsidRPr="00E04D3C" w:rsidTr="0052013E">
        <w:trPr>
          <w:trHeight w:val="555"/>
        </w:trPr>
        <w:tc>
          <w:tcPr>
            <w:tcW w:w="660" w:type="dxa"/>
            <w:vMerge/>
            <w:tcBorders>
              <w:top w:val="single" w:sz="4" w:space="0" w:color="auto"/>
              <w:left w:val="single" w:sz="4" w:space="0" w:color="auto"/>
              <w:bottom w:val="single" w:sz="4" w:space="0" w:color="auto"/>
              <w:right w:val="single" w:sz="4" w:space="0" w:color="auto"/>
            </w:tcBorders>
            <w:vAlign w:val="center"/>
            <w:hideMark/>
          </w:tcPr>
          <w:p w:rsidR="00BB7BD5" w:rsidRPr="00E04D3C" w:rsidRDefault="00BB7BD5" w:rsidP="00BB7BD5">
            <w:pPr>
              <w:rPr>
                <w:rFonts w:ascii="GHEA Mariam" w:hAnsi="GHEA Mariam" w:cs="Calibri"/>
                <w:lang w:eastAsia="en-US"/>
              </w:rPr>
            </w:pPr>
          </w:p>
        </w:tc>
        <w:tc>
          <w:tcPr>
            <w:tcW w:w="1006" w:type="dxa"/>
            <w:vMerge/>
            <w:tcBorders>
              <w:top w:val="single" w:sz="4" w:space="0" w:color="auto"/>
              <w:left w:val="single" w:sz="4" w:space="0" w:color="auto"/>
              <w:bottom w:val="single" w:sz="4" w:space="0" w:color="auto"/>
              <w:right w:val="single" w:sz="4" w:space="0" w:color="auto"/>
            </w:tcBorders>
            <w:vAlign w:val="center"/>
            <w:hideMark/>
          </w:tcPr>
          <w:p w:rsidR="00BB7BD5" w:rsidRPr="00E04D3C" w:rsidRDefault="00BB7BD5" w:rsidP="00BB7BD5">
            <w:pPr>
              <w:rPr>
                <w:rFonts w:ascii="GHEA Mariam" w:hAnsi="GHEA Mariam" w:cs="Calibri"/>
                <w:b/>
                <w:bCs/>
                <w:lang w:eastAsia="en-US"/>
              </w:rPr>
            </w:pPr>
          </w:p>
        </w:tc>
        <w:tc>
          <w:tcPr>
            <w:tcW w:w="1374" w:type="dxa"/>
            <w:vMerge/>
            <w:tcBorders>
              <w:top w:val="single" w:sz="4" w:space="0" w:color="auto"/>
              <w:left w:val="single" w:sz="4" w:space="0" w:color="auto"/>
              <w:bottom w:val="single" w:sz="4" w:space="0" w:color="auto"/>
              <w:right w:val="single" w:sz="4" w:space="0" w:color="auto"/>
            </w:tcBorders>
            <w:vAlign w:val="center"/>
            <w:hideMark/>
          </w:tcPr>
          <w:p w:rsidR="00BB7BD5" w:rsidRPr="00E04D3C" w:rsidRDefault="00BB7BD5" w:rsidP="00BB7BD5">
            <w:pPr>
              <w:rPr>
                <w:rFonts w:ascii="GHEA Mariam" w:hAnsi="GHEA Mariam" w:cs="Calibri"/>
                <w:b/>
                <w:bCs/>
                <w:lang w:eastAsia="en-US"/>
              </w:rPr>
            </w:pPr>
          </w:p>
        </w:tc>
        <w:tc>
          <w:tcPr>
            <w:tcW w:w="1550" w:type="dxa"/>
            <w:vMerge/>
            <w:tcBorders>
              <w:top w:val="single" w:sz="4" w:space="0" w:color="auto"/>
              <w:left w:val="single" w:sz="4" w:space="0" w:color="auto"/>
              <w:bottom w:val="single" w:sz="4" w:space="0" w:color="auto"/>
              <w:right w:val="single" w:sz="4" w:space="0" w:color="auto"/>
            </w:tcBorders>
            <w:vAlign w:val="center"/>
            <w:hideMark/>
          </w:tcPr>
          <w:p w:rsidR="00BB7BD5" w:rsidRPr="00E04D3C" w:rsidRDefault="00BB7BD5" w:rsidP="00BB7BD5">
            <w:pPr>
              <w:rPr>
                <w:rFonts w:ascii="GHEA Mariam" w:hAnsi="GHEA Mariam" w:cs="Calibri"/>
                <w:b/>
                <w:bCs/>
                <w:lang w:eastAsia="en-US"/>
              </w:rPr>
            </w:pPr>
          </w:p>
        </w:tc>
        <w:tc>
          <w:tcPr>
            <w:tcW w:w="1443" w:type="dxa"/>
            <w:vMerge/>
            <w:tcBorders>
              <w:top w:val="single" w:sz="4" w:space="0" w:color="auto"/>
              <w:left w:val="single" w:sz="4" w:space="0" w:color="auto"/>
              <w:bottom w:val="single" w:sz="4" w:space="0" w:color="auto"/>
              <w:right w:val="single" w:sz="4" w:space="0" w:color="auto"/>
            </w:tcBorders>
            <w:vAlign w:val="center"/>
            <w:hideMark/>
          </w:tcPr>
          <w:p w:rsidR="00BB7BD5" w:rsidRPr="00E04D3C" w:rsidRDefault="00BB7BD5" w:rsidP="00BB7BD5">
            <w:pPr>
              <w:rPr>
                <w:rFonts w:ascii="GHEA Mariam" w:hAnsi="GHEA Mariam" w:cs="Calibri"/>
                <w:b/>
                <w:bCs/>
                <w:lang w:eastAsia="en-US"/>
              </w:rPr>
            </w:pPr>
          </w:p>
        </w:tc>
        <w:tc>
          <w:tcPr>
            <w:tcW w:w="12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E04D3C" w:rsidRDefault="00BB7BD5" w:rsidP="00BB7BD5">
            <w:pPr>
              <w:jc w:val="center"/>
              <w:rPr>
                <w:rFonts w:ascii="GHEA Mariam" w:hAnsi="GHEA Mariam" w:cs="Calibri"/>
                <w:b/>
                <w:bCs/>
                <w:lang w:eastAsia="en-US"/>
              </w:rPr>
            </w:pPr>
            <w:r w:rsidRPr="00E04D3C">
              <w:rPr>
                <w:rFonts w:ascii="Calibri" w:hAnsi="Calibri" w:cs="Calibri"/>
                <w:b/>
                <w:bCs/>
                <w:lang w:eastAsia="en-US"/>
              </w:rPr>
              <w:t> </w:t>
            </w:r>
          </w:p>
        </w:tc>
        <w:tc>
          <w:tcPr>
            <w:tcW w:w="868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BB7BD5" w:rsidRPr="00E04D3C" w:rsidRDefault="00BB7BD5" w:rsidP="00BB7BD5">
            <w:pPr>
              <w:rPr>
                <w:rFonts w:ascii="GHEA Mariam" w:hAnsi="GHEA Mariam" w:cs="Calibri"/>
                <w:b/>
                <w:bCs/>
                <w:lang w:eastAsia="en-US"/>
              </w:rPr>
            </w:pPr>
            <w:r w:rsidRPr="00E04D3C">
              <w:rPr>
                <w:rFonts w:ascii="GHEA Mariam" w:hAnsi="GHEA Mariam" w:cs="Calibri"/>
                <w:b/>
                <w:bCs/>
                <w:lang w:eastAsia="en-US"/>
              </w:rPr>
              <w:t>Տրանսֆերտների տրամադրում</w:t>
            </w:r>
          </w:p>
        </w:tc>
      </w:tr>
      <w:tr w:rsidR="00BB7BD5" w:rsidRPr="00E04D3C" w:rsidTr="0052013E">
        <w:trPr>
          <w:trHeight w:val="540"/>
        </w:trPr>
        <w:tc>
          <w:tcPr>
            <w:tcW w:w="660" w:type="dxa"/>
            <w:vMerge/>
            <w:tcBorders>
              <w:top w:val="single" w:sz="4" w:space="0" w:color="auto"/>
              <w:left w:val="single" w:sz="4" w:space="0" w:color="auto"/>
              <w:bottom w:val="nil"/>
              <w:right w:val="single" w:sz="4" w:space="0" w:color="auto"/>
            </w:tcBorders>
            <w:vAlign w:val="center"/>
            <w:hideMark/>
          </w:tcPr>
          <w:p w:rsidR="00BB7BD5" w:rsidRPr="00E04D3C" w:rsidRDefault="00BB7BD5" w:rsidP="00BB7BD5">
            <w:pPr>
              <w:rPr>
                <w:rFonts w:ascii="GHEA Mariam" w:hAnsi="GHEA Mariam" w:cs="Calibri"/>
                <w:lang w:eastAsia="en-US"/>
              </w:rPr>
            </w:pPr>
          </w:p>
        </w:tc>
        <w:tc>
          <w:tcPr>
            <w:tcW w:w="1006" w:type="dxa"/>
            <w:vMerge/>
            <w:tcBorders>
              <w:top w:val="single" w:sz="4" w:space="0" w:color="auto"/>
              <w:left w:val="single" w:sz="4" w:space="0" w:color="auto"/>
              <w:bottom w:val="nil"/>
              <w:right w:val="single" w:sz="4" w:space="0" w:color="auto"/>
            </w:tcBorders>
            <w:vAlign w:val="center"/>
            <w:hideMark/>
          </w:tcPr>
          <w:p w:rsidR="00BB7BD5" w:rsidRPr="00E04D3C" w:rsidRDefault="00BB7BD5" w:rsidP="00BB7BD5">
            <w:pPr>
              <w:rPr>
                <w:rFonts w:ascii="GHEA Mariam" w:hAnsi="GHEA Mariam" w:cs="Calibri"/>
                <w:b/>
                <w:bCs/>
                <w:lang w:eastAsia="en-US"/>
              </w:rPr>
            </w:pPr>
          </w:p>
        </w:tc>
        <w:tc>
          <w:tcPr>
            <w:tcW w:w="1374" w:type="dxa"/>
            <w:vMerge/>
            <w:tcBorders>
              <w:top w:val="single" w:sz="4" w:space="0" w:color="auto"/>
              <w:left w:val="single" w:sz="4" w:space="0" w:color="auto"/>
              <w:bottom w:val="single" w:sz="4" w:space="0" w:color="000000"/>
              <w:right w:val="single" w:sz="4" w:space="0" w:color="auto"/>
            </w:tcBorders>
            <w:vAlign w:val="center"/>
            <w:hideMark/>
          </w:tcPr>
          <w:p w:rsidR="00BB7BD5" w:rsidRPr="00E04D3C" w:rsidRDefault="00BB7BD5" w:rsidP="00BB7BD5">
            <w:pPr>
              <w:rPr>
                <w:rFonts w:ascii="GHEA Mariam" w:hAnsi="GHEA Mariam" w:cs="Calibri"/>
                <w:b/>
                <w:bCs/>
                <w:lang w:eastAsia="en-US"/>
              </w:rPr>
            </w:pPr>
          </w:p>
        </w:tc>
        <w:tc>
          <w:tcPr>
            <w:tcW w:w="1550" w:type="dxa"/>
            <w:vMerge/>
            <w:tcBorders>
              <w:top w:val="single" w:sz="4" w:space="0" w:color="auto"/>
              <w:left w:val="single" w:sz="4" w:space="0" w:color="auto"/>
              <w:bottom w:val="single" w:sz="4" w:space="0" w:color="000000"/>
              <w:right w:val="single" w:sz="4" w:space="0" w:color="auto"/>
            </w:tcBorders>
            <w:vAlign w:val="center"/>
            <w:hideMark/>
          </w:tcPr>
          <w:p w:rsidR="00BB7BD5" w:rsidRPr="00E04D3C" w:rsidRDefault="00BB7BD5" w:rsidP="00BB7BD5">
            <w:pPr>
              <w:rPr>
                <w:rFonts w:ascii="GHEA Mariam" w:hAnsi="GHEA Mariam" w:cs="Calibri"/>
                <w:b/>
                <w:bCs/>
                <w:lang w:eastAsia="en-US"/>
              </w:rPr>
            </w:pPr>
          </w:p>
        </w:tc>
        <w:tc>
          <w:tcPr>
            <w:tcW w:w="1443" w:type="dxa"/>
            <w:vMerge/>
            <w:tcBorders>
              <w:top w:val="single" w:sz="4" w:space="0" w:color="auto"/>
              <w:left w:val="single" w:sz="4" w:space="0" w:color="auto"/>
              <w:bottom w:val="single" w:sz="4" w:space="0" w:color="000000"/>
              <w:right w:val="single" w:sz="4" w:space="0" w:color="auto"/>
            </w:tcBorders>
            <w:vAlign w:val="center"/>
            <w:hideMark/>
          </w:tcPr>
          <w:p w:rsidR="00BB7BD5" w:rsidRPr="00E04D3C" w:rsidRDefault="00BB7BD5" w:rsidP="00BB7BD5">
            <w:pPr>
              <w:rPr>
                <w:rFonts w:ascii="GHEA Mariam" w:hAnsi="GHEA Mariam" w:cs="Calibri"/>
                <w:b/>
                <w:bCs/>
                <w:lang w:eastAsia="en-US"/>
              </w:rPr>
            </w:pPr>
          </w:p>
        </w:tc>
        <w:tc>
          <w:tcPr>
            <w:tcW w:w="1209" w:type="dxa"/>
            <w:vMerge/>
            <w:tcBorders>
              <w:top w:val="single" w:sz="4" w:space="0" w:color="auto"/>
              <w:left w:val="single" w:sz="4" w:space="0" w:color="auto"/>
              <w:bottom w:val="single" w:sz="4" w:space="0" w:color="000000"/>
              <w:right w:val="single" w:sz="4" w:space="0" w:color="auto"/>
            </w:tcBorders>
            <w:vAlign w:val="center"/>
            <w:hideMark/>
          </w:tcPr>
          <w:p w:rsidR="00BB7BD5" w:rsidRPr="00E04D3C" w:rsidRDefault="00BB7BD5" w:rsidP="00BB7BD5">
            <w:pPr>
              <w:rPr>
                <w:rFonts w:ascii="GHEA Mariam" w:hAnsi="GHEA Mariam" w:cs="Calibri"/>
                <w:b/>
                <w:bCs/>
                <w:lang w:eastAsia="en-US"/>
              </w:rPr>
            </w:pPr>
          </w:p>
        </w:tc>
        <w:tc>
          <w:tcPr>
            <w:tcW w:w="149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E04D3C" w:rsidRDefault="00BB7BD5" w:rsidP="00BB7BD5">
            <w:pPr>
              <w:rPr>
                <w:rFonts w:ascii="GHEA Mariam" w:hAnsi="GHEA Mariam" w:cs="Calibri"/>
                <w:b/>
                <w:bCs/>
                <w:lang w:eastAsia="en-US"/>
              </w:rPr>
            </w:pPr>
            <w:r w:rsidRPr="00E04D3C">
              <w:rPr>
                <w:rFonts w:ascii="Calibri" w:hAnsi="Calibri" w:cs="Calibri"/>
                <w:b/>
                <w:bCs/>
                <w:lang w:eastAsia="en-US"/>
              </w:rPr>
              <w:t> </w:t>
            </w:r>
          </w:p>
        </w:tc>
        <w:tc>
          <w:tcPr>
            <w:tcW w:w="7190" w:type="dxa"/>
            <w:gridSpan w:val="3"/>
            <w:tcBorders>
              <w:top w:val="single" w:sz="4" w:space="0" w:color="auto"/>
              <w:left w:val="nil"/>
              <w:bottom w:val="single" w:sz="4" w:space="0" w:color="auto"/>
              <w:right w:val="single" w:sz="4" w:space="0" w:color="auto"/>
            </w:tcBorders>
            <w:shd w:val="clear" w:color="000000" w:fill="FFFFFF"/>
            <w:vAlign w:val="center"/>
            <w:hideMark/>
          </w:tcPr>
          <w:p w:rsidR="00BB7BD5" w:rsidRPr="00E04D3C" w:rsidRDefault="00BB7BD5" w:rsidP="00BB7BD5">
            <w:pPr>
              <w:rPr>
                <w:rFonts w:ascii="GHEA Mariam" w:hAnsi="GHEA Mariam" w:cs="Calibri"/>
                <w:b/>
                <w:bCs/>
                <w:lang w:eastAsia="en-US"/>
              </w:rPr>
            </w:pPr>
            <w:r w:rsidRPr="00E04D3C">
              <w:rPr>
                <w:rFonts w:ascii="GHEA Mariam" w:hAnsi="GHEA Mariam" w:cs="Calibri"/>
                <w:b/>
                <w:bCs/>
                <w:lang w:eastAsia="en-US"/>
              </w:rPr>
              <w:t xml:space="preserve"> Ծառայությունը մատուցողի անվանումը` Մասնագիտացված կազմակերպություն </w:t>
            </w:r>
          </w:p>
        </w:tc>
      </w:tr>
      <w:tr w:rsidR="00BB7BD5" w:rsidRPr="00E04D3C" w:rsidTr="00E04D3C">
        <w:trPr>
          <w:trHeight w:val="600"/>
        </w:trPr>
        <w:tc>
          <w:tcPr>
            <w:tcW w:w="13680"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E04D3C" w:rsidRDefault="00BB7BD5" w:rsidP="00BB7BD5">
            <w:pPr>
              <w:rPr>
                <w:rFonts w:ascii="GHEA Mariam" w:hAnsi="GHEA Mariam" w:cs="Calibri"/>
                <w:b/>
                <w:bCs/>
                <w:lang w:eastAsia="en-US"/>
              </w:rPr>
            </w:pPr>
            <w:r w:rsidRPr="00E04D3C">
              <w:rPr>
                <w:rFonts w:ascii="GHEA Mariam" w:hAnsi="GHEA Mariam" w:cs="Calibri"/>
                <w:b/>
                <w:bCs/>
                <w:lang w:eastAsia="en-US"/>
              </w:rPr>
              <w:t xml:space="preserve"> ՀՀ կրթության, գիտության, մշակույթի և սպորտի նախարարության բարձրագույն կրթության և գիտության կոմիտե </w:t>
            </w:r>
          </w:p>
        </w:tc>
        <w:tc>
          <w:tcPr>
            <w:tcW w:w="2250" w:type="dxa"/>
            <w:tcBorders>
              <w:top w:val="single" w:sz="4" w:space="0" w:color="auto"/>
              <w:left w:val="nil"/>
              <w:bottom w:val="single" w:sz="4" w:space="0" w:color="auto"/>
              <w:right w:val="single" w:sz="4" w:space="0" w:color="auto"/>
            </w:tcBorders>
            <w:shd w:val="clear" w:color="000000" w:fill="FFFFFF"/>
            <w:vAlign w:val="center"/>
            <w:hideMark/>
          </w:tcPr>
          <w:p w:rsidR="00BB7BD5" w:rsidRPr="00E04D3C" w:rsidRDefault="00BB7BD5" w:rsidP="00E04D3C">
            <w:pPr>
              <w:jc w:val="center"/>
              <w:rPr>
                <w:rFonts w:ascii="GHEA Mariam" w:hAnsi="GHEA Mariam" w:cs="Calibri"/>
                <w:b/>
                <w:bCs/>
                <w:lang w:eastAsia="en-US"/>
              </w:rPr>
            </w:pPr>
            <w:r w:rsidRPr="00E04D3C">
              <w:rPr>
                <w:rFonts w:ascii="GHEA Mariam" w:hAnsi="GHEA Mariam" w:cs="Calibri"/>
                <w:b/>
                <w:bCs/>
                <w:lang w:eastAsia="en-US"/>
              </w:rPr>
              <w:t>(720.0)</w:t>
            </w:r>
          </w:p>
        </w:tc>
      </w:tr>
      <w:tr w:rsidR="00BB7BD5" w:rsidRPr="00E04D3C" w:rsidTr="00E04D3C">
        <w:trPr>
          <w:trHeight w:val="555"/>
        </w:trPr>
        <w:tc>
          <w:tcPr>
            <w:tcW w:w="66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E04D3C" w:rsidRDefault="00BB7BD5" w:rsidP="00BB7BD5">
            <w:pPr>
              <w:jc w:val="center"/>
              <w:rPr>
                <w:rFonts w:ascii="GHEA Mariam" w:hAnsi="GHEA Mariam" w:cs="Calibri"/>
                <w:lang w:eastAsia="en-US"/>
              </w:rPr>
            </w:pPr>
            <w:r w:rsidRPr="00E04D3C">
              <w:rPr>
                <w:rFonts w:ascii="Calibri" w:hAnsi="Calibri" w:cs="Calibri"/>
                <w:lang w:eastAsia="en-US"/>
              </w:rPr>
              <w:t> </w:t>
            </w:r>
          </w:p>
        </w:tc>
        <w:tc>
          <w:tcPr>
            <w:tcW w:w="100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B7BD5" w:rsidRPr="00E04D3C" w:rsidRDefault="00BB7BD5" w:rsidP="00BB7BD5">
            <w:pPr>
              <w:jc w:val="center"/>
              <w:rPr>
                <w:rFonts w:ascii="GHEA Mariam" w:hAnsi="GHEA Mariam" w:cs="Calibri"/>
                <w:b/>
                <w:bCs/>
                <w:lang w:eastAsia="en-US"/>
              </w:rPr>
            </w:pPr>
            <w:r w:rsidRPr="00E04D3C">
              <w:rPr>
                <w:rFonts w:ascii="GHEA Mariam" w:hAnsi="GHEA Mariam" w:cs="Calibri"/>
                <w:b/>
                <w:bCs/>
                <w:lang w:eastAsia="en-US"/>
              </w:rPr>
              <w:t>1240</w:t>
            </w:r>
          </w:p>
        </w:tc>
        <w:tc>
          <w:tcPr>
            <w:tcW w:w="12014" w:type="dxa"/>
            <w:gridSpan w:val="7"/>
            <w:tcBorders>
              <w:top w:val="single" w:sz="4" w:space="0" w:color="auto"/>
              <w:left w:val="nil"/>
              <w:bottom w:val="single" w:sz="4" w:space="0" w:color="auto"/>
              <w:right w:val="single" w:sz="4" w:space="0" w:color="auto"/>
            </w:tcBorders>
            <w:shd w:val="clear" w:color="000000" w:fill="FFFFFF"/>
            <w:vAlign w:val="center"/>
            <w:hideMark/>
          </w:tcPr>
          <w:p w:rsidR="00BB7BD5" w:rsidRPr="00E04D3C" w:rsidRDefault="00BB7BD5" w:rsidP="00BB7BD5">
            <w:pPr>
              <w:rPr>
                <w:rFonts w:ascii="GHEA Mariam" w:hAnsi="GHEA Mariam" w:cs="Calibri"/>
                <w:b/>
                <w:bCs/>
                <w:lang w:eastAsia="en-US"/>
              </w:rPr>
            </w:pPr>
            <w:r w:rsidRPr="00E04D3C">
              <w:rPr>
                <w:rFonts w:ascii="GHEA Mariam" w:hAnsi="GHEA Mariam" w:cs="Calibri"/>
                <w:b/>
                <w:bCs/>
                <w:lang w:eastAsia="en-US"/>
              </w:rPr>
              <w:t>Ակադեմիական քաղաքի ստեղծում</w:t>
            </w:r>
          </w:p>
        </w:tc>
        <w:tc>
          <w:tcPr>
            <w:tcW w:w="2250" w:type="dxa"/>
            <w:tcBorders>
              <w:top w:val="single" w:sz="4" w:space="0" w:color="auto"/>
              <w:left w:val="nil"/>
              <w:bottom w:val="single" w:sz="4" w:space="0" w:color="auto"/>
              <w:right w:val="single" w:sz="4" w:space="0" w:color="auto"/>
            </w:tcBorders>
            <w:shd w:val="clear" w:color="000000" w:fill="FFFFFF"/>
            <w:vAlign w:val="center"/>
            <w:hideMark/>
          </w:tcPr>
          <w:p w:rsidR="00BB7BD5" w:rsidRPr="00E04D3C" w:rsidRDefault="00BB7BD5" w:rsidP="00E04D3C">
            <w:pPr>
              <w:jc w:val="center"/>
              <w:rPr>
                <w:rFonts w:ascii="GHEA Mariam" w:hAnsi="GHEA Mariam" w:cs="Calibri"/>
                <w:b/>
                <w:bCs/>
                <w:lang w:eastAsia="en-US"/>
              </w:rPr>
            </w:pPr>
            <w:r w:rsidRPr="00E04D3C">
              <w:rPr>
                <w:rFonts w:ascii="GHEA Mariam" w:hAnsi="GHEA Mariam" w:cs="Calibri"/>
                <w:b/>
                <w:bCs/>
                <w:lang w:eastAsia="en-US"/>
              </w:rPr>
              <w:t>(720.0)</w:t>
            </w:r>
          </w:p>
        </w:tc>
      </w:tr>
      <w:tr w:rsidR="00BB7BD5" w:rsidRPr="00E04D3C" w:rsidTr="00E04D3C">
        <w:trPr>
          <w:trHeight w:val="810"/>
        </w:trPr>
        <w:tc>
          <w:tcPr>
            <w:tcW w:w="660" w:type="dxa"/>
            <w:vMerge/>
            <w:tcBorders>
              <w:top w:val="single" w:sz="4" w:space="0" w:color="auto"/>
              <w:left w:val="single" w:sz="4" w:space="0" w:color="auto"/>
              <w:bottom w:val="single" w:sz="4" w:space="0" w:color="auto"/>
              <w:right w:val="single" w:sz="4" w:space="0" w:color="auto"/>
            </w:tcBorders>
            <w:vAlign w:val="center"/>
            <w:hideMark/>
          </w:tcPr>
          <w:p w:rsidR="00BB7BD5" w:rsidRPr="00E04D3C" w:rsidRDefault="00BB7BD5" w:rsidP="00BB7BD5">
            <w:pPr>
              <w:rPr>
                <w:rFonts w:ascii="GHEA Mariam" w:hAnsi="GHEA Mariam" w:cs="Calibri"/>
                <w:lang w:eastAsia="en-US"/>
              </w:rPr>
            </w:pPr>
          </w:p>
        </w:tc>
        <w:tc>
          <w:tcPr>
            <w:tcW w:w="1006" w:type="dxa"/>
            <w:vMerge/>
            <w:tcBorders>
              <w:top w:val="single" w:sz="4" w:space="0" w:color="auto"/>
              <w:left w:val="single" w:sz="4" w:space="0" w:color="auto"/>
              <w:bottom w:val="single" w:sz="4" w:space="0" w:color="auto"/>
              <w:right w:val="single" w:sz="4" w:space="0" w:color="auto"/>
            </w:tcBorders>
            <w:vAlign w:val="center"/>
            <w:hideMark/>
          </w:tcPr>
          <w:p w:rsidR="00BB7BD5" w:rsidRPr="00E04D3C" w:rsidRDefault="00BB7BD5" w:rsidP="00BB7BD5">
            <w:pPr>
              <w:rPr>
                <w:rFonts w:ascii="GHEA Mariam" w:hAnsi="GHEA Mariam" w:cs="Calibri"/>
                <w:b/>
                <w:bCs/>
                <w:lang w:eastAsia="en-US"/>
              </w:rPr>
            </w:pPr>
          </w:p>
        </w:tc>
        <w:tc>
          <w:tcPr>
            <w:tcW w:w="137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E04D3C" w:rsidRDefault="00BB7BD5" w:rsidP="00BB7BD5">
            <w:pPr>
              <w:jc w:val="center"/>
              <w:rPr>
                <w:rFonts w:ascii="GHEA Mariam" w:hAnsi="GHEA Mariam" w:cs="Calibri"/>
                <w:b/>
                <w:bCs/>
                <w:lang w:eastAsia="en-US"/>
              </w:rPr>
            </w:pPr>
            <w:r w:rsidRPr="00E04D3C">
              <w:rPr>
                <w:rFonts w:ascii="Calibri" w:hAnsi="Calibri" w:cs="Calibri"/>
                <w:b/>
                <w:bCs/>
                <w:lang w:eastAsia="en-US"/>
              </w:rPr>
              <w:t> </w:t>
            </w:r>
          </w:p>
        </w:tc>
        <w:tc>
          <w:tcPr>
            <w:tcW w:w="1550" w:type="dxa"/>
            <w:tcBorders>
              <w:top w:val="single" w:sz="4" w:space="0" w:color="auto"/>
              <w:left w:val="nil"/>
              <w:bottom w:val="single" w:sz="4" w:space="0" w:color="auto"/>
              <w:right w:val="single" w:sz="4" w:space="0" w:color="auto"/>
            </w:tcBorders>
            <w:shd w:val="clear" w:color="000000" w:fill="FFFFFF"/>
            <w:vAlign w:val="center"/>
            <w:hideMark/>
          </w:tcPr>
          <w:p w:rsidR="00BB7BD5" w:rsidRPr="00E04D3C" w:rsidRDefault="00BB7BD5" w:rsidP="00BB7BD5">
            <w:pPr>
              <w:rPr>
                <w:rFonts w:ascii="GHEA Mariam" w:hAnsi="GHEA Mariam" w:cs="Calibri"/>
                <w:b/>
                <w:bCs/>
                <w:lang w:eastAsia="en-US"/>
              </w:rPr>
            </w:pPr>
            <w:r w:rsidRPr="00E04D3C">
              <w:rPr>
                <w:rFonts w:ascii="GHEA Mariam" w:hAnsi="GHEA Mariam" w:cs="Calibri"/>
                <w:b/>
                <w:bCs/>
                <w:lang w:eastAsia="en-US"/>
              </w:rPr>
              <w:t xml:space="preserve"> 1240 - 32001  </w:t>
            </w:r>
          </w:p>
        </w:tc>
        <w:tc>
          <w:tcPr>
            <w:tcW w:w="9090" w:type="dxa"/>
            <w:gridSpan w:val="5"/>
            <w:tcBorders>
              <w:top w:val="single" w:sz="4" w:space="0" w:color="auto"/>
              <w:left w:val="nil"/>
              <w:bottom w:val="single" w:sz="4" w:space="0" w:color="auto"/>
              <w:right w:val="single" w:sz="4" w:space="0" w:color="auto"/>
            </w:tcBorders>
            <w:shd w:val="clear" w:color="000000" w:fill="FFFFFF"/>
            <w:vAlign w:val="center"/>
            <w:hideMark/>
          </w:tcPr>
          <w:p w:rsidR="00BB7BD5" w:rsidRPr="00E04D3C" w:rsidRDefault="00BB7BD5" w:rsidP="00BB7BD5">
            <w:pPr>
              <w:rPr>
                <w:rFonts w:ascii="GHEA Mariam" w:hAnsi="GHEA Mariam" w:cs="Calibri"/>
                <w:b/>
                <w:bCs/>
                <w:lang w:eastAsia="en-US"/>
              </w:rPr>
            </w:pPr>
            <w:r w:rsidRPr="00E04D3C">
              <w:rPr>
                <w:rFonts w:ascii="GHEA Mariam" w:hAnsi="GHEA Mariam" w:cs="Calibri"/>
                <w:b/>
                <w:bCs/>
                <w:lang w:eastAsia="en-US"/>
              </w:rPr>
              <w:t>Ակադեմիական քաղաքի նախագծման, կառուցման և բովանդակային գործընթացների ապահովում</w:t>
            </w:r>
          </w:p>
        </w:tc>
        <w:tc>
          <w:tcPr>
            <w:tcW w:w="2250" w:type="dxa"/>
            <w:tcBorders>
              <w:top w:val="single" w:sz="4" w:space="0" w:color="auto"/>
              <w:left w:val="nil"/>
              <w:bottom w:val="single" w:sz="4" w:space="0" w:color="auto"/>
              <w:right w:val="single" w:sz="4" w:space="0" w:color="auto"/>
            </w:tcBorders>
            <w:shd w:val="clear" w:color="000000" w:fill="FFFFFF"/>
            <w:vAlign w:val="center"/>
            <w:hideMark/>
          </w:tcPr>
          <w:p w:rsidR="00BB7BD5" w:rsidRPr="00E04D3C" w:rsidRDefault="00BB7BD5" w:rsidP="00E04D3C">
            <w:pPr>
              <w:jc w:val="center"/>
              <w:rPr>
                <w:rFonts w:ascii="GHEA Mariam" w:hAnsi="GHEA Mariam" w:cs="Calibri"/>
                <w:b/>
                <w:bCs/>
                <w:lang w:eastAsia="en-US"/>
              </w:rPr>
            </w:pPr>
            <w:r w:rsidRPr="00E04D3C">
              <w:rPr>
                <w:rFonts w:ascii="GHEA Mariam" w:hAnsi="GHEA Mariam" w:cs="Calibri"/>
                <w:b/>
                <w:bCs/>
                <w:lang w:eastAsia="en-US"/>
              </w:rPr>
              <w:t>(720.0)</w:t>
            </w:r>
          </w:p>
        </w:tc>
      </w:tr>
      <w:tr w:rsidR="00BB7BD5" w:rsidRPr="00E04D3C" w:rsidTr="00E04D3C">
        <w:trPr>
          <w:trHeight w:val="1140"/>
        </w:trPr>
        <w:tc>
          <w:tcPr>
            <w:tcW w:w="660" w:type="dxa"/>
            <w:vMerge/>
            <w:tcBorders>
              <w:top w:val="single" w:sz="4" w:space="0" w:color="auto"/>
              <w:left w:val="single" w:sz="4" w:space="0" w:color="auto"/>
              <w:bottom w:val="single" w:sz="4" w:space="0" w:color="auto"/>
              <w:right w:val="single" w:sz="4" w:space="0" w:color="auto"/>
            </w:tcBorders>
            <w:vAlign w:val="center"/>
            <w:hideMark/>
          </w:tcPr>
          <w:p w:rsidR="00BB7BD5" w:rsidRPr="00E04D3C" w:rsidRDefault="00BB7BD5" w:rsidP="00BB7BD5">
            <w:pPr>
              <w:rPr>
                <w:rFonts w:ascii="GHEA Mariam" w:hAnsi="GHEA Mariam" w:cs="Calibri"/>
                <w:lang w:eastAsia="en-US"/>
              </w:rPr>
            </w:pPr>
          </w:p>
        </w:tc>
        <w:tc>
          <w:tcPr>
            <w:tcW w:w="1006" w:type="dxa"/>
            <w:vMerge/>
            <w:tcBorders>
              <w:top w:val="single" w:sz="4" w:space="0" w:color="auto"/>
              <w:left w:val="single" w:sz="4" w:space="0" w:color="auto"/>
              <w:bottom w:val="single" w:sz="4" w:space="0" w:color="auto"/>
              <w:right w:val="single" w:sz="4" w:space="0" w:color="auto"/>
            </w:tcBorders>
            <w:vAlign w:val="center"/>
            <w:hideMark/>
          </w:tcPr>
          <w:p w:rsidR="00BB7BD5" w:rsidRPr="00E04D3C" w:rsidRDefault="00BB7BD5" w:rsidP="00BB7BD5">
            <w:pPr>
              <w:rPr>
                <w:rFonts w:ascii="GHEA Mariam" w:hAnsi="GHEA Mariam" w:cs="Calibri"/>
                <w:b/>
                <w:bCs/>
                <w:lang w:eastAsia="en-US"/>
              </w:rPr>
            </w:pPr>
          </w:p>
        </w:tc>
        <w:tc>
          <w:tcPr>
            <w:tcW w:w="1374" w:type="dxa"/>
            <w:vMerge/>
            <w:tcBorders>
              <w:top w:val="single" w:sz="4" w:space="0" w:color="auto"/>
              <w:left w:val="single" w:sz="4" w:space="0" w:color="auto"/>
              <w:bottom w:val="single" w:sz="4" w:space="0" w:color="auto"/>
              <w:right w:val="single" w:sz="4" w:space="0" w:color="auto"/>
            </w:tcBorders>
            <w:vAlign w:val="center"/>
            <w:hideMark/>
          </w:tcPr>
          <w:p w:rsidR="00BB7BD5" w:rsidRPr="00E04D3C" w:rsidRDefault="00BB7BD5" w:rsidP="00BB7BD5">
            <w:pPr>
              <w:rPr>
                <w:rFonts w:ascii="GHEA Mariam" w:hAnsi="GHEA Mariam" w:cs="Calibri"/>
                <w:b/>
                <w:bCs/>
                <w:lang w:eastAsia="en-US"/>
              </w:rPr>
            </w:pPr>
          </w:p>
        </w:tc>
        <w:tc>
          <w:tcPr>
            <w:tcW w:w="155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E04D3C" w:rsidRDefault="00BB7BD5" w:rsidP="00BB7BD5">
            <w:pPr>
              <w:jc w:val="center"/>
              <w:rPr>
                <w:rFonts w:ascii="GHEA Mariam" w:hAnsi="GHEA Mariam" w:cs="Calibri"/>
                <w:b/>
                <w:bCs/>
                <w:lang w:eastAsia="en-US"/>
              </w:rPr>
            </w:pPr>
            <w:r w:rsidRPr="00E04D3C">
              <w:rPr>
                <w:rFonts w:ascii="Calibri" w:hAnsi="Calibri" w:cs="Calibri"/>
                <w:b/>
                <w:bCs/>
                <w:lang w:eastAsia="en-US"/>
              </w:rPr>
              <w:t> </w:t>
            </w:r>
          </w:p>
        </w:tc>
        <w:tc>
          <w:tcPr>
            <w:tcW w:w="144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E04D3C" w:rsidRDefault="00BB7BD5" w:rsidP="00BB7BD5">
            <w:pPr>
              <w:jc w:val="center"/>
              <w:rPr>
                <w:rFonts w:ascii="GHEA Mariam" w:hAnsi="GHEA Mariam" w:cs="Calibri"/>
                <w:b/>
                <w:bCs/>
                <w:lang w:eastAsia="en-US"/>
              </w:rPr>
            </w:pPr>
            <w:r w:rsidRPr="00E04D3C">
              <w:rPr>
                <w:rFonts w:ascii="Calibri" w:hAnsi="Calibri" w:cs="Calibri"/>
                <w:b/>
                <w:bCs/>
                <w:lang w:eastAsia="en-US"/>
              </w:rPr>
              <w:t> </w:t>
            </w:r>
          </w:p>
        </w:tc>
        <w:tc>
          <w:tcPr>
            <w:tcW w:w="9897" w:type="dxa"/>
            <w:gridSpan w:val="5"/>
            <w:tcBorders>
              <w:top w:val="single" w:sz="4" w:space="0" w:color="auto"/>
              <w:left w:val="nil"/>
              <w:bottom w:val="single" w:sz="4" w:space="0" w:color="auto"/>
              <w:right w:val="single" w:sz="4" w:space="0" w:color="auto"/>
            </w:tcBorders>
            <w:shd w:val="clear" w:color="auto" w:fill="auto"/>
            <w:vAlign w:val="center"/>
            <w:hideMark/>
          </w:tcPr>
          <w:p w:rsidR="00BB7BD5" w:rsidRPr="00E04D3C" w:rsidRDefault="00BB7BD5" w:rsidP="00BB7BD5">
            <w:pPr>
              <w:rPr>
                <w:rFonts w:ascii="GHEA Mariam" w:hAnsi="GHEA Mariam" w:cs="Calibri"/>
                <w:b/>
                <w:bCs/>
                <w:lang w:eastAsia="en-US"/>
              </w:rPr>
            </w:pPr>
            <w:r w:rsidRPr="00E04D3C">
              <w:rPr>
                <w:rFonts w:ascii="GHEA Mariam" w:hAnsi="GHEA Mariam" w:cs="Calibri"/>
                <w:b/>
                <w:bCs/>
                <w:lang w:eastAsia="en-US"/>
              </w:rPr>
              <w:t xml:space="preserve"> Չորս ակադեմիական կլաստերներից բաղկացած քաղաքի համապատասխան ենթակառուցվածքների ապահովման նպատակով նախագծանախահաշվային փաստաթղթերի կազմում և շինարարական աշխատանքների իրականացում </w:t>
            </w:r>
          </w:p>
        </w:tc>
      </w:tr>
      <w:tr w:rsidR="00BB7BD5" w:rsidRPr="00E04D3C" w:rsidTr="00E04D3C">
        <w:trPr>
          <w:trHeight w:val="795"/>
        </w:trPr>
        <w:tc>
          <w:tcPr>
            <w:tcW w:w="660" w:type="dxa"/>
            <w:vMerge/>
            <w:tcBorders>
              <w:top w:val="single" w:sz="4" w:space="0" w:color="auto"/>
              <w:left w:val="single" w:sz="4" w:space="0" w:color="auto"/>
              <w:bottom w:val="single" w:sz="4" w:space="0" w:color="auto"/>
              <w:right w:val="single" w:sz="4" w:space="0" w:color="auto"/>
            </w:tcBorders>
            <w:vAlign w:val="center"/>
            <w:hideMark/>
          </w:tcPr>
          <w:p w:rsidR="00BB7BD5" w:rsidRPr="00E04D3C" w:rsidRDefault="00BB7BD5" w:rsidP="00BB7BD5">
            <w:pPr>
              <w:rPr>
                <w:rFonts w:ascii="GHEA Mariam" w:hAnsi="GHEA Mariam" w:cs="Calibri"/>
                <w:lang w:eastAsia="en-US"/>
              </w:rPr>
            </w:pPr>
          </w:p>
        </w:tc>
        <w:tc>
          <w:tcPr>
            <w:tcW w:w="1006" w:type="dxa"/>
            <w:vMerge/>
            <w:tcBorders>
              <w:top w:val="single" w:sz="4" w:space="0" w:color="auto"/>
              <w:left w:val="single" w:sz="4" w:space="0" w:color="auto"/>
              <w:bottom w:val="single" w:sz="4" w:space="0" w:color="auto"/>
              <w:right w:val="single" w:sz="4" w:space="0" w:color="auto"/>
            </w:tcBorders>
            <w:vAlign w:val="center"/>
            <w:hideMark/>
          </w:tcPr>
          <w:p w:rsidR="00BB7BD5" w:rsidRPr="00E04D3C" w:rsidRDefault="00BB7BD5" w:rsidP="00BB7BD5">
            <w:pPr>
              <w:rPr>
                <w:rFonts w:ascii="GHEA Mariam" w:hAnsi="GHEA Mariam" w:cs="Calibri"/>
                <w:b/>
                <w:bCs/>
                <w:lang w:eastAsia="en-US"/>
              </w:rPr>
            </w:pPr>
          </w:p>
        </w:tc>
        <w:tc>
          <w:tcPr>
            <w:tcW w:w="1374" w:type="dxa"/>
            <w:vMerge/>
            <w:tcBorders>
              <w:top w:val="single" w:sz="4" w:space="0" w:color="auto"/>
              <w:left w:val="single" w:sz="4" w:space="0" w:color="auto"/>
              <w:bottom w:val="single" w:sz="4" w:space="0" w:color="auto"/>
              <w:right w:val="single" w:sz="4" w:space="0" w:color="auto"/>
            </w:tcBorders>
            <w:vAlign w:val="center"/>
            <w:hideMark/>
          </w:tcPr>
          <w:p w:rsidR="00BB7BD5" w:rsidRPr="00E04D3C" w:rsidRDefault="00BB7BD5" w:rsidP="00BB7BD5">
            <w:pPr>
              <w:rPr>
                <w:rFonts w:ascii="GHEA Mariam" w:hAnsi="GHEA Mariam" w:cs="Calibri"/>
                <w:b/>
                <w:bCs/>
                <w:lang w:eastAsia="en-US"/>
              </w:rPr>
            </w:pPr>
          </w:p>
        </w:tc>
        <w:tc>
          <w:tcPr>
            <w:tcW w:w="1550" w:type="dxa"/>
            <w:vMerge/>
            <w:tcBorders>
              <w:top w:val="single" w:sz="4" w:space="0" w:color="auto"/>
              <w:left w:val="single" w:sz="4" w:space="0" w:color="auto"/>
              <w:bottom w:val="single" w:sz="4" w:space="0" w:color="auto"/>
              <w:right w:val="single" w:sz="4" w:space="0" w:color="auto"/>
            </w:tcBorders>
            <w:vAlign w:val="center"/>
            <w:hideMark/>
          </w:tcPr>
          <w:p w:rsidR="00BB7BD5" w:rsidRPr="00E04D3C" w:rsidRDefault="00BB7BD5" w:rsidP="00BB7BD5">
            <w:pPr>
              <w:rPr>
                <w:rFonts w:ascii="GHEA Mariam" w:hAnsi="GHEA Mariam" w:cs="Calibri"/>
                <w:b/>
                <w:bCs/>
                <w:lang w:eastAsia="en-US"/>
              </w:rPr>
            </w:pPr>
          </w:p>
        </w:tc>
        <w:tc>
          <w:tcPr>
            <w:tcW w:w="1443" w:type="dxa"/>
            <w:vMerge/>
            <w:tcBorders>
              <w:top w:val="single" w:sz="4" w:space="0" w:color="auto"/>
              <w:left w:val="single" w:sz="4" w:space="0" w:color="auto"/>
              <w:bottom w:val="single" w:sz="4" w:space="0" w:color="auto"/>
              <w:right w:val="single" w:sz="4" w:space="0" w:color="auto"/>
            </w:tcBorders>
            <w:vAlign w:val="center"/>
            <w:hideMark/>
          </w:tcPr>
          <w:p w:rsidR="00BB7BD5" w:rsidRPr="00E04D3C" w:rsidRDefault="00BB7BD5" w:rsidP="00BB7BD5">
            <w:pPr>
              <w:rPr>
                <w:rFonts w:ascii="GHEA Mariam" w:hAnsi="GHEA Mariam" w:cs="Calibri"/>
                <w:b/>
                <w:bCs/>
                <w:lang w:eastAsia="en-US"/>
              </w:rPr>
            </w:pPr>
          </w:p>
        </w:tc>
        <w:tc>
          <w:tcPr>
            <w:tcW w:w="12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E04D3C" w:rsidRDefault="00BB7BD5" w:rsidP="00BB7BD5">
            <w:pPr>
              <w:jc w:val="center"/>
              <w:rPr>
                <w:rFonts w:ascii="GHEA Mariam" w:hAnsi="GHEA Mariam" w:cs="Calibri"/>
                <w:b/>
                <w:bCs/>
                <w:lang w:eastAsia="en-US"/>
              </w:rPr>
            </w:pPr>
            <w:r w:rsidRPr="00E04D3C">
              <w:rPr>
                <w:rFonts w:ascii="Calibri" w:hAnsi="Calibri" w:cs="Calibri"/>
                <w:b/>
                <w:bCs/>
                <w:lang w:eastAsia="en-US"/>
              </w:rPr>
              <w:t> </w:t>
            </w:r>
          </w:p>
        </w:tc>
        <w:tc>
          <w:tcPr>
            <w:tcW w:w="8688" w:type="dxa"/>
            <w:gridSpan w:val="4"/>
            <w:tcBorders>
              <w:top w:val="single" w:sz="4" w:space="0" w:color="auto"/>
              <w:left w:val="nil"/>
              <w:bottom w:val="single" w:sz="4" w:space="0" w:color="auto"/>
              <w:right w:val="single" w:sz="4" w:space="0" w:color="auto"/>
            </w:tcBorders>
            <w:shd w:val="clear" w:color="auto" w:fill="auto"/>
            <w:vAlign w:val="center"/>
            <w:hideMark/>
          </w:tcPr>
          <w:p w:rsidR="00BB7BD5" w:rsidRPr="00E04D3C" w:rsidRDefault="00BB7BD5" w:rsidP="00BB7BD5">
            <w:pPr>
              <w:rPr>
                <w:rFonts w:ascii="GHEA Mariam" w:hAnsi="GHEA Mariam" w:cs="Calibri"/>
                <w:b/>
                <w:bCs/>
                <w:lang w:eastAsia="en-US"/>
              </w:rPr>
            </w:pPr>
            <w:r w:rsidRPr="00E04D3C">
              <w:rPr>
                <w:rFonts w:ascii="GHEA Mariam" w:hAnsi="GHEA Mariam" w:cs="Calibri"/>
                <w:b/>
                <w:bCs/>
                <w:lang w:eastAsia="en-US"/>
              </w:rPr>
              <w:t xml:space="preserve"> Այլ պետական կազմակերպությունների կողմից օգտագործվող ոչ ֆինանսական ակտիվների հետ գործառնություններ </w:t>
            </w:r>
          </w:p>
        </w:tc>
      </w:tr>
      <w:tr w:rsidR="00BB7BD5" w:rsidRPr="00E04D3C" w:rsidTr="00E04D3C">
        <w:trPr>
          <w:trHeight w:val="1215"/>
        </w:trPr>
        <w:tc>
          <w:tcPr>
            <w:tcW w:w="660" w:type="dxa"/>
            <w:vMerge/>
            <w:tcBorders>
              <w:top w:val="single" w:sz="4" w:space="0" w:color="auto"/>
              <w:left w:val="single" w:sz="4" w:space="0" w:color="auto"/>
              <w:bottom w:val="single" w:sz="4" w:space="0" w:color="auto"/>
              <w:right w:val="single" w:sz="4" w:space="0" w:color="auto"/>
            </w:tcBorders>
            <w:vAlign w:val="center"/>
            <w:hideMark/>
          </w:tcPr>
          <w:p w:rsidR="00BB7BD5" w:rsidRPr="00E04D3C" w:rsidRDefault="00BB7BD5" w:rsidP="00BB7BD5">
            <w:pPr>
              <w:rPr>
                <w:rFonts w:ascii="GHEA Mariam" w:hAnsi="GHEA Mariam" w:cs="Calibri"/>
                <w:lang w:eastAsia="en-US"/>
              </w:rPr>
            </w:pPr>
          </w:p>
        </w:tc>
        <w:tc>
          <w:tcPr>
            <w:tcW w:w="1006" w:type="dxa"/>
            <w:vMerge/>
            <w:tcBorders>
              <w:top w:val="single" w:sz="4" w:space="0" w:color="auto"/>
              <w:left w:val="single" w:sz="4" w:space="0" w:color="auto"/>
              <w:bottom w:val="single" w:sz="4" w:space="0" w:color="auto"/>
              <w:right w:val="single" w:sz="4" w:space="0" w:color="auto"/>
            </w:tcBorders>
            <w:vAlign w:val="center"/>
            <w:hideMark/>
          </w:tcPr>
          <w:p w:rsidR="00BB7BD5" w:rsidRPr="00E04D3C" w:rsidRDefault="00BB7BD5" w:rsidP="00BB7BD5">
            <w:pPr>
              <w:rPr>
                <w:rFonts w:ascii="GHEA Mariam" w:hAnsi="GHEA Mariam" w:cs="Calibri"/>
                <w:b/>
                <w:bCs/>
                <w:lang w:eastAsia="en-US"/>
              </w:rPr>
            </w:pPr>
          </w:p>
        </w:tc>
        <w:tc>
          <w:tcPr>
            <w:tcW w:w="1374" w:type="dxa"/>
            <w:vMerge/>
            <w:tcBorders>
              <w:top w:val="single" w:sz="4" w:space="0" w:color="auto"/>
              <w:left w:val="single" w:sz="4" w:space="0" w:color="auto"/>
              <w:bottom w:val="single" w:sz="4" w:space="0" w:color="auto"/>
              <w:right w:val="single" w:sz="4" w:space="0" w:color="auto"/>
            </w:tcBorders>
            <w:vAlign w:val="center"/>
            <w:hideMark/>
          </w:tcPr>
          <w:p w:rsidR="00BB7BD5" w:rsidRPr="00E04D3C" w:rsidRDefault="00BB7BD5" w:rsidP="00BB7BD5">
            <w:pPr>
              <w:rPr>
                <w:rFonts w:ascii="GHEA Mariam" w:hAnsi="GHEA Mariam" w:cs="Calibri"/>
                <w:b/>
                <w:bCs/>
                <w:lang w:eastAsia="en-US"/>
              </w:rPr>
            </w:pPr>
          </w:p>
        </w:tc>
        <w:tc>
          <w:tcPr>
            <w:tcW w:w="1550" w:type="dxa"/>
            <w:vMerge/>
            <w:tcBorders>
              <w:top w:val="single" w:sz="4" w:space="0" w:color="auto"/>
              <w:left w:val="single" w:sz="4" w:space="0" w:color="auto"/>
              <w:bottom w:val="single" w:sz="4" w:space="0" w:color="auto"/>
              <w:right w:val="single" w:sz="4" w:space="0" w:color="auto"/>
            </w:tcBorders>
            <w:vAlign w:val="center"/>
            <w:hideMark/>
          </w:tcPr>
          <w:p w:rsidR="00BB7BD5" w:rsidRPr="00E04D3C" w:rsidRDefault="00BB7BD5" w:rsidP="00BB7BD5">
            <w:pPr>
              <w:rPr>
                <w:rFonts w:ascii="GHEA Mariam" w:hAnsi="GHEA Mariam" w:cs="Calibri"/>
                <w:b/>
                <w:bCs/>
                <w:lang w:eastAsia="en-US"/>
              </w:rPr>
            </w:pPr>
          </w:p>
        </w:tc>
        <w:tc>
          <w:tcPr>
            <w:tcW w:w="1443" w:type="dxa"/>
            <w:vMerge/>
            <w:tcBorders>
              <w:top w:val="single" w:sz="4" w:space="0" w:color="auto"/>
              <w:left w:val="single" w:sz="4" w:space="0" w:color="auto"/>
              <w:bottom w:val="single" w:sz="4" w:space="0" w:color="auto"/>
              <w:right w:val="single" w:sz="4" w:space="0" w:color="auto"/>
            </w:tcBorders>
            <w:vAlign w:val="center"/>
            <w:hideMark/>
          </w:tcPr>
          <w:p w:rsidR="00BB7BD5" w:rsidRPr="00E04D3C" w:rsidRDefault="00BB7BD5" w:rsidP="00BB7BD5">
            <w:pPr>
              <w:rPr>
                <w:rFonts w:ascii="GHEA Mariam" w:hAnsi="GHEA Mariam" w:cs="Calibri"/>
                <w:b/>
                <w:bCs/>
                <w:lang w:eastAsia="en-US"/>
              </w:rPr>
            </w:pPr>
          </w:p>
        </w:tc>
        <w:tc>
          <w:tcPr>
            <w:tcW w:w="1209" w:type="dxa"/>
            <w:vMerge/>
            <w:tcBorders>
              <w:top w:val="single" w:sz="4" w:space="0" w:color="auto"/>
              <w:left w:val="single" w:sz="4" w:space="0" w:color="auto"/>
              <w:bottom w:val="single" w:sz="4" w:space="0" w:color="auto"/>
              <w:right w:val="single" w:sz="4" w:space="0" w:color="auto"/>
            </w:tcBorders>
            <w:vAlign w:val="center"/>
            <w:hideMark/>
          </w:tcPr>
          <w:p w:rsidR="00BB7BD5" w:rsidRPr="00E04D3C" w:rsidRDefault="00BB7BD5" w:rsidP="00BB7BD5">
            <w:pPr>
              <w:rPr>
                <w:rFonts w:ascii="GHEA Mariam" w:hAnsi="GHEA Mariam" w:cs="Calibri"/>
                <w:b/>
                <w:bCs/>
                <w:lang w:eastAsia="en-US"/>
              </w:rPr>
            </w:pPr>
          </w:p>
        </w:tc>
        <w:tc>
          <w:tcPr>
            <w:tcW w:w="1498" w:type="dxa"/>
            <w:tcBorders>
              <w:top w:val="single" w:sz="4" w:space="0" w:color="auto"/>
              <w:left w:val="nil"/>
              <w:bottom w:val="single" w:sz="4" w:space="0" w:color="auto"/>
              <w:right w:val="single" w:sz="4" w:space="0" w:color="auto"/>
            </w:tcBorders>
            <w:shd w:val="clear" w:color="000000" w:fill="FFFFFF"/>
            <w:vAlign w:val="center"/>
            <w:hideMark/>
          </w:tcPr>
          <w:p w:rsidR="00BB7BD5" w:rsidRPr="00E04D3C" w:rsidRDefault="00BB7BD5" w:rsidP="00BB7BD5">
            <w:pPr>
              <w:rPr>
                <w:rFonts w:ascii="GHEA Mariam" w:hAnsi="GHEA Mariam" w:cs="Calibri"/>
                <w:b/>
                <w:bCs/>
                <w:lang w:eastAsia="en-US"/>
              </w:rPr>
            </w:pPr>
            <w:r w:rsidRPr="00E04D3C">
              <w:rPr>
                <w:rFonts w:ascii="Calibri" w:hAnsi="Calibri" w:cs="Calibri"/>
                <w:b/>
                <w:bCs/>
                <w:lang w:eastAsia="en-US"/>
              </w:rPr>
              <w:t> </w:t>
            </w:r>
          </w:p>
        </w:tc>
        <w:tc>
          <w:tcPr>
            <w:tcW w:w="7190" w:type="dxa"/>
            <w:gridSpan w:val="3"/>
            <w:tcBorders>
              <w:top w:val="single" w:sz="4" w:space="0" w:color="auto"/>
              <w:left w:val="nil"/>
              <w:bottom w:val="single" w:sz="4" w:space="0" w:color="auto"/>
              <w:right w:val="single" w:sz="4" w:space="0" w:color="auto"/>
            </w:tcBorders>
            <w:shd w:val="clear" w:color="auto" w:fill="auto"/>
            <w:vAlign w:val="center"/>
            <w:hideMark/>
          </w:tcPr>
          <w:p w:rsidR="00BB7BD5" w:rsidRPr="00E04D3C" w:rsidRDefault="00BB7BD5" w:rsidP="00BB7BD5">
            <w:pPr>
              <w:rPr>
                <w:rFonts w:ascii="GHEA Mariam" w:hAnsi="GHEA Mariam" w:cs="Calibri"/>
                <w:b/>
                <w:bCs/>
                <w:lang w:eastAsia="en-US"/>
              </w:rPr>
            </w:pPr>
            <w:r w:rsidRPr="00E04D3C">
              <w:rPr>
                <w:rFonts w:ascii="GHEA Mariam" w:hAnsi="GHEA Mariam" w:cs="Calibri"/>
                <w:b/>
                <w:bCs/>
                <w:lang w:eastAsia="en-US"/>
              </w:rPr>
              <w:t xml:space="preserve"> Ակտիվն օգտագործող կազմակերպության անվանումը` </w:t>
            </w:r>
            <w:r w:rsidRPr="00E04D3C">
              <w:rPr>
                <w:rFonts w:ascii="GHEA Mariam" w:hAnsi="GHEA Mariam"/>
                <w:b/>
                <w:bCs/>
                <w:lang w:eastAsia="en-US"/>
              </w:rPr>
              <w:t>«</w:t>
            </w:r>
            <w:r w:rsidRPr="00E04D3C">
              <w:rPr>
                <w:rFonts w:ascii="GHEA Mariam" w:hAnsi="GHEA Mariam" w:cs="Calibri"/>
                <w:b/>
                <w:bCs/>
                <w:lang w:eastAsia="en-US"/>
              </w:rPr>
              <w:t>Գնումների մասին</w:t>
            </w:r>
            <w:r w:rsidRPr="00E04D3C">
              <w:rPr>
                <w:rFonts w:ascii="GHEA Mariam" w:hAnsi="GHEA Mariam"/>
                <w:b/>
                <w:bCs/>
                <w:lang w:eastAsia="en-US"/>
              </w:rPr>
              <w:t>»</w:t>
            </w:r>
            <w:r w:rsidRPr="00E04D3C">
              <w:rPr>
                <w:rFonts w:ascii="GHEA Mariam" w:hAnsi="GHEA Mariam" w:cs="Calibri"/>
                <w:b/>
                <w:bCs/>
                <w:lang w:eastAsia="en-US"/>
              </w:rPr>
              <w:t xml:space="preserve"> ՀՀ օրենքի համաձայն ընտրված կազմակերպություններ, մրցույթով ընտրված կազմակերպություններ, մասնագիտացված կազմակերպություններ </w:t>
            </w:r>
          </w:p>
        </w:tc>
      </w:tr>
    </w:tbl>
    <w:p w:rsidR="00DB1417" w:rsidRDefault="00DB1417" w:rsidP="00DB1417">
      <w:pPr>
        <w:pStyle w:val="norm"/>
        <w:spacing w:line="240" w:lineRule="auto"/>
        <w:ind w:firstLine="0"/>
        <w:rPr>
          <w:rFonts w:ascii="GHEA Mariam" w:hAnsi="GHEA Mariam" w:cs="Arial"/>
          <w:sz w:val="24"/>
          <w:szCs w:val="24"/>
        </w:rPr>
      </w:pPr>
    </w:p>
    <w:p w:rsidR="00E04D3C" w:rsidRDefault="00E04D3C" w:rsidP="00DB1417">
      <w:pPr>
        <w:pStyle w:val="norm"/>
        <w:spacing w:line="240" w:lineRule="auto"/>
        <w:ind w:firstLine="0"/>
        <w:rPr>
          <w:rFonts w:ascii="GHEA Mariam" w:hAnsi="GHEA Mariam" w:cs="Arial"/>
          <w:sz w:val="24"/>
          <w:szCs w:val="24"/>
        </w:rPr>
      </w:pPr>
    </w:p>
    <w:p w:rsidR="00E04D3C" w:rsidRPr="00BB7BD5" w:rsidRDefault="00E04D3C" w:rsidP="00DB1417">
      <w:pPr>
        <w:pStyle w:val="norm"/>
        <w:spacing w:line="240" w:lineRule="auto"/>
        <w:ind w:firstLine="0"/>
        <w:rPr>
          <w:rFonts w:ascii="GHEA Mariam" w:hAnsi="GHEA Mariam" w:cs="Arial"/>
          <w:sz w:val="24"/>
          <w:szCs w:val="24"/>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52013E">
        <w:rPr>
          <w:rFonts w:ascii="GHEA Mariam" w:hAnsi="GHEA Mariam"/>
          <w:sz w:val="24"/>
          <w:szCs w:val="24"/>
          <w:lang w:val="hy-AM"/>
        </w:rPr>
        <w:t xml:space="preserve"> </w:t>
      </w: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0052013E">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062655" w:rsidRPr="00A07EE5" w:rsidRDefault="00DB1417" w:rsidP="002B441C">
      <w:pPr>
        <w:pStyle w:val="mechtex"/>
        <w:ind w:firstLine="709"/>
        <w:jc w:val="left"/>
        <w:rPr>
          <w:rFonts w:ascii="GHEA Mariam" w:hAnsi="GHEA Mariam" w:cs="Sylfaen"/>
          <w:sz w:val="24"/>
          <w:szCs w:val="24"/>
          <w:lang w:val="fr-FR"/>
        </w:rPr>
        <w:sectPr w:rsidR="00062655" w:rsidRPr="00A07EE5"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52013E">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062655" w:rsidRPr="000F4671" w:rsidRDefault="00062655" w:rsidP="00062655">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8</w:t>
      </w:r>
    </w:p>
    <w:p w:rsidR="00062655" w:rsidRPr="000F4671" w:rsidRDefault="00062655" w:rsidP="00062655">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062655" w:rsidRPr="000F4671" w:rsidRDefault="00062655" w:rsidP="00062655">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Pr>
          <w:rFonts w:ascii="GHEA Mariam" w:hAnsi="GHEA Mariam"/>
          <w:spacing w:val="-2"/>
          <w:sz w:val="24"/>
          <w:szCs w:val="24"/>
          <w:lang w:val="fr-FR"/>
        </w:rPr>
        <w:t xml:space="preserve">      </w:t>
      </w:r>
      <w:r>
        <w:rPr>
          <w:rFonts w:ascii="GHEA Mariam" w:hAnsi="GHEA Mariam"/>
          <w:spacing w:val="-2"/>
          <w:sz w:val="24"/>
          <w:szCs w:val="24"/>
          <w:lang w:val="hy-AM"/>
        </w:rPr>
        <w:t xml:space="preserve">   </w:t>
      </w:r>
      <w:r>
        <w:rPr>
          <w:rFonts w:ascii="GHEA Mariam" w:hAnsi="GHEA Mariam"/>
          <w:spacing w:val="-2"/>
          <w:sz w:val="24"/>
          <w:szCs w:val="24"/>
          <w:lang w:val="fr-FR"/>
        </w:rPr>
        <w:t xml:space="preserve"> </w:t>
      </w:r>
      <w:r>
        <w:rPr>
          <w:rFonts w:ascii="GHEA Mariam" w:hAnsi="GHEA Mariam"/>
          <w:spacing w:val="-2"/>
          <w:sz w:val="24"/>
          <w:szCs w:val="24"/>
          <w:lang w:val="hy-AM"/>
        </w:rPr>
        <w:t>նոյ</w:t>
      </w:r>
      <w:r w:rsidRPr="00415F72">
        <w:rPr>
          <w:rFonts w:ascii="GHEA Mariam" w:hAnsi="GHEA Mariam" w:cs="Sylfaen"/>
          <w:spacing w:val="-4"/>
          <w:sz w:val="24"/>
          <w:szCs w:val="24"/>
          <w:lang w:val="pt-BR"/>
        </w:rPr>
        <w:t>եմբերի</w:t>
      </w:r>
      <w:r>
        <w:rPr>
          <w:rFonts w:ascii="GHEA Mariam" w:hAnsi="GHEA Mariam"/>
          <w:spacing w:val="-2"/>
          <w:sz w:val="24"/>
          <w:szCs w:val="24"/>
          <w:lang w:val="fr-FR"/>
        </w:rPr>
        <w:t xml:space="preserve"> </w:t>
      </w:r>
      <w:r w:rsidR="00A07EE5">
        <w:rPr>
          <w:rFonts w:ascii="GHEA Mariam" w:hAnsi="GHEA Mariam"/>
          <w:spacing w:val="-2"/>
          <w:sz w:val="24"/>
          <w:szCs w:val="24"/>
          <w:lang w:val="hy-AM"/>
        </w:rPr>
        <w:t>14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062655" w:rsidRPr="004A5357" w:rsidRDefault="00062655" w:rsidP="00062655">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062655" w:rsidRPr="00297D47" w:rsidRDefault="00062655" w:rsidP="00062655">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062655" w:rsidRPr="00E04D3C" w:rsidRDefault="00062655" w:rsidP="00062655">
      <w:pPr>
        <w:pStyle w:val="norm"/>
        <w:spacing w:line="240" w:lineRule="auto"/>
        <w:ind w:firstLine="0"/>
        <w:rPr>
          <w:rFonts w:ascii="GHEA Mariam" w:hAnsi="GHEA Mariam" w:cs="Arial"/>
          <w:sz w:val="2"/>
          <w:szCs w:val="24"/>
          <w:lang w:val="fr-FR"/>
        </w:rPr>
      </w:pPr>
    </w:p>
    <w:tbl>
      <w:tblPr>
        <w:tblW w:w="16043" w:type="dxa"/>
        <w:tblInd w:w="-450" w:type="dxa"/>
        <w:tblLook w:val="04A0" w:firstRow="1" w:lastRow="0" w:firstColumn="1" w:lastColumn="0" w:noHBand="0" w:noVBand="1"/>
      </w:tblPr>
      <w:tblGrid>
        <w:gridCol w:w="1874"/>
        <w:gridCol w:w="1880"/>
        <w:gridCol w:w="1869"/>
        <w:gridCol w:w="2837"/>
        <w:gridCol w:w="1080"/>
        <w:gridCol w:w="1509"/>
        <w:gridCol w:w="1589"/>
        <w:gridCol w:w="1402"/>
        <w:gridCol w:w="2003"/>
      </w:tblGrid>
      <w:tr w:rsidR="00BB7BD5" w:rsidRPr="00E04D3C" w:rsidTr="00E75509">
        <w:trPr>
          <w:trHeight w:val="645"/>
        </w:trPr>
        <w:tc>
          <w:tcPr>
            <w:tcW w:w="16043" w:type="dxa"/>
            <w:gridSpan w:val="9"/>
            <w:vMerge w:val="restart"/>
            <w:tcBorders>
              <w:top w:val="nil"/>
              <w:left w:val="nil"/>
              <w:bottom w:val="nil"/>
              <w:right w:val="nil"/>
            </w:tcBorders>
            <w:shd w:val="clear" w:color="000000" w:fill="FFFFFF"/>
            <w:vAlign w:val="center"/>
            <w:hideMark/>
          </w:tcPr>
          <w:p w:rsidR="00E04D3C" w:rsidRDefault="00BB7BD5" w:rsidP="00BB7BD5">
            <w:pPr>
              <w:jc w:val="center"/>
              <w:rPr>
                <w:rFonts w:ascii="GHEA Mariam" w:hAnsi="GHEA Mariam" w:cs="Calibri"/>
                <w:bCs/>
                <w:sz w:val="24"/>
                <w:szCs w:val="24"/>
                <w:lang w:val="fr-FR" w:eastAsia="en-US"/>
              </w:rPr>
            </w:pPr>
            <w:r w:rsidRPr="00E04D3C">
              <w:rPr>
                <w:rFonts w:ascii="GHEA Mariam" w:hAnsi="GHEA Mariam" w:cs="Calibri"/>
                <w:bCs/>
                <w:sz w:val="24"/>
                <w:szCs w:val="24"/>
                <w:lang w:eastAsia="en-US"/>
              </w:rPr>
              <w:t>ՀԱՅԱՍՏԱՆԻ</w:t>
            </w:r>
            <w:r w:rsidRPr="00E04D3C">
              <w:rPr>
                <w:rFonts w:ascii="GHEA Mariam" w:hAnsi="GHEA Mariam" w:cs="Calibri"/>
                <w:bCs/>
                <w:sz w:val="24"/>
                <w:szCs w:val="24"/>
                <w:lang w:val="fr-FR" w:eastAsia="en-US"/>
              </w:rPr>
              <w:t xml:space="preserve"> </w:t>
            </w:r>
            <w:r w:rsidRPr="00E04D3C">
              <w:rPr>
                <w:rFonts w:ascii="GHEA Mariam" w:hAnsi="GHEA Mariam" w:cs="Calibri"/>
                <w:bCs/>
                <w:sz w:val="24"/>
                <w:szCs w:val="24"/>
                <w:lang w:eastAsia="en-US"/>
              </w:rPr>
              <w:t>ՀԱՆՐԱՊԵՏՈՒԹՅԱՆ</w:t>
            </w:r>
            <w:r w:rsidRPr="00E04D3C">
              <w:rPr>
                <w:rFonts w:ascii="GHEA Mariam" w:hAnsi="GHEA Mariam" w:cs="Calibri"/>
                <w:bCs/>
                <w:sz w:val="24"/>
                <w:szCs w:val="24"/>
                <w:lang w:val="fr-FR" w:eastAsia="en-US"/>
              </w:rPr>
              <w:t xml:space="preserve"> </w:t>
            </w:r>
            <w:r w:rsidRPr="00E04D3C">
              <w:rPr>
                <w:rFonts w:ascii="GHEA Mariam" w:hAnsi="GHEA Mariam" w:cs="Calibri"/>
                <w:bCs/>
                <w:sz w:val="24"/>
                <w:szCs w:val="24"/>
                <w:lang w:eastAsia="en-US"/>
              </w:rPr>
              <w:t>ԿԱՌԱՎԱՐՈՒԹՅԱՆ</w:t>
            </w:r>
            <w:r w:rsidRPr="00E04D3C">
              <w:rPr>
                <w:rFonts w:ascii="GHEA Mariam" w:hAnsi="GHEA Mariam" w:cs="Calibri"/>
                <w:bCs/>
                <w:sz w:val="24"/>
                <w:szCs w:val="24"/>
                <w:lang w:val="fr-FR" w:eastAsia="en-US"/>
              </w:rPr>
              <w:t xml:space="preserve"> 2024 </w:t>
            </w:r>
            <w:r w:rsidRPr="00E04D3C">
              <w:rPr>
                <w:rFonts w:ascii="GHEA Mariam" w:hAnsi="GHEA Mariam" w:cs="Calibri"/>
                <w:bCs/>
                <w:sz w:val="24"/>
                <w:szCs w:val="24"/>
                <w:lang w:eastAsia="en-US"/>
              </w:rPr>
              <w:t>ԹՎԱԿԱՆԻ</w:t>
            </w:r>
            <w:r w:rsidRPr="00E04D3C">
              <w:rPr>
                <w:rFonts w:ascii="GHEA Mariam" w:hAnsi="GHEA Mariam" w:cs="Calibri"/>
                <w:bCs/>
                <w:sz w:val="24"/>
                <w:szCs w:val="24"/>
                <w:lang w:val="fr-FR" w:eastAsia="en-US"/>
              </w:rPr>
              <w:t xml:space="preserve"> </w:t>
            </w:r>
            <w:r w:rsidRPr="00E04D3C">
              <w:rPr>
                <w:rFonts w:ascii="GHEA Mariam" w:hAnsi="GHEA Mariam" w:cs="Calibri"/>
                <w:bCs/>
                <w:sz w:val="24"/>
                <w:szCs w:val="24"/>
                <w:lang w:eastAsia="en-US"/>
              </w:rPr>
              <w:t>ԴԵԿՏԵՄԲԵՐԻ</w:t>
            </w:r>
            <w:r w:rsidRPr="00E04D3C">
              <w:rPr>
                <w:rFonts w:ascii="GHEA Mariam" w:hAnsi="GHEA Mariam" w:cs="Calibri"/>
                <w:bCs/>
                <w:sz w:val="24"/>
                <w:szCs w:val="24"/>
                <w:lang w:val="fr-FR" w:eastAsia="en-US"/>
              </w:rPr>
              <w:t xml:space="preserve"> 27-</w:t>
            </w:r>
            <w:r w:rsidRPr="00E04D3C">
              <w:rPr>
                <w:rFonts w:ascii="GHEA Mariam" w:hAnsi="GHEA Mariam" w:cs="Calibri"/>
                <w:bCs/>
                <w:sz w:val="24"/>
                <w:szCs w:val="24"/>
                <w:lang w:eastAsia="en-US"/>
              </w:rPr>
              <w:t>Ի</w:t>
            </w:r>
            <w:r w:rsidRPr="00E04D3C">
              <w:rPr>
                <w:rFonts w:ascii="GHEA Mariam" w:hAnsi="GHEA Mariam" w:cs="Calibri"/>
                <w:bCs/>
                <w:sz w:val="24"/>
                <w:szCs w:val="24"/>
                <w:lang w:val="fr-FR" w:eastAsia="en-US"/>
              </w:rPr>
              <w:t xml:space="preserve"> N 2060-</w:t>
            </w:r>
            <w:r w:rsidRPr="00E04D3C">
              <w:rPr>
                <w:rFonts w:ascii="GHEA Mariam" w:hAnsi="GHEA Mariam" w:cs="Calibri"/>
                <w:bCs/>
                <w:sz w:val="24"/>
                <w:szCs w:val="24"/>
                <w:lang w:eastAsia="en-US"/>
              </w:rPr>
              <w:t>Ն</w:t>
            </w:r>
            <w:r w:rsidR="0052013E">
              <w:rPr>
                <w:rFonts w:ascii="GHEA Mariam" w:hAnsi="GHEA Mariam" w:cs="Calibri"/>
                <w:bCs/>
                <w:sz w:val="24"/>
                <w:szCs w:val="24"/>
                <w:lang w:val="hy-AM" w:eastAsia="en-US"/>
              </w:rPr>
              <w:t xml:space="preserve"> ՈՐՈՇՄԱՆ</w:t>
            </w:r>
            <w:r w:rsidRPr="00E04D3C">
              <w:rPr>
                <w:rFonts w:ascii="GHEA Mariam" w:hAnsi="GHEA Mariam" w:cs="Calibri"/>
                <w:bCs/>
                <w:sz w:val="24"/>
                <w:szCs w:val="24"/>
                <w:lang w:val="fr-FR" w:eastAsia="en-US"/>
              </w:rPr>
              <w:t xml:space="preserve"> </w:t>
            </w:r>
          </w:p>
          <w:p w:rsidR="00BB7BD5" w:rsidRPr="00E04D3C" w:rsidRDefault="00BB7BD5" w:rsidP="00BB7BD5">
            <w:pPr>
              <w:jc w:val="center"/>
              <w:rPr>
                <w:rFonts w:ascii="GHEA Mariam" w:hAnsi="GHEA Mariam" w:cs="Calibri"/>
                <w:bCs/>
                <w:sz w:val="24"/>
                <w:szCs w:val="24"/>
                <w:lang w:val="fr-FR" w:eastAsia="en-US"/>
              </w:rPr>
            </w:pPr>
            <w:r w:rsidRPr="00E04D3C">
              <w:rPr>
                <w:rFonts w:ascii="GHEA Mariam" w:hAnsi="GHEA Mariam" w:cs="Calibri"/>
                <w:bCs/>
                <w:sz w:val="24"/>
                <w:szCs w:val="24"/>
                <w:lang w:val="fr-FR" w:eastAsia="en-US"/>
              </w:rPr>
              <w:t xml:space="preserve">N 10 </w:t>
            </w:r>
            <w:r w:rsidRPr="00E04D3C">
              <w:rPr>
                <w:rFonts w:ascii="GHEA Mariam" w:hAnsi="GHEA Mariam" w:cs="Calibri"/>
                <w:bCs/>
                <w:sz w:val="24"/>
                <w:szCs w:val="24"/>
                <w:lang w:eastAsia="en-US"/>
              </w:rPr>
              <w:t>ՀԱՎԵԼՎԱԾՈՒՄ</w:t>
            </w:r>
            <w:r w:rsidRPr="00E04D3C">
              <w:rPr>
                <w:rFonts w:ascii="GHEA Mariam" w:hAnsi="GHEA Mariam" w:cs="Calibri"/>
                <w:bCs/>
                <w:sz w:val="24"/>
                <w:szCs w:val="24"/>
                <w:lang w:val="fr-FR" w:eastAsia="en-US"/>
              </w:rPr>
              <w:t xml:space="preserve"> </w:t>
            </w:r>
            <w:r w:rsidRPr="00E04D3C">
              <w:rPr>
                <w:rFonts w:ascii="GHEA Mariam" w:hAnsi="GHEA Mariam" w:cs="Calibri"/>
                <w:bCs/>
                <w:sz w:val="24"/>
                <w:szCs w:val="24"/>
                <w:lang w:eastAsia="en-US"/>
              </w:rPr>
              <w:t>ԿԱՏԱՐՎՈՂ</w:t>
            </w:r>
            <w:r w:rsidR="0052013E">
              <w:rPr>
                <w:rFonts w:ascii="GHEA Mariam" w:hAnsi="GHEA Mariam" w:cs="Calibri"/>
                <w:bCs/>
                <w:sz w:val="24"/>
                <w:szCs w:val="24"/>
                <w:lang w:val="fr-FR" w:eastAsia="en-US"/>
              </w:rPr>
              <w:t xml:space="preserve"> </w:t>
            </w:r>
            <w:r w:rsidRPr="00E04D3C">
              <w:rPr>
                <w:rFonts w:ascii="GHEA Mariam" w:hAnsi="GHEA Mariam" w:cs="Calibri"/>
                <w:bCs/>
                <w:sz w:val="24"/>
                <w:szCs w:val="24"/>
                <w:lang w:eastAsia="en-US"/>
              </w:rPr>
              <w:t>ՓՈՓՈԽՈՒԹՅՈՒՆՆԵՐԸ</w:t>
            </w:r>
            <w:r w:rsidRPr="00E04D3C">
              <w:rPr>
                <w:rFonts w:ascii="GHEA Mariam" w:hAnsi="GHEA Mariam" w:cs="Calibri"/>
                <w:bCs/>
                <w:sz w:val="24"/>
                <w:szCs w:val="24"/>
                <w:lang w:val="fr-FR" w:eastAsia="en-US"/>
              </w:rPr>
              <w:t xml:space="preserve"> </w:t>
            </w:r>
          </w:p>
        </w:tc>
      </w:tr>
      <w:tr w:rsidR="00BB7BD5" w:rsidRPr="00BB7BD5" w:rsidTr="00E75509">
        <w:trPr>
          <w:trHeight w:val="420"/>
        </w:trPr>
        <w:tc>
          <w:tcPr>
            <w:tcW w:w="16043" w:type="dxa"/>
            <w:gridSpan w:val="9"/>
            <w:vMerge/>
            <w:tcBorders>
              <w:top w:val="nil"/>
              <w:left w:val="nil"/>
              <w:bottom w:val="nil"/>
              <w:right w:val="nil"/>
            </w:tcBorders>
            <w:vAlign w:val="center"/>
            <w:hideMark/>
          </w:tcPr>
          <w:p w:rsidR="00BB7BD5" w:rsidRPr="00E04D3C" w:rsidRDefault="00BB7BD5" w:rsidP="00BB7BD5">
            <w:pPr>
              <w:rPr>
                <w:rFonts w:ascii="GHEA Mariam" w:hAnsi="GHEA Mariam" w:cs="Calibri"/>
                <w:b/>
                <w:bCs/>
                <w:sz w:val="24"/>
                <w:szCs w:val="24"/>
                <w:lang w:val="fr-FR" w:eastAsia="en-US"/>
              </w:rPr>
            </w:pPr>
          </w:p>
        </w:tc>
      </w:tr>
      <w:tr w:rsidR="00BB7BD5" w:rsidRPr="00BB7BD5" w:rsidTr="00E75509">
        <w:trPr>
          <w:trHeight w:val="420"/>
        </w:trPr>
        <w:tc>
          <w:tcPr>
            <w:tcW w:w="1874" w:type="dxa"/>
            <w:tcBorders>
              <w:top w:val="nil"/>
              <w:left w:val="nil"/>
              <w:bottom w:val="nil"/>
              <w:right w:val="nil"/>
            </w:tcBorders>
            <w:shd w:val="clear" w:color="000000" w:fill="FFFFFF"/>
            <w:vAlign w:val="center"/>
            <w:hideMark/>
          </w:tcPr>
          <w:p w:rsidR="00BB7BD5" w:rsidRPr="00E04D3C" w:rsidRDefault="00BB7BD5" w:rsidP="00BB7BD5">
            <w:pPr>
              <w:jc w:val="center"/>
              <w:rPr>
                <w:rFonts w:ascii="GHEA Mariam" w:hAnsi="GHEA Mariam" w:cs="Calibri"/>
                <w:b/>
                <w:bCs/>
                <w:sz w:val="24"/>
                <w:szCs w:val="24"/>
                <w:lang w:val="fr-FR" w:eastAsia="en-US"/>
              </w:rPr>
            </w:pPr>
            <w:r w:rsidRPr="00E04D3C">
              <w:rPr>
                <w:rFonts w:ascii="Calibri" w:hAnsi="Calibri" w:cs="Calibri"/>
                <w:b/>
                <w:bCs/>
                <w:sz w:val="24"/>
                <w:szCs w:val="24"/>
                <w:lang w:val="fr-FR" w:eastAsia="en-US"/>
              </w:rPr>
              <w:t> </w:t>
            </w:r>
          </w:p>
        </w:tc>
        <w:tc>
          <w:tcPr>
            <w:tcW w:w="1880" w:type="dxa"/>
            <w:tcBorders>
              <w:top w:val="nil"/>
              <w:left w:val="nil"/>
              <w:bottom w:val="nil"/>
              <w:right w:val="nil"/>
            </w:tcBorders>
            <w:shd w:val="clear" w:color="000000" w:fill="FFFFFF"/>
            <w:vAlign w:val="center"/>
            <w:hideMark/>
          </w:tcPr>
          <w:p w:rsidR="00BB7BD5" w:rsidRPr="00E04D3C" w:rsidRDefault="00BB7BD5" w:rsidP="00BB7BD5">
            <w:pPr>
              <w:jc w:val="center"/>
              <w:rPr>
                <w:rFonts w:ascii="GHEA Mariam" w:hAnsi="GHEA Mariam" w:cs="Calibri"/>
                <w:b/>
                <w:bCs/>
                <w:sz w:val="24"/>
                <w:szCs w:val="24"/>
                <w:lang w:val="fr-FR" w:eastAsia="en-US"/>
              </w:rPr>
            </w:pPr>
            <w:r w:rsidRPr="00E04D3C">
              <w:rPr>
                <w:rFonts w:ascii="Calibri" w:hAnsi="Calibri" w:cs="Calibri"/>
                <w:b/>
                <w:bCs/>
                <w:sz w:val="24"/>
                <w:szCs w:val="24"/>
                <w:lang w:val="fr-FR" w:eastAsia="en-US"/>
              </w:rPr>
              <w:t> </w:t>
            </w:r>
          </w:p>
        </w:tc>
        <w:tc>
          <w:tcPr>
            <w:tcW w:w="1869" w:type="dxa"/>
            <w:tcBorders>
              <w:top w:val="nil"/>
              <w:left w:val="nil"/>
              <w:bottom w:val="nil"/>
              <w:right w:val="nil"/>
            </w:tcBorders>
            <w:shd w:val="clear" w:color="000000" w:fill="FFFFFF"/>
            <w:vAlign w:val="center"/>
            <w:hideMark/>
          </w:tcPr>
          <w:p w:rsidR="00BB7BD5" w:rsidRPr="00E04D3C" w:rsidRDefault="00BB7BD5" w:rsidP="00BB7BD5">
            <w:pPr>
              <w:jc w:val="center"/>
              <w:rPr>
                <w:rFonts w:ascii="GHEA Mariam" w:hAnsi="GHEA Mariam" w:cs="Calibri"/>
                <w:b/>
                <w:bCs/>
                <w:sz w:val="24"/>
                <w:szCs w:val="24"/>
                <w:lang w:val="fr-FR" w:eastAsia="en-US"/>
              </w:rPr>
            </w:pPr>
            <w:r w:rsidRPr="00E04D3C">
              <w:rPr>
                <w:rFonts w:ascii="Calibri" w:hAnsi="Calibri" w:cs="Calibri"/>
                <w:b/>
                <w:bCs/>
                <w:sz w:val="24"/>
                <w:szCs w:val="24"/>
                <w:lang w:val="fr-FR" w:eastAsia="en-US"/>
              </w:rPr>
              <w:t> </w:t>
            </w:r>
          </w:p>
        </w:tc>
        <w:tc>
          <w:tcPr>
            <w:tcW w:w="2837" w:type="dxa"/>
            <w:tcBorders>
              <w:top w:val="nil"/>
              <w:left w:val="nil"/>
              <w:bottom w:val="nil"/>
              <w:right w:val="nil"/>
            </w:tcBorders>
            <w:shd w:val="clear" w:color="000000" w:fill="FFFFFF"/>
            <w:vAlign w:val="center"/>
            <w:hideMark/>
          </w:tcPr>
          <w:p w:rsidR="00BB7BD5" w:rsidRPr="00E04D3C" w:rsidRDefault="00BB7BD5" w:rsidP="00BB7BD5">
            <w:pPr>
              <w:jc w:val="center"/>
              <w:rPr>
                <w:rFonts w:ascii="GHEA Mariam" w:hAnsi="GHEA Mariam" w:cs="Calibri"/>
                <w:b/>
                <w:bCs/>
                <w:sz w:val="24"/>
                <w:szCs w:val="24"/>
                <w:lang w:val="fr-FR" w:eastAsia="en-US"/>
              </w:rPr>
            </w:pPr>
            <w:r w:rsidRPr="00E04D3C">
              <w:rPr>
                <w:rFonts w:ascii="Calibri" w:hAnsi="Calibri" w:cs="Calibri"/>
                <w:b/>
                <w:bCs/>
                <w:sz w:val="24"/>
                <w:szCs w:val="24"/>
                <w:lang w:val="fr-FR" w:eastAsia="en-US"/>
              </w:rPr>
              <w:t> </w:t>
            </w:r>
          </w:p>
        </w:tc>
        <w:tc>
          <w:tcPr>
            <w:tcW w:w="1080" w:type="dxa"/>
            <w:tcBorders>
              <w:top w:val="nil"/>
              <w:left w:val="nil"/>
              <w:bottom w:val="nil"/>
              <w:right w:val="nil"/>
            </w:tcBorders>
            <w:shd w:val="clear" w:color="000000" w:fill="FFFFFF"/>
            <w:vAlign w:val="center"/>
            <w:hideMark/>
          </w:tcPr>
          <w:p w:rsidR="00BB7BD5" w:rsidRPr="00E04D3C" w:rsidRDefault="00BB7BD5" w:rsidP="00BB7BD5">
            <w:pPr>
              <w:jc w:val="center"/>
              <w:rPr>
                <w:rFonts w:ascii="GHEA Mariam" w:hAnsi="GHEA Mariam" w:cs="Calibri"/>
                <w:b/>
                <w:bCs/>
                <w:sz w:val="24"/>
                <w:szCs w:val="24"/>
                <w:lang w:val="fr-FR" w:eastAsia="en-US"/>
              </w:rPr>
            </w:pPr>
            <w:r w:rsidRPr="00E04D3C">
              <w:rPr>
                <w:rFonts w:ascii="Calibri" w:hAnsi="Calibri" w:cs="Calibri"/>
                <w:b/>
                <w:bCs/>
                <w:sz w:val="24"/>
                <w:szCs w:val="24"/>
                <w:lang w:val="fr-FR" w:eastAsia="en-US"/>
              </w:rPr>
              <w:t> </w:t>
            </w:r>
          </w:p>
        </w:tc>
        <w:tc>
          <w:tcPr>
            <w:tcW w:w="1509" w:type="dxa"/>
            <w:tcBorders>
              <w:top w:val="nil"/>
              <w:left w:val="nil"/>
              <w:bottom w:val="nil"/>
              <w:right w:val="nil"/>
            </w:tcBorders>
            <w:shd w:val="clear" w:color="000000" w:fill="FFFFFF"/>
            <w:vAlign w:val="center"/>
            <w:hideMark/>
          </w:tcPr>
          <w:p w:rsidR="00BB7BD5" w:rsidRPr="00E04D3C" w:rsidRDefault="00BB7BD5" w:rsidP="00BB7BD5">
            <w:pPr>
              <w:jc w:val="center"/>
              <w:rPr>
                <w:rFonts w:ascii="GHEA Mariam" w:hAnsi="GHEA Mariam" w:cs="Calibri"/>
                <w:b/>
                <w:bCs/>
                <w:sz w:val="24"/>
                <w:szCs w:val="24"/>
                <w:lang w:val="fr-FR" w:eastAsia="en-US"/>
              </w:rPr>
            </w:pPr>
            <w:r w:rsidRPr="00E04D3C">
              <w:rPr>
                <w:rFonts w:ascii="Calibri" w:hAnsi="Calibri" w:cs="Calibri"/>
                <w:b/>
                <w:bCs/>
                <w:sz w:val="24"/>
                <w:szCs w:val="24"/>
                <w:lang w:val="fr-FR" w:eastAsia="en-US"/>
              </w:rPr>
              <w:t> </w:t>
            </w:r>
          </w:p>
        </w:tc>
        <w:tc>
          <w:tcPr>
            <w:tcW w:w="1589" w:type="dxa"/>
            <w:tcBorders>
              <w:top w:val="nil"/>
              <w:left w:val="nil"/>
              <w:bottom w:val="nil"/>
              <w:right w:val="nil"/>
            </w:tcBorders>
            <w:shd w:val="clear" w:color="000000" w:fill="FFFFFF"/>
            <w:vAlign w:val="center"/>
            <w:hideMark/>
          </w:tcPr>
          <w:p w:rsidR="00BB7BD5" w:rsidRPr="00E04D3C" w:rsidRDefault="00BB7BD5" w:rsidP="00BB7BD5">
            <w:pPr>
              <w:jc w:val="center"/>
              <w:rPr>
                <w:rFonts w:ascii="GHEA Mariam" w:hAnsi="GHEA Mariam" w:cs="Calibri"/>
                <w:b/>
                <w:bCs/>
                <w:sz w:val="24"/>
                <w:szCs w:val="24"/>
                <w:lang w:val="fr-FR" w:eastAsia="en-US"/>
              </w:rPr>
            </w:pPr>
            <w:r w:rsidRPr="00E04D3C">
              <w:rPr>
                <w:rFonts w:ascii="Calibri" w:hAnsi="Calibri" w:cs="Calibri"/>
                <w:b/>
                <w:bCs/>
                <w:sz w:val="24"/>
                <w:szCs w:val="24"/>
                <w:lang w:val="fr-FR" w:eastAsia="en-US"/>
              </w:rPr>
              <w:t> </w:t>
            </w:r>
          </w:p>
        </w:tc>
        <w:tc>
          <w:tcPr>
            <w:tcW w:w="1402" w:type="dxa"/>
            <w:tcBorders>
              <w:top w:val="nil"/>
              <w:left w:val="nil"/>
              <w:bottom w:val="nil"/>
              <w:right w:val="nil"/>
            </w:tcBorders>
            <w:shd w:val="clear" w:color="000000" w:fill="FFFFFF"/>
            <w:vAlign w:val="center"/>
            <w:hideMark/>
          </w:tcPr>
          <w:p w:rsidR="00BB7BD5" w:rsidRPr="00E04D3C" w:rsidRDefault="00BB7BD5" w:rsidP="00BB7BD5">
            <w:pPr>
              <w:jc w:val="center"/>
              <w:rPr>
                <w:rFonts w:ascii="GHEA Mariam" w:hAnsi="GHEA Mariam" w:cs="Calibri"/>
                <w:b/>
                <w:bCs/>
                <w:sz w:val="24"/>
                <w:szCs w:val="24"/>
                <w:lang w:val="fr-FR" w:eastAsia="en-US"/>
              </w:rPr>
            </w:pPr>
            <w:r w:rsidRPr="00E04D3C">
              <w:rPr>
                <w:rFonts w:ascii="Calibri" w:hAnsi="Calibri" w:cs="Calibri"/>
                <w:b/>
                <w:bCs/>
                <w:sz w:val="24"/>
                <w:szCs w:val="24"/>
                <w:lang w:val="fr-FR" w:eastAsia="en-US"/>
              </w:rPr>
              <w:t> </w:t>
            </w:r>
          </w:p>
        </w:tc>
        <w:tc>
          <w:tcPr>
            <w:tcW w:w="2003" w:type="dxa"/>
            <w:tcBorders>
              <w:top w:val="nil"/>
              <w:left w:val="nil"/>
              <w:bottom w:val="nil"/>
              <w:right w:val="nil"/>
            </w:tcBorders>
            <w:shd w:val="clear" w:color="000000" w:fill="FFFFFF"/>
            <w:vAlign w:val="center"/>
            <w:hideMark/>
          </w:tcPr>
          <w:p w:rsidR="00BB7BD5" w:rsidRPr="00E04D3C" w:rsidRDefault="00BB7BD5" w:rsidP="00BB7BD5">
            <w:pPr>
              <w:jc w:val="center"/>
              <w:rPr>
                <w:rFonts w:ascii="GHEA Mariam" w:hAnsi="GHEA Mariam" w:cs="Calibri"/>
                <w:b/>
                <w:bCs/>
                <w:sz w:val="24"/>
                <w:szCs w:val="24"/>
                <w:lang w:val="fr-FR" w:eastAsia="en-US"/>
              </w:rPr>
            </w:pPr>
            <w:r w:rsidRPr="00E04D3C">
              <w:rPr>
                <w:rFonts w:ascii="Calibri" w:hAnsi="Calibri" w:cs="Calibri"/>
                <w:b/>
                <w:bCs/>
                <w:sz w:val="24"/>
                <w:szCs w:val="24"/>
                <w:lang w:val="fr-FR" w:eastAsia="en-US"/>
              </w:rPr>
              <w:t> </w:t>
            </w:r>
          </w:p>
        </w:tc>
      </w:tr>
      <w:tr w:rsidR="00BB7BD5" w:rsidRPr="00BB7BD5" w:rsidTr="00E75509">
        <w:trPr>
          <w:trHeight w:val="894"/>
        </w:trPr>
        <w:tc>
          <w:tcPr>
            <w:tcW w:w="187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E04D3C" w:rsidRDefault="00BB7BD5" w:rsidP="00BB7BD5">
            <w:pPr>
              <w:jc w:val="center"/>
              <w:rPr>
                <w:rFonts w:ascii="GHEA Mariam" w:hAnsi="GHEA Mariam" w:cs="Calibri"/>
                <w:sz w:val="24"/>
                <w:szCs w:val="24"/>
                <w:lang w:eastAsia="en-US"/>
              </w:rPr>
            </w:pPr>
            <w:r w:rsidRPr="00E04D3C">
              <w:rPr>
                <w:rFonts w:ascii="GHEA Mariam" w:hAnsi="GHEA Mariam" w:cs="Calibri"/>
                <w:sz w:val="24"/>
                <w:szCs w:val="24"/>
                <w:lang w:eastAsia="en-US"/>
              </w:rPr>
              <w:t>Կոդը</w:t>
            </w:r>
          </w:p>
        </w:tc>
        <w:tc>
          <w:tcPr>
            <w:tcW w:w="6586"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E04D3C" w:rsidRDefault="00BB7BD5" w:rsidP="00BB7BD5">
            <w:pPr>
              <w:jc w:val="center"/>
              <w:rPr>
                <w:rFonts w:ascii="GHEA Mariam" w:hAnsi="GHEA Mariam" w:cs="Calibri"/>
                <w:sz w:val="24"/>
                <w:szCs w:val="24"/>
                <w:lang w:eastAsia="en-US"/>
              </w:rPr>
            </w:pPr>
            <w:r w:rsidRPr="00E04D3C">
              <w:rPr>
                <w:rFonts w:ascii="GHEA Mariam" w:hAnsi="GHEA Mariam" w:cs="Calibri"/>
                <w:sz w:val="24"/>
                <w:szCs w:val="24"/>
                <w:lang w:eastAsia="en-US"/>
              </w:rPr>
              <w:t>Անվանումը</w:t>
            </w:r>
          </w:p>
        </w:tc>
        <w:tc>
          <w:tcPr>
            <w:tcW w:w="10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E04D3C" w:rsidRDefault="00BB7BD5" w:rsidP="00BB7BD5">
            <w:pPr>
              <w:jc w:val="center"/>
              <w:rPr>
                <w:rFonts w:ascii="GHEA Mariam" w:hAnsi="GHEA Mariam" w:cs="Calibri"/>
                <w:sz w:val="24"/>
                <w:szCs w:val="24"/>
                <w:lang w:eastAsia="en-US"/>
              </w:rPr>
            </w:pPr>
            <w:r w:rsidRPr="00E04D3C">
              <w:rPr>
                <w:rFonts w:ascii="GHEA Mariam" w:hAnsi="GHEA Mariam" w:cs="Calibri"/>
                <w:sz w:val="24"/>
                <w:szCs w:val="24"/>
                <w:lang w:eastAsia="en-US"/>
              </w:rPr>
              <w:t>Գնման ձևը</w:t>
            </w:r>
          </w:p>
        </w:tc>
        <w:tc>
          <w:tcPr>
            <w:tcW w:w="15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E04D3C" w:rsidRDefault="00E04D3C" w:rsidP="00E04D3C">
            <w:pPr>
              <w:jc w:val="center"/>
              <w:rPr>
                <w:rFonts w:ascii="GHEA Mariam" w:hAnsi="GHEA Mariam" w:cs="Calibri"/>
                <w:sz w:val="24"/>
                <w:szCs w:val="24"/>
                <w:lang w:eastAsia="en-US"/>
              </w:rPr>
            </w:pPr>
            <w:r>
              <w:rPr>
                <w:rFonts w:ascii="GHEA Mariam" w:hAnsi="GHEA Mariam" w:cs="Calibri"/>
                <w:sz w:val="24"/>
                <w:szCs w:val="24"/>
                <w:lang w:eastAsia="en-US"/>
              </w:rPr>
              <w:t>Չափ</w:t>
            </w:r>
            <w:r>
              <w:rPr>
                <w:rFonts w:ascii="GHEA Mariam" w:hAnsi="GHEA Mariam" w:cs="Calibri"/>
                <w:sz w:val="24"/>
                <w:szCs w:val="24"/>
                <w:lang w:val="hy-AM" w:eastAsia="en-US"/>
              </w:rPr>
              <w:t>ի</w:t>
            </w:r>
            <w:r w:rsidR="00BB7BD5" w:rsidRPr="00E04D3C">
              <w:rPr>
                <w:rFonts w:ascii="GHEA Mariam" w:hAnsi="GHEA Mariam" w:cs="Calibri"/>
                <w:sz w:val="24"/>
                <w:szCs w:val="24"/>
                <w:lang w:eastAsia="en-US"/>
              </w:rPr>
              <w:t xml:space="preserve"> միավորը</w:t>
            </w:r>
          </w:p>
        </w:tc>
        <w:tc>
          <w:tcPr>
            <w:tcW w:w="4994"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BB7BD5" w:rsidRPr="00E04D3C" w:rsidRDefault="00BB7BD5" w:rsidP="00BB7BD5">
            <w:pPr>
              <w:jc w:val="center"/>
              <w:rPr>
                <w:rFonts w:ascii="GHEA Mariam" w:hAnsi="GHEA Mariam" w:cs="Calibri"/>
                <w:sz w:val="24"/>
                <w:szCs w:val="24"/>
                <w:lang w:eastAsia="en-US"/>
              </w:rPr>
            </w:pPr>
            <w:r w:rsidRPr="00E04D3C">
              <w:rPr>
                <w:rFonts w:ascii="GHEA Mariam" w:hAnsi="GHEA Mariam" w:cs="Calibri"/>
                <w:sz w:val="24"/>
                <w:szCs w:val="24"/>
                <w:lang w:eastAsia="en-US"/>
              </w:rPr>
              <w:t xml:space="preserve">Ցուցանիշների փոփոխությունը                                                                                                   (նվազեցումները նշված են փակագծերում)  </w:t>
            </w:r>
          </w:p>
        </w:tc>
      </w:tr>
      <w:tr w:rsidR="00BB7BD5" w:rsidRPr="00BB7BD5" w:rsidTr="00E75509">
        <w:trPr>
          <w:trHeight w:val="735"/>
        </w:trPr>
        <w:tc>
          <w:tcPr>
            <w:tcW w:w="1874" w:type="dxa"/>
            <w:vMerge/>
            <w:tcBorders>
              <w:top w:val="single" w:sz="4" w:space="0" w:color="auto"/>
              <w:left w:val="single" w:sz="4" w:space="0" w:color="auto"/>
              <w:bottom w:val="single" w:sz="4" w:space="0" w:color="auto"/>
              <w:right w:val="single" w:sz="4" w:space="0" w:color="auto"/>
            </w:tcBorders>
            <w:vAlign w:val="center"/>
            <w:hideMark/>
          </w:tcPr>
          <w:p w:rsidR="00BB7BD5" w:rsidRPr="00E04D3C" w:rsidRDefault="00BB7BD5" w:rsidP="00BB7BD5">
            <w:pPr>
              <w:rPr>
                <w:rFonts w:ascii="GHEA Mariam" w:hAnsi="GHEA Mariam" w:cs="Calibri"/>
                <w:sz w:val="24"/>
                <w:szCs w:val="24"/>
                <w:lang w:eastAsia="en-US"/>
              </w:rPr>
            </w:pPr>
          </w:p>
        </w:tc>
        <w:tc>
          <w:tcPr>
            <w:tcW w:w="6586" w:type="dxa"/>
            <w:gridSpan w:val="3"/>
            <w:vMerge/>
            <w:tcBorders>
              <w:top w:val="single" w:sz="4" w:space="0" w:color="auto"/>
              <w:left w:val="single" w:sz="4" w:space="0" w:color="auto"/>
              <w:bottom w:val="single" w:sz="4" w:space="0" w:color="auto"/>
              <w:right w:val="single" w:sz="4" w:space="0" w:color="auto"/>
            </w:tcBorders>
            <w:vAlign w:val="center"/>
            <w:hideMark/>
          </w:tcPr>
          <w:p w:rsidR="00BB7BD5" w:rsidRPr="00E04D3C" w:rsidRDefault="00BB7BD5" w:rsidP="00BB7BD5">
            <w:pPr>
              <w:rPr>
                <w:rFonts w:ascii="GHEA Mariam" w:hAnsi="GHEA Mariam" w:cs="Calibri"/>
                <w:sz w:val="24"/>
                <w:szCs w:val="24"/>
                <w:lang w:eastAsia="en-US"/>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BB7BD5" w:rsidRPr="00E04D3C" w:rsidRDefault="00BB7BD5" w:rsidP="00BB7BD5">
            <w:pPr>
              <w:rPr>
                <w:rFonts w:ascii="GHEA Mariam" w:hAnsi="GHEA Mariam" w:cs="Calibri"/>
                <w:sz w:val="24"/>
                <w:szCs w:val="24"/>
                <w:lang w:eastAsia="en-US"/>
              </w:rPr>
            </w:pPr>
          </w:p>
        </w:tc>
        <w:tc>
          <w:tcPr>
            <w:tcW w:w="1509" w:type="dxa"/>
            <w:vMerge/>
            <w:tcBorders>
              <w:top w:val="single" w:sz="4" w:space="0" w:color="auto"/>
              <w:left w:val="single" w:sz="4" w:space="0" w:color="auto"/>
              <w:bottom w:val="single" w:sz="4" w:space="0" w:color="auto"/>
              <w:right w:val="single" w:sz="4" w:space="0" w:color="auto"/>
            </w:tcBorders>
            <w:vAlign w:val="center"/>
            <w:hideMark/>
          </w:tcPr>
          <w:p w:rsidR="00BB7BD5" w:rsidRPr="00E04D3C" w:rsidRDefault="00BB7BD5" w:rsidP="00BB7BD5">
            <w:pPr>
              <w:rPr>
                <w:rFonts w:ascii="GHEA Mariam" w:hAnsi="GHEA Mariam" w:cs="Calibri"/>
                <w:sz w:val="24"/>
                <w:szCs w:val="24"/>
                <w:lang w:eastAsia="en-US"/>
              </w:rPr>
            </w:pPr>
          </w:p>
        </w:tc>
        <w:tc>
          <w:tcPr>
            <w:tcW w:w="1589" w:type="dxa"/>
            <w:tcBorders>
              <w:top w:val="nil"/>
              <w:left w:val="nil"/>
              <w:bottom w:val="single" w:sz="4" w:space="0" w:color="auto"/>
              <w:right w:val="single" w:sz="4" w:space="0" w:color="auto"/>
            </w:tcBorders>
            <w:shd w:val="clear" w:color="000000" w:fill="FFFFFF"/>
            <w:vAlign w:val="center"/>
            <w:hideMark/>
          </w:tcPr>
          <w:p w:rsidR="00BB7BD5" w:rsidRPr="00E04D3C" w:rsidRDefault="00E04D3C" w:rsidP="00BB7BD5">
            <w:pPr>
              <w:jc w:val="center"/>
              <w:rPr>
                <w:rFonts w:ascii="GHEA Mariam" w:hAnsi="GHEA Mariam" w:cs="Calibri"/>
                <w:sz w:val="24"/>
                <w:szCs w:val="24"/>
                <w:lang w:eastAsia="en-US"/>
              </w:rPr>
            </w:pPr>
            <w:r w:rsidRPr="00E04D3C">
              <w:rPr>
                <w:rFonts w:ascii="GHEA Mariam" w:hAnsi="GHEA Mariam" w:cs="Calibri"/>
                <w:sz w:val="24"/>
                <w:szCs w:val="24"/>
                <w:lang w:eastAsia="en-US"/>
              </w:rPr>
              <w:t>միավորի գինը</w:t>
            </w:r>
          </w:p>
        </w:tc>
        <w:tc>
          <w:tcPr>
            <w:tcW w:w="1402" w:type="dxa"/>
            <w:tcBorders>
              <w:top w:val="nil"/>
              <w:left w:val="nil"/>
              <w:bottom w:val="single" w:sz="4" w:space="0" w:color="auto"/>
              <w:right w:val="single" w:sz="4" w:space="0" w:color="auto"/>
            </w:tcBorders>
            <w:shd w:val="clear" w:color="000000" w:fill="FFFFFF"/>
            <w:vAlign w:val="center"/>
            <w:hideMark/>
          </w:tcPr>
          <w:p w:rsidR="00BB7BD5" w:rsidRPr="00E04D3C" w:rsidRDefault="00E04D3C" w:rsidP="00BB7BD5">
            <w:pPr>
              <w:jc w:val="center"/>
              <w:rPr>
                <w:rFonts w:ascii="GHEA Mariam" w:hAnsi="GHEA Mariam" w:cs="Calibri"/>
                <w:sz w:val="24"/>
                <w:szCs w:val="24"/>
                <w:lang w:eastAsia="en-US"/>
              </w:rPr>
            </w:pPr>
            <w:r w:rsidRPr="00E04D3C">
              <w:rPr>
                <w:rFonts w:ascii="GHEA Mariam" w:hAnsi="GHEA Mariam" w:cs="Calibri"/>
                <w:sz w:val="24"/>
                <w:szCs w:val="24"/>
                <w:lang w:eastAsia="en-US"/>
              </w:rPr>
              <w:t>քանակը</w:t>
            </w:r>
          </w:p>
        </w:tc>
        <w:tc>
          <w:tcPr>
            <w:tcW w:w="2003" w:type="dxa"/>
            <w:tcBorders>
              <w:top w:val="nil"/>
              <w:left w:val="nil"/>
              <w:bottom w:val="single" w:sz="4" w:space="0" w:color="auto"/>
              <w:right w:val="single" w:sz="4" w:space="0" w:color="auto"/>
            </w:tcBorders>
            <w:shd w:val="clear" w:color="000000" w:fill="FFFFFF"/>
            <w:vAlign w:val="center"/>
            <w:hideMark/>
          </w:tcPr>
          <w:p w:rsidR="00BB7BD5" w:rsidRPr="00E04D3C" w:rsidRDefault="00E04D3C" w:rsidP="00E04D3C">
            <w:pPr>
              <w:jc w:val="center"/>
              <w:rPr>
                <w:rFonts w:ascii="GHEA Mariam" w:hAnsi="GHEA Mariam" w:cs="Calibri"/>
                <w:sz w:val="24"/>
                <w:szCs w:val="24"/>
                <w:lang w:eastAsia="en-US"/>
              </w:rPr>
            </w:pPr>
            <w:r w:rsidRPr="00E04D3C">
              <w:rPr>
                <w:rFonts w:ascii="GHEA Mariam" w:hAnsi="GHEA Mariam" w:cs="Calibri"/>
                <w:sz w:val="24"/>
                <w:szCs w:val="24"/>
                <w:lang w:eastAsia="en-US"/>
              </w:rPr>
              <w:t>գումարը                                             (հազ</w:t>
            </w:r>
            <w:r>
              <w:rPr>
                <w:rFonts w:ascii="GHEA Mariam" w:hAnsi="GHEA Mariam" w:cs="Calibri"/>
                <w:sz w:val="24"/>
                <w:szCs w:val="24"/>
                <w:lang w:val="hy-AM" w:eastAsia="en-US"/>
              </w:rPr>
              <w:t>.</w:t>
            </w:r>
            <w:r w:rsidRPr="00E04D3C">
              <w:rPr>
                <w:rFonts w:ascii="GHEA Mariam" w:hAnsi="GHEA Mariam" w:cs="Calibri"/>
                <w:sz w:val="24"/>
                <w:szCs w:val="24"/>
                <w:lang w:eastAsia="en-US"/>
              </w:rPr>
              <w:t xml:space="preserve"> դրամ)</w:t>
            </w:r>
          </w:p>
        </w:tc>
      </w:tr>
      <w:tr w:rsidR="00BB7BD5" w:rsidRPr="00BB7BD5" w:rsidTr="00E75509">
        <w:trPr>
          <w:trHeight w:val="60"/>
        </w:trPr>
        <w:tc>
          <w:tcPr>
            <w:tcW w:w="14040" w:type="dxa"/>
            <w:gridSpan w:val="8"/>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E04D3C" w:rsidRDefault="00BB7BD5" w:rsidP="00BB7BD5">
            <w:pPr>
              <w:rPr>
                <w:rFonts w:ascii="GHEA Mariam" w:hAnsi="GHEA Mariam" w:cs="Calibri"/>
                <w:b/>
                <w:bCs/>
                <w:sz w:val="24"/>
                <w:szCs w:val="24"/>
                <w:lang w:eastAsia="en-US"/>
              </w:rPr>
            </w:pPr>
            <w:r w:rsidRPr="00E04D3C">
              <w:rPr>
                <w:rFonts w:ascii="GHEA Mariam" w:hAnsi="GHEA Mariam" w:cs="Calibri"/>
                <w:b/>
                <w:bCs/>
                <w:sz w:val="24"/>
                <w:szCs w:val="24"/>
                <w:lang w:eastAsia="en-US"/>
              </w:rPr>
              <w:t xml:space="preserve"> ՀՀ կրթության, գիտության, մշակույթի և սպորտի նախարարության բարձրագույն կրթության և գիտության կոմիտե</w:t>
            </w:r>
          </w:p>
        </w:tc>
        <w:tc>
          <w:tcPr>
            <w:tcW w:w="2003" w:type="dxa"/>
            <w:tcBorders>
              <w:top w:val="single" w:sz="4" w:space="0" w:color="auto"/>
              <w:left w:val="nil"/>
              <w:bottom w:val="single" w:sz="4" w:space="0" w:color="auto"/>
              <w:right w:val="single" w:sz="4" w:space="0" w:color="auto"/>
            </w:tcBorders>
            <w:shd w:val="clear" w:color="000000" w:fill="FFFFFF"/>
            <w:vAlign w:val="center"/>
            <w:hideMark/>
          </w:tcPr>
          <w:p w:rsidR="00BB7BD5" w:rsidRPr="00E04D3C" w:rsidRDefault="00BB7BD5" w:rsidP="00E04D3C">
            <w:pPr>
              <w:jc w:val="center"/>
              <w:rPr>
                <w:rFonts w:ascii="GHEA Mariam" w:hAnsi="GHEA Mariam" w:cs="Calibri"/>
                <w:b/>
                <w:bCs/>
                <w:sz w:val="24"/>
                <w:szCs w:val="24"/>
                <w:lang w:eastAsia="en-US"/>
              </w:rPr>
            </w:pPr>
            <w:r w:rsidRPr="00E04D3C">
              <w:rPr>
                <w:rFonts w:ascii="GHEA Mariam" w:hAnsi="GHEA Mariam" w:cs="Calibri"/>
                <w:b/>
                <w:bCs/>
                <w:sz w:val="24"/>
                <w:szCs w:val="24"/>
                <w:lang w:eastAsia="en-US"/>
              </w:rPr>
              <w:t>(720.0)</w:t>
            </w:r>
          </w:p>
        </w:tc>
      </w:tr>
      <w:tr w:rsidR="00BB7BD5" w:rsidRPr="00BB7BD5" w:rsidTr="00E75509">
        <w:trPr>
          <w:trHeight w:val="525"/>
        </w:trPr>
        <w:tc>
          <w:tcPr>
            <w:tcW w:w="18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7BD5" w:rsidRPr="00E04D3C" w:rsidRDefault="00BB7BD5" w:rsidP="00BB7BD5">
            <w:pPr>
              <w:rPr>
                <w:rFonts w:ascii="GHEA Mariam" w:hAnsi="GHEA Mariam" w:cs="Calibri"/>
                <w:sz w:val="24"/>
                <w:szCs w:val="24"/>
                <w:lang w:eastAsia="en-US"/>
              </w:rPr>
            </w:pPr>
            <w:r w:rsidRPr="00E04D3C">
              <w:rPr>
                <w:rFonts w:ascii="GHEA Mariam" w:hAnsi="GHEA Mariam" w:cs="Calibri"/>
                <w:sz w:val="24"/>
                <w:szCs w:val="24"/>
                <w:lang w:eastAsia="en-US"/>
              </w:rPr>
              <w:t xml:space="preserve"> Բաժին N 01</w:t>
            </w:r>
          </w:p>
        </w:tc>
        <w:tc>
          <w:tcPr>
            <w:tcW w:w="1880" w:type="dxa"/>
            <w:tcBorders>
              <w:top w:val="single" w:sz="4" w:space="0" w:color="auto"/>
              <w:left w:val="nil"/>
              <w:bottom w:val="single" w:sz="4" w:space="0" w:color="auto"/>
              <w:right w:val="single" w:sz="4" w:space="0" w:color="auto"/>
            </w:tcBorders>
            <w:shd w:val="clear" w:color="auto" w:fill="auto"/>
            <w:vAlign w:val="center"/>
            <w:hideMark/>
          </w:tcPr>
          <w:p w:rsidR="00BB7BD5" w:rsidRPr="00E04D3C" w:rsidRDefault="00BB7BD5" w:rsidP="00BB7BD5">
            <w:pPr>
              <w:rPr>
                <w:rFonts w:ascii="GHEA Mariam" w:hAnsi="GHEA Mariam" w:cs="Calibri"/>
                <w:sz w:val="24"/>
                <w:szCs w:val="24"/>
                <w:lang w:eastAsia="en-US"/>
              </w:rPr>
            </w:pPr>
            <w:r w:rsidRPr="00E04D3C">
              <w:rPr>
                <w:rFonts w:ascii="GHEA Mariam" w:hAnsi="GHEA Mariam" w:cs="Calibri"/>
                <w:sz w:val="24"/>
                <w:szCs w:val="24"/>
                <w:lang w:eastAsia="en-US"/>
              </w:rPr>
              <w:t xml:space="preserve"> Խումբ N 04</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rsidR="00BB7BD5" w:rsidRPr="00E04D3C" w:rsidRDefault="00BB7BD5" w:rsidP="00BB7BD5">
            <w:pPr>
              <w:rPr>
                <w:rFonts w:ascii="GHEA Mariam" w:hAnsi="GHEA Mariam" w:cs="Calibri"/>
                <w:sz w:val="24"/>
                <w:szCs w:val="24"/>
                <w:lang w:eastAsia="en-US"/>
              </w:rPr>
            </w:pPr>
            <w:r w:rsidRPr="00E04D3C">
              <w:rPr>
                <w:rFonts w:ascii="GHEA Mariam" w:hAnsi="GHEA Mariam" w:cs="Calibri"/>
                <w:sz w:val="24"/>
                <w:szCs w:val="24"/>
                <w:lang w:eastAsia="en-US"/>
              </w:rPr>
              <w:t xml:space="preserve"> Դաս N 01</w:t>
            </w:r>
          </w:p>
        </w:tc>
        <w:tc>
          <w:tcPr>
            <w:tcW w:w="8417" w:type="dxa"/>
            <w:gridSpan w:val="5"/>
            <w:tcBorders>
              <w:top w:val="single" w:sz="4" w:space="0" w:color="auto"/>
              <w:left w:val="nil"/>
              <w:bottom w:val="single" w:sz="4" w:space="0" w:color="auto"/>
              <w:right w:val="single" w:sz="4" w:space="0" w:color="auto"/>
            </w:tcBorders>
            <w:shd w:val="clear" w:color="auto" w:fill="auto"/>
            <w:vAlign w:val="center"/>
            <w:hideMark/>
          </w:tcPr>
          <w:p w:rsidR="00BB7BD5" w:rsidRPr="00E04D3C" w:rsidRDefault="00BB7BD5" w:rsidP="00BB7BD5">
            <w:pPr>
              <w:rPr>
                <w:rFonts w:ascii="GHEA Mariam" w:hAnsi="GHEA Mariam" w:cs="Calibri"/>
                <w:sz w:val="24"/>
                <w:szCs w:val="24"/>
                <w:lang w:eastAsia="en-US"/>
              </w:rPr>
            </w:pPr>
            <w:r w:rsidRPr="00E04D3C">
              <w:rPr>
                <w:rFonts w:ascii="GHEA Mariam" w:hAnsi="GHEA Mariam" w:cs="Calibri"/>
                <w:sz w:val="24"/>
                <w:szCs w:val="24"/>
                <w:lang w:eastAsia="en-US"/>
              </w:rPr>
              <w:t xml:space="preserve"> Ընդհանուր բնույթի հետազոտական աշխատանք</w:t>
            </w:r>
          </w:p>
        </w:tc>
        <w:tc>
          <w:tcPr>
            <w:tcW w:w="2003" w:type="dxa"/>
            <w:tcBorders>
              <w:top w:val="single" w:sz="4" w:space="0" w:color="auto"/>
              <w:left w:val="nil"/>
              <w:bottom w:val="single" w:sz="4" w:space="0" w:color="auto"/>
              <w:right w:val="single" w:sz="4" w:space="0" w:color="auto"/>
            </w:tcBorders>
            <w:shd w:val="clear" w:color="000000" w:fill="FFFFFF"/>
            <w:vAlign w:val="center"/>
            <w:hideMark/>
          </w:tcPr>
          <w:p w:rsidR="00BB7BD5" w:rsidRPr="00E04D3C" w:rsidRDefault="00BB7BD5" w:rsidP="00E04D3C">
            <w:pPr>
              <w:jc w:val="center"/>
              <w:rPr>
                <w:rFonts w:ascii="GHEA Mariam" w:hAnsi="GHEA Mariam" w:cs="Calibri"/>
                <w:sz w:val="24"/>
                <w:szCs w:val="24"/>
                <w:lang w:eastAsia="en-US"/>
              </w:rPr>
            </w:pPr>
            <w:r w:rsidRPr="00E04D3C">
              <w:rPr>
                <w:rFonts w:ascii="GHEA Mariam" w:hAnsi="GHEA Mariam" w:cs="Calibri"/>
                <w:sz w:val="24"/>
                <w:szCs w:val="24"/>
                <w:lang w:eastAsia="en-US"/>
              </w:rPr>
              <w:t>(720.0)</w:t>
            </w:r>
          </w:p>
        </w:tc>
      </w:tr>
      <w:tr w:rsidR="00BB7BD5" w:rsidRPr="00BB7BD5" w:rsidTr="00E75509">
        <w:trPr>
          <w:trHeight w:val="60"/>
        </w:trPr>
        <w:tc>
          <w:tcPr>
            <w:tcW w:w="18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7BD5" w:rsidRPr="00E04D3C" w:rsidRDefault="00BB7BD5" w:rsidP="00BB7BD5">
            <w:pPr>
              <w:rPr>
                <w:rFonts w:ascii="GHEA Mariam" w:hAnsi="GHEA Mariam" w:cs="Calibri"/>
                <w:sz w:val="24"/>
                <w:szCs w:val="24"/>
                <w:lang w:eastAsia="en-US"/>
              </w:rPr>
            </w:pPr>
            <w:r w:rsidRPr="00E04D3C">
              <w:rPr>
                <w:rFonts w:ascii="GHEA Mariam" w:hAnsi="GHEA Mariam" w:cs="Calibri"/>
                <w:sz w:val="24"/>
                <w:szCs w:val="24"/>
                <w:lang w:eastAsia="en-US"/>
              </w:rPr>
              <w:t xml:space="preserve"> 1240  32001</w:t>
            </w:r>
          </w:p>
        </w:tc>
        <w:tc>
          <w:tcPr>
            <w:tcW w:w="12166"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BB7BD5" w:rsidRPr="00E04D3C" w:rsidRDefault="00BB7BD5" w:rsidP="00BB7BD5">
            <w:pPr>
              <w:rPr>
                <w:rFonts w:ascii="GHEA Mariam" w:hAnsi="GHEA Mariam" w:cs="Calibri"/>
                <w:sz w:val="24"/>
                <w:szCs w:val="24"/>
                <w:lang w:eastAsia="en-US"/>
              </w:rPr>
            </w:pPr>
            <w:r w:rsidRPr="00E04D3C">
              <w:rPr>
                <w:rFonts w:ascii="GHEA Mariam" w:hAnsi="GHEA Mariam" w:cs="Calibri"/>
                <w:sz w:val="24"/>
                <w:szCs w:val="24"/>
                <w:lang w:eastAsia="en-US"/>
              </w:rPr>
              <w:t xml:space="preserve"> Ակադեմիական քաղաքի նախագծման, կառուցման և բովանդակային գործընթացների ապահովում</w:t>
            </w:r>
          </w:p>
        </w:tc>
        <w:tc>
          <w:tcPr>
            <w:tcW w:w="2003" w:type="dxa"/>
            <w:tcBorders>
              <w:top w:val="nil"/>
              <w:left w:val="nil"/>
              <w:bottom w:val="single" w:sz="4" w:space="0" w:color="auto"/>
              <w:right w:val="single" w:sz="4" w:space="0" w:color="auto"/>
            </w:tcBorders>
            <w:shd w:val="clear" w:color="auto" w:fill="auto"/>
            <w:vAlign w:val="center"/>
            <w:hideMark/>
          </w:tcPr>
          <w:p w:rsidR="00BB7BD5" w:rsidRPr="00E04D3C" w:rsidRDefault="00BB7BD5" w:rsidP="00E04D3C">
            <w:pPr>
              <w:jc w:val="center"/>
              <w:rPr>
                <w:rFonts w:ascii="GHEA Mariam" w:hAnsi="GHEA Mariam" w:cs="Calibri"/>
                <w:sz w:val="24"/>
                <w:szCs w:val="24"/>
                <w:lang w:eastAsia="en-US"/>
              </w:rPr>
            </w:pPr>
            <w:r w:rsidRPr="00E04D3C">
              <w:rPr>
                <w:rFonts w:ascii="GHEA Mariam" w:hAnsi="GHEA Mariam" w:cs="Calibri"/>
                <w:sz w:val="24"/>
                <w:szCs w:val="24"/>
                <w:lang w:eastAsia="en-US"/>
              </w:rPr>
              <w:t>(720.0)</w:t>
            </w:r>
          </w:p>
        </w:tc>
      </w:tr>
      <w:tr w:rsidR="00BB7BD5" w:rsidRPr="00BB7BD5" w:rsidTr="00E75509">
        <w:trPr>
          <w:trHeight w:val="405"/>
        </w:trPr>
        <w:tc>
          <w:tcPr>
            <w:tcW w:w="18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7BD5" w:rsidRPr="00E04D3C" w:rsidRDefault="00BB7BD5" w:rsidP="00BB7BD5">
            <w:pPr>
              <w:rPr>
                <w:rFonts w:ascii="GHEA Mariam" w:hAnsi="GHEA Mariam" w:cs="Calibri"/>
                <w:sz w:val="24"/>
                <w:szCs w:val="24"/>
                <w:lang w:eastAsia="en-US"/>
              </w:rPr>
            </w:pPr>
            <w:r w:rsidRPr="00E04D3C">
              <w:rPr>
                <w:rFonts w:ascii="GHEA Mariam" w:hAnsi="GHEA Mariam" w:cs="Calibri"/>
                <w:sz w:val="24"/>
                <w:szCs w:val="24"/>
                <w:lang w:eastAsia="en-US"/>
              </w:rPr>
              <w:t xml:space="preserve"> </w:t>
            </w:r>
          </w:p>
        </w:tc>
        <w:tc>
          <w:tcPr>
            <w:tcW w:w="6586" w:type="dxa"/>
            <w:gridSpan w:val="3"/>
            <w:tcBorders>
              <w:top w:val="single" w:sz="4" w:space="0" w:color="auto"/>
              <w:left w:val="nil"/>
              <w:bottom w:val="single" w:sz="4" w:space="0" w:color="auto"/>
              <w:right w:val="single" w:sz="4" w:space="0" w:color="auto"/>
            </w:tcBorders>
            <w:shd w:val="clear" w:color="auto" w:fill="auto"/>
            <w:vAlign w:val="center"/>
            <w:hideMark/>
          </w:tcPr>
          <w:p w:rsidR="00BB7BD5" w:rsidRPr="00E04D3C" w:rsidRDefault="00BB7BD5" w:rsidP="00BB7BD5">
            <w:pPr>
              <w:rPr>
                <w:rFonts w:ascii="GHEA Mariam" w:hAnsi="GHEA Mariam" w:cs="Calibri"/>
                <w:sz w:val="24"/>
                <w:szCs w:val="24"/>
                <w:lang w:eastAsia="en-US"/>
              </w:rPr>
            </w:pPr>
            <w:r w:rsidRPr="00E04D3C">
              <w:rPr>
                <w:rFonts w:ascii="GHEA Mariam" w:hAnsi="GHEA Mariam" w:cs="Calibri"/>
                <w:sz w:val="24"/>
                <w:szCs w:val="24"/>
                <w:lang w:eastAsia="en-US"/>
              </w:rPr>
              <w:t xml:space="preserve"> ՄԱՍ III. ԾԱՌԱՅՈՒԹՅՈՒՆՆԵՐ</w:t>
            </w:r>
          </w:p>
        </w:tc>
        <w:tc>
          <w:tcPr>
            <w:tcW w:w="1080" w:type="dxa"/>
            <w:tcBorders>
              <w:top w:val="nil"/>
              <w:left w:val="nil"/>
              <w:bottom w:val="single" w:sz="4" w:space="0" w:color="auto"/>
              <w:right w:val="single" w:sz="4" w:space="0" w:color="auto"/>
            </w:tcBorders>
            <w:shd w:val="clear" w:color="auto" w:fill="auto"/>
            <w:vAlign w:val="center"/>
            <w:hideMark/>
          </w:tcPr>
          <w:p w:rsidR="00BB7BD5" w:rsidRPr="00E04D3C" w:rsidRDefault="00BB7BD5" w:rsidP="00BB7BD5">
            <w:pPr>
              <w:jc w:val="center"/>
              <w:rPr>
                <w:rFonts w:ascii="GHEA Mariam" w:hAnsi="GHEA Mariam" w:cs="Calibri"/>
                <w:sz w:val="24"/>
                <w:szCs w:val="24"/>
                <w:lang w:eastAsia="en-US"/>
              </w:rPr>
            </w:pPr>
            <w:r w:rsidRPr="00E04D3C">
              <w:rPr>
                <w:rFonts w:ascii="GHEA Mariam" w:hAnsi="GHEA Mariam" w:cs="Calibri"/>
                <w:sz w:val="24"/>
                <w:szCs w:val="24"/>
                <w:lang w:eastAsia="en-US"/>
              </w:rPr>
              <w:t xml:space="preserve"> </w:t>
            </w:r>
          </w:p>
        </w:tc>
        <w:tc>
          <w:tcPr>
            <w:tcW w:w="1509" w:type="dxa"/>
            <w:tcBorders>
              <w:top w:val="nil"/>
              <w:left w:val="nil"/>
              <w:bottom w:val="single" w:sz="4" w:space="0" w:color="auto"/>
              <w:right w:val="single" w:sz="4" w:space="0" w:color="auto"/>
            </w:tcBorders>
            <w:shd w:val="clear" w:color="auto" w:fill="auto"/>
            <w:vAlign w:val="center"/>
            <w:hideMark/>
          </w:tcPr>
          <w:p w:rsidR="00BB7BD5" w:rsidRPr="00E04D3C" w:rsidRDefault="00BB7BD5" w:rsidP="00BB7BD5">
            <w:pPr>
              <w:jc w:val="center"/>
              <w:rPr>
                <w:rFonts w:ascii="GHEA Mariam" w:hAnsi="GHEA Mariam" w:cs="Calibri"/>
                <w:sz w:val="24"/>
                <w:szCs w:val="24"/>
                <w:lang w:eastAsia="en-US"/>
              </w:rPr>
            </w:pPr>
            <w:r w:rsidRPr="00E04D3C">
              <w:rPr>
                <w:rFonts w:ascii="GHEA Mariam" w:hAnsi="GHEA Mariam" w:cs="Calibri"/>
                <w:sz w:val="24"/>
                <w:szCs w:val="24"/>
                <w:lang w:eastAsia="en-US"/>
              </w:rPr>
              <w:t xml:space="preserve"> </w:t>
            </w:r>
          </w:p>
        </w:tc>
        <w:tc>
          <w:tcPr>
            <w:tcW w:w="1589" w:type="dxa"/>
            <w:tcBorders>
              <w:top w:val="nil"/>
              <w:left w:val="nil"/>
              <w:bottom w:val="single" w:sz="4" w:space="0" w:color="auto"/>
              <w:right w:val="single" w:sz="4" w:space="0" w:color="auto"/>
            </w:tcBorders>
            <w:shd w:val="clear" w:color="auto" w:fill="auto"/>
            <w:vAlign w:val="center"/>
            <w:hideMark/>
          </w:tcPr>
          <w:p w:rsidR="00BB7BD5" w:rsidRPr="00E04D3C" w:rsidRDefault="00BB7BD5" w:rsidP="00BB7BD5">
            <w:pPr>
              <w:rPr>
                <w:rFonts w:ascii="GHEA Mariam" w:hAnsi="GHEA Mariam" w:cs="Calibri"/>
                <w:sz w:val="24"/>
                <w:szCs w:val="24"/>
                <w:lang w:eastAsia="en-US"/>
              </w:rPr>
            </w:pPr>
            <w:r w:rsidRPr="00E04D3C">
              <w:rPr>
                <w:rFonts w:ascii="GHEA Mariam" w:hAnsi="GHEA Mariam" w:cs="Calibri"/>
                <w:sz w:val="24"/>
                <w:szCs w:val="24"/>
                <w:lang w:eastAsia="en-US"/>
              </w:rPr>
              <w:t xml:space="preserve"> </w:t>
            </w:r>
          </w:p>
        </w:tc>
        <w:tc>
          <w:tcPr>
            <w:tcW w:w="1402" w:type="dxa"/>
            <w:tcBorders>
              <w:top w:val="nil"/>
              <w:left w:val="nil"/>
              <w:bottom w:val="single" w:sz="4" w:space="0" w:color="auto"/>
              <w:right w:val="single" w:sz="4" w:space="0" w:color="auto"/>
            </w:tcBorders>
            <w:shd w:val="clear" w:color="auto" w:fill="auto"/>
            <w:vAlign w:val="center"/>
            <w:hideMark/>
          </w:tcPr>
          <w:p w:rsidR="00BB7BD5" w:rsidRPr="00E04D3C" w:rsidRDefault="00BB7BD5" w:rsidP="00BB7BD5">
            <w:pPr>
              <w:rPr>
                <w:rFonts w:ascii="GHEA Mariam" w:hAnsi="GHEA Mariam" w:cs="Calibri"/>
                <w:sz w:val="24"/>
                <w:szCs w:val="24"/>
                <w:lang w:eastAsia="en-US"/>
              </w:rPr>
            </w:pPr>
            <w:r w:rsidRPr="00E04D3C">
              <w:rPr>
                <w:rFonts w:ascii="GHEA Mariam" w:hAnsi="GHEA Mariam" w:cs="Calibri"/>
                <w:sz w:val="24"/>
                <w:szCs w:val="24"/>
                <w:lang w:eastAsia="en-US"/>
              </w:rPr>
              <w:t xml:space="preserve"> </w:t>
            </w:r>
          </w:p>
        </w:tc>
        <w:tc>
          <w:tcPr>
            <w:tcW w:w="2003" w:type="dxa"/>
            <w:tcBorders>
              <w:top w:val="nil"/>
              <w:left w:val="nil"/>
              <w:bottom w:val="single" w:sz="4" w:space="0" w:color="auto"/>
              <w:right w:val="single" w:sz="4" w:space="0" w:color="auto"/>
            </w:tcBorders>
            <w:shd w:val="clear" w:color="auto" w:fill="auto"/>
            <w:vAlign w:val="center"/>
            <w:hideMark/>
          </w:tcPr>
          <w:p w:rsidR="00BB7BD5" w:rsidRPr="00E04D3C" w:rsidRDefault="00BB7BD5" w:rsidP="00E04D3C">
            <w:pPr>
              <w:jc w:val="center"/>
              <w:rPr>
                <w:rFonts w:ascii="GHEA Mariam" w:hAnsi="GHEA Mariam" w:cs="Calibri"/>
                <w:sz w:val="24"/>
                <w:szCs w:val="24"/>
                <w:lang w:eastAsia="en-US"/>
              </w:rPr>
            </w:pPr>
            <w:r w:rsidRPr="00E04D3C">
              <w:rPr>
                <w:rFonts w:ascii="GHEA Mariam" w:hAnsi="GHEA Mariam" w:cs="Calibri"/>
                <w:sz w:val="24"/>
                <w:szCs w:val="24"/>
                <w:lang w:eastAsia="en-US"/>
              </w:rPr>
              <w:t>(720.0)</w:t>
            </w:r>
          </w:p>
        </w:tc>
      </w:tr>
      <w:tr w:rsidR="00BB7BD5" w:rsidRPr="00BB7BD5" w:rsidTr="00E75509">
        <w:trPr>
          <w:trHeight w:val="60"/>
        </w:trPr>
        <w:tc>
          <w:tcPr>
            <w:tcW w:w="187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B7BD5" w:rsidRPr="00E04D3C" w:rsidRDefault="00BB7BD5" w:rsidP="00BB7BD5">
            <w:pPr>
              <w:jc w:val="center"/>
              <w:rPr>
                <w:rFonts w:ascii="GHEA Mariam" w:hAnsi="GHEA Mariam" w:cs="Calibri"/>
                <w:sz w:val="24"/>
                <w:szCs w:val="24"/>
                <w:lang w:eastAsia="en-US"/>
              </w:rPr>
            </w:pPr>
            <w:r w:rsidRPr="00E04D3C">
              <w:rPr>
                <w:rFonts w:ascii="GHEA Mariam" w:hAnsi="GHEA Mariam" w:cs="Calibri"/>
                <w:sz w:val="24"/>
                <w:szCs w:val="24"/>
                <w:lang w:eastAsia="en-US"/>
              </w:rPr>
              <w:t xml:space="preserve"> 71241200-2</w:t>
            </w:r>
          </w:p>
        </w:tc>
        <w:tc>
          <w:tcPr>
            <w:tcW w:w="6586" w:type="dxa"/>
            <w:gridSpan w:val="3"/>
            <w:tcBorders>
              <w:top w:val="single" w:sz="4" w:space="0" w:color="auto"/>
              <w:left w:val="nil"/>
              <w:bottom w:val="single" w:sz="4" w:space="0" w:color="auto"/>
              <w:right w:val="single" w:sz="4" w:space="0" w:color="auto"/>
            </w:tcBorders>
            <w:shd w:val="clear" w:color="000000" w:fill="FFFFFF"/>
            <w:vAlign w:val="center"/>
            <w:hideMark/>
          </w:tcPr>
          <w:p w:rsidR="00BB7BD5" w:rsidRPr="00E04D3C" w:rsidRDefault="00BB7BD5" w:rsidP="00BB7BD5">
            <w:pPr>
              <w:rPr>
                <w:rFonts w:ascii="GHEA Mariam" w:hAnsi="GHEA Mariam" w:cs="Calibri"/>
                <w:sz w:val="24"/>
                <w:szCs w:val="24"/>
                <w:lang w:eastAsia="en-US"/>
              </w:rPr>
            </w:pPr>
            <w:r w:rsidRPr="00E04D3C">
              <w:rPr>
                <w:rFonts w:ascii="GHEA Mariam" w:hAnsi="GHEA Mariam" w:cs="Calibri"/>
                <w:sz w:val="24"/>
                <w:szCs w:val="24"/>
                <w:lang w:eastAsia="en-US"/>
              </w:rPr>
              <w:t xml:space="preserve">  նախագծերի պատրաստում, ծախսերի գնահատում</w:t>
            </w:r>
          </w:p>
        </w:tc>
        <w:tc>
          <w:tcPr>
            <w:tcW w:w="1080" w:type="dxa"/>
            <w:tcBorders>
              <w:top w:val="single" w:sz="4" w:space="0" w:color="auto"/>
              <w:left w:val="nil"/>
              <w:bottom w:val="single" w:sz="4" w:space="0" w:color="auto"/>
              <w:right w:val="single" w:sz="4" w:space="0" w:color="auto"/>
            </w:tcBorders>
            <w:shd w:val="clear" w:color="000000" w:fill="FFFFFF"/>
            <w:vAlign w:val="center"/>
            <w:hideMark/>
          </w:tcPr>
          <w:p w:rsidR="00BB7BD5" w:rsidRPr="00E04D3C" w:rsidRDefault="00BB7BD5" w:rsidP="00E04D3C">
            <w:pPr>
              <w:jc w:val="center"/>
              <w:rPr>
                <w:rFonts w:ascii="GHEA Mariam" w:hAnsi="GHEA Mariam" w:cs="Calibri"/>
                <w:sz w:val="24"/>
                <w:szCs w:val="24"/>
                <w:lang w:eastAsia="en-US"/>
              </w:rPr>
            </w:pPr>
            <w:r w:rsidRPr="00E04D3C">
              <w:rPr>
                <w:rFonts w:ascii="GHEA Mariam" w:hAnsi="GHEA Mariam" w:cs="Calibri"/>
                <w:sz w:val="24"/>
                <w:szCs w:val="24"/>
                <w:lang w:eastAsia="en-US"/>
              </w:rPr>
              <w:t>ՄԱ</w:t>
            </w:r>
          </w:p>
        </w:tc>
        <w:tc>
          <w:tcPr>
            <w:tcW w:w="1509" w:type="dxa"/>
            <w:tcBorders>
              <w:top w:val="single" w:sz="4" w:space="0" w:color="auto"/>
              <w:left w:val="nil"/>
              <w:bottom w:val="single" w:sz="4" w:space="0" w:color="auto"/>
              <w:right w:val="single" w:sz="4" w:space="0" w:color="auto"/>
            </w:tcBorders>
            <w:shd w:val="clear" w:color="000000" w:fill="FFFFFF"/>
            <w:vAlign w:val="center"/>
            <w:hideMark/>
          </w:tcPr>
          <w:p w:rsidR="00BB7BD5" w:rsidRPr="00E04D3C" w:rsidRDefault="00BB7BD5" w:rsidP="00E04D3C">
            <w:pPr>
              <w:jc w:val="center"/>
              <w:rPr>
                <w:rFonts w:ascii="GHEA Mariam" w:hAnsi="GHEA Mariam" w:cs="Calibri"/>
                <w:sz w:val="24"/>
                <w:szCs w:val="24"/>
                <w:lang w:eastAsia="en-US"/>
              </w:rPr>
            </w:pPr>
            <w:r w:rsidRPr="00E04D3C">
              <w:rPr>
                <w:rFonts w:ascii="GHEA Mariam" w:hAnsi="GHEA Mariam" w:cs="Calibri"/>
                <w:sz w:val="24"/>
                <w:szCs w:val="24"/>
                <w:lang w:eastAsia="en-US"/>
              </w:rPr>
              <w:t>դրամ</w:t>
            </w:r>
          </w:p>
        </w:tc>
        <w:tc>
          <w:tcPr>
            <w:tcW w:w="1589" w:type="dxa"/>
            <w:tcBorders>
              <w:top w:val="single" w:sz="4" w:space="0" w:color="auto"/>
              <w:left w:val="nil"/>
              <w:bottom w:val="single" w:sz="4" w:space="0" w:color="auto"/>
              <w:right w:val="single" w:sz="4" w:space="0" w:color="auto"/>
            </w:tcBorders>
            <w:shd w:val="clear" w:color="auto" w:fill="auto"/>
            <w:vAlign w:val="center"/>
            <w:hideMark/>
          </w:tcPr>
          <w:p w:rsidR="00BB7BD5" w:rsidRPr="00E04D3C" w:rsidRDefault="00BB7BD5" w:rsidP="00E04D3C">
            <w:pPr>
              <w:jc w:val="center"/>
              <w:rPr>
                <w:rFonts w:ascii="GHEA Mariam" w:hAnsi="GHEA Mariam" w:cs="Calibri"/>
                <w:sz w:val="24"/>
                <w:szCs w:val="24"/>
                <w:lang w:eastAsia="en-US"/>
              </w:rPr>
            </w:pPr>
          </w:p>
        </w:tc>
        <w:tc>
          <w:tcPr>
            <w:tcW w:w="1402" w:type="dxa"/>
            <w:tcBorders>
              <w:top w:val="single" w:sz="4" w:space="0" w:color="auto"/>
              <w:left w:val="nil"/>
              <w:bottom w:val="single" w:sz="4" w:space="0" w:color="auto"/>
              <w:right w:val="single" w:sz="4" w:space="0" w:color="auto"/>
            </w:tcBorders>
            <w:shd w:val="clear" w:color="auto" w:fill="auto"/>
            <w:vAlign w:val="center"/>
            <w:hideMark/>
          </w:tcPr>
          <w:p w:rsidR="00BB7BD5" w:rsidRPr="00E04D3C" w:rsidRDefault="00BB7BD5" w:rsidP="00E04D3C">
            <w:pPr>
              <w:jc w:val="center"/>
              <w:rPr>
                <w:rFonts w:ascii="GHEA Mariam" w:hAnsi="GHEA Mariam" w:cs="Calibri"/>
                <w:sz w:val="24"/>
                <w:szCs w:val="24"/>
                <w:lang w:eastAsia="en-US"/>
              </w:rPr>
            </w:pPr>
          </w:p>
        </w:tc>
        <w:tc>
          <w:tcPr>
            <w:tcW w:w="2003" w:type="dxa"/>
            <w:tcBorders>
              <w:top w:val="single" w:sz="4" w:space="0" w:color="auto"/>
              <w:left w:val="nil"/>
              <w:bottom w:val="single" w:sz="4" w:space="0" w:color="auto"/>
              <w:right w:val="single" w:sz="4" w:space="0" w:color="auto"/>
            </w:tcBorders>
            <w:shd w:val="clear" w:color="auto" w:fill="auto"/>
            <w:vAlign w:val="center"/>
            <w:hideMark/>
          </w:tcPr>
          <w:p w:rsidR="00BB7BD5" w:rsidRPr="00E04D3C" w:rsidRDefault="00BB7BD5" w:rsidP="00E04D3C">
            <w:pPr>
              <w:jc w:val="center"/>
              <w:rPr>
                <w:rFonts w:ascii="GHEA Mariam" w:hAnsi="GHEA Mariam" w:cs="Calibri"/>
                <w:sz w:val="24"/>
                <w:szCs w:val="24"/>
                <w:lang w:eastAsia="en-US"/>
              </w:rPr>
            </w:pPr>
            <w:r w:rsidRPr="00E04D3C">
              <w:rPr>
                <w:rFonts w:ascii="GHEA Mariam" w:hAnsi="GHEA Mariam" w:cs="Calibri"/>
                <w:sz w:val="24"/>
                <w:szCs w:val="24"/>
                <w:lang w:eastAsia="en-US"/>
              </w:rPr>
              <w:t>(720.0)</w:t>
            </w:r>
          </w:p>
        </w:tc>
      </w:tr>
    </w:tbl>
    <w:p w:rsidR="00062655" w:rsidRPr="00E04D3C" w:rsidRDefault="00062655" w:rsidP="00062655">
      <w:pPr>
        <w:pStyle w:val="norm"/>
        <w:spacing w:line="240" w:lineRule="auto"/>
        <w:ind w:firstLine="0"/>
        <w:rPr>
          <w:rFonts w:ascii="GHEA Mariam" w:hAnsi="GHEA Mariam" w:cs="Arial"/>
          <w:sz w:val="30"/>
          <w:szCs w:val="24"/>
          <w:lang w:val="fr-FR"/>
        </w:rPr>
      </w:pPr>
    </w:p>
    <w:p w:rsidR="00062655" w:rsidRPr="00E04D3C" w:rsidRDefault="00062655" w:rsidP="00062655">
      <w:pPr>
        <w:pStyle w:val="norm"/>
        <w:spacing w:line="240" w:lineRule="auto"/>
        <w:ind w:firstLine="0"/>
        <w:rPr>
          <w:rFonts w:ascii="GHEA Mariam" w:hAnsi="GHEA Mariam" w:cs="Arial"/>
          <w:sz w:val="30"/>
          <w:szCs w:val="24"/>
          <w:lang w:val="fr-FR"/>
        </w:rPr>
      </w:pPr>
    </w:p>
    <w:p w:rsidR="00062655" w:rsidRPr="000F4671" w:rsidRDefault="00062655" w:rsidP="00062655">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062655" w:rsidRPr="000F4671" w:rsidRDefault="00E75509" w:rsidP="00062655">
      <w:pPr>
        <w:pStyle w:val="mechtex"/>
        <w:ind w:firstLine="720"/>
        <w:jc w:val="left"/>
        <w:rPr>
          <w:rFonts w:ascii="GHEA Mariam" w:hAnsi="GHEA Mariam" w:cs="Sylfaen"/>
          <w:sz w:val="24"/>
          <w:szCs w:val="24"/>
          <w:lang w:val="fr-FR"/>
        </w:rPr>
      </w:pPr>
      <w:r>
        <w:rPr>
          <w:rFonts w:ascii="GHEA Mariam" w:hAnsi="GHEA Mariam"/>
          <w:sz w:val="24"/>
          <w:szCs w:val="24"/>
          <w:lang w:val="hy-AM"/>
        </w:rPr>
        <w:t xml:space="preserve"> </w:t>
      </w:r>
      <w:r w:rsidR="00062655" w:rsidRPr="000F4671">
        <w:rPr>
          <w:rFonts w:ascii="GHEA Mariam" w:hAnsi="GHEA Mariam"/>
          <w:sz w:val="24"/>
          <w:szCs w:val="24"/>
          <w:lang w:val="fr-FR"/>
        </w:rPr>
        <w:t xml:space="preserve">  </w:t>
      </w:r>
      <w:r w:rsidR="00062655" w:rsidRPr="00574B41">
        <w:rPr>
          <w:rFonts w:ascii="GHEA Mariam" w:hAnsi="GHEA Mariam" w:cs="Sylfaen"/>
          <w:sz w:val="24"/>
          <w:szCs w:val="24"/>
        </w:rPr>
        <w:t>ՎԱՐՉԱՊԵՏԻ</w:t>
      </w:r>
      <w:r w:rsidR="00062655"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00062655" w:rsidRPr="00574B41">
        <w:rPr>
          <w:rFonts w:ascii="GHEA Mariam" w:hAnsi="GHEA Mariam" w:cs="Sylfaen"/>
          <w:sz w:val="24"/>
          <w:szCs w:val="24"/>
        </w:rPr>
        <w:t>ԱՇԽԱՏԱԿԱԶՄԻ</w:t>
      </w:r>
    </w:p>
    <w:p w:rsidR="001F225D" w:rsidRPr="000F4671" w:rsidRDefault="00062655" w:rsidP="00BB7BD5">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E75509">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62C2" w:rsidRDefault="004C62C2">
      <w:r>
        <w:separator/>
      </w:r>
    </w:p>
  </w:endnote>
  <w:endnote w:type="continuationSeparator" w:id="0">
    <w:p w:rsidR="004C62C2" w:rsidRDefault="004C62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525A" w:rsidRDefault="0023525A">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62C2" w:rsidRDefault="004C62C2">
      <w:r>
        <w:separator/>
      </w:r>
    </w:p>
  </w:footnote>
  <w:footnote w:type="continuationSeparator" w:id="0">
    <w:p w:rsidR="004C62C2" w:rsidRDefault="004C62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525A" w:rsidRDefault="0023525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3525A" w:rsidRDefault="0023525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525A" w:rsidRDefault="0023525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C775A">
      <w:rPr>
        <w:rStyle w:val="PageNumber"/>
        <w:noProof/>
      </w:rPr>
      <w:t>2</w:t>
    </w:r>
    <w:r>
      <w:rPr>
        <w:rStyle w:val="PageNumber"/>
      </w:rPr>
      <w:fldChar w:fldCharType="end"/>
    </w:r>
  </w:p>
  <w:p w:rsidR="0023525A" w:rsidRDefault="0023525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696"/>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11"/>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25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4F7"/>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AE5"/>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422"/>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2C2"/>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13E"/>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47F65"/>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E25"/>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49A"/>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BD5"/>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A4C"/>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4D3C"/>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509"/>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5A"/>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198982584">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32813110">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3341112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46367602">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22739387">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58027921">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6310356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8671875">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95A73D-92A3-4DAD-8860-D687B0A39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15</Pages>
  <Words>2047</Words>
  <Characters>11673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https:/mul2.gov.am/tasks/1231602/oneclick?token=13df5a9cebe69d6e8ba5bdba8a9f46dc</cp:keywords>
  <dc:description/>
  <cp:lastModifiedBy>Lianna Harutyunyan</cp:lastModifiedBy>
  <cp:revision>8</cp:revision>
  <dcterms:created xsi:type="dcterms:W3CDTF">2025-11-10T10:07:00Z</dcterms:created>
  <dcterms:modified xsi:type="dcterms:W3CDTF">2025-11-10T10:53:00Z</dcterms:modified>
</cp:coreProperties>
</file>