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0F0EFBF8"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BF35C5">
        <w:rPr>
          <w:rStyle w:val="Strong"/>
          <w:rFonts w:ascii="GHEA Grapalat" w:hAnsi="GHEA Grapalat"/>
          <w:color w:val="000000"/>
          <w:lang w:val="hy-AM"/>
        </w:rPr>
        <w:t xml:space="preserve">ՋԵԻ ՄԱՍԻՆ» ՕՐԵՆՔՈՒՄ ՎԵՐԱԲԱՇԽՈՒՄ </w:t>
      </w:r>
      <w:r w:rsidR="00BF35C5">
        <w:rPr>
          <w:rStyle w:val="Strong"/>
          <w:rFonts w:ascii="GHEA Grapalat" w:hAnsi="GHEA Grapalat"/>
          <w:color w:val="000000"/>
        </w:rPr>
        <w:t>ԵՎ</w:t>
      </w:r>
      <w:r w:rsidR="00A601D9">
        <w:rPr>
          <w:rStyle w:val="Strong"/>
          <w:rFonts w:ascii="GHEA Grapalat" w:hAnsi="GHEA Grapalat"/>
          <w:color w:val="000000"/>
          <w:lang w:val="hy-AM"/>
        </w:rPr>
        <w:t xml:space="preserve"> 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1356B533" w:rsidR="008F7EB9" w:rsidRPr="00C05A83" w:rsidRDefault="00A00DA6" w:rsidP="00A00DA6">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421223FE" w:rsidR="008F7EB9" w:rsidRPr="00FE6548" w:rsidRDefault="00A00DA6" w:rsidP="00A00DA6">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01/34-2/23779</w:t>
            </w:r>
            <w:r w:rsidR="00FE6548" w:rsidRPr="00FE6548">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C1165F">
        <w:trPr>
          <w:trHeight w:val="800"/>
          <w:tblCellSpacing w:w="0" w:type="dxa"/>
        </w:trPr>
        <w:tc>
          <w:tcPr>
            <w:tcW w:w="7375" w:type="dxa"/>
            <w:shd w:val="clear" w:color="auto" w:fill="FFFFFF"/>
          </w:tcPr>
          <w:p w14:paraId="6C630DB5" w14:textId="735E6F09" w:rsidR="004E4DE8" w:rsidRPr="009903E3" w:rsidRDefault="00A00DA6" w:rsidP="007B2444">
            <w:pPr>
              <w:spacing w:line="288" w:lineRule="auto"/>
              <w:ind w:left="127" w:right="135" w:firstLine="440"/>
              <w:jc w:val="both"/>
              <w:rPr>
                <w:rFonts w:ascii="GHEA Grapalat" w:hAnsi="GHEA Grapalat"/>
              </w:rPr>
            </w:pPr>
            <w:r>
              <w:rPr>
                <w:rFonts w:ascii="GHEA Grapalat" w:hAnsi="GHEA Grapalat"/>
                <w:lang w:val="hy-AM"/>
              </w:rPr>
              <w:t>Ձեր 16.10.2025թ. N</w:t>
            </w:r>
            <w:r w:rsidRPr="00CC49EF">
              <w:rPr>
                <w:rFonts w:ascii="GHEA Grapalat" w:hAnsi="GHEA Grapalat"/>
                <w:lang w:val="hy-AM"/>
              </w:rPr>
              <w:t>ԱԹ//29589-2025</w:t>
            </w:r>
            <w:r>
              <w:rPr>
                <w:rFonts w:ascii="GHEA Grapalat" w:hAnsi="GHEA Grapalat"/>
                <w:lang w:val="hy-AM"/>
              </w:rPr>
              <w:t xml:space="preserve">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w:t>
            </w:r>
            <w:r>
              <w:rPr>
                <w:rFonts w:cs="Calibri"/>
                <w:lang w:val="hy-AM"/>
              </w:rPr>
              <w:t> </w:t>
            </w:r>
            <w:r>
              <w:rPr>
                <w:rFonts w:ascii="GHEA Grapalat" w:hAnsi="GHEA Grapalat"/>
                <w:lang w:val="hy-AM"/>
              </w:rPr>
              <w:t>2060-</w:t>
            </w:r>
            <w:r>
              <w:rPr>
                <w:rFonts w:cs="Calibri"/>
                <w:lang w:val="hy-AM"/>
              </w:rPr>
              <w:t> </w:t>
            </w:r>
            <w:r>
              <w:rPr>
                <w:rFonts w:ascii="GHEA Grapalat" w:hAnsi="GHEA Grapalat"/>
                <w:lang w:val="hy-AM"/>
              </w:rPr>
              <w:t>Ն որոշման մեջ փոփոխություններ և լրացումներ կատարելու մասին»» ՀՀ</w:t>
            </w:r>
            <w:r>
              <w:rPr>
                <w:rFonts w:cs="Calibri"/>
                <w:lang w:val="hy-AM"/>
              </w:rPr>
              <w:t xml:space="preserve"> </w:t>
            </w:r>
            <w:r>
              <w:rPr>
                <w:rFonts w:ascii="GHEA Grapalat" w:hAnsi="GHEA Grapalat"/>
                <w:lang w:val="hy-AM"/>
              </w:rPr>
              <w:t>կառավարության որոշման նախագծի վերաբերյալ հայտնում ենք, որ մեր իրավասությունների շրջանակներում առաջարկություններ չունենք</w:t>
            </w:r>
          </w:p>
        </w:tc>
        <w:tc>
          <w:tcPr>
            <w:tcW w:w="6225" w:type="dxa"/>
            <w:shd w:val="clear" w:color="auto" w:fill="FFFFFF"/>
          </w:tcPr>
          <w:p w14:paraId="3E4C7B2A" w14:textId="40FCCCF1" w:rsidR="00481F68" w:rsidRPr="007B2444" w:rsidRDefault="00946ED2" w:rsidP="00A004D2">
            <w:pPr>
              <w:ind w:right="165"/>
              <w:jc w:val="both"/>
              <w:rPr>
                <w:rFonts w:ascii="GHEA Grapalat" w:hAnsi="GHEA Grapalat"/>
                <w:color w:val="000000"/>
                <w:lang w:eastAsia="en-US"/>
              </w:rPr>
            </w:pPr>
            <w:r>
              <w:rPr>
                <w:rFonts w:ascii="GHEA Grapalat" w:hAnsi="GHEA Grapalat"/>
                <w:color w:val="000000"/>
                <w:lang w:val="hy-AM" w:eastAsia="en-US"/>
              </w:rPr>
              <w:t xml:space="preserve">  </w:t>
            </w:r>
            <w:bookmarkStart w:id="0" w:name="_GoBack"/>
            <w:bookmarkEnd w:id="0"/>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992D24">
              <w:rPr>
                <w:rFonts w:ascii="GHEA Grapalat" w:hAnsi="GHEA Grapalat"/>
                <w:color w:val="000000"/>
                <w:lang w:val="hy-AM" w:eastAsia="en-US"/>
              </w:rPr>
              <w:t>է ի գիտություն</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005C"/>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B5E48"/>
    <w:rsid w:val="006C0219"/>
    <w:rsid w:val="006D2E9F"/>
    <w:rsid w:val="006D4456"/>
    <w:rsid w:val="007049AE"/>
    <w:rsid w:val="007077D2"/>
    <w:rsid w:val="00712B80"/>
    <w:rsid w:val="00714598"/>
    <w:rsid w:val="00727E6E"/>
    <w:rsid w:val="00762FDC"/>
    <w:rsid w:val="007A6CD8"/>
    <w:rsid w:val="007B2444"/>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16D06"/>
    <w:rsid w:val="00940197"/>
    <w:rsid w:val="00941ADD"/>
    <w:rsid w:val="00942EEC"/>
    <w:rsid w:val="00946ED2"/>
    <w:rsid w:val="0096309C"/>
    <w:rsid w:val="009646B8"/>
    <w:rsid w:val="009879BD"/>
    <w:rsid w:val="009903E3"/>
    <w:rsid w:val="00992D24"/>
    <w:rsid w:val="009C446C"/>
    <w:rsid w:val="009D1729"/>
    <w:rsid w:val="009D7DCF"/>
    <w:rsid w:val="009E081A"/>
    <w:rsid w:val="009E1629"/>
    <w:rsid w:val="009E2138"/>
    <w:rsid w:val="009E7CB9"/>
    <w:rsid w:val="009F3CCD"/>
    <w:rsid w:val="00A004D2"/>
    <w:rsid w:val="00A00DA6"/>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BF35C5"/>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9FD3F-87DC-4FD4-8932-E6B671CA9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114</Words>
  <Characters>655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37</cp:revision>
  <cp:lastPrinted>2021-11-29T08:49:00Z</cp:lastPrinted>
  <dcterms:created xsi:type="dcterms:W3CDTF">2024-02-13T06:45:00Z</dcterms:created>
  <dcterms:modified xsi:type="dcterms:W3CDTF">2025-10-30T13:36:00Z</dcterms:modified>
  <cp:keywords>https://mul2.gov.am/tasks/1233641/oneclick?token=8675d5ac2573a6c2c427fd45fa2f485e</cp:keywords>
</cp:coreProperties>
</file>