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4866B" w14:textId="77777777" w:rsidR="005419B3" w:rsidRPr="00BB73D9" w:rsidRDefault="000938F0" w:rsidP="000938F0">
      <w:pPr>
        <w:spacing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r w:rsidRPr="00BB73D9">
        <w:rPr>
          <w:rFonts w:ascii="GHEA Grapalat" w:hAnsi="GHEA Grapalat"/>
          <w:i/>
          <w:sz w:val="24"/>
          <w:szCs w:val="24"/>
          <w:lang w:val="hy-AM"/>
        </w:rPr>
        <w:t>ՆԱԽԱԳԻԾ</w:t>
      </w:r>
    </w:p>
    <w:p w14:paraId="45E856BA" w14:textId="77777777" w:rsidR="00CB5BA4" w:rsidRPr="00BB73D9" w:rsidRDefault="00CB5BA4" w:rsidP="008C04A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1C25AFBC" w14:textId="56F31137" w:rsidR="008C04A0" w:rsidRPr="00BB73D9" w:rsidRDefault="008C04A0" w:rsidP="008C04A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6CD3723F" w14:textId="77777777" w:rsidR="008C04A0" w:rsidRPr="00BB73D9" w:rsidRDefault="008C04A0" w:rsidP="008C04A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43FC4EDA" w14:textId="37088C4B" w:rsidR="00546DBD" w:rsidRPr="00BB73D9" w:rsidRDefault="00203EC6" w:rsidP="00546DBD">
      <w:pPr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--------- </w:t>
      </w:r>
      <w:r w:rsidR="00FD77CC"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202</w:t>
      </w:r>
      <w:r w:rsidR="004A50CF"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="00FD77CC"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N </w:t>
      </w:r>
      <w:r w:rsidR="00546DBD"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–</w:t>
      </w:r>
      <w:r w:rsidR="00FD77CC"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546DBD"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</w:p>
    <w:p w14:paraId="46308AFA" w14:textId="4448710C" w:rsidR="009731E2" w:rsidRPr="00BB73D9" w:rsidRDefault="00E324FF" w:rsidP="009731E2">
      <w:pPr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ԲԱԺՆԵՏՈՄՍԵՐԸ ՁԵՌՔ ԲԵՐԵԼՈՒ ՆԱԽԱՊԱՏՎՈՒԹՅԱՆ ԻՐԱՎՈՒՆՔԻՑ ՕԳՏՎԵԼՈՒՑ ՀՐԱԺԱՐՎԵԼՈՒ ՄԱՍԻՆ </w:t>
      </w:r>
    </w:p>
    <w:p w14:paraId="070F506E" w14:textId="77777777" w:rsidR="009731E2" w:rsidRPr="00BB73D9" w:rsidRDefault="009731E2" w:rsidP="009731E2">
      <w:pPr>
        <w:spacing w:after="0" w:line="360" w:lineRule="auto"/>
        <w:ind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17C08AFD" w14:textId="05524D59" w:rsidR="00546DBD" w:rsidRPr="00BB73D9" w:rsidRDefault="00546DBD" w:rsidP="00AA765C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="00CB5BA4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«Բաժնետիրական ընկերությունների մասին» օրենքի 47-րդ </w:t>
      </w:r>
      <w:r w:rsidR="00CB5BA4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հոդված</w:t>
      </w:r>
      <w:r w:rsidR="00176103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 3-րդ մասը</w:t>
      </w:r>
      <w:r w:rsidR="00CB5BA4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,</w:t>
      </w:r>
      <w:r w:rsidR="004E0AB8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B5BA4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ինչպես նաև </w:t>
      </w:r>
      <w:bookmarkStart w:id="0" w:name="_Hlk209483113"/>
      <w:r w:rsidR="00176103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2023 թվականի սեպտեմբերի 7-ի N 1529-Ա որոշման 3-րդ կետի 2-րդ ենթակետը</w:t>
      </w:r>
      <w:bookmarkEnd w:id="0"/>
      <w:r w:rsidR="009F17E0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="00AA765C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2024 թվականի ապրիլի 25-ի թիվ 611-Ա որոշման հավելված N2-ի 1</w:t>
      </w:r>
      <w:r w:rsidR="00AA765C" w:rsidRPr="00BB73D9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AA765C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13 </w:t>
      </w:r>
      <w:r w:rsidR="00AA765C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կետը</w:t>
      </w:r>
      <w:r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Հայաստանի Հանրապետության կառավարությունը որոշում է</w:t>
      </w:r>
      <w:r w:rsidRPr="00BB73D9">
        <w:rPr>
          <w:rFonts w:ascii="MS Mincho" w:eastAsia="MS Mincho" w:hAnsi="MS Mincho" w:cs="MS Mincho"/>
          <w:sz w:val="24"/>
          <w:szCs w:val="24"/>
          <w:lang w:val="hy-AM" w:eastAsia="ru-RU"/>
        </w:rPr>
        <w:t>․</w:t>
      </w:r>
    </w:p>
    <w:p w14:paraId="1DBDC6F1" w14:textId="5B73E5FD" w:rsidR="005C64B0" w:rsidRPr="00BB73D9" w:rsidRDefault="00CB5BA4" w:rsidP="00AA765C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="005C64B0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րաժարվել</w:t>
      </w:r>
      <w:r w:rsidR="00EE5B70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5C64B0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«Հայփոստ» փակ բաժնետիրական ընկերությանը </w:t>
      </w:r>
      <w:r w:rsidR="005C64B0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պատկանող </w:t>
      </w:r>
      <w:r w:rsidR="00EE5B70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1,357,600 (մեկ միլիոն երեք</w:t>
      </w:r>
      <w:r w:rsidR="009937E0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հարյուր</w:t>
      </w:r>
      <w:r w:rsidR="001E0E2D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  <w:r w:rsidR="00EE5B70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հիսունյոթ հազար վեց հարյուր</w:t>
      </w:r>
      <w:r w:rsidR="001E0E2D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) հատ, յուրաքանչյուրը՝ 1,000 Հ</w:t>
      </w:r>
      <w:r w:rsidR="00BB73D9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այաստանի </w:t>
      </w:r>
      <w:r w:rsidR="001E0E2D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</w:t>
      </w:r>
      <w:r w:rsidR="00BB73D9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անրապետության</w:t>
      </w:r>
      <w:r w:rsidR="001E0E2D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դրամ անվանական արժեքով հասարակ (սովորական) անվանական </w:t>
      </w:r>
      <w:bookmarkStart w:id="1" w:name="_Hlk209483177"/>
      <w:r w:rsidR="005C64B0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բաժնետոմսերի</w:t>
      </w:r>
      <w:r w:rsidR="00FA6C9B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ձեռքբեր</w:t>
      </w:r>
      <w:r w:rsidR="008600D6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ման նախապատվությ</w:t>
      </w:r>
      <w:bookmarkEnd w:id="1"/>
      <w:r w:rsidR="00755DC4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ան իրավունքից օգտվելուց</w:t>
      </w:r>
      <w:r w:rsidR="002106BD" w:rsidRPr="00BB73D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։</w:t>
      </w:r>
      <w:bookmarkStart w:id="2" w:name="_GoBack"/>
      <w:bookmarkEnd w:id="2"/>
    </w:p>
    <w:p w14:paraId="49AB4B54" w14:textId="5795A015" w:rsidR="00203EC6" w:rsidRPr="00BB73D9" w:rsidRDefault="001E0E2D" w:rsidP="00B411DA">
      <w:pPr>
        <w:pStyle w:val="ListParagraph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Լիազորել </w:t>
      </w:r>
      <w:r w:rsidR="00CB5BA4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</w:t>
      </w:r>
      <w:r w:rsidR="008C158E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ապետության էկոնոմիկայի նախարարությանը</w:t>
      </w:r>
      <w:r w:rsidR="008600D6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CB5BA4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անունից իրականացնել </w:t>
      </w:r>
      <w:r w:rsidR="008600D6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բաժնետոմսերի ձեռքբերման նախապատվությ</w:t>
      </w:r>
      <w:r w:rsidR="00755DC4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իրավունքից օգտվելուց</w:t>
      </w:r>
      <w:r w:rsidR="002106BD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0D6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հրաժար</w:t>
      </w:r>
      <w:r w:rsidR="002106BD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վելու</w:t>
      </w:r>
      <w:r w:rsidR="00982F59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B73D9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1-ին փուլով նախատեսված գործընթացը</w:t>
      </w:r>
      <w:r w:rsidR="00CB5BA4" w:rsidRPr="00BB73D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8B9960B" w14:textId="77777777" w:rsidR="00B411DA" w:rsidRPr="00BB73D9" w:rsidRDefault="00B411DA" w:rsidP="00B411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086F19B" w14:textId="77777777" w:rsidR="00203EC6" w:rsidRPr="00BB73D9" w:rsidRDefault="00203EC6" w:rsidP="00B411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33900E" w14:textId="77777777" w:rsidR="00B411DA" w:rsidRPr="00BB73D9" w:rsidRDefault="00B411DA" w:rsidP="00B411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8B807C2" w14:textId="79A9DEBD" w:rsidR="00E400F4" w:rsidRPr="00BB73D9" w:rsidRDefault="00E400F4" w:rsidP="00E400F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BB73D9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5530A114" w14:textId="016ACF93" w:rsidR="00E400F4" w:rsidRPr="00BB73D9" w:rsidRDefault="00E400F4" w:rsidP="00E400F4">
      <w:pPr>
        <w:spacing w:after="0" w:line="360" w:lineRule="auto"/>
        <w:ind w:left="5760" w:hanging="4455"/>
        <w:jc w:val="both"/>
        <w:rPr>
          <w:rFonts w:ascii="GHEA Grapalat" w:hAnsi="GHEA Grapalat"/>
          <w:sz w:val="24"/>
          <w:szCs w:val="24"/>
          <w:lang w:val="hy-AM"/>
        </w:rPr>
      </w:pPr>
      <w:r w:rsidRPr="00BB73D9">
        <w:rPr>
          <w:rFonts w:ascii="GHEA Grapalat" w:hAnsi="GHEA Grapalat"/>
          <w:sz w:val="24"/>
          <w:szCs w:val="24"/>
          <w:lang w:val="hy-AM"/>
        </w:rPr>
        <w:t>ՎԱՐՉԱՊԵՏ</w:t>
      </w:r>
      <w:r w:rsidRPr="00BB73D9">
        <w:rPr>
          <w:rFonts w:ascii="GHEA Grapalat" w:hAnsi="GHEA Grapalat"/>
          <w:sz w:val="24"/>
          <w:szCs w:val="24"/>
          <w:lang w:val="hy-AM"/>
        </w:rPr>
        <w:tab/>
      </w:r>
      <w:r w:rsidRPr="00BB73D9">
        <w:rPr>
          <w:rFonts w:ascii="GHEA Grapalat" w:hAnsi="GHEA Grapalat"/>
          <w:sz w:val="24"/>
          <w:szCs w:val="24"/>
          <w:lang w:val="hy-AM"/>
        </w:rPr>
        <w:tab/>
      </w:r>
      <w:r w:rsidRPr="00BB73D9">
        <w:rPr>
          <w:rFonts w:ascii="GHEA Grapalat" w:hAnsi="GHEA Grapalat"/>
          <w:sz w:val="24"/>
          <w:szCs w:val="24"/>
          <w:lang w:val="hy-AM"/>
        </w:rPr>
        <w:tab/>
        <w:t xml:space="preserve"> ՆԻԿՈԼ ՓԱՇԻՆՅԱՆ</w:t>
      </w:r>
    </w:p>
    <w:sectPr w:rsidR="00E400F4" w:rsidRPr="00BB73D9" w:rsidSect="00E400F4">
      <w:pgSz w:w="12240" w:h="15840"/>
      <w:pgMar w:top="720" w:right="763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2D22DD" w14:textId="77777777" w:rsidR="007B5A03" w:rsidRDefault="007B5A03" w:rsidP="009A32CF">
      <w:pPr>
        <w:spacing w:after="0" w:line="240" w:lineRule="auto"/>
      </w:pPr>
      <w:r>
        <w:separator/>
      </w:r>
    </w:p>
  </w:endnote>
  <w:endnote w:type="continuationSeparator" w:id="0">
    <w:p w14:paraId="4ADC4A45" w14:textId="77777777" w:rsidR="007B5A03" w:rsidRDefault="007B5A03" w:rsidP="009A32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1F2B9" w14:textId="77777777" w:rsidR="007B5A03" w:rsidRDefault="007B5A03" w:rsidP="009A32CF">
      <w:pPr>
        <w:spacing w:after="0" w:line="240" w:lineRule="auto"/>
      </w:pPr>
      <w:r>
        <w:separator/>
      </w:r>
    </w:p>
  </w:footnote>
  <w:footnote w:type="continuationSeparator" w:id="0">
    <w:p w14:paraId="322B118C" w14:textId="77777777" w:rsidR="007B5A03" w:rsidRDefault="007B5A03" w:rsidP="009A32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F4D8F"/>
    <w:multiLevelType w:val="hybridMultilevel"/>
    <w:tmpl w:val="DBF2726A"/>
    <w:lvl w:ilvl="0" w:tplc="EEBC60C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44630"/>
    <w:multiLevelType w:val="hybridMultilevel"/>
    <w:tmpl w:val="C54690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778E0"/>
    <w:multiLevelType w:val="hybridMultilevel"/>
    <w:tmpl w:val="05D41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D62B7"/>
    <w:multiLevelType w:val="multilevel"/>
    <w:tmpl w:val="BA5CC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270FD"/>
    <w:multiLevelType w:val="hybridMultilevel"/>
    <w:tmpl w:val="B0846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F50FF"/>
    <w:multiLevelType w:val="hybridMultilevel"/>
    <w:tmpl w:val="056A36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75682F"/>
    <w:multiLevelType w:val="hybridMultilevel"/>
    <w:tmpl w:val="DBF2726A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69367B"/>
    <w:multiLevelType w:val="hybridMultilevel"/>
    <w:tmpl w:val="8C2E45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05719C"/>
    <w:multiLevelType w:val="hybridMultilevel"/>
    <w:tmpl w:val="04F2125E"/>
    <w:lvl w:ilvl="0" w:tplc="E0F80548">
      <w:start w:val="3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EE3206"/>
    <w:multiLevelType w:val="hybridMultilevel"/>
    <w:tmpl w:val="BC06ACD0"/>
    <w:lvl w:ilvl="0" w:tplc="78304F0C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0E2597"/>
    <w:multiLevelType w:val="hybridMultilevel"/>
    <w:tmpl w:val="BCC2FFDC"/>
    <w:lvl w:ilvl="0" w:tplc="92ECF280">
      <w:start w:val="3"/>
      <w:numFmt w:val="decimal"/>
      <w:lvlText w:val="%1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8F324C"/>
    <w:multiLevelType w:val="hybridMultilevel"/>
    <w:tmpl w:val="BA0E5A02"/>
    <w:lvl w:ilvl="0" w:tplc="464EB5F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2"/>
  </w:num>
  <w:num w:numId="5">
    <w:abstractNumId w:val="0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"/>
  </w:num>
  <w:num w:numId="10">
    <w:abstractNumId w:val="5"/>
  </w:num>
  <w:num w:numId="11">
    <w:abstractNumId w:val="6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7E9"/>
    <w:rsid w:val="00014A02"/>
    <w:rsid w:val="000253FC"/>
    <w:rsid w:val="00027A35"/>
    <w:rsid w:val="000335B8"/>
    <w:rsid w:val="00034782"/>
    <w:rsid w:val="00036C4D"/>
    <w:rsid w:val="00037C14"/>
    <w:rsid w:val="00057F6C"/>
    <w:rsid w:val="0008250C"/>
    <w:rsid w:val="00087BCF"/>
    <w:rsid w:val="000938F0"/>
    <w:rsid w:val="000A1459"/>
    <w:rsid w:val="000B240B"/>
    <w:rsid w:val="000D55F4"/>
    <w:rsid w:val="000E266C"/>
    <w:rsid w:val="00103FAF"/>
    <w:rsid w:val="00103FCE"/>
    <w:rsid w:val="00152CFF"/>
    <w:rsid w:val="00176103"/>
    <w:rsid w:val="00191B2C"/>
    <w:rsid w:val="001D5FE4"/>
    <w:rsid w:val="001E0E2D"/>
    <w:rsid w:val="00203EC6"/>
    <w:rsid w:val="002106BD"/>
    <w:rsid w:val="002157E9"/>
    <w:rsid w:val="00220D1A"/>
    <w:rsid w:val="002212A9"/>
    <w:rsid w:val="002275C3"/>
    <w:rsid w:val="002301E2"/>
    <w:rsid w:val="00242E1F"/>
    <w:rsid w:val="00260A8C"/>
    <w:rsid w:val="00270628"/>
    <w:rsid w:val="0029444C"/>
    <w:rsid w:val="002F4E40"/>
    <w:rsid w:val="00311DE4"/>
    <w:rsid w:val="003265E9"/>
    <w:rsid w:val="00340874"/>
    <w:rsid w:val="00347F11"/>
    <w:rsid w:val="00353986"/>
    <w:rsid w:val="003720A6"/>
    <w:rsid w:val="00372F11"/>
    <w:rsid w:val="0037740A"/>
    <w:rsid w:val="0038237E"/>
    <w:rsid w:val="00382B90"/>
    <w:rsid w:val="003910F3"/>
    <w:rsid w:val="003B5676"/>
    <w:rsid w:val="003C7980"/>
    <w:rsid w:val="003E39F8"/>
    <w:rsid w:val="003F645C"/>
    <w:rsid w:val="00404075"/>
    <w:rsid w:val="00415B49"/>
    <w:rsid w:val="004973DD"/>
    <w:rsid w:val="004A0C67"/>
    <w:rsid w:val="004A50CF"/>
    <w:rsid w:val="004C5179"/>
    <w:rsid w:val="004E0AB8"/>
    <w:rsid w:val="005139C7"/>
    <w:rsid w:val="00522DF5"/>
    <w:rsid w:val="005419B3"/>
    <w:rsid w:val="00546DBD"/>
    <w:rsid w:val="00547FCD"/>
    <w:rsid w:val="00552CC4"/>
    <w:rsid w:val="00565BF7"/>
    <w:rsid w:val="005931F5"/>
    <w:rsid w:val="005C64B0"/>
    <w:rsid w:val="00606D2E"/>
    <w:rsid w:val="0060782D"/>
    <w:rsid w:val="00611BC2"/>
    <w:rsid w:val="00614F83"/>
    <w:rsid w:val="00615E72"/>
    <w:rsid w:val="0064038F"/>
    <w:rsid w:val="00645B37"/>
    <w:rsid w:val="00660ED9"/>
    <w:rsid w:val="0067111E"/>
    <w:rsid w:val="006A07CD"/>
    <w:rsid w:val="006B20EE"/>
    <w:rsid w:val="006B5236"/>
    <w:rsid w:val="006E311F"/>
    <w:rsid w:val="006F7554"/>
    <w:rsid w:val="007021A9"/>
    <w:rsid w:val="00706013"/>
    <w:rsid w:val="00713546"/>
    <w:rsid w:val="00715EBD"/>
    <w:rsid w:val="00716461"/>
    <w:rsid w:val="007219B6"/>
    <w:rsid w:val="00755DC4"/>
    <w:rsid w:val="00773A0A"/>
    <w:rsid w:val="007B5A03"/>
    <w:rsid w:val="007D1BEB"/>
    <w:rsid w:val="007D6000"/>
    <w:rsid w:val="007D6EBC"/>
    <w:rsid w:val="007E32A0"/>
    <w:rsid w:val="00823A67"/>
    <w:rsid w:val="00834062"/>
    <w:rsid w:val="008600D6"/>
    <w:rsid w:val="0089070B"/>
    <w:rsid w:val="00891182"/>
    <w:rsid w:val="008C04A0"/>
    <w:rsid w:val="008C158E"/>
    <w:rsid w:val="008D11FF"/>
    <w:rsid w:val="008D73E9"/>
    <w:rsid w:val="008E2AFA"/>
    <w:rsid w:val="008F2E46"/>
    <w:rsid w:val="008F37E4"/>
    <w:rsid w:val="00902D6A"/>
    <w:rsid w:val="0095108F"/>
    <w:rsid w:val="00957B93"/>
    <w:rsid w:val="009731E2"/>
    <w:rsid w:val="00982F59"/>
    <w:rsid w:val="0098676F"/>
    <w:rsid w:val="009937E0"/>
    <w:rsid w:val="00997880"/>
    <w:rsid w:val="009A28E3"/>
    <w:rsid w:val="009A32CF"/>
    <w:rsid w:val="009B355B"/>
    <w:rsid w:val="009B3AA6"/>
    <w:rsid w:val="009C6946"/>
    <w:rsid w:val="009F17E0"/>
    <w:rsid w:val="00A04401"/>
    <w:rsid w:val="00A20008"/>
    <w:rsid w:val="00A327A8"/>
    <w:rsid w:val="00A578D6"/>
    <w:rsid w:val="00A807E9"/>
    <w:rsid w:val="00A95052"/>
    <w:rsid w:val="00AA765C"/>
    <w:rsid w:val="00AB4F8D"/>
    <w:rsid w:val="00AB53E2"/>
    <w:rsid w:val="00AE1CDB"/>
    <w:rsid w:val="00B01EDA"/>
    <w:rsid w:val="00B229F3"/>
    <w:rsid w:val="00B404B6"/>
    <w:rsid w:val="00B411DA"/>
    <w:rsid w:val="00B820BF"/>
    <w:rsid w:val="00B91484"/>
    <w:rsid w:val="00B918F5"/>
    <w:rsid w:val="00BA796D"/>
    <w:rsid w:val="00BB2662"/>
    <w:rsid w:val="00BB5355"/>
    <w:rsid w:val="00BB73D9"/>
    <w:rsid w:val="00BC447F"/>
    <w:rsid w:val="00BD5590"/>
    <w:rsid w:val="00BE33A0"/>
    <w:rsid w:val="00BF0E9D"/>
    <w:rsid w:val="00C1278D"/>
    <w:rsid w:val="00C43224"/>
    <w:rsid w:val="00C43FD9"/>
    <w:rsid w:val="00C44C1C"/>
    <w:rsid w:val="00C54E66"/>
    <w:rsid w:val="00C63E42"/>
    <w:rsid w:val="00C837BF"/>
    <w:rsid w:val="00C87DC8"/>
    <w:rsid w:val="00C87E54"/>
    <w:rsid w:val="00CB23D1"/>
    <w:rsid w:val="00CB4CA7"/>
    <w:rsid w:val="00CB5BA4"/>
    <w:rsid w:val="00D41AE9"/>
    <w:rsid w:val="00D43EF6"/>
    <w:rsid w:val="00D61E0D"/>
    <w:rsid w:val="00D6682B"/>
    <w:rsid w:val="00D960A3"/>
    <w:rsid w:val="00DB081F"/>
    <w:rsid w:val="00DB10A5"/>
    <w:rsid w:val="00DB614D"/>
    <w:rsid w:val="00DC3901"/>
    <w:rsid w:val="00DE71E8"/>
    <w:rsid w:val="00E071A9"/>
    <w:rsid w:val="00E20C07"/>
    <w:rsid w:val="00E26929"/>
    <w:rsid w:val="00E324FF"/>
    <w:rsid w:val="00E400F4"/>
    <w:rsid w:val="00E929D4"/>
    <w:rsid w:val="00E93D4F"/>
    <w:rsid w:val="00EB6B36"/>
    <w:rsid w:val="00EE5B70"/>
    <w:rsid w:val="00EF4365"/>
    <w:rsid w:val="00F04447"/>
    <w:rsid w:val="00F24294"/>
    <w:rsid w:val="00F264D6"/>
    <w:rsid w:val="00F31849"/>
    <w:rsid w:val="00F53E49"/>
    <w:rsid w:val="00F7060D"/>
    <w:rsid w:val="00F72B3A"/>
    <w:rsid w:val="00F95138"/>
    <w:rsid w:val="00FA6C9B"/>
    <w:rsid w:val="00FB0035"/>
    <w:rsid w:val="00FD2D35"/>
    <w:rsid w:val="00FD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D2B69"/>
  <w15:chartTrackingRefBased/>
  <w15:docId w15:val="{BF104C7C-FA0B-471C-95EA-D545F169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24294"/>
    <w:pPr>
      <w:keepNext/>
      <w:spacing w:after="0" w:line="240" w:lineRule="auto"/>
      <w:jc w:val="both"/>
      <w:outlineLvl w:val="1"/>
    </w:pPr>
    <w:rPr>
      <w:rFonts w:ascii="Times Armenian" w:eastAsia="Times New Roman" w:hAnsi="Times Armenian" w:cs="Times Armeni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6D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4294"/>
    <w:rPr>
      <w:b/>
      <w:bCs/>
    </w:rPr>
  </w:style>
  <w:style w:type="character" w:customStyle="1" w:styleId="Heading2Char">
    <w:name w:val="Heading 2 Char"/>
    <w:basedOn w:val="DefaultParagraphFont"/>
    <w:link w:val="Heading2"/>
    <w:rsid w:val="00F24294"/>
    <w:rPr>
      <w:rFonts w:ascii="Times Armenian" w:eastAsia="Times New Roman" w:hAnsi="Times Armenian" w:cs="Times Armeni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24294"/>
    <w:pPr>
      <w:spacing w:after="140" w:line="276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F242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0253FC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0253FC"/>
  </w:style>
  <w:style w:type="paragraph" w:styleId="ListParagraph">
    <w:name w:val="List Paragraph"/>
    <w:basedOn w:val="Normal"/>
    <w:uiPriority w:val="34"/>
    <w:qFormat/>
    <w:rsid w:val="009A28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2CF"/>
  </w:style>
  <w:style w:type="paragraph" w:styleId="Footer">
    <w:name w:val="footer"/>
    <w:basedOn w:val="Normal"/>
    <w:link w:val="FooterChar"/>
    <w:uiPriority w:val="99"/>
    <w:unhideWhenUsed/>
    <w:rsid w:val="009A32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2CF"/>
  </w:style>
  <w:style w:type="table" w:styleId="TableGrid">
    <w:name w:val="Table Grid"/>
    <w:basedOn w:val="TableNormal"/>
    <w:uiPriority w:val="59"/>
    <w:rsid w:val="00702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35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5B8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546DB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6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1E797-A4BD-4EF1-9581-A4B32A43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V. Barseghyan</dc:creator>
  <cp:keywords>https://mul2-mineconomy.gov.am/tasks/904457/oneclick?token=3ccc393845e27bb7277c33ade71e643a</cp:keywords>
  <dc:description/>
  <cp:lastModifiedBy>Ara A. Baghdadyan</cp:lastModifiedBy>
  <cp:revision>28</cp:revision>
  <cp:lastPrinted>2025-10-27T19:31:00Z</cp:lastPrinted>
  <dcterms:created xsi:type="dcterms:W3CDTF">2025-09-17T11:46:00Z</dcterms:created>
  <dcterms:modified xsi:type="dcterms:W3CDTF">2025-10-29T12:19:00Z</dcterms:modified>
</cp:coreProperties>
</file>