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978" w:rsidRDefault="002419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78" w:rsidRDefault="00241978" w:rsidP="00A71CED">
      <w:pPr>
        <w:jc w:val="center"/>
      </w:pPr>
    </w:p>
    <w:p w:rsidR="00241978" w:rsidRDefault="002419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41978" w:rsidRDefault="00241978" w:rsidP="00A71CED">
      <w:pPr>
        <w:pStyle w:val="mechtex"/>
        <w:rPr>
          <w:rFonts w:ascii="GHEA Mariam" w:hAnsi="GHEA Mariam"/>
          <w:b/>
        </w:rPr>
      </w:pPr>
    </w:p>
    <w:p w:rsidR="00241978" w:rsidRDefault="002419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41978" w:rsidRPr="008E1B5A" w:rsidRDefault="00241978" w:rsidP="00A71CED">
      <w:pPr>
        <w:jc w:val="center"/>
        <w:rPr>
          <w:rFonts w:ascii="GHEA Mariam" w:hAnsi="GHEA Mariam"/>
          <w:sz w:val="24"/>
          <w:szCs w:val="24"/>
        </w:rPr>
      </w:pPr>
    </w:p>
    <w:p w:rsidR="00241978" w:rsidRPr="008E1B5A" w:rsidRDefault="00241978" w:rsidP="00A71CED">
      <w:pPr>
        <w:jc w:val="center"/>
        <w:rPr>
          <w:rFonts w:ascii="GHEA Mariam" w:hAnsi="GHEA Mariam"/>
          <w:sz w:val="24"/>
          <w:szCs w:val="24"/>
        </w:rPr>
      </w:pPr>
    </w:p>
    <w:p w:rsidR="00241978" w:rsidRPr="000F4671" w:rsidRDefault="0024197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241978" w:rsidRDefault="0024197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1978" w:rsidRDefault="0024197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1978" w:rsidRDefault="00241978" w:rsidP="00241978">
      <w:pPr>
        <w:pStyle w:val="mechtex"/>
        <w:rPr>
          <w:rFonts w:ascii="GHEA Mariam" w:hAnsi="GHEA Mariam" w:cs="Sylfaen"/>
          <w:sz w:val="24"/>
          <w:lang w:val="hy-AM"/>
        </w:rPr>
      </w:pPr>
      <w:r w:rsidRPr="00241978">
        <w:rPr>
          <w:rFonts w:ascii="GHEA Mariam" w:hAnsi="GHEA Mariam" w:cs="Sylfaen"/>
          <w:sz w:val="24"/>
          <w:lang w:val="hy-AM"/>
        </w:rPr>
        <w:t>ՀԱՅԱՍՏԱՆԻ</w:t>
      </w:r>
      <w:r w:rsidRPr="00241978">
        <w:rPr>
          <w:rFonts w:ascii="GHEA Mariam" w:hAnsi="GHEA Mariam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ՀԱՆՐԱՊԵՏՈՒԹՅԱՆ</w:t>
      </w:r>
      <w:r w:rsidRPr="00241978">
        <w:rPr>
          <w:rFonts w:ascii="GHEA Mariam" w:hAnsi="GHEA Mariam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ԿԱՌԱՎԱՐՈՒԹՅԱՆ</w:t>
      </w:r>
      <w:r w:rsidRPr="00241978">
        <w:rPr>
          <w:rFonts w:ascii="GHEA Mariam" w:hAnsi="GHEA Mariam"/>
          <w:sz w:val="24"/>
          <w:lang w:val="hy-AM"/>
        </w:rPr>
        <w:t xml:space="preserve"> 2020 </w:t>
      </w:r>
      <w:r w:rsidRPr="00241978">
        <w:rPr>
          <w:rFonts w:ascii="GHEA Mariam" w:hAnsi="GHEA Mariam" w:cs="Sylfaen"/>
          <w:sz w:val="24"/>
          <w:lang w:val="hy-AM"/>
        </w:rPr>
        <w:t>ԹՎԱԿԱՆԻ</w:t>
      </w:r>
      <w:r w:rsidRPr="00241978">
        <w:rPr>
          <w:rFonts w:ascii="GHEA Mariam" w:hAnsi="GHEA Mariam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pacing w:val="-2"/>
          <w:sz w:val="24"/>
          <w:lang w:val="hy-AM"/>
        </w:rPr>
        <w:t>ԱՊՐԻԼԻ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30-</w:t>
      </w:r>
      <w:r w:rsidR="00F80F05">
        <w:rPr>
          <w:rFonts w:ascii="GHEA Mariam" w:hAnsi="GHEA Mariam" w:cs="Sylfaen"/>
          <w:spacing w:val="-2"/>
          <w:sz w:val="24"/>
          <w:lang w:val="hy-AM"/>
        </w:rPr>
        <w:t>Ի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N 718-</w:t>
      </w:r>
      <w:r w:rsidRPr="00241978">
        <w:rPr>
          <w:rFonts w:ascii="GHEA Mariam" w:hAnsi="GHEA Mariam" w:cs="Sylfaen"/>
          <w:spacing w:val="-2"/>
          <w:sz w:val="24"/>
          <w:lang w:val="hy-AM"/>
        </w:rPr>
        <w:t>Ն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pacing w:val="-2"/>
          <w:sz w:val="24"/>
          <w:lang w:val="hy-AM"/>
        </w:rPr>
        <w:t>ՈՐՈՇՄԱՆ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pacing w:val="-2"/>
          <w:sz w:val="24"/>
          <w:lang w:val="hy-AM"/>
        </w:rPr>
        <w:t>ՄԵՋ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pacing w:val="-2"/>
          <w:sz w:val="24"/>
          <w:lang w:val="hy-AM"/>
        </w:rPr>
        <w:t>ՓՈՓՈԽՈՒԹՅՈՒՆՆԵՐ</w:t>
      </w:r>
      <w:r w:rsidRPr="00241978">
        <w:rPr>
          <w:rFonts w:ascii="GHEA Mariam" w:hAnsi="GHEA Mariam"/>
          <w:spacing w:val="-2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pacing w:val="-2"/>
          <w:sz w:val="24"/>
          <w:lang w:val="hy-AM"/>
        </w:rPr>
        <w:t>ԿԱՏԱՐԵԼՈՒ</w:t>
      </w:r>
      <w:r w:rsidRPr="00241978">
        <w:rPr>
          <w:rFonts w:ascii="GHEA Mariam" w:hAnsi="GHEA Mariam"/>
          <w:sz w:val="24"/>
          <w:lang w:val="hy-AM"/>
        </w:rPr>
        <w:t xml:space="preserve"> </w:t>
      </w:r>
    </w:p>
    <w:p w:rsidR="00241978" w:rsidRDefault="00241978" w:rsidP="00241978">
      <w:pPr>
        <w:pStyle w:val="mechtex"/>
        <w:rPr>
          <w:rFonts w:ascii="GHEA Mariam" w:hAnsi="GHEA Mariam" w:cs="Sylfaen"/>
          <w:sz w:val="24"/>
          <w:lang w:val="hy-AM"/>
        </w:rPr>
      </w:pPr>
      <w:r w:rsidRPr="00241978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41978">
        <w:rPr>
          <w:rFonts w:ascii="GHEA Mariam" w:hAnsi="GHEA Mariam" w:cs="Sylfaen"/>
          <w:sz w:val="24"/>
          <w:lang w:val="hy-AM"/>
        </w:rPr>
        <w:t>Ն</w:t>
      </w:r>
    </w:p>
    <w:p w:rsidR="00241978" w:rsidRPr="00F80F05" w:rsidRDefault="0024197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41978" w:rsidRPr="00241978" w:rsidRDefault="00241978" w:rsidP="00241978">
      <w:pPr>
        <w:pStyle w:val="mechtex"/>
        <w:rPr>
          <w:rFonts w:ascii="GHEA Mariam" w:hAnsi="GHEA Mariam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241978" w:rsidRPr="008E1B5A" w:rsidRDefault="0024197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և 34-րդ հոդվածի 1-ին մասը՝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41978" w:rsidRPr="00241978" w:rsidRDefault="00241978" w:rsidP="00241978">
      <w:pPr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1. Հայաստանի Հանրապետության կառավարության 2020 թվականի </w:t>
      </w: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ապրիլի 30-ի «</w:t>
      </w:r>
      <w:r w:rsidRPr="00241978">
        <w:rPr>
          <w:rFonts w:ascii="GHEA Mariam" w:hAnsi="GHEA Mariam"/>
          <w:iCs/>
          <w:spacing w:val="-8"/>
          <w:sz w:val="24"/>
          <w:szCs w:val="24"/>
          <w:lang w:val="hy-AM"/>
        </w:rPr>
        <w:t>Հայաստանի Հանրապետության առողջապահական և</w:t>
      </w:r>
      <w:r w:rsidRPr="00241978">
        <w:rPr>
          <w:rFonts w:ascii="GHEA Mariam" w:hAnsi="GHEA Mariam"/>
          <w:iCs/>
          <w:sz w:val="24"/>
          <w:szCs w:val="24"/>
          <w:lang w:val="hy-AM"/>
        </w:rPr>
        <w:t xml:space="preserve"> աշխատանքի տեսչական մարմնի կողմից իրականացվող ռիսկի վրա հիմնված ստուգումների ստուգաթերթերը հաստատելու մասին</w:t>
      </w: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» N 718-Ն որոշման (այսուհետ՝ որոշում) մեջ</w:t>
      </w:r>
      <w:r w:rsidRPr="00241978">
        <w:rPr>
          <w:rFonts w:ascii="GHEA Mariam" w:hAnsi="GHEA Mariam"/>
          <w:bCs/>
          <w:iCs/>
          <w:color w:val="000000" w:themeColor="text1"/>
          <w:sz w:val="24"/>
          <w:szCs w:val="24"/>
          <w:lang w:val="hy-AM"/>
        </w:rPr>
        <w:t xml:space="preserve"> կատարել հետևյալ փոփոխությունները՝</w:t>
      </w:r>
    </w:p>
    <w:p w:rsidR="00241978" w:rsidRPr="00241978" w:rsidRDefault="00241978" w:rsidP="00241978">
      <w:pPr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1) որոշման 1-ին կետի 1-ին ենթակետով հաստատված </w:t>
      </w:r>
      <w:r w:rsidR="00F80F05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>N 1 հավելվածի</w:t>
      </w:r>
      <w:r w:rsidRPr="00241978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N</w:t>
      </w: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1.18 ստուգաթերթը շարադրել նոր խմբագրությամբ՝ համաձայն N 1 </w:t>
      </w:r>
      <w:r w:rsidR="00F80F0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հ</w:t>
      </w:r>
      <w:r w:rsidR="00D319B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ավելվածի.</w:t>
      </w:r>
      <w:bookmarkStart w:id="0" w:name="_GoBack"/>
      <w:bookmarkEnd w:id="0"/>
    </w:p>
    <w:p w:rsidR="00241978" w:rsidRPr="00241978" w:rsidRDefault="00241978" w:rsidP="00241978">
      <w:pPr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 xml:space="preserve">2) որոշման 1-ին կետի 3-րդ ենթակետով հաստատված </w:t>
      </w:r>
      <w:r w:rsidRPr="00241978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>N 3 հավելված</w:t>
      </w:r>
      <w:r w:rsidR="00F80F05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>ի</w:t>
      </w:r>
      <w:r w:rsidRPr="00241978">
        <w:rPr>
          <w:rFonts w:ascii="GHEA Mariam" w:hAnsi="GHEA Mariam"/>
          <w:bCs/>
          <w:iC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N</w:t>
      </w: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3.15 ստուգաթերթը շարադրել նոր խմբագրությամբ՝ համաձայն N 2 </w:t>
      </w:r>
      <w:r w:rsidR="00F80F05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հ</w:t>
      </w: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ավելվածի:</w:t>
      </w:r>
    </w:p>
    <w:p w:rsidR="00241978" w:rsidRPr="00241978" w:rsidRDefault="00241978" w:rsidP="00241978">
      <w:pPr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41978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241978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հաջորդող օրվանից:</w:t>
      </w:r>
    </w:p>
    <w:p w:rsidR="00241978" w:rsidRPr="00241978" w:rsidRDefault="0024197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41978" w:rsidRPr="00B45A61" w:rsidRDefault="0024197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41978" w:rsidRPr="000F4671" w:rsidRDefault="0024197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41978" w:rsidRPr="000F4671" w:rsidRDefault="0024197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41978" w:rsidRPr="000F4671" w:rsidRDefault="0024197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41978" w:rsidRDefault="00241978" w:rsidP="00A143B5">
      <w:pPr>
        <w:pStyle w:val="mechtex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41978" w:rsidSect="00A143B5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87D" w:rsidRDefault="00FF187D">
      <w:r>
        <w:separator/>
      </w:r>
    </w:p>
  </w:endnote>
  <w:endnote w:type="continuationSeparator" w:id="0">
    <w:p w:rsidR="00FF187D" w:rsidRDefault="00FF1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D8A" w:rsidRDefault="003F368F">
    <w:pPr>
      <w:pStyle w:val="Footer"/>
    </w:pPr>
    <w:fldSimple w:instr=" FILENAME   \* MERGEFORMAT ">
      <w:r w:rsidR="00641D8A">
        <w:rPr>
          <w:noProof/>
        </w:rPr>
        <w:t>TK285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87D" w:rsidRDefault="00FF187D">
      <w:r>
        <w:separator/>
      </w:r>
    </w:p>
  </w:footnote>
  <w:footnote w:type="continuationSeparator" w:id="0">
    <w:p w:rsidR="00FF187D" w:rsidRDefault="00FF1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43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9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978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496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68F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EB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8A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7A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B5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4B1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9BB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05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87D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592DA8"/>
  <w15:chartTrackingRefBased/>
  <w15:docId w15:val="{BD6EB099-32A7-483E-9E18-1818AD7C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419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4197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4197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https:/mul2.gov.am/tasks/1225075/oneclick?token=361bcf7214b123545f44496e25467ca8</cp:keywords>
  <dc:description/>
  <cp:lastModifiedBy>Tatevik Manukyan</cp:lastModifiedBy>
  <cp:revision>6</cp:revision>
  <dcterms:created xsi:type="dcterms:W3CDTF">2025-10-28T08:42:00Z</dcterms:created>
  <dcterms:modified xsi:type="dcterms:W3CDTF">2025-10-29T12:34:00Z</dcterms:modified>
</cp:coreProperties>
</file>