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43976" w:rsidRDefault="00296E5B" w:rsidP="00296E5B">
      <w:pPr>
        <w:rPr>
          <w:rFonts w:ascii="GHEA Mariam" w:hAnsi="GHEA Mariam"/>
          <w:sz w:val="22"/>
          <w:szCs w:val="22"/>
          <w:lang w:val="hy-AM"/>
        </w:rPr>
      </w:pPr>
    </w:p>
    <w:p w:rsidR="00296E5B" w:rsidRPr="00ED721E" w:rsidRDefault="00296E5B" w:rsidP="00296E5B">
      <w:pPr>
        <w:rPr>
          <w:rFonts w:ascii="GHEA Mariam" w:hAnsi="GHEA Mariam"/>
          <w:sz w:val="22"/>
          <w:szCs w:val="22"/>
        </w:rPr>
      </w:pPr>
    </w:p>
    <w:p w:rsidR="005B544A" w:rsidRPr="008250FD" w:rsidRDefault="006E41D1" w:rsidP="005B544A">
      <w:pPr>
        <w:pStyle w:val="NormalWeb"/>
        <w:shd w:val="clear" w:color="auto" w:fill="FFFFFF"/>
        <w:spacing w:before="0" w:beforeAutospacing="0" w:after="0" w:afterAutospacing="0"/>
        <w:rPr>
          <w:rStyle w:val="Strong"/>
          <w:rFonts w:ascii="GHEA Mariam" w:hAnsi="GHEA Mariam"/>
          <w:b w:val="0"/>
          <w:color w:val="000000"/>
          <w:lang w:val="hy-AM"/>
        </w:rPr>
      </w:pPr>
      <w:r w:rsidRPr="006E41D1">
        <w:rPr>
          <w:rFonts w:ascii="GHEA Mariam" w:hAnsi="GHEA Mariam"/>
          <w:lang w:val="hy-AM"/>
        </w:rPr>
        <w:t>30</w:t>
      </w:r>
      <w:r w:rsidR="00F04A93" w:rsidRPr="00F04A93">
        <w:rPr>
          <w:rFonts w:ascii="GHEA Mariam" w:hAnsi="GHEA Mariam"/>
          <w:lang w:val="hy-AM"/>
        </w:rPr>
        <w:t xml:space="preserve"> հոկտեմբերի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r w:rsidR="005B544A" w:rsidRPr="008250FD">
        <w:rPr>
          <w:rFonts w:ascii="GHEA Mariam" w:hAnsi="GHEA Mariam"/>
          <w:color w:val="000000"/>
          <w:lang w:val="hy-AM"/>
        </w:rPr>
        <w:t>- Լ</w:t>
      </w:r>
    </w:p>
    <w:p w:rsidR="005B544A" w:rsidRPr="008250FD" w:rsidRDefault="005B544A" w:rsidP="005B544A">
      <w:pPr>
        <w:pStyle w:val="NormalWeb"/>
        <w:shd w:val="clear" w:color="auto" w:fill="FFFFFF"/>
        <w:spacing w:before="0" w:beforeAutospacing="0" w:after="0" w:afterAutospacing="0"/>
        <w:rPr>
          <w:rStyle w:val="Strong"/>
          <w:rFonts w:ascii="GHEA Mariam" w:hAnsi="GHEA Mariam"/>
          <w:b w:val="0"/>
          <w:color w:val="000000"/>
          <w:lang w:val="hy-AM"/>
        </w:rPr>
      </w:pPr>
    </w:p>
    <w:p w:rsidR="005B544A" w:rsidRPr="008250FD" w:rsidRDefault="005B544A" w:rsidP="005B544A">
      <w:pPr>
        <w:pStyle w:val="NormalWeb"/>
        <w:shd w:val="clear" w:color="auto" w:fill="FFFFFF"/>
        <w:spacing w:before="0" w:beforeAutospacing="0" w:after="0" w:afterAutospacing="0"/>
        <w:rPr>
          <w:rStyle w:val="Strong"/>
          <w:rFonts w:ascii="GHEA Mariam" w:hAnsi="GHEA Mariam"/>
          <w:b w:val="0"/>
          <w:color w:val="000000"/>
          <w:lang w:val="hy-AM"/>
        </w:rPr>
      </w:pPr>
    </w:p>
    <w:p w:rsidR="005B544A" w:rsidRDefault="005B544A" w:rsidP="00022DCE">
      <w:pPr>
        <w:pStyle w:val="NormalWeb"/>
        <w:shd w:val="clear" w:color="auto" w:fill="FFFFFF"/>
        <w:spacing w:before="0" w:beforeAutospacing="0" w:after="0" w:afterAutospacing="0"/>
        <w:rPr>
          <w:rStyle w:val="Strong"/>
          <w:rFonts w:ascii="GHEA Mariam" w:hAnsi="GHEA Mariam" w:cs="GHEA Grapalat"/>
          <w:b w:val="0"/>
          <w:color w:val="000000"/>
          <w:lang w:val="hy-AM"/>
        </w:rPr>
      </w:pPr>
      <w:r w:rsidRPr="008250FD">
        <w:rPr>
          <w:rStyle w:val="Strong"/>
          <w:rFonts w:ascii="GHEA Mariam" w:hAnsi="GHEA Mariam"/>
          <w:b w:val="0"/>
          <w:color w:val="000000"/>
          <w:lang w:val="hy-AM"/>
        </w:rPr>
        <w:t xml:space="preserve">ՀԱՅԱՍՏԱՆԻ ՀԱՆՐԱՊԵՏՈՒԹՅԱՆ ԿԱՌԱՎԱՐՈՒԹՅԱՆ 2024 </w:t>
      </w:r>
      <w:r w:rsidRPr="0065222E">
        <w:rPr>
          <w:rStyle w:val="Strong"/>
          <w:rFonts w:ascii="GHEA Mariam" w:hAnsi="GHEA Mariam"/>
          <w:b w:val="0"/>
          <w:color w:val="000000"/>
          <w:spacing w:val="-8"/>
          <w:lang w:val="hy-AM"/>
        </w:rPr>
        <w:t>ԹՎԱԿԱՆԻ</w:t>
      </w:r>
      <w:r w:rsidRPr="0065222E">
        <w:rPr>
          <w:rStyle w:val="Strong"/>
          <w:rFonts w:ascii="Calibri" w:hAnsi="Calibri" w:cs="Calibri"/>
          <w:b w:val="0"/>
          <w:color w:val="000000"/>
          <w:spacing w:val="-8"/>
          <w:lang w:val="hy-AM"/>
        </w:rPr>
        <w:t> </w:t>
      </w:r>
      <w:r w:rsidRPr="0065222E">
        <w:rPr>
          <w:rStyle w:val="Strong"/>
          <w:rFonts w:ascii="GHEA Mariam" w:hAnsi="GHEA Mariam" w:cs="GHEA Grapalat"/>
          <w:b w:val="0"/>
          <w:color w:val="000000"/>
          <w:spacing w:val="-8"/>
          <w:lang w:val="hy-AM"/>
        </w:rPr>
        <w:t>ՄԱՅԻՍԻ</w:t>
      </w:r>
      <w:r w:rsidRPr="0065222E">
        <w:rPr>
          <w:rStyle w:val="Strong"/>
          <w:rFonts w:ascii="GHEA Mariam" w:hAnsi="GHEA Mariam"/>
          <w:b w:val="0"/>
          <w:color w:val="000000"/>
          <w:spacing w:val="-8"/>
          <w:lang w:val="hy-AM"/>
        </w:rPr>
        <w:t xml:space="preserve"> 16-</w:t>
      </w:r>
      <w:r w:rsidRPr="0065222E">
        <w:rPr>
          <w:rStyle w:val="Strong"/>
          <w:rFonts w:ascii="GHEA Mariam" w:hAnsi="GHEA Mariam" w:cs="GHEA Grapalat"/>
          <w:b w:val="0"/>
          <w:color w:val="000000"/>
          <w:spacing w:val="-8"/>
          <w:lang w:val="hy-AM"/>
        </w:rPr>
        <w:t>Ի</w:t>
      </w:r>
      <w:r w:rsidRPr="0065222E">
        <w:rPr>
          <w:rStyle w:val="Strong"/>
          <w:rFonts w:ascii="Calibri" w:hAnsi="Calibri" w:cs="Calibri"/>
          <w:b w:val="0"/>
          <w:color w:val="000000"/>
          <w:spacing w:val="-8"/>
          <w:lang w:val="hy-AM"/>
        </w:rPr>
        <w:t> </w:t>
      </w:r>
      <w:r w:rsidRPr="0065222E">
        <w:rPr>
          <w:rStyle w:val="Strong"/>
          <w:rFonts w:ascii="GHEA Mariam" w:hAnsi="GHEA Mariam" w:cs="GHEA Grapalat"/>
          <w:b w:val="0"/>
          <w:color w:val="000000"/>
          <w:spacing w:val="-8"/>
          <w:lang w:val="hy-AM"/>
        </w:rPr>
        <w:t>N 710-Լ ՈՐՈՇՄԱՆ ՄԵՋ ՓՈՓՈԽՈՒԹՅՈՒՆՆԵՐ</w:t>
      </w:r>
      <w:r w:rsidRPr="008250FD">
        <w:rPr>
          <w:rStyle w:val="Strong"/>
          <w:rFonts w:ascii="GHEA Mariam" w:hAnsi="GHEA Mariam" w:cs="GHEA Grapalat"/>
          <w:b w:val="0"/>
          <w:color w:val="000000"/>
          <w:lang w:val="hy-AM"/>
        </w:rPr>
        <w:t xml:space="preserve"> </w:t>
      </w:r>
    </w:p>
    <w:p w:rsidR="005B544A" w:rsidRDefault="005B544A" w:rsidP="005B544A">
      <w:pPr>
        <w:pStyle w:val="NormalWeb"/>
        <w:shd w:val="clear" w:color="auto" w:fill="FFFFFF"/>
        <w:spacing w:before="0" w:beforeAutospacing="0" w:after="0" w:afterAutospacing="0"/>
        <w:rPr>
          <w:rStyle w:val="Strong"/>
          <w:rFonts w:ascii="GHEA Mariam" w:hAnsi="GHEA Mariam"/>
          <w:b w:val="0"/>
          <w:color w:val="000000"/>
          <w:lang w:val="hy-AM"/>
        </w:rPr>
      </w:pPr>
      <w:r w:rsidRPr="008250FD">
        <w:rPr>
          <w:rStyle w:val="Strong"/>
          <w:rFonts w:ascii="GHEA Mariam" w:hAnsi="GHEA Mariam" w:cs="GHEA Grapalat"/>
          <w:b w:val="0"/>
          <w:color w:val="000000"/>
          <w:lang w:val="hy-AM"/>
        </w:rPr>
        <w:t>ԵՎ ԼՐԱՑՈՒՄՆԵՐ</w:t>
      </w:r>
      <w:r w:rsidRPr="008250FD">
        <w:rPr>
          <w:rStyle w:val="Strong"/>
          <w:rFonts w:ascii="GHEA Mariam" w:hAnsi="GHEA Mariam" w:cs="Calibri"/>
          <w:b w:val="0"/>
          <w:color w:val="000000"/>
          <w:lang w:val="hy-AM"/>
        </w:rPr>
        <w:t xml:space="preserve"> </w:t>
      </w:r>
      <w:r w:rsidRPr="008250FD">
        <w:rPr>
          <w:rStyle w:val="Strong"/>
          <w:rFonts w:ascii="GHEA Mariam" w:hAnsi="GHEA Mariam"/>
          <w:b w:val="0"/>
          <w:shd w:val="clear" w:color="auto" w:fill="FFFFFF"/>
          <w:lang w:val="hy-AM"/>
        </w:rPr>
        <w:t>ԵՎ</w:t>
      </w:r>
      <w:r w:rsidRPr="008250FD">
        <w:rPr>
          <w:rStyle w:val="Strong"/>
          <w:rFonts w:ascii="GHEA Mariam" w:hAnsi="GHEA Mariam" w:cs="Calibri"/>
          <w:b w:val="0"/>
          <w:color w:val="000000"/>
          <w:lang w:val="hy-AM"/>
        </w:rPr>
        <w:t xml:space="preserve"> ՀԱՅԱՍՏԱՆԻ </w:t>
      </w:r>
      <w:r w:rsidRPr="008250FD">
        <w:rPr>
          <w:rStyle w:val="Strong"/>
          <w:rFonts w:ascii="GHEA Mariam" w:hAnsi="GHEA Mariam"/>
          <w:b w:val="0"/>
          <w:color w:val="000000"/>
          <w:lang w:val="hy-AM"/>
        </w:rPr>
        <w:t xml:space="preserve">ՀԱՆՐԱՊԵՏՈՒԹՅԱՆ </w:t>
      </w:r>
    </w:p>
    <w:p w:rsidR="005B544A" w:rsidRDefault="005B544A" w:rsidP="005B544A">
      <w:pPr>
        <w:pStyle w:val="NormalWeb"/>
        <w:shd w:val="clear" w:color="auto" w:fill="FFFFFF"/>
        <w:spacing w:before="0" w:beforeAutospacing="0" w:after="0" w:afterAutospacing="0"/>
        <w:rPr>
          <w:rStyle w:val="Strong"/>
          <w:rFonts w:ascii="GHEA Mariam" w:hAnsi="GHEA Mariam" w:cs="Calibri"/>
          <w:b w:val="0"/>
          <w:color w:val="000000"/>
          <w:lang w:val="hy-AM"/>
        </w:rPr>
      </w:pPr>
      <w:r w:rsidRPr="008250FD">
        <w:rPr>
          <w:rStyle w:val="Strong"/>
          <w:rFonts w:ascii="GHEA Mariam" w:hAnsi="GHEA Mariam"/>
          <w:b w:val="0"/>
          <w:color w:val="000000"/>
          <w:lang w:val="hy-AM"/>
        </w:rPr>
        <w:t>ԿԱՌԱՎԱՐՈՒԹՅԱՆ 2024 ԹՎԱԿԱՆԻ</w:t>
      </w:r>
      <w:r w:rsidRPr="008250FD">
        <w:rPr>
          <w:rStyle w:val="Strong"/>
          <w:rFonts w:ascii="Calibri" w:hAnsi="Calibri" w:cs="Calibri"/>
          <w:b w:val="0"/>
          <w:color w:val="000000"/>
          <w:lang w:val="hy-AM"/>
        </w:rPr>
        <w:t> </w:t>
      </w:r>
      <w:r w:rsidRPr="008250FD">
        <w:rPr>
          <w:rStyle w:val="Strong"/>
          <w:rFonts w:ascii="GHEA Mariam" w:hAnsi="GHEA Mariam" w:cs="Calibri"/>
          <w:b w:val="0"/>
          <w:color w:val="000000"/>
          <w:lang w:val="hy-AM"/>
        </w:rPr>
        <w:t>ՀՈՒՆԻՍԻ 14-Ի</w:t>
      </w:r>
      <w:r w:rsidRPr="008250FD">
        <w:rPr>
          <w:rStyle w:val="Strong"/>
          <w:rFonts w:ascii="GHEA Mariam" w:hAnsi="GHEA Mariam" w:cs="GHEA Grapalat"/>
          <w:b w:val="0"/>
          <w:color w:val="000000"/>
          <w:lang w:val="hy-AM"/>
        </w:rPr>
        <w:t xml:space="preserve"> N 898-Լ</w:t>
      </w:r>
      <w:r w:rsidRPr="008250FD">
        <w:rPr>
          <w:rStyle w:val="Strong"/>
          <w:rFonts w:ascii="GHEA Mariam" w:hAnsi="GHEA Mariam" w:cs="Calibri"/>
          <w:b w:val="0"/>
          <w:color w:val="000000"/>
          <w:lang w:val="hy-AM"/>
        </w:rPr>
        <w:t xml:space="preserve"> </w:t>
      </w:r>
    </w:p>
    <w:p w:rsidR="005B544A" w:rsidRDefault="005B544A" w:rsidP="005B544A">
      <w:pPr>
        <w:pStyle w:val="NormalWeb"/>
        <w:shd w:val="clear" w:color="auto" w:fill="FFFFFF"/>
        <w:spacing w:before="0" w:beforeAutospacing="0" w:after="0" w:afterAutospacing="0"/>
        <w:rPr>
          <w:rStyle w:val="Strong"/>
          <w:rFonts w:ascii="GHEA Mariam" w:hAnsi="GHEA Mariam" w:cs="GHEA Grapalat"/>
          <w:b w:val="0"/>
          <w:color w:val="000000"/>
          <w:lang w:val="hy-AM"/>
        </w:rPr>
      </w:pPr>
      <w:r w:rsidRPr="008250FD">
        <w:rPr>
          <w:rStyle w:val="Strong"/>
          <w:rFonts w:ascii="GHEA Mariam" w:hAnsi="GHEA Mariam"/>
          <w:b w:val="0"/>
          <w:shd w:val="clear" w:color="auto" w:fill="FFFFFF"/>
          <w:lang w:val="hy-AM"/>
        </w:rPr>
        <w:t>ՈՐՈՇՄԱՆ ՄԵՋ</w:t>
      </w:r>
      <w:r w:rsidRPr="008250FD">
        <w:rPr>
          <w:rStyle w:val="Strong"/>
          <w:rFonts w:ascii="GHEA Mariam" w:hAnsi="GHEA Mariam" w:cs="Calibri"/>
          <w:b w:val="0"/>
          <w:color w:val="000000"/>
          <w:lang w:val="hy-AM"/>
        </w:rPr>
        <w:t xml:space="preserve"> ՓՈՓՈԽՈՒԹՅՈՒՆ </w:t>
      </w:r>
      <w:r w:rsidRPr="008250FD">
        <w:rPr>
          <w:rStyle w:val="Strong"/>
          <w:rFonts w:ascii="GHEA Mariam" w:hAnsi="GHEA Mariam" w:cs="GHEA Grapalat"/>
          <w:b w:val="0"/>
          <w:color w:val="000000"/>
          <w:lang w:val="hy-AM"/>
        </w:rPr>
        <w:t>ԿԱՏԱՐԵԼՈՒ</w:t>
      </w:r>
      <w:r w:rsidRPr="008250FD">
        <w:rPr>
          <w:rStyle w:val="Strong"/>
          <w:rFonts w:ascii="Calibri" w:hAnsi="Calibri" w:cs="Calibri"/>
          <w:b w:val="0"/>
          <w:color w:val="000000"/>
          <w:lang w:val="hy-AM"/>
        </w:rPr>
        <w:t> </w:t>
      </w:r>
      <w:r w:rsidRPr="008250FD">
        <w:rPr>
          <w:rStyle w:val="Strong"/>
          <w:rFonts w:ascii="GHEA Mariam" w:hAnsi="GHEA Mariam" w:cs="GHEA Grapalat"/>
          <w:b w:val="0"/>
          <w:color w:val="000000"/>
          <w:lang w:val="hy-AM"/>
        </w:rPr>
        <w:t xml:space="preserve">ՄԱՍԻՆ </w:t>
      </w:r>
    </w:p>
    <w:p w:rsidR="005B544A" w:rsidRPr="008250FD" w:rsidRDefault="005B544A" w:rsidP="005B544A">
      <w:pPr>
        <w:pStyle w:val="NormalWeb"/>
        <w:shd w:val="clear" w:color="auto" w:fill="FFFFFF"/>
        <w:spacing w:before="0" w:beforeAutospacing="0" w:after="0" w:afterAutospacing="0"/>
        <w:rPr>
          <w:rStyle w:val="Strong"/>
          <w:rFonts w:ascii="GHEA Mariam" w:hAnsi="GHEA Mariam" w:cs="GHEA Grapalat"/>
          <w:b w:val="0"/>
          <w:color w:val="000000"/>
          <w:lang w:val="hy-AM"/>
        </w:rPr>
      </w:pPr>
      <w:r>
        <w:rPr>
          <w:rStyle w:val="Strong"/>
          <w:rFonts w:ascii="GHEA Mariam" w:hAnsi="GHEA Mariam" w:cs="GHEA Grapalat"/>
          <w:b w:val="0"/>
          <w:color w:val="000000"/>
          <w:lang w:val="hy-AM"/>
        </w:rPr>
        <w:t>-------------------------------------------------------------------------------------------</w:t>
      </w:r>
      <w:r w:rsidRPr="008250FD">
        <w:rPr>
          <w:rStyle w:val="Strong"/>
          <w:rFonts w:ascii="GHEA Mariam" w:hAnsi="GHEA Mariam" w:cs="GHEA Grapalat"/>
          <w:b w:val="0"/>
          <w:color w:val="000000"/>
          <w:lang w:val="hy-AM"/>
        </w:rPr>
        <w:t xml:space="preserve">       </w:t>
      </w:r>
    </w:p>
    <w:p w:rsidR="005B544A" w:rsidRPr="00433D03" w:rsidRDefault="005B544A" w:rsidP="005B544A">
      <w:pPr>
        <w:pStyle w:val="NormalWeb"/>
        <w:shd w:val="clear" w:color="auto" w:fill="FFFFFF"/>
        <w:spacing w:before="0" w:beforeAutospacing="0" w:after="0" w:afterAutospacing="0" w:line="360" w:lineRule="auto"/>
        <w:rPr>
          <w:rFonts w:ascii="GHEA Grapalat" w:hAnsi="GHEA Grapalat"/>
          <w:color w:val="000000"/>
          <w:lang w:val="hy-AM"/>
        </w:rPr>
      </w:pPr>
    </w:p>
    <w:p w:rsidR="005B544A" w:rsidRPr="005B544A" w:rsidRDefault="005B544A" w:rsidP="005B544A">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65222E">
        <w:rPr>
          <w:rFonts w:ascii="GHEA Mariam" w:hAnsi="GHEA Mariam"/>
          <w:color w:val="000000"/>
          <w:spacing w:val="-6"/>
          <w:lang w:val="hy-AM"/>
        </w:rPr>
        <w:t xml:space="preserve">Ղեկավարվելով «Նորմատիվ իրավական ակտերի մասին» օրենքի 33-րդ և 34-րդ </w:t>
      </w:r>
      <w:r w:rsidRPr="005B544A">
        <w:rPr>
          <w:rFonts w:ascii="GHEA Mariam" w:hAnsi="GHEA Mariam"/>
          <w:color w:val="000000"/>
          <w:lang w:val="hy-AM"/>
        </w:rPr>
        <w:t>հոդվածներով՝ Հայաստանի Հանրապետության կառավարությունը</w:t>
      </w:r>
      <w:r w:rsidRPr="005B544A">
        <w:rPr>
          <w:rFonts w:ascii="Calibri" w:hAnsi="Calibri" w:cs="Calibri"/>
          <w:color w:val="000000"/>
          <w:lang w:val="hy-AM"/>
        </w:rPr>
        <w:t> </w:t>
      </w:r>
      <w:r w:rsidR="00AE590C" w:rsidRPr="00AE590C">
        <w:rPr>
          <w:rFonts w:ascii="Calibri" w:hAnsi="Calibri" w:cs="Calibri"/>
          <w:color w:val="000000"/>
          <w:lang w:val="hy-AM"/>
        </w:rPr>
        <w:t xml:space="preserve">   </w:t>
      </w:r>
      <w:r w:rsidRPr="005B544A">
        <w:rPr>
          <w:rFonts w:ascii="GHEA Mariam" w:hAnsi="GHEA Mariam"/>
          <w:color w:val="000000"/>
          <w:lang w:val="hy-AM"/>
        </w:rPr>
        <w:t>ո</w:t>
      </w:r>
      <w:r w:rsidR="00AE590C" w:rsidRPr="00AE590C">
        <w:rPr>
          <w:rFonts w:ascii="GHEA Mariam" w:hAnsi="GHEA Mariam"/>
          <w:color w:val="000000"/>
          <w:lang w:val="hy-AM"/>
        </w:rPr>
        <w:t xml:space="preserve"> </w:t>
      </w:r>
      <w:r w:rsidRPr="005B544A">
        <w:rPr>
          <w:rFonts w:ascii="GHEA Mariam" w:hAnsi="GHEA Mariam"/>
          <w:color w:val="000000"/>
          <w:lang w:val="hy-AM"/>
        </w:rPr>
        <w:t>ր</w:t>
      </w:r>
      <w:r w:rsidR="00AE590C" w:rsidRPr="00AE590C">
        <w:rPr>
          <w:rFonts w:ascii="GHEA Mariam" w:hAnsi="GHEA Mariam"/>
          <w:color w:val="000000"/>
          <w:lang w:val="hy-AM"/>
        </w:rPr>
        <w:t xml:space="preserve"> </w:t>
      </w:r>
      <w:r w:rsidRPr="005B544A">
        <w:rPr>
          <w:rFonts w:ascii="GHEA Mariam" w:hAnsi="GHEA Mariam"/>
          <w:color w:val="000000"/>
          <w:lang w:val="hy-AM"/>
        </w:rPr>
        <w:t>ո</w:t>
      </w:r>
      <w:r w:rsidR="00AE590C" w:rsidRPr="00AE590C">
        <w:rPr>
          <w:rFonts w:ascii="GHEA Mariam" w:hAnsi="GHEA Mariam"/>
          <w:color w:val="000000"/>
          <w:lang w:val="hy-AM"/>
        </w:rPr>
        <w:t xml:space="preserve"> </w:t>
      </w:r>
      <w:r w:rsidRPr="005B544A">
        <w:rPr>
          <w:rFonts w:ascii="GHEA Mariam" w:hAnsi="GHEA Mariam"/>
          <w:color w:val="000000"/>
          <w:lang w:val="hy-AM"/>
        </w:rPr>
        <w:t>շ</w:t>
      </w:r>
      <w:r w:rsidR="00AE590C" w:rsidRPr="00AE590C">
        <w:rPr>
          <w:rFonts w:ascii="GHEA Mariam" w:hAnsi="GHEA Mariam"/>
          <w:color w:val="000000"/>
          <w:lang w:val="hy-AM"/>
        </w:rPr>
        <w:t xml:space="preserve"> </w:t>
      </w:r>
      <w:r w:rsidRPr="005B544A">
        <w:rPr>
          <w:rFonts w:ascii="GHEA Mariam" w:hAnsi="GHEA Mariam"/>
          <w:color w:val="000000"/>
          <w:lang w:val="hy-AM"/>
        </w:rPr>
        <w:t>ու</w:t>
      </w:r>
      <w:r w:rsidR="00AE590C" w:rsidRPr="00AE590C">
        <w:rPr>
          <w:rFonts w:ascii="GHEA Mariam" w:hAnsi="GHEA Mariam"/>
          <w:color w:val="000000"/>
          <w:lang w:val="hy-AM"/>
        </w:rPr>
        <w:t xml:space="preserve"> </w:t>
      </w:r>
      <w:r w:rsidRPr="005B544A">
        <w:rPr>
          <w:rFonts w:ascii="GHEA Mariam" w:hAnsi="GHEA Mariam"/>
          <w:color w:val="000000"/>
          <w:lang w:val="hy-AM"/>
        </w:rPr>
        <w:t>մ</w:t>
      </w:r>
      <w:r w:rsidR="00AE590C" w:rsidRPr="00AE590C">
        <w:rPr>
          <w:rFonts w:ascii="GHEA Mariam" w:hAnsi="GHEA Mariam"/>
          <w:color w:val="000000"/>
          <w:lang w:val="hy-AM"/>
        </w:rPr>
        <w:t xml:space="preserve">  </w:t>
      </w:r>
      <w:r w:rsidRPr="005B544A">
        <w:rPr>
          <w:rFonts w:ascii="GHEA Mariam" w:hAnsi="GHEA Mariam"/>
          <w:color w:val="000000"/>
          <w:lang w:val="hy-AM"/>
        </w:rPr>
        <w:t xml:space="preserve"> է.</w:t>
      </w:r>
    </w:p>
    <w:p w:rsidR="005B544A" w:rsidRPr="005B544A" w:rsidRDefault="005B544A" w:rsidP="005B544A">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Mariam" w:hAnsi="GHEA Mariam"/>
          <w:color w:val="000000" w:themeColor="text1"/>
          <w:lang w:val="hy-AM"/>
        </w:rPr>
      </w:pPr>
      <w:r w:rsidRPr="005B544A">
        <w:rPr>
          <w:rFonts w:ascii="GHEA Mariam" w:hAnsi="GHEA Mariam"/>
          <w:color w:val="000000"/>
          <w:lang w:val="hy-AM"/>
        </w:rPr>
        <w:t xml:space="preserve">Հայաստանի Հանրապետության կառավարության 2024 թվականի մայիսի 16-ի «Լեռնային Ղարաբաղից բռնի տեղահանված ընտանիքների բնակարանային ապահովման պետական աջակցության ծրագիրը և Հայաստանի Հանրապետության առանձին բնակավայրերի ցանկերը հաստատելու, </w:t>
      </w:r>
      <w:r w:rsidRPr="005B544A">
        <w:rPr>
          <w:rFonts w:ascii="GHEA Mariam" w:hAnsi="GHEA Mariam"/>
          <w:bCs/>
          <w:color w:val="000000"/>
          <w:lang w:val="hy-AM"/>
        </w:rPr>
        <w:t>ինչպես նաև միջգերատեսչական հանձնաժողով ստեղծելու, դրա կազմը և աշխատակարգը հաստատելու մասին</w:t>
      </w:r>
      <w:r w:rsidRPr="005B544A">
        <w:rPr>
          <w:rFonts w:ascii="GHEA Mariam" w:hAnsi="GHEA Mariam"/>
          <w:color w:val="000000"/>
          <w:lang w:val="hy-AM"/>
        </w:rPr>
        <w:t xml:space="preserve">» </w:t>
      </w:r>
      <w:r>
        <w:rPr>
          <w:rFonts w:ascii="GHEA Mariam" w:hAnsi="GHEA Mariam"/>
          <w:color w:val="000000"/>
          <w:lang w:val="hy-AM"/>
        </w:rPr>
        <w:t xml:space="preserve">        </w:t>
      </w:r>
      <w:r w:rsidRPr="005B544A">
        <w:rPr>
          <w:rFonts w:ascii="GHEA Mariam" w:hAnsi="GHEA Mariam"/>
          <w:color w:val="000000"/>
          <w:lang w:val="hy-AM"/>
        </w:rPr>
        <w:t>N 710-Լ որոշման մեջ կատարել հետևյալ փոփոխությունները և լրացումները.</w:t>
      </w:r>
    </w:p>
    <w:p w:rsidR="005B544A" w:rsidRPr="005B544A" w:rsidRDefault="005B544A" w:rsidP="005B544A">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Mariam" w:hAnsi="GHEA Mariam"/>
          <w:color w:val="000000" w:themeColor="text1"/>
          <w:lang w:val="hy-AM"/>
        </w:rPr>
      </w:pPr>
      <w:r w:rsidRPr="005B544A">
        <w:rPr>
          <w:rFonts w:ascii="GHEA Mariam" w:hAnsi="GHEA Mariam"/>
          <w:color w:val="000000"/>
          <w:lang w:val="hy-AM"/>
        </w:rPr>
        <w:t>N 1 հավելվածի 7</w:t>
      </w:r>
      <w:r w:rsidRPr="005B544A">
        <w:rPr>
          <w:rFonts w:ascii="GHEA Mariam" w:hAnsi="GHEA Mariam"/>
          <w:color w:val="000000" w:themeColor="text1"/>
          <w:lang w:val="hy-AM"/>
        </w:rPr>
        <w:t>-րդ կետում «բոլոր անչափահաս» բառերը փոխարինել «բո</w:t>
      </w:r>
      <w:r w:rsidR="0031312A">
        <w:rPr>
          <w:rFonts w:ascii="GHEA Mariam" w:hAnsi="GHEA Mariam"/>
          <w:color w:val="000000" w:themeColor="text1"/>
          <w:lang w:val="hy-AM"/>
        </w:rPr>
        <w:softHyphen/>
      </w:r>
      <w:r w:rsidRPr="005B544A">
        <w:rPr>
          <w:rFonts w:ascii="GHEA Mariam" w:hAnsi="GHEA Mariam"/>
          <w:color w:val="000000" w:themeColor="text1"/>
          <w:lang w:val="hy-AM"/>
        </w:rPr>
        <w:t>լոր՝ դիմելու պահին անչափահաս» բառերով և «քանի որ նրանք չեն հան</w:t>
      </w:r>
      <w:r w:rsidR="00AE45ED">
        <w:rPr>
          <w:rFonts w:ascii="GHEA Mariam" w:hAnsi="GHEA Mariam"/>
          <w:color w:val="000000" w:themeColor="text1"/>
          <w:lang w:val="hy-AM"/>
        </w:rPr>
        <w:softHyphen/>
      </w:r>
      <w:r w:rsidRPr="005B544A">
        <w:rPr>
          <w:rFonts w:ascii="GHEA Mariam" w:hAnsi="GHEA Mariam"/>
          <w:color w:val="000000" w:themeColor="text1"/>
          <w:lang w:val="hy-AM"/>
        </w:rPr>
        <w:t>դի</w:t>
      </w:r>
      <w:r w:rsidR="00AE45ED">
        <w:rPr>
          <w:rFonts w:ascii="GHEA Mariam" w:hAnsi="GHEA Mariam"/>
          <w:color w:val="000000" w:themeColor="text1"/>
          <w:lang w:val="hy-AM"/>
        </w:rPr>
        <w:softHyphen/>
      </w:r>
      <w:r w:rsidRPr="005B544A">
        <w:rPr>
          <w:rFonts w:ascii="GHEA Mariam" w:hAnsi="GHEA Mariam"/>
          <w:color w:val="000000" w:themeColor="text1"/>
          <w:lang w:val="hy-AM"/>
        </w:rPr>
        <w:t>սա</w:t>
      </w:r>
      <w:r w:rsidR="0031312A">
        <w:rPr>
          <w:rFonts w:ascii="GHEA Mariam" w:hAnsi="GHEA Mariam"/>
          <w:color w:val="000000" w:themeColor="text1"/>
          <w:lang w:val="hy-AM"/>
        </w:rPr>
        <w:softHyphen/>
      </w:r>
      <w:r w:rsidRPr="005B544A">
        <w:rPr>
          <w:rFonts w:ascii="GHEA Mariam" w:hAnsi="GHEA Mariam"/>
          <w:color w:val="000000" w:themeColor="text1"/>
          <w:lang w:val="hy-AM"/>
        </w:rPr>
        <w:t>նում ծրագրի շահառու» բառերից հետո լրացնել «, ինչպես նաև ընտանիքի այն ան</w:t>
      </w:r>
      <w:r w:rsidR="0031312A">
        <w:rPr>
          <w:rFonts w:ascii="GHEA Mariam" w:hAnsi="GHEA Mariam"/>
          <w:color w:val="000000" w:themeColor="text1"/>
          <w:lang w:val="hy-AM"/>
        </w:rPr>
        <w:softHyphen/>
      </w:r>
      <w:r w:rsidRPr="005B544A">
        <w:rPr>
          <w:rFonts w:ascii="GHEA Mariam" w:hAnsi="GHEA Mariam"/>
          <w:color w:val="000000" w:themeColor="text1"/>
          <w:lang w:val="hy-AM"/>
        </w:rPr>
        <w:t>դամների վրա, որոնք դատարանի վճռի հիման վրա ճանաչվել են անհայտ բա</w:t>
      </w:r>
      <w:r w:rsidR="00AE45ED">
        <w:rPr>
          <w:rFonts w:ascii="GHEA Mariam" w:hAnsi="GHEA Mariam"/>
          <w:color w:val="000000" w:themeColor="text1"/>
          <w:lang w:val="hy-AM"/>
        </w:rPr>
        <w:softHyphen/>
      </w:r>
      <w:r w:rsidRPr="005B544A">
        <w:rPr>
          <w:rFonts w:ascii="GHEA Mariam" w:hAnsi="GHEA Mariam"/>
          <w:color w:val="000000" w:themeColor="text1"/>
          <w:lang w:val="hy-AM"/>
        </w:rPr>
        <w:t>ցա</w:t>
      </w:r>
      <w:r w:rsidR="0031312A">
        <w:rPr>
          <w:rFonts w:ascii="GHEA Mariam" w:hAnsi="GHEA Mariam"/>
          <w:color w:val="000000" w:themeColor="text1"/>
          <w:lang w:val="hy-AM"/>
        </w:rPr>
        <w:softHyphen/>
      </w:r>
      <w:r w:rsidRPr="005B544A">
        <w:rPr>
          <w:rFonts w:ascii="GHEA Mariam" w:hAnsi="GHEA Mariam"/>
          <w:color w:val="000000" w:themeColor="text1"/>
          <w:lang w:val="hy-AM"/>
        </w:rPr>
        <w:t>կայող» բառերով.</w:t>
      </w:r>
    </w:p>
    <w:p w:rsidR="005B544A" w:rsidRPr="005B544A" w:rsidRDefault="005B544A" w:rsidP="005B544A">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Mariam" w:hAnsi="GHEA Mariam"/>
          <w:color w:val="000000" w:themeColor="text1"/>
          <w:lang w:val="hy-AM"/>
        </w:rPr>
      </w:pPr>
      <w:r w:rsidRPr="005B544A">
        <w:rPr>
          <w:rFonts w:ascii="GHEA Mariam" w:hAnsi="GHEA Mariam"/>
          <w:color w:val="000000"/>
          <w:lang w:val="hy-AM"/>
        </w:rPr>
        <w:lastRenderedPageBreak/>
        <w:t>N 5 հավելվածի 5</w:t>
      </w:r>
      <w:r w:rsidRPr="005B544A">
        <w:rPr>
          <w:rFonts w:ascii="GHEA Mariam" w:hAnsi="GHEA Mariam"/>
          <w:color w:val="000000" w:themeColor="text1"/>
          <w:lang w:val="hy-AM"/>
        </w:rPr>
        <w:t xml:space="preserve">-րդ կետի 1-ին ենթակետի «ա» պարբերությունից հանել «կամ 2023 թվականի սեպտեմբերի 19-ից» բառերը և «տարբերություն» </w:t>
      </w:r>
      <w:r w:rsidRPr="005B544A">
        <w:rPr>
          <w:rFonts w:ascii="GHEA Mariam" w:hAnsi="GHEA Mariam"/>
          <w:lang w:val="hy-AM"/>
        </w:rPr>
        <w:t xml:space="preserve">բառից հետո լրացնել «կամ 2022 թվականի </w:t>
      </w:r>
      <w:r w:rsidR="0031312A">
        <w:rPr>
          <w:rFonts w:ascii="GHEA Mariam" w:hAnsi="GHEA Mariam"/>
          <w:lang w:val="hy-AM"/>
        </w:rPr>
        <w:t>դեկ</w:t>
      </w:r>
      <w:r w:rsidRPr="005B544A">
        <w:rPr>
          <w:rFonts w:ascii="GHEA Mariam" w:hAnsi="GHEA Mariam"/>
          <w:lang w:val="hy-AM"/>
        </w:rPr>
        <w:t xml:space="preserve">տեմբերի 12-ից մինչև 2023 թվականի սեպտեմբերի </w:t>
      </w:r>
      <w:r w:rsidRPr="008E72D3">
        <w:rPr>
          <w:rFonts w:ascii="GHEA Mariam" w:hAnsi="GHEA Mariam"/>
          <w:spacing w:val="-8"/>
          <w:lang w:val="hy-AM"/>
        </w:rPr>
        <w:t>19-</w:t>
      </w:r>
      <w:r w:rsidR="008E72D3" w:rsidRPr="008E72D3">
        <w:rPr>
          <w:rFonts w:ascii="GHEA Mariam" w:hAnsi="GHEA Mariam"/>
          <w:spacing w:val="-8"/>
          <w:lang w:val="hy-AM"/>
        </w:rPr>
        <w:t>ն</w:t>
      </w:r>
      <w:r w:rsidRPr="008E72D3">
        <w:rPr>
          <w:rFonts w:ascii="GHEA Mariam" w:hAnsi="GHEA Mariam"/>
          <w:spacing w:val="-8"/>
          <w:lang w:val="hy-AM"/>
        </w:rPr>
        <w:t xml:space="preserve"> ընկած ժամանակահատվածում վերոնշյալ հանգամանքների մասին վկայող առնվազն</w:t>
      </w:r>
      <w:r w:rsidRPr="005B544A">
        <w:rPr>
          <w:rFonts w:ascii="GHEA Mariam" w:hAnsi="GHEA Mariam"/>
          <w:lang w:val="hy-AM"/>
        </w:rPr>
        <w:t xml:space="preserve"> 1 փաստաթուղթ» բառերով։</w:t>
      </w:r>
    </w:p>
    <w:p w:rsidR="005B544A" w:rsidRPr="005B544A" w:rsidRDefault="005B544A" w:rsidP="005B544A">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Mariam" w:hAnsi="GHEA Mariam"/>
          <w:lang w:val="hy-AM"/>
        </w:rPr>
      </w:pPr>
      <w:r w:rsidRPr="005B544A">
        <w:rPr>
          <w:rFonts w:ascii="GHEA Mariam" w:hAnsi="GHEA Mariam"/>
          <w:color w:val="000000"/>
          <w:lang w:val="hy-AM"/>
        </w:rPr>
        <w:t>Հայաստանի Հանրապետության կառավարության 2024 թվականի հունիսի 14-ի «</w:t>
      </w:r>
      <w:r w:rsidRPr="005B544A">
        <w:rPr>
          <w:rFonts w:ascii="GHEA Mariam" w:hAnsi="GHEA Mariam"/>
          <w:lang w:val="hy-AM"/>
        </w:rPr>
        <w:t>Լեռնային Ղարաբաղից բռնի տեղահանված ընտանիքների բնակարանային ապա</w:t>
      </w:r>
      <w:r w:rsidR="006C1223">
        <w:rPr>
          <w:rFonts w:ascii="GHEA Mariam" w:hAnsi="GHEA Mariam"/>
          <w:lang w:val="hy-AM"/>
        </w:rPr>
        <w:softHyphen/>
      </w:r>
      <w:bookmarkStart w:id="0" w:name="_GoBack"/>
      <w:bookmarkEnd w:id="0"/>
      <w:r w:rsidRPr="005B544A">
        <w:rPr>
          <w:rFonts w:ascii="GHEA Mariam" w:hAnsi="GHEA Mariam"/>
          <w:lang w:val="hy-AM"/>
        </w:rPr>
        <w:t>հովման պետական աջակցության ծրագրի իրականացման կարգը</w:t>
      </w:r>
      <w:r w:rsidRPr="005B544A">
        <w:rPr>
          <w:rFonts w:ascii="GHEA Mariam" w:hAnsi="GHEA Mariam"/>
          <w:color w:val="000000"/>
          <w:lang w:val="hy-AM"/>
        </w:rPr>
        <w:t xml:space="preserve"> հաստա</w:t>
      </w:r>
      <w:r>
        <w:rPr>
          <w:rFonts w:ascii="GHEA Mariam" w:hAnsi="GHEA Mariam"/>
          <w:color w:val="000000"/>
          <w:lang w:val="hy-AM"/>
        </w:rPr>
        <w:softHyphen/>
      </w:r>
      <w:r w:rsidRPr="005B544A">
        <w:rPr>
          <w:rFonts w:ascii="GHEA Mariam" w:hAnsi="GHEA Mariam"/>
          <w:color w:val="000000"/>
          <w:lang w:val="hy-AM"/>
        </w:rPr>
        <w:t>տե</w:t>
      </w:r>
      <w:r w:rsidR="006C1223">
        <w:rPr>
          <w:rFonts w:ascii="GHEA Mariam" w:hAnsi="GHEA Mariam"/>
          <w:color w:val="000000"/>
          <w:lang w:val="hy-AM"/>
        </w:rPr>
        <w:softHyphen/>
      </w:r>
      <w:r w:rsidRPr="005B544A">
        <w:rPr>
          <w:rFonts w:ascii="GHEA Mariam" w:hAnsi="GHEA Mariam"/>
          <w:color w:val="000000"/>
          <w:lang w:val="hy-AM"/>
        </w:rPr>
        <w:t>լու մասին</w:t>
      </w:r>
      <w:r w:rsidRPr="005B544A">
        <w:rPr>
          <w:rFonts w:ascii="GHEA Mariam" w:hAnsi="GHEA Mariam"/>
          <w:color w:val="000000" w:themeColor="text1"/>
          <w:lang w:val="hy-AM"/>
        </w:rPr>
        <w:t>»</w:t>
      </w:r>
      <w:r w:rsidRPr="005B544A">
        <w:rPr>
          <w:rFonts w:ascii="GHEA Mariam" w:hAnsi="GHEA Mariam"/>
          <w:color w:val="000000"/>
          <w:lang w:val="hy-AM"/>
        </w:rPr>
        <w:t xml:space="preserve"> N 898-Լ որոշման հավելվածի 3-րդ կետի 13-րդ ենթակետի առաջին նա</w:t>
      </w:r>
      <w:r w:rsidR="006C1223">
        <w:rPr>
          <w:rFonts w:ascii="GHEA Mariam" w:hAnsi="GHEA Mariam"/>
          <w:color w:val="000000"/>
          <w:lang w:val="hy-AM"/>
        </w:rPr>
        <w:softHyphen/>
      </w:r>
      <w:r w:rsidRPr="005B544A">
        <w:rPr>
          <w:rFonts w:ascii="GHEA Mariam" w:hAnsi="GHEA Mariam"/>
          <w:color w:val="000000"/>
          <w:lang w:val="hy-AM"/>
        </w:rPr>
        <w:t>խադասությունից հանել «հավաստագրի» բառը և «2024» թիվը փոխարինել «2026» թվով։</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5B544A">
      <w:headerReference w:type="even" r:id="rId8"/>
      <w:headerReference w:type="default" r:id="rId9"/>
      <w:footerReference w:type="even" r:id="rId10"/>
      <w:pgSz w:w="11909" w:h="16834" w:code="9"/>
      <w:pgMar w:top="1440" w:right="1136" w:bottom="1021" w:left="1418"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6655" w:rsidRDefault="00026655">
      <w:r>
        <w:separator/>
      </w:r>
    </w:p>
  </w:endnote>
  <w:endnote w:type="continuationSeparator" w:id="0">
    <w:p w:rsidR="00026655" w:rsidRDefault="00026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6655" w:rsidRDefault="00026655">
      <w:r>
        <w:separator/>
      </w:r>
    </w:p>
  </w:footnote>
  <w:footnote w:type="continuationSeparator" w:id="0">
    <w:p w:rsidR="00026655" w:rsidRDefault="000266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122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BD5BE5"/>
    <w:multiLevelType w:val="hybridMultilevel"/>
    <w:tmpl w:val="FCCCD33C"/>
    <w:lvl w:ilvl="0" w:tplc="B9A6A9F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DCE"/>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655"/>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36F"/>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12A"/>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1D7C"/>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44A"/>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52"/>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22E"/>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223"/>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1D1"/>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3"/>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5ED"/>
    <w:rsid w:val="00AE4B44"/>
    <w:rsid w:val="00AE4CEA"/>
    <w:rsid w:val="00AE559C"/>
    <w:rsid w:val="00AE5653"/>
    <w:rsid w:val="00AE590C"/>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EB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6EA"/>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397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pPr>
        <w:jc w:val="center"/>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5B54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Pages>
  <Words>299</Words>
  <Characters>1706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225</cp:revision>
  <dcterms:created xsi:type="dcterms:W3CDTF">2022-03-23T13:26:00Z</dcterms:created>
  <dcterms:modified xsi:type="dcterms:W3CDTF">2025-10-28T07:31:00Z</dcterms:modified>
</cp:coreProperties>
</file>