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96758A" w:rsidRDefault="001C3F71" w:rsidP="00A71CED">
      <w:pPr>
        <w:jc w:val="center"/>
        <w:rPr>
          <w:rFonts w:ascii="GHEA Mariam" w:hAnsi="GHEA Mariam"/>
          <w:sz w:val="4"/>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8617E8" w:rsidRDefault="002904FD" w:rsidP="00A71CED">
      <w:pPr>
        <w:jc w:val="center"/>
        <w:rPr>
          <w:rFonts w:ascii="GHEA Mariam" w:hAnsi="GHEA Mariam"/>
          <w:sz w:val="24"/>
          <w:szCs w:val="24"/>
          <w:lang w:val="hy-AM"/>
        </w:rPr>
      </w:pPr>
      <w:r>
        <w:rPr>
          <w:rFonts w:ascii="GHEA Mariam" w:hAnsi="GHEA Mariam"/>
          <w:sz w:val="24"/>
          <w:szCs w:val="24"/>
        </w:rPr>
        <w:t>3</w:t>
      </w:r>
      <w:r w:rsidR="004D7FDE">
        <w:rPr>
          <w:rFonts w:ascii="GHEA Mariam" w:hAnsi="GHEA Mariam"/>
          <w:sz w:val="24"/>
          <w:szCs w:val="24"/>
        </w:rPr>
        <w:t xml:space="preserve">0 </w:t>
      </w:r>
      <w:r w:rsidR="00515D22">
        <w:rPr>
          <w:rFonts w:ascii="GHEA Mariam" w:hAnsi="GHEA Mariam"/>
          <w:sz w:val="24"/>
          <w:szCs w:val="24"/>
          <w:lang w:val="hy-AM"/>
        </w:rPr>
        <w:t>հոկտ</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8617E8">
        <w:rPr>
          <w:rFonts w:ascii="GHEA Mariam" w:hAnsi="GHEA Mariam"/>
          <w:sz w:val="24"/>
          <w:szCs w:val="24"/>
          <w:lang w:val="hy-AM"/>
        </w:rPr>
        <w:t>Ն</w:t>
      </w:r>
    </w:p>
    <w:p w:rsidR="001C3F71" w:rsidRDefault="001C3F71" w:rsidP="00A71CED">
      <w:pPr>
        <w:jc w:val="center"/>
        <w:rPr>
          <w:rFonts w:ascii="GHEA Mariam" w:hAnsi="GHEA Mariam"/>
          <w:sz w:val="22"/>
          <w:szCs w:val="24"/>
        </w:rPr>
      </w:pPr>
    </w:p>
    <w:p w:rsidR="00EB41F2" w:rsidRPr="0096758A" w:rsidRDefault="00EB41F2" w:rsidP="00A71CED">
      <w:pPr>
        <w:jc w:val="center"/>
        <w:rPr>
          <w:rFonts w:ascii="GHEA Mariam" w:hAnsi="GHEA Mariam"/>
          <w:sz w:val="4"/>
          <w:szCs w:val="24"/>
        </w:rPr>
      </w:pPr>
    </w:p>
    <w:p w:rsidR="004674F9" w:rsidRPr="008238C0" w:rsidRDefault="004674F9" w:rsidP="00A71CED">
      <w:pPr>
        <w:jc w:val="center"/>
        <w:rPr>
          <w:rFonts w:ascii="GHEA Mariam" w:hAnsi="GHEA Mariam"/>
          <w:sz w:val="24"/>
          <w:szCs w:val="24"/>
        </w:rPr>
      </w:pPr>
    </w:p>
    <w:p w:rsidR="001D610E" w:rsidRDefault="001D610E" w:rsidP="008617E8">
      <w:pPr>
        <w:pStyle w:val="mechtex"/>
        <w:rPr>
          <w:rStyle w:val="Strong"/>
          <w:rFonts w:ascii="GHEA Mariam" w:hAnsi="GHEA Mariam"/>
          <w:b w:val="0"/>
          <w:color w:val="000000"/>
          <w:sz w:val="24"/>
          <w:szCs w:val="24"/>
          <w:lang w:val="hy-AM"/>
        </w:rPr>
      </w:pPr>
      <w:r w:rsidRPr="008617E8">
        <w:rPr>
          <w:rStyle w:val="Strong"/>
          <w:rFonts w:ascii="GHEA Mariam" w:hAnsi="GHEA Mariam"/>
          <w:b w:val="0"/>
          <w:color w:val="000000"/>
          <w:sz w:val="24"/>
          <w:szCs w:val="24"/>
          <w:lang w:val="hy-AM"/>
        </w:rPr>
        <w:t>ՀԱՅԱՍՏԱՆԻ ՀԱՆՐԱՊԵՏՈՒԹՅՈՒՆԻՑ ՄԻ ՇԱՐՔ ԱՊՐԱՆՔՆԵՐԻ՝</w:t>
      </w:r>
      <w:r w:rsidR="00EB41F2">
        <w:rPr>
          <w:rStyle w:val="Strong"/>
          <w:rFonts w:ascii="GHEA Mariam" w:hAnsi="GHEA Mariam"/>
          <w:b w:val="0"/>
          <w:color w:val="000000"/>
          <w:sz w:val="24"/>
          <w:szCs w:val="24"/>
          <w:lang w:val="hy-AM"/>
        </w:rPr>
        <w:t xml:space="preserve"> </w:t>
      </w:r>
      <w:r w:rsidRPr="00EB41F2">
        <w:rPr>
          <w:rStyle w:val="Strong"/>
          <w:rFonts w:ascii="GHEA Mariam" w:hAnsi="GHEA Mariam"/>
          <w:b w:val="0"/>
          <w:color w:val="000000"/>
          <w:spacing w:val="-6"/>
          <w:sz w:val="24"/>
          <w:szCs w:val="24"/>
          <w:lang w:val="hy-AM"/>
        </w:rPr>
        <w:t>ԴԵՊԻ ԵՎՐԱՍԻԱԿԱՆ ՏՆՏԵՍԱԿԱՆ ՄԻՈՒԹՅԱՆ ԱՆԴԱՄ ՊԵՏՈՒԹՅՈՒՆՆԵՐ</w:t>
      </w:r>
      <w:r w:rsidRPr="008617E8">
        <w:rPr>
          <w:rStyle w:val="Strong"/>
          <w:rFonts w:ascii="GHEA Mariam" w:hAnsi="GHEA Mariam"/>
          <w:b w:val="0"/>
          <w:color w:val="000000"/>
          <w:sz w:val="24"/>
          <w:szCs w:val="24"/>
          <w:lang w:val="hy-AM"/>
        </w:rPr>
        <w:t xml:space="preserve"> </w:t>
      </w:r>
      <w:r w:rsidRPr="00EB41F2">
        <w:rPr>
          <w:rStyle w:val="Strong"/>
          <w:rFonts w:ascii="GHEA Mariam" w:hAnsi="GHEA Mariam"/>
          <w:b w:val="0"/>
          <w:color w:val="000000"/>
          <w:spacing w:val="-6"/>
          <w:sz w:val="24"/>
          <w:szCs w:val="24"/>
          <w:lang w:val="hy-AM"/>
        </w:rPr>
        <w:t>ՏԵՂԱՓՈԽՄԱՆ ԵՎ ԵՐՐՈՐԴ ԵՐԿՐՆԵՐ ԱՐՏԱՀԱՆՄԱՆ ԺԱՄԱՆԱԿԱՎՈՐ</w:t>
      </w:r>
      <w:r w:rsidRPr="008617E8">
        <w:rPr>
          <w:rStyle w:val="Strong"/>
          <w:rFonts w:ascii="GHEA Mariam" w:hAnsi="GHEA Mariam"/>
          <w:b w:val="0"/>
          <w:color w:val="000000"/>
          <w:sz w:val="24"/>
          <w:szCs w:val="24"/>
          <w:lang w:val="hy-AM"/>
        </w:rPr>
        <w:t xml:space="preserve"> ԱՐԳԵԼՔ ԿԻՐԱՌԵԼՈՒ ՄԱՍԻՆ</w:t>
      </w:r>
    </w:p>
    <w:p w:rsidR="008617E8" w:rsidRPr="008617E8" w:rsidRDefault="008617E8" w:rsidP="008617E8">
      <w:pPr>
        <w:pStyle w:val="mechtex"/>
        <w:rPr>
          <w:rFonts w:ascii="GHEA Mariam" w:hAnsi="GHEA Mariam"/>
          <w:b/>
          <w:sz w:val="24"/>
          <w:szCs w:val="24"/>
          <w:lang w:val="hy-AM" w:eastAsia="en-US"/>
        </w:rPr>
      </w:pPr>
      <w:r>
        <w:rPr>
          <w:rStyle w:val="Strong"/>
          <w:rFonts w:ascii="GHEA Mariam" w:hAnsi="GHEA Mariam"/>
          <w:b w:val="0"/>
          <w:color w:val="000000"/>
          <w:sz w:val="24"/>
          <w:szCs w:val="24"/>
          <w:lang w:val="hy-AM"/>
        </w:rPr>
        <w:t>-----------------------------------------------------------------------------------------------------------</w:t>
      </w:r>
      <w:r w:rsidR="00EB41F2">
        <w:rPr>
          <w:rStyle w:val="Strong"/>
          <w:rFonts w:ascii="GHEA Mariam" w:hAnsi="GHEA Mariam"/>
          <w:b w:val="0"/>
          <w:color w:val="000000"/>
          <w:sz w:val="24"/>
          <w:szCs w:val="24"/>
          <w:lang w:val="hy-AM"/>
        </w:rPr>
        <w:t>-</w:t>
      </w:r>
    </w:p>
    <w:p w:rsidR="001D610E" w:rsidRDefault="001D610E" w:rsidP="001D610E">
      <w:pPr>
        <w:rPr>
          <w:rFonts w:ascii="Liberation Serif" w:hAnsi="Liberation Serif"/>
          <w:lang w:val="hy-AM"/>
        </w:rPr>
      </w:pPr>
    </w:p>
    <w:p w:rsidR="001D610E" w:rsidRPr="00EB41F2" w:rsidRDefault="001D610E" w:rsidP="001D610E">
      <w:pPr>
        <w:rPr>
          <w:sz w:val="28"/>
          <w:lang w:val="hy-AM"/>
        </w:rPr>
      </w:pPr>
    </w:p>
    <w:p w:rsidR="001D610E" w:rsidRPr="008617E8" w:rsidRDefault="001D610E" w:rsidP="008617E8">
      <w:pPr>
        <w:pStyle w:val="norm"/>
        <w:spacing w:line="360" w:lineRule="auto"/>
        <w:rPr>
          <w:rFonts w:ascii="GHEA Mariam" w:hAnsi="GHEA Mariam"/>
          <w:sz w:val="24"/>
          <w:szCs w:val="24"/>
          <w:lang w:val="hy-AM" w:eastAsia="en-US"/>
        </w:rPr>
      </w:pPr>
      <w:r w:rsidRPr="00EB41F2">
        <w:rPr>
          <w:rFonts w:ascii="GHEA Mariam" w:hAnsi="GHEA Mariam" w:cs="Arial"/>
          <w:spacing w:val="-6"/>
          <w:sz w:val="24"/>
          <w:szCs w:val="24"/>
          <w:lang w:val="hy-AM" w:eastAsia="en-US"/>
        </w:rPr>
        <w:t>Հիմք</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ընդունելով</w:t>
      </w:r>
      <w:r w:rsidRPr="00EB41F2">
        <w:rPr>
          <w:rFonts w:ascii="GHEA Mariam" w:hAnsi="GHEA Mariam"/>
          <w:spacing w:val="-6"/>
          <w:sz w:val="24"/>
          <w:szCs w:val="24"/>
          <w:lang w:val="hy-AM" w:eastAsia="en-US"/>
        </w:rPr>
        <w:t xml:space="preserve"> </w:t>
      </w:r>
      <w:r w:rsidRPr="00EB41F2">
        <w:rPr>
          <w:rFonts w:ascii="GHEA Mariam" w:hAnsi="GHEA Mariam" w:cs="Arial Armenian"/>
          <w:spacing w:val="-6"/>
          <w:sz w:val="24"/>
          <w:szCs w:val="24"/>
          <w:lang w:val="hy-AM" w:eastAsia="en-US"/>
        </w:rPr>
        <w:t>«</w:t>
      </w:r>
      <w:r w:rsidRPr="00EB41F2">
        <w:rPr>
          <w:rFonts w:ascii="GHEA Mariam" w:hAnsi="GHEA Mariam" w:cs="Arial"/>
          <w:spacing w:val="-6"/>
          <w:sz w:val="24"/>
          <w:szCs w:val="24"/>
          <w:lang w:val="hy-AM" w:eastAsia="en-US"/>
        </w:rPr>
        <w:t>Առևտրի</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և</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ծառայությունների</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մասին</w:t>
      </w:r>
      <w:r w:rsidRPr="00EB41F2">
        <w:rPr>
          <w:rFonts w:ascii="GHEA Mariam" w:hAnsi="GHEA Mariam" w:cs="Arial Armenian"/>
          <w:spacing w:val="-6"/>
          <w:sz w:val="24"/>
          <w:szCs w:val="24"/>
          <w:lang w:val="hy-AM" w:eastAsia="en-US"/>
        </w:rPr>
        <w:t>»</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օրենքի</w:t>
      </w:r>
      <w:r w:rsidRPr="00EB41F2">
        <w:rPr>
          <w:rFonts w:ascii="GHEA Mariam" w:hAnsi="GHEA Mariam"/>
          <w:spacing w:val="-6"/>
          <w:sz w:val="24"/>
          <w:szCs w:val="24"/>
          <w:lang w:val="hy-AM" w:eastAsia="en-US"/>
        </w:rPr>
        <w:t xml:space="preserve"> 2-</w:t>
      </w:r>
      <w:r w:rsidRPr="00EB41F2">
        <w:rPr>
          <w:rFonts w:ascii="GHEA Mariam" w:hAnsi="GHEA Mariam" w:cs="Arial"/>
          <w:spacing w:val="-6"/>
          <w:sz w:val="24"/>
          <w:szCs w:val="24"/>
          <w:lang w:val="hy-AM" w:eastAsia="en-US"/>
        </w:rPr>
        <w:t>րդ</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հոդվածի</w:t>
      </w:r>
      <w:r w:rsidRPr="00EB41F2">
        <w:rPr>
          <w:rFonts w:ascii="GHEA Mariam" w:hAnsi="GHEA Mariam"/>
          <w:spacing w:val="-6"/>
          <w:sz w:val="24"/>
          <w:szCs w:val="24"/>
          <w:lang w:val="hy-AM" w:eastAsia="en-US"/>
        </w:rPr>
        <w:t xml:space="preserve"> 1-</w:t>
      </w:r>
      <w:r w:rsidRPr="00EB41F2">
        <w:rPr>
          <w:rFonts w:ascii="GHEA Mariam" w:hAnsi="GHEA Mariam" w:cs="Arial"/>
          <w:spacing w:val="-6"/>
          <w:sz w:val="24"/>
          <w:szCs w:val="24"/>
          <w:lang w:val="hy-AM" w:eastAsia="en-US"/>
        </w:rPr>
        <w:t>ին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մասի</w:t>
      </w:r>
      <w:r w:rsidRPr="00EB41F2">
        <w:rPr>
          <w:rFonts w:ascii="GHEA Mariam" w:hAnsi="GHEA Mariam"/>
          <w:spacing w:val="-6"/>
          <w:sz w:val="24"/>
          <w:szCs w:val="24"/>
          <w:lang w:val="hy-AM" w:eastAsia="en-US"/>
        </w:rPr>
        <w:t xml:space="preserve"> 25-</w:t>
      </w:r>
      <w:r w:rsidRPr="00EB41F2">
        <w:rPr>
          <w:rFonts w:ascii="GHEA Mariam" w:hAnsi="GHEA Mariam" w:cs="Arial"/>
          <w:spacing w:val="-6"/>
          <w:sz w:val="24"/>
          <w:szCs w:val="24"/>
          <w:lang w:val="hy-AM" w:eastAsia="en-US"/>
        </w:rPr>
        <w:t>րդ</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կետը</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և</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համաձայն</w:t>
      </w:r>
      <w:r w:rsidRPr="00EB41F2">
        <w:rPr>
          <w:rFonts w:ascii="GHEA Mariam" w:hAnsi="GHEA Mariam"/>
          <w:spacing w:val="-6"/>
          <w:sz w:val="24"/>
          <w:szCs w:val="24"/>
          <w:lang w:val="hy-AM" w:eastAsia="en-US"/>
        </w:rPr>
        <w:t xml:space="preserve"> </w:t>
      </w:r>
      <w:r w:rsidRPr="00EB41F2">
        <w:rPr>
          <w:rFonts w:ascii="GHEA Mariam" w:hAnsi="GHEA Mariam" w:cs="Arial Armenian"/>
          <w:spacing w:val="-6"/>
          <w:sz w:val="24"/>
          <w:szCs w:val="24"/>
          <w:lang w:val="hy-AM" w:eastAsia="en-US"/>
        </w:rPr>
        <w:t>«</w:t>
      </w:r>
      <w:r w:rsidRPr="00EB41F2">
        <w:rPr>
          <w:rFonts w:ascii="GHEA Mariam" w:hAnsi="GHEA Mariam" w:cs="Arial"/>
          <w:spacing w:val="-6"/>
          <w:sz w:val="24"/>
          <w:szCs w:val="24"/>
          <w:lang w:val="hy-AM" w:eastAsia="en-US"/>
        </w:rPr>
        <w:t>Եվրասիական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տնտեսական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միության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մասին</w:t>
      </w:r>
      <w:r w:rsidRPr="00EB41F2">
        <w:rPr>
          <w:rFonts w:ascii="GHEA Mariam" w:hAnsi="GHEA Mariam" w:cs="Arial Armenian"/>
          <w:spacing w:val="-6"/>
          <w:sz w:val="24"/>
          <w:szCs w:val="24"/>
          <w:lang w:val="hy-AM" w:eastAsia="en-US"/>
        </w:rPr>
        <w:t>»</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պայմանագրի</w:t>
      </w:r>
      <w:r w:rsidRPr="00EB41F2">
        <w:rPr>
          <w:rFonts w:ascii="GHEA Mariam" w:hAnsi="GHEA Mariam"/>
          <w:spacing w:val="-6"/>
          <w:sz w:val="24"/>
          <w:szCs w:val="24"/>
          <w:lang w:val="hy-AM" w:eastAsia="en-US"/>
        </w:rPr>
        <w:t xml:space="preserve"> 29-</w:t>
      </w:r>
      <w:r w:rsidRPr="00EB41F2">
        <w:rPr>
          <w:rFonts w:ascii="GHEA Mariam" w:hAnsi="GHEA Mariam" w:cs="Arial"/>
          <w:spacing w:val="-6"/>
          <w:sz w:val="24"/>
          <w:szCs w:val="24"/>
          <w:lang w:val="hy-AM" w:eastAsia="en-US"/>
        </w:rPr>
        <w:t>րդ</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և</w:t>
      </w:r>
      <w:r w:rsidRPr="00EB41F2">
        <w:rPr>
          <w:rFonts w:ascii="GHEA Mariam" w:hAnsi="GHEA Mariam"/>
          <w:spacing w:val="-6"/>
          <w:sz w:val="24"/>
          <w:szCs w:val="24"/>
          <w:lang w:val="hy-AM" w:eastAsia="en-US"/>
        </w:rPr>
        <w:t xml:space="preserve"> 47-</w:t>
      </w:r>
      <w:r w:rsidRPr="00EB41F2">
        <w:rPr>
          <w:rFonts w:ascii="GHEA Mariam" w:hAnsi="GHEA Mariam" w:cs="Arial"/>
          <w:spacing w:val="-6"/>
          <w:sz w:val="24"/>
          <w:szCs w:val="24"/>
          <w:lang w:val="hy-AM" w:eastAsia="en-US"/>
        </w:rPr>
        <w:t>րդ</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հոդվածների</w:t>
      </w:r>
      <w:r w:rsidRPr="00EB41F2">
        <w:rPr>
          <w:rFonts w:ascii="GHEA Mariam" w:hAnsi="GHEA Mariam"/>
          <w:spacing w:val="-6"/>
          <w:sz w:val="24"/>
          <w:szCs w:val="24"/>
          <w:lang w:val="hy-AM" w:eastAsia="en-US"/>
        </w:rPr>
        <w:t xml:space="preserve">` </w:t>
      </w:r>
      <w:r w:rsidR="00EB41F2" w:rsidRPr="00EB41F2">
        <w:rPr>
          <w:rFonts w:ascii="GHEA Mariam" w:eastAsia="Arial Unicode MS" w:hAnsi="GHEA Mariam" w:cs="Sylfaen"/>
          <w:spacing w:val="-6"/>
          <w:sz w:val="24"/>
          <w:szCs w:val="24"/>
          <w:shd w:val="clear" w:color="auto" w:fill="FFFFFF"/>
          <w:lang w:val="hy-AM" w:eastAsia="en-US"/>
        </w:rPr>
        <w:t>Հայաստանի</w:t>
      </w:r>
      <w:r w:rsidR="00EB41F2" w:rsidRPr="00EB41F2">
        <w:rPr>
          <w:rFonts w:ascii="GHEA Mariam" w:eastAsia="Arial Unicode MS" w:hAnsi="GHEA Mariam" w:cs="Arial Armenian"/>
          <w:spacing w:val="-6"/>
          <w:sz w:val="24"/>
          <w:szCs w:val="24"/>
          <w:shd w:val="clear" w:color="auto" w:fill="FFFFFF"/>
          <w:lang w:val="hy-AM" w:eastAsia="en-US"/>
        </w:rPr>
        <w:t xml:space="preserve"> </w:t>
      </w:r>
      <w:r w:rsidR="00EB41F2" w:rsidRPr="00EB41F2">
        <w:rPr>
          <w:rFonts w:ascii="GHEA Mariam" w:eastAsia="Arial Unicode MS" w:hAnsi="GHEA Mariam" w:cs="Sylfaen"/>
          <w:spacing w:val="-6"/>
          <w:sz w:val="24"/>
          <w:szCs w:val="24"/>
          <w:shd w:val="clear" w:color="auto" w:fill="FFFFFF"/>
          <w:lang w:val="hy-AM" w:eastAsia="en-US"/>
        </w:rPr>
        <w:t>Հանրապետության</w:t>
      </w:r>
      <w:r w:rsidR="00EB41F2" w:rsidRPr="00EB41F2">
        <w:rPr>
          <w:rFonts w:ascii="GHEA Mariam" w:eastAsia="Arial Unicode MS" w:hAnsi="GHEA Mariam" w:cs="Arial Armenian"/>
          <w:spacing w:val="-6"/>
          <w:sz w:val="24"/>
          <w:szCs w:val="24"/>
          <w:shd w:val="clear" w:color="auto" w:fill="FFFFFF"/>
          <w:lang w:val="hy-AM" w:eastAsia="en-US"/>
        </w:rPr>
        <w:t xml:space="preserve"> </w:t>
      </w:r>
      <w:r w:rsidR="00EB41F2" w:rsidRPr="00EB41F2">
        <w:rPr>
          <w:rFonts w:ascii="GHEA Mariam" w:eastAsia="Arial Unicode MS" w:hAnsi="GHEA Mariam" w:cs="Sylfaen"/>
          <w:spacing w:val="-6"/>
          <w:sz w:val="24"/>
          <w:szCs w:val="24"/>
          <w:shd w:val="clear" w:color="auto" w:fill="FFFFFF"/>
          <w:lang w:val="hy-AM" w:eastAsia="en-US"/>
        </w:rPr>
        <w:t>կառավա</w:t>
      </w:r>
      <w:r w:rsidR="00EB41F2">
        <w:rPr>
          <w:rFonts w:ascii="GHEA Mariam" w:eastAsia="Arial Unicode MS" w:hAnsi="GHEA Mariam" w:cs="Sylfaen"/>
          <w:spacing w:val="-6"/>
          <w:sz w:val="24"/>
          <w:szCs w:val="24"/>
          <w:shd w:val="clear" w:color="auto" w:fill="FFFFFF"/>
          <w:lang w:val="hy-AM" w:eastAsia="en-US"/>
        </w:rPr>
        <w:softHyphen/>
      </w:r>
      <w:r w:rsidR="00EB41F2" w:rsidRPr="00EB41F2">
        <w:rPr>
          <w:rFonts w:ascii="GHEA Mariam" w:eastAsia="Arial Unicode MS" w:hAnsi="GHEA Mariam" w:cs="Sylfaen"/>
          <w:spacing w:val="-6"/>
          <w:sz w:val="24"/>
          <w:szCs w:val="24"/>
          <w:shd w:val="clear" w:color="auto" w:fill="FFFFFF"/>
          <w:lang w:val="hy-AM" w:eastAsia="en-US"/>
        </w:rPr>
        <w:t>րու</w:t>
      </w:r>
      <w:r w:rsidR="00EB41F2">
        <w:rPr>
          <w:rFonts w:ascii="GHEA Mariam" w:eastAsia="Arial Unicode MS" w:hAnsi="GHEA Mariam" w:cs="Sylfaen"/>
          <w:spacing w:val="-6"/>
          <w:sz w:val="24"/>
          <w:szCs w:val="24"/>
          <w:shd w:val="clear" w:color="auto" w:fill="FFFFFF"/>
          <w:lang w:val="hy-AM" w:eastAsia="en-US"/>
        </w:rPr>
        <w:softHyphen/>
      </w:r>
      <w:r w:rsidR="00EB41F2" w:rsidRPr="00EB41F2">
        <w:rPr>
          <w:rFonts w:ascii="GHEA Mariam" w:eastAsia="Arial Unicode MS" w:hAnsi="GHEA Mariam" w:cs="Sylfaen"/>
          <w:spacing w:val="-6"/>
          <w:sz w:val="24"/>
          <w:szCs w:val="24"/>
          <w:shd w:val="clear" w:color="auto" w:fill="FFFFFF"/>
          <w:lang w:val="hy-AM" w:eastAsia="en-US"/>
        </w:rPr>
        <w:t>թյունը</w:t>
      </w:r>
      <w:r w:rsidR="00EB41F2" w:rsidRPr="00EB41F2">
        <w:rPr>
          <w:rFonts w:ascii="GHEA Mariam" w:eastAsia="Arial Unicode MS" w:hAnsi="GHEA Mariam" w:cs="Arial Armenian"/>
          <w:spacing w:val="-6"/>
          <w:sz w:val="24"/>
          <w:szCs w:val="24"/>
          <w:shd w:val="clear" w:color="auto" w:fill="FFFFFF"/>
          <w:lang w:val="hy-AM" w:eastAsia="en-US"/>
        </w:rPr>
        <w:t xml:space="preserve">   </w:t>
      </w:r>
      <w:r w:rsidR="00EB41F2" w:rsidRPr="00EB41F2">
        <w:rPr>
          <w:rFonts w:ascii="GHEA Mariam" w:eastAsia="Arial Unicode MS" w:hAnsi="GHEA Mariam" w:cs="Sylfaen"/>
          <w:spacing w:val="-6"/>
          <w:sz w:val="24"/>
          <w:szCs w:val="24"/>
          <w:shd w:val="clear" w:color="auto" w:fill="FFFFFF"/>
          <w:lang w:val="hy-AM" w:eastAsia="en-US"/>
        </w:rPr>
        <w:t>ո</w:t>
      </w:r>
      <w:r w:rsidR="00EB41F2" w:rsidRPr="00EB41F2">
        <w:rPr>
          <w:rFonts w:ascii="GHEA Mariam" w:eastAsia="Arial Unicode MS" w:hAnsi="GHEA Mariam" w:cs="Arial Armenian"/>
          <w:spacing w:val="-6"/>
          <w:sz w:val="24"/>
          <w:szCs w:val="24"/>
          <w:shd w:val="clear" w:color="auto" w:fill="FFFFFF"/>
          <w:lang w:val="hy-AM" w:eastAsia="en-US"/>
        </w:rPr>
        <w:t xml:space="preserve"> </w:t>
      </w:r>
      <w:r w:rsidR="00EB41F2" w:rsidRPr="00EB41F2">
        <w:rPr>
          <w:rFonts w:ascii="GHEA Mariam" w:eastAsia="Arial Unicode MS" w:hAnsi="GHEA Mariam" w:cs="Sylfaen"/>
          <w:spacing w:val="-6"/>
          <w:sz w:val="24"/>
          <w:szCs w:val="24"/>
          <w:shd w:val="clear" w:color="auto" w:fill="FFFFFF"/>
          <w:lang w:val="hy-AM" w:eastAsia="en-US"/>
        </w:rPr>
        <w:t>ր</w:t>
      </w:r>
      <w:r w:rsidR="00EB41F2" w:rsidRPr="00EB41F2">
        <w:rPr>
          <w:rFonts w:ascii="GHEA Mariam" w:eastAsia="Arial Unicode MS" w:hAnsi="GHEA Mariam" w:cs="Arial Armenian"/>
          <w:spacing w:val="-6"/>
          <w:sz w:val="24"/>
          <w:szCs w:val="24"/>
          <w:shd w:val="clear" w:color="auto" w:fill="FFFFFF"/>
          <w:lang w:val="hy-AM" w:eastAsia="en-US"/>
        </w:rPr>
        <w:t xml:space="preserve"> </w:t>
      </w:r>
      <w:r w:rsidR="00EB41F2" w:rsidRPr="00EB41F2">
        <w:rPr>
          <w:rFonts w:ascii="GHEA Mariam" w:eastAsia="Arial Unicode MS" w:hAnsi="GHEA Mariam" w:cs="Sylfaen"/>
          <w:spacing w:val="-6"/>
          <w:sz w:val="24"/>
          <w:szCs w:val="24"/>
          <w:shd w:val="clear" w:color="auto" w:fill="FFFFFF"/>
          <w:lang w:val="hy-AM" w:eastAsia="en-US"/>
        </w:rPr>
        <w:t>ո</w:t>
      </w:r>
      <w:r w:rsidR="00EB41F2" w:rsidRPr="00EB41F2">
        <w:rPr>
          <w:rFonts w:ascii="GHEA Mariam" w:eastAsia="Arial Unicode MS" w:hAnsi="GHEA Mariam" w:cs="Arial Armenian"/>
          <w:spacing w:val="-6"/>
          <w:sz w:val="24"/>
          <w:szCs w:val="24"/>
          <w:shd w:val="clear" w:color="auto" w:fill="FFFFFF"/>
          <w:lang w:val="hy-AM" w:eastAsia="en-US"/>
        </w:rPr>
        <w:t xml:space="preserve"> </w:t>
      </w:r>
      <w:r w:rsidR="00EB41F2" w:rsidRPr="00EB41F2">
        <w:rPr>
          <w:rFonts w:ascii="GHEA Mariam" w:eastAsia="Arial Unicode MS" w:hAnsi="GHEA Mariam" w:cs="Sylfaen"/>
          <w:spacing w:val="-6"/>
          <w:sz w:val="24"/>
          <w:szCs w:val="24"/>
          <w:shd w:val="clear" w:color="auto" w:fill="FFFFFF"/>
          <w:lang w:val="hy-AM" w:eastAsia="en-US"/>
        </w:rPr>
        <w:t>շ</w:t>
      </w:r>
      <w:r w:rsidR="00EB41F2" w:rsidRPr="00EB41F2">
        <w:rPr>
          <w:rFonts w:ascii="GHEA Mariam" w:eastAsia="Arial Unicode MS" w:hAnsi="GHEA Mariam" w:cs="Arial Armenian"/>
          <w:spacing w:val="-6"/>
          <w:sz w:val="24"/>
          <w:szCs w:val="24"/>
          <w:shd w:val="clear" w:color="auto" w:fill="FFFFFF"/>
          <w:lang w:val="hy-AM" w:eastAsia="en-US"/>
        </w:rPr>
        <w:t xml:space="preserve"> </w:t>
      </w:r>
      <w:r w:rsidR="00EB41F2" w:rsidRPr="00EB41F2">
        <w:rPr>
          <w:rFonts w:ascii="GHEA Mariam" w:eastAsia="Arial Unicode MS" w:hAnsi="GHEA Mariam" w:cs="Sylfaen"/>
          <w:spacing w:val="-6"/>
          <w:sz w:val="24"/>
          <w:szCs w:val="24"/>
          <w:shd w:val="clear" w:color="auto" w:fill="FFFFFF"/>
          <w:lang w:val="hy-AM" w:eastAsia="en-US"/>
        </w:rPr>
        <w:t>ու</w:t>
      </w:r>
      <w:r w:rsidR="00EB41F2" w:rsidRPr="00EB41F2">
        <w:rPr>
          <w:rFonts w:ascii="GHEA Mariam" w:eastAsia="Arial Unicode MS" w:hAnsi="GHEA Mariam" w:cs="Arial Armenian"/>
          <w:spacing w:val="-6"/>
          <w:sz w:val="24"/>
          <w:szCs w:val="24"/>
          <w:shd w:val="clear" w:color="auto" w:fill="FFFFFF"/>
          <w:lang w:val="hy-AM" w:eastAsia="en-US"/>
        </w:rPr>
        <w:t xml:space="preserve"> </w:t>
      </w:r>
      <w:r w:rsidR="00EB41F2" w:rsidRPr="00EB41F2">
        <w:rPr>
          <w:rFonts w:ascii="GHEA Mariam" w:eastAsia="Arial Unicode MS" w:hAnsi="GHEA Mariam" w:cs="Sylfaen"/>
          <w:spacing w:val="-6"/>
          <w:sz w:val="24"/>
          <w:szCs w:val="24"/>
          <w:shd w:val="clear" w:color="auto" w:fill="FFFFFF"/>
          <w:lang w:val="hy-AM" w:eastAsia="en-US"/>
        </w:rPr>
        <w:t>մ</w:t>
      </w:r>
      <w:r w:rsidR="00EB41F2" w:rsidRPr="00EB41F2">
        <w:rPr>
          <w:rFonts w:ascii="GHEA Mariam" w:eastAsia="Arial Unicode MS" w:hAnsi="GHEA Mariam" w:cs="Arial Armenian"/>
          <w:spacing w:val="-6"/>
          <w:sz w:val="24"/>
          <w:szCs w:val="24"/>
          <w:shd w:val="clear" w:color="auto" w:fill="FFFFFF"/>
          <w:lang w:val="hy-AM" w:eastAsia="en-US"/>
        </w:rPr>
        <w:t xml:space="preserve">   </w:t>
      </w:r>
      <w:r w:rsidR="00EB41F2" w:rsidRPr="00EB41F2">
        <w:rPr>
          <w:rFonts w:ascii="GHEA Mariam" w:eastAsia="Arial Unicode MS" w:hAnsi="GHEA Mariam" w:cs="Sylfaen"/>
          <w:spacing w:val="-6"/>
          <w:sz w:val="24"/>
          <w:szCs w:val="24"/>
          <w:shd w:val="clear" w:color="auto" w:fill="FFFFFF"/>
          <w:lang w:val="hy-AM" w:eastAsia="en-US"/>
        </w:rPr>
        <w:t>է</w:t>
      </w:r>
      <w:r w:rsidR="00EB41F2" w:rsidRPr="00EB41F2">
        <w:rPr>
          <w:rFonts w:ascii="GHEA Mariam" w:eastAsia="Arial Unicode MS" w:hAnsi="GHEA Mariam" w:cs="Arial Armenian"/>
          <w:spacing w:val="-6"/>
          <w:sz w:val="24"/>
          <w:szCs w:val="24"/>
          <w:shd w:val="clear" w:color="auto" w:fill="FFFFFF"/>
          <w:lang w:val="hy-AM" w:eastAsia="en-US"/>
        </w:rPr>
        <w:t>.</w:t>
      </w:r>
    </w:p>
    <w:p w:rsidR="001D610E" w:rsidRPr="008617E8" w:rsidRDefault="001D610E" w:rsidP="008617E8">
      <w:pPr>
        <w:pStyle w:val="norm"/>
        <w:spacing w:line="360" w:lineRule="auto"/>
        <w:rPr>
          <w:rFonts w:ascii="GHEA Mariam" w:hAnsi="GHEA Mariam"/>
          <w:sz w:val="24"/>
          <w:szCs w:val="24"/>
          <w:lang w:val="hy-AM" w:eastAsia="en-US"/>
        </w:rPr>
      </w:pPr>
      <w:r w:rsidRPr="008617E8">
        <w:rPr>
          <w:rFonts w:ascii="GHEA Mariam" w:hAnsi="GHEA Mariam"/>
          <w:sz w:val="24"/>
          <w:szCs w:val="24"/>
          <w:lang w:val="hy-AM" w:eastAsia="en-US"/>
        </w:rPr>
        <w:t xml:space="preserve">1. </w:t>
      </w:r>
      <w:r w:rsidRPr="008617E8">
        <w:rPr>
          <w:rFonts w:ascii="GHEA Mariam" w:hAnsi="GHEA Mariam" w:cs="Arial"/>
          <w:sz w:val="24"/>
          <w:szCs w:val="24"/>
          <w:lang w:val="hy-AM" w:eastAsia="en-US"/>
        </w:rPr>
        <w:t>Սահմանել</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Եվրասիական</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տնտեսական</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միության</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անդամ</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պետություններ</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տեղափոխման</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և</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երրորդ</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երկրներ</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արտահանման</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ժամանակավոր</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արգելք՝</w:t>
      </w:r>
    </w:p>
    <w:p w:rsidR="001D610E" w:rsidRPr="008617E8" w:rsidRDefault="001D610E" w:rsidP="008617E8">
      <w:pPr>
        <w:pStyle w:val="norm"/>
        <w:spacing w:line="360" w:lineRule="auto"/>
        <w:rPr>
          <w:rFonts w:ascii="GHEA Mariam" w:hAnsi="GHEA Mariam"/>
          <w:sz w:val="24"/>
          <w:szCs w:val="24"/>
          <w:lang w:val="hy-AM" w:eastAsia="en-US"/>
        </w:rPr>
      </w:pPr>
      <w:r w:rsidRPr="008617E8">
        <w:rPr>
          <w:rFonts w:ascii="GHEA Mariam" w:hAnsi="GHEA Mariam"/>
          <w:sz w:val="24"/>
          <w:szCs w:val="24"/>
          <w:lang w:val="hy-AM" w:eastAsia="en-US"/>
        </w:rPr>
        <w:t xml:space="preserve">1) </w:t>
      </w:r>
      <w:r w:rsidRPr="008617E8">
        <w:rPr>
          <w:rFonts w:ascii="GHEA Mariam" w:hAnsi="GHEA Mariam" w:cs="Arial"/>
          <w:sz w:val="24"/>
          <w:szCs w:val="24"/>
          <w:lang w:val="hy-AM" w:eastAsia="en-US"/>
        </w:rPr>
        <w:t>ԱՏԳ</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ԱԱ</w:t>
      </w:r>
      <w:r w:rsidRPr="008617E8">
        <w:rPr>
          <w:rFonts w:ascii="GHEA Mariam" w:hAnsi="GHEA Mariam"/>
          <w:sz w:val="24"/>
          <w:szCs w:val="24"/>
          <w:lang w:val="hy-AM" w:eastAsia="en-US"/>
        </w:rPr>
        <w:t xml:space="preserve"> 7201, 7204, 7303 00, 7304, 7305, 7306, 7307, 7308 </w:t>
      </w:r>
      <w:r w:rsidRPr="008617E8">
        <w:rPr>
          <w:rFonts w:ascii="GHEA Mariam" w:hAnsi="GHEA Mariam" w:cs="Arial"/>
          <w:sz w:val="24"/>
          <w:szCs w:val="24"/>
          <w:lang w:val="hy-AM" w:eastAsia="en-US"/>
        </w:rPr>
        <w:t>ծածկագրերին</w:t>
      </w:r>
      <w:r w:rsidRPr="008617E8">
        <w:rPr>
          <w:rFonts w:ascii="GHEA Mariam" w:hAnsi="GHEA Mariam"/>
          <w:sz w:val="24"/>
          <w:szCs w:val="24"/>
          <w:lang w:val="hy-AM" w:eastAsia="en-US"/>
        </w:rPr>
        <w:t xml:space="preserve"> </w:t>
      </w:r>
      <w:r w:rsidRPr="00EB41F2">
        <w:rPr>
          <w:rFonts w:ascii="GHEA Mariam" w:hAnsi="GHEA Mariam" w:cs="Arial"/>
          <w:spacing w:val="-2"/>
          <w:sz w:val="24"/>
          <w:szCs w:val="24"/>
          <w:lang w:val="hy-AM" w:eastAsia="en-US"/>
        </w:rPr>
        <w:t>դասվող</w:t>
      </w:r>
      <w:r w:rsidRPr="00EB41F2">
        <w:rPr>
          <w:rFonts w:ascii="GHEA Mariam" w:hAnsi="GHEA Mariam"/>
          <w:spacing w:val="-2"/>
          <w:sz w:val="24"/>
          <w:szCs w:val="24"/>
          <w:lang w:val="hy-AM" w:eastAsia="en-US"/>
        </w:rPr>
        <w:t xml:space="preserve"> (</w:t>
      </w:r>
      <w:r w:rsidRPr="00EB41F2">
        <w:rPr>
          <w:rFonts w:ascii="GHEA Mariam" w:hAnsi="GHEA Mariam" w:cs="Arial"/>
          <w:spacing w:val="-2"/>
          <w:sz w:val="24"/>
          <w:szCs w:val="24"/>
          <w:lang w:val="hy-AM" w:eastAsia="en-US"/>
        </w:rPr>
        <w:t>իսկ</w:t>
      </w:r>
      <w:r w:rsidRPr="00EB41F2">
        <w:rPr>
          <w:rFonts w:ascii="GHEA Mariam" w:hAnsi="GHEA Mariam"/>
          <w:spacing w:val="-2"/>
          <w:sz w:val="24"/>
          <w:szCs w:val="24"/>
          <w:lang w:val="hy-AM" w:eastAsia="en-US"/>
        </w:rPr>
        <w:t xml:space="preserve"> 7302 </w:t>
      </w:r>
      <w:r w:rsidRPr="00EB41F2">
        <w:rPr>
          <w:rFonts w:ascii="GHEA Mariam" w:hAnsi="GHEA Mariam" w:cs="Arial"/>
          <w:spacing w:val="-2"/>
          <w:sz w:val="24"/>
          <w:szCs w:val="24"/>
          <w:lang w:val="hy-AM" w:eastAsia="en-US"/>
        </w:rPr>
        <w:t>ծածկագրից՝</w:t>
      </w:r>
      <w:r w:rsidRPr="00EB41F2">
        <w:rPr>
          <w:rFonts w:ascii="GHEA Mariam" w:hAnsi="GHEA Mariam"/>
          <w:spacing w:val="-2"/>
          <w:sz w:val="24"/>
          <w:szCs w:val="24"/>
          <w:lang w:val="hy-AM" w:eastAsia="en-US"/>
        </w:rPr>
        <w:t xml:space="preserve"> </w:t>
      </w:r>
      <w:r w:rsidRPr="00EB41F2">
        <w:rPr>
          <w:rFonts w:ascii="GHEA Mariam" w:hAnsi="GHEA Mariam" w:cs="Arial"/>
          <w:spacing w:val="-2"/>
          <w:sz w:val="24"/>
          <w:szCs w:val="24"/>
          <w:lang w:val="hy-AM" w:eastAsia="en-US"/>
        </w:rPr>
        <w:t>օգտագործված</w:t>
      </w:r>
      <w:r w:rsidRPr="00EB41F2">
        <w:rPr>
          <w:rFonts w:ascii="GHEA Mariam" w:hAnsi="GHEA Mariam"/>
          <w:spacing w:val="-2"/>
          <w:sz w:val="24"/>
          <w:szCs w:val="24"/>
          <w:lang w:val="hy-AM" w:eastAsia="en-US"/>
        </w:rPr>
        <w:t xml:space="preserve"> </w:t>
      </w:r>
      <w:r w:rsidRPr="00EB41F2">
        <w:rPr>
          <w:rFonts w:ascii="GHEA Mariam" w:hAnsi="GHEA Mariam" w:cs="Arial"/>
          <w:spacing w:val="-2"/>
          <w:sz w:val="24"/>
          <w:szCs w:val="24"/>
          <w:lang w:val="hy-AM" w:eastAsia="en-US"/>
        </w:rPr>
        <w:t>ռելսերի</w:t>
      </w:r>
      <w:r w:rsidRPr="00EB41F2">
        <w:rPr>
          <w:rFonts w:ascii="GHEA Mariam" w:hAnsi="GHEA Mariam"/>
          <w:spacing w:val="-2"/>
          <w:sz w:val="24"/>
          <w:szCs w:val="24"/>
          <w:lang w:val="hy-AM" w:eastAsia="en-US"/>
        </w:rPr>
        <w:t xml:space="preserve">, 7325 </w:t>
      </w:r>
      <w:r w:rsidRPr="00EB41F2">
        <w:rPr>
          <w:rFonts w:ascii="GHEA Mariam" w:hAnsi="GHEA Mariam" w:cs="Arial"/>
          <w:spacing w:val="-2"/>
          <w:sz w:val="24"/>
          <w:szCs w:val="24"/>
          <w:lang w:val="hy-AM" w:eastAsia="en-US"/>
        </w:rPr>
        <w:t>և</w:t>
      </w:r>
      <w:r w:rsidRPr="00EB41F2">
        <w:rPr>
          <w:rFonts w:ascii="GHEA Mariam" w:hAnsi="GHEA Mariam"/>
          <w:spacing w:val="-2"/>
          <w:sz w:val="24"/>
          <w:szCs w:val="24"/>
          <w:lang w:val="hy-AM" w:eastAsia="en-US"/>
        </w:rPr>
        <w:t xml:space="preserve"> 7326 </w:t>
      </w:r>
      <w:r w:rsidRPr="00EB41F2">
        <w:rPr>
          <w:rFonts w:ascii="GHEA Mariam" w:hAnsi="GHEA Mariam" w:cs="Arial"/>
          <w:spacing w:val="-2"/>
          <w:sz w:val="24"/>
          <w:szCs w:val="24"/>
          <w:lang w:val="hy-AM" w:eastAsia="en-US"/>
        </w:rPr>
        <w:t>ծածկագրերից</w:t>
      </w:r>
      <w:r w:rsidRPr="00EB41F2">
        <w:rPr>
          <w:rFonts w:ascii="GHEA Mariam" w:hAnsi="GHEA Mariam"/>
          <w:spacing w:val="-2"/>
          <w:sz w:val="24"/>
          <w:szCs w:val="24"/>
          <w:lang w:val="hy-AM" w:eastAsia="en-US"/>
        </w:rPr>
        <w:t xml:space="preserve">` </w:t>
      </w:r>
      <w:r w:rsidRPr="00EB41F2">
        <w:rPr>
          <w:rFonts w:ascii="GHEA Mariam" w:hAnsi="GHEA Mariam" w:cs="Arial"/>
          <w:spacing w:val="-2"/>
          <w:sz w:val="24"/>
          <w:szCs w:val="24"/>
          <w:lang w:val="hy-AM" w:eastAsia="en-US"/>
        </w:rPr>
        <w:t>օգտագործված</w:t>
      </w:r>
      <w:r w:rsidRPr="00EB41F2">
        <w:rPr>
          <w:rFonts w:ascii="GHEA Mariam" w:hAnsi="GHEA Mariam"/>
          <w:spacing w:val="-2"/>
          <w:sz w:val="24"/>
          <w:szCs w:val="24"/>
          <w:lang w:val="hy-AM" w:eastAsia="en-US"/>
        </w:rPr>
        <w:t xml:space="preserve"> </w:t>
      </w:r>
      <w:r w:rsidRPr="00EB41F2">
        <w:rPr>
          <w:rFonts w:ascii="GHEA Mariam" w:hAnsi="GHEA Mariam" w:cs="Arial"/>
          <w:spacing w:val="-2"/>
          <w:sz w:val="24"/>
          <w:szCs w:val="24"/>
          <w:lang w:val="hy-AM" w:eastAsia="en-US"/>
        </w:rPr>
        <w:t>սալիկների</w:t>
      </w:r>
      <w:r w:rsidRPr="00EB41F2">
        <w:rPr>
          <w:rFonts w:ascii="GHEA Mariam" w:hAnsi="GHEA Mariam"/>
          <w:spacing w:val="-2"/>
          <w:sz w:val="24"/>
          <w:szCs w:val="24"/>
          <w:lang w:val="hy-AM" w:eastAsia="en-US"/>
        </w:rPr>
        <w:t xml:space="preserve"> </w:t>
      </w:r>
      <w:r w:rsidRPr="00EB41F2">
        <w:rPr>
          <w:rFonts w:ascii="GHEA Mariam" w:hAnsi="GHEA Mariam" w:cs="Arial"/>
          <w:spacing w:val="-2"/>
          <w:sz w:val="24"/>
          <w:szCs w:val="24"/>
          <w:lang w:val="hy-AM" w:eastAsia="en-US"/>
        </w:rPr>
        <w:t>և</w:t>
      </w:r>
      <w:r w:rsidRPr="00EB41F2">
        <w:rPr>
          <w:rFonts w:ascii="GHEA Mariam" w:hAnsi="GHEA Mariam"/>
          <w:spacing w:val="-2"/>
          <w:sz w:val="24"/>
          <w:szCs w:val="24"/>
          <w:lang w:val="hy-AM" w:eastAsia="en-US"/>
        </w:rPr>
        <w:t xml:space="preserve"> </w:t>
      </w:r>
      <w:r w:rsidRPr="00EB41F2">
        <w:rPr>
          <w:rFonts w:ascii="GHEA Mariam" w:hAnsi="GHEA Mariam" w:cs="Arial"/>
          <w:spacing w:val="-2"/>
          <w:sz w:val="24"/>
          <w:szCs w:val="24"/>
          <w:lang w:val="hy-AM" w:eastAsia="en-US"/>
        </w:rPr>
        <w:t>օգտագործված</w:t>
      </w:r>
      <w:r w:rsidRPr="00EB41F2">
        <w:rPr>
          <w:rFonts w:ascii="GHEA Mariam" w:hAnsi="GHEA Mariam"/>
          <w:spacing w:val="-2"/>
          <w:sz w:val="24"/>
          <w:szCs w:val="24"/>
          <w:lang w:val="hy-AM" w:eastAsia="en-US"/>
        </w:rPr>
        <w:t xml:space="preserve"> </w:t>
      </w:r>
      <w:r w:rsidRPr="00EB41F2">
        <w:rPr>
          <w:rFonts w:ascii="GHEA Mariam" w:hAnsi="GHEA Mariam" w:cs="Arial"/>
          <w:spacing w:val="-2"/>
          <w:sz w:val="24"/>
          <w:szCs w:val="24"/>
          <w:lang w:val="hy-AM" w:eastAsia="en-US"/>
        </w:rPr>
        <w:t>աղացագնդերի</w:t>
      </w:r>
      <w:r w:rsidRPr="00EB41F2">
        <w:rPr>
          <w:rFonts w:ascii="GHEA Mariam" w:hAnsi="GHEA Mariam"/>
          <w:spacing w:val="-2"/>
          <w:sz w:val="24"/>
          <w:szCs w:val="24"/>
          <w:lang w:val="hy-AM" w:eastAsia="en-US"/>
        </w:rPr>
        <w:t xml:space="preserve">, 7322 </w:t>
      </w:r>
      <w:r w:rsidRPr="00EB41F2">
        <w:rPr>
          <w:rFonts w:ascii="GHEA Mariam" w:hAnsi="GHEA Mariam" w:cs="Arial"/>
          <w:spacing w:val="-2"/>
          <w:sz w:val="24"/>
          <w:szCs w:val="24"/>
          <w:lang w:val="hy-AM" w:eastAsia="en-US"/>
        </w:rPr>
        <w:t>ծածկագրից</w:t>
      </w:r>
      <w:r w:rsidRPr="008617E8">
        <w:rPr>
          <w:rFonts w:ascii="GHEA Mariam" w:hAnsi="GHEA Mariam" w:cs="Arial"/>
          <w:sz w:val="24"/>
          <w:szCs w:val="24"/>
          <w:lang w:val="hy-AM" w:eastAsia="en-US"/>
        </w:rPr>
        <w:t>՝</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օգտագործված</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թուջե</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ռադիատորների</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ապրանքների</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վրա</w:t>
      </w:r>
      <w:r w:rsidRPr="008617E8">
        <w:rPr>
          <w:rFonts w:ascii="GHEA Mariam" w:hAnsi="GHEA Mariam"/>
          <w:sz w:val="24"/>
          <w:szCs w:val="24"/>
          <w:lang w:val="hy-AM" w:eastAsia="en-US"/>
        </w:rPr>
        <w:t>.</w:t>
      </w:r>
    </w:p>
    <w:p w:rsidR="001D610E" w:rsidRPr="008617E8" w:rsidRDefault="001D610E" w:rsidP="008617E8">
      <w:pPr>
        <w:pStyle w:val="norm"/>
        <w:spacing w:line="360" w:lineRule="auto"/>
        <w:rPr>
          <w:rFonts w:ascii="GHEA Mariam" w:hAnsi="GHEA Mariam"/>
          <w:sz w:val="24"/>
          <w:szCs w:val="24"/>
          <w:lang w:val="hy-AM" w:eastAsia="en-US"/>
        </w:rPr>
      </w:pPr>
      <w:r w:rsidRPr="008617E8">
        <w:rPr>
          <w:rFonts w:ascii="GHEA Mariam" w:hAnsi="GHEA Mariam"/>
          <w:sz w:val="24"/>
          <w:szCs w:val="24"/>
          <w:lang w:val="hy-AM" w:eastAsia="en-US"/>
        </w:rPr>
        <w:t xml:space="preserve">2) </w:t>
      </w:r>
      <w:r w:rsidRPr="008617E8">
        <w:rPr>
          <w:rFonts w:ascii="GHEA Mariam" w:hAnsi="GHEA Mariam" w:cs="Arial"/>
          <w:sz w:val="24"/>
          <w:szCs w:val="24"/>
          <w:lang w:val="hy-AM" w:eastAsia="en-US"/>
        </w:rPr>
        <w:t>ԱՏԳ</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ԱԱ</w:t>
      </w:r>
      <w:r w:rsidRPr="008617E8">
        <w:rPr>
          <w:rFonts w:ascii="GHEA Mariam" w:hAnsi="GHEA Mariam"/>
          <w:sz w:val="24"/>
          <w:szCs w:val="24"/>
          <w:lang w:val="hy-AM" w:eastAsia="en-US"/>
        </w:rPr>
        <w:t xml:space="preserve"> 7404 00, 7503 00, 7602 00, 7802 00 000, 7902 00 000, 8002 00 000, 8101 97 000, 8102 97 000, 8103 30 000, 8104 20 000, 8105 30 000, 8106, 8112 61 00, 8108 30 000, 8109 3, 8110 20 000, 8111 00 190, 8112 13 000, 8112 22 000, 8112 31 000 0, 8112 41 000 1, 8112 52 000, 8112 92 210, 8113 00 400 </w:t>
      </w:r>
      <w:r w:rsidRPr="008617E8">
        <w:rPr>
          <w:rFonts w:ascii="GHEA Mariam" w:hAnsi="GHEA Mariam" w:cs="Arial"/>
          <w:sz w:val="24"/>
          <w:szCs w:val="24"/>
          <w:lang w:val="hy-AM" w:eastAsia="en-US"/>
        </w:rPr>
        <w:t>ծածկագրերին</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դասվող</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գունավոր</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մետաղի</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թափոնների</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և</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ջարդոնի</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վրա</w:t>
      </w:r>
      <w:r w:rsidRPr="008617E8">
        <w:rPr>
          <w:rFonts w:ascii="GHEA Mariam" w:hAnsi="GHEA Mariam"/>
          <w:sz w:val="24"/>
          <w:szCs w:val="24"/>
          <w:lang w:val="hy-AM" w:eastAsia="en-US"/>
        </w:rPr>
        <w:t>.</w:t>
      </w:r>
    </w:p>
    <w:p w:rsidR="001D610E" w:rsidRPr="008617E8" w:rsidRDefault="001D610E" w:rsidP="008617E8">
      <w:pPr>
        <w:pStyle w:val="norm"/>
        <w:spacing w:line="360" w:lineRule="auto"/>
        <w:rPr>
          <w:rFonts w:ascii="GHEA Mariam" w:hAnsi="GHEA Mariam"/>
          <w:sz w:val="24"/>
          <w:szCs w:val="24"/>
          <w:lang w:val="hy-AM" w:eastAsia="en-US"/>
        </w:rPr>
      </w:pPr>
      <w:r w:rsidRPr="008617E8">
        <w:rPr>
          <w:rFonts w:ascii="GHEA Mariam" w:hAnsi="GHEA Mariam"/>
          <w:sz w:val="24"/>
          <w:szCs w:val="24"/>
          <w:lang w:val="hy-AM" w:eastAsia="en-US"/>
        </w:rPr>
        <w:lastRenderedPageBreak/>
        <w:t xml:space="preserve">3) </w:t>
      </w:r>
      <w:r w:rsidRPr="008617E8">
        <w:rPr>
          <w:rFonts w:ascii="GHEA Mariam" w:hAnsi="GHEA Mariam" w:cs="Arial"/>
          <w:sz w:val="24"/>
          <w:szCs w:val="24"/>
          <w:lang w:val="hy-AM" w:eastAsia="en-US"/>
        </w:rPr>
        <w:t>ԱՏԳ</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ԱԱ</w:t>
      </w:r>
      <w:r w:rsidRPr="008617E8">
        <w:rPr>
          <w:rFonts w:ascii="GHEA Mariam" w:hAnsi="GHEA Mariam"/>
          <w:sz w:val="24"/>
          <w:szCs w:val="24"/>
          <w:lang w:val="hy-AM" w:eastAsia="en-US"/>
        </w:rPr>
        <w:t xml:space="preserve"> 8415-8417, 8419-8421, 8425-8426, 8428, 8435, 8438, 8449 00 000 0, 8454-8466, 8474-8475, 8477, 8481, 8482-8484, 8487, 8502-8504, 8507, 8514, 8516, 8544, 8549 </w:t>
      </w:r>
      <w:r w:rsidRPr="008617E8">
        <w:rPr>
          <w:rFonts w:ascii="GHEA Mariam" w:hAnsi="GHEA Mariam" w:cs="Arial"/>
          <w:sz w:val="24"/>
          <w:szCs w:val="24"/>
          <w:lang w:val="hy-AM" w:eastAsia="en-US"/>
        </w:rPr>
        <w:t>ծածկագրերին</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դասվող</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օգտագործված</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կամ</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սպառված</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կամ</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թափոն</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և</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ջարդոն</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հանդիսացող</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ապրանքների</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վրա։</w:t>
      </w:r>
    </w:p>
    <w:p w:rsidR="001D610E" w:rsidRPr="008617E8" w:rsidRDefault="001D610E" w:rsidP="008617E8">
      <w:pPr>
        <w:pStyle w:val="norm"/>
        <w:spacing w:line="360" w:lineRule="auto"/>
        <w:rPr>
          <w:rFonts w:ascii="GHEA Mariam" w:hAnsi="GHEA Mariam"/>
          <w:sz w:val="24"/>
          <w:szCs w:val="24"/>
          <w:lang w:val="hy-AM" w:eastAsia="en-US"/>
        </w:rPr>
      </w:pPr>
      <w:r w:rsidRPr="008617E8">
        <w:rPr>
          <w:rFonts w:ascii="GHEA Mariam" w:hAnsi="GHEA Mariam"/>
          <w:sz w:val="24"/>
          <w:szCs w:val="24"/>
          <w:lang w:val="hy-AM" w:eastAsia="en-US"/>
        </w:rPr>
        <w:t xml:space="preserve">2. </w:t>
      </w:r>
      <w:r w:rsidRPr="008617E8">
        <w:rPr>
          <w:rFonts w:ascii="GHEA Mariam" w:hAnsi="GHEA Mariam" w:cs="Arial"/>
          <w:sz w:val="24"/>
          <w:szCs w:val="24"/>
          <w:lang w:val="hy-AM" w:eastAsia="en-US"/>
        </w:rPr>
        <w:t>Սույն</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որոշման</w:t>
      </w:r>
      <w:r w:rsidRPr="008617E8">
        <w:rPr>
          <w:rFonts w:ascii="GHEA Mariam" w:hAnsi="GHEA Mariam"/>
          <w:sz w:val="24"/>
          <w:szCs w:val="24"/>
          <w:lang w:val="hy-AM" w:eastAsia="en-US"/>
        </w:rPr>
        <w:t xml:space="preserve"> 1-</w:t>
      </w:r>
      <w:r w:rsidRPr="008617E8">
        <w:rPr>
          <w:rFonts w:ascii="GHEA Mariam" w:hAnsi="GHEA Mariam" w:cs="Arial"/>
          <w:sz w:val="24"/>
          <w:szCs w:val="24"/>
          <w:lang w:val="hy-AM" w:eastAsia="en-US"/>
        </w:rPr>
        <w:t>ին</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կետով</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նախատեսված</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արգելքը</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չի</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տարածվում՝</w:t>
      </w:r>
    </w:p>
    <w:p w:rsidR="001D610E" w:rsidRPr="00EB41F2" w:rsidRDefault="001D610E" w:rsidP="008617E8">
      <w:pPr>
        <w:pStyle w:val="norm"/>
        <w:spacing w:line="360" w:lineRule="auto"/>
        <w:rPr>
          <w:rFonts w:ascii="GHEA Mariam" w:hAnsi="GHEA Mariam"/>
          <w:spacing w:val="-6"/>
          <w:sz w:val="24"/>
          <w:szCs w:val="24"/>
          <w:lang w:val="hy-AM" w:eastAsia="en-US"/>
        </w:rPr>
      </w:pPr>
      <w:r w:rsidRPr="00EB41F2">
        <w:rPr>
          <w:rFonts w:ascii="GHEA Mariam" w:hAnsi="GHEA Mariam"/>
          <w:spacing w:val="-6"/>
          <w:sz w:val="24"/>
          <w:szCs w:val="24"/>
          <w:lang w:val="hy-AM" w:eastAsia="en-US"/>
        </w:rPr>
        <w:t>1) «</w:t>
      </w:r>
      <w:r w:rsidRPr="00EB41F2">
        <w:rPr>
          <w:rFonts w:ascii="GHEA Mariam" w:hAnsi="GHEA Mariam" w:cs="Arial"/>
          <w:spacing w:val="-6"/>
          <w:sz w:val="24"/>
          <w:szCs w:val="24"/>
          <w:lang w:val="hy-AM" w:eastAsia="en-US"/>
        </w:rPr>
        <w:t>Ժամանակավոր</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ներմուծում</w:t>
      </w:r>
      <w:r w:rsidRPr="00EB41F2">
        <w:rPr>
          <w:rFonts w:ascii="GHEA Mariam" w:hAnsi="GHEA Mariam" w:cs="Arial Armenian"/>
          <w:spacing w:val="-6"/>
          <w:sz w:val="24"/>
          <w:szCs w:val="24"/>
          <w:lang w:val="hy-AM" w:eastAsia="en-US"/>
        </w:rPr>
        <w:t>»</w:t>
      </w:r>
      <w:r w:rsidRPr="00EB41F2">
        <w:rPr>
          <w:rFonts w:ascii="GHEA Mariam" w:hAnsi="GHEA Mariam"/>
          <w:spacing w:val="-6"/>
          <w:sz w:val="24"/>
          <w:szCs w:val="24"/>
          <w:lang w:val="hy-AM" w:eastAsia="en-US"/>
        </w:rPr>
        <w:t xml:space="preserve">, </w:t>
      </w:r>
      <w:r w:rsidRPr="00EB41F2">
        <w:rPr>
          <w:rFonts w:ascii="GHEA Mariam" w:hAnsi="GHEA Mariam" w:cs="Arial Armenian"/>
          <w:spacing w:val="-6"/>
          <w:sz w:val="24"/>
          <w:szCs w:val="24"/>
          <w:lang w:val="hy-AM" w:eastAsia="en-US"/>
        </w:rPr>
        <w:t>«</w:t>
      </w:r>
      <w:r w:rsidRPr="00EB41F2">
        <w:rPr>
          <w:rFonts w:ascii="GHEA Mariam" w:hAnsi="GHEA Mariam" w:cs="Arial"/>
          <w:spacing w:val="-6"/>
          <w:sz w:val="24"/>
          <w:szCs w:val="24"/>
          <w:lang w:val="hy-AM" w:eastAsia="en-US"/>
        </w:rPr>
        <w:t>Վերամշակում՝</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մաքսային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տարածքում</w:t>
      </w:r>
      <w:r w:rsidRPr="00EB41F2">
        <w:rPr>
          <w:rFonts w:ascii="GHEA Mariam" w:hAnsi="GHEA Mariam" w:cs="Arial Armenian"/>
          <w:spacing w:val="-6"/>
          <w:sz w:val="24"/>
          <w:szCs w:val="24"/>
          <w:lang w:val="hy-AM" w:eastAsia="en-US"/>
        </w:rPr>
        <w:t>»</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մաքսային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ընթացակարգերով</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ձևակերպված</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և</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հետագայում</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վերաարտահանվող</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Եվրասիական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տնտեսական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միության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անդամ</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պետություններից</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ժամանակավոր</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օգտագործման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նպատակով</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պայմանագրի</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հիման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վրա</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Հայաստանի</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Հանրապետու</w:t>
      </w:r>
      <w:r w:rsidR="00EB41F2">
        <w:rPr>
          <w:rFonts w:ascii="GHEA Mariam" w:hAnsi="GHEA Mariam" w:cs="Arial"/>
          <w:spacing w:val="-6"/>
          <w:sz w:val="24"/>
          <w:szCs w:val="24"/>
          <w:lang w:val="hy-AM" w:eastAsia="en-US"/>
        </w:rPr>
        <w:softHyphen/>
      </w:r>
      <w:r w:rsidRPr="00EB41F2">
        <w:rPr>
          <w:rFonts w:ascii="GHEA Mariam" w:hAnsi="GHEA Mariam" w:cs="Arial"/>
          <w:spacing w:val="-6"/>
          <w:sz w:val="24"/>
          <w:szCs w:val="24"/>
          <w:lang w:val="hy-AM" w:eastAsia="en-US"/>
        </w:rPr>
        <w:t>թյուն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տեղափոխված</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և</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հետագայում</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վերադարձման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ենթակա</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Եվրասիական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տնտե</w:t>
      </w:r>
      <w:r w:rsidR="00EB41F2">
        <w:rPr>
          <w:rFonts w:ascii="GHEA Mariam" w:hAnsi="GHEA Mariam" w:cs="Arial"/>
          <w:spacing w:val="-6"/>
          <w:sz w:val="24"/>
          <w:szCs w:val="24"/>
          <w:lang w:val="hy-AM" w:eastAsia="en-US"/>
        </w:rPr>
        <w:softHyphen/>
      </w:r>
      <w:r w:rsidRPr="00EB41F2">
        <w:rPr>
          <w:rFonts w:ascii="GHEA Mariam" w:hAnsi="GHEA Mariam" w:cs="Arial"/>
          <w:spacing w:val="-6"/>
          <w:sz w:val="24"/>
          <w:szCs w:val="24"/>
          <w:lang w:val="hy-AM" w:eastAsia="en-US"/>
        </w:rPr>
        <w:t>սա</w:t>
      </w:r>
      <w:r w:rsidR="00EB41F2">
        <w:rPr>
          <w:rFonts w:ascii="GHEA Mariam" w:hAnsi="GHEA Mariam" w:cs="Arial"/>
          <w:spacing w:val="-6"/>
          <w:sz w:val="24"/>
          <w:szCs w:val="24"/>
          <w:lang w:val="hy-AM" w:eastAsia="en-US"/>
        </w:rPr>
        <w:softHyphen/>
      </w:r>
      <w:r w:rsidRPr="00EB41F2">
        <w:rPr>
          <w:rFonts w:ascii="GHEA Mariam" w:hAnsi="GHEA Mariam" w:cs="Arial"/>
          <w:spacing w:val="-6"/>
          <w:sz w:val="24"/>
          <w:szCs w:val="24"/>
          <w:lang w:val="hy-AM" w:eastAsia="en-US"/>
        </w:rPr>
        <w:t>կան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միության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անդամ</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պետություններից</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Հայաստանի</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Հանրապետություն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տեղա</w:t>
      </w:r>
      <w:r w:rsidR="00EB41F2">
        <w:rPr>
          <w:rFonts w:ascii="GHEA Mariam" w:hAnsi="GHEA Mariam" w:cs="Arial"/>
          <w:spacing w:val="-6"/>
          <w:sz w:val="24"/>
          <w:szCs w:val="24"/>
          <w:lang w:val="hy-AM" w:eastAsia="en-US"/>
        </w:rPr>
        <w:softHyphen/>
      </w:r>
      <w:r w:rsidRPr="00EB41F2">
        <w:rPr>
          <w:rFonts w:ascii="GHEA Mariam" w:hAnsi="GHEA Mariam" w:cs="Arial"/>
          <w:spacing w:val="-6"/>
          <w:sz w:val="24"/>
          <w:szCs w:val="24"/>
          <w:lang w:val="hy-AM" w:eastAsia="en-US"/>
        </w:rPr>
        <w:t>փոխված</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սույն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որոշման</w:t>
      </w:r>
      <w:r w:rsidRPr="00EB41F2">
        <w:rPr>
          <w:rFonts w:ascii="GHEA Mariam" w:hAnsi="GHEA Mariam"/>
          <w:spacing w:val="-6"/>
          <w:sz w:val="24"/>
          <w:szCs w:val="24"/>
          <w:lang w:val="hy-AM" w:eastAsia="en-US"/>
        </w:rPr>
        <w:t xml:space="preserve"> 1-</w:t>
      </w:r>
      <w:r w:rsidRPr="00EB41F2">
        <w:rPr>
          <w:rFonts w:ascii="GHEA Mariam" w:hAnsi="GHEA Mariam" w:cs="Arial"/>
          <w:spacing w:val="-6"/>
          <w:sz w:val="24"/>
          <w:szCs w:val="24"/>
          <w:lang w:val="hy-AM" w:eastAsia="en-US"/>
        </w:rPr>
        <w:t>ին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կետով</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հաստատված</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այն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ապրանքների</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վրա</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որոնք</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փոխադրման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մատակարարման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գործարքի</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պայմանները</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այդ</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թվում</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որակի</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երաշ</w:t>
      </w:r>
      <w:r w:rsidR="00EB41F2">
        <w:rPr>
          <w:rFonts w:ascii="GHEA Mariam" w:hAnsi="GHEA Mariam" w:cs="Arial"/>
          <w:spacing w:val="-6"/>
          <w:sz w:val="24"/>
          <w:szCs w:val="24"/>
          <w:lang w:val="hy-AM" w:eastAsia="en-US"/>
        </w:rPr>
        <w:softHyphen/>
      </w:r>
      <w:r w:rsidRPr="00EB41F2">
        <w:rPr>
          <w:rFonts w:ascii="GHEA Mariam" w:hAnsi="GHEA Mariam" w:cs="Arial"/>
          <w:spacing w:val="-6"/>
          <w:sz w:val="24"/>
          <w:szCs w:val="24"/>
          <w:lang w:val="hy-AM" w:eastAsia="en-US"/>
        </w:rPr>
        <w:t>խիքի</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պայմանները</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չկատարելու</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պատճառով</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Հայաստանի</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Հանրապետությունից</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վերադարձվում</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են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գործարքի</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շրջանակներում</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վերանորոգման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կամ</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փոխարինման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համար՝</w:t>
      </w:r>
      <w:r w:rsidRPr="00EB41F2">
        <w:rPr>
          <w:rFonts w:ascii="GHEA Mariam" w:hAnsi="GHEA Mariam"/>
          <w:spacing w:val="-6"/>
          <w:sz w:val="24"/>
          <w:szCs w:val="24"/>
          <w:lang w:val="hy-AM" w:eastAsia="en-US"/>
        </w:rPr>
        <w:t xml:space="preserve"> </w:t>
      </w:r>
      <w:r w:rsidR="00DF6BC7">
        <w:rPr>
          <w:rFonts w:ascii="GHEA Mariam" w:hAnsi="GHEA Mariam" w:cs="Arial"/>
          <w:spacing w:val="-6"/>
          <w:sz w:val="24"/>
          <w:szCs w:val="24"/>
          <w:lang w:val="hy-AM" w:eastAsia="en-US"/>
        </w:rPr>
        <w:t>դրանք</w:t>
      </w:r>
      <w:bookmarkStart w:id="0" w:name="_GoBack"/>
      <w:bookmarkEnd w:id="0"/>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վերադարձնելու</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պայմանով</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իսկ</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սույն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որոշման</w:t>
      </w:r>
      <w:r w:rsidRPr="00EB41F2">
        <w:rPr>
          <w:rFonts w:ascii="GHEA Mariam" w:hAnsi="GHEA Mariam"/>
          <w:spacing w:val="-6"/>
          <w:sz w:val="24"/>
          <w:szCs w:val="24"/>
          <w:lang w:val="hy-AM" w:eastAsia="en-US"/>
        </w:rPr>
        <w:t xml:space="preserve"> 1-</w:t>
      </w:r>
      <w:r w:rsidRPr="00EB41F2">
        <w:rPr>
          <w:rFonts w:ascii="GHEA Mariam" w:hAnsi="GHEA Mariam" w:cs="Arial"/>
          <w:spacing w:val="-6"/>
          <w:sz w:val="24"/>
          <w:szCs w:val="24"/>
          <w:lang w:val="hy-AM" w:eastAsia="en-US"/>
        </w:rPr>
        <w:t>ին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կետի</w:t>
      </w:r>
      <w:r w:rsidRPr="00EB41F2">
        <w:rPr>
          <w:rFonts w:ascii="GHEA Mariam" w:hAnsi="GHEA Mariam"/>
          <w:spacing w:val="-6"/>
          <w:sz w:val="24"/>
          <w:szCs w:val="24"/>
          <w:lang w:val="hy-AM" w:eastAsia="en-US"/>
        </w:rPr>
        <w:t xml:space="preserve"> 3-</w:t>
      </w:r>
      <w:r w:rsidRPr="00EB41F2">
        <w:rPr>
          <w:rFonts w:ascii="GHEA Mariam" w:hAnsi="GHEA Mariam" w:cs="Arial"/>
          <w:spacing w:val="-6"/>
          <w:sz w:val="24"/>
          <w:szCs w:val="24"/>
          <w:lang w:val="hy-AM" w:eastAsia="en-US"/>
        </w:rPr>
        <w:t>րդ</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ենթա</w:t>
      </w:r>
      <w:r w:rsidR="00EB41F2">
        <w:rPr>
          <w:rFonts w:ascii="GHEA Mariam" w:hAnsi="GHEA Mariam" w:cs="Arial"/>
          <w:spacing w:val="-6"/>
          <w:sz w:val="24"/>
          <w:szCs w:val="24"/>
          <w:lang w:val="hy-AM" w:eastAsia="en-US"/>
        </w:rPr>
        <w:softHyphen/>
      </w:r>
      <w:r w:rsidRPr="00EB41F2">
        <w:rPr>
          <w:rFonts w:ascii="GHEA Mariam" w:hAnsi="GHEA Mariam" w:cs="Arial"/>
          <w:spacing w:val="-6"/>
          <w:sz w:val="24"/>
          <w:szCs w:val="24"/>
          <w:lang w:val="hy-AM" w:eastAsia="en-US"/>
        </w:rPr>
        <w:t>կետով</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սահմանված</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ապրանքներից</w:t>
      </w:r>
      <w:r w:rsidRPr="00EB41F2">
        <w:rPr>
          <w:rFonts w:ascii="GHEA Mariam" w:hAnsi="GHEA Mariam"/>
          <w:spacing w:val="-6"/>
          <w:sz w:val="24"/>
          <w:szCs w:val="24"/>
          <w:lang w:val="hy-AM" w:eastAsia="en-US"/>
        </w:rPr>
        <w:t xml:space="preserve"> </w:t>
      </w:r>
      <w:r w:rsidRPr="00EB41F2">
        <w:rPr>
          <w:rFonts w:ascii="GHEA Mariam" w:hAnsi="GHEA Mariam" w:cs="Arial Armenian"/>
          <w:spacing w:val="-6"/>
          <w:sz w:val="24"/>
          <w:szCs w:val="24"/>
          <w:lang w:val="hy-AM" w:eastAsia="en-US"/>
        </w:rPr>
        <w:t>«</w:t>
      </w:r>
      <w:r w:rsidRPr="00EB41F2">
        <w:rPr>
          <w:rFonts w:ascii="GHEA Mariam" w:hAnsi="GHEA Mariam" w:cs="Arial"/>
          <w:spacing w:val="-6"/>
          <w:sz w:val="24"/>
          <w:szCs w:val="24"/>
          <w:lang w:val="hy-AM" w:eastAsia="en-US"/>
        </w:rPr>
        <w:t>Ժամանակավոր</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արտահանում</w:t>
      </w:r>
      <w:r w:rsidRPr="00EB41F2">
        <w:rPr>
          <w:rFonts w:ascii="GHEA Mariam" w:hAnsi="GHEA Mariam" w:cs="Arial Armenian"/>
          <w:spacing w:val="-6"/>
          <w:sz w:val="24"/>
          <w:szCs w:val="24"/>
          <w:lang w:val="hy-AM" w:eastAsia="en-US"/>
        </w:rPr>
        <w:t>»</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և</w:t>
      </w:r>
      <w:r w:rsidRPr="00EB41F2">
        <w:rPr>
          <w:rFonts w:ascii="GHEA Mariam" w:hAnsi="GHEA Mariam"/>
          <w:spacing w:val="-6"/>
          <w:sz w:val="24"/>
          <w:szCs w:val="24"/>
          <w:lang w:val="hy-AM" w:eastAsia="en-US"/>
        </w:rPr>
        <w:t xml:space="preserve"> </w:t>
      </w:r>
      <w:r w:rsidRPr="00EB41F2">
        <w:rPr>
          <w:rFonts w:ascii="GHEA Mariam" w:hAnsi="GHEA Mariam" w:cs="Arial Armenian"/>
          <w:spacing w:val="-6"/>
          <w:sz w:val="24"/>
          <w:szCs w:val="24"/>
          <w:lang w:val="hy-AM" w:eastAsia="en-US"/>
        </w:rPr>
        <w:t>«</w:t>
      </w:r>
      <w:r w:rsidRPr="00EB41F2">
        <w:rPr>
          <w:rFonts w:ascii="GHEA Mariam" w:hAnsi="GHEA Mariam" w:cs="Arial"/>
          <w:spacing w:val="-6"/>
          <w:sz w:val="24"/>
          <w:szCs w:val="24"/>
          <w:lang w:val="hy-AM" w:eastAsia="en-US"/>
        </w:rPr>
        <w:t>Վերա</w:t>
      </w:r>
      <w:r w:rsidR="00EB41F2">
        <w:rPr>
          <w:rFonts w:ascii="GHEA Mariam" w:hAnsi="GHEA Mariam" w:cs="Arial"/>
          <w:spacing w:val="-6"/>
          <w:sz w:val="24"/>
          <w:szCs w:val="24"/>
          <w:lang w:val="hy-AM" w:eastAsia="en-US"/>
        </w:rPr>
        <w:softHyphen/>
      </w:r>
      <w:r w:rsidRPr="00EB41F2">
        <w:rPr>
          <w:rFonts w:ascii="GHEA Mariam" w:hAnsi="GHEA Mariam" w:cs="Arial"/>
          <w:spacing w:val="-6"/>
          <w:sz w:val="24"/>
          <w:szCs w:val="24"/>
          <w:lang w:val="hy-AM" w:eastAsia="en-US"/>
        </w:rPr>
        <w:t>մշա</w:t>
      </w:r>
      <w:r w:rsidR="00EB41F2">
        <w:rPr>
          <w:rFonts w:ascii="GHEA Mariam" w:hAnsi="GHEA Mariam" w:cs="Arial"/>
          <w:spacing w:val="-6"/>
          <w:sz w:val="24"/>
          <w:szCs w:val="24"/>
          <w:lang w:val="hy-AM" w:eastAsia="en-US"/>
        </w:rPr>
        <w:softHyphen/>
      </w:r>
      <w:r w:rsidRPr="00EB41F2">
        <w:rPr>
          <w:rFonts w:ascii="GHEA Mariam" w:hAnsi="GHEA Mariam" w:cs="Arial"/>
          <w:spacing w:val="-6"/>
          <w:sz w:val="24"/>
          <w:szCs w:val="24"/>
          <w:lang w:val="hy-AM" w:eastAsia="en-US"/>
        </w:rPr>
        <w:t>կում՝</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մաքսային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տարածքից</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դուրս</w:t>
      </w:r>
      <w:r w:rsidRPr="00EB41F2">
        <w:rPr>
          <w:rFonts w:ascii="GHEA Mariam" w:hAnsi="GHEA Mariam" w:cs="Arial Armenian"/>
          <w:spacing w:val="-6"/>
          <w:sz w:val="24"/>
          <w:szCs w:val="24"/>
          <w:lang w:val="hy-AM" w:eastAsia="en-US"/>
        </w:rPr>
        <w:t>»</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մաքսային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ընթացակարգերով</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արտահանվող</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և</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հետագայում</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ներմուծվող</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իսկ</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ԱՏԳ</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ԱԱ</w:t>
      </w:r>
      <w:r w:rsidRPr="00EB41F2">
        <w:rPr>
          <w:rFonts w:ascii="GHEA Mariam" w:hAnsi="GHEA Mariam"/>
          <w:spacing w:val="-6"/>
          <w:sz w:val="24"/>
          <w:szCs w:val="24"/>
          <w:lang w:val="hy-AM" w:eastAsia="en-US"/>
        </w:rPr>
        <w:t xml:space="preserve"> 7308 </w:t>
      </w:r>
      <w:r w:rsidRPr="00EB41F2">
        <w:rPr>
          <w:rFonts w:ascii="GHEA Mariam" w:hAnsi="GHEA Mariam" w:cs="Arial"/>
          <w:spacing w:val="-6"/>
          <w:sz w:val="24"/>
          <w:szCs w:val="24"/>
          <w:lang w:val="hy-AM" w:eastAsia="en-US"/>
        </w:rPr>
        <w:t>ծածկագրից՝</w:t>
      </w:r>
      <w:r w:rsidRPr="00EB41F2">
        <w:rPr>
          <w:rFonts w:ascii="GHEA Mariam" w:hAnsi="GHEA Mariam"/>
          <w:spacing w:val="-6"/>
          <w:sz w:val="24"/>
          <w:szCs w:val="24"/>
          <w:lang w:val="hy-AM" w:eastAsia="en-US"/>
        </w:rPr>
        <w:t xml:space="preserve"> 7308 40 </w:t>
      </w:r>
      <w:r w:rsidRPr="00EB41F2">
        <w:rPr>
          <w:rFonts w:ascii="GHEA Mariam" w:hAnsi="GHEA Mariam" w:cs="Arial"/>
          <w:spacing w:val="-6"/>
          <w:sz w:val="24"/>
          <w:szCs w:val="24"/>
          <w:lang w:val="hy-AM" w:eastAsia="en-US"/>
        </w:rPr>
        <w:t>ծածկագրին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դասվող</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սև</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մետաղից</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բեմային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կոնստրուկցիաների՝</w:t>
      </w:r>
      <w:r w:rsidRPr="00EB41F2">
        <w:rPr>
          <w:rFonts w:ascii="GHEA Mariam" w:hAnsi="GHEA Mariam"/>
          <w:spacing w:val="-6"/>
          <w:sz w:val="24"/>
          <w:szCs w:val="24"/>
          <w:lang w:val="hy-AM" w:eastAsia="en-US"/>
        </w:rPr>
        <w:t xml:space="preserve"> </w:t>
      </w:r>
      <w:r w:rsidRPr="00EB41F2">
        <w:rPr>
          <w:rFonts w:ascii="GHEA Mariam" w:hAnsi="GHEA Mariam" w:cs="Arial Armenian"/>
          <w:spacing w:val="-6"/>
          <w:sz w:val="24"/>
          <w:szCs w:val="24"/>
          <w:lang w:val="hy-AM" w:eastAsia="en-US"/>
        </w:rPr>
        <w:t>«</w:t>
      </w:r>
      <w:r w:rsidRPr="00EB41F2">
        <w:rPr>
          <w:rFonts w:ascii="GHEA Mariam" w:hAnsi="GHEA Mariam" w:cs="Arial"/>
          <w:spacing w:val="-6"/>
          <w:sz w:val="24"/>
          <w:szCs w:val="24"/>
          <w:lang w:val="hy-AM" w:eastAsia="en-US"/>
        </w:rPr>
        <w:t>Ժամանակավոր</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արտահանում</w:t>
      </w:r>
      <w:r w:rsidRPr="00EB41F2">
        <w:rPr>
          <w:rFonts w:ascii="GHEA Mariam" w:hAnsi="GHEA Mariam" w:cs="Arial Armenian"/>
          <w:spacing w:val="-6"/>
          <w:sz w:val="24"/>
          <w:szCs w:val="24"/>
          <w:lang w:val="hy-AM" w:eastAsia="en-US"/>
        </w:rPr>
        <w:t>»</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ընթացակարգով</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արտահանվող</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և</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հետագայում</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ներմուծվող</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ԱՏԳ</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ԱԱ</w:t>
      </w:r>
      <w:r w:rsidRPr="00EB41F2">
        <w:rPr>
          <w:rFonts w:ascii="GHEA Mariam" w:hAnsi="GHEA Mariam"/>
          <w:spacing w:val="-6"/>
          <w:sz w:val="24"/>
          <w:szCs w:val="24"/>
          <w:lang w:val="hy-AM" w:eastAsia="en-US"/>
        </w:rPr>
        <w:t xml:space="preserve"> 7308 90 </w:t>
      </w:r>
      <w:r w:rsidRPr="00EB41F2">
        <w:rPr>
          <w:rFonts w:ascii="GHEA Mariam" w:hAnsi="GHEA Mariam" w:cs="Arial"/>
          <w:spacing w:val="-6"/>
          <w:sz w:val="24"/>
          <w:szCs w:val="24"/>
          <w:lang w:val="hy-AM" w:eastAsia="en-US"/>
        </w:rPr>
        <w:t>ծած</w:t>
      </w:r>
      <w:r w:rsidR="00EB41F2">
        <w:rPr>
          <w:rFonts w:ascii="GHEA Mariam" w:hAnsi="GHEA Mariam" w:cs="Arial"/>
          <w:spacing w:val="-6"/>
          <w:sz w:val="24"/>
          <w:szCs w:val="24"/>
          <w:lang w:val="hy-AM" w:eastAsia="en-US"/>
        </w:rPr>
        <w:softHyphen/>
      </w:r>
      <w:r w:rsidRPr="00EB41F2">
        <w:rPr>
          <w:rFonts w:ascii="GHEA Mariam" w:hAnsi="GHEA Mariam" w:cs="Arial"/>
          <w:spacing w:val="-6"/>
          <w:sz w:val="24"/>
          <w:szCs w:val="24"/>
          <w:lang w:val="hy-AM" w:eastAsia="en-US"/>
        </w:rPr>
        <w:t>կագրին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դասվող</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սև</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մետաղից</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չօգտագործված</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մետաղակոնստրուկցիաների</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ինչպես</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նաև</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Հայաստանի</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Հանրապետությունում</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արտադրված</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սույն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որոշման</w:t>
      </w:r>
      <w:r w:rsidRPr="00EB41F2">
        <w:rPr>
          <w:rFonts w:ascii="GHEA Mariam" w:hAnsi="GHEA Mariam"/>
          <w:spacing w:val="-6"/>
          <w:sz w:val="24"/>
          <w:szCs w:val="24"/>
          <w:lang w:val="hy-AM" w:eastAsia="en-US"/>
        </w:rPr>
        <w:t xml:space="preserve"> 1-</w:t>
      </w:r>
      <w:r w:rsidRPr="00EB41F2">
        <w:rPr>
          <w:rFonts w:ascii="GHEA Mariam" w:hAnsi="GHEA Mariam" w:cs="Arial"/>
          <w:spacing w:val="-6"/>
          <w:sz w:val="24"/>
          <w:szCs w:val="24"/>
          <w:lang w:val="hy-AM" w:eastAsia="en-US"/>
        </w:rPr>
        <w:t>ին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կետում</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նշված</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ԱՏԳ</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ԱԱ</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ծածկագրերին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դասվող</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բացառությամբ</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ԱՏԳ</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ԱԱ</w:t>
      </w:r>
      <w:r w:rsidRPr="00EB41F2">
        <w:rPr>
          <w:rFonts w:ascii="GHEA Mariam" w:hAnsi="GHEA Mariam"/>
          <w:spacing w:val="-6"/>
          <w:sz w:val="24"/>
          <w:szCs w:val="24"/>
          <w:lang w:val="hy-AM" w:eastAsia="en-US"/>
        </w:rPr>
        <w:t xml:space="preserve"> 7201, 7204 </w:t>
      </w:r>
      <w:r w:rsidRPr="00EB41F2">
        <w:rPr>
          <w:rFonts w:ascii="GHEA Mariam" w:hAnsi="GHEA Mariam" w:cs="Arial"/>
          <w:spacing w:val="-6"/>
          <w:sz w:val="24"/>
          <w:szCs w:val="24"/>
          <w:lang w:val="hy-AM" w:eastAsia="en-US"/>
        </w:rPr>
        <w:t>ծած</w:t>
      </w:r>
      <w:r w:rsidR="00EB41F2">
        <w:rPr>
          <w:rFonts w:ascii="GHEA Mariam" w:hAnsi="GHEA Mariam" w:cs="Arial"/>
          <w:spacing w:val="-6"/>
          <w:sz w:val="24"/>
          <w:szCs w:val="24"/>
          <w:lang w:val="hy-AM" w:eastAsia="en-US"/>
        </w:rPr>
        <w:softHyphen/>
      </w:r>
      <w:r w:rsidRPr="00EB41F2">
        <w:rPr>
          <w:rFonts w:ascii="GHEA Mariam" w:hAnsi="GHEA Mariam" w:cs="Arial"/>
          <w:spacing w:val="-6"/>
          <w:sz w:val="24"/>
          <w:szCs w:val="24"/>
          <w:lang w:val="hy-AM" w:eastAsia="en-US"/>
        </w:rPr>
        <w:t>կագրերին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դասվող</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ապրանքների</w:t>
      </w:r>
      <w:r w:rsidRPr="00EB41F2">
        <w:rPr>
          <w:rFonts w:ascii="GHEA Mariam" w:hAnsi="GHEA Mariam"/>
          <w:spacing w:val="-6"/>
          <w:sz w:val="24"/>
          <w:szCs w:val="24"/>
          <w:lang w:val="hy-AM" w:eastAsia="en-US"/>
        </w:rPr>
        <w:t xml:space="preserve">, 7302 </w:t>
      </w:r>
      <w:r w:rsidRPr="00EB41F2">
        <w:rPr>
          <w:rFonts w:ascii="GHEA Mariam" w:hAnsi="GHEA Mariam" w:cs="Arial"/>
          <w:spacing w:val="-6"/>
          <w:sz w:val="24"/>
          <w:szCs w:val="24"/>
          <w:lang w:val="hy-AM" w:eastAsia="en-US"/>
        </w:rPr>
        <w:t>ծածկագրից՝</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օգտագործված</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ռելսերի</w:t>
      </w:r>
      <w:r w:rsidRPr="00EB41F2">
        <w:rPr>
          <w:rFonts w:ascii="GHEA Mariam" w:hAnsi="GHEA Mariam"/>
          <w:spacing w:val="-6"/>
          <w:sz w:val="24"/>
          <w:szCs w:val="24"/>
          <w:lang w:val="hy-AM" w:eastAsia="en-US"/>
        </w:rPr>
        <w:t xml:space="preserve">, 7325 </w:t>
      </w:r>
      <w:r w:rsidRPr="00EB41F2">
        <w:rPr>
          <w:rFonts w:ascii="GHEA Mariam" w:hAnsi="GHEA Mariam" w:cs="Arial"/>
          <w:spacing w:val="-6"/>
          <w:sz w:val="24"/>
          <w:szCs w:val="24"/>
          <w:lang w:val="hy-AM" w:eastAsia="en-US"/>
        </w:rPr>
        <w:t>և</w:t>
      </w:r>
      <w:r w:rsidRPr="00EB41F2">
        <w:rPr>
          <w:rFonts w:ascii="GHEA Mariam" w:hAnsi="GHEA Mariam"/>
          <w:spacing w:val="-6"/>
          <w:sz w:val="24"/>
          <w:szCs w:val="24"/>
          <w:lang w:val="hy-AM" w:eastAsia="en-US"/>
        </w:rPr>
        <w:t xml:space="preserve"> 7326 </w:t>
      </w:r>
      <w:r w:rsidRPr="00EB41F2">
        <w:rPr>
          <w:rFonts w:ascii="GHEA Mariam" w:hAnsi="GHEA Mariam" w:cs="Arial"/>
          <w:spacing w:val="-6"/>
          <w:sz w:val="24"/>
          <w:szCs w:val="24"/>
          <w:lang w:val="hy-AM" w:eastAsia="en-US"/>
        </w:rPr>
        <w:t>ծածկագրերից</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օգտագործված</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սալիկների</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և</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օգտագործված</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աղացագնդերի</w:t>
      </w:r>
      <w:r w:rsidRPr="00EB41F2">
        <w:rPr>
          <w:rFonts w:ascii="GHEA Mariam" w:hAnsi="GHEA Mariam"/>
          <w:spacing w:val="-6"/>
          <w:sz w:val="24"/>
          <w:szCs w:val="24"/>
          <w:lang w:val="hy-AM" w:eastAsia="en-US"/>
        </w:rPr>
        <w:t xml:space="preserve">, 7322 </w:t>
      </w:r>
      <w:r w:rsidRPr="00EB41F2">
        <w:rPr>
          <w:rFonts w:ascii="GHEA Mariam" w:hAnsi="GHEA Mariam" w:cs="Arial"/>
          <w:spacing w:val="-6"/>
          <w:sz w:val="24"/>
          <w:szCs w:val="24"/>
          <w:lang w:val="hy-AM" w:eastAsia="en-US"/>
        </w:rPr>
        <w:t>ծածկագրից՝</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օգտագործված</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թուջե</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ռադիատորների</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և</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սույն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որոշման</w:t>
      </w:r>
      <w:r w:rsidRPr="00EB41F2">
        <w:rPr>
          <w:rFonts w:ascii="GHEA Mariam" w:hAnsi="GHEA Mariam"/>
          <w:spacing w:val="-6"/>
          <w:sz w:val="24"/>
          <w:szCs w:val="24"/>
          <w:lang w:val="hy-AM" w:eastAsia="en-US"/>
        </w:rPr>
        <w:t xml:space="preserve"> 1-</w:t>
      </w:r>
      <w:r w:rsidRPr="00EB41F2">
        <w:rPr>
          <w:rFonts w:ascii="GHEA Mariam" w:hAnsi="GHEA Mariam" w:cs="Arial"/>
          <w:spacing w:val="-6"/>
          <w:sz w:val="24"/>
          <w:szCs w:val="24"/>
          <w:lang w:val="hy-AM" w:eastAsia="en-US"/>
        </w:rPr>
        <w:t>ին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կետի</w:t>
      </w:r>
      <w:r w:rsidRPr="00EB41F2">
        <w:rPr>
          <w:rFonts w:ascii="GHEA Mariam" w:hAnsi="GHEA Mariam"/>
          <w:spacing w:val="-6"/>
          <w:sz w:val="24"/>
          <w:szCs w:val="24"/>
          <w:lang w:val="hy-AM" w:eastAsia="en-US"/>
        </w:rPr>
        <w:t xml:space="preserve"> 2-</w:t>
      </w:r>
      <w:r w:rsidRPr="00EB41F2">
        <w:rPr>
          <w:rFonts w:ascii="GHEA Mariam" w:hAnsi="GHEA Mariam" w:cs="Arial"/>
          <w:spacing w:val="-6"/>
          <w:sz w:val="24"/>
          <w:szCs w:val="24"/>
          <w:lang w:val="hy-AM" w:eastAsia="en-US"/>
        </w:rPr>
        <w:t>րդ</w:t>
      </w:r>
      <w:r w:rsidRPr="00EB41F2">
        <w:rPr>
          <w:rFonts w:ascii="GHEA Mariam" w:hAnsi="GHEA Mariam"/>
          <w:spacing w:val="-6"/>
          <w:sz w:val="24"/>
          <w:szCs w:val="24"/>
          <w:lang w:val="hy-AM" w:eastAsia="en-US"/>
        </w:rPr>
        <w:t xml:space="preserve"> </w:t>
      </w:r>
      <w:r w:rsid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և</w:t>
      </w:r>
      <w:r w:rsidRPr="00EB41F2">
        <w:rPr>
          <w:rFonts w:ascii="GHEA Mariam" w:hAnsi="GHEA Mariam"/>
          <w:spacing w:val="-6"/>
          <w:sz w:val="24"/>
          <w:szCs w:val="24"/>
          <w:lang w:val="hy-AM" w:eastAsia="en-US"/>
        </w:rPr>
        <w:t xml:space="preserve"> 3-</w:t>
      </w:r>
      <w:r w:rsidRPr="00EB41F2">
        <w:rPr>
          <w:rFonts w:ascii="GHEA Mariam" w:hAnsi="GHEA Mariam" w:cs="Arial"/>
          <w:spacing w:val="-6"/>
          <w:sz w:val="24"/>
          <w:szCs w:val="24"/>
          <w:lang w:val="hy-AM" w:eastAsia="en-US"/>
        </w:rPr>
        <w:t>րդ</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ենթակետերում</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նշված</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ԱՏԳ</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ԱԱ</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ծածկագրերին</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դասվող</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ապրանքների</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ապրանքների</w:t>
      </w:r>
      <w:r w:rsidRPr="00EB41F2">
        <w:rPr>
          <w:rFonts w:ascii="GHEA Mariam" w:hAnsi="GHEA Mariam"/>
          <w:spacing w:val="-6"/>
          <w:sz w:val="24"/>
          <w:szCs w:val="24"/>
          <w:lang w:val="hy-AM" w:eastAsia="en-US"/>
        </w:rPr>
        <w:t xml:space="preserve"> </w:t>
      </w:r>
      <w:r w:rsidRPr="00EB41F2">
        <w:rPr>
          <w:rFonts w:ascii="GHEA Mariam" w:hAnsi="GHEA Mariam" w:cs="Arial"/>
          <w:spacing w:val="-6"/>
          <w:sz w:val="24"/>
          <w:szCs w:val="24"/>
          <w:lang w:val="hy-AM" w:eastAsia="en-US"/>
        </w:rPr>
        <w:t>վրա</w:t>
      </w:r>
      <w:r w:rsidRPr="00EB41F2">
        <w:rPr>
          <w:rFonts w:ascii="GHEA Mariam" w:hAnsi="GHEA Mariam"/>
          <w:spacing w:val="-6"/>
          <w:sz w:val="24"/>
          <w:szCs w:val="24"/>
          <w:lang w:val="hy-AM" w:eastAsia="en-US"/>
        </w:rPr>
        <w:t>.</w:t>
      </w:r>
    </w:p>
    <w:p w:rsidR="001D610E" w:rsidRPr="008617E8" w:rsidRDefault="001D610E" w:rsidP="008617E8">
      <w:pPr>
        <w:pStyle w:val="norm"/>
        <w:spacing w:line="360" w:lineRule="auto"/>
        <w:rPr>
          <w:rFonts w:ascii="GHEA Mariam" w:hAnsi="GHEA Mariam"/>
          <w:sz w:val="24"/>
          <w:szCs w:val="24"/>
          <w:lang w:val="hy-AM" w:eastAsia="en-US"/>
        </w:rPr>
      </w:pPr>
      <w:r w:rsidRPr="008617E8">
        <w:rPr>
          <w:rFonts w:ascii="GHEA Mariam" w:hAnsi="GHEA Mariam"/>
          <w:sz w:val="24"/>
          <w:szCs w:val="24"/>
          <w:lang w:val="hy-AM" w:eastAsia="en-US"/>
        </w:rPr>
        <w:lastRenderedPageBreak/>
        <w:t xml:space="preserve">2) </w:t>
      </w:r>
      <w:r w:rsidRPr="004773C1">
        <w:rPr>
          <w:rFonts w:ascii="GHEA Mariam" w:hAnsi="GHEA Mariam" w:cs="Arial"/>
          <w:spacing w:val="-6"/>
          <w:sz w:val="24"/>
          <w:szCs w:val="24"/>
          <w:lang w:val="hy-AM" w:eastAsia="en-US"/>
        </w:rPr>
        <w:t>սույն</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որոշման</w:t>
      </w:r>
      <w:r w:rsidRPr="004773C1">
        <w:rPr>
          <w:rFonts w:ascii="GHEA Mariam" w:hAnsi="GHEA Mariam"/>
          <w:spacing w:val="-6"/>
          <w:sz w:val="24"/>
          <w:szCs w:val="24"/>
          <w:lang w:val="hy-AM" w:eastAsia="en-US"/>
        </w:rPr>
        <w:t xml:space="preserve"> 1-</w:t>
      </w:r>
      <w:r w:rsidRPr="004773C1">
        <w:rPr>
          <w:rFonts w:ascii="GHEA Mariam" w:hAnsi="GHEA Mariam" w:cs="Arial"/>
          <w:spacing w:val="-6"/>
          <w:sz w:val="24"/>
          <w:szCs w:val="24"/>
          <w:lang w:val="hy-AM" w:eastAsia="en-US"/>
        </w:rPr>
        <w:t>ին</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կետի</w:t>
      </w:r>
      <w:r w:rsidRPr="004773C1">
        <w:rPr>
          <w:rFonts w:ascii="GHEA Mariam" w:hAnsi="GHEA Mariam"/>
          <w:spacing w:val="-6"/>
          <w:sz w:val="24"/>
          <w:szCs w:val="24"/>
          <w:lang w:val="hy-AM" w:eastAsia="en-US"/>
        </w:rPr>
        <w:t xml:space="preserve"> 3-</w:t>
      </w:r>
      <w:r w:rsidRPr="004773C1">
        <w:rPr>
          <w:rFonts w:ascii="GHEA Mariam" w:hAnsi="GHEA Mariam" w:cs="Arial"/>
          <w:spacing w:val="-6"/>
          <w:sz w:val="24"/>
          <w:szCs w:val="24"/>
          <w:lang w:val="hy-AM" w:eastAsia="en-US"/>
        </w:rPr>
        <w:t>րդ</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ենթակետում</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նշված</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ԱՏԳ</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ԱԱ</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ծածկա</w:t>
      </w:r>
      <w:r w:rsidR="004773C1" w:rsidRPr="004773C1">
        <w:rPr>
          <w:rFonts w:ascii="GHEA Mariam" w:hAnsi="GHEA Mariam" w:cs="Arial"/>
          <w:spacing w:val="-6"/>
          <w:sz w:val="24"/>
          <w:szCs w:val="24"/>
          <w:lang w:val="hy-AM" w:eastAsia="en-US"/>
        </w:rPr>
        <w:softHyphen/>
      </w:r>
      <w:r w:rsidRPr="004773C1">
        <w:rPr>
          <w:rFonts w:ascii="GHEA Mariam" w:hAnsi="GHEA Mariam" w:cs="Arial"/>
          <w:spacing w:val="-6"/>
          <w:sz w:val="24"/>
          <w:szCs w:val="24"/>
          <w:lang w:val="hy-AM" w:eastAsia="en-US"/>
        </w:rPr>
        <w:t>գրե</w:t>
      </w:r>
      <w:r w:rsidR="004773C1" w:rsidRPr="004773C1">
        <w:rPr>
          <w:rFonts w:ascii="GHEA Mariam" w:hAnsi="GHEA Mariam" w:cs="Arial"/>
          <w:spacing w:val="-6"/>
          <w:sz w:val="24"/>
          <w:szCs w:val="24"/>
          <w:lang w:val="hy-AM" w:eastAsia="en-US"/>
        </w:rPr>
        <w:softHyphen/>
      </w:r>
      <w:r w:rsidRPr="004773C1">
        <w:rPr>
          <w:rFonts w:ascii="GHEA Mariam" w:hAnsi="GHEA Mariam" w:cs="Arial"/>
          <w:spacing w:val="-6"/>
          <w:sz w:val="24"/>
          <w:szCs w:val="24"/>
          <w:lang w:val="hy-AM" w:eastAsia="en-US"/>
        </w:rPr>
        <w:t>րին</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դասվող</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և</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ֆիզիկական</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անձանց</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կողմից</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Հայաստանի</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Հանրապետության</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կառավա</w:t>
      </w:r>
      <w:r w:rsidR="004773C1">
        <w:rPr>
          <w:rFonts w:ascii="GHEA Mariam" w:hAnsi="GHEA Mariam" w:cs="Arial"/>
          <w:spacing w:val="-6"/>
          <w:sz w:val="24"/>
          <w:szCs w:val="24"/>
          <w:lang w:val="hy-AM" w:eastAsia="en-US"/>
        </w:rPr>
        <w:softHyphen/>
      </w:r>
      <w:r w:rsidRPr="004773C1">
        <w:rPr>
          <w:rFonts w:ascii="GHEA Mariam" w:hAnsi="GHEA Mariam" w:cs="Arial"/>
          <w:spacing w:val="-6"/>
          <w:sz w:val="24"/>
          <w:szCs w:val="24"/>
          <w:lang w:val="hy-AM" w:eastAsia="en-US"/>
        </w:rPr>
        <w:t>րու</w:t>
      </w:r>
      <w:r w:rsidR="004773C1">
        <w:rPr>
          <w:rFonts w:ascii="GHEA Mariam" w:hAnsi="GHEA Mariam" w:cs="Arial"/>
          <w:spacing w:val="-6"/>
          <w:sz w:val="24"/>
          <w:szCs w:val="24"/>
          <w:lang w:val="hy-AM" w:eastAsia="en-US"/>
        </w:rPr>
        <w:softHyphen/>
      </w:r>
      <w:r w:rsidRPr="004773C1">
        <w:rPr>
          <w:rFonts w:ascii="GHEA Mariam" w:hAnsi="GHEA Mariam" w:cs="Arial"/>
          <w:spacing w:val="-6"/>
          <w:sz w:val="24"/>
          <w:szCs w:val="24"/>
          <w:lang w:val="hy-AM" w:eastAsia="en-US"/>
        </w:rPr>
        <w:t>թյան</w:t>
      </w:r>
      <w:r w:rsidRPr="004773C1">
        <w:rPr>
          <w:rFonts w:ascii="GHEA Mariam" w:hAnsi="GHEA Mariam"/>
          <w:spacing w:val="-6"/>
          <w:sz w:val="24"/>
          <w:szCs w:val="24"/>
          <w:lang w:val="hy-AM" w:eastAsia="en-US"/>
        </w:rPr>
        <w:t xml:space="preserve"> 2020 </w:t>
      </w:r>
      <w:r w:rsidRPr="004773C1">
        <w:rPr>
          <w:rFonts w:ascii="GHEA Mariam" w:hAnsi="GHEA Mariam" w:cs="Arial"/>
          <w:spacing w:val="-6"/>
          <w:sz w:val="24"/>
          <w:szCs w:val="24"/>
          <w:lang w:val="hy-AM" w:eastAsia="en-US"/>
        </w:rPr>
        <w:t>թվականի</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փետրվարի</w:t>
      </w:r>
      <w:r w:rsidRPr="004773C1">
        <w:rPr>
          <w:rFonts w:ascii="GHEA Mariam" w:hAnsi="GHEA Mariam"/>
          <w:spacing w:val="-6"/>
          <w:sz w:val="24"/>
          <w:szCs w:val="24"/>
          <w:lang w:val="hy-AM" w:eastAsia="en-US"/>
        </w:rPr>
        <w:t xml:space="preserve"> 13-</w:t>
      </w:r>
      <w:r w:rsidRPr="004773C1">
        <w:rPr>
          <w:rFonts w:ascii="GHEA Mariam" w:hAnsi="GHEA Mariam" w:cs="Arial"/>
          <w:spacing w:val="-6"/>
          <w:sz w:val="24"/>
          <w:szCs w:val="24"/>
          <w:lang w:val="hy-AM" w:eastAsia="en-US"/>
        </w:rPr>
        <w:t>ի</w:t>
      </w:r>
      <w:r w:rsidRPr="004773C1">
        <w:rPr>
          <w:rFonts w:ascii="GHEA Mariam" w:hAnsi="GHEA Mariam"/>
          <w:spacing w:val="-6"/>
          <w:sz w:val="24"/>
          <w:szCs w:val="24"/>
          <w:lang w:val="hy-AM" w:eastAsia="en-US"/>
        </w:rPr>
        <w:t xml:space="preserve"> N 171-</w:t>
      </w:r>
      <w:r w:rsidRPr="004773C1">
        <w:rPr>
          <w:rFonts w:ascii="GHEA Mariam" w:hAnsi="GHEA Mariam" w:cs="Arial"/>
          <w:spacing w:val="-6"/>
          <w:sz w:val="24"/>
          <w:szCs w:val="24"/>
          <w:lang w:val="hy-AM" w:eastAsia="en-US"/>
        </w:rPr>
        <w:t>Ն</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որոշման</w:t>
      </w:r>
      <w:r w:rsidRPr="004773C1">
        <w:rPr>
          <w:rFonts w:ascii="GHEA Mariam" w:hAnsi="GHEA Mariam"/>
          <w:spacing w:val="-6"/>
          <w:sz w:val="24"/>
          <w:szCs w:val="24"/>
          <w:lang w:val="hy-AM" w:eastAsia="en-US"/>
        </w:rPr>
        <w:t xml:space="preserve"> N 1 </w:t>
      </w:r>
      <w:r w:rsidRPr="004773C1">
        <w:rPr>
          <w:rFonts w:ascii="GHEA Mariam" w:hAnsi="GHEA Mariam" w:cs="Arial"/>
          <w:spacing w:val="-6"/>
          <w:sz w:val="24"/>
          <w:szCs w:val="24"/>
          <w:lang w:val="hy-AM" w:eastAsia="en-US"/>
        </w:rPr>
        <w:t>հավել</w:t>
      </w:r>
      <w:r w:rsidR="004773C1" w:rsidRPr="004773C1">
        <w:rPr>
          <w:rFonts w:ascii="GHEA Mariam" w:hAnsi="GHEA Mariam" w:cs="Arial"/>
          <w:spacing w:val="-6"/>
          <w:sz w:val="24"/>
          <w:szCs w:val="24"/>
          <w:lang w:val="hy-AM" w:eastAsia="en-US"/>
        </w:rPr>
        <w:softHyphen/>
      </w:r>
      <w:r w:rsidRPr="004773C1">
        <w:rPr>
          <w:rFonts w:ascii="GHEA Mariam" w:hAnsi="GHEA Mariam" w:cs="Arial"/>
          <w:spacing w:val="-6"/>
          <w:sz w:val="24"/>
          <w:szCs w:val="24"/>
          <w:lang w:val="hy-AM" w:eastAsia="en-US"/>
        </w:rPr>
        <w:t>վածով</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սահման</w:t>
      </w:r>
      <w:r w:rsidR="004773C1">
        <w:rPr>
          <w:rFonts w:ascii="GHEA Mariam" w:hAnsi="GHEA Mariam" w:cs="Arial"/>
          <w:spacing w:val="-6"/>
          <w:sz w:val="24"/>
          <w:szCs w:val="24"/>
          <w:lang w:val="hy-AM" w:eastAsia="en-US"/>
        </w:rPr>
        <w:softHyphen/>
      </w:r>
      <w:r w:rsidRPr="004773C1">
        <w:rPr>
          <w:rFonts w:ascii="GHEA Mariam" w:hAnsi="GHEA Mariam" w:cs="Arial"/>
          <w:spacing w:val="-6"/>
          <w:sz w:val="24"/>
          <w:szCs w:val="24"/>
          <w:lang w:val="hy-AM" w:eastAsia="en-US"/>
        </w:rPr>
        <w:t>ված</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ակնհայտ</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առևտրային</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չափաքանակները</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չգերազանցող</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անձնական</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օգտագործ</w:t>
      </w:r>
      <w:r w:rsidR="004773C1">
        <w:rPr>
          <w:rFonts w:ascii="GHEA Mariam" w:hAnsi="GHEA Mariam" w:cs="Arial"/>
          <w:spacing w:val="-6"/>
          <w:sz w:val="24"/>
          <w:szCs w:val="24"/>
          <w:lang w:val="hy-AM" w:eastAsia="en-US"/>
        </w:rPr>
        <w:softHyphen/>
      </w:r>
      <w:r w:rsidRPr="004773C1">
        <w:rPr>
          <w:rFonts w:ascii="GHEA Mariam" w:hAnsi="GHEA Mariam" w:cs="Arial"/>
          <w:spacing w:val="-6"/>
          <w:sz w:val="24"/>
          <w:szCs w:val="24"/>
          <w:lang w:val="hy-AM" w:eastAsia="en-US"/>
        </w:rPr>
        <w:t>ման</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ապրանքների՝</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Հայաստանի</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Հանրապետությունից</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արտահանման</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կամ</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դրանց</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տարանցիկ</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փոխադրման</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վրա</w:t>
      </w:r>
      <w:r w:rsidRPr="008617E8">
        <w:rPr>
          <w:rFonts w:ascii="GHEA Mariam" w:hAnsi="GHEA Mariam"/>
          <w:sz w:val="24"/>
          <w:szCs w:val="24"/>
          <w:lang w:val="hy-AM" w:eastAsia="en-US"/>
        </w:rPr>
        <w:t>.</w:t>
      </w:r>
    </w:p>
    <w:p w:rsidR="001D610E" w:rsidRPr="008617E8" w:rsidRDefault="001D610E" w:rsidP="008617E8">
      <w:pPr>
        <w:pStyle w:val="norm"/>
        <w:spacing w:line="360" w:lineRule="auto"/>
        <w:rPr>
          <w:rFonts w:ascii="GHEA Mariam" w:hAnsi="GHEA Mariam"/>
          <w:sz w:val="24"/>
          <w:szCs w:val="24"/>
          <w:lang w:val="hy-AM" w:eastAsia="en-US"/>
        </w:rPr>
      </w:pPr>
      <w:r w:rsidRPr="008617E8">
        <w:rPr>
          <w:rFonts w:ascii="GHEA Mariam" w:hAnsi="GHEA Mariam"/>
          <w:sz w:val="24"/>
          <w:szCs w:val="24"/>
          <w:lang w:val="hy-AM" w:eastAsia="en-US"/>
        </w:rPr>
        <w:t xml:space="preserve">3) </w:t>
      </w:r>
      <w:r w:rsidRPr="004773C1">
        <w:rPr>
          <w:rFonts w:ascii="GHEA Mariam" w:hAnsi="GHEA Mariam" w:cs="Arial"/>
          <w:spacing w:val="-2"/>
          <w:sz w:val="24"/>
          <w:szCs w:val="24"/>
          <w:lang w:val="hy-AM" w:eastAsia="en-US"/>
        </w:rPr>
        <w:t>սույն</w:t>
      </w:r>
      <w:r w:rsidRPr="004773C1">
        <w:rPr>
          <w:rFonts w:ascii="GHEA Mariam" w:hAnsi="GHEA Mariam"/>
          <w:spacing w:val="-2"/>
          <w:sz w:val="24"/>
          <w:szCs w:val="24"/>
          <w:lang w:val="hy-AM" w:eastAsia="en-US"/>
        </w:rPr>
        <w:t xml:space="preserve"> </w:t>
      </w:r>
      <w:r w:rsidRPr="004773C1">
        <w:rPr>
          <w:rFonts w:ascii="GHEA Mariam" w:hAnsi="GHEA Mariam" w:cs="Arial"/>
          <w:spacing w:val="-2"/>
          <w:sz w:val="24"/>
          <w:szCs w:val="24"/>
          <w:lang w:val="hy-AM" w:eastAsia="en-US"/>
        </w:rPr>
        <w:t>որոշման</w:t>
      </w:r>
      <w:r w:rsidRPr="004773C1">
        <w:rPr>
          <w:rFonts w:ascii="GHEA Mariam" w:hAnsi="GHEA Mariam"/>
          <w:spacing w:val="-2"/>
          <w:sz w:val="24"/>
          <w:szCs w:val="24"/>
          <w:lang w:val="hy-AM" w:eastAsia="en-US"/>
        </w:rPr>
        <w:t xml:space="preserve"> 1-</w:t>
      </w:r>
      <w:r w:rsidRPr="004773C1">
        <w:rPr>
          <w:rFonts w:ascii="GHEA Mariam" w:hAnsi="GHEA Mariam" w:cs="Arial"/>
          <w:spacing w:val="-2"/>
          <w:sz w:val="24"/>
          <w:szCs w:val="24"/>
          <w:lang w:val="hy-AM" w:eastAsia="en-US"/>
        </w:rPr>
        <w:t>ին</w:t>
      </w:r>
      <w:r w:rsidRPr="004773C1">
        <w:rPr>
          <w:rFonts w:ascii="GHEA Mariam" w:hAnsi="GHEA Mariam"/>
          <w:spacing w:val="-2"/>
          <w:sz w:val="24"/>
          <w:szCs w:val="24"/>
          <w:lang w:val="hy-AM" w:eastAsia="en-US"/>
        </w:rPr>
        <w:t xml:space="preserve"> </w:t>
      </w:r>
      <w:r w:rsidRPr="004773C1">
        <w:rPr>
          <w:rFonts w:ascii="GHEA Mariam" w:hAnsi="GHEA Mariam" w:cs="Arial"/>
          <w:spacing w:val="-2"/>
          <w:sz w:val="24"/>
          <w:szCs w:val="24"/>
          <w:lang w:val="hy-AM" w:eastAsia="en-US"/>
        </w:rPr>
        <w:t>կետի</w:t>
      </w:r>
      <w:r w:rsidRPr="004773C1">
        <w:rPr>
          <w:rFonts w:ascii="GHEA Mariam" w:hAnsi="GHEA Mariam"/>
          <w:spacing w:val="-2"/>
          <w:sz w:val="24"/>
          <w:szCs w:val="24"/>
          <w:lang w:val="hy-AM" w:eastAsia="en-US"/>
        </w:rPr>
        <w:t xml:space="preserve"> 3-</w:t>
      </w:r>
      <w:r w:rsidRPr="004773C1">
        <w:rPr>
          <w:rFonts w:ascii="GHEA Mariam" w:hAnsi="GHEA Mariam" w:cs="Arial"/>
          <w:spacing w:val="-2"/>
          <w:sz w:val="24"/>
          <w:szCs w:val="24"/>
          <w:lang w:val="hy-AM" w:eastAsia="en-US"/>
        </w:rPr>
        <w:t>րդ</w:t>
      </w:r>
      <w:r w:rsidRPr="004773C1">
        <w:rPr>
          <w:rFonts w:ascii="GHEA Mariam" w:hAnsi="GHEA Mariam"/>
          <w:spacing w:val="-2"/>
          <w:sz w:val="24"/>
          <w:szCs w:val="24"/>
          <w:lang w:val="hy-AM" w:eastAsia="en-US"/>
        </w:rPr>
        <w:t xml:space="preserve"> </w:t>
      </w:r>
      <w:r w:rsidRPr="004773C1">
        <w:rPr>
          <w:rFonts w:ascii="GHEA Mariam" w:hAnsi="GHEA Mariam" w:cs="Arial"/>
          <w:spacing w:val="-2"/>
          <w:sz w:val="24"/>
          <w:szCs w:val="24"/>
          <w:lang w:val="hy-AM" w:eastAsia="en-US"/>
        </w:rPr>
        <w:t>ենթակետով</w:t>
      </w:r>
      <w:r w:rsidRPr="004773C1">
        <w:rPr>
          <w:rFonts w:ascii="GHEA Mariam" w:hAnsi="GHEA Mariam"/>
          <w:spacing w:val="-2"/>
          <w:sz w:val="24"/>
          <w:szCs w:val="24"/>
          <w:lang w:val="hy-AM" w:eastAsia="en-US"/>
        </w:rPr>
        <w:t xml:space="preserve"> </w:t>
      </w:r>
      <w:r w:rsidRPr="004773C1">
        <w:rPr>
          <w:rFonts w:ascii="GHEA Mariam" w:hAnsi="GHEA Mariam" w:cs="Arial"/>
          <w:spacing w:val="-2"/>
          <w:sz w:val="24"/>
          <w:szCs w:val="24"/>
          <w:lang w:val="hy-AM" w:eastAsia="en-US"/>
        </w:rPr>
        <w:t>սահմանված՝</w:t>
      </w:r>
      <w:r w:rsidRPr="004773C1">
        <w:rPr>
          <w:rFonts w:ascii="GHEA Mariam" w:hAnsi="GHEA Mariam"/>
          <w:spacing w:val="-2"/>
          <w:sz w:val="24"/>
          <w:szCs w:val="24"/>
          <w:lang w:val="hy-AM" w:eastAsia="en-US"/>
        </w:rPr>
        <w:t xml:space="preserve"> </w:t>
      </w:r>
      <w:r w:rsidRPr="004773C1">
        <w:rPr>
          <w:rFonts w:ascii="GHEA Mariam" w:hAnsi="GHEA Mariam" w:cs="Arial"/>
          <w:spacing w:val="-2"/>
          <w:sz w:val="24"/>
          <w:szCs w:val="24"/>
          <w:lang w:val="hy-AM" w:eastAsia="en-US"/>
        </w:rPr>
        <w:t>քաղաքացիական</w:t>
      </w:r>
      <w:r w:rsidRPr="004773C1">
        <w:rPr>
          <w:rFonts w:ascii="GHEA Mariam" w:hAnsi="GHEA Mariam"/>
          <w:spacing w:val="-2"/>
          <w:sz w:val="24"/>
          <w:szCs w:val="24"/>
          <w:lang w:val="hy-AM" w:eastAsia="en-US"/>
        </w:rPr>
        <w:t xml:space="preserve"> </w:t>
      </w:r>
      <w:r w:rsidRPr="004773C1">
        <w:rPr>
          <w:rFonts w:ascii="GHEA Mariam" w:hAnsi="GHEA Mariam" w:cs="Arial"/>
          <w:spacing w:val="-2"/>
          <w:sz w:val="24"/>
          <w:szCs w:val="24"/>
          <w:lang w:val="hy-AM" w:eastAsia="en-US"/>
        </w:rPr>
        <w:t>օդանավերի</w:t>
      </w:r>
      <w:r w:rsidRPr="004773C1">
        <w:rPr>
          <w:rFonts w:ascii="GHEA Mariam" w:hAnsi="GHEA Mariam"/>
          <w:spacing w:val="-2"/>
          <w:sz w:val="24"/>
          <w:szCs w:val="24"/>
          <w:lang w:val="hy-AM" w:eastAsia="en-US"/>
        </w:rPr>
        <w:t xml:space="preserve"> </w:t>
      </w:r>
      <w:r w:rsidRPr="004773C1">
        <w:rPr>
          <w:rFonts w:ascii="GHEA Mariam" w:hAnsi="GHEA Mariam" w:cs="Arial"/>
          <w:spacing w:val="-2"/>
          <w:sz w:val="24"/>
          <w:szCs w:val="24"/>
          <w:lang w:val="hy-AM" w:eastAsia="en-US"/>
        </w:rPr>
        <w:t>և</w:t>
      </w:r>
      <w:r w:rsidRPr="004773C1">
        <w:rPr>
          <w:rFonts w:ascii="GHEA Mariam" w:hAnsi="GHEA Mariam"/>
          <w:spacing w:val="-2"/>
          <w:sz w:val="24"/>
          <w:szCs w:val="24"/>
          <w:lang w:val="hy-AM" w:eastAsia="en-US"/>
        </w:rPr>
        <w:t xml:space="preserve"> </w:t>
      </w:r>
      <w:r w:rsidRPr="004773C1">
        <w:rPr>
          <w:rFonts w:ascii="GHEA Mariam" w:hAnsi="GHEA Mariam" w:cs="Arial"/>
          <w:spacing w:val="-2"/>
          <w:sz w:val="24"/>
          <w:szCs w:val="24"/>
          <w:lang w:val="hy-AM" w:eastAsia="en-US"/>
        </w:rPr>
        <w:t>երկաթուղային</w:t>
      </w:r>
      <w:r w:rsidRPr="004773C1">
        <w:rPr>
          <w:rFonts w:ascii="GHEA Mariam" w:hAnsi="GHEA Mariam"/>
          <w:spacing w:val="-2"/>
          <w:sz w:val="24"/>
          <w:szCs w:val="24"/>
          <w:lang w:val="hy-AM" w:eastAsia="en-US"/>
        </w:rPr>
        <w:t xml:space="preserve"> </w:t>
      </w:r>
      <w:r w:rsidRPr="004773C1">
        <w:rPr>
          <w:rFonts w:ascii="GHEA Mariam" w:hAnsi="GHEA Mariam" w:cs="Arial"/>
          <w:spacing w:val="-2"/>
          <w:sz w:val="24"/>
          <w:szCs w:val="24"/>
          <w:lang w:val="hy-AM" w:eastAsia="en-US"/>
        </w:rPr>
        <w:t>տրանսպորտի</w:t>
      </w:r>
      <w:r w:rsidRPr="004773C1">
        <w:rPr>
          <w:rFonts w:ascii="GHEA Mariam" w:hAnsi="GHEA Mariam"/>
          <w:spacing w:val="-2"/>
          <w:sz w:val="24"/>
          <w:szCs w:val="24"/>
          <w:lang w:val="hy-AM" w:eastAsia="en-US"/>
        </w:rPr>
        <w:t xml:space="preserve"> </w:t>
      </w:r>
      <w:r w:rsidRPr="004773C1">
        <w:rPr>
          <w:rFonts w:ascii="GHEA Mariam" w:hAnsi="GHEA Mariam" w:cs="Arial"/>
          <w:spacing w:val="-2"/>
          <w:sz w:val="24"/>
          <w:szCs w:val="24"/>
          <w:lang w:val="hy-AM" w:eastAsia="en-US"/>
        </w:rPr>
        <w:t>շահագործման</w:t>
      </w:r>
      <w:r w:rsidRPr="004773C1">
        <w:rPr>
          <w:rFonts w:ascii="GHEA Mariam" w:hAnsi="GHEA Mariam"/>
          <w:spacing w:val="-2"/>
          <w:sz w:val="24"/>
          <w:szCs w:val="24"/>
          <w:lang w:val="hy-AM" w:eastAsia="en-US"/>
        </w:rPr>
        <w:t xml:space="preserve"> </w:t>
      </w:r>
      <w:r w:rsidRPr="004773C1">
        <w:rPr>
          <w:rFonts w:ascii="GHEA Mariam" w:hAnsi="GHEA Mariam" w:cs="Arial"/>
          <w:spacing w:val="-2"/>
          <w:sz w:val="24"/>
          <w:szCs w:val="24"/>
          <w:lang w:val="hy-AM" w:eastAsia="en-US"/>
        </w:rPr>
        <w:t>համար</w:t>
      </w:r>
      <w:r w:rsidRPr="004773C1">
        <w:rPr>
          <w:rFonts w:ascii="GHEA Mariam" w:hAnsi="GHEA Mariam"/>
          <w:spacing w:val="-2"/>
          <w:sz w:val="24"/>
          <w:szCs w:val="24"/>
          <w:lang w:val="hy-AM" w:eastAsia="en-US"/>
        </w:rPr>
        <w:t xml:space="preserve"> </w:t>
      </w:r>
      <w:r w:rsidRPr="004773C1">
        <w:rPr>
          <w:rFonts w:ascii="GHEA Mariam" w:hAnsi="GHEA Mariam" w:cs="Arial"/>
          <w:spacing w:val="-2"/>
          <w:sz w:val="24"/>
          <w:szCs w:val="24"/>
          <w:lang w:val="hy-AM" w:eastAsia="en-US"/>
        </w:rPr>
        <w:t>նախատեսված</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ապրանքների</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վրա։</w:t>
      </w:r>
    </w:p>
    <w:p w:rsidR="001D610E" w:rsidRPr="008617E8" w:rsidRDefault="001D610E" w:rsidP="008617E8">
      <w:pPr>
        <w:pStyle w:val="norm"/>
        <w:spacing w:line="360" w:lineRule="auto"/>
        <w:rPr>
          <w:rFonts w:ascii="GHEA Mariam" w:hAnsi="GHEA Mariam"/>
          <w:sz w:val="24"/>
          <w:szCs w:val="24"/>
          <w:lang w:val="hy-AM" w:eastAsia="en-US"/>
        </w:rPr>
      </w:pPr>
      <w:r w:rsidRPr="008617E8">
        <w:rPr>
          <w:rFonts w:ascii="GHEA Mariam" w:hAnsi="GHEA Mariam"/>
          <w:sz w:val="24"/>
          <w:szCs w:val="24"/>
          <w:lang w:val="hy-AM" w:eastAsia="en-US"/>
        </w:rPr>
        <w:t xml:space="preserve">3. </w:t>
      </w:r>
      <w:r w:rsidRPr="004773C1">
        <w:rPr>
          <w:rFonts w:ascii="GHEA Mariam" w:hAnsi="GHEA Mariam" w:cs="Arial"/>
          <w:spacing w:val="-6"/>
          <w:sz w:val="24"/>
          <w:szCs w:val="24"/>
          <w:lang w:val="hy-AM" w:eastAsia="en-US"/>
        </w:rPr>
        <w:t>Հայաստանի</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Հանրապետության</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էկոնոմիկայի</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նախարարությանը</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սույն</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որոշումն</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ուժի</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մեջ</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մտնելուց</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հետո</w:t>
      </w:r>
      <w:r w:rsidRPr="004773C1">
        <w:rPr>
          <w:rFonts w:ascii="GHEA Mariam" w:hAnsi="GHEA Mariam"/>
          <w:spacing w:val="-6"/>
          <w:sz w:val="24"/>
          <w:szCs w:val="24"/>
          <w:lang w:val="hy-AM" w:eastAsia="en-US"/>
        </w:rPr>
        <w:t xml:space="preserve"> 3-</w:t>
      </w:r>
      <w:r w:rsidRPr="004773C1">
        <w:rPr>
          <w:rFonts w:ascii="GHEA Mariam" w:hAnsi="GHEA Mariam" w:cs="Arial"/>
          <w:spacing w:val="-6"/>
          <w:sz w:val="24"/>
          <w:szCs w:val="24"/>
          <w:lang w:val="hy-AM" w:eastAsia="en-US"/>
        </w:rPr>
        <w:t>օրյա</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ժամկետում</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սահմանված</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կարգով</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ծանուցել</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Եվրասիական</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տնտեսական</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հանձնաժողովին</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սույն</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որոշման</w:t>
      </w:r>
      <w:r w:rsidRPr="004773C1">
        <w:rPr>
          <w:rFonts w:ascii="GHEA Mariam" w:hAnsi="GHEA Mariam"/>
          <w:spacing w:val="-6"/>
          <w:sz w:val="24"/>
          <w:szCs w:val="24"/>
          <w:lang w:val="hy-AM" w:eastAsia="en-US"/>
        </w:rPr>
        <w:t xml:space="preserve"> 1-</w:t>
      </w:r>
      <w:r w:rsidRPr="004773C1">
        <w:rPr>
          <w:rFonts w:ascii="GHEA Mariam" w:hAnsi="GHEA Mariam" w:cs="Arial"/>
          <w:spacing w:val="-6"/>
          <w:sz w:val="24"/>
          <w:szCs w:val="24"/>
          <w:lang w:val="hy-AM" w:eastAsia="en-US"/>
        </w:rPr>
        <w:t>ին</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կետով</w:t>
      </w:r>
      <w:r w:rsidRPr="004773C1">
        <w:rPr>
          <w:rFonts w:ascii="GHEA Mariam" w:hAnsi="GHEA Mariam"/>
          <w:spacing w:val="-6"/>
          <w:sz w:val="24"/>
          <w:szCs w:val="24"/>
          <w:lang w:val="hy-AM" w:eastAsia="en-US"/>
        </w:rPr>
        <w:t xml:space="preserve"> </w:t>
      </w:r>
      <w:r w:rsidRPr="004773C1">
        <w:rPr>
          <w:rFonts w:ascii="GHEA Mariam" w:hAnsi="GHEA Mariam" w:cs="Arial"/>
          <w:spacing w:val="-6"/>
          <w:sz w:val="24"/>
          <w:szCs w:val="24"/>
          <w:lang w:val="hy-AM" w:eastAsia="en-US"/>
        </w:rPr>
        <w:t>սահմանված</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ապրանքների</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արտահանման</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ժամանակավոր</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արգելքի</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մասին</w:t>
      </w:r>
      <w:r w:rsidRPr="008617E8">
        <w:rPr>
          <w:rFonts w:ascii="GHEA Mariam" w:hAnsi="GHEA Mariam"/>
          <w:sz w:val="24"/>
          <w:szCs w:val="24"/>
          <w:lang w:val="hy-AM" w:eastAsia="en-US"/>
        </w:rPr>
        <w:t>:</w:t>
      </w:r>
    </w:p>
    <w:p w:rsidR="001D610E" w:rsidRDefault="001D610E" w:rsidP="008617E8">
      <w:pPr>
        <w:pStyle w:val="norm"/>
        <w:spacing w:line="360" w:lineRule="auto"/>
        <w:rPr>
          <w:rFonts w:ascii="GHEA Mariam" w:hAnsi="GHEA Mariam" w:cs="Arial"/>
          <w:sz w:val="24"/>
          <w:szCs w:val="24"/>
          <w:lang w:val="hy-AM" w:eastAsia="en-US"/>
        </w:rPr>
      </w:pPr>
      <w:r w:rsidRPr="008617E8">
        <w:rPr>
          <w:rFonts w:ascii="GHEA Mariam" w:hAnsi="GHEA Mariam"/>
          <w:sz w:val="24"/>
          <w:szCs w:val="24"/>
          <w:lang w:val="hy-AM" w:eastAsia="en-US"/>
        </w:rPr>
        <w:t xml:space="preserve">4. </w:t>
      </w:r>
      <w:r w:rsidRPr="004773C1">
        <w:rPr>
          <w:rFonts w:ascii="GHEA Mariam" w:hAnsi="GHEA Mariam" w:cs="Arial"/>
          <w:spacing w:val="-4"/>
          <w:sz w:val="24"/>
          <w:szCs w:val="24"/>
          <w:lang w:val="hy-AM" w:eastAsia="en-US"/>
        </w:rPr>
        <w:t>Սույն</w:t>
      </w:r>
      <w:r w:rsidRPr="004773C1">
        <w:rPr>
          <w:rFonts w:ascii="GHEA Mariam" w:hAnsi="GHEA Mariam"/>
          <w:spacing w:val="-4"/>
          <w:sz w:val="24"/>
          <w:szCs w:val="24"/>
          <w:lang w:val="hy-AM" w:eastAsia="en-US"/>
        </w:rPr>
        <w:t xml:space="preserve"> </w:t>
      </w:r>
      <w:r w:rsidRPr="004773C1">
        <w:rPr>
          <w:rFonts w:ascii="GHEA Mariam" w:hAnsi="GHEA Mariam" w:cs="Arial"/>
          <w:spacing w:val="-4"/>
          <w:sz w:val="24"/>
          <w:szCs w:val="24"/>
          <w:lang w:val="hy-AM" w:eastAsia="en-US"/>
        </w:rPr>
        <w:t>որոշումն</w:t>
      </w:r>
      <w:r w:rsidRPr="004773C1">
        <w:rPr>
          <w:rFonts w:ascii="GHEA Mariam" w:hAnsi="GHEA Mariam"/>
          <w:spacing w:val="-4"/>
          <w:sz w:val="24"/>
          <w:szCs w:val="24"/>
          <w:lang w:val="hy-AM" w:eastAsia="en-US"/>
        </w:rPr>
        <w:t xml:space="preserve"> </w:t>
      </w:r>
      <w:r w:rsidRPr="004773C1">
        <w:rPr>
          <w:rFonts w:ascii="GHEA Mariam" w:hAnsi="GHEA Mariam" w:cs="Arial"/>
          <w:spacing w:val="-4"/>
          <w:sz w:val="24"/>
          <w:szCs w:val="24"/>
          <w:lang w:val="hy-AM" w:eastAsia="en-US"/>
        </w:rPr>
        <w:t>ուժի</w:t>
      </w:r>
      <w:r w:rsidRPr="004773C1">
        <w:rPr>
          <w:rFonts w:ascii="GHEA Mariam" w:hAnsi="GHEA Mariam"/>
          <w:spacing w:val="-4"/>
          <w:sz w:val="24"/>
          <w:szCs w:val="24"/>
          <w:lang w:val="hy-AM" w:eastAsia="en-US"/>
        </w:rPr>
        <w:t xml:space="preserve"> </w:t>
      </w:r>
      <w:r w:rsidRPr="004773C1">
        <w:rPr>
          <w:rFonts w:ascii="GHEA Mariam" w:hAnsi="GHEA Mariam" w:cs="Arial"/>
          <w:spacing w:val="-4"/>
          <w:sz w:val="24"/>
          <w:szCs w:val="24"/>
          <w:lang w:val="hy-AM" w:eastAsia="en-US"/>
        </w:rPr>
        <w:t>մեջ</w:t>
      </w:r>
      <w:r w:rsidRPr="004773C1">
        <w:rPr>
          <w:rFonts w:ascii="GHEA Mariam" w:hAnsi="GHEA Mariam"/>
          <w:spacing w:val="-4"/>
          <w:sz w:val="24"/>
          <w:szCs w:val="24"/>
          <w:lang w:val="hy-AM" w:eastAsia="en-US"/>
        </w:rPr>
        <w:t xml:space="preserve"> </w:t>
      </w:r>
      <w:r w:rsidRPr="004773C1">
        <w:rPr>
          <w:rFonts w:ascii="GHEA Mariam" w:hAnsi="GHEA Mariam" w:cs="Arial"/>
          <w:spacing w:val="-4"/>
          <w:sz w:val="24"/>
          <w:szCs w:val="24"/>
          <w:lang w:val="hy-AM" w:eastAsia="en-US"/>
        </w:rPr>
        <w:t>է</w:t>
      </w:r>
      <w:r w:rsidRPr="004773C1">
        <w:rPr>
          <w:rFonts w:ascii="GHEA Mariam" w:hAnsi="GHEA Mariam"/>
          <w:spacing w:val="-4"/>
          <w:sz w:val="24"/>
          <w:szCs w:val="24"/>
          <w:lang w:val="hy-AM" w:eastAsia="en-US"/>
        </w:rPr>
        <w:t xml:space="preserve"> </w:t>
      </w:r>
      <w:r w:rsidRPr="004773C1">
        <w:rPr>
          <w:rFonts w:ascii="GHEA Mariam" w:hAnsi="GHEA Mariam" w:cs="Arial"/>
          <w:spacing w:val="-4"/>
          <w:sz w:val="24"/>
          <w:szCs w:val="24"/>
          <w:lang w:val="hy-AM" w:eastAsia="en-US"/>
        </w:rPr>
        <w:t>մտնում</w:t>
      </w:r>
      <w:r w:rsidRPr="004773C1">
        <w:rPr>
          <w:rFonts w:ascii="GHEA Mariam" w:hAnsi="GHEA Mariam"/>
          <w:spacing w:val="-4"/>
          <w:sz w:val="24"/>
          <w:szCs w:val="24"/>
          <w:lang w:val="hy-AM" w:eastAsia="en-US"/>
        </w:rPr>
        <w:t xml:space="preserve"> 2026 </w:t>
      </w:r>
      <w:r w:rsidRPr="004773C1">
        <w:rPr>
          <w:rFonts w:ascii="GHEA Mariam" w:hAnsi="GHEA Mariam" w:cs="Arial"/>
          <w:spacing w:val="-4"/>
          <w:sz w:val="24"/>
          <w:szCs w:val="24"/>
          <w:lang w:val="hy-AM" w:eastAsia="en-US"/>
        </w:rPr>
        <w:t>թվականի</w:t>
      </w:r>
      <w:r w:rsidRPr="004773C1">
        <w:rPr>
          <w:rFonts w:ascii="GHEA Mariam" w:hAnsi="GHEA Mariam"/>
          <w:spacing w:val="-4"/>
          <w:sz w:val="24"/>
          <w:szCs w:val="24"/>
          <w:lang w:val="hy-AM" w:eastAsia="en-US"/>
        </w:rPr>
        <w:t xml:space="preserve"> </w:t>
      </w:r>
      <w:r w:rsidRPr="004773C1">
        <w:rPr>
          <w:rFonts w:ascii="GHEA Mariam" w:hAnsi="GHEA Mariam" w:cs="Arial"/>
          <w:spacing w:val="-4"/>
          <w:sz w:val="24"/>
          <w:szCs w:val="24"/>
          <w:lang w:val="hy-AM" w:eastAsia="en-US"/>
        </w:rPr>
        <w:t>փետրվարի</w:t>
      </w:r>
      <w:r w:rsidRPr="004773C1">
        <w:rPr>
          <w:rFonts w:ascii="GHEA Mariam" w:hAnsi="GHEA Mariam"/>
          <w:spacing w:val="-4"/>
          <w:sz w:val="24"/>
          <w:szCs w:val="24"/>
          <w:lang w:val="hy-AM" w:eastAsia="en-US"/>
        </w:rPr>
        <w:t xml:space="preserve"> 2-</w:t>
      </w:r>
      <w:r w:rsidRPr="004773C1">
        <w:rPr>
          <w:rFonts w:ascii="GHEA Mariam" w:hAnsi="GHEA Mariam" w:cs="Arial"/>
          <w:spacing w:val="-4"/>
          <w:sz w:val="24"/>
          <w:szCs w:val="24"/>
          <w:lang w:val="hy-AM" w:eastAsia="en-US"/>
        </w:rPr>
        <w:t>ից</w:t>
      </w:r>
      <w:r w:rsidRPr="004773C1">
        <w:rPr>
          <w:rFonts w:ascii="GHEA Mariam" w:hAnsi="GHEA Mariam"/>
          <w:spacing w:val="-4"/>
          <w:sz w:val="24"/>
          <w:szCs w:val="24"/>
          <w:lang w:val="hy-AM" w:eastAsia="en-US"/>
        </w:rPr>
        <w:t xml:space="preserve"> </w:t>
      </w:r>
      <w:r w:rsidRPr="004773C1">
        <w:rPr>
          <w:rFonts w:ascii="GHEA Mariam" w:hAnsi="GHEA Mariam" w:cs="Arial"/>
          <w:spacing w:val="-4"/>
          <w:sz w:val="24"/>
          <w:szCs w:val="24"/>
          <w:lang w:val="hy-AM" w:eastAsia="en-US"/>
        </w:rPr>
        <w:t>և</w:t>
      </w:r>
      <w:r w:rsidRPr="004773C1">
        <w:rPr>
          <w:rFonts w:ascii="GHEA Mariam" w:hAnsi="GHEA Mariam"/>
          <w:spacing w:val="-4"/>
          <w:sz w:val="24"/>
          <w:szCs w:val="24"/>
          <w:lang w:val="hy-AM" w:eastAsia="en-US"/>
        </w:rPr>
        <w:t xml:space="preserve"> </w:t>
      </w:r>
      <w:r w:rsidRPr="004773C1">
        <w:rPr>
          <w:rFonts w:ascii="GHEA Mariam" w:hAnsi="GHEA Mariam" w:cs="Arial"/>
          <w:spacing w:val="-4"/>
          <w:sz w:val="24"/>
          <w:szCs w:val="24"/>
          <w:lang w:val="hy-AM" w:eastAsia="en-US"/>
        </w:rPr>
        <w:t>գործում</w:t>
      </w:r>
      <w:r w:rsidRPr="004773C1">
        <w:rPr>
          <w:rFonts w:ascii="GHEA Mariam" w:hAnsi="GHEA Mariam"/>
          <w:spacing w:val="-4"/>
          <w:sz w:val="24"/>
          <w:szCs w:val="24"/>
          <w:lang w:val="hy-AM" w:eastAsia="en-US"/>
        </w:rPr>
        <w:t xml:space="preserve"> </w:t>
      </w:r>
      <w:r w:rsidRPr="004773C1">
        <w:rPr>
          <w:rFonts w:ascii="GHEA Mariam" w:hAnsi="GHEA Mariam" w:cs="Arial"/>
          <w:spacing w:val="-4"/>
          <w:sz w:val="24"/>
          <w:szCs w:val="24"/>
          <w:lang w:val="hy-AM" w:eastAsia="en-US"/>
        </w:rPr>
        <w:t>է</w:t>
      </w:r>
      <w:r w:rsidRPr="004773C1">
        <w:rPr>
          <w:rFonts w:ascii="GHEA Mariam" w:hAnsi="GHEA Mariam"/>
          <w:spacing w:val="-4"/>
          <w:sz w:val="24"/>
          <w:szCs w:val="24"/>
          <w:lang w:val="hy-AM" w:eastAsia="en-US"/>
        </w:rPr>
        <w:t xml:space="preserve"> </w:t>
      </w:r>
      <w:r w:rsidRPr="004773C1">
        <w:rPr>
          <w:rFonts w:ascii="GHEA Mariam" w:hAnsi="GHEA Mariam" w:cs="Arial"/>
          <w:spacing w:val="-4"/>
          <w:sz w:val="24"/>
          <w:szCs w:val="24"/>
          <w:lang w:val="hy-AM" w:eastAsia="en-US"/>
        </w:rPr>
        <w:t>մինչև</w:t>
      </w:r>
      <w:r w:rsidRPr="008617E8">
        <w:rPr>
          <w:rFonts w:ascii="GHEA Mariam" w:hAnsi="GHEA Mariam"/>
          <w:sz w:val="24"/>
          <w:szCs w:val="24"/>
          <w:lang w:val="hy-AM" w:eastAsia="en-US"/>
        </w:rPr>
        <w:t xml:space="preserve"> 2026 </w:t>
      </w:r>
      <w:r w:rsidRPr="008617E8">
        <w:rPr>
          <w:rFonts w:ascii="GHEA Mariam" w:hAnsi="GHEA Mariam" w:cs="Arial"/>
          <w:sz w:val="24"/>
          <w:szCs w:val="24"/>
          <w:lang w:val="hy-AM" w:eastAsia="en-US"/>
        </w:rPr>
        <w:t>թվականի</w:t>
      </w:r>
      <w:r w:rsidRPr="008617E8">
        <w:rPr>
          <w:rFonts w:ascii="GHEA Mariam" w:hAnsi="GHEA Mariam"/>
          <w:sz w:val="24"/>
          <w:szCs w:val="24"/>
          <w:lang w:val="hy-AM" w:eastAsia="en-US"/>
        </w:rPr>
        <w:t xml:space="preserve"> </w:t>
      </w:r>
      <w:r w:rsidRPr="008617E8">
        <w:rPr>
          <w:rFonts w:ascii="GHEA Mariam" w:hAnsi="GHEA Mariam" w:cs="Arial"/>
          <w:sz w:val="24"/>
          <w:szCs w:val="24"/>
          <w:lang w:val="hy-AM" w:eastAsia="en-US"/>
        </w:rPr>
        <w:t>օգոստոսի</w:t>
      </w:r>
      <w:r w:rsidRPr="008617E8">
        <w:rPr>
          <w:rFonts w:ascii="GHEA Mariam" w:hAnsi="GHEA Mariam"/>
          <w:sz w:val="24"/>
          <w:szCs w:val="24"/>
          <w:lang w:val="hy-AM" w:eastAsia="en-US"/>
        </w:rPr>
        <w:t xml:space="preserve"> 2-</w:t>
      </w:r>
      <w:r w:rsidRPr="008617E8">
        <w:rPr>
          <w:rFonts w:ascii="GHEA Mariam" w:hAnsi="GHEA Mariam" w:cs="Arial"/>
          <w:sz w:val="24"/>
          <w:szCs w:val="24"/>
          <w:lang w:val="hy-AM" w:eastAsia="en-US"/>
        </w:rPr>
        <w:t>ը։</w:t>
      </w:r>
    </w:p>
    <w:p w:rsidR="008617E8" w:rsidRPr="004773C1" w:rsidRDefault="008617E8" w:rsidP="008617E8">
      <w:pPr>
        <w:pStyle w:val="norm"/>
        <w:spacing w:line="360" w:lineRule="auto"/>
        <w:rPr>
          <w:rFonts w:ascii="GHEA Mariam" w:hAnsi="GHEA Mariam"/>
          <w:sz w:val="28"/>
          <w:szCs w:val="24"/>
          <w:lang w:val="hy-AM" w:eastAsia="en-US"/>
        </w:rPr>
      </w:pPr>
    </w:p>
    <w:p w:rsidR="001D610E" w:rsidRPr="004773C1" w:rsidRDefault="001D610E" w:rsidP="008617E8">
      <w:pPr>
        <w:pStyle w:val="norm"/>
        <w:spacing w:line="360" w:lineRule="auto"/>
        <w:rPr>
          <w:rFonts w:ascii="GHEA Mariam" w:hAnsi="GHEA Mariam" w:cs="Calibri"/>
          <w:sz w:val="44"/>
          <w:szCs w:val="24"/>
          <w:lang w:val="hy-AM" w:eastAsia="en-US"/>
        </w:rPr>
      </w:pPr>
      <w:r w:rsidRPr="008617E8">
        <w:rPr>
          <w:rFonts w:ascii="Calibri" w:hAnsi="Calibri" w:cs="Calibri"/>
          <w:sz w:val="24"/>
          <w:szCs w:val="24"/>
          <w:lang w:val="hy-AM" w:eastAsia="en-US"/>
        </w:rPr>
        <w:t> </w:t>
      </w:r>
    </w:p>
    <w:p w:rsidR="008617E8" w:rsidRPr="000D5CEE" w:rsidRDefault="008617E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617E8" w:rsidRPr="000D5CEE" w:rsidRDefault="008617E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617E8" w:rsidRPr="00EF7ACC" w:rsidRDefault="008617E8" w:rsidP="00B46EE8">
      <w:pPr>
        <w:pStyle w:val="mechtex"/>
        <w:jc w:val="left"/>
        <w:rPr>
          <w:rFonts w:ascii="GHEA Mariam" w:hAnsi="GHEA Mariam" w:cs="Sylfaen"/>
          <w:sz w:val="24"/>
          <w:szCs w:val="24"/>
          <w:lang w:val="hy-AM"/>
        </w:rPr>
      </w:pPr>
    </w:p>
    <w:p w:rsidR="008617E8" w:rsidRDefault="008617E8"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8617E8" w:rsidRDefault="001D610E" w:rsidP="001D610E">
      <w:pPr>
        <w:jc w:val="center"/>
        <w:rPr>
          <w:rFonts w:ascii="GHEA Mariam" w:hAnsi="GHEA Mariam"/>
          <w:sz w:val="22"/>
          <w:szCs w:val="24"/>
          <w:lang w:val="hy-AM"/>
        </w:rPr>
      </w:pPr>
      <w:r>
        <w:rPr>
          <w:rFonts w:ascii="GHEA Grapalat" w:hAnsi="GHEA Grapalat" w:cs="GHEA Grapalat"/>
          <w:color w:val="000000"/>
          <w:lang w:val="hy-AM" w:eastAsia="en-US"/>
        </w:rPr>
        <w:t xml:space="preserve">    </w:t>
      </w:r>
    </w:p>
    <w:sectPr w:rsidR="004674F9" w:rsidRPr="008617E8" w:rsidSect="00E26825">
      <w:headerReference w:type="even" r:id="rId8"/>
      <w:headerReference w:type="default" r:id="rId9"/>
      <w:footerReference w:type="even" r:id="rId10"/>
      <w:pgSz w:w="11909" w:h="16834" w:code="9"/>
      <w:pgMar w:top="1276" w:right="1440" w:bottom="1135" w:left="1440" w:header="568"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3CC4" w:rsidRDefault="00CD3CC4">
      <w:r>
        <w:separator/>
      </w:r>
    </w:p>
  </w:endnote>
  <w:endnote w:type="continuationSeparator" w:id="0">
    <w:p w:rsidR="00CD3CC4" w:rsidRDefault="00CD3C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Liberation Serif">
    <w:altName w:val="Times New Roman"/>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3CC4" w:rsidRDefault="00CD3CC4">
      <w:r>
        <w:separator/>
      </w:r>
    </w:p>
  </w:footnote>
  <w:footnote w:type="continuationSeparator" w:id="0">
    <w:p w:rsidR="00CD3CC4" w:rsidRDefault="00CD3C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F6BC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0E"/>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3C1"/>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8C0"/>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7E8"/>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6758A"/>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5E1"/>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22A"/>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CC4"/>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BC7"/>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82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1F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1D61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335839934">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3</Pages>
  <Words>637</Words>
  <Characters>3637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8</cp:revision>
  <dcterms:created xsi:type="dcterms:W3CDTF">2025-10-27T10:47:00Z</dcterms:created>
  <dcterms:modified xsi:type="dcterms:W3CDTF">2025-10-28T07:09:00Z</dcterms:modified>
</cp:coreProperties>
</file>