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2BC86" w14:textId="35074276" w:rsidR="00D62E4E" w:rsidRDefault="00D82B2A" w:rsidP="00D62E4E">
      <w:pPr>
        <w:spacing w:after="0"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>
        <w:rPr>
          <w:rFonts w:ascii="GHEA Grapalat" w:hAnsi="GHEA Grapalat"/>
          <w:b/>
          <w:bCs/>
          <w:iCs/>
          <w:sz w:val="24"/>
          <w:szCs w:val="24"/>
          <w:lang w:val="hy-AM"/>
        </w:rPr>
        <w:t>ՏԵՂԵԿԱՆՔ</w:t>
      </w:r>
    </w:p>
    <w:p w14:paraId="5AA4964B" w14:textId="4D7E36E5" w:rsidR="002D0EE1" w:rsidRPr="002D0EE1" w:rsidRDefault="002D0EE1" w:rsidP="002D0EE1">
      <w:pPr>
        <w:spacing w:before="100" w:beforeAutospacing="1" w:after="100" w:afterAutospacing="1"/>
        <w:contextualSpacing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F6610C">
        <w:rPr>
          <w:rFonts w:ascii="GHEA Grapalat" w:hAnsi="GHEA Grapalat"/>
          <w:b/>
          <w:sz w:val="24"/>
          <w:szCs w:val="24"/>
          <w:lang w:val="hy-AM"/>
        </w:rPr>
        <w:t></w:t>
      </w:r>
      <w:r w:rsidRPr="00D430AE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D430AE">
        <w:rPr>
          <w:rFonts w:ascii="GHEA Grapalat" w:hAnsi="GHEA Grapalat"/>
          <w:b/>
          <w:sz w:val="24"/>
          <w:szCs w:val="24"/>
          <w:lang w:val="hy-AM"/>
        </w:rPr>
        <w:t xml:space="preserve"> ՎՐԱՍՏԱՆԻ ԿԱՌԱՎԱՐՈՒԹՅԱՆ </w:t>
      </w:r>
      <w:r>
        <w:rPr>
          <w:rFonts w:ascii="GHEA Grapalat" w:hAnsi="GHEA Grapalat"/>
          <w:b/>
          <w:sz w:val="24"/>
          <w:szCs w:val="24"/>
          <w:lang w:val="hy-AM"/>
        </w:rPr>
        <w:t>ՄԻՋԵՎ</w:t>
      </w:r>
      <w:r w:rsidRPr="00D430AE">
        <w:rPr>
          <w:rFonts w:ascii="GHEA Grapalat" w:hAnsi="GHEA Grapalat"/>
          <w:b/>
          <w:sz w:val="24"/>
          <w:szCs w:val="24"/>
          <w:lang w:val="hy-AM"/>
        </w:rPr>
        <w:t xml:space="preserve"> ԱՌԱՆՑ ԹՈՒՅԼՏՎՈՒԹՅԱՆ ԲՆԱԿՎՈՂ ԱՆՁԱՆՑ ՀԵՏԸՆԴՈՒՆՄԱՆ (</w:t>
      </w:r>
      <w:r>
        <w:rPr>
          <w:rFonts w:ascii="GHEA Grapalat" w:hAnsi="GHEA Grapalat"/>
          <w:b/>
          <w:sz w:val="24"/>
          <w:szCs w:val="24"/>
          <w:lang w:val="hy-AM"/>
        </w:rPr>
        <w:t>ՌԵԱԴՄԻ</w:t>
      </w:r>
      <w:r w:rsidRPr="00D430AE">
        <w:rPr>
          <w:rFonts w:ascii="GHEA Grapalat" w:hAnsi="GHEA Grapalat"/>
          <w:b/>
          <w:sz w:val="24"/>
          <w:szCs w:val="24"/>
          <w:lang w:val="hy-AM"/>
        </w:rPr>
        <w:t>ՍԻԱՅԻ) ՄԱՍԻՆ»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430AE">
        <w:rPr>
          <w:rFonts w:ascii="GHEA Grapalat" w:hAnsi="GHEA Grapalat"/>
          <w:b/>
          <w:sz w:val="24"/>
          <w:szCs w:val="24"/>
          <w:lang w:val="hy-AM"/>
        </w:rPr>
        <w:t>ՀԱՄԱՁԱՅՆԱԳՐ</w:t>
      </w:r>
      <w:r w:rsidR="00C16885">
        <w:rPr>
          <w:rFonts w:ascii="GHEA Grapalat" w:hAnsi="GHEA Grapalat"/>
          <w:b/>
          <w:sz w:val="24"/>
          <w:szCs w:val="24"/>
          <w:lang w:val="hy-AM"/>
        </w:rPr>
        <w:t>Ի</w:t>
      </w:r>
    </w:p>
    <w:p w14:paraId="6D94FB27" w14:textId="3B83EF35" w:rsidR="00DC167B" w:rsidRDefault="00655E59" w:rsidP="002D0EE1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55E59">
        <w:rPr>
          <w:rStyle w:val="Bodytext216pt"/>
          <w:rFonts w:ascii="GHEA Grapalat" w:eastAsia="Arial Unicode MS" w:hAnsi="GHEA Grapalat"/>
          <w:sz w:val="24"/>
          <w:szCs w:val="24"/>
        </w:rPr>
        <w:t>ՎԱՎԵՐԱՑ</w:t>
      </w:r>
      <w:r w:rsidR="00C16885">
        <w:rPr>
          <w:rStyle w:val="Bodytext216pt"/>
          <w:rFonts w:ascii="GHEA Grapalat" w:eastAsia="Arial Unicode MS" w:hAnsi="GHEA Grapalat"/>
          <w:sz w:val="24"/>
          <w:szCs w:val="24"/>
        </w:rPr>
        <w:t>ՄԱՆ</w:t>
      </w:r>
      <w:r w:rsidRPr="00655E59">
        <w:rPr>
          <w:rStyle w:val="Bodytext216pt"/>
          <w:rFonts w:ascii="GHEA Grapalat" w:eastAsia="Arial Unicode MS" w:hAnsi="GHEA Grapalat"/>
          <w:sz w:val="24"/>
          <w:szCs w:val="24"/>
        </w:rPr>
        <w:t xml:space="preserve"> </w:t>
      </w:r>
      <w:r w:rsidR="009057F8" w:rsidRPr="009057F8">
        <w:rPr>
          <w:rFonts w:ascii="GHEA Grapalat" w:hAnsi="GHEA Grapalat"/>
          <w:b/>
          <w:sz w:val="24"/>
          <w:szCs w:val="24"/>
          <w:lang w:val="hy-AM"/>
        </w:rPr>
        <w:t>ՆՊԱՏԱԿԱՀԱՐՄԱՐՈՒԹՅԱՆ ՎԵՐԱԲԵՐՅԱԼ</w:t>
      </w:r>
    </w:p>
    <w:p w14:paraId="670708B0" w14:textId="77777777" w:rsidR="009D609D" w:rsidRDefault="009D609D" w:rsidP="002D0EE1">
      <w:pPr>
        <w:spacing w:after="0"/>
        <w:ind w:firstLine="72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46FFE421" w14:textId="59C58131" w:rsidR="00D62E4E" w:rsidRPr="00D62E4E" w:rsidRDefault="00D62E4E" w:rsidP="00D62E4E">
      <w:pPr>
        <w:widowControl w:val="0"/>
        <w:spacing w:after="0" w:line="360" w:lineRule="auto"/>
        <w:ind w:firstLine="360"/>
        <w:contextualSpacing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D62E4E">
        <w:rPr>
          <w:rFonts w:ascii="GHEA Grapalat" w:hAnsi="GHEA Grapalat"/>
          <w:sz w:val="24"/>
          <w:szCs w:val="24"/>
          <w:lang w:val="hy-AM" w:eastAsia="ru-RU"/>
        </w:rPr>
        <w:t>Հայաստանի</w:t>
      </w:r>
      <w:r w:rsidR="00CA2FA8">
        <w:rPr>
          <w:rFonts w:ascii="GHEA Grapalat" w:hAnsi="GHEA Grapalat"/>
          <w:sz w:val="24"/>
          <w:szCs w:val="24"/>
          <w:lang w:val="hy-AM" w:eastAsia="ru-RU"/>
        </w:rPr>
        <w:t xml:space="preserve"> Հանրապետության</w:t>
      </w:r>
      <w:r w:rsidR="00F4298E">
        <w:rPr>
          <w:rFonts w:ascii="GHEA Grapalat" w:hAnsi="GHEA Grapalat"/>
          <w:sz w:val="24"/>
          <w:szCs w:val="24"/>
          <w:lang w:val="hy-AM" w:eastAsia="ru-RU"/>
        </w:rPr>
        <w:t xml:space="preserve"> և </w:t>
      </w:r>
      <w:r w:rsidRPr="00D62E4E">
        <w:rPr>
          <w:rFonts w:ascii="GHEA Grapalat" w:hAnsi="GHEA Grapalat"/>
          <w:sz w:val="24"/>
          <w:szCs w:val="24"/>
          <w:lang w:val="hy-AM" w:eastAsia="ru-RU"/>
        </w:rPr>
        <w:t xml:space="preserve">Վրաստանի միջև ռեադմիսիայի հարցերը կարգավորող միջազգային պայմանագրի կնքումը նպատակահարմար է անօրինական միգրացիայի դեմ պայքարի տեսանկյունից, քանի որ ռեադմիսիոն համաձայնագրերի կնքումը դիտվում է որպես անօրինական միգրացիայի դեմ պայքարի արդյունավետ գործիքներից մեկը: Երկու պետությունների միջև նման համաձայնագրի կնքումն առավել ևս կարևոր է՝ հաշվի առնելով այն իրողությունը, որ Հայաստանը և Վրաստանը սահմանակից պետություններ են: </w:t>
      </w:r>
    </w:p>
    <w:p w14:paraId="61DF9543" w14:textId="190A3F63" w:rsidR="00D62E4E" w:rsidRPr="00D62E4E" w:rsidRDefault="00D62E4E" w:rsidP="008E3B1F">
      <w:pPr>
        <w:widowControl w:val="0"/>
        <w:spacing w:after="0" w:line="360" w:lineRule="auto"/>
        <w:ind w:firstLine="360"/>
        <w:contextualSpacing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D62E4E">
        <w:rPr>
          <w:rFonts w:ascii="GHEA Grapalat" w:hAnsi="GHEA Grapalat"/>
          <w:sz w:val="24"/>
          <w:szCs w:val="24"/>
          <w:lang w:val="hy-AM" w:eastAsia="ru-RU"/>
        </w:rPr>
        <w:t xml:space="preserve">Հայաստանի և Վրաստանի միջև </w:t>
      </w:r>
      <w:r w:rsidR="008E3B1F">
        <w:rPr>
          <w:rFonts w:ascii="GHEA Grapalat" w:hAnsi="GHEA Grapalat"/>
          <w:sz w:val="24"/>
          <w:szCs w:val="24"/>
          <w:lang w:val="hy-AM" w:eastAsia="ru-RU"/>
        </w:rPr>
        <w:t xml:space="preserve">հետընդունման </w:t>
      </w:r>
      <w:r w:rsidR="008E3B1F" w:rsidRPr="008E3B1F">
        <w:rPr>
          <w:rFonts w:ascii="GHEA Grapalat" w:hAnsi="GHEA Grapalat"/>
          <w:sz w:val="24"/>
          <w:szCs w:val="24"/>
          <w:lang w:val="hy-AM" w:eastAsia="ru-RU"/>
        </w:rPr>
        <w:t>(</w:t>
      </w:r>
      <w:r w:rsidRPr="00D62E4E">
        <w:rPr>
          <w:rFonts w:ascii="GHEA Grapalat" w:hAnsi="GHEA Grapalat"/>
          <w:sz w:val="24"/>
          <w:szCs w:val="24"/>
          <w:lang w:val="hy-AM" w:eastAsia="ru-RU"/>
        </w:rPr>
        <w:t>ռեադմիսիայի</w:t>
      </w:r>
      <w:r w:rsidR="008E3B1F" w:rsidRPr="00EA61CC">
        <w:rPr>
          <w:rFonts w:ascii="GHEA Grapalat" w:hAnsi="GHEA Grapalat"/>
          <w:sz w:val="24"/>
          <w:szCs w:val="24"/>
          <w:lang w:val="hy-AM" w:eastAsia="ru-RU"/>
        </w:rPr>
        <w:t>)</w:t>
      </w:r>
      <w:r w:rsidRPr="00D62E4E">
        <w:rPr>
          <w:rFonts w:ascii="GHEA Grapalat" w:hAnsi="GHEA Grapalat"/>
          <w:sz w:val="24"/>
          <w:szCs w:val="24"/>
          <w:lang w:val="hy-AM" w:eastAsia="ru-RU"/>
        </w:rPr>
        <w:t xml:space="preserve"> հարցերը կարգավորող միջազգային պայմանագրի կնքումը.</w:t>
      </w:r>
      <w:r w:rsidR="008E3B1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EA61CC">
        <w:rPr>
          <w:rFonts w:ascii="GHEA Grapalat" w:hAnsi="GHEA Grapalat"/>
          <w:sz w:val="24"/>
          <w:szCs w:val="24"/>
          <w:lang w:val="hy-AM" w:eastAsia="ru-RU"/>
        </w:rPr>
        <w:t xml:space="preserve"> </w:t>
      </w:r>
    </w:p>
    <w:p w14:paraId="596E22ED" w14:textId="2AADDB13" w:rsidR="00D62E4E" w:rsidRPr="00D62E4E" w:rsidRDefault="00EA61CC" w:rsidP="00EA61CC">
      <w:pPr>
        <w:widowControl w:val="0"/>
        <w:spacing w:after="0" w:line="360" w:lineRule="auto"/>
        <w:ind w:firstLine="360"/>
        <w:contextualSpacing/>
        <w:jc w:val="both"/>
        <w:rPr>
          <w:rFonts w:ascii="GHEA Grapalat" w:hAnsi="GHEA Grapalat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 w:eastAsia="ru-RU"/>
        </w:rPr>
        <w:t>1.</w:t>
      </w:r>
      <w:r>
        <w:rPr>
          <w:rFonts w:ascii="GHEA Grapalat" w:hAnsi="GHEA Grapalat"/>
          <w:sz w:val="24"/>
          <w:szCs w:val="24"/>
          <w:lang w:val="hy-AM" w:eastAsia="ru-RU"/>
        </w:rPr>
        <w:tab/>
        <w:t>հ</w:t>
      </w:r>
      <w:r w:rsidR="00D62E4E" w:rsidRPr="00D62E4E">
        <w:rPr>
          <w:rFonts w:ascii="GHEA Grapalat" w:hAnsi="GHEA Grapalat"/>
          <w:sz w:val="24"/>
          <w:szCs w:val="24"/>
          <w:lang w:val="hy-AM" w:eastAsia="ru-RU"/>
        </w:rPr>
        <w:t xml:space="preserve">նարավորություն կտա համատեղ և համակարգված քայլեր իրականացնել երկու </w:t>
      </w:r>
      <w:r w:rsidR="00D52E12">
        <w:rPr>
          <w:rFonts w:ascii="GHEA Grapalat" w:hAnsi="GHEA Grapalat"/>
          <w:sz w:val="24"/>
          <w:szCs w:val="24"/>
          <w:lang w:val="hy-AM" w:eastAsia="ru-RU"/>
        </w:rPr>
        <w:t>պետությունների</w:t>
      </w:r>
      <w:r w:rsidR="00D62E4E" w:rsidRPr="00D62E4E">
        <w:rPr>
          <w:rFonts w:ascii="GHEA Grapalat" w:hAnsi="GHEA Grapalat"/>
          <w:sz w:val="24"/>
          <w:szCs w:val="24"/>
          <w:lang w:val="hy-AM" w:eastAsia="ru-RU"/>
        </w:rPr>
        <w:t xml:space="preserve"> տարածքներում անօրինական կարգավիճակում գտնվող ինչպես սեփական քաղաքացիների, այնպես էլ՝ երրորդ </w:t>
      </w:r>
      <w:r w:rsidR="0078638D" w:rsidRPr="0078638D">
        <w:rPr>
          <w:rFonts w:ascii="GHEA Grapalat" w:hAnsi="GHEA Grapalat"/>
          <w:sz w:val="24"/>
          <w:szCs w:val="24"/>
          <w:lang w:val="hy-AM" w:eastAsia="ru-RU"/>
        </w:rPr>
        <w:t>պետությունների</w:t>
      </w:r>
      <w:r w:rsidR="00D62E4E" w:rsidRPr="00D62E4E">
        <w:rPr>
          <w:rFonts w:ascii="GHEA Grapalat" w:hAnsi="GHEA Grapalat"/>
          <w:sz w:val="24"/>
          <w:szCs w:val="24"/>
          <w:lang w:val="hy-AM" w:eastAsia="ru-RU"/>
        </w:rPr>
        <w:t xml:space="preserve"> քաղաքացիների և քաղաքացիություն չունեցող անձանց հայտնաբերման և վերադա</w:t>
      </w:r>
      <w:r w:rsidR="00A56E1B">
        <w:rPr>
          <w:rFonts w:ascii="GHEA Grapalat" w:hAnsi="GHEA Grapalat"/>
          <w:sz w:val="24"/>
          <w:szCs w:val="24"/>
          <w:lang w:val="hy-AM" w:eastAsia="ru-RU"/>
        </w:rPr>
        <w:t>րձի կազմակերպման   հարցերում</w:t>
      </w:r>
      <w:r w:rsidR="00A56E1B">
        <w:rPr>
          <w:rFonts w:ascii="Cambria Math" w:hAnsi="Cambria Math"/>
          <w:sz w:val="24"/>
          <w:szCs w:val="24"/>
          <w:lang w:val="hy-AM" w:eastAsia="ru-RU"/>
        </w:rPr>
        <w:t>․</w:t>
      </w:r>
      <w:r w:rsidR="00D62E4E" w:rsidRPr="00D62E4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78638D">
        <w:rPr>
          <w:rFonts w:ascii="GHEA Grapalat" w:hAnsi="GHEA Grapalat"/>
          <w:sz w:val="24"/>
          <w:szCs w:val="24"/>
          <w:lang w:val="hy-AM" w:eastAsia="ru-RU"/>
        </w:rPr>
        <w:t xml:space="preserve"> </w:t>
      </w:r>
    </w:p>
    <w:p w14:paraId="713EB40A" w14:textId="5DA24265" w:rsidR="00D62E4E" w:rsidRPr="00A56E1B" w:rsidRDefault="00D62E4E" w:rsidP="00EA61CC">
      <w:pPr>
        <w:widowControl w:val="0"/>
        <w:spacing w:after="0" w:line="360" w:lineRule="auto"/>
        <w:ind w:firstLine="360"/>
        <w:contextualSpacing/>
        <w:jc w:val="both"/>
        <w:rPr>
          <w:rFonts w:ascii="Cambria Math" w:hAnsi="Cambria Math"/>
          <w:sz w:val="24"/>
          <w:szCs w:val="24"/>
          <w:lang w:val="hy-AM" w:eastAsia="ru-RU"/>
        </w:rPr>
      </w:pPr>
      <w:r w:rsidRPr="00D62E4E">
        <w:rPr>
          <w:rFonts w:ascii="GHEA Grapalat" w:hAnsi="GHEA Grapalat"/>
          <w:sz w:val="24"/>
          <w:szCs w:val="24"/>
          <w:lang w:val="hy-AM" w:eastAsia="ru-RU"/>
        </w:rPr>
        <w:t>2.</w:t>
      </w:r>
      <w:r w:rsidRPr="00D62E4E">
        <w:rPr>
          <w:rFonts w:ascii="GHEA Grapalat" w:hAnsi="GHEA Grapalat"/>
          <w:sz w:val="24"/>
          <w:szCs w:val="24"/>
          <w:lang w:val="hy-AM" w:eastAsia="ru-RU"/>
        </w:rPr>
        <w:tab/>
      </w:r>
      <w:r w:rsidR="00EA61CC">
        <w:rPr>
          <w:rFonts w:ascii="GHEA Grapalat" w:hAnsi="GHEA Grapalat"/>
          <w:sz w:val="24"/>
          <w:szCs w:val="24"/>
          <w:lang w:val="hy-AM" w:eastAsia="ru-RU"/>
        </w:rPr>
        <w:t>ի</w:t>
      </w:r>
      <w:r w:rsidRPr="00D62E4E">
        <w:rPr>
          <w:rFonts w:ascii="GHEA Grapalat" w:hAnsi="GHEA Grapalat"/>
          <w:sz w:val="24"/>
          <w:szCs w:val="24"/>
          <w:lang w:val="hy-AM" w:eastAsia="ru-RU"/>
        </w:rPr>
        <w:t>րավական հիմք կստեղծի հետընդունման գործընթացի կարգավորման համար` սահմանելով Կողմերի քաղաքացիությունը հաստատող փաստաթղթերի ցանկը, երրորդ պետությունների քաղաքացիների և քաղաքացիություն չունեցող անձանց ռեադմիսիայի համար հիմքերի առկայության ապացույց հանդիսացող փաստաթղթերի ցանկը, անձանց ուղեկցմամբ փոխանցելու կարգը, հարցազրույցների անցկացման կարգը, անձի ռեադմիսիայի մասին հարցմա</w:t>
      </w:r>
      <w:r w:rsidR="00A56E1B">
        <w:rPr>
          <w:rFonts w:ascii="GHEA Grapalat" w:hAnsi="GHEA Grapalat"/>
          <w:sz w:val="24"/>
          <w:szCs w:val="24"/>
          <w:lang w:val="hy-AM" w:eastAsia="ru-RU"/>
        </w:rPr>
        <w:t>ն ձևը, ժամկետները և այլ հարցեր</w:t>
      </w:r>
      <w:r w:rsidR="00A56E1B">
        <w:rPr>
          <w:rFonts w:ascii="Cambria Math" w:hAnsi="Cambria Math"/>
          <w:sz w:val="24"/>
          <w:szCs w:val="24"/>
          <w:lang w:val="hy-AM" w:eastAsia="ru-RU"/>
        </w:rPr>
        <w:t>․</w:t>
      </w:r>
    </w:p>
    <w:p w14:paraId="5C23FA70" w14:textId="15225124" w:rsidR="00E567C5" w:rsidRDefault="00EA61CC" w:rsidP="00E567C5">
      <w:pPr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 w:eastAsia="ru-RU"/>
        </w:rPr>
        <w:t>3.</w:t>
      </w:r>
      <w:r>
        <w:rPr>
          <w:rFonts w:ascii="GHEA Grapalat" w:hAnsi="GHEA Grapalat"/>
          <w:sz w:val="24"/>
          <w:szCs w:val="24"/>
          <w:lang w:val="hy-AM" w:eastAsia="ru-RU"/>
        </w:rPr>
        <w:tab/>
        <w:t>կ</w:t>
      </w:r>
      <w:r w:rsidR="00D62E4E" w:rsidRPr="00D62E4E">
        <w:rPr>
          <w:rFonts w:ascii="GHEA Grapalat" w:hAnsi="GHEA Grapalat"/>
          <w:sz w:val="24"/>
          <w:szCs w:val="24"/>
          <w:lang w:val="hy-AM" w:eastAsia="ru-RU"/>
        </w:rPr>
        <w:t xml:space="preserve">նպաստի միգրացիայի ոլորտում արդյունավետ համագործակցության   զարգացմանը: </w:t>
      </w:r>
      <w:r w:rsidR="00E371E8">
        <w:rPr>
          <w:rFonts w:ascii="GHEA Grapalat" w:hAnsi="GHEA Grapalat"/>
          <w:sz w:val="24"/>
          <w:szCs w:val="24"/>
          <w:lang w:val="hy-AM" w:eastAsia="ru-RU"/>
        </w:rPr>
        <w:t xml:space="preserve"> </w:t>
      </w:r>
    </w:p>
    <w:p w14:paraId="13A1A626" w14:textId="1B690E9D" w:rsidR="00D62E4E" w:rsidRPr="00E371E8" w:rsidRDefault="00E567C5" w:rsidP="00E371E8">
      <w:pPr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 w:eastAsia="ru-RU"/>
        </w:rPr>
      </w:pPr>
      <w:r w:rsidRPr="00D62E4E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Ելնելով վերոգրյալից</w:t>
      </w:r>
      <w:r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 xml:space="preserve"> և</w:t>
      </w:r>
      <w:r w:rsidRPr="00E567C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67C5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առաջնորդվելով «Միջազգային պայմանագրերի մասին» օրենքի 11-րդ հոդվածով</w:t>
      </w:r>
      <w:r w:rsidRPr="00D62E4E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 xml:space="preserve">՝ ՀՀ </w:t>
      </w:r>
      <w:r w:rsidR="00E371E8" w:rsidRPr="00E371E8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ներքին գործերի</w:t>
      </w:r>
      <w:r w:rsidRPr="00D62E4E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 xml:space="preserve"> նախարարությունը </w:t>
      </w:r>
      <w:r w:rsidRPr="00D62E4E">
        <w:rPr>
          <w:rFonts w:ascii="GHEA Grapalat" w:hAnsi="GHEA Grapalat"/>
          <w:sz w:val="24"/>
          <w:szCs w:val="24"/>
          <w:lang w:val="hy-AM" w:eastAsia="ru-RU"/>
        </w:rPr>
        <w:t xml:space="preserve">«Հայաստանի Հանրապետության կառավարության և Վրաստանի կառավարության միջև առանց </w:t>
      </w:r>
      <w:r w:rsidRPr="00D62E4E">
        <w:rPr>
          <w:rFonts w:ascii="GHEA Grapalat" w:hAnsi="GHEA Grapalat"/>
          <w:sz w:val="24"/>
          <w:szCs w:val="24"/>
          <w:lang w:val="hy-AM" w:eastAsia="ru-RU"/>
        </w:rPr>
        <w:lastRenderedPageBreak/>
        <w:t xml:space="preserve">թույլտվության բնակվող անձանց հետընդունման (ռեադմիսիայի) մասին» համաձայնագրի վավերացումը </w:t>
      </w:r>
      <w:r w:rsidR="00E371E8" w:rsidRPr="00E371E8">
        <w:rPr>
          <w:rFonts w:ascii="GHEA Grapalat" w:hAnsi="GHEA Grapalat"/>
          <w:sz w:val="24"/>
          <w:szCs w:val="24"/>
          <w:lang w:val="hy-AM" w:eastAsia="ru-RU"/>
        </w:rPr>
        <w:t>գտնում է նպատակահարմար</w:t>
      </w:r>
      <w:r w:rsidR="00E371E8">
        <w:rPr>
          <w:rFonts w:ascii="GHEA Grapalat" w:hAnsi="GHEA Grapalat"/>
          <w:sz w:val="24"/>
          <w:szCs w:val="24"/>
          <w:lang w:val="hy-AM" w:eastAsia="ru-RU"/>
        </w:rPr>
        <w:t>։</w:t>
      </w:r>
    </w:p>
    <w:p w14:paraId="42B5423A" w14:textId="43A5EC6D" w:rsidR="001529F4" w:rsidRDefault="00DE1A1D" w:rsidP="00502501">
      <w:pPr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 w:eastAsia="ru-RU"/>
        </w:rPr>
      </w:pPr>
      <w:r w:rsidRPr="00DE1A1D">
        <w:rPr>
          <w:rFonts w:ascii="GHEA Grapalat" w:hAnsi="GHEA Grapalat"/>
          <w:sz w:val="24"/>
          <w:szCs w:val="24"/>
          <w:lang w:val="hy-AM" w:eastAsia="ru-RU"/>
        </w:rPr>
        <w:t>Միաժամանակ հայտնում ենք, որ Համաձայնագրի վավերացումը բխում է</w:t>
      </w:r>
      <w:r w:rsidR="001529F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1529F4" w:rsidRPr="001529F4">
        <w:rPr>
          <w:rFonts w:ascii="GHEA Grapalat" w:hAnsi="GHEA Grapalat"/>
          <w:sz w:val="24"/>
          <w:szCs w:val="24"/>
          <w:lang w:val="hy-AM" w:eastAsia="ru-RU"/>
        </w:rPr>
        <w:t xml:space="preserve">Հայաստանի Հանրապետության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որոշման 1-ին կետով հաստատված Հայաստանի Հանրապետության կառավարության </w:t>
      </w:r>
      <w:bookmarkStart w:id="0" w:name="_Hlk191648492"/>
      <w:r w:rsidR="001529F4" w:rsidRPr="001529F4">
        <w:rPr>
          <w:rFonts w:ascii="GHEA Grapalat" w:hAnsi="GHEA Grapalat"/>
          <w:sz w:val="24"/>
          <w:szCs w:val="24"/>
          <w:lang w:val="hy-AM" w:eastAsia="ru-RU"/>
        </w:rPr>
        <w:t>2021-2026 թվականների գործունեության միջոցառումների ծրագրի</w:t>
      </w:r>
      <w:bookmarkEnd w:id="0"/>
      <w:r w:rsidR="001529F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4A60A9">
        <w:rPr>
          <w:rFonts w:ascii="GHEA Grapalat" w:hAnsi="GHEA Grapalat"/>
          <w:sz w:val="24"/>
          <w:szCs w:val="24"/>
          <w:lang w:val="hy-AM" w:eastAsia="ru-RU"/>
        </w:rPr>
        <w:t>«Միգրացիայի և քաղաքացիության ծառայություն» բաժնի «</w:t>
      </w:r>
      <w:r w:rsidR="00370F0F">
        <w:rPr>
          <w:rFonts w:ascii="GHEA Grapalat" w:hAnsi="GHEA Grapalat"/>
          <w:sz w:val="24"/>
          <w:szCs w:val="24"/>
          <w:lang w:val="hy-AM" w:eastAsia="ru-RU"/>
        </w:rPr>
        <w:t xml:space="preserve">Հետընդունման </w:t>
      </w:r>
      <w:r w:rsidR="00370F0F" w:rsidRPr="00370F0F">
        <w:rPr>
          <w:rFonts w:ascii="GHEA Grapalat" w:hAnsi="GHEA Grapalat"/>
          <w:sz w:val="24"/>
          <w:szCs w:val="24"/>
          <w:lang w:val="hy-AM" w:eastAsia="ru-RU"/>
        </w:rPr>
        <w:t>(ռեադմիսիա</w:t>
      </w:r>
      <w:r w:rsidR="00370F0F">
        <w:rPr>
          <w:rFonts w:ascii="GHEA Grapalat" w:hAnsi="GHEA Grapalat"/>
          <w:sz w:val="24"/>
          <w:szCs w:val="24"/>
          <w:lang w:val="hy-AM" w:eastAsia="ru-RU"/>
        </w:rPr>
        <w:t>յի) գործընթացների արդյունավետ կազմակերպում՝ այդ բնագավառում ստանձնած միջազգային պարտավորությունների</w:t>
      </w:r>
      <w:r w:rsidR="00370F0F" w:rsidRPr="00370F0F">
        <w:rPr>
          <w:rFonts w:ascii="GHEA Grapalat" w:hAnsi="GHEA Grapalat"/>
          <w:sz w:val="24"/>
          <w:szCs w:val="24"/>
          <w:lang w:val="hy-AM" w:eastAsia="ru-RU"/>
        </w:rPr>
        <w:t>ն համապատասխան</w:t>
      </w:r>
      <w:r w:rsidR="00370F0F">
        <w:rPr>
          <w:rFonts w:ascii="GHEA Grapalat" w:hAnsi="GHEA Grapalat"/>
          <w:sz w:val="24"/>
          <w:szCs w:val="24"/>
          <w:lang w:val="hy-AM" w:eastAsia="ru-RU"/>
        </w:rPr>
        <w:t xml:space="preserve">։ </w:t>
      </w:r>
      <w:r w:rsidR="00502501" w:rsidRPr="00502501">
        <w:rPr>
          <w:rFonts w:ascii="GHEA Grapalat" w:hAnsi="GHEA Grapalat" w:hint="eastAsia"/>
          <w:sz w:val="24"/>
          <w:szCs w:val="24"/>
          <w:lang w:val="hy-AM" w:eastAsia="ru-RU"/>
        </w:rPr>
        <w:t>Հետընդունման</w:t>
      </w:r>
      <w:r w:rsidR="00502501" w:rsidRPr="00502501">
        <w:rPr>
          <w:rFonts w:ascii="GHEA Grapalat" w:hAnsi="GHEA Grapalat"/>
          <w:sz w:val="24"/>
          <w:szCs w:val="24"/>
          <w:lang w:val="hy-AM" w:eastAsia="ru-RU"/>
        </w:rPr>
        <w:t xml:space="preserve"> (</w:t>
      </w:r>
      <w:r w:rsidR="00502501" w:rsidRPr="00502501">
        <w:rPr>
          <w:rFonts w:ascii="GHEA Grapalat" w:hAnsi="GHEA Grapalat" w:hint="eastAsia"/>
          <w:sz w:val="24"/>
          <w:szCs w:val="24"/>
          <w:lang w:val="hy-AM" w:eastAsia="ru-RU"/>
        </w:rPr>
        <w:t>ռեադմիսոն</w:t>
      </w:r>
      <w:r w:rsidR="00502501" w:rsidRPr="00502501">
        <w:rPr>
          <w:rFonts w:ascii="GHEA Grapalat" w:hAnsi="GHEA Grapalat"/>
          <w:sz w:val="24"/>
          <w:szCs w:val="24"/>
          <w:lang w:val="hy-AM" w:eastAsia="ru-RU"/>
        </w:rPr>
        <w:t>)</w:t>
      </w:r>
      <w:r w:rsidR="00502501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502501" w:rsidRPr="00502501">
        <w:rPr>
          <w:rFonts w:ascii="GHEA Grapalat" w:hAnsi="GHEA Grapalat" w:hint="eastAsia"/>
          <w:sz w:val="24"/>
          <w:szCs w:val="24"/>
          <w:lang w:val="hy-AM" w:eastAsia="ru-RU"/>
        </w:rPr>
        <w:t>համաձայնագրերի</w:t>
      </w:r>
      <w:r w:rsidR="00502501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502501" w:rsidRPr="00502501">
        <w:rPr>
          <w:rFonts w:ascii="GHEA Grapalat" w:hAnsi="GHEA Grapalat" w:hint="eastAsia"/>
          <w:sz w:val="24"/>
          <w:szCs w:val="24"/>
          <w:lang w:val="hy-AM" w:eastAsia="ru-RU"/>
        </w:rPr>
        <w:t>աշխարհագրության</w:t>
      </w:r>
      <w:r w:rsidR="00502501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502501" w:rsidRPr="00502501">
        <w:rPr>
          <w:rFonts w:ascii="GHEA Grapalat" w:hAnsi="GHEA Grapalat" w:hint="eastAsia"/>
          <w:sz w:val="24"/>
          <w:szCs w:val="24"/>
          <w:lang w:val="hy-AM" w:eastAsia="ru-RU"/>
        </w:rPr>
        <w:t>ընդլայնում</w:t>
      </w:r>
      <w:r w:rsidR="00502501" w:rsidRPr="00502501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502501" w:rsidRPr="00502501">
        <w:rPr>
          <w:rFonts w:ascii="GHEA Grapalat" w:hAnsi="GHEA Grapalat" w:hint="eastAsia"/>
          <w:sz w:val="24"/>
          <w:szCs w:val="24"/>
          <w:lang w:val="hy-AM" w:eastAsia="ru-RU"/>
        </w:rPr>
        <w:t>և</w:t>
      </w:r>
      <w:r w:rsidR="00502501" w:rsidRPr="00502501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502501" w:rsidRPr="00502501">
        <w:rPr>
          <w:rFonts w:ascii="GHEA Grapalat" w:hAnsi="GHEA Grapalat" w:hint="eastAsia"/>
          <w:sz w:val="24"/>
          <w:szCs w:val="24"/>
          <w:lang w:val="hy-AM" w:eastAsia="ru-RU"/>
        </w:rPr>
        <w:t>ոլորտում</w:t>
      </w:r>
      <w:r w:rsidR="00502501" w:rsidRPr="00502501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502501" w:rsidRPr="00502501">
        <w:rPr>
          <w:rFonts w:ascii="GHEA Grapalat" w:hAnsi="GHEA Grapalat" w:hint="eastAsia"/>
          <w:sz w:val="24"/>
          <w:szCs w:val="24"/>
          <w:lang w:val="hy-AM" w:eastAsia="ru-RU"/>
        </w:rPr>
        <w:t>թվային</w:t>
      </w:r>
      <w:r w:rsidR="00502501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502501" w:rsidRPr="00502501">
        <w:rPr>
          <w:rFonts w:ascii="GHEA Grapalat" w:hAnsi="GHEA Grapalat" w:hint="eastAsia"/>
          <w:sz w:val="24"/>
          <w:szCs w:val="24"/>
          <w:lang w:val="hy-AM" w:eastAsia="ru-RU"/>
        </w:rPr>
        <w:t>լուծումների</w:t>
      </w:r>
      <w:r w:rsidR="00502501" w:rsidRPr="00502501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502501" w:rsidRPr="00502501">
        <w:rPr>
          <w:rFonts w:ascii="GHEA Grapalat" w:hAnsi="GHEA Grapalat" w:hint="eastAsia"/>
          <w:sz w:val="24"/>
          <w:szCs w:val="24"/>
          <w:lang w:val="hy-AM" w:eastAsia="ru-RU"/>
        </w:rPr>
        <w:t>կիրառում</w:t>
      </w:r>
      <w:r w:rsidR="004A60A9">
        <w:rPr>
          <w:rFonts w:ascii="GHEA Grapalat" w:hAnsi="GHEA Grapalat"/>
          <w:sz w:val="24"/>
          <w:szCs w:val="24"/>
          <w:lang w:val="hy-AM" w:eastAsia="ru-RU"/>
        </w:rPr>
        <w:t>»</w:t>
      </w:r>
      <w:r w:rsidR="00502501">
        <w:rPr>
          <w:rFonts w:ascii="GHEA Grapalat" w:hAnsi="GHEA Grapalat"/>
          <w:sz w:val="24"/>
          <w:szCs w:val="24"/>
          <w:lang w:val="hy-AM" w:eastAsia="ru-RU"/>
        </w:rPr>
        <w:t xml:space="preserve"> 15-րդ կետի նպատակից։</w:t>
      </w:r>
    </w:p>
    <w:p w14:paraId="3B6FC87C" w14:textId="4F6BE73D" w:rsidR="00D62E4E" w:rsidRPr="00D62E4E" w:rsidRDefault="00D62E4E" w:rsidP="00D62E4E">
      <w:pPr>
        <w:spacing w:after="0" w:line="360" w:lineRule="auto"/>
        <w:ind w:firstLine="567"/>
        <w:jc w:val="both"/>
        <w:textAlignment w:val="baseline"/>
        <w:rPr>
          <w:rFonts w:ascii="GHEA Grapalat" w:eastAsia="Calibri" w:hAnsi="GHEA Grapalat"/>
          <w:sz w:val="24"/>
          <w:szCs w:val="24"/>
          <w:lang w:val="hy-AM" w:eastAsia="ru-RU"/>
        </w:rPr>
      </w:pPr>
      <w:r w:rsidRPr="00D62E4E">
        <w:rPr>
          <w:rFonts w:ascii="GHEA Grapalat" w:hAnsi="GHEA Grapalat"/>
          <w:sz w:val="24"/>
          <w:szCs w:val="24"/>
          <w:lang w:val="hy-AM" w:eastAsia="ru-RU"/>
        </w:rPr>
        <w:t xml:space="preserve"> </w:t>
      </w:r>
    </w:p>
    <w:p w14:paraId="6826E37B" w14:textId="0940A38E" w:rsidR="00960502" w:rsidRDefault="009057F8" w:rsidP="009D609D">
      <w:pPr>
        <w:spacing w:after="0" w:line="276" w:lineRule="auto"/>
        <w:ind w:right="-54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</w:p>
    <w:p w14:paraId="0D37BCD8" w14:textId="77777777" w:rsidR="00CB574E" w:rsidRDefault="00CB574E" w:rsidP="009D609D">
      <w:pPr>
        <w:spacing w:after="0" w:line="276" w:lineRule="auto"/>
        <w:ind w:right="-54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2E545242" w14:textId="77777777" w:rsidR="00CB574E" w:rsidRPr="001B0B72" w:rsidRDefault="00CB574E" w:rsidP="009D609D">
      <w:pPr>
        <w:spacing w:after="0" w:line="276" w:lineRule="auto"/>
        <w:ind w:right="-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36F1D7E0" w14:textId="77777777" w:rsidR="00960502" w:rsidRPr="001B0B72" w:rsidRDefault="00960502" w:rsidP="009D609D">
      <w:pPr>
        <w:spacing w:after="0" w:line="240" w:lineRule="auto"/>
        <w:ind w:right="-54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1B0B72">
        <w:rPr>
          <w:rFonts w:ascii="GHEA Grapalat" w:hAnsi="GHEA Grapalat"/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DA7B45" wp14:editId="3C94752E">
                <wp:simplePos x="0" y="0"/>
                <wp:positionH relativeFrom="column">
                  <wp:posOffset>2073275</wp:posOffset>
                </wp:positionH>
                <wp:positionV relativeFrom="paragraph">
                  <wp:posOffset>187960</wp:posOffset>
                </wp:positionV>
                <wp:extent cx="2192655" cy="1349375"/>
                <wp:effectExtent l="0" t="3175" r="1270" b="0"/>
                <wp:wrapNone/>
                <wp:docPr id="202064403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2655" cy="1349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FF2005" w14:textId="131010EF" w:rsidR="00960502" w:rsidRDefault="00F33D98" w:rsidP="00960502">
                            <w:r>
                              <w:pict w14:anchorId="2E17E931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7" type="#_x0000_t75" alt="Signature Line, Unsigned" style="width:182.8pt;height:91.4pt">
                                  <v:imagedata r:id="rId5" o:title=""/>
                                  <o:lock v:ext="edit" ungrouping="t" rotation="t" cropping="t" verticies="t" text="t" grouping="t"/>
                                  <o:signatureline v:ext="edit" id="{BA8F9E0D-EC71-41C1-A759-EF78214C2240}" provid="{00000000-0000-0000-0000-000000000000}" issignatureline="t"/>
                                </v:shape>
                              </w:pi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DA7B45" id="Rectangle 5" o:spid="_x0000_s1026" style="position:absolute;left:0;text-align:left;margin-left:163.25pt;margin-top:14.8pt;width:172.65pt;height:10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" filled="f" stroked="f">
                <v:textbox style="mso-fit-shape-to-text:t">
                  <w:txbxContent>
                    <w:p w14:paraId="70FF2005" w14:textId="131010EF" w:rsidR="00960502" w:rsidRDefault="00F33D98" w:rsidP="00960502">
                      <w:r>
                        <w:pict w14:anchorId="2E17E931">
                          <v:shape id="_x0000_i1027" type="#_x0000_t75" alt="Signature Line, Unsigned" style="width:182.8pt;height:91.4pt">
                            <v:imagedata r:id="rId5" o:title=""/>
                            <o:lock v:ext="edit" ungrouping="t" rotation="t" cropping="t" verticies="t" text="t" grouping="t"/>
                            <o:signatureline v:ext="edit" id="{BA8F9E0D-EC71-41C1-A759-EF78214C2240}" provid="{00000000-0000-0000-0000-000000000000}" issignatureline="t"/>
                          </v:shape>
                        </w:pict>
                      </w:r>
                    </w:p>
                  </w:txbxContent>
                </v:textbox>
              </v:rect>
            </w:pict>
          </mc:Fallback>
        </mc:AlternateContent>
      </w:r>
      <w:r w:rsidRPr="001B0B72">
        <w:rPr>
          <w:rFonts w:ascii="GHEA Grapalat" w:hAnsi="GHEA Grapalat"/>
          <w:b/>
          <w:i/>
          <w:sz w:val="24"/>
          <w:szCs w:val="24"/>
          <w:lang w:val="hy-AM"/>
        </w:rPr>
        <w:t xml:space="preserve">     </w:t>
      </w:r>
    </w:p>
    <w:p w14:paraId="76F37F51" w14:textId="60B42FE9" w:rsidR="00960502" w:rsidRDefault="00960502" w:rsidP="009D609D">
      <w:pPr>
        <w:tabs>
          <w:tab w:val="left" w:pos="90"/>
          <w:tab w:val="left" w:pos="450"/>
        </w:tabs>
        <w:spacing w:after="0" w:line="240" w:lineRule="auto"/>
        <w:ind w:right="-540"/>
        <w:jc w:val="both"/>
        <w:rPr>
          <w:rFonts w:ascii="GHEA Grapalat" w:hAnsi="GHEA Grapalat"/>
          <w:b/>
          <w:bCs/>
          <w:i/>
          <w:sz w:val="28"/>
          <w:szCs w:val="28"/>
          <w:lang w:val="hy-AM"/>
        </w:rPr>
      </w:pPr>
      <w:r w:rsidRPr="001B0B72">
        <w:rPr>
          <w:rFonts w:ascii="GHEA Grapalat" w:hAnsi="GHEA Grapalat"/>
          <w:b/>
          <w:bCs/>
          <w:i/>
          <w:sz w:val="28"/>
          <w:szCs w:val="28"/>
          <w:lang w:val="hy-AM"/>
        </w:rPr>
        <w:t xml:space="preserve">ՀՀ ներքին գործերի </w:t>
      </w:r>
    </w:p>
    <w:p w14:paraId="18221D32" w14:textId="77777777" w:rsidR="00960502" w:rsidRDefault="00960502" w:rsidP="009D609D">
      <w:pPr>
        <w:tabs>
          <w:tab w:val="left" w:pos="90"/>
          <w:tab w:val="left" w:pos="450"/>
        </w:tabs>
        <w:spacing w:after="0" w:line="240" w:lineRule="auto"/>
        <w:ind w:right="-540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1B0B72">
        <w:rPr>
          <w:rFonts w:ascii="GHEA Grapalat" w:hAnsi="GHEA Grapalat"/>
          <w:b/>
          <w:bCs/>
          <w:i/>
          <w:sz w:val="28"/>
          <w:szCs w:val="28"/>
          <w:lang w:val="hy-AM"/>
        </w:rPr>
        <w:t>նախարարի տեղակալ՝</w:t>
      </w:r>
      <w:r>
        <w:rPr>
          <w:rFonts w:ascii="GHEA Grapalat" w:hAnsi="GHEA Grapalat"/>
          <w:b/>
          <w:bCs/>
          <w:i/>
          <w:sz w:val="28"/>
          <w:szCs w:val="28"/>
          <w:lang w:val="hy-AM"/>
        </w:rPr>
        <w:t xml:space="preserve">                                       </w:t>
      </w:r>
      <w:r>
        <w:rPr>
          <w:rFonts w:ascii="GHEA Grapalat" w:hAnsi="GHEA Grapalat"/>
          <w:i/>
          <w:sz w:val="24"/>
          <w:szCs w:val="24"/>
          <w:lang w:val="hy-AM"/>
        </w:rPr>
        <w:tab/>
        <w:t xml:space="preserve">     </w:t>
      </w:r>
    </w:p>
    <w:p w14:paraId="185BB93D" w14:textId="46A58C7E" w:rsidR="009057F8" w:rsidRPr="00960502" w:rsidRDefault="00960502" w:rsidP="009D609D">
      <w:pPr>
        <w:tabs>
          <w:tab w:val="left" w:pos="90"/>
          <w:tab w:val="left" w:pos="450"/>
        </w:tabs>
        <w:spacing w:after="0" w:line="240" w:lineRule="auto"/>
        <w:ind w:right="-540"/>
        <w:jc w:val="both"/>
        <w:rPr>
          <w:rFonts w:ascii="GHEA Grapalat" w:hAnsi="GHEA Grapalat"/>
          <w:b/>
          <w:bCs/>
          <w:i/>
          <w:sz w:val="28"/>
          <w:szCs w:val="28"/>
          <w:lang w:val="hy-AM"/>
        </w:rPr>
      </w:pPr>
      <w:r>
        <w:rPr>
          <w:rFonts w:ascii="GHEA Grapalat" w:hAnsi="GHEA Grapalat"/>
          <w:i/>
          <w:sz w:val="24"/>
          <w:szCs w:val="24"/>
          <w:lang w:val="hy-AM"/>
        </w:rPr>
        <w:t xml:space="preserve">                                                                                                      </w:t>
      </w:r>
      <w:r w:rsidRPr="001B0B72">
        <w:rPr>
          <w:rFonts w:ascii="GHEA Grapalat" w:hAnsi="GHEA Grapalat"/>
          <w:b/>
          <w:i/>
          <w:sz w:val="28"/>
          <w:szCs w:val="28"/>
          <w:lang w:val="hy-AM"/>
        </w:rPr>
        <w:t>Ար</w:t>
      </w:r>
      <w:r>
        <w:rPr>
          <w:rFonts w:ascii="GHEA Grapalat" w:hAnsi="GHEA Grapalat"/>
          <w:b/>
          <w:i/>
          <w:sz w:val="28"/>
          <w:szCs w:val="28"/>
          <w:lang w:val="hy-AM"/>
        </w:rPr>
        <w:t>մեն Ղազարյան</w:t>
      </w:r>
    </w:p>
    <w:sectPr w:rsidR="009057F8" w:rsidRPr="00960502" w:rsidSect="00CB574E">
      <w:pgSz w:w="12240" w:h="15840"/>
      <w:pgMar w:top="900" w:right="81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056E"/>
    <w:rsid w:val="000075EB"/>
    <w:rsid w:val="000804CC"/>
    <w:rsid w:val="0009770B"/>
    <w:rsid w:val="000A2D3B"/>
    <w:rsid w:val="000C0638"/>
    <w:rsid w:val="000F08F8"/>
    <w:rsid w:val="0014740F"/>
    <w:rsid w:val="001529F4"/>
    <w:rsid w:val="0016179D"/>
    <w:rsid w:val="00184096"/>
    <w:rsid w:val="00193872"/>
    <w:rsid w:val="001B48B8"/>
    <w:rsid w:val="001C1982"/>
    <w:rsid w:val="00201B35"/>
    <w:rsid w:val="002262F9"/>
    <w:rsid w:val="002266C3"/>
    <w:rsid w:val="00286BA2"/>
    <w:rsid w:val="002C7FD5"/>
    <w:rsid w:val="002D0EE1"/>
    <w:rsid w:val="00310F93"/>
    <w:rsid w:val="00370F0F"/>
    <w:rsid w:val="003738B9"/>
    <w:rsid w:val="00435705"/>
    <w:rsid w:val="004407CD"/>
    <w:rsid w:val="0045427B"/>
    <w:rsid w:val="00473492"/>
    <w:rsid w:val="004824E2"/>
    <w:rsid w:val="00493155"/>
    <w:rsid w:val="004A60A9"/>
    <w:rsid w:val="004C12D8"/>
    <w:rsid w:val="004C38DA"/>
    <w:rsid w:val="004E48F7"/>
    <w:rsid w:val="00502501"/>
    <w:rsid w:val="00540FE2"/>
    <w:rsid w:val="00591D76"/>
    <w:rsid w:val="005C4DC9"/>
    <w:rsid w:val="00635B0E"/>
    <w:rsid w:val="00655E59"/>
    <w:rsid w:val="00677FE5"/>
    <w:rsid w:val="006A0880"/>
    <w:rsid w:val="006B0D34"/>
    <w:rsid w:val="006C13C0"/>
    <w:rsid w:val="006E07C4"/>
    <w:rsid w:val="006F57AE"/>
    <w:rsid w:val="0073056E"/>
    <w:rsid w:val="00734814"/>
    <w:rsid w:val="007600A1"/>
    <w:rsid w:val="0078638D"/>
    <w:rsid w:val="007E02F0"/>
    <w:rsid w:val="00842BDB"/>
    <w:rsid w:val="00862F6F"/>
    <w:rsid w:val="00887F79"/>
    <w:rsid w:val="008D23A3"/>
    <w:rsid w:val="008D6ED0"/>
    <w:rsid w:val="008E3B1F"/>
    <w:rsid w:val="008E5700"/>
    <w:rsid w:val="009057F8"/>
    <w:rsid w:val="00921ABF"/>
    <w:rsid w:val="00946E59"/>
    <w:rsid w:val="00960502"/>
    <w:rsid w:val="00997461"/>
    <w:rsid w:val="009D609D"/>
    <w:rsid w:val="00A05F46"/>
    <w:rsid w:val="00A120F7"/>
    <w:rsid w:val="00A56E1B"/>
    <w:rsid w:val="00B077DD"/>
    <w:rsid w:val="00B30515"/>
    <w:rsid w:val="00BD2A55"/>
    <w:rsid w:val="00BE4202"/>
    <w:rsid w:val="00C16885"/>
    <w:rsid w:val="00C53486"/>
    <w:rsid w:val="00C90BAD"/>
    <w:rsid w:val="00C96187"/>
    <w:rsid w:val="00CA2FA8"/>
    <w:rsid w:val="00CB574E"/>
    <w:rsid w:val="00CC2BF2"/>
    <w:rsid w:val="00D11493"/>
    <w:rsid w:val="00D42898"/>
    <w:rsid w:val="00D52E12"/>
    <w:rsid w:val="00D57DA3"/>
    <w:rsid w:val="00D62E4E"/>
    <w:rsid w:val="00D82B2A"/>
    <w:rsid w:val="00D926B0"/>
    <w:rsid w:val="00DC167B"/>
    <w:rsid w:val="00DC519E"/>
    <w:rsid w:val="00DD44C7"/>
    <w:rsid w:val="00DD76A3"/>
    <w:rsid w:val="00DE1A1D"/>
    <w:rsid w:val="00E13E28"/>
    <w:rsid w:val="00E371E8"/>
    <w:rsid w:val="00E567C5"/>
    <w:rsid w:val="00E61231"/>
    <w:rsid w:val="00E65C8A"/>
    <w:rsid w:val="00EA2D41"/>
    <w:rsid w:val="00EA61CC"/>
    <w:rsid w:val="00EE0343"/>
    <w:rsid w:val="00EF5BF4"/>
    <w:rsid w:val="00F077F9"/>
    <w:rsid w:val="00F33D98"/>
    <w:rsid w:val="00F4298E"/>
    <w:rsid w:val="00F746A3"/>
    <w:rsid w:val="00F94DBC"/>
    <w:rsid w:val="00FB16B2"/>
    <w:rsid w:val="00FD3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03C65E2"/>
  <w15:docId w15:val="{AF8B471A-0A84-4FA3-9BBB-38510F59D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57F8"/>
    <w:pPr>
      <w:spacing w:line="256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16pt">
    <w:name w:val="Body text (2) + 16 pt"/>
    <w:aliases w:val="Bold"/>
    <w:basedOn w:val="DefaultParagraphFont"/>
    <w:rsid w:val="009057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hy-AM" w:eastAsia="hy-AM" w:bidi="hy-AM"/>
    </w:rPr>
  </w:style>
  <w:style w:type="character" w:styleId="Strong">
    <w:name w:val="Strong"/>
    <w:uiPriority w:val="22"/>
    <w:qFormat/>
    <w:rsid w:val="002D0E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82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2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I9yJ2zolEBNF+PghSxt7rLI58CiU9gf04mMSehBun6A=</DigestValue>
    </Reference>
    <Reference Type="http://www.w3.org/2000/09/xmldsig#Object" URI="#idOfficeObject">
      <DigestMethod Algorithm="http://www.w3.org/2001/04/xmlenc#sha256"/>
      <DigestValue>Gbvx42042CDmRPG6pggfeJn1GFbwjJLogXdP+8Tt1LE=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MKEgOZ3/SIgBrVjAW2QrY+fjPMvOdCQ1AUYMZh7OUTc=</DigestValue>
    </Reference>
    <Reference Type="http://www.w3.org/2000/09/xmldsig#Object" URI="#idValidSigLnImg">
      <DigestMethod Algorithm="http://www.w3.org/2001/04/xmlenc#sha256"/>
      <DigestValue>/LrpSd6FpZXGcJ+MFdJ5LCa/zoDR+kTrtrJjphwt4SQ=</DigestValue>
    </Reference>
    <Reference Type="http://www.w3.org/2000/09/xmldsig#Object" URI="#idInvalidSigLnImg">
      <DigestMethod Algorithm="http://www.w3.org/2001/04/xmlenc#sha256"/>
      <DigestValue>qoi0UXfKYt9lMD0sbu660d5V7R/+fJ8DgunPDyUU75c=</DigestValue>
    </Reference>
  </SignedInfo>
  <SignatureValue>KOwhyo6u7JzBeClcqOTD/QeKmEbHECPNP4r0FId/jh7SK0vtRCOe+cJiX63Tvw7mFGn3Wf5vyrDG
RPUbBeC2eoTT3GGDzAqxgDoe0v31o9BdZeeWzvPSFg0nVOlg4AMTrKsGAMfE0KVyFxT/RJrD17ai
rGOAE48xiOs4u+wN/pNfUOfnPpUGDXJdWTy9vEGn+4dZmvFUl+0ySpM+oR32HQKgitI0BD10m6LO
fGiR+1N8wZ2hJPAugwV+6DD3qLLIeaqyTz306xcWnUa7x8U1IX4640y0/1fqoPGPaa1vACusLq9H
iQ+Y+wow9KCI/KsBr+o0Ok7ojI6OPeB0QmuuwQ==</SignatureValue>
  <KeyInfo>
    <X509Data>
      <X509Certificate>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p0TTHyIu4SPQjQNZm7yHxV6bH2qlah9Z6HL+eBTQj/I=</DigestValue>
      </Reference>
      <Reference URI="/word/document.xml?ContentType=application/vnd.openxmlformats-officedocument.wordprocessingml.document.main+xml">
        <DigestMethod Algorithm="http://www.w3.org/2001/04/xmlenc#sha256"/>
        <DigestValue>UIBH9noiZtW1jNdDWWF6tBK+hkxIGtYOgtaZiS5E03g=</DigestValue>
      </Reference>
      <Reference URI="/word/fontTable.xml?ContentType=application/vnd.openxmlformats-officedocument.wordprocessingml.fontTable+xml">
        <DigestMethod Algorithm="http://www.w3.org/2001/04/xmlenc#sha256"/>
        <DigestValue>XVHOzW8CskonX8Nk0/wO8j1Y06l1nOKLLfMUVhZ3fRY=</DigestValue>
      </Reference>
      <Reference URI="/word/media/image1.emf?ContentType=image/x-emf">
        <DigestMethod Algorithm="http://www.w3.org/2001/04/xmlenc#sha256"/>
        <DigestValue>n1xeMUezcfSC+KVGo7u9SeS9FJkWkarnAWWrEw3gbq8=</DigestValue>
      </Reference>
      <Reference URI="/word/settings.xml?ContentType=application/vnd.openxmlformats-officedocument.wordprocessingml.settings+xml">
        <DigestMethod Algorithm="http://www.w3.org/2001/04/xmlenc#sha256"/>
        <DigestValue>7a6C0DqbGz5B+yJ0NZiNoyBEiF44kwLjkV70chB8QZc=</DigestValue>
      </Reference>
      <Reference URI="/word/styles.xml?ContentType=application/vnd.openxmlformats-officedocument.wordprocessingml.styles+xml">
        <DigestMethod Algorithm="http://www.w3.org/2001/04/xmlenc#sha256"/>
        <DigestValue>J/HzVErAcrJMCLs4WM92OzSPUVGrPPS2n+lZYZGm/og=</DigestValue>
      </Reference>
      <Reference URI="/word/theme/theme1.xml?ContentType=application/vnd.openxmlformats-officedocument.theme+xml">
        <DigestMethod Algorithm="http://www.w3.org/2001/04/xmlenc#sha256"/>
        <DigestValue>cKcNhElHcsGFXsbC+aFuD8bMQb2wzjdDVj7ZQ7Y+B7g=</DigestValue>
      </Reference>
      <Reference URI="/word/webSettings.xml?ContentType=application/vnd.openxmlformats-officedocument.wordprocessingml.webSettings+xml">
        <DigestMethod Algorithm="http://www.w3.org/2001/04/xmlenc#sha256"/>
        <DigestValue>xG3M932pQZGM8bZo18m1VwhCwOE3h1fxaC+/2B2dq+8=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2025-10-17T15:16:16Z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{BA8F9E0D-EC71-41C1-A759-EF78214C2240}</SetupID>
          <SignatureText/>
          <SignatureImage>AQAAAGwAAAAAAAAAAAAAAHoAAAAXAAAAAAAAAAAAAAAvDQAAkQIAACBFTUYAAAEAvEYAAAwAAAABAAAAAAAAAAAAAAAAAAAAgAcAADgEAAAPAgAAKAEAAAAAAAAAAAAAAAAAAJgKCABAhAQARgAAACwAAAAgAAAARU1GKwFAAQAcAAAAEAAAAAIQwNsBAAAAYAAAAGAAAABGAAAA7A0AAOANAABFTUYrIkAEAAwAAAAAAAAAHkAJAAwAAAAAAAAAJEABAAwAAAAAAAAAMEACABAAAAAEAAAAAACAPyFABwAMAAAAAAAAAAhAAAU4DQAALA0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wIEAQUNAQs6TlAAhlt8GGUBARUQAZIBCQUCAQMFAw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ICQMFCQoF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BgcCAgcEAw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QDAQEDBQE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DAgEBAgIB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EBAQEBAQ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EBAgIB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BAgMCAQECAwICAgICAgICAgICAgICAgICAgICAgICAgICAgICAgICAgICAgICAgICAgICAgICAgICAgICAgICAgICAgICAgJMAAAAZAAAAAAAAAAAAAAAegAAABcAAAAAAAAAAAAAAHsAAAAYAAAAKQCqAAAAAAAAAAAAAACAPwAAAAAAAAAAAACAPwAAAAAAAAAAAAAAAAAAAAAAAAAAAAAAAAAAAAAAAAAAIgAAAAwAAAD/////RgAAABwAAAAQAAAARU1GKwJAAAAMAAAAAAAAAA4AAAAUAAAAAAAAABAAAAAUAAAA</SignatureImage>
          <SignatureComments/>
          <WindowsVersion>10.0</WindowsVersion>
          <OfficeVersion>16.0.19127/27</OfficeVersion>
          <ApplicationVersion>16.0.19127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ԱՐՄԵՆ ՂԱԶԱՐՅԱՆ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2025-10-17T15:16:16Z</xd:SigningTime>
          <xd:SigningCertificate>
            <xd:Cert>
              <xd:CertDigest>
                <DigestMethod Algorithm="http://www.w3.org/2001/04/xmlenc#sha256"/>
                <DigestValue>CytuWmXG8BCjEo28f6nQFRYj9oq1EC0jdFVZyf2+f7Y=</DigestValue>
              </xd:CertDigest>
              <xd:IssuerSerial>
                <X509IssuerName>CN=CA of RoA, SERIALNUMBER=1, O=EKENG CJSC, C=AM</X509IssuerName>
                <X509SerialNumber>7728079519523785438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BzGwAAtQ0AACBFTUYAAAEA1FIAAMMAAAAF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wIEAQUNAQs6TlAAhlt8GGUBARUQAZIBCQUCAQMFAw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ICQMFCQoF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BgcCAgcEAw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QDAQEDBQE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DAgEBAgIB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EBAQEBAQ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EBAgIB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BAgMCAQECAwICAgICAgICAgICAgICAgICAgICAgICAgICAgICAgICAgICAgICAgICAgICAgICAgICAgICAgICAgICAgICAgJ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AEgAAAAwAAAABAAAAHgAAABgAAAAJAAAAUAAAAPcAAABdAAAAJQAAAAwAAAABAAAAVAAAAKAAAAAKAAAAUAAAAHYAAABcAAAAAQAAAFWV20FfQttBCgAAAFAAAAAOAAAATAAAAAAAAAAAAAAAAAAAAP//////////aAAAADEFUAVEBTUFRgUgAEIFMQU2BTEFUAVFBTEFRgUJAAAACAAAAAgAAAAIAAAACAAAAAMAAAAIAAAACQAAAAgAAAAJAAAACA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</Object>
  <Object Id="idInvalidSigLnImg">AQAAAGwAAAAAAAAAAAAAAP8AAAB/AAAAAAAAAAAAAABzGwAAtQ0AACBFTUYAAAEAfFYAAMkAAAAF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8kQAAAAcKDQcKDQcJDQ4WMShFrjFU1TJV1gECBAIDBAECBQoRKyZBowsTMZ0dAAAAfqbJd6PIeqDCQFZ4JTd0Lk/HMVPSGy5uFiE4GypVJ0KnHjN9AAABJnUAAACcz+7S6ffb7fnC0t1haH0hMm8aLXIuT8ggOIwoRKslP58cK08AAAHcAQ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50dAAAAotHvtdryxOL1xOL1tdry0+r32+350+r3tdryxOL1pdPvc5rAAQIDAAAAAABpj7ZnjrZqj7Zqj7ZnjrZtkbdukrdtkbdnjrZqj7ZojrZ3rdUCAwQ+LQ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AT483QAAAAAixt6bQAAAABSW3xtAAAAALTGgm0AAAAAcZrlagAAAACIkOVqAAAAAOWJ5WoAAAAAY2DpagAAAAAwb+VqAAAAAMg25WoAAAAAA7TlagAAAABuwdtqAAAAAJq+22oAAAAAQk4rCiTmLwEAAAAAIOsvARChxXIAAM15/v///1ToLwG81QB3jOcvAajmYQHQqcRyAAAAAOjVAHf//wAAAAAAAMvWAHfL1gB3hOgvAYjoLwFYDzJuAAAAAAAAAABh+2B2ixt6bQcAAAC86C8BvOgvAQACAAD8////AQ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O4dsBqya19lAHdiAAAAIAAAAJBOZwEAAF8BgJVVa3g3+x3TNYazKOGBBLAasmvMbC8BKAAAANAHQwFkAAAAAEX6HSgAAADROdpqWO9hEzjQ7h0AAAAAAAAAALAasmsCAAAAAAAAAAUAAAAAAEMBzAFDAQAAAAAgAAAA/AhDAQAAAAAAAF8B+AhDAVRWVWs4bS8BvmAAdzByLwG+YAB3AAAAAAAAAAAgAAAAAKlVa1RtLwGjHUJuAABfAQAAAAAAAAAAAAAAAGH7YHZobS8BBgAAAHxuLwF8bi8BAAIAAPz///8BAAAAAAAAAAAAAAAAAAAAAAAAAAAAAAAAAAAAZHYACAAAAAAlAAAADAAAAAMAAAAYAAAADAAAAAAAAAA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wIEAQUNAQs6TlAAhlt8GGUBARUQAZIBCQUCAQMFAw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ICQMFCQoF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BgcCAgcEAw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QDAQEDBQE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DAgEBAgIB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EBAQEBAQ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EBAgIB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BAgMCAQECAwICAgICAgICAgICAgICAgICAgICAgICAgICAgICAgICAgICAgICAgICAgICAgICAgICAgICAgICAgICAgICAgJ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AEgAAAAwAAAABAAAAHgAAABgAAAAJAAAAUAAAAPcAAABdAAAAJQAAAAwAAAABAAAAVAAAAKAAAAAKAAAAUAAAAHYAAABcAAAAAQAAAFWV20FfQttBCgAAAFAAAAAOAAAATAAAAAAAAAAAAAAAAAAAAP//////////aAAAADEFUAVEBTUFRgUgAEIFMQU2BTEFUAVFBTEFRgUJAAAACAAAAAgAAAAIAAAACAAAAAMAAAAIAAAACQAAAAgAAAAJAAAACA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8E4B39-2F9F-42AB-AD3E-8A1DC9A58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Anzhela Harutyunyan</dc:creator>
  <cp:keywords>https://mul2.gov.am/tasks/1229965/oneclick?token=7689fc5825f65f2efa438e384e7d318a</cp:keywords>
  <dc:description/>
  <cp:lastModifiedBy>Armen Ghazaryan</cp:lastModifiedBy>
  <cp:revision>42</cp:revision>
  <dcterms:created xsi:type="dcterms:W3CDTF">2024-12-25T05:50:00Z</dcterms:created>
  <dcterms:modified xsi:type="dcterms:W3CDTF">2025-10-17T15:16:00Z</dcterms:modified>
</cp:coreProperties>
</file>