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C2" w:rsidRPr="00A36038" w:rsidRDefault="00F64BC2" w:rsidP="00A36038">
      <w:pPr>
        <w:pStyle w:val="NormalWeb"/>
        <w:shd w:val="clear" w:color="auto" w:fill="FFFFFF"/>
        <w:spacing w:before="100" w:beforeAutospacing="1" w:after="100" w:afterAutospacing="1"/>
        <w:ind w:left="0" w:firstLine="375"/>
        <w:jc w:val="right"/>
        <w:rPr>
          <w:rStyle w:val="Strong"/>
          <w:rFonts w:ascii="GHEA Grapalat" w:hAnsi="GHEA Grapalat"/>
          <w:b w:val="0"/>
          <w:color w:val="000000"/>
          <w:sz w:val="24"/>
          <w:szCs w:val="24"/>
          <w:u w:val="single"/>
          <w:lang w:val="af-ZA" w:eastAsia="en-US"/>
        </w:rPr>
      </w:pPr>
      <w:proofErr w:type="spellStart"/>
      <w:r w:rsidRPr="00A36038">
        <w:rPr>
          <w:rStyle w:val="Strong"/>
          <w:rFonts w:ascii="GHEA Grapalat" w:hAnsi="GHEA Grapalat"/>
          <w:color w:val="000000"/>
          <w:sz w:val="24"/>
          <w:szCs w:val="24"/>
          <w:u w:val="single"/>
          <w:lang w:val="en-US" w:eastAsia="en-US"/>
        </w:rPr>
        <w:t>Նախագիծ</w:t>
      </w:r>
      <w:proofErr w:type="spellEnd"/>
    </w:p>
    <w:p w:rsidR="00F64BC2" w:rsidRPr="00A36038" w:rsidRDefault="00F64BC2" w:rsidP="00A36038">
      <w:pPr>
        <w:pStyle w:val="NormalWeb"/>
        <w:shd w:val="clear" w:color="auto" w:fill="FFFFFF"/>
        <w:spacing w:before="100" w:beforeAutospacing="1" w:after="100" w:afterAutospacing="1"/>
        <w:ind w:left="0" w:firstLine="375"/>
        <w:jc w:val="center"/>
        <w:rPr>
          <w:rFonts w:ascii="GHEA Grapalat" w:hAnsi="GHEA Grapalat"/>
          <w:sz w:val="24"/>
          <w:szCs w:val="24"/>
          <w:lang w:val="is-IS"/>
        </w:rPr>
      </w:pP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en-US" w:eastAsia="en-US"/>
        </w:rPr>
        <w:t>ՀԱՅԱՍՏԱՆԻ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en-US" w:eastAsia="en-US"/>
        </w:rPr>
        <w:t>ՀԱՆՐԱՊԵՏՈՒԹՅԱՆ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en-US" w:eastAsia="en-US"/>
        </w:rPr>
        <w:t>ԿԱՌԱՎԱՐՈՒԹՅՈՒՆ</w:t>
      </w:r>
    </w:p>
    <w:p w:rsidR="00F64BC2" w:rsidRPr="00A36038" w:rsidRDefault="00F64BC2" w:rsidP="00A36038">
      <w:pPr>
        <w:pStyle w:val="NormalWeb"/>
        <w:shd w:val="clear" w:color="auto" w:fill="FFFFFF"/>
        <w:spacing w:before="100" w:beforeAutospacing="1" w:after="100" w:afterAutospacing="1" w:line="276" w:lineRule="auto"/>
        <w:ind w:left="0" w:firstLine="375"/>
        <w:jc w:val="center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A36038">
        <w:rPr>
          <w:rFonts w:ascii="Arial" w:hAnsi="Arial" w:cs="Arial"/>
          <w:color w:val="000000"/>
          <w:sz w:val="24"/>
          <w:szCs w:val="24"/>
          <w:lang w:val="af-ZA" w:eastAsia="en-US"/>
        </w:rPr>
        <w:t> </w:t>
      </w:r>
      <w:r w:rsidRPr="00A36038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ՈՐՈՇՈՒՄ</w:t>
      </w:r>
    </w:p>
    <w:p w:rsidR="00F64BC2" w:rsidRPr="00A36038" w:rsidRDefault="00F64BC2" w:rsidP="00A36038">
      <w:pPr>
        <w:pStyle w:val="NormalWeb"/>
        <w:shd w:val="clear" w:color="auto" w:fill="FFFFFF"/>
        <w:spacing w:before="100" w:beforeAutospacing="1" w:after="100" w:afterAutospacing="1" w:line="276" w:lineRule="auto"/>
        <w:ind w:left="0" w:firstLine="375"/>
        <w:jc w:val="center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A36038">
        <w:rPr>
          <w:rFonts w:ascii="Arial" w:hAnsi="Arial" w:cs="Arial"/>
          <w:color w:val="000000"/>
          <w:sz w:val="24"/>
          <w:szCs w:val="24"/>
          <w:lang w:val="af-ZA" w:eastAsia="en-US"/>
        </w:rPr>
        <w:t> 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--------------------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թվականի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N ---------- 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Ն</w:t>
      </w:r>
    </w:p>
    <w:p w:rsidR="00F64BC2" w:rsidRPr="00A36038" w:rsidRDefault="00F64BC2" w:rsidP="00A36038">
      <w:pPr>
        <w:pStyle w:val="NormalWeb"/>
        <w:shd w:val="clear" w:color="auto" w:fill="FFFFFF"/>
        <w:spacing w:before="100" w:beforeAutospacing="1" w:after="100" w:afterAutospacing="1" w:line="276" w:lineRule="auto"/>
        <w:ind w:left="0" w:firstLine="375"/>
        <w:jc w:val="center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en-US" w:eastAsia="en-US"/>
        </w:rPr>
        <w:t>ՀԱՅԱՍՏԱՆԻ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en-US" w:eastAsia="en-US"/>
        </w:rPr>
        <w:t>ՀԱՆՐԱՊԵՏՈՒԹՅԱՆ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en-US" w:eastAsia="en-US"/>
        </w:rPr>
        <w:t>ԿԱՌԱՎԱՐՈՒԹՅԱՆ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2004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en-US" w:eastAsia="en-US"/>
        </w:rPr>
        <w:t>ԹՎԱԿԱՆԻ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en-US" w:eastAsia="en-US"/>
        </w:rPr>
        <w:t>ԱՊՐԻԼԻ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14-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en-US" w:eastAsia="en-US"/>
        </w:rPr>
        <w:t>Ի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N 586-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en-US" w:eastAsia="en-US"/>
        </w:rPr>
        <w:t>Ն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en-US" w:eastAsia="en-US"/>
        </w:rPr>
        <w:t>ՈՐՈՇՄԱՆ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en-US" w:eastAsia="en-US"/>
        </w:rPr>
        <w:t>ՄԵՋ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en-US" w:eastAsia="en-US"/>
        </w:rPr>
        <w:t>ՓՈՓՈԽՈՒԹՅՈՒՆՆԵՐ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en-US" w:eastAsia="en-US"/>
        </w:rPr>
        <w:t>ԿԱՏԱՐԵԼՈՒ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en-US" w:eastAsia="en-US"/>
        </w:rPr>
        <w:t>ՄԱՍԻՆ</w:t>
      </w:r>
    </w:p>
    <w:p w:rsidR="00F64BC2" w:rsidRPr="00A36038" w:rsidRDefault="00F64BC2" w:rsidP="00A36038">
      <w:pPr>
        <w:pStyle w:val="NormalWeb"/>
        <w:shd w:val="clear" w:color="auto" w:fill="FFFFFF"/>
        <w:spacing w:before="100" w:beforeAutospacing="1" w:after="100" w:afterAutospacing="1" w:line="276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A36038">
        <w:rPr>
          <w:rFonts w:ascii="Arial" w:hAnsi="Arial" w:cs="Arial"/>
          <w:color w:val="000000"/>
          <w:sz w:val="24"/>
          <w:szCs w:val="24"/>
          <w:lang w:val="af-ZA" w:eastAsia="en-US"/>
        </w:rPr>
        <w:t> </w:t>
      </w:r>
      <w:proofErr w:type="spellStart"/>
      <w:proofErr w:type="gram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Հիմք</w:t>
      </w:r>
      <w:proofErr w:type="spellEnd"/>
      <w:r w:rsidR="00A36038"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ընդունելով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«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Նորմատիվ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իրավական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ակտերի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մասին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» 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ՀՀ</w:t>
      </w:r>
      <w:r w:rsidR="009A37CC" w:rsidRPr="009A37CC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օրենքի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34-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րդ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հոդված</w:t>
      </w:r>
      <w:proofErr w:type="spellEnd"/>
      <w:r w:rsidR="009A37CC">
        <w:rPr>
          <w:rFonts w:ascii="GHEA Grapalat" w:hAnsi="GHEA Grapalat"/>
          <w:color w:val="000000"/>
          <w:sz w:val="24"/>
          <w:szCs w:val="24"/>
          <w:lang w:val="ru-RU" w:eastAsia="en-US"/>
        </w:rPr>
        <w:t>ը</w:t>
      </w:r>
      <w:r w:rsidR="009A37CC" w:rsidRPr="009A37CC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Հայաստանի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Հանրապետության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կառավարությունը</w:t>
      </w:r>
      <w:proofErr w:type="spellEnd"/>
      <w:r w:rsidRPr="00A36038">
        <w:rPr>
          <w:rFonts w:ascii="Arial" w:hAnsi="Arial" w:cs="Arial"/>
          <w:color w:val="000000"/>
          <w:sz w:val="24"/>
          <w:szCs w:val="24"/>
          <w:lang w:val="af-ZA" w:eastAsia="en-US"/>
        </w:rPr>
        <w:t> </w:t>
      </w:r>
      <w:proofErr w:type="spellStart"/>
      <w:r w:rsidRPr="00A36038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en-US" w:eastAsia="en-US"/>
        </w:rPr>
        <w:t>որոշում</w:t>
      </w:r>
      <w:proofErr w:type="spellEnd"/>
      <w:r w:rsidRPr="00A36038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en-US" w:eastAsia="en-US"/>
        </w:rPr>
        <w:t>է</w:t>
      </w:r>
      <w:r w:rsidRPr="00A36038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 w:eastAsia="en-US"/>
        </w:rPr>
        <w:t>.</w:t>
      </w:r>
      <w:proofErr w:type="gramEnd"/>
    </w:p>
    <w:p w:rsidR="00F64BC2" w:rsidRPr="00A36038" w:rsidRDefault="00F64BC2" w:rsidP="00A36038">
      <w:pPr>
        <w:pStyle w:val="NormalWeb"/>
        <w:numPr>
          <w:ilvl w:val="0"/>
          <w:numId w:val="1"/>
        </w:numPr>
        <w:shd w:val="clear" w:color="auto" w:fill="FFFFFF"/>
        <w:spacing w:after="0" w:line="276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Հայաստանի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Հանրապետության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կառավարության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2004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թվականի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ապրիլի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14-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ի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««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Գնահատման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թեստավորման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կենտրոն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»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պետական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ոչ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առևտրային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կազմակերպություն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ստեղծելու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«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Գնահատման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թեստավորման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կենտրոն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»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պետական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ոչ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առևտրային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կազմակերպության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կանոնադրությունը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հաստատելու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մասին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>» N 586-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Ն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որոշման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>`</w:t>
      </w:r>
    </w:p>
    <w:p w:rsidR="00F64BC2" w:rsidRPr="00A36038" w:rsidRDefault="00F64BC2" w:rsidP="00A36038">
      <w:pPr>
        <w:pStyle w:val="NormalWeb"/>
        <w:numPr>
          <w:ilvl w:val="0"/>
          <w:numId w:val="2"/>
        </w:numPr>
        <w:shd w:val="clear" w:color="auto" w:fill="FFFFFF"/>
        <w:spacing w:after="0" w:line="276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>5-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րդ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կետում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հավելվածի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14-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րդ</w:t>
      </w:r>
      <w:proofErr w:type="spellEnd"/>
      <w:r w:rsidR="00AA2F02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և 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>16-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րդ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կետերում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«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կառավարության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աշխատակազմ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»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բառերը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դրանց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համապատասխան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հոլովաձևերը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փոխարինել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«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կրթության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,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գիտության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,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մշակույթի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սպորտի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նախարարություն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»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բառերով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դրանց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համապատասխան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հոլովաձևերով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>.</w:t>
      </w:r>
    </w:p>
    <w:p w:rsidR="00F64BC2" w:rsidRPr="00A36038" w:rsidRDefault="00F64BC2" w:rsidP="00A36038">
      <w:pPr>
        <w:pStyle w:val="NormalWeb"/>
        <w:numPr>
          <w:ilvl w:val="0"/>
          <w:numId w:val="2"/>
        </w:numPr>
        <w:shd w:val="clear" w:color="auto" w:fill="FFFFFF"/>
        <w:spacing w:after="0" w:line="276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հավելվածի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20-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րդ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կետում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«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կրթության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գիտության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» 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«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կառավարության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աշխատակազմ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»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բառերը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,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համապատասխանաբար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,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փոխարինել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«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կրթության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,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գիտության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,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մշակույթի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սպորտի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» 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և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«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վարչապետի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աշխատակազմ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»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բառերով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>:</w:t>
      </w:r>
    </w:p>
    <w:p w:rsidR="00F64BC2" w:rsidRPr="00A36038" w:rsidRDefault="00F64BC2" w:rsidP="00A36038">
      <w:pPr>
        <w:pStyle w:val="NormalWeb"/>
        <w:numPr>
          <w:ilvl w:val="0"/>
          <w:numId w:val="1"/>
        </w:numPr>
        <w:shd w:val="clear" w:color="auto" w:fill="FFFFFF"/>
        <w:spacing w:after="0" w:line="276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Սույն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որոշումն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ուժի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մեջ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է</w:t>
      </w:r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մտնում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պաշտոնական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հրապարակմանը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հաջորդող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proofErr w:type="spellStart"/>
      <w:r w:rsidRPr="00A36038">
        <w:rPr>
          <w:rFonts w:ascii="GHEA Grapalat" w:hAnsi="GHEA Grapalat"/>
          <w:color w:val="000000"/>
          <w:sz w:val="24"/>
          <w:szCs w:val="24"/>
          <w:lang w:val="en-US" w:eastAsia="en-US"/>
        </w:rPr>
        <w:t>օրվանից</w:t>
      </w:r>
      <w:proofErr w:type="spellEnd"/>
      <w:r w:rsidRPr="00A36038">
        <w:rPr>
          <w:rFonts w:ascii="GHEA Grapalat" w:hAnsi="GHEA Grapalat"/>
          <w:color w:val="000000"/>
          <w:sz w:val="24"/>
          <w:szCs w:val="24"/>
          <w:lang w:val="af-ZA" w:eastAsia="en-US"/>
        </w:rPr>
        <w:t>:</w:t>
      </w:r>
      <w:r w:rsidRPr="00A36038">
        <w:rPr>
          <w:rFonts w:ascii="GHEA Grapalat" w:hAnsi="GHEA Grapalat"/>
          <w:color w:val="000000"/>
          <w:sz w:val="24"/>
          <w:szCs w:val="24"/>
          <w:lang w:val="af-ZA"/>
        </w:rPr>
        <w:br w:type="page"/>
      </w:r>
    </w:p>
    <w:p w:rsidR="00F64BC2" w:rsidRPr="00A36038" w:rsidRDefault="00F64BC2" w:rsidP="00A36038">
      <w:pPr>
        <w:pStyle w:val="NormalWeb"/>
        <w:shd w:val="clear" w:color="auto" w:fill="FFFFFF"/>
        <w:spacing w:after="0" w:line="276" w:lineRule="auto"/>
        <w:ind w:left="0" w:firstLine="375"/>
        <w:jc w:val="center"/>
        <w:rPr>
          <w:rFonts w:ascii="GHEA Grapalat" w:hAnsi="GHEA Grapalat"/>
          <w:b/>
          <w:color w:val="000000"/>
          <w:sz w:val="24"/>
          <w:szCs w:val="24"/>
          <w:lang w:val="hy-AM" w:eastAsia="en-US"/>
        </w:rPr>
      </w:pPr>
      <w:r w:rsidRPr="00A36038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lastRenderedPageBreak/>
        <w:t xml:space="preserve">ՀԻՄՆԱՎՈՐՈՒՄ </w:t>
      </w:r>
    </w:p>
    <w:p w:rsidR="00F64BC2" w:rsidRPr="00C667F7" w:rsidRDefault="00F64BC2" w:rsidP="00AA2F02">
      <w:pPr>
        <w:pStyle w:val="NormalWeb"/>
        <w:shd w:val="clear" w:color="auto" w:fill="FFFFFF"/>
        <w:spacing w:after="0" w:line="276" w:lineRule="auto"/>
        <w:ind w:left="0" w:firstLine="375"/>
        <w:jc w:val="center"/>
        <w:rPr>
          <w:rFonts w:ascii="GHEA Grapalat" w:hAnsi="GHEA Grapalat" w:cs="Courier New"/>
          <w:b/>
          <w:color w:val="000000"/>
          <w:sz w:val="24"/>
          <w:szCs w:val="24"/>
          <w:lang w:val="af-ZA" w:eastAsia="en-US"/>
        </w:rPr>
      </w:pP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« 2004 </w:t>
      </w:r>
      <w:r w:rsidRPr="00AA2F02">
        <w:rPr>
          <w:rStyle w:val="Strong"/>
          <w:rFonts w:ascii="GHEA Grapalat" w:hAnsi="GHEA Grapalat"/>
          <w:color w:val="000000"/>
          <w:sz w:val="24"/>
          <w:szCs w:val="24"/>
          <w:lang w:val="hy-AM" w:eastAsia="en-US"/>
        </w:rPr>
        <w:t>ԹՎԱԿԱՆԻ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A2F02">
        <w:rPr>
          <w:rStyle w:val="Strong"/>
          <w:rFonts w:ascii="GHEA Grapalat" w:hAnsi="GHEA Grapalat"/>
          <w:color w:val="000000"/>
          <w:sz w:val="24"/>
          <w:szCs w:val="24"/>
          <w:lang w:val="hy-AM" w:eastAsia="en-US"/>
        </w:rPr>
        <w:t>ԱՊՐԻԼԻ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14-</w:t>
      </w:r>
      <w:r w:rsidRPr="00AA2F02">
        <w:rPr>
          <w:rStyle w:val="Strong"/>
          <w:rFonts w:ascii="GHEA Grapalat" w:hAnsi="GHEA Grapalat"/>
          <w:color w:val="000000"/>
          <w:sz w:val="24"/>
          <w:szCs w:val="24"/>
          <w:lang w:val="hy-AM" w:eastAsia="en-US"/>
        </w:rPr>
        <w:t>Ի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N 586-</w:t>
      </w:r>
      <w:r w:rsidRPr="00AA2F02">
        <w:rPr>
          <w:rStyle w:val="Strong"/>
          <w:rFonts w:ascii="GHEA Grapalat" w:hAnsi="GHEA Grapalat"/>
          <w:color w:val="000000"/>
          <w:sz w:val="24"/>
          <w:szCs w:val="24"/>
          <w:lang w:val="hy-AM" w:eastAsia="en-US"/>
        </w:rPr>
        <w:t>Ն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A2F02">
        <w:rPr>
          <w:rStyle w:val="Strong"/>
          <w:rFonts w:ascii="GHEA Grapalat" w:hAnsi="GHEA Grapalat"/>
          <w:color w:val="000000"/>
          <w:sz w:val="24"/>
          <w:szCs w:val="24"/>
          <w:lang w:val="hy-AM" w:eastAsia="en-US"/>
        </w:rPr>
        <w:t>ՈՐՈՇՄԱՆ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A2F02">
        <w:rPr>
          <w:rStyle w:val="Strong"/>
          <w:rFonts w:ascii="GHEA Grapalat" w:hAnsi="GHEA Grapalat"/>
          <w:color w:val="000000"/>
          <w:sz w:val="24"/>
          <w:szCs w:val="24"/>
          <w:lang w:val="hy-AM" w:eastAsia="en-US"/>
        </w:rPr>
        <w:t>ՄԵՋ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A2F02">
        <w:rPr>
          <w:rStyle w:val="Strong"/>
          <w:rFonts w:ascii="GHEA Grapalat" w:hAnsi="GHEA Grapalat"/>
          <w:color w:val="000000"/>
          <w:sz w:val="24"/>
          <w:szCs w:val="24"/>
          <w:lang w:val="hy-AM" w:eastAsia="en-US"/>
        </w:rPr>
        <w:t>ՓՈՓՈԽՈՒԹՅՈՒՆՆԵՐ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A2F02">
        <w:rPr>
          <w:rStyle w:val="Strong"/>
          <w:rFonts w:ascii="GHEA Grapalat" w:hAnsi="GHEA Grapalat"/>
          <w:color w:val="000000"/>
          <w:sz w:val="24"/>
          <w:szCs w:val="24"/>
          <w:lang w:val="hy-AM" w:eastAsia="en-US"/>
        </w:rPr>
        <w:t>ԿԱՏԱՐԵԼՈՒ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Pr="00AA2F02">
        <w:rPr>
          <w:rStyle w:val="Strong"/>
          <w:rFonts w:ascii="GHEA Grapalat" w:hAnsi="GHEA Grapalat"/>
          <w:color w:val="000000"/>
          <w:sz w:val="24"/>
          <w:szCs w:val="24"/>
          <w:lang w:val="hy-AM" w:eastAsia="en-US"/>
        </w:rPr>
        <w:t>ՄԱՍԻՆ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>»</w:t>
      </w:r>
      <w:r w:rsidR="00AA2F02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="00AA2F02" w:rsidRPr="00AA2F02">
        <w:rPr>
          <w:rStyle w:val="Strong"/>
          <w:rFonts w:ascii="GHEA Grapalat" w:hAnsi="GHEA Grapalat"/>
          <w:color w:val="000000"/>
          <w:sz w:val="24"/>
          <w:szCs w:val="24"/>
          <w:lang w:val="hy-AM" w:eastAsia="en-US"/>
        </w:rPr>
        <w:t>ՀԱՅԱՍՏԱՆԻ</w:t>
      </w:r>
      <w:r w:rsidR="00AA2F02"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="00AA2F02" w:rsidRPr="00AA2F02">
        <w:rPr>
          <w:rStyle w:val="Strong"/>
          <w:rFonts w:ascii="GHEA Grapalat" w:hAnsi="GHEA Grapalat"/>
          <w:color w:val="000000"/>
          <w:sz w:val="24"/>
          <w:szCs w:val="24"/>
          <w:lang w:val="hy-AM" w:eastAsia="en-US"/>
        </w:rPr>
        <w:t>ՀԱՆՐԱՊԵՏՈՒԹՅԱՆ</w:t>
      </w:r>
      <w:r w:rsidR="00AA2F02" w:rsidRPr="00A36038">
        <w:rPr>
          <w:rStyle w:val="Strong"/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="00AA2F02" w:rsidRPr="00AA2F02">
        <w:rPr>
          <w:rStyle w:val="Strong"/>
          <w:rFonts w:ascii="GHEA Grapalat" w:hAnsi="GHEA Grapalat"/>
          <w:color w:val="000000"/>
          <w:sz w:val="24"/>
          <w:szCs w:val="24"/>
          <w:lang w:val="hy-AM" w:eastAsia="en-US"/>
        </w:rPr>
        <w:t xml:space="preserve">ԿԱՌԱՎԱՐՈՒԹՅԱՆ ՈՐՈՇՄԱՆ </w:t>
      </w:r>
      <w:r w:rsidRPr="00A36038">
        <w:rPr>
          <w:rFonts w:ascii="GHEA Grapalat" w:hAnsi="GHEA Grapalat" w:cs="Courier New"/>
          <w:b/>
          <w:color w:val="000000"/>
          <w:sz w:val="24"/>
          <w:szCs w:val="24"/>
          <w:lang w:val="hy-AM" w:eastAsia="en-US"/>
        </w:rPr>
        <w:t>ՆԱԽԱԳԾԻ ԸՆԴՈՒՆՄԱՆ</w:t>
      </w:r>
    </w:p>
    <w:p w:rsidR="00AA2F02" w:rsidRPr="00C667F7" w:rsidRDefault="00AA2F02" w:rsidP="00AA2F02">
      <w:pPr>
        <w:pStyle w:val="NormalWeb"/>
        <w:shd w:val="clear" w:color="auto" w:fill="FFFFFF"/>
        <w:spacing w:after="0" w:line="276" w:lineRule="auto"/>
        <w:ind w:left="0" w:firstLine="375"/>
        <w:jc w:val="center"/>
        <w:rPr>
          <w:rFonts w:ascii="GHEA Grapalat" w:hAnsi="GHEA Grapalat" w:cs="Courier New"/>
          <w:b/>
          <w:color w:val="000000"/>
          <w:sz w:val="24"/>
          <w:szCs w:val="24"/>
          <w:lang w:val="af-ZA" w:eastAsia="en-US"/>
        </w:rPr>
      </w:pPr>
    </w:p>
    <w:p w:rsidR="00F64BC2" w:rsidRPr="00A36038" w:rsidRDefault="00F64BC2" w:rsidP="00A36038">
      <w:pPr>
        <w:pStyle w:val="NormalWeb"/>
        <w:shd w:val="clear" w:color="auto" w:fill="FFFFFF"/>
        <w:spacing w:before="100" w:after="0" w:line="360" w:lineRule="auto"/>
        <w:ind w:left="0" w:firstLine="375"/>
        <w:jc w:val="both"/>
        <w:rPr>
          <w:rFonts w:ascii="GHEA Grapalat" w:hAnsi="GHEA Grapalat" w:cs="Courier New"/>
          <w:b/>
          <w:color w:val="000000"/>
          <w:sz w:val="24"/>
          <w:szCs w:val="24"/>
          <w:lang w:val="af-ZA" w:eastAsia="en-US"/>
        </w:rPr>
      </w:pPr>
      <w:r w:rsidRPr="00A36038">
        <w:rPr>
          <w:rFonts w:ascii="GHEA Grapalat" w:hAnsi="GHEA Grapalat" w:cs="Courier New"/>
          <w:b/>
          <w:color w:val="000000"/>
          <w:sz w:val="24"/>
          <w:szCs w:val="24"/>
          <w:lang w:val="hy-AM" w:eastAsia="en-US"/>
        </w:rPr>
        <w:tab/>
        <w:t>1. Ընթացիկ իրավիճակը, իրավական ակտի ընդունման անհրաժեշտությունը</w:t>
      </w:r>
      <w:r w:rsidRPr="00A36038">
        <w:rPr>
          <w:rFonts w:ascii="GHEA Grapalat" w:hAnsi="GHEA Grapalat" w:cs="Courier New"/>
          <w:b/>
          <w:color w:val="000000"/>
          <w:sz w:val="24"/>
          <w:szCs w:val="24"/>
          <w:lang w:val="af-ZA" w:eastAsia="en-US"/>
        </w:rPr>
        <w:t>.</w:t>
      </w:r>
    </w:p>
    <w:p w:rsidR="009A37CC" w:rsidRPr="00AA2F02" w:rsidRDefault="00F64BC2" w:rsidP="00A36038">
      <w:pPr>
        <w:pStyle w:val="Header"/>
        <w:tabs>
          <w:tab w:val="clear" w:pos="4677"/>
          <w:tab w:val="center" w:pos="1080"/>
        </w:tabs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af-ZA"/>
        </w:rPr>
      </w:pPr>
      <w:r w:rsidRPr="00A36038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A36038">
        <w:rPr>
          <w:rFonts w:ascii="GHEA Grapalat" w:hAnsi="GHEA Grapalat"/>
          <w:sz w:val="24"/>
          <w:szCs w:val="24"/>
        </w:rPr>
        <w:t>Գնահատման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/>
          <w:sz w:val="24"/>
          <w:szCs w:val="24"/>
        </w:rPr>
        <w:t>և</w:t>
      </w:r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կենտրոն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36038">
        <w:rPr>
          <w:rFonts w:ascii="GHEA Grapalat" w:hAnsi="GHEA Grapalat"/>
          <w:sz w:val="24"/>
          <w:szCs w:val="24"/>
        </w:rPr>
        <w:t>ՊՈԱԿ</w:t>
      </w:r>
      <w:r w:rsidRPr="00A36038">
        <w:rPr>
          <w:rFonts w:ascii="GHEA Grapalat" w:hAnsi="GHEA Grapalat"/>
          <w:sz w:val="24"/>
          <w:szCs w:val="24"/>
          <w:lang w:val="af-ZA"/>
        </w:rPr>
        <w:t>-</w:t>
      </w:r>
      <w:r w:rsidRPr="00A36038">
        <w:rPr>
          <w:rFonts w:ascii="GHEA Grapalat" w:hAnsi="GHEA Grapalat"/>
          <w:sz w:val="24"/>
          <w:szCs w:val="24"/>
        </w:rPr>
        <w:t>ի</w:t>
      </w:r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լիազոր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մարմնի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իրավասությունների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փոխանցում</w:t>
      </w:r>
      <w:proofErr w:type="spellEnd"/>
      <w:r w:rsidRPr="00A36038">
        <w:rPr>
          <w:rFonts w:ascii="GHEA Grapalat" w:hAnsi="GHEA Grapalat"/>
          <w:sz w:val="24"/>
          <w:szCs w:val="24"/>
          <w:lang w:val="en-US"/>
        </w:rPr>
        <w:t>ը</w:t>
      </w:r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r w:rsidR="00C667F7">
        <w:rPr>
          <w:rFonts w:ascii="GHEA Grapalat" w:hAnsi="GHEA Grapalat"/>
          <w:sz w:val="24"/>
          <w:szCs w:val="24"/>
          <w:lang w:val="hy-AM"/>
        </w:rPr>
        <w:t xml:space="preserve">ՀՀ </w:t>
      </w:r>
      <w:proofErr w:type="spellStart"/>
      <w:r w:rsidRPr="00A36038">
        <w:rPr>
          <w:rFonts w:ascii="GHEA Grapalat" w:hAnsi="GHEA Grapalat"/>
          <w:sz w:val="24"/>
          <w:szCs w:val="24"/>
        </w:rPr>
        <w:t>կրթության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A36038">
        <w:rPr>
          <w:rFonts w:ascii="GHEA Grapalat" w:hAnsi="GHEA Grapalat"/>
          <w:sz w:val="24"/>
          <w:szCs w:val="24"/>
        </w:rPr>
        <w:t>գիտության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A36038">
        <w:rPr>
          <w:rFonts w:ascii="GHEA Grapalat" w:hAnsi="GHEA Grapalat"/>
          <w:sz w:val="24"/>
          <w:szCs w:val="24"/>
        </w:rPr>
        <w:t>մշակույթի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/>
          <w:sz w:val="24"/>
          <w:szCs w:val="24"/>
        </w:rPr>
        <w:t>և</w:t>
      </w:r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սպորտի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նախարարությանը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  <w:lang w:val="en-US"/>
        </w:rPr>
        <w:t>կնպաստի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 w:cs="Arial LatArm"/>
          <w:sz w:val="24"/>
          <w:szCs w:val="24"/>
          <w:lang w:val="en-US"/>
        </w:rPr>
        <w:t>Գնահատման</w:t>
      </w:r>
      <w:proofErr w:type="spellEnd"/>
      <w:r w:rsidRPr="00A36038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Arial LatArm"/>
          <w:sz w:val="24"/>
          <w:szCs w:val="24"/>
          <w:lang w:val="en-US"/>
        </w:rPr>
        <w:t>և</w:t>
      </w:r>
      <w:r w:rsidRPr="00A36038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 w:cs="Arial LatArm"/>
          <w:sz w:val="24"/>
          <w:szCs w:val="24"/>
          <w:lang w:val="en-US"/>
        </w:rPr>
        <w:t>թեստավորման</w:t>
      </w:r>
      <w:proofErr w:type="spellEnd"/>
      <w:r w:rsidRPr="00A36038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 w:cs="Arial LatArm"/>
          <w:sz w:val="24"/>
          <w:szCs w:val="24"/>
          <w:lang w:val="en-US"/>
        </w:rPr>
        <w:t>կենտրոնի</w:t>
      </w:r>
      <w:proofErr w:type="spellEnd"/>
      <w:r w:rsidRPr="00A36038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 w:cs="Arial LatArm"/>
          <w:sz w:val="24"/>
          <w:szCs w:val="24"/>
          <w:lang w:val="en-US"/>
        </w:rPr>
        <w:t>կանոնադրությամբ</w:t>
      </w:r>
      <w:proofErr w:type="spellEnd"/>
      <w:r w:rsidRPr="00A36038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 w:cs="Arial LatArm"/>
          <w:sz w:val="24"/>
          <w:szCs w:val="24"/>
          <w:lang w:val="en-US"/>
        </w:rPr>
        <w:t>սահմանված</w:t>
      </w:r>
      <w:proofErr w:type="spellEnd"/>
      <w:r w:rsidRPr="00A36038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 w:cs="Arial LatArm"/>
          <w:sz w:val="24"/>
          <w:szCs w:val="24"/>
          <w:lang w:val="en-US"/>
        </w:rPr>
        <w:t>գործառույթների</w:t>
      </w:r>
      <w:proofErr w:type="spellEnd"/>
      <w:r w:rsidRPr="00A36038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 w:cs="Arial LatArm"/>
          <w:sz w:val="24"/>
          <w:szCs w:val="24"/>
          <w:lang w:val="en-US"/>
        </w:rPr>
        <w:t>իրականացմանը</w:t>
      </w:r>
      <w:proofErr w:type="spellEnd"/>
      <w:r w:rsidRPr="00A36038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proofErr w:type="spellStart"/>
      <w:r w:rsidRPr="00A36038">
        <w:rPr>
          <w:rFonts w:ascii="GHEA Grapalat" w:hAnsi="GHEA Grapalat" w:cs="Arial LatArm"/>
          <w:sz w:val="24"/>
          <w:szCs w:val="24"/>
          <w:lang w:val="en-US"/>
        </w:rPr>
        <w:t>մասնավորապես</w:t>
      </w:r>
      <w:proofErr w:type="spellEnd"/>
      <w:r w:rsidRPr="00A36038">
        <w:rPr>
          <w:rFonts w:ascii="GHEA Grapalat" w:hAnsi="GHEA Grapalat" w:cs="Arial LatArm"/>
          <w:sz w:val="24"/>
          <w:szCs w:val="24"/>
          <w:lang w:val="en-US"/>
        </w:rPr>
        <w:t>՝</w:t>
      </w:r>
      <w:r w:rsidRPr="00A36038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սովորողների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գիտելիքների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A36038">
        <w:rPr>
          <w:rFonts w:ascii="GHEA Grapalat" w:hAnsi="GHEA Grapalat"/>
          <w:sz w:val="24"/>
          <w:szCs w:val="24"/>
        </w:rPr>
        <w:t>կարողությունների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/>
          <w:sz w:val="24"/>
          <w:szCs w:val="24"/>
        </w:rPr>
        <w:t>և</w:t>
      </w:r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հմտությունների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ընթացիկ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գնահատման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նպատակով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նյութերի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/>
          <w:sz w:val="24"/>
          <w:szCs w:val="24"/>
        </w:rPr>
        <w:t>և</w:t>
      </w:r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առաջադրանքների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մշակման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ու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տրամադրման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ապահովմանը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A36038">
        <w:rPr>
          <w:rFonts w:ascii="GHEA Grapalat" w:hAnsi="GHEA Grapalat"/>
          <w:sz w:val="24"/>
          <w:szCs w:val="24"/>
        </w:rPr>
        <w:t>տարրական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A36038">
        <w:rPr>
          <w:rFonts w:ascii="GHEA Grapalat" w:hAnsi="GHEA Grapalat"/>
          <w:sz w:val="24"/>
          <w:szCs w:val="24"/>
        </w:rPr>
        <w:t>միջին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/>
          <w:sz w:val="24"/>
          <w:szCs w:val="24"/>
        </w:rPr>
        <w:t>և</w:t>
      </w:r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ավագ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դպրոցի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ավարտական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քննական</w:t>
      </w:r>
      <w:proofErr w:type="spellEnd"/>
      <w:r w:rsidR="00C667F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նյութերի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/>
          <w:sz w:val="24"/>
          <w:szCs w:val="24"/>
        </w:rPr>
        <w:t>և</w:t>
      </w:r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առաջադրանքների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մշակման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ու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տրամադրման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ապահովմանը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A36038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գործընթացում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գնահատման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նոր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ձևերի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արդյունավետ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նպատակով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կրթության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համակարգի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մանկավարժներին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մեթոդական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օժանդակության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կազմակերպմանը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A36038">
        <w:rPr>
          <w:rFonts w:ascii="GHEA Grapalat" w:hAnsi="GHEA Grapalat"/>
          <w:sz w:val="24"/>
          <w:szCs w:val="24"/>
        </w:rPr>
        <w:t>սովորողների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գիտելիքների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A36038">
        <w:rPr>
          <w:rFonts w:ascii="GHEA Grapalat" w:hAnsi="GHEA Grapalat"/>
          <w:sz w:val="24"/>
          <w:szCs w:val="24"/>
        </w:rPr>
        <w:t>կարողությունների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ու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հմտությունների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գնահատման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ազգային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/>
          <w:sz w:val="24"/>
          <w:szCs w:val="24"/>
        </w:rPr>
        <w:t>և</w:t>
      </w:r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ստուգատեսների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անցկացմանը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/>
          <w:sz w:val="24"/>
          <w:szCs w:val="24"/>
        </w:rPr>
        <w:t>և</w:t>
      </w:r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/>
          <w:sz w:val="24"/>
          <w:szCs w:val="24"/>
        </w:rPr>
        <w:t>այլն</w:t>
      </w:r>
      <w:proofErr w:type="spellEnd"/>
      <w:r w:rsidRPr="00A36038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F64BC2" w:rsidRPr="00A36038" w:rsidRDefault="00F64BC2" w:rsidP="00A36038">
      <w:pPr>
        <w:pStyle w:val="Header"/>
        <w:tabs>
          <w:tab w:val="clear" w:pos="4677"/>
          <w:tab w:val="center" w:pos="1080"/>
        </w:tabs>
        <w:spacing w:line="276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A36038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64BC2" w:rsidRPr="00A36038" w:rsidRDefault="00F64BC2" w:rsidP="009A37CC">
      <w:pPr>
        <w:pStyle w:val="NormalWeb"/>
        <w:shd w:val="clear" w:color="auto" w:fill="FFFFFF"/>
        <w:spacing w:after="0" w:line="276" w:lineRule="auto"/>
        <w:ind w:left="0" w:firstLine="375"/>
        <w:jc w:val="both"/>
        <w:rPr>
          <w:rFonts w:ascii="GHEA Grapalat" w:hAnsi="GHEA Grapalat" w:cs="Courier New"/>
          <w:b/>
          <w:color w:val="000000"/>
          <w:sz w:val="24"/>
          <w:szCs w:val="24"/>
          <w:lang w:val="hy-AM" w:eastAsia="en-US"/>
        </w:rPr>
      </w:pPr>
      <w:r w:rsidRPr="00A36038">
        <w:rPr>
          <w:rFonts w:ascii="GHEA Grapalat" w:hAnsi="GHEA Grapalat" w:cs="Courier New"/>
          <w:b/>
          <w:color w:val="000000"/>
          <w:sz w:val="24"/>
          <w:szCs w:val="24"/>
          <w:lang w:val="hy-AM" w:eastAsia="en-US"/>
        </w:rPr>
        <w:t>2. Առաջարկվող կարգավորման բնույթը.</w:t>
      </w:r>
    </w:p>
    <w:p w:rsidR="00F64BC2" w:rsidRPr="00AA2F02" w:rsidRDefault="00F64BC2" w:rsidP="009A37CC">
      <w:pPr>
        <w:pStyle w:val="NormalWeb"/>
        <w:shd w:val="clear" w:color="auto" w:fill="FFFFFF"/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  <w:r w:rsidRPr="00A36038">
        <w:rPr>
          <w:rFonts w:ascii="GHEA Grapalat" w:hAnsi="GHEA Grapalat" w:cs="Courier New"/>
          <w:color w:val="000000"/>
          <w:sz w:val="24"/>
          <w:szCs w:val="24"/>
          <w:lang w:val="hy-AM" w:eastAsia="en-US"/>
        </w:rPr>
        <w:t xml:space="preserve">Հաշվի առնելով վերոգրյալը` մշակվել է </w:t>
      </w:r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 w:eastAsia="en-US"/>
        </w:rPr>
        <w:t>«Հայաստանի Հանրապետության կառավարության 2004 թվականի ապրիլի 14-ի N 586-Ն որոշման մեջ փոփոխություններ կատարելու մասին»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Pr="00A36038">
        <w:rPr>
          <w:rFonts w:ascii="GHEA Grapalat" w:hAnsi="GHEA Grapalat" w:cs="Courier New"/>
          <w:color w:val="000000"/>
          <w:sz w:val="24"/>
          <w:szCs w:val="24"/>
          <w:lang w:val="hy-AM" w:eastAsia="en-US"/>
        </w:rPr>
        <w:t xml:space="preserve">Հայաստանի Հանրապետության </w:t>
      </w:r>
      <w:r w:rsidR="00AA2F02" w:rsidRPr="00AA2F02">
        <w:rPr>
          <w:rFonts w:ascii="GHEA Grapalat" w:hAnsi="GHEA Grapalat" w:cs="Courier New"/>
          <w:color w:val="000000"/>
          <w:sz w:val="24"/>
          <w:szCs w:val="24"/>
          <w:lang w:val="hy-AM" w:eastAsia="en-US"/>
        </w:rPr>
        <w:t xml:space="preserve">կառավարության </w:t>
      </w:r>
      <w:r w:rsidRPr="00A36038">
        <w:rPr>
          <w:rFonts w:ascii="GHEA Grapalat" w:hAnsi="GHEA Grapalat" w:cs="Courier New"/>
          <w:color w:val="000000"/>
          <w:sz w:val="24"/>
          <w:szCs w:val="24"/>
          <w:lang w:val="hy-AM" w:eastAsia="en-US"/>
        </w:rPr>
        <w:t xml:space="preserve">որոշման նախագիծը, որով առաջարկվում է </w:t>
      </w:r>
      <w:r w:rsidRPr="00A36038">
        <w:rPr>
          <w:rFonts w:ascii="GHEA Grapalat" w:hAnsi="GHEA Grapalat"/>
          <w:sz w:val="24"/>
          <w:szCs w:val="24"/>
          <w:lang w:val="hy-AM" w:eastAsia="en-US"/>
        </w:rPr>
        <w:t>«Գնահատման և թեստավորման կենտրոն» ՊՈԱԿ-ի լիազոր մարմնի իրավասությունների փոխանցումը</w:t>
      </w:r>
      <w:r w:rsidR="00C667F7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A36038">
        <w:rPr>
          <w:rFonts w:ascii="GHEA Grapalat" w:hAnsi="GHEA Grapalat"/>
          <w:sz w:val="24"/>
          <w:szCs w:val="24"/>
          <w:lang w:val="hy-AM" w:eastAsia="en-US"/>
        </w:rPr>
        <w:t>ՀՀ կրթության, գիտության, մշակույթի և սպորտի նախարարությանը:</w:t>
      </w:r>
    </w:p>
    <w:p w:rsidR="009A37CC" w:rsidRPr="00AA2F02" w:rsidRDefault="009A37CC" w:rsidP="009A37CC">
      <w:pPr>
        <w:pStyle w:val="NormalWeb"/>
        <w:shd w:val="clear" w:color="auto" w:fill="FFFFFF"/>
        <w:spacing w:after="0" w:line="276" w:lineRule="auto"/>
        <w:ind w:left="0" w:firstLine="375"/>
        <w:jc w:val="both"/>
        <w:rPr>
          <w:rFonts w:ascii="GHEA Grapalat" w:hAnsi="GHEA Grapalat"/>
          <w:sz w:val="24"/>
          <w:szCs w:val="24"/>
          <w:lang w:val="af-ZA" w:eastAsia="en-US"/>
        </w:rPr>
      </w:pPr>
    </w:p>
    <w:p w:rsidR="00F64BC2" w:rsidRPr="00A36038" w:rsidRDefault="00F64BC2" w:rsidP="00A36038">
      <w:pPr>
        <w:pStyle w:val="NormalWeb"/>
        <w:shd w:val="clear" w:color="auto" w:fill="FFFFFF"/>
        <w:spacing w:before="100" w:after="0" w:line="276" w:lineRule="auto"/>
        <w:ind w:left="0" w:firstLine="375"/>
        <w:jc w:val="both"/>
        <w:rPr>
          <w:rFonts w:ascii="GHEA Grapalat" w:hAnsi="GHEA Grapalat" w:cs="Courier New"/>
          <w:b/>
          <w:color w:val="000000"/>
          <w:sz w:val="24"/>
          <w:szCs w:val="24"/>
          <w:lang w:val="hy-AM" w:eastAsia="en-US"/>
        </w:rPr>
      </w:pPr>
      <w:r w:rsidRPr="00A36038">
        <w:rPr>
          <w:rFonts w:ascii="GHEA Grapalat" w:hAnsi="GHEA Grapalat" w:cs="Courier New"/>
          <w:b/>
          <w:color w:val="000000"/>
          <w:sz w:val="24"/>
          <w:szCs w:val="24"/>
          <w:lang w:val="hy-AM" w:eastAsia="en-US"/>
        </w:rPr>
        <w:t>3. Ակնկալվող արդյունքը.</w:t>
      </w:r>
    </w:p>
    <w:p w:rsidR="00F64BC2" w:rsidRPr="00A36038" w:rsidRDefault="00F64BC2" w:rsidP="00A36038">
      <w:pPr>
        <w:pStyle w:val="Header"/>
        <w:tabs>
          <w:tab w:val="clear" w:pos="4677"/>
          <w:tab w:val="center" w:pos="1080"/>
        </w:tabs>
        <w:spacing w:line="276" w:lineRule="auto"/>
        <w:ind w:firstLine="375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36038">
        <w:rPr>
          <w:rFonts w:ascii="GHEA Grapalat" w:hAnsi="GHEA Grapalat"/>
          <w:sz w:val="24"/>
          <w:szCs w:val="24"/>
          <w:lang w:val="hy-AM"/>
        </w:rPr>
        <w:t xml:space="preserve">«Գնահատման և թեստավորման կենտրոն» ՊՈԱԿ-ի լիազոր մարմնի իրավասությունների փոխանցումը </w:t>
      </w:r>
      <w:r w:rsidR="00C667F7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A36038">
        <w:rPr>
          <w:rFonts w:ascii="GHEA Grapalat" w:hAnsi="GHEA Grapalat"/>
          <w:sz w:val="24"/>
          <w:szCs w:val="24"/>
          <w:lang w:val="hy-AM"/>
        </w:rPr>
        <w:t xml:space="preserve">կրթության, գիտության, մշակույթի և սպորտի նախարարությանը կնպաստի </w:t>
      </w:r>
      <w:r w:rsidRPr="00A36038">
        <w:rPr>
          <w:rFonts w:ascii="GHEA Grapalat" w:hAnsi="GHEA Grapalat" w:cs="Arial LatArm"/>
          <w:sz w:val="24"/>
          <w:szCs w:val="24"/>
          <w:lang w:val="hy-AM"/>
        </w:rPr>
        <w:t xml:space="preserve">Գնահատման և թեստավորման կենտրոնի կանոնադրությամբ սահմանված գործառույթների </w:t>
      </w:r>
      <w:r w:rsidRPr="00A36038">
        <w:rPr>
          <w:rFonts w:ascii="GHEA Grapalat" w:hAnsi="GHEA Grapalat"/>
          <w:sz w:val="24"/>
          <w:szCs w:val="24"/>
          <w:lang w:val="hy-AM"/>
        </w:rPr>
        <w:t>առավել արդյունավետ իրականացմանը:</w:t>
      </w:r>
    </w:p>
    <w:p w:rsidR="00F64BC2" w:rsidRPr="00A36038" w:rsidRDefault="00F64BC2" w:rsidP="00A36038">
      <w:pPr>
        <w:pStyle w:val="Header"/>
        <w:tabs>
          <w:tab w:val="clear" w:pos="4677"/>
          <w:tab w:val="center" w:pos="1080"/>
        </w:tabs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F64BC2" w:rsidRPr="00A36038" w:rsidRDefault="00F64BC2" w:rsidP="00A36038">
      <w:pPr>
        <w:spacing w:after="200" w:line="276" w:lineRule="auto"/>
        <w:ind w:firstLine="375"/>
        <w:contextualSpacing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A36038">
        <w:rPr>
          <w:rFonts w:ascii="GHEA Grapalat" w:eastAsia="Calibri" w:hAnsi="GHEA Grapalat"/>
          <w:b/>
          <w:sz w:val="24"/>
          <w:szCs w:val="24"/>
          <w:lang w:val="hy-AM" w:eastAsia="en-US"/>
        </w:rPr>
        <w:t>4.Նախագծի մշակման գործընթացում ներգրավված ինստիտուտները և անձինք.</w:t>
      </w:r>
    </w:p>
    <w:p w:rsidR="00F64BC2" w:rsidRPr="00A36038" w:rsidRDefault="00F64BC2" w:rsidP="00A36038">
      <w:pPr>
        <w:spacing w:after="200" w:line="276" w:lineRule="auto"/>
        <w:ind w:firstLine="375"/>
        <w:contextualSpacing/>
        <w:rPr>
          <w:rFonts w:ascii="GHEA Grapalat" w:eastAsia="Calibri" w:hAnsi="GHEA Grapalat"/>
          <w:sz w:val="24"/>
          <w:szCs w:val="24"/>
          <w:lang w:val="hy-AM" w:eastAsia="en-US"/>
        </w:rPr>
      </w:pPr>
      <w:r w:rsidRPr="00A36038">
        <w:rPr>
          <w:rFonts w:ascii="GHEA Grapalat" w:eastAsia="Calibri" w:hAnsi="GHEA Grapalat"/>
          <w:sz w:val="24"/>
          <w:szCs w:val="24"/>
          <w:lang w:val="hy-AM" w:eastAsia="en-US"/>
        </w:rPr>
        <w:t>ՀՀ կրթության, գիտության, մշակույթի և սպորտի նախարարություն:</w:t>
      </w:r>
    </w:p>
    <w:p w:rsidR="00F64BC2" w:rsidRPr="00A36038" w:rsidRDefault="00F64BC2" w:rsidP="00A36038">
      <w:pPr>
        <w:spacing w:after="200" w:line="276" w:lineRule="auto"/>
        <w:ind w:firstLine="375"/>
        <w:contextualSpacing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</w:p>
    <w:p w:rsidR="00F64BC2" w:rsidRPr="00A36038" w:rsidRDefault="00F64BC2" w:rsidP="00A36038">
      <w:pPr>
        <w:tabs>
          <w:tab w:val="left" w:pos="7065"/>
        </w:tabs>
        <w:spacing w:line="276" w:lineRule="auto"/>
        <w:ind w:firstLine="375"/>
        <w:jc w:val="center"/>
        <w:rPr>
          <w:rFonts w:ascii="GHEA Grapalat" w:hAnsi="GHEA Grapalat" w:cs="Sylfaen"/>
          <w:b/>
          <w:iCs/>
          <w:noProof/>
          <w:sz w:val="24"/>
          <w:szCs w:val="24"/>
          <w:lang w:val="hy-AM"/>
        </w:rPr>
      </w:pPr>
    </w:p>
    <w:p w:rsidR="00F64BC2" w:rsidRPr="00A36038" w:rsidRDefault="00F64BC2" w:rsidP="00A36038">
      <w:pPr>
        <w:tabs>
          <w:tab w:val="left" w:pos="7065"/>
        </w:tabs>
        <w:spacing w:line="276" w:lineRule="auto"/>
        <w:ind w:firstLine="375"/>
        <w:jc w:val="center"/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</w:pPr>
    </w:p>
    <w:p w:rsidR="00F64BC2" w:rsidRPr="00A36038" w:rsidRDefault="00F64BC2" w:rsidP="00A36038">
      <w:pPr>
        <w:tabs>
          <w:tab w:val="left" w:pos="7065"/>
        </w:tabs>
        <w:spacing w:line="276" w:lineRule="auto"/>
        <w:ind w:firstLine="375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A36038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F64BC2" w:rsidRPr="00A36038" w:rsidRDefault="00F64BC2" w:rsidP="00A36038">
      <w:pPr>
        <w:spacing w:after="200" w:line="276" w:lineRule="auto"/>
        <w:ind w:firstLine="375"/>
        <w:contextualSpacing/>
        <w:jc w:val="both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F64BC2" w:rsidRPr="00A36038" w:rsidRDefault="00F64BC2" w:rsidP="00A36038">
      <w:pPr>
        <w:spacing w:after="200" w:line="276" w:lineRule="auto"/>
        <w:ind w:firstLine="375"/>
        <w:contextualSpacing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«ՀԱՅԱՍՏԱՆԻ ՀԱՆՐԱՊԵՏՈՒԹՅԱՆ ԿԱՌԱՎԱՐՈՒԹՅԱՆ 2004 ԹՎԱԿԱՆԻ ԱՊՐԻԼԻ 14-Ի N 586-Ն   ՈՐՈՇՄԱՆ  ՄԵՋ ՓՈՓՈԽՈՒԹՅՈՒՆՆԵՐ ԿԱՏԱՐԵԼՈՒ ՄԱՍԻՆ» </w:t>
      </w:r>
      <w:r w:rsidRPr="00A36038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AA2F02" w:rsidRPr="00AA2F02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 xml:space="preserve">ԿԱՌԱՎԱՐՈՒԹՅԱՆ </w:t>
      </w:r>
      <w:r w:rsidR="00C667F7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>ՈՐՈՇՄԱՆ ՆԱԽԱԳ</w:t>
      </w:r>
      <w:r w:rsidRPr="00A36038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 xml:space="preserve">ԾԻ </w:t>
      </w:r>
      <w:r w:rsidRPr="00A36038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 ԿԱՊԱԿՑՈՒԹՅԱՄԲ ՊԵՏԱԿԱՆ ԲՅՈՒՋԵՈՒՄ ԵԿԱՄՈՒՏՆԵՐԻ ՈՒ ԾԱԽՍԵՐԻ ԷԱԿԱՆ ԱՎԵԼԱՑՄԱՆ ԿԱՄ ՆՎԱԶԵՑՄԱՆ ԲԱՑԱԿԱՅՈՒԹՅԱՆ ՎԵՐԱԲԵՐՅԱԼ</w:t>
      </w:r>
    </w:p>
    <w:p w:rsidR="00F64BC2" w:rsidRPr="00A36038" w:rsidRDefault="00F64BC2" w:rsidP="00A36038">
      <w:pPr>
        <w:tabs>
          <w:tab w:val="left" w:pos="7065"/>
        </w:tabs>
        <w:spacing w:line="276" w:lineRule="auto"/>
        <w:ind w:firstLine="375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af-ZA"/>
        </w:rPr>
      </w:pPr>
    </w:p>
    <w:p w:rsidR="00F64BC2" w:rsidRPr="00A36038" w:rsidRDefault="00F64BC2" w:rsidP="00A36038">
      <w:pPr>
        <w:spacing w:line="276" w:lineRule="auto"/>
        <w:ind w:firstLine="375"/>
        <w:jc w:val="both"/>
        <w:rPr>
          <w:rFonts w:ascii="GHEA Grapalat" w:hAnsi="GHEA Grapalat" w:cs="Tahoma"/>
          <w:bCs/>
          <w:iCs/>
          <w:noProof/>
          <w:sz w:val="24"/>
          <w:szCs w:val="24"/>
          <w:lang w:val="af-ZA"/>
        </w:rPr>
      </w:pPr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«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կառավարության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2004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="00C667F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ապրիլի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14-</w:t>
      </w:r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ի</w:t>
      </w:r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                  N 586-</w:t>
      </w:r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</w:t>
      </w:r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»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Հայաստանի Հանրապետության </w:t>
      </w:r>
      <w:proofErr w:type="spellStart"/>
      <w:r w:rsidR="00AA2F02">
        <w:rPr>
          <w:rFonts w:ascii="GHEA Grapalat" w:hAnsi="GHEA Grapalat" w:cs="Courier New"/>
          <w:color w:val="000000"/>
          <w:sz w:val="24"/>
          <w:szCs w:val="24"/>
          <w:lang w:val="en-US"/>
        </w:rPr>
        <w:t>կառավարության</w:t>
      </w:r>
      <w:proofErr w:type="spellEnd"/>
      <w:r w:rsidR="00AA2F02" w:rsidRPr="00AA2F02">
        <w:rPr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proofErr w:type="spellStart"/>
      <w:r w:rsidRPr="00A36038">
        <w:rPr>
          <w:rFonts w:ascii="GHEA Grapalat" w:hAnsi="GHEA Grapalat" w:cs="Courier New"/>
          <w:color w:val="000000"/>
          <w:sz w:val="24"/>
          <w:szCs w:val="24"/>
        </w:rPr>
        <w:t>որոշման</w:t>
      </w:r>
      <w:proofErr w:type="spellEnd"/>
      <w:r w:rsidRPr="00A36038">
        <w:rPr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Courier New"/>
          <w:color w:val="000000"/>
          <w:sz w:val="24"/>
          <w:szCs w:val="24"/>
          <w:lang w:val="hy-AM"/>
        </w:rPr>
        <w:t>նախագծ</w:t>
      </w:r>
      <w:r w:rsidRPr="00A36038">
        <w:rPr>
          <w:rFonts w:ascii="GHEA Grapalat" w:hAnsi="GHEA Grapalat" w:cs="Courier New"/>
          <w:color w:val="000000"/>
          <w:sz w:val="24"/>
          <w:szCs w:val="24"/>
          <w:lang w:val="en-US"/>
        </w:rPr>
        <w:t>ի</w:t>
      </w:r>
      <w:r w:rsidRPr="00A36038">
        <w:rPr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 w:rsidRPr="00A36038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կապակցությամբ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պետական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կամ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տեղական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ինքնակառավարման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մարմնի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բյուջեում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եկամուտների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և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ծախսերի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ավելացում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կամ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նվազեցում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չի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նախատեսվում</w:t>
      </w:r>
      <w:r w:rsidRPr="00A36038">
        <w:rPr>
          <w:rFonts w:ascii="GHEA Grapalat" w:hAnsi="GHEA Grapalat" w:cs="Tahoma"/>
          <w:bCs/>
          <w:iCs/>
          <w:noProof/>
          <w:sz w:val="24"/>
          <w:szCs w:val="24"/>
          <w:lang w:val="hy-AM"/>
        </w:rPr>
        <w:t>։</w:t>
      </w:r>
    </w:p>
    <w:p w:rsidR="00F64BC2" w:rsidRPr="00A36038" w:rsidRDefault="00F64BC2" w:rsidP="00A36038">
      <w:pPr>
        <w:spacing w:line="276" w:lineRule="auto"/>
        <w:ind w:firstLine="375"/>
        <w:jc w:val="both"/>
        <w:rPr>
          <w:rFonts w:ascii="GHEA Grapalat" w:hAnsi="GHEA Grapalat" w:cs="Tahoma"/>
          <w:bCs/>
          <w:iCs/>
          <w:noProof/>
          <w:sz w:val="24"/>
          <w:szCs w:val="24"/>
          <w:lang w:val="af-ZA"/>
        </w:rPr>
      </w:pPr>
    </w:p>
    <w:p w:rsidR="00F64BC2" w:rsidRPr="00A36038" w:rsidRDefault="00F64BC2" w:rsidP="00A36038">
      <w:pPr>
        <w:spacing w:line="276" w:lineRule="auto"/>
        <w:ind w:firstLine="375"/>
        <w:jc w:val="both"/>
        <w:rPr>
          <w:rFonts w:ascii="GHEA Grapalat" w:hAnsi="GHEA Grapalat" w:cs="Tahoma"/>
          <w:bCs/>
          <w:iCs/>
          <w:noProof/>
          <w:sz w:val="24"/>
          <w:szCs w:val="24"/>
          <w:lang w:val="af-ZA"/>
        </w:rPr>
      </w:pPr>
    </w:p>
    <w:p w:rsidR="00F64BC2" w:rsidRPr="00A36038" w:rsidRDefault="00F64BC2" w:rsidP="00A36038">
      <w:pPr>
        <w:pStyle w:val="Header"/>
        <w:spacing w:line="276" w:lineRule="auto"/>
        <w:ind w:firstLine="375"/>
        <w:rPr>
          <w:rFonts w:ascii="GHEA Grapalat" w:hAnsi="GHEA Grapalat" w:cs="Times New Roman"/>
          <w:sz w:val="24"/>
          <w:szCs w:val="24"/>
          <w:lang w:val="af-ZA"/>
        </w:rPr>
      </w:pPr>
    </w:p>
    <w:p w:rsidR="00F64BC2" w:rsidRPr="00A36038" w:rsidRDefault="00F64BC2" w:rsidP="00A36038">
      <w:pPr>
        <w:tabs>
          <w:tab w:val="left" w:pos="7065"/>
        </w:tabs>
        <w:spacing w:line="276" w:lineRule="auto"/>
        <w:ind w:firstLine="375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A36038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ՏԵՂԵԿԱՆՔ</w:t>
      </w:r>
    </w:p>
    <w:p w:rsidR="00F64BC2" w:rsidRPr="00A36038" w:rsidRDefault="00F64BC2" w:rsidP="00A36038">
      <w:pPr>
        <w:spacing w:after="200" w:line="276" w:lineRule="auto"/>
        <w:ind w:firstLine="375"/>
        <w:contextualSpacing/>
        <w:jc w:val="both"/>
        <w:rPr>
          <w:rStyle w:val="Strong"/>
          <w:rFonts w:ascii="GHEA Grapalat" w:hAnsi="GHEA Grapalat"/>
          <w:color w:val="000000"/>
          <w:sz w:val="24"/>
          <w:szCs w:val="24"/>
          <w:lang w:val="af-ZA"/>
        </w:rPr>
      </w:pPr>
    </w:p>
    <w:p w:rsidR="00F64BC2" w:rsidRPr="009A37CC" w:rsidRDefault="00F64BC2" w:rsidP="009A37CC">
      <w:pPr>
        <w:spacing w:after="200" w:line="276" w:lineRule="auto"/>
        <w:ind w:firstLine="375"/>
        <w:contextualSpacing/>
        <w:jc w:val="center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ԿԱՌԱՎԱՐՈՒԹՅԱՆ 2004 ԹՎԱԿԱՆԻ ԱՊՐԻԼԻ 14-Ի N 586-Ն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ՈՐՈՇՄԱՆ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ՄԵՋ ՓՈՓՈԽՈՒԹՅՈՒՆՆԵՐ ԿԱՏԱՐԵԼՈՒ ՄԱՍԻՆ» </w:t>
      </w:r>
      <w:r w:rsidRPr="00A36038">
        <w:rPr>
          <w:rFonts w:ascii="GHEA Grapalat" w:eastAsia="Calibri" w:hAnsi="GHEA Grapalat"/>
          <w:b/>
          <w:bCs/>
          <w:sz w:val="24"/>
          <w:szCs w:val="24"/>
          <w:lang w:val="af-ZA" w:eastAsia="en-US"/>
        </w:rPr>
        <w:t>ՀԱՅԱՍՏԱՆԻ ՀԱՆՐԱՊԵՏՈՒԹՅԱՆ</w:t>
      </w:r>
      <w:r w:rsidR="009A37CC" w:rsidRPr="009A37C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A36038">
        <w:rPr>
          <w:rFonts w:ascii="GHEA Grapalat" w:eastAsia="Calibri" w:hAnsi="GHEA Grapalat"/>
          <w:b/>
          <w:bCs/>
          <w:sz w:val="24"/>
          <w:szCs w:val="24"/>
          <w:lang w:val="af-ZA" w:eastAsia="en-US"/>
        </w:rPr>
        <w:t>ԿԱՌԱՎԱՐՈՒԹՅԱՆ ՈՐՈՇՄԱՆ ԸՆԴՈՒՆՄԱՆ ԿԱՊԱԿՑՈՒԹՅԱՄԲ</w:t>
      </w:r>
      <w:r w:rsidR="009A37CC" w:rsidRPr="009A37CC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A36038">
        <w:rPr>
          <w:rFonts w:ascii="GHEA Grapalat" w:eastAsia="Calibri" w:hAnsi="GHEA Grapalat"/>
          <w:b/>
          <w:bCs/>
          <w:sz w:val="24"/>
          <w:szCs w:val="24"/>
          <w:lang w:val="af-ZA" w:eastAsia="en-US"/>
        </w:rPr>
        <w:t>ՆՈՐՄԱՏԻՎ ԱՅԼ ԻՐԱՎԱԿԱՆ ԱԿՏԵՐԻ ԸՆԴՈՒՆՄԱՆ ԵՎ ԳՈՐԾՈՂ ԻՐԱՎԱԿԱՆ ԱԿՏԵՐՈՒՄ ՓՈՓՈԽՈՒԹՅՈՒՆՆԵՐ ԿԱՏԱՐԵԼՈՒ ԱՆՀՐԱԺԵՇՏՈՒԹՅԱՆ ԲԱՑԱԿԱՅՈՒԹՅԱՆ ՄԱՍԻՆ</w:t>
      </w:r>
    </w:p>
    <w:p w:rsidR="00F64BC2" w:rsidRPr="00A36038" w:rsidRDefault="00F64BC2" w:rsidP="00A36038">
      <w:pPr>
        <w:ind w:firstLine="375"/>
        <w:jc w:val="center"/>
        <w:rPr>
          <w:rFonts w:ascii="GHEA Grapalat" w:hAnsi="GHEA Grapalat"/>
          <w:sz w:val="24"/>
          <w:szCs w:val="24"/>
          <w:lang w:val="af-ZA"/>
        </w:rPr>
      </w:pPr>
    </w:p>
    <w:p w:rsidR="00F64BC2" w:rsidRPr="00A36038" w:rsidRDefault="00F64BC2" w:rsidP="00A36038">
      <w:pPr>
        <w:ind w:firstLine="375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«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կառավարության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2004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թվականի</w:t>
      </w:r>
      <w:proofErr w:type="spellEnd"/>
      <w:r w:rsidR="00C667F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ապրիլի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14-</w:t>
      </w:r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ի</w:t>
      </w:r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                  N 586-</w:t>
      </w:r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</w:t>
      </w:r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որոշման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մեջ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փոփոխություններ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կատարելու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9A37C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»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Հայաստանի Հանրապետության </w:t>
      </w:r>
      <w:proofErr w:type="spellStart"/>
      <w:r w:rsidRPr="00A36038">
        <w:rPr>
          <w:rFonts w:ascii="GHEA Grapalat" w:hAnsi="GHEA Grapalat" w:cs="Courier New"/>
          <w:color w:val="000000"/>
          <w:sz w:val="24"/>
          <w:szCs w:val="24"/>
        </w:rPr>
        <w:t>որոշման</w:t>
      </w:r>
      <w:proofErr w:type="spellEnd"/>
      <w:r w:rsidRPr="00A36038">
        <w:rPr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Courier New"/>
          <w:color w:val="000000"/>
          <w:sz w:val="24"/>
          <w:szCs w:val="24"/>
          <w:lang w:val="hy-AM"/>
        </w:rPr>
        <w:t>նախագծ</w:t>
      </w:r>
      <w:r w:rsidRPr="00A36038">
        <w:rPr>
          <w:rFonts w:ascii="GHEA Grapalat" w:hAnsi="GHEA Grapalat" w:cs="Courier New"/>
          <w:color w:val="000000"/>
          <w:sz w:val="24"/>
          <w:szCs w:val="24"/>
          <w:lang w:val="en-US"/>
        </w:rPr>
        <w:t>ի</w:t>
      </w:r>
      <w:r w:rsidRPr="00A36038">
        <w:rPr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 w:rsidRPr="00A36038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կապակցությամբ</w:t>
      </w:r>
      <w:r w:rsidRPr="00A36038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Sylfaen"/>
          <w:sz w:val="24"/>
          <w:szCs w:val="24"/>
          <w:lang w:val="hy-AM"/>
        </w:rPr>
        <w:t>նորմատիվ այլ իրավական ակտերի ընդունման կամ գործող իրավական ակտերում փոփոխություններ կատարելու անհրաժեշտություն չկա:</w:t>
      </w:r>
    </w:p>
    <w:p w:rsidR="00F64BC2" w:rsidRPr="00A36038" w:rsidRDefault="00F64BC2" w:rsidP="00A36038">
      <w:pPr>
        <w:ind w:firstLine="375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64BC2" w:rsidRPr="00A36038" w:rsidRDefault="00F64BC2" w:rsidP="00A36038">
      <w:pPr>
        <w:ind w:firstLine="375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64BC2" w:rsidRPr="00A36038" w:rsidRDefault="00F64BC2" w:rsidP="00A36038">
      <w:pPr>
        <w:ind w:firstLine="375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64BC2" w:rsidRPr="00A36038" w:rsidRDefault="00F64BC2" w:rsidP="00A36038">
      <w:pPr>
        <w:ind w:firstLine="375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64BC2" w:rsidRPr="00A36038" w:rsidRDefault="00F64BC2" w:rsidP="00A36038">
      <w:pPr>
        <w:ind w:firstLine="375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64BC2" w:rsidRPr="00AA2F02" w:rsidRDefault="00F64BC2" w:rsidP="00A36038">
      <w:pPr>
        <w:tabs>
          <w:tab w:val="left" w:pos="720"/>
        </w:tabs>
        <w:ind w:firstLine="375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9A37CC" w:rsidRPr="00AA2F02" w:rsidRDefault="009A37CC" w:rsidP="00A36038">
      <w:pPr>
        <w:tabs>
          <w:tab w:val="left" w:pos="720"/>
        </w:tabs>
        <w:ind w:firstLine="375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9A37CC" w:rsidRPr="00AA2F02" w:rsidRDefault="009A37CC" w:rsidP="00A36038">
      <w:pPr>
        <w:tabs>
          <w:tab w:val="left" w:pos="720"/>
        </w:tabs>
        <w:ind w:firstLine="375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9A37CC" w:rsidRPr="00AA2F02" w:rsidRDefault="009A37CC" w:rsidP="00A36038">
      <w:pPr>
        <w:tabs>
          <w:tab w:val="left" w:pos="720"/>
        </w:tabs>
        <w:ind w:firstLine="375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F64BC2" w:rsidRPr="00A36038" w:rsidRDefault="00F64BC2" w:rsidP="00A36038">
      <w:pPr>
        <w:tabs>
          <w:tab w:val="left" w:pos="720"/>
          <w:tab w:val="center" w:pos="4677"/>
          <w:tab w:val="right" w:pos="9355"/>
        </w:tabs>
        <w:spacing w:line="360" w:lineRule="auto"/>
        <w:ind w:firstLine="375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</w:pP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</w:rPr>
        <w:lastRenderedPageBreak/>
        <w:t>ԱՄՓՈՓ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  <w:lang w:val="en-US"/>
        </w:rPr>
        <w:t>Ա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</w:rPr>
        <w:t>ԹԵՐԹ</w:t>
      </w:r>
    </w:p>
    <w:p w:rsidR="00F64BC2" w:rsidRPr="00A36038" w:rsidRDefault="00F64BC2" w:rsidP="00A36038">
      <w:pPr>
        <w:ind w:firstLine="375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ԿԱՌԱՎԱՐՈՒԹՅԱՆ 2004 ԹՎԱԿԱՆԻ ԱՊՐԻԼԻ 14-Ի N 586-Ն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ՈՐՈՇՄԱՆ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360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ՄԵՋ ՓՈՓՈԽՈՒԹՅՈՒՆՆԵՐ ԿԱՏԱՐԵԼՈՒ ՄԱՍԻՆ» </w:t>
      </w:r>
      <w:r w:rsidRPr="00A36038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>ՀԱՅԱՍՏԱՆԻ ՀԱՆՐԱՊԵՏՈՒԹՅԱՆ</w:t>
      </w:r>
      <w:r w:rsidR="00C667F7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 xml:space="preserve"> ԿԱՌԱՎԱՐՈՒԹՅԱՆ ՈՐՈՇՄԱՆ ՆԱԽԱԳ</w:t>
      </w:r>
      <w:r w:rsidRPr="00A36038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>ԾԻ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</w:rPr>
        <w:t>ԸՆԴՈՒՆՄԱՆ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</w:rPr>
        <w:t>ՎԵՐԱԲԵՐՅԱԼ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</w:rPr>
        <w:t>ՇԱՀԱԳՐԳԻՌ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</w:rPr>
        <w:t>ԳԵՐԱՏԵՍՉՈՒԹՅՈՒՆՆԵՐԻՑ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</w:rPr>
        <w:t>ՍՏԱՑՎԱԾ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</w:rPr>
        <w:t>ԴԻՏՈՂՈՒԹՅՈՒՆՆԵՐԻ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</w:rPr>
        <w:t>ԵՎ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</w:rPr>
        <w:t>ԱՌԱՋԱՐԿՈՒԹՅՈՒՆՆԵՐԻ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A36038">
        <w:rPr>
          <w:rFonts w:ascii="GHEA Grapalat" w:hAnsi="GHEA Grapalat" w:cs="GHEA Grapalat"/>
          <w:b/>
          <w:bCs/>
          <w:color w:val="000000"/>
          <w:sz w:val="24"/>
          <w:szCs w:val="24"/>
        </w:rPr>
        <w:t>ՎԵՐԱԲԵՐՅԱԼ</w:t>
      </w:r>
    </w:p>
    <w:p w:rsidR="00F64BC2" w:rsidRPr="00A36038" w:rsidRDefault="00F64BC2" w:rsidP="00A36038">
      <w:pPr>
        <w:tabs>
          <w:tab w:val="left" w:pos="6425"/>
        </w:tabs>
        <w:spacing w:line="360" w:lineRule="auto"/>
        <w:ind w:firstLine="375"/>
        <w:jc w:val="both"/>
        <w:rPr>
          <w:rFonts w:ascii="GHEA Grapalat" w:hAnsi="GHEA Grapalat" w:cs="GHEA Grapalat"/>
          <w:color w:val="000000"/>
          <w:sz w:val="24"/>
          <w:szCs w:val="24"/>
          <w:lang w:val="af-ZA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50"/>
        <w:gridCol w:w="4320"/>
        <w:gridCol w:w="1890"/>
        <w:gridCol w:w="2160"/>
      </w:tblGrid>
      <w:tr w:rsidR="00F64BC2" w:rsidRPr="00A36038" w:rsidTr="00F64BC2">
        <w:trPr>
          <w:cantSplit/>
          <w:trHeight w:val="18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4BC2" w:rsidRPr="00A36038" w:rsidRDefault="00F64BC2">
            <w:pPr>
              <w:tabs>
                <w:tab w:val="left" w:pos="6425"/>
              </w:tabs>
              <w:jc w:val="center"/>
              <w:rPr>
                <w:rFonts w:ascii="GHEA Grapalat" w:hAnsi="GHEA Grapalat" w:cs="GHEA Grapalat"/>
                <w:bCs/>
                <w:color w:val="000000"/>
              </w:rPr>
            </w:pPr>
            <w:r w:rsidRPr="00A36038">
              <w:rPr>
                <w:rFonts w:ascii="GHEA Grapalat" w:hAnsi="GHEA Grapalat" w:cs="GHEA Grapalat"/>
                <w:bCs/>
                <w:color w:val="000000"/>
              </w:rPr>
              <w:t>NN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C2" w:rsidRPr="00A36038" w:rsidRDefault="00F64BC2">
            <w:pPr>
              <w:tabs>
                <w:tab w:val="left" w:pos="6425"/>
              </w:tabs>
              <w:ind w:left="72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proofErr w:type="spellStart"/>
            <w:r w:rsidRPr="00A36038">
              <w:rPr>
                <w:rFonts w:ascii="GHEA Grapalat" w:hAnsi="GHEA Grapalat" w:cs="GHEA Grapalat"/>
                <w:b/>
                <w:bCs/>
                <w:color w:val="000000"/>
              </w:rPr>
              <w:t>Առարկության</w:t>
            </w:r>
            <w:proofErr w:type="spellEnd"/>
            <w:r w:rsidRPr="00A36038">
              <w:rPr>
                <w:rFonts w:ascii="GHEA Grapalat" w:hAnsi="GHEA Grapalat" w:cs="GHEA Grapalat"/>
                <w:b/>
                <w:bCs/>
                <w:color w:val="000000"/>
              </w:rPr>
              <w:t xml:space="preserve">, </w:t>
            </w:r>
            <w:proofErr w:type="spellStart"/>
            <w:r w:rsidRPr="00A36038">
              <w:rPr>
                <w:rFonts w:ascii="GHEA Grapalat" w:hAnsi="GHEA Grapalat" w:cs="GHEA Grapalat"/>
                <w:b/>
                <w:bCs/>
                <w:color w:val="000000"/>
              </w:rPr>
              <w:t>առաջարկությանհեղինակը</w:t>
            </w:r>
            <w:proofErr w:type="spellEnd"/>
            <w:r w:rsidRPr="00A36038">
              <w:rPr>
                <w:rFonts w:ascii="GHEA Grapalat" w:hAnsi="GHEA Grapalat" w:cs="GHEA Grapalat"/>
                <w:b/>
                <w:bCs/>
                <w:color w:val="000000"/>
              </w:rPr>
              <w:t xml:space="preserve">, </w:t>
            </w:r>
            <w:proofErr w:type="spellStart"/>
            <w:r w:rsidRPr="00A36038">
              <w:rPr>
                <w:rFonts w:ascii="GHEA Grapalat" w:hAnsi="GHEA Grapalat" w:cs="GHEA Grapalat"/>
                <w:b/>
                <w:bCs/>
                <w:color w:val="000000"/>
              </w:rPr>
              <w:t>Գրությանստացմանամսաթիվը</w:t>
            </w:r>
            <w:proofErr w:type="spellEnd"/>
            <w:r w:rsidRPr="00A36038">
              <w:rPr>
                <w:rFonts w:ascii="GHEA Grapalat" w:hAnsi="GHEA Grapalat" w:cs="GHEA Grapalat"/>
                <w:b/>
                <w:bCs/>
                <w:color w:val="000000"/>
              </w:rPr>
              <w:t xml:space="preserve">, </w:t>
            </w:r>
            <w:proofErr w:type="spellStart"/>
            <w:r w:rsidRPr="00A36038">
              <w:rPr>
                <w:rFonts w:ascii="GHEA Grapalat" w:hAnsi="GHEA Grapalat" w:cs="GHEA Grapalat"/>
                <w:b/>
                <w:bCs/>
                <w:color w:val="000000"/>
              </w:rPr>
              <w:t>գրությանհամարը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C2" w:rsidRPr="00A36038" w:rsidRDefault="00F64BC2">
            <w:pPr>
              <w:tabs>
                <w:tab w:val="left" w:pos="6425"/>
              </w:tabs>
              <w:ind w:left="72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proofErr w:type="spellStart"/>
            <w:r w:rsidRPr="00A36038">
              <w:rPr>
                <w:rFonts w:ascii="GHEA Grapalat" w:hAnsi="GHEA Grapalat" w:cs="GHEA Grapalat"/>
                <w:b/>
                <w:bCs/>
                <w:color w:val="000000"/>
              </w:rPr>
              <w:t>Առարկության</w:t>
            </w:r>
            <w:proofErr w:type="spellEnd"/>
            <w:r w:rsidRPr="00A36038">
              <w:rPr>
                <w:rFonts w:ascii="GHEA Grapalat" w:hAnsi="GHEA Grapalat" w:cs="GHEA Grapalat"/>
                <w:b/>
                <w:bCs/>
                <w:color w:val="000000"/>
              </w:rPr>
              <w:t xml:space="preserve">, </w:t>
            </w:r>
            <w:proofErr w:type="spellStart"/>
            <w:r w:rsidRPr="00A36038">
              <w:rPr>
                <w:rFonts w:ascii="GHEA Grapalat" w:hAnsi="GHEA Grapalat" w:cs="GHEA Grapalat"/>
                <w:b/>
                <w:bCs/>
                <w:color w:val="000000"/>
              </w:rPr>
              <w:t>առաջարկությանբովանդակությունը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C2" w:rsidRPr="00A36038" w:rsidRDefault="00F64BC2">
            <w:pPr>
              <w:tabs>
                <w:tab w:val="left" w:pos="258"/>
                <w:tab w:val="left" w:pos="6425"/>
              </w:tabs>
              <w:ind w:left="72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proofErr w:type="spellStart"/>
            <w:r w:rsidRPr="00A36038">
              <w:rPr>
                <w:rFonts w:ascii="GHEA Grapalat" w:hAnsi="GHEA Grapalat" w:cs="GHEA Grapalat"/>
                <w:b/>
                <w:bCs/>
                <w:color w:val="000000"/>
              </w:rPr>
              <w:t>Եզրակա-ցություն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C2" w:rsidRPr="00A36038" w:rsidRDefault="00F64BC2">
            <w:pPr>
              <w:tabs>
                <w:tab w:val="left" w:pos="6425"/>
              </w:tabs>
              <w:ind w:left="72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proofErr w:type="spellStart"/>
            <w:r w:rsidRPr="00A36038">
              <w:rPr>
                <w:rFonts w:ascii="GHEA Grapalat" w:hAnsi="GHEA Grapalat" w:cs="GHEA Grapalat"/>
                <w:b/>
                <w:bCs/>
                <w:color w:val="000000"/>
              </w:rPr>
              <w:t>Կատարված</w:t>
            </w:r>
            <w:proofErr w:type="spellEnd"/>
            <w:r w:rsidRPr="00A36038">
              <w:rPr>
                <w:rFonts w:ascii="GHEA Grapalat" w:hAnsi="GHEA Grapalat" w:cs="GHEA Grapalat"/>
                <w:b/>
                <w:bCs/>
                <w:color w:val="000000"/>
              </w:rPr>
              <w:t xml:space="preserve"> </w:t>
            </w:r>
            <w:proofErr w:type="spellStart"/>
            <w:r w:rsidRPr="00A36038">
              <w:rPr>
                <w:rFonts w:ascii="GHEA Grapalat" w:hAnsi="GHEA Grapalat" w:cs="GHEA Grapalat"/>
                <w:b/>
                <w:bCs/>
                <w:color w:val="000000"/>
              </w:rPr>
              <w:t>փոփոխություն</w:t>
            </w:r>
            <w:proofErr w:type="spellEnd"/>
          </w:p>
        </w:tc>
      </w:tr>
      <w:tr w:rsidR="00F64BC2" w:rsidRPr="00A36038" w:rsidTr="00F64BC2">
        <w:trPr>
          <w:cantSplit/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2" w:rsidRPr="00A36038" w:rsidRDefault="00F64BC2">
            <w:pPr>
              <w:tabs>
                <w:tab w:val="left" w:pos="6425"/>
              </w:tabs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A36038">
              <w:rPr>
                <w:rFonts w:ascii="GHEA Grapalat" w:hAnsi="GHEA Grapalat" w:cs="GHEA Grapalat"/>
                <w:color w:val="000000"/>
                <w:lang w:val="en-US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2" w:rsidRPr="00A36038" w:rsidRDefault="00A36038">
            <w:pPr>
              <w:tabs>
                <w:tab w:val="left" w:pos="6425"/>
              </w:tabs>
              <w:rPr>
                <w:rFonts w:ascii="GHEA Grapalat" w:eastAsia="SimSun" w:hAnsi="GHEA Grapalat" w:cs="Sylfaen"/>
                <w:lang w:val="ru-RU"/>
              </w:rPr>
            </w:pPr>
            <w:r>
              <w:rPr>
                <w:rFonts w:ascii="GHEA Grapalat" w:eastAsia="SimSun" w:hAnsi="GHEA Grapalat" w:cs="Sylfaen"/>
                <w:lang w:val="ru-RU"/>
              </w:rPr>
              <w:t xml:space="preserve">ՀՀ </w:t>
            </w:r>
            <w:r w:rsidR="00F64BC2" w:rsidRPr="00A36038">
              <w:rPr>
                <w:rFonts w:ascii="GHEA Grapalat" w:eastAsia="SimSun" w:hAnsi="GHEA Grapalat" w:cs="Sylfaen"/>
                <w:lang w:val="ru-RU"/>
              </w:rPr>
              <w:t>Ֆինանսների նախարարություն</w:t>
            </w:r>
          </w:p>
          <w:p w:rsidR="00A36038" w:rsidRPr="00A36038" w:rsidRDefault="00A36038" w:rsidP="00A36038">
            <w:pPr>
              <w:rPr>
                <w:rFonts w:ascii="GHEA Grapalat" w:hAnsi="GHEA Grapalat"/>
                <w:i/>
                <w:color w:val="000000"/>
                <w:lang w:val="ru-RU"/>
              </w:rPr>
            </w:pPr>
            <w:r w:rsidRPr="00A36038">
              <w:rPr>
                <w:rFonts w:ascii="GHEA Grapalat" w:hAnsi="GHEA Grapalat"/>
                <w:i/>
                <w:color w:val="000000"/>
              </w:rPr>
              <w:t>2019-08-13</w:t>
            </w:r>
            <w:r w:rsidRPr="00A36038">
              <w:rPr>
                <w:rFonts w:ascii="GHEA Grapalat" w:hAnsi="GHEA Grapalat"/>
                <w:i/>
                <w:color w:val="000000"/>
                <w:lang w:val="ru-RU"/>
              </w:rPr>
              <w:t xml:space="preserve"> թիվ </w:t>
            </w:r>
          </w:p>
          <w:p w:rsidR="00A36038" w:rsidRPr="00A36038" w:rsidRDefault="00A36038" w:rsidP="00A36038">
            <w:pPr>
              <w:rPr>
                <w:rFonts w:ascii="GHEA Grapalat" w:hAnsi="GHEA Grapalat"/>
                <w:color w:val="000000"/>
                <w:lang w:val="ru-RU"/>
              </w:rPr>
            </w:pPr>
            <w:r w:rsidRPr="00A36038">
              <w:rPr>
                <w:rFonts w:ascii="GHEA Grapalat" w:hAnsi="GHEA Grapalat"/>
                <w:i/>
                <w:color w:val="000000"/>
              </w:rPr>
              <w:t>01/11-2/13353-2019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C2" w:rsidRPr="00A36038" w:rsidRDefault="00A36038">
            <w:pPr>
              <w:tabs>
                <w:tab w:val="left" w:pos="6425"/>
              </w:tabs>
              <w:rPr>
                <w:rFonts w:ascii="GHEA Grapalat" w:hAnsi="GHEA Grapalat" w:cs="GHEA Grapalat"/>
                <w:color w:val="000000"/>
                <w:lang w:val="af-ZA"/>
              </w:rPr>
            </w:pPr>
            <w:r w:rsidRPr="00A36038">
              <w:rPr>
                <w:rFonts w:ascii="GHEA Grapalat" w:eastAsia="SimSun" w:hAnsi="GHEA Grapalat" w:cs="Sylfaen"/>
                <w:lang w:val="ru-RU"/>
              </w:rPr>
              <w:t>Առաջարկություններ և դիտողություններ չկան</w:t>
            </w:r>
            <w:r w:rsidRPr="00A36038">
              <w:rPr>
                <w:rFonts w:ascii="GHEA Grapalat" w:hAnsi="GHEA Grapalat"/>
                <w:lang w:val="af-ZA" w:eastAsia="en-US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2" w:rsidRPr="00A36038" w:rsidRDefault="00F64BC2">
            <w:pPr>
              <w:tabs>
                <w:tab w:val="left" w:pos="258"/>
                <w:tab w:val="left" w:pos="6425"/>
              </w:tabs>
              <w:ind w:left="72"/>
              <w:rPr>
                <w:rFonts w:ascii="GHEA Grapalat" w:hAnsi="GHEA Grapalat" w:cs="GHEA Grapalat"/>
                <w:color w:val="00000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C2" w:rsidRPr="00A36038" w:rsidRDefault="00F64BC2">
            <w:pPr>
              <w:tabs>
                <w:tab w:val="left" w:pos="6425"/>
              </w:tabs>
              <w:rPr>
                <w:rFonts w:ascii="GHEA Grapalat" w:hAnsi="GHEA Grapalat" w:cs="GHEA Grapalat"/>
                <w:color w:val="000000"/>
                <w:lang w:val="af-ZA"/>
              </w:rPr>
            </w:pPr>
          </w:p>
        </w:tc>
      </w:tr>
      <w:tr w:rsidR="00A36038" w:rsidRPr="00A36038" w:rsidTr="00060141">
        <w:trPr>
          <w:cantSplit/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8" w:rsidRPr="00A36038" w:rsidRDefault="00A36038">
            <w:pPr>
              <w:tabs>
                <w:tab w:val="left" w:pos="6425"/>
              </w:tabs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  <w:r w:rsidRPr="00A36038">
              <w:rPr>
                <w:rFonts w:ascii="GHEA Grapalat" w:hAnsi="GHEA Grapalat" w:cs="GHEA Grapalat"/>
                <w:color w:val="000000"/>
                <w:lang w:val="en-US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8" w:rsidRDefault="00A36038">
            <w:pPr>
              <w:tabs>
                <w:tab w:val="left" w:pos="6425"/>
              </w:tabs>
              <w:rPr>
                <w:rFonts w:ascii="GHEA Grapalat" w:eastAsia="SimSun" w:hAnsi="GHEA Grapalat" w:cs="Sylfaen"/>
                <w:lang w:val="en-US"/>
              </w:rPr>
            </w:pPr>
            <w:r w:rsidRPr="00A36038">
              <w:rPr>
                <w:rFonts w:ascii="GHEA Grapalat" w:eastAsia="SimSun" w:hAnsi="GHEA Grapalat" w:cs="Sylfaen"/>
                <w:lang w:val="en-US"/>
              </w:rPr>
              <w:t xml:space="preserve">ՀՀ </w:t>
            </w:r>
            <w:proofErr w:type="spellStart"/>
            <w:r w:rsidRPr="00A36038">
              <w:rPr>
                <w:rFonts w:ascii="GHEA Grapalat" w:eastAsia="SimSun" w:hAnsi="GHEA Grapalat" w:cs="Sylfaen"/>
                <w:lang w:val="en-US"/>
              </w:rPr>
              <w:t>արդարադատության</w:t>
            </w:r>
            <w:proofErr w:type="spellEnd"/>
            <w:r w:rsidRPr="00A36038">
              <w:rPr>
                <w:rFonts w:ascii="GHEA Grapalat" w:eastAsia="SimSun" w:hAnsi="GHEA Grapalat" w:cs="Sylfaen"/>
                <w:lang w:val="en-US"/>
              </w:rPr>
              <w:t xml:space="preserve"> </w:t>
            </w:r>
            <w:proofErr w:type="spellStart"/>
            <w:r w:rsidRPr="00A36038">
              <w:rPr>
                <w:rFonts w:ascii="GHEA Grapalat" w:eastAsia="SimSun" w:hAnsi="GHEA Grapalat" w:cs="Sylfaen"/>
                <w:lang w:val="en-US"/>
              </w:rPr>
              <w:t>նախարարություն</w:t>
            </w:r>
            <w:proofErr w:type="spellEnd"/>
          </w:p>
          <w:p w:rsidR="00A36038" w:rsidRPr="00A36038" w:rsidRDefault="00A36038" w:rsidP="00A36038">
            <w:pPr>
              <w:rPr>
                <w:rFonts w:ascii="GHEA Grapalat" w:hAnsi="GHEA Grapalat"/>
                <w:i/>
                <w:color w:val="000000"/>
                <w:lang w:val="ru-RU"/>
              </w:rPr>
            </w:pPr>
            <w:r w:rsidRPr="00A36038">
              <w:rPr>
                <w:rFonts w:ascii="GHEA Grapalat" w:hAnsi="GHEA Grapalat"/>
                <w:i/>
                <w:color w:val="000000"/>
                <w:shd w:val="clear" w:color="auto" w:fill="FFFFFF"/>
              </w:rPr>
              <w:t xml:space="preserve">2019-09-06 </w:t>
            </w:r>
            <w:r w:rsidRPr="00A36038">
              <w:rPr>
                <w:rFonts w:ascii="GHEA Grapalat" w:hAnsi="GHEA Grapalat"/>
                <w:i/>
                <w:color w:val="000000"/>
                <w:shd w:val="clear" w:color="auto" w:fill="FFFFFF"/>
                <w:lang w:val="ru-RU"/>
              </w:rPr>
              <w:t>թիվ</w:t>
            </w:r>
            <w:r w:rsidRPr="00A36038">
              <w:rPr>
                <w:rFonts w:ascii="GHEA Grapalat" w:hAnsi="GHEA Grapalat"/>
                <w:i/>
                <w:color w:val="000000"/>
              </w:rPr>
              <w:br/>
              <w:t>01/27.4/19948-2019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38" w:rsidRPr="00A36038" w:rsidRDefault="00A36038" w:rsidP="006C1ABB">
            <w:pPr>
              <w:tabs>
                <w:tab w:val="left" w:pos="6425"/>
              </w:tabs>
              <w:rPr>
                <w:rFonts w:ascii="GHEA Grapalat" w:hAnsi="GHEA Grapalat" w:cs="GHEA Grapalat"/>
                <w:color w:val="000000"/>
                <w:lang w:val="af-ZA"/>
              </w:rPr>
            </w:pPr>
            <w:r w:rsidRPr="00A36038">
              <w:rPr>
                <w:rFonts w:ascii="GHEA Grapalat" w:eastAsia="SimSun" w:hAnsi="GHEA Grapalat" w:cs="Sylfaen"/>
                <w:lang w:val="ru-RU"/>
              </w:rPr>
              <w:t>Առաջարկություններ և դիտողություններ չկան</w:t>
            </w:r>
            <w:r w:rsidRPr="00A36038">
              <w:rPr>
                <w:rFonts w:ascii="GHEA Grapalat" w:hAnsi="GHEA Grapalat"/>
                <w:lang w:val="af-ZA" w:eastAsia="en-US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8" w:rsidRPr="00A36038" w:rsidRDefault="00A36038">
            <w:pPr>
              <w:tabs>
                <w:tab w:val="left" w:pos="258"/>
                <w:tab w:val="left" w:pos="6425"/>
              </w:tabs>
              <w:rPr>
                <w:rFonts w:ascii="GHEA Grapalat" w:hAnsi="GHEA Grapalat" w:cs="GHEA Grapalat"/>
                <w:color w:val="00000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038" w:rsidRPr="00A36038" w:rsidRDefault="00A36038">
            <w:pPr>
              <w:tabs>
                <w:tab w:val="left" w:pos="6425"/>
              </w:tabs>
              <w:rPr>
                <w:rFonts w:ascii="GHEA Grapalat" w:hAnsi="GHEA Grapalat" w:cs="GHEA Grapalat"/>
                <w:color w:val="000000"/>
                <w:lang w:val="af-ZA"/>
              </w:rPr>
            </w:pPr>
            <w:r w:rsidRPr="00A36038">
              <w:rPr>
                <w:rFonts w:ascii="GHEA Grapalat" w:hAnsi="GHEA Grapalat" w:cs="GHEA Grapalat"/>
                <w:color w:val="000000"/>
                <w:lang w:val="af-ZA"/>
              </w:rPr>
              <w:t>:</w:t>
            </w:r>
          </w:p>
        </w:tc>
      </w:tr>
    </w:tbl>
    <w:p w:rsidR="00F64BC2" w:rsidRDefault="00F64BC2" w:rsidP="00F64BC2">
      <w:pPr>
        <w:tabs>
          <w:tab w:val="left" w:pos="720"/>
        </w:tabs>
        <w:ind w:left="540" w:firstLine="45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F64BC2" w:rsidRDefault="00F64BC2" w:rsidP="00F64BC2">
      <w:pPr>
        <w:tabs>
          <w:tab w:val="left" w:pos="720"/>
        </w:tabs>
        <w:ind w:left="540" w:firstLine="450"/>
        <w:jc w:val="both"/>
        <w:rPr>
          <w:rFonts w:ascii="GHEA Grapalat" w:eastAsia="GHEA Grapalat" w:hAnsi="GHEA Grapalat" w:cs="GHEA Grapalat"/>
          <w:sz w:val="24"/>
          <w:szCs w:val="24"/>
          <w:lang w:val="af-ZA"/>
        </w:rPr>
      </w:pPr>
    </w:p>
    <w:p w:rsidR="00F64BC2" w:rsidRDefault="00F64BC2" w:rsidP="00F64BC2">
      <w:pPr>
        <w:ind w:left="360" w:right="-95" w:firstLine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BF6066" w:rsidRDefault="00BF6066"/>
    <w:sectPr w:rsidR="00BF6066" w:rsidSect="00A36038">
      <w:pgSz w:w="12240" w:h="15840"/>
      <w:pgMar w:top="72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50C"/>
    <w:multiLevelType w:val="hybridMultilevel"/>
    <w:tmpl w:val="C05AE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00D9D"/>
    <w:multiLevelType w:val="hybridMultilevel"/>
    <w:tmpl w:val="08761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BC2"/>
    <w:rsid w:val="000D3B17"/>
    <w:rsid w:val="001F2B46"/>
    <w:rsid w:val="006772CC"/>
    <w:rsid w:val="006A208B"/>
    <w:rsid w:val="007B13A6"/>
    <w:rsid w:val="00887A84"/>
    <w:rsid w:val="008E3517"/>
    <w:rsid w:val="00977EB9"/>
    <w:rsid w:val="009A37CC"/>
    <w:rsid w:val="00A36038"/>
    <w:rsid w:val="00AA2F02"/>
    <w:rsid w:val="00B63437"/>
    <w:rsid w:val="00BB1176"/>
    <w:rsid w:val="00BF6066"/>
    <w:rsid w:val="00C667F7"/>
    <w:rsid w:val="00ED1452"/>
    <w:rsid w:val="00F6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,webb,Char Char Char1,Char Char Char Char,Char Char Char"/>
    <w:basedOn w:val="Normal"/>
    <w:uiPriority w:val="99"/>
    <w:unhideWhenUsed/>
    <w:qFormat/>
    <w:rsid w:val="00F64BC2"/>
    <w:pPr>
      <w:spacing w:after="120"/>
      <w:ind w:left="283"/>
    </w:pPr>
    <w:rPr>
      <w:sz w:val="16"/>
      <w:szCs w:val="16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semiHidden/>
    <w:qFormat/>
    <w:locked/>
    <w:rsid w:val="00F64BC2"/>
    <w:rPr>
      <w:lang w:val="en-GB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semiHidden/>
    <w:unhideWhenUsed/>
    <w:qFormat/>
    <w:rsid w:val="00F64B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F64BC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Strong">
    <w:name w:val="Strong"/>
    <w:basedOn w:val="DefaultParagraphFont"/>
    <w:uiPriority w:val="22"/>
    <w:qFormat/>
    <w:rsid w:val="00F64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