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983DB" w14:textId="77777777" w:rsidR="00AB3E09" w:rsidRPr="00B64A70" w:rsidRDefault="00AB3E09" w:rsidP="00AB3E09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1E343523" w14:textId="77777777" w:rsidR="00AB3E09" w:rsidRDefault="00AB3E09" w:rsidP="00AB3E09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53D1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3E74B9E" w14:textId="77777777" w:rsidR="002C05C7" w:rsidRDefault="002C05C7" w:rsidP="002C05C7">
      <w:pPr>
        <w:spacing w:line="360" w:lineRule="auto"/>
        <w:ind w:left="142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C22374"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«ՀԱՆՐԱՊԵՏԱԿԱՆ Թ. 1 ՀԱ</w:t>
      </w:r>
      <w:r w:rsidR="00073E2F">
        <w:rPr>
          <w:rFonts w:ascii="GHEA Grapalat" w:hAnsi="GHEA Grapalat"/>
          <w:b/>
          <w:color w:val="000000"/>
          <w:sz w:val="24"/>
          <w:szCs w:val="24"/>
          <w:lang w:val="hy-AM"/>
        </w:rPr>
        <w:t>ՏՈՒԿ ԿՐԹԱՀԱՄԱԼԻՐ» ՊԵՏԱԿԱՆ ՈՉ ԱՌԵՎ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ՏՐԱՅԻՆ ԿԱԶՄԱԿԵՐՊՈՒԹՅՈՒՆԻՑ ԳՈՒՅՔ ՀԵՏ ՎԵՐՑՆԵԼՈՒ, 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2C05C7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ՀԱՆՐԱՊԵՏԱԿԱՆ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2C05C7">
        <w:rPr>
          <w:rFonts w:ascii="GHEA Grapalat" w:hAnsi="GHEA Grapalat"/>
          <w:b/>
          <w:color w:val="000000"/>
          <w:sz w:val="24"/>
          <w:szCs w:val="24"/>
          <w:lang w:val="hy-AM"/>
        </w:rPr>
        <w:t>Թ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. 1 </w:t>
      </w:r>
      <w:r w:rsidRPr="002C05C7">
        <w:rPr>
          <w:rFonts w:ascii="GHEA Grapalat" w:hAnsi="GHEA Grapalat"/>
          <w:b/>
          <w:color w:val="000000"/>
          <w:sz w:val="24"/>
          <w:szCs w:val="24"/>
          <w:lang w:val="hy-AM"/>
        </w:rPr>
        <w:t>ՀԱՏՈՒԿ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2C05C7">
        <w:rPr>
          <w:rFonts w:ascii="GHEA Grapalat" w:hAnsi="GHEA Grapalat"/>
          <w:b/>
          <w:color w:val="000000"/>
          <w:sz w:val="24"/>
          <w:szCs w:val="24"/>
          <w:lang w:val="hy-AM"/>
        </w:rPr>
        <w:t>ԿՐԹԱՀԱՄԱԼԻՐ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ՈՉ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ԱՌԵՎՏՐԱՅԻՆ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ԿԱԶՄԱԿԵՐՊՈՒԹՅՈՒՆԸ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«ՀԱՆՐԱՊԵՏԱԿԱՆ ՄԱՆԿԱՎԱՐԺԱՀՈԳԵԲԱՆԱԿԱՆ ԿԵՆՏՐՈՆ» ՊԵՏԱԿԱՆ ՈՉ ԱՌԵՎՏՐԱՅԻՆ ԿԱԶՄԱԿԵՐՊՈՒԹՅԱՆԸ ՄԻԱՑՄԱՆ ՁԵՎՈՎ ՎԵՐԱԿԱԶՄԱԿԵՐՊԵԼՈՒ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 ՄԱՍԻՆ</w:t>
      </w:r>
      <w:r>
        <w:rPr>
          <w:rFonts w:ascii="GHEA Grapalat" w:hAnsi="GHEA Grapalat"/>
          <w:b/>
          <w:lang w:val="af-ZA"/>
        </w:rPr>
        <w:t xml:space="preserve">» </w:t>
      </w:r>
      <w:r>
        <w:rPr>
          <w:rFonts w:ascii="GHEA Grapalat" w:hAnsi="GHEA Grapalat" w:cs="Tahoma"/>
          <w:b/>
          <w:lang w:val="hy-AM"/>
        </w:rPr>
        <w:t xml:space="preserve"> </w:t>
      </w:r>
      <w:r w:rsidRPr="00BE0C18">
        <w:rPr>
          <w:rFonts w:ascii="GHEA Grapalat" w:hAnsi="GHEA Grapalat" w:cs="Tahoma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6B4CC64F" w14:textId="77777777" w:rsidR="002C05C7" w:rsidRPr="002C05C7" w:rsidRDefault="002C05C7" w:rsidP="00AB3E09">
      <w:pPr>
        <w:spacing w:line="360" w:lineRule="auto"/>
        <w:ind w:left="360" w:firstLine="54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7B60C3B3" w14:textId="77777777" w:rsidR="00AB3E09" w:rsidRPr="00810E9A" w:rsidRDefault="00AB3E09" w:rsidP="00AB3E09">
      <w:pPr>
        <w:spacing w:line="360" w:lineRule="auto"/>
        <w:ind w:left="360" w:firstLine="54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810E9A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4A40A5BC" w14:textId="77777777" w:rsidR="005442AA" w:rsidRDefault="00DA5513" w:rsidP="00BE0C18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BE0C18" w:rsidRPr="00BE0C18">
        <w:rPr>
          <w:rFonts w:ascii="GHEA Grapalat" w:hAnsi="GHEA Grapalat"/>
          <w:sz w:val="24"/>
          <w:szCs w:val="24"/>
          <w:lang w:val="hy-AM"/>
        </w:rPr>
        <w:t xml:space="preserve">Ազգային ժողովի </w:t>
      </w:r>
      <w:r w:rsidR="00BE0C18" w:rsidRPr="00BE0C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2022 </w:t>
      </w:r>
      <w:r w:rsidR="00BE0C18" w:rsidRPr="00BE0C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BE0C18" w:rsidRPr="00BE0C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BE0C18" w:rsidRPr="00BE0C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փետրվարի</w:t>
      </w:r>
      <w:r w:rsidR="00BE0C18" w:rsidRPr="00BE0C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pt-BR"/>
        </w:rPr>
        <w:t xml:space="preserve"> 9-</w:t>
      </w:r>
      <w:r w:rsidR="00BE0C18" w:rsidRPr="00BE0C1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="00BE0C18" w:rsidRPr="00BE0C18">
        <w:rPr>
          <w:rFonts w:ascii="GHEA Grapalat" w:hAnsi="GHEA Grapalat"/>
          <w:sz w:val="24"/>
          <w:szCs w:val="24"/>
          <w:lang w:val="hy-AM"/>
        </w:rPr>
        <w:t xml:space="preserve"> ընդունած  «Հանրակրթության մասին» օրենքում փոփոխություններ և լրացումներ կատարելու մասին»  (</w:t>
      </w:r>
      <w:r w:rsidR="00BE0C18" w:rsidRPr="00BE0C18">
        <w:rPr>
          <w:rFonts w:ascii="GHEA Grapalat" w:hAnsi="GHEA Grapalat"/>
          <w:color w:val="000000"/>
          <w:sz w:val="24"/>
          <w:szCs w:val="24"/>
          <w:lang w:val="hy-AM"/>
        </w:rPr>
        <w:t>ՀՕ-35-Ն</w:t>
      </w:r>
      <w:r w:rsidR="00BE0C18" w:rsidRPr="00BE0C18">
        <w:rPr>
          <w:rFonts w:ascii="GHEA Grapalat" w:hAnsi="GHEA Grapalat" w:cs="GHEA Grapalat"/>
          <w:color w:val="000000"/>
          <w:sz w:val="24"/>
          <w:szCs w:val="24"/>
          <w:lang w:val="et-EE"/>
        </w:rPr>
        <w:t>)</w:t>
      </w:r>
      <w:r w:rsidR="00BE0C18" w:rsidRPr="00BE0C18">
        <w:rPr>
          <w:rFonts w:ascii="GHEA Grapalat" w:hAnsi="GHEA Grapalat" w:cs="Sylfaen"/>
          <w:b/>
          <w:color w:val="222222"/>
          <w:sz w:val="24"/>
          <w:szCs w:val="24"/>
          <w:lang w:val="hy-AM"/>
        </w:rPr>
        <w:t xml:space="preserve"> </w:t>
      </w:r>
      <w:r w:rsidR="005442AA">
        <w:rPr>
          <w:rFonts w:ascii="GHEA Grapalat" w:hAnsi="GHEA Grapalat"/>
          <w:sz w:val="24"/>
          <w:szCs w:val="24"/>
          <w:lang w:val="hy-AM"/>
        </w:rPr>
        <w:t>Հայաստանի Հանրապետության օրենքով</w:t>
      </w:r>
      <w:r w:rsidR="00BE0C18" w:rsidRPr="00BE0C18">
        <w:rPr>
          <w:rFonts w:ascii="GHEA Grapalat" w:hAnsi="GHEA Grapalat"/>
          <w:sz w:val="24"/>
          <w:szCs w:val="24"/>
          <w:lang w:val="hy-AM"/>
        </w:rPr>
        <w:t xml:space="preserve"> փոփոխություններ են կատարվել կրթության առանձնահատուկ պայմանների կարիք ունեցող երեխաների կրթության կազմակերպման գործընթացում: Մասնավորապես՝</w:t>
      </w:r>
      <w:r w:rsidR="00BE0C18" w:rsidRPr="00BE0C18">
        <w:rPr>
          <w:rFonts w:ascii="GHEA Grapalat" w:hAnsi="GHEA Grapalat"/>
          <w:sz w:val="24"/>
          <w:szCs w:val="24"/>
          <w:lang w:val="pt-BR"/>
        </w:rPr>
        <w:t xml:space="preserve"> օրենքում ամրագրվել </w:t>
      </w:r>
      <w:r w:rsidR="00BE0C18" w:rsidRPr="00BE0C18">
        <w:rPr>
          <w:rFonts w:ascii="GHEA Grapalat" w:hAnsi="GHEA Grapalat"/>
          <w:sz w:val="24"/>
          <w:szCs w:val="24"/>
          <w:lang w:val="hy-AM"/>
        </w:rPr>
        <w:t xml:space="preserve"> է հատուկ դպրոց-ռեսուրս կենտրոն</w:t>
      </w:r>
      <w:r w:rsidR="00BE0C18" w:rsidRPr="00BE0C18">
        <w:rPr>
          <w:rFonts w:ascii="GHEA Grapalat" w:hAnsi="GHEA Grapalat"/>
          <w:sz w:val="24"/>
          <w:szCs w:val="24"/>
          <w:lang w:val="pt-BR"/>
        </w:rPr>
        <w:t xml:space="preserve"> </w:t>
      </w:r>
      <w:r w:rsidR="00BE0C18" w:rsidRPr="00BE0C18">
        <w:rPr>
          <w:rFonts w:ascii="GHEA Grapalat" w:hAnsi="GHEA Grapalat"/>
          <w:sz w:val="24"/>
          <w:szCs w:val="24"/>
          <w:lang w:val="hy-AM"/>
        </w:rPr>
        <w:t>հաստատության</w:t>
      </w:r>
      <w:r w:rsidR="00BE0C18" w:rsidRPr="00BE0C18">
        <w:rPr>
          <w:rFonts w:ascii="GHEA Grapalat" w:hAnsi="GHEA Grapalat"/>
          <w:sz w:val="24"/>
          <w:szCs w:val="24"/>
          <w:lang w:val="pt-BR"/>
        </w:rPr>
        <w:t xml:space="preserve"> </w:t>
      </w:r>
      <w:r w:rsidR="002A1FD7">
        <w:rPr>
          <w:rFonts w:ascii="GHEA Grapalat" w:hAnsi="GHEA Grapalat"/>
          <w:sz w:val="24"/>
          <w:szCs w:val="24"/>
          <w:lang w:val="hy-AM"/>
        </w:rPr>
        <w:t xml:space="preserve">տեսակը: ՀՀ կրթության, գիտության, մշակույհթի և սպորտի </w:t>
      </w:r>
      <w:r w:rsidR="00BE0C18" w:rsidRPr="00BE0C18">
        <w:rPr>
          <w:rFonts w:ascii="GHEA Grapalat" w:hAnsi="GHEA Grapalat"/>
          <w:sz w:val="24"/>
          <w:szCs w:val="24"/>
          <w:lang w:val="hy-AM"/>
        </w:rPr>
        <w:t>նախարարի 2024թ</w:t>
      </w:r>
      <w:r w:rsidR="00BE0C18" w:rsidRPr="00BE0C18">
        <w:rPr>
          <w:rFonts w:ascii="Cambria Math" w:hAnsi="Cambria Math" w:cs="Cambria Math"/>
          <w:sz w:val="24"/>
          <w:szCs w:val="24"/>
          <w:lang w:val="hy-AM"/>
        </w:rPr>
        <w:t>․</w:t>
      </w:r>
      <w:r w:rsidR="005442AA">
        <w:rPr>
          <w:rFonts w:ascii="GHEA Grapalat" w:hAnsi="GHEA Grapalat"/>
          <w:sz w:val="24"/>
          <w:szCs w:val="24"/>
          <w:lang w:val="hy-AM"/>
        </w:rPr>
        <w:t xml:space="preserve"> դեկտեմբերի 12-ի </w:t>
      </w:r>
      <w:r w:rsidR="00BE0C18" w:rsidRPr="00BE0C18">
        <w:rPr>
          <w:rFonts w:ascii="GHEA Grapalat" w:hAnsi="GHEA Grapalat"/>
          <w:sz w:val="24"/>
          <w:szCs w:val="24"/>
          <w:lang w:val="hy-AM"/>
        </w:rPr>
        <w:t xml:space="preserve">N </w:t>
      </w:r>
      <w:r w:rsidR="00BE0C18" w:rsidRPr="00BE0C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2346-Ա/2 հրամանով հաստատվել է </w:t>
      </w:r>
      <w:r w:rsidR="00BE0C18" w:rsidRPr="00BE0C1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="00BE0C18" w:rsidRPr="00BE0C18">
        <w:rPr>
          <w:rFonts w:ascii="GHEA Grapalat" w:hAnsi="GHEA Grapalat" w:cs="Tahoma"/>
          <w:bCs/>
          <w:sz w:val="24"/>
          <w:szCs w:val="24"/>
          <w:lang w:val="hy-AM"/>
        </w:rPr>
        <w:t>Հայաստանի Հանրապետության հատուկ հանրակրթական ուսումնական հաստատությունների՝ հատուկ դպրոց-ռեսուրս կենտրոնների վերակազմակերպման գործողությունների պլանը և ժամանակացույցը»</w:t>
      </w:r>
      <w:r w:rsidR="00BE0C18" w:rsidRPr="00BE0C1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։ </w:t>
      </w:r>
    </w:p>
    <w:p w14:paraId="2D22F2F1" w14:textId="452F9B78" w:rsidR="00BE0C18" w:rsidRDefault="00BE0C18" w:rsidP="00BE0C18">
      <w:pPr>
        <w:spacing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E0C18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 xml:space="preserve">Վերոգրյալի  համատեքստում  </w:t>
      </w:r>
      <w:r w:rsidRPr="00BE0C18">
        <w:rPr>
          <w:rFonts w:ascii="GHEA Grapalat" w:hAnsi="GHEA Grapalat"/>
          <w:sz w:val="24"/>
          <w:szCs w:val="24"/>
          <w:lang w:val="hy-AM"/>
        </w:rPr>
        <w:t xml:space="preserve"> 2025-2026 ուսումնական տարվանից դադարեցվելու է «</w:t>
      </w:r>
      <w:r w:rsidRPr="00BE0C18">
        <w:rPr>
          <w:rFonts w:ascii="GHEA Grapalat" w:hAnsi="GHEA Grapalat" w:cs="Tahoma"/>
          <w:sz w:val="24"/>
          <w:szCs w:val="24"/>
          <w:lang w:val="hy-AM"/>
        </w:rPr>
        <w:t xml:space="preserve">Հանրապետական թիվ 1 հատուկ կրթահամալիր» </w:t>
      </w:r>
      <w:r w:rsidR="002A1FD7">
        <w:rPr>
          <w:rFonts w:ascii="GHEA Grapalat" w:hAnsi="GHEA Grapalat" w:cs="Tahoma"/>
          <w:sz w:val="24"/>
          <w:szCs w:val="24"/>
          <w:lang w:val="hy-AM"/>
        </w:rPr>
        <w:t>պետական ոչ առևտրային կազմակերպության</w:t>
      </w:r>
      <w:r w:rsidRPr="00BE0C18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A1FD7" w:rsidRPr="002A1FD7">
        <w:rPr>
          <w:rFonts w:ascii="GHEA Grapalat" w:hAnsi="GHEA Grapalat" w:cs="Tahoma"/>
          <w:sz w:val="24"/>
          <w:szCs w:val="24"/>
          <w:lang w:val="hy-AM"/>
        </w:rPr>
        <w:t>(</w:t>
      </w:r>
      <w:r w:rsidR="002A1FD7">
        <w:rPr>
          <w:rFonts w:ascii="GHEA Grapalat" w:hAnsi="GHEA Grapalat" w:cs="Tahoma"/>
          <w:sz w:val="24"/>
          <w:szCs w:val="24"/>
          <w:lang w:val="hy-AM"/>
        </w:rPr>
        <w:t>այսուհետև՝ Կրթահամալիր</w:t>
      </w:r>
      <w:r w:rsidR="002A1FD7" w:rsidRPr="002A1FD7">
        <w:rPr>
          <w:rFonts w:ascii="GHEA Grapalat" w:hAnsi="GHEA Grapalat" w:cs="Tahoma"/>
          <w:sz w:val="24"/>
          <w:szCs w:val="24"/>
          <w:lang w:val="hy-AM"/>
        </w:rPr>
        <w:t>)</w:t>
      </w:r>
      <w:r w:rsidR="002A1FD7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150F8">
        <w:rPr>
          <w:rFonts w:ascii="GHEA Grapalat" w:hAnsi="GHEA Grapalat" w:cs="Tahoma"/>
          <w:sz w:val="24"/>
          <w:szCs w:val="24"/>
          <w:lang w:val="hy-AM"/>
        </w:rPr>
        <w:t>գործունեությունը:</w:t>
      </w:r>
      <w:r w:rsidR="007150F8" w:rsidRPr="007150F8">
        <w:rPr>
          <w:lang w:val="hy-AM"/>
        </w:rPr>
        <w:t xml:space="preserve"> </w:t>
      </w:r>
      <w:r w:rsidR="007150F8" w:rsidRPr="007150F8">
        <w:rPr>
          <w:rFonts w:ascii="GHEA Grapalat" w:hAnsi="GHEA Grapalat" w:cs="Tahoma"/>
          <w:sz w:val="24"/>
          <w:szCs w:val="24"/>
          <w:lang w:val="hy-AM"/>
        </w:rPr>
        <w:t>«Հանրապետական մանկավարժահոգեբանական կենտրոն» պետական ոչ առևտրային կազմակերպության կազմում նախատեսվում է ձևավորել կառուցվածքային միավոր՝ «Սոցիալ-հոգեբանական անվտանգության ապահովման բաժին/ենթաբաժին», որը կշարուն</w:t>
      </w:r>
      <w:r w:rsidR="0041671C">
        <w:rPr>
          <w:rFonts w:ascii="GHEA Grapalat" w:hAnsi="GHEA Grapalat" w:cs="Tahoma"/>
          <w:sz w:val="24"/>
          <w:szCs w:val="24"/>
          <w:lang w:val="hy-AM"/>
        </w:rPr>
        <w:t>ակի կրթահամալիրի կուտակած փորձը՝</w:t>
      </w:r>
      <w:r w:rsidR="007150F8" w:rsidRPr="007150F8">
        <w:rPr>
          <w:rFonts w:ascii="GHEA Grapalat" w:hAnsi="GHEA Grapalat" w:cs="Tahoma"/>
          <w:sz w:val="24"/>
          <w:szCs w:val="24"/>
          <w:lang w:val="hy-AM"/>
        </w:rPr>
        <w:t xml:space="preserve"> վարքային և սոցիալ-հոգեբանական աջակցության ուղղությամբ</w:t>
      </w:r>
      <w:r w:rsidR="0041671C">
        <w:rPr>
          <w:rFonts w:ascii="GHEA Grapalat" w:hAnsi="GHEA Grapalat" w:cs="Tahoma"/>
          <w:sz w:val="24"/>
          <w:szCs w:val="24"/>
          <w:lang w:val="hy-AM"/>
        </w:rPr>
        <w:t xml:space="preserve">, </w:t>
      </w:r>
      <w:r w:rsidR="0041671C" w:rsidRPr="0041671C">
        <w:rPr>
          <w:rFonts w:ascii="GHEA Grapalat" w:hAnsi="GHEA Grapalat" w:cs="Tahoma"/>
          <w:sz w:val="24"/>
          <w:szCs w:val="24"/>
          <w:lang w:val="hy-AM"/>
        </w:rPr>
        <w:t>կամրապնդի հանրապետական մանկավարժահոգե</w:t>
      </w:r>
      <w:r w:rsidR="0041671C">
        <w:rPr>
          <w:rFonts w:ascii="GHEA Grapalat" w:hAnsi="GHEA Grapalat" w:cs="Tahoma"/>
          <w:sz w:val="24"/>
          <w:szCs w:val="24"/>
          <w:lang w:val="hy-AM"/>
        </w:rPr>
        <w:t xml:space="preserve">բանական աջակցության համակարգը և </w:t>
      </w:r>
      <w:r w:rsidR="0041671C" w:rsidRPr="0041671C">
        <w:rPr>
          <w:rFonts w:ascii="GHEA Grapalat" w:hAnsi="GHEA Grapalat" w:cs="Tahoma"/>
          <w:sz w:val="24"/>
          <w:szCs w:val="24"/>
          <w:lang w:val="hy-AM"/>
        </w:rPr>
        <w:t>կապահովի յուրաքանչյուր երեխայի կրթության իրավունքի իրացումը՝ համընդհանուր ներառականության սկզբունքներին համապատասխան։</w:t>
      </w:r>
    </w:p>
    <w:p w14:paraId="16C55F1A" w14:textId="6642596F" w:rsidR="004679E1" w:rsidRDefault="00E97737" w:rsidP="00E97737">
      <w:pPr>
        <w:spacing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lastRenderedPageBreak/>
        <w:t>Ն</w:t>
      </w:r>
      <w:r w:rsidR="0041671C" w:rsidRPr="0041671C">
        <w:rPr>
          <w:rFonts w:ascii="GHEA Grapalat" w:hAnsi="GHEA Grapalat" w:cs="Tahoma"/>
          <w:sz w:val="24"/>
          <w:szCs w:val="24"/>
          <w:lang w:val="hy-AM"/>
        </w:rPr>
        <w:t>ախագծի անհրաժեշտությունը պայմանավորված է պետական քաղաքականության շրջանակում կրթական և մանկավարժահոգեբանական ծառայությո</w:t>
      </w:r>
      <w:r>
        <w:rPr>
          <w:rFonts w:ascii="GHEA Grapalat" w:hAnsi="GHEA Grapalat" w:cs="Tahoma"/>
          <w:sz w:val="24"/>
          <w:szCs w:val="24"/>
          <w:lang w:val="hy-AM"/>
        </w:rPr>
        <w:t>ւննե</w:t>
      </w:r>
      <w:r w:rsidR="004679E1">
        <w:rPr>
          <w:rFonts w:ascii="GHEA Grapalat" w:hAnsi="GHEA Grapalat" w:cs="Tahoma"/>
          <w:sz w:val="24"/>
          <w:szCs w:val="24"/>
          <w:lang w:val="hy-AM"/>
        </w:rPr>
        <w:t>րի արդյունավետ համախմբմամբ:</w:t>
      </w:r>
      <w:r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4679E1" w:rsidRPr="004679E1">
        <w:rPr>
          <w:rFonts w:ascii="GHEA Grapalat" w:hAnsi="GHEA Grapalat" w:cs="Tahoma"/>
          <w:sz w:val="24"/>
          <w:szCs w:val="24"/>
          <w:lang w:val="hy-AM"/>
        </w:rPr>
        <w:t>Միացման այս ձևաչափը լիովին համահունչ է «Հանրապետական մանկավարժահոգեբանական կենտրոն»</w:t>
      </w:r>
      <w:r w:rsidR="004679E1">
        <w:rPr>
          <w:rFonts w:ascii="GHEA Grapalat" w:hAnsi="GHEA Grapalat" w:cs="Tahoma"/>
          <w:sz w:val="24"/>
          <w:szCs w:val="24"/>
          <w:lang w:val="hy-AM"/>
        </w:rPr>
        <w:t xml:space="preserve"> ՊՈԱԿ-</w:t>
      </w:r>
      <w:r w:rsidR="004679E1" w:rsidRPr="004679E1">
        <w:rPr>
          <w:rFonts w:ascii="GHEA Grapalat" w:hAnsi="GHEA Grapalat" w:cs="Tahoma"/>
          <w:sz w:val="24"/>
          <w:szCs w:val="24"/>
          <w:lang w:val="hy-AM"/>
        </w:rPr>
        <w:t>ի կանոնադրական նպատակներին և թույլ է տալիս հանրապետական մակարդակով արձագանքել հանրապետության ողջ տարածքում սովորողների՝ վարքով պայմանավորված կրթության առանձնահատուկ պայմանների կարիքներին։ Կրթահամալիրի գործունեության մեջ առկա սոցիալ-հոգեբանական բաղադրիչները բովանդակային առումով ամբողջությամբ համահունչ են «Հանրապետական մանկավարժահոգեբանական կենտրոն» ՊՈԱԿ-ի կանոնադրական խնդիրներին</w:t>
      </w:r>
      <w:r w:rsidR="0001639C">
        <w:rPr>
          <w:rFonts w:ascii="GHEA Grapalat" w:hAnsi="GHEA Grapalat" w:cs="Tahoma"/>
          <w:sz w:val="24"/>
          <w:szCs w:val="24"/>
          <w:lang w:val="hy-AM"/>
        </w:rPr>
        <w:t>: Հ</w:t>
      </w:r>
      <w:r w:rsidR="004679E1" w:rsidRPr="004679E1">
        <w:rPr>
          <w:rFonts w:ascii="GHEA Grapalat" w:hAnsi="GHEA Grapalat" w:cs="Tahoma"/>
          <w:sz w:val="24"/>
          <w:szCs w:val="24"/>
          <w:lang w:val="hy-AM"/>
        </w:rPr>
        <w:t>ետևաբար, կրթահամալիրի միացումը Հանրապետական մանկավարժահոգեբանական կենտրոնին նպատակ ունի ոչ թե պարզապես վարչական վերափոխում, այլ մասնագիտական և կազմակերպական շարունակականություն ապահովել՝ կրթահամալիրի փորձը ներառելով գործող պետական համակարգի մեջ։</w:t>
      </w:r>
    </w:p>
    <w:p w14:paraId="30CED2A1" w14:textId="77777777" w:rsidR="00AB3E09" w:rsidRPr="00810E9A" w:rsidRDefault="00AB3E09" w:rsidP="00AB3E09">
      <w:pPr>
        <w:spacing w:line="360" w:lineRule="auto"/>
        <w:ind w:left="360" w:firstLine="540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 w:rsidRPr="00810E9A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10E9A">
        <w:rPr>
          <w:rFonts w:ascii="GHEA Grapalat" w:hAnsi="GHEA Grapalat" w:cs="Sylfaen"/>
          <w:b/>
          <w:sz w:val="24"/>
          <w:szCs w:val="24"/>
          <w:lang w:val="hy-AM"/>
        </w:rPr>
        <w:t>իրավիճակը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10E9A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10E9A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10E9A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253D11">
        <w:rPr>
          <w:rFonts w:ascii="GHEA Grapalat" w:hAnsi="GHEA Grapalat" w:cs="Sylfaen"/>
          <w:color w:val="FF0000"/>
          <w:sz w:val="24"/>
          <w:szCs w:val="24"/>
          <w:lang w:val="af-ZA"/>
        </w:rPr>
        <w:t xml:space="preserve"> </w:t>
      </w:r>
    </w:p>
    <w:p w14:paraId="0973447B" w14:textId="77777777" w:rsidR="000D3AD8" w:rsidRPr="000D3AD8" w:rsidRDefault="005442AA" w:rsidP="00E97737">
      <w:pPr>
        <w:spacing w:line="360" w:lineRule="auto"/>
        <w:ind w:firstLine="720"/>
        <w:jc w:val="both"/>
        <w:rPr>
          <w:rFonts w:ascii="GHEA Grapalat" w:hAnsi="GHEA Grapalat" w:cs="Sylfaen"/>
          <w:color w:val="FF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Կրթահամալիրի</w:t>
      </w:r>
      <w:r w:rsidR="000D3AD8" w:rsidRPr="000D3AD8">
        <w:rPr>
          <w:rFonts w:ascii="GHEA Grapalat" w:hAnsi="GHEA Grapalat"/>
          <w:sz w:val="24"/>
          <w:szCs w:val="24"/>
          <w:lang w:val="hy-AM"/>
        </w:rPr>
        <w:t xml:space="preserve"> գործուն</w:t>
      </w:r>
      <w:r>
        <w:rPr>
          <w:rFonts w:ascii="GHEA Grapalat" w:hAnsi="GHEA Grapalat"/>
          <w:sz w:val="24"/>
          <w:szCs w:val="24"/>
          <w:lang w:val="hy-AM"/>
        </w:rPr>
        <w:t>եության առարկան ու նպատակը, որը հաստատված կանոնադրությամբ</w:t>
      </w:r>
      <w:r w:rsidR="000D3AD8" w:rsidRPr="000D3AD8">
        <w:rPr>
          <w:rFonts w:ascii="GHEA Grapalat" w:hAnsi="GHEA Grapalat"/>
          <w:sz w:val="24"/>
          <w:szCs w:val="24"/>
          <w:lang w:val="hy-AM"/>
        </w:rPr>
        <w:t xml:space="preserve"> ներառում է կրթության առանձնահատուկ պայմանների կարիք ունեցող երեխաների կողմից հանրակրթական և հատուկ հանրակրթական ծրագրերի պարտադիր նվազագույնի յուրացման ապահովումը, ինչպես նաև հանրակրթական բնույթի գործունեության իրականացումը՝ արձանագրում ենք, որ այս նպատակները ներկայումս դադարել են լինել իրագործելի։</w:t>
      </w:r>
    </w:p>
    <w:p w14:paraId="2616DBEE" w14:textId="77777777" w:rsidR="002A1FD7" w:rsidRPr="000D3AD8" w:rsidRDefault="002A1FD7" w:rsidP="00E97737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Կրթահամալիր</w:t>
      </w:r>
      <w:r w:rsidR="00073E2F">
        <w:rPr>
          <w:rFonts w:ascii="GHEA Grapalat" w:hAnsi="GHEA Grapalat" w:cs="Sylfaen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2024-2025</w:t>
      </w:r>
      <w:r w:rsidR="0081291D">
        <w:rPr>
          <w:rFonts w:ascii="GHEA Grapalat" w:hAnsi="GHEA Grapalat"/>
          <w:sz w:val="24"/>
          <w:szCs w:val="24"/>
          <w:lang w:val="af-ZA"/>
        </w:rPr>
        <w:t xml:space="preserve"> ուսումնական </w:t>
      </w:r>
      <w:r w:rsidR="0081291D" w:rsidRPr="000D3AD8">
        <w:rPr>
          <w:rFonts w:ascii="GHEA Grapalat" w:hAnsi="GHEA Grapalat" w:cs="Sylfaen"/>
          <w:sz w:val="24"/>
          <w:szCs w:val="24"/>
          <w:lang w:val="hy-AM"/>
        </w:rPr>
        <w:t>տարվա ընթացքում սովորողների թվաքանակը կազմել է</w:t>
      </w:r>
      <w:r w:rsidR="00966547" w:rsidRPr="000D3AD8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0D3AD8">
        <w:rPr>
          <w:rFonts w:ascii="GHEA Grapalat" w:hAnsi="GHEA Grapalat" w:cs="Sylfaen"/>
          <w:sz w:val="24"/>
          <w:szCs w:val="24"/>
          <w:lang w:val="hy-AM"/>
        </w:rPr>
        <w:t>14 աշակերտ, որից 3-ը ավարտում են 12-րդ դասարանը, 4</w:t>
      </w:r>
      <w:r w:rsidR="00073E2F">
        <w:rPr>
          <w:rFonts w:ascii="GHEA Grapalat" w:hAnsi="GHEA Grapalat" w:cs="Sylfaen"/>
          <w:sz w:val="24"/>
          <w:szCs w:val="24"/>
          <w:lang w:val="hy-AM"/>
        </w:rPr>
        <w:t>-ը</w:t>
      </w:r>
      <w:r w:rsidRPr="000D3AD8">
        <w:rPr>
          <w:rFonts w:ascii="GHEA Grapalat" w:hAnsi="GHEA Grapalat" w:cs="Sylfaen"/>
          <w:sz w:val="24"/>
          <w:szCs w:val="24"/>
          <w:lang w:val="hy-AM"/>
        </w:rPr>
        <w:t xml:space="preserve"> սովորողի 19-ը տարին լրանում է և այլև</w:t>
      </w:r>
      <w:r w:rsidR="00A56DE7">
        <w:rPr>
          <w:rFonts w:ascii="GHEA Grapalat" w:hAnsi="GHEA Grapalat" w:cs="Sylfaen"/>
          <w:sz w:val="24"/>
          <w:szCs w:val="24"/>
          <w:lang w:val="hy-AM"/>
        </w:rPr>
        <w:t xml:space="preserve">ս </w:t>
      </w:r>
      <w:r w:rsidRPr="000D3AD8">
        <w:rPr>
          <w:rFonts w:ascii="GHEA Grapalat" w:hAnsi="GHEA Grapalat" w:cs="Sylfaen"/>
          <w:sz w:val="24"/>
          <w:szCs w:val="24"/>
          <w:lang w:val="hy-AM"/>
        </w:rPr>
        <w:t>չեն շարունակելու կրթությունը:</w:t>
      </w:r>
    </w:p>
    <w:p w14:paraId="56000A9B" w14:textId="77777777" w:rsidR="000D3AD8" w:rsidRDefault="002A1FD7" w:rsidP="00E97737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Ներկայումս  ՀՀ կրթության, գիտության, մշակույթի և սպորտի նախարարությունը</w:t>
      </w:r>
      <w:r w:rsidR="000D3AD8">
        <w:rPr>
          <w:rFonts w:ascii="GHEA Grapalat" w:hAnsi="GHEA Grapalat" w:cs="Sylfaen"/>
          <w:sz w:val="24"/>
          <w:szCs w:val="24"/>
          <w:lang w:val="hy-AM"/>
        </w:rPr>
        <w:t xml:space="preserve"> ՀՀ աշխատանքի և սոցիալական հարցերի  նախարարության և այլ շահագրգիռ  կառույցների հետ  քննարկվում է  7 երեխաների ընտանիք  վերադառնալու, և համայնքի հանրակրթական դպրոցում սովորելու հարցը:</w:t>
      </w:r>
    </w:p>
    <w:p w14:paraId="5AA3D1A5" w14:textId="371291C6" w:rsidR="004620F6" w:rsidRDefault="000D3AD8" w:rsidP="004620F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3AD8">
        <w:rPr>
          <w:rFonts w:ascii="GHEA Grapalat" w:hAnsi="GHEA Grapalat"/>
          <w:sz w:val="24"/>
          <w:szCs w:val="24"/>
          <w:lang w:val="hy-AM"/>
        </w:rPr>
        <w:t xml:space="preserve">2024-2025 ուսումնական տարում կրթահամալիրում կրթություն է կազմակերպվել ընդամենը 7 սովորողի համար, իսկ </w:t>
      </w:r>
      <w:r w:rsidR="0041671C">
        <w:rPr>
          <w:rFonts w:ascii="GHEA Grapalat" w:hAnsi="GHEA Grapalat"/>
          <w:sz w:val="24"/>
          <w:szCs w:val="24"/>
          <w:lang w:val="hy-AM"/>
        </w:rPr>
        <w:t>2025-2026 ուսումնական տարում նշված երեխաները</w:t>
      </w:r>
      <w:r w:rsidRPr="000D3AD8">
        <w:rPr>
          <w:rFonts w:ascii="GHEA Grapalat" w:hAnsi="GHEA Grapalat"/>
          <w:sz w:val="24"/>
          <w:szCs w:val="24"/>
          <w:lang w:val="hy-AM"/>
        </w:rPr>
        <w:t xml:space="preserve"> արդեն իսկ </w:t>
      </w:r>
      <w:r w:rsidR="0041671C">
        <w:rPr>
          <w:rFonts w:ascii="GHEA Grapalat" w:hAnsi="GHEA Grapalat"/>
          <w:sz w:val="24"/>
          <w:szCs w:val="24"/>
          <w:lang w:val="hy-AM"/>
        </w:rPr>
        <w:t>տեղափոխվել են</w:t>
      </w:r>
      <w:r w:rsidRPr="000D3AD8">
        <w:rPr>
          <w:rFonts w:ascii="GHEA Grapalat" w:hAnsi="GHEA Grapalat"/>
          <w:sz w:val="24"/>
          <w:szCs w:val="24"/>
          <w:lang w:val="hy-AM"/>
        </w:rPr>
        <w:t xml:space="preserve"> այլ հանրակրթական ուսումնական հաստատությ</w:t>
      </w:r>
      <w:r w:rsidR="00E97737">
        <w:rPr>
          <w:rFonts w:ascii="GHEA Grapalat" w:hAnsi="GHEA Grapalat"/>
          <w:sz w:val="24"/>
          <w:szCs w:val="24"/>
          <w:lang w:val="hy-AM"/>
        </w:rPr>
        <w:t>ուններ</w:t>
      </w:r>
      <w:r w:rsidR="00E97737" w:rsidRPr="00E97737">
        <w:rPr>
          <w:lang w:val="hy-AM"/>
        </w:rPr>
        <w:t xml:space="preserve"> </w:t>
      </w:r>
      <w:r w:rsidR="00E97737" w:rsidRPr="00E97737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E97737" w:rsidRPr="00E97737">
        <w:rPr>
          <w:rFonts w:ascii="GHEA Grapalat" w:hAnsi="GHEA Grapalat"/>
          <w:sz w:val="24"/>
          <w:szCs w:val="24"/>
          <w:lang w:val="hy-AM"/>
        </w:rPr>
        <w:lastRenderedPageBreak/>
        <w:t xml:space="preserve">միջին մասնագիտական ուսումնական հաստատություններ։  </w:t>
      </w:r>
      <w:r w:rsidR="00E97737">
        <w:rPr>
          <w:rFonts w:ascii="GHEA Grapalat" w:hAnsi="GHEA Grapalat"/>
          <w:sz w:val="24"/>
          <w:szCs w:val="24"/>
          <w:lang w:val="hy-AM"/>
        </w:rPr>
        <w:t>Այսպիսով, Կրթահամալիրում</w:t>
      </w:r>
      <w:r w:rsidR="007150F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3AD8">
        <w:rPr>
          <w:rFonts w:ascii="GHEA Grapalat" w:hAnsi="GHEA Grapalat"/>
          <w:sz w:val="24"/>
          <w:szCs w:val="24"/>
          <w:lang w:val="hy-AM"/>
        </w:rPr>
        <w:t xml:space="preserve">տվյալ պահին </w:t>
      </w:r>
      <w:r w:rsidRPr="004679E1">
        <w:rPr>
          <w:rFonts w:ascii="GHEA Grapalat" w:hAnsi="GHEA Grapalat"/>
          <w:sz w:val="24"/>
          <w:szCs w:val="24"/>
          <w:lang w:val="hy-AM"/>
        </w:rPr>
        <w:t>կրթություն ստացող երեխաներ</w:t>
      </w:r>
      <w:r w:rsidR="00E97737" w:rsidRPr="004679E1">
        <w:rPr>
          <w:rFonts w:ascii="GHEA Grapalat" w:hAnsi="GHEA Grapalat"/>
          <w:sz w:val="24"/>
          <w:szCs w:val="24"/>
          <w:lang w:val="hy-AM"/>
        </w:rPr>
        <w:t xml:space="preserve"> չկան</w:t>
      </w:r>
      <w:r w:rsidRPr="004679E1">
        <w:rPr>
          <w:rFonts w:ascii="GHEA Grapalat" w:hAnsi="GHEA Grapalat"/>
          <w:sz w:val="24"/>
          <w:szCs w:val="24"/>
          <w:lang w:val="hy-AM"/>
        </w:rPr>
        <w:t>, ինչը փաստացի հանգեցնում է հիմնական գործունեության դադարեցմանը</w:t>
      </w:r>
      <w:r w:rsidRPr="000D3AD8">
        <w:rPr>
          <w:rFonts w:ascii="GHEA Grapalat" w:hAnsi="GHEA Grapalat"/>
          <w:sz w:val="24"/>
          <w:szCs w:val="24"/>
          <w:lang w:val="hy-AM"/>
        </w:rPr>
        <w:t>։</w:t>
      </w:r>
    </w:p>
    <w:p w14:paraId="3CCC50CE" w14:textId="344DBED9" w:rsidR="0001639C" w:rsidRDefault="0001639C" w:rsidP="004620F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1639C">
        <w:rPr>
          <w:rFonts w:ascii="GHEA Grapalat" w:hAnsi="GHEA Grapalat"/>
          <w:sz w:val="24"/>
          <w:szCs w:val="24"/>
          <w:lang w:val="hy-AM"/>
        </w:rPr>
        <w:t>Կրթահամալիրում ձևավորված մանկավարժահոգեբանական և սոցիալ-հոգեբանական փորձը, ինչպես նաև մասնագիտական անձնակազմը, կազմում են արժեքավոր մարդկային և մեթոդական ռեսուրս, որի կորուստը կառույցի պարզ լուծարման դեպքում նպատակահարմար չէ և չի բխում կրթական համակարգի շահերից։ Հակառակը, կարևոր է, որ այն դառնա հանրապետական մակարդակի մանկավարժահոգեբանական աջակցության համակարգի մաս։</w:t>
      </w:r>
    </w:p>
    <w:p w14:paraId="73EC7425" w14:textId="77777777" w:rsidR="007150F8" w:rsidRDefault="004620F6" w:rsidP="007150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4679E1">
        <w:rPr>
          <w:rFonts w:ascii="GHEA Grapalat" w:hAnsi="GHEA Grapalat"/>
          <w:szCs w:val="24"/>
          <w:lang w:val="hy-AM" w:eastAsia="ru-RU"/>
        </w:rPr>
        <w:t>Միևնույն ժամանակ, կրթահամալիրի</w:t>
      </w:r>
      <w:r w:rsidRPr="004620F6">
        <w:rPr>
          <w:rFonts w:ascii="GHEA Grapalat" w:hAnsi="GHEA Grapalat"/>
          <w:lang w:val="hy-AM"/>
        </w:rPr>
        <w:t xml:space="preserve"> կանոնադրությամբ նախատեսվում է նաև սոցիալ-հոգեբանական աջակցություն ցուցաբերելու գործառույթ՝ միտված երեխաների ընտանիքների հետ կապի վերականգնմանը, նրանց հասարակության մեջ լիարժեք ներառմանն ու օրինական շահերի պաշտպանությանը։ Այս գործառույթը ամբողջությամբ համընկնում է </w:t>
      </w:r>
      <w:r w:rsidR="00A56DE7">
        <w:rPr>
          <w:rFonts w:ascii="GHEA Grapalat" w:hAnsi="GHEA Grapalat"/>
          <w:lang w:val="hy-AM"/>
        </w:rPr>
        <w:t></w:t>
      </w:r>
      <w:r w:rsidRPr="004620F6">
        <w:rPr>
          <w:rFonts w:ascii="GHEA Grapalat" w:hAnsi="GHEA Grapalat"/>
          <w:lang w:val="hy-AM"/>
        </w:rPr>
        <w:t>Հանրապետական մանկավարժահոգեբանական կենտրոն</w:t>
      </w:r>
      <w:r w:rsidR="00A56DE7">
        <w:rPr>
          <w:rFonts w:ascii="GHEA Grapalat" w:hAnsi="GHEA Grapalat"/>
          <w:lang w:val="hy-AM"/>
        </w:rPr>
        <w:t></w:t>
      </w:r>
      <w:r w:rsidRPr="004620F6">
        <w:rPr>
          <w:rFonts w:ascii="GHEA Grapalat" w:hAnsi="GHEA Grapalat"/>
          <w:lang w:val="hy-AM"/>
        </w:rPr>
        <w:t xml:space="preserve"> ՊՈԱԿ-ի </w:t>
      </w:r>
      <w:r w:rsidR="00AB1267" w:rsidRPr="00AB1267">
        <w:rPr>
          <w:rFonts w:ascii="GHEA Grapalat" w:hAnsi="GHEA Grapalat"/>
          <w:lang w:val="hy-AM"/>
        </w:rPr>
        <w:t>(</w:t>
      </w:r>
      <w:r w:rsidR="00AB1267">
        <w:rPr>
          <w:rFonts w:ascii="GHEA Grapalat" w:hAnsi="GHEA Grapalat"/>
          <w:lang w:val="hy-AM"/>
        </w:rPr>
        <w:t>այսուհետև՝ Կենտրոն</w:t>
      </w:r>
      <w:r w:rsidR="00AB1267" w:rsidRPr="00AB1267">
        <w:rPr>
          <w:rFonts w:ascii="GHEA Grapalat" w:hAnsi="GHEA Grapalat"/>
          <w:lang w:val="hy-AM"/>
        </w:rPr>
        <w:t xml:space="preserve">) </w:t>
      </w:r>
      <w:r w:rsidRPr="004620F6">
        <w:rPr>
          <w:rFonts w:ascii="GHEA Grapalat" w:hAnsi="GHEA Grapalat"/>
          <w:lang w:val="hy-AM"/>
        </w:rPr>
        <w:t>կանոնադրությամբ սահմանված նպատակների հետ, որի համաձայն կենտրոնը նպաստում է կրթության առանձնահատուկ պայմանների կարիք ունեցող երեխաների կրթության կազմակերպմանը՝ ապահովելով կրթական ծառայությունների մատչելիության, արդյունավետության և մասնակցային հնարավորությունների բարձրացում։</w:t>
      </w:r>
    </w:p>
    <w:p w14:paraId="19246C96" w14:textId="673FF635" w:rsidR="00D179B4" w:rsidRPr="007150F8" w:rsidRDefault="007150F8" w:rsidP="007150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Ստեղծված </w:t>
      </w:r>
      <w:r w:rsidR="00D179B4" w:rsidRPr="00C62461">
        <w:rPr>
          <w:rFonts w:ascii="GHEA Grapalat" w:hAnsi="GHEA Grapalat"/>
          <w:szCs w:val="24"/>
          <w:lang w:val="hy-AM"/>
        </w:rPr>
        <w:t>առանձին կառուցվածքային միավոր</w:t>
      </w:r>
      <w:r w:rsidR="004B2CB1">
        <w:rPr>
          <w:rFonts w:ascii="GHEA Grapalat" w:hAnsi="GHEA Grapalat"/>
          <w:szCs w:val="24"/>
          <w:lang w:val="hy-AM"/>
        </w:rPr>
        <w:t>ի</w:t>
      </w:r>
      <w:r w:rsidR="00D179B4" w:rsidRPr="00C62461">
        <w:rPr>
          <w:rFonts w:ascii="GHEA Grapalat" w:hAnsi="GHEA Grapalat"/>
          <w:szCs w:val="24"/>
          <w:lang w:val="hy-AM"/>
        </w:rPr>
        <w:t xml:space="preserve">՝ «Սոցիալ-հոգեբանական անվտանգության ապահովման բաժին/ </w:t>
      </w:r>
      <w:r w:rsidR="004B2CB1">
        <w:rPr>
          <w:rFonts w:ascii="GHEA Grapalat" w:hAnsi="GHEA Grapalat"/>
          <w:szCs w:val="24"/>
          <w:lang w:val="hy-AM"/>
        </w:rPr>
        <w:t>ենթաբաժին»</w:t>
      </w:r>
      <w:r w:rsidR="00D179B4" w:rsidRPr="00C62461">
        <w:rPr>
          <w:rFonts w:ascii="GHEA Grapalat" w:hAnsi="GHEA Grapalat"/>
          <w:szCs w:val="24"/>
          <w:lang w:val="hy-AM"/>
        </w:rPr>
        <w:t xml:space="preserve"> հիմնական գործառույթն</w:t>
      </w:r>
      <w:r w:rsidR="0007491C" w:rsidRPr="00C62461">
        <w:rPr>
          <w:rFonts w:ascii="GHEA Grapalat" w:hAnsi="GHEA Grapalat"/>
          <w:szCs w:val="24"/>
          <w:lang w:val="hy-AM"/>
        </w:rPr>
        <w:t>երն են՝  Բռնության, բուլինգի, սո</w:t>
      </w:r>
      <w:r w:rsidR="00C62461">
        <w:rPr>
          <w:rFonts w:ascii="GHEA Grapalat" w:hAnsi="GHEA Grapalat"/>
          <w:szCs w:val="24"/>
          <w:lang w:val="hy-AM"/>
        </w:rPr>
        <w:t>ցիալապես  ոչ ընդունելի</w:t>
      </w:r>
      <w:r w:rsidR="00D179B4" w:rsidRPr="00C62461">
        <w:rPr>
          <w:rFonts w:ascii="GHEA Grapalat" w:hAnsi="GHEA Grapalat"/>
          <w:szCs w:val="24"/>
          <w:lang w:val="hy-AM"/>
        </w:rPr>
        <w:t>, խնդրահարույց  կամ բացասական դրսևորումների,  ինչպես նաև սովորողների վարքի լուրջ խնդիրների կանխարգելման, արձագանքման և  աջակցության  տրամադրմ</w:t>
      </w:r>
      <w:r w:rsidR="00AC6443">
        <w:rPr>
          <w:rFonts w:ascii="GHEA Grapalat" w:hAnsi="GHEA Grapalat"/>
          <w:szCs w:val="24"/>
          <w:lang w:val="hy-AM"/>
        </w:rPr>
        <w:t>ա</w:t>
      </w:r>
      <w:r w:rsidR="00D179B4" w:rsidRPr="00C62461">
        <w:rPr>
          <w:rFonts w:ascii="GHEA Grapalat" w:hAnsi="GHEA Grapalat"/>
          <w:szCs w:val="24"/>
          <w:lang w:val="hy-AM"/>
        </w:rPr>
        <w:t>ն  մոդուլների</w:t>
      </w:r>
      <w:r w:rsidR="00706860" w:rsidRPr="00C62461">
        <w:rPr>
          <w:rFonts w:ascii="GHEA Grapalat" w:hAnsi="GHEA Grapalat"/>
          <w:szCs w:val="24"/>
          <w:lang w:val="hy-AM"/>
        </w:rPr>
        <w:t xml:space="preserve"> մշակման և կիրարկման  գործունեության նպաստում:</w:t>
      </w:r>
    </w:p>
    <w:p w14:paraId="256674C2" w14:textId="77777777" w:rsidR="00C62461" w:rsidRPr="00C62461" w:rsidRDefault="00706860" w:rsidP="00C62461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62461">
        <w:rPr>
          <w:rFonts w:ascii="GHEA Grapalat" w:hAnsi="GHEA Grapalat"/>
          <w:sz w:val="24"/>
          <w:szCs w:val="24"/>
          <w:lang w:val="hy-AM" w:eastAsia="en-US"/>
        </w:rPr>
        <w:t>Նշված գործընթացները իրականացնելու նպատակով նախատեսվում է հետևյալ հաստիքները՝ 1 բաժնի ղեկավար, 8 հոգեբան, 2 սոցիալական աշխատող, 1 մշտադիտարկվո</w:t>
      </w:r>
      <w:r w:rsidR="00356672">
        <w:rPr>
          <w:rFonts w:ascii="GHEA Grapalat" w:hAnsi="GHEA Grapalat"/>
          <w:sz w:val="24"/>
          <w:szCs w:val="24"/>
          <w:lang w:val="hy-AM" w:eastAsia="en-US"/>
        </w:rPr>
        <w:t>ղ – վերլուծաբան, որոնք կհամալրեն</w:t>
      </w:r>
      <w:r w:rsidRPr="00C62461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C62461" w:rsidRPr="00C62461">
        <w:rPr>
          <w:rFonts w:ascii="GHEA Grapalat" w:hAnsi="GHEA Grapalat"/>
          <w:sz w:val="24"/>
          <w:szCs w:val="24"/>
          <w:lang w:val="hy-AM"/>
        </w:rPr>
        <w:t>Կրթահամալիրի համապատասխան որակավորում ունեցող մասնագետները՝ մասնավորապես հոգեբանները, սոցիալական մանկավարժները և սոցիալական աշխատողները, կդիտարկվեն որպես առաջնահերթ ներգրավման թեկնածուներ</w:t>
      </w:r>
      <w:r w:rsidR="00356672">
        <w:rPr>
          <w:rFonts w:ascii="GHEA Grapalat" w:hAnsi="GHEA Grapalat"/>
          <w:sz w:val="24"/>
          <w:szCs w:val="24"/>
          <w:lang w:val="hy-AM"/>
        </w:rPr>
        <w:t>՝</w:t>
      </w:r>
      <w:r w:rsidR="00C62461" w:rsidRPr="00C62461">
        <w:rPr>
          <w:rFonts w:ascii="GHEA Grapalat" w:hAnsi="GHEA Grapalat"/>
          <w:sz w:val="24"/>
          <w:szCs w:val="24"/>
          <w:lang w:val="hy-AM"/>
        </w:rPr>
        <w:t xml:space="preserve"> Կենտրոնի կազմում գործող մասնագիտական </w:t>
      </w:r>
      <w:r w:rsidR="00C62461" w:rsidRPr="00C62461">
        <w:rPr>
          <w:rFonts w:ascii="GHEA Grapalat" w:hAnsi="GHEA Grapalat"/>
          <w:sz w:val="24"/>
          <w:szCs w:val="24"/>
          <w:lang w:val="hy-AM"/>
        </w:rPr>
        <w:lastRenderedPageBreak/>
        <w:t>ստորաբաժանումներում, այդ թվում՝ նոր ձևավորվող «Սոցիալ-հոգեբանական անվտանգության ապահովման բաժնում»։ Կենտրոնում առկա ազատ մասնագիտական հաստիքները, ինչպես նաև նոր ձևավորվող բաժնի հաստիքները (հոգեբան, սոցիալական աշխատող, մշտադիտարկող և այլն), նախատեսվում է լրացնել Հանրապետական թ</w:t>
      </w:r>
      <w:r w:rsidR="00C62461" w:rsidRPr="00C62461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C62461" w:rsidRPr="00C62461">
        <w:rPr>
          <w:rFonts w:ascii="GHEA Grapalat" w:hAnsi="GHEA Grapalat"/>
          <w:sz w:val="24"/>
          <w:szCs w:val="24"/>
          <w:lang w:val="hy-AM"/>
        </w:rPr>
        <w:t xml:space="preserve"> 1 հատուկ կրթահամալիրի համապատասխան որակավորում ունեցող աշխատակիցների հաշվին, աշխատանքային փորձի, մասնագիտական համապատասխանության և կենտրոնի կարիքների համադրմամբ։</w:t>
      </w:r>
    </w:p>
    <w:p w14:paraId="669A0E24" w14:textId="27116B66" w:rsidR="0007158F" w:rsidRPr="004B2CB1" w:rsidRDefault="0007158F" w:rsidP="0007158F">
      <w:pPr>
        <w:spacing w:line="360" w:lineRule="auto"/>
        <w:ind w:firstLine="567"/>
        <w:jc w:val="both"/>
        <w:rPr>
          <w:rFonts w:ascii="GHEA Grapalat" w:hAnsi="GHEA Grapalat"/>
          <w:sz w:val="24"/>
          <w:lang w:val="hy-AM" w:eastAsia="en-US"/>
        </w:rPr>
      </w:pPr>
      <w:r w:rsidRPr="0007158F">
        <w:rPr>
          <w:rFonts w:ascii="GHEA Grapalat" w:hAnsi="GHEA Grapalat"/>
          <w:sz w:val="24"/>
          <w:lang w:val="hy-AM" w:eastAsia="en-US"/>
        </w:rPr>
        <w:t>Նկատի ունենալով վերոնշյալը՝ նպատակահարմար և հիմնավորված է Կրթահամալիրի՝ որպես առանձին իրավաբանական անձի վերակազմավորումը Հ</w:t>
      </w:r>
      <w:r w:rsidR="00A56DE7">
        <w:rPr>
          <w:rFonts w:ascii="GHEA Grapalat" w:hAnsi="GHEA Grapalat"/>
          <w:sz w:val="24"/>
          <w:lang w:val="hy-AM" w:eastAsia="en-US"/>
        </w:rPr>
        <w:t>անրապետական</w:t>
      </w:r>
      <w:r w:rsidR="004B2CB1">
        <w:rPr>
          <w:rFonts w:ascii="GHEA Grapalat" w:hAnsi="GHEA Grapalat"/>
          <w:sz w:val="24"/>
          <w:lang w:val="hy-AM" w:eastAsia="en-US"/>
        </w:rPr>
        <w:t xml:space="preserve"> մանկավարժահոգեբանական կենտրոնի </w:t>
      </w:r>
      <w:r w:rsidRPr="0007158F">
        <w:rPr>
          <w:rFonts w:ascii="GHEA Grapalat" w:hAnsi="GHEA Grapalat"/>
          <w:sz w:val="24"/>
          <w:lang w:val="hy-AM" w:eastAsia="en-US"/>
        </w:rPr>
        <w:t>կազմում գործող համապատասխան բաժնի կամ ենթաբաժնի ձևաչափով։ Այդ միջոցով հնարավոր կլինի պահպանել Կրթահամալիրի կողմից կուտակված մասնագիտական փորձն ու ներուժը՝ ա</w:t>
      </w:r>
      <w:r w:rsidR="00A56DE7">
        <w:rPr>
          <w:rFonts w:ascii="GHEA Grapalat" w:hAnsi="GHEA Grapalat"/>
          <w:sz w:val="24"/>
          <w:lang w:val="hy-AM" w:eastAsia="en-US"/>
        </w:rPr>
        <w:t xml:space="preserve">յն ամբողջությամբ ինտեգրելով </w:t>
      </w:r>
      <w:r w:rsidR="00A56DE7" w:rsidRPr="00A56DE7">
        <w:rPr>
          <w:rFonts w:ascii="GHEA Grapalat" w:hAnsi="GHEA Grapalat"/>
          <w:sz w:val="24"/>
          <w:lang w:val="hy-AM" w:eastAsia="en-US"/>
        </w:rPr>
        <w:t xml:space="preserve">Հանրապետական </w:t>
      </w:r>
      <w:r w:rsidR="00A56DE7">
        <w:rPr>
          <w:rFonts w:ascii="GHEA Grapalat" w:hAnsi="GHEA Grapalat"/>
          <w:sz w:val="24"/>
          <w:lang w:val="hy-AM" w:eastAsia="en-US"/>
        </w:rPr>
        <w:t xml:space="preserve">մանկավարժահոգեբանական կենտրոնի </w:t>
      </w:r>
      <w:r w:rsidRPr="0007158F">
        <w:rPr>
          <w:rFonts w:ascii="GHEA Grapalat" w:hAnsi="GHEA Grapalat"/>
          <w:sz w:val="24"/>
          <w:lang w:val="hy-AM" w:eastAsia="en-US"/>
        </w:rPr>
        <w:t>կառույցին և շարունակելով իրականացնել վարքային խնդիրներ ունեցող երեխաների աջակցության գործառույթները՝ արդեն որպես վարքի ռեսուրս կենտրոնի ձևաչափով։</w:t>
      </w:r>
      <w:r w:rsidR="004B2CB1">
        <w:rPr>
          <w:rFonts w:ascii="GHEA Grapalat" w:hAnsi="GHEA Grapalat"/>
          <w:sz w:val="24"/>
          <w:lang w:val="hy-AM" w:eastAsia="en-US"/>
        </w:rPr>
        <w:t xml:space="preserve"> Իսկ կրթահամալիրի լուծարումը կառաջացնի մի շարք խնդիրներ՝ կապված իրավահաջորդություն չունենալու հետ:</w:t>
      </w:r>
    </w:p>
    <w:p w14:paraId="3F1D68D9" w14:textId="77777777" w:rsidR="0007158F" w:rsidRPr="0007158F" w:rsidRDefault="0007158F" w:rsidP="0007158F">
      <w:pPr>
        <w:spacing w:line="360" w:lineRule="auto"/>
        <w:ind w:firstLine="567"/>
        <w:jc w:val="both"/>
        <w:rPr>
          <w:rFonts w:ascii="GHEA Grapalat" w:hAnsi="GHEA Grapalat"/>
          <w:sz w:val="24"/>
          <w:lang w:val="hy-AM" w:eastAsia="en-US"/>
        </w:rPr>
      </w:pPr>
      <w:r w:rsidRPr="0007158F">
        <w:rPr>
          <w:rFonts w:ascii="GHEA Grapalat" w:hAnsi="GHEA Grapalat"/>
          <w:sz w:val="24"/>
          <w:lang w:val="hy-AM" w:eastAsia="en-US"/>
        </w:rPr>
        <w:t>Այս կերպ կապահովվի պետական ռեսուրսների արդյունավետ օգտագործում, կկանխվի կառույցների գործառույթների կրկնությունը և կապահովվի երեխայի կրթության իրավունքի իրականացում՝ նոր և ավելի համապարփակ մոտեցմամբ։</w:t>
      </w:r>
    </w:p>
    <w:p w14:paraId="664C2AA4" w14:textId="588491B5" w:rsidR="0007158F" w:rsidRPr="004620F6" w:rsidRDefault="0007158F" w:rsidP="0007158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Կրթահամ</w:t>
      </w:r>
      <w:r w:rsidR="00AC6443">
        <w:rPr>
          <w:rFonts w:ascii="GHEA Grapalat" w:hAnsi="GHEA Grapalat" w:cs="Sylfaen"/>
          <w:sz w:val="24"/>
          <w:szCs w:val="24"/>
          <w:lang w:val="hy-AM"/>
        </w:rPr>
        <w:t>ալիրի  աշխատակիցների թիվը 64 է</w:t>
      </w:r>
      <w:r w:rsidRPr="000D3AD8">
        <w:rPr>
          <w:rFonts w:ascii="GHEA Grapalat" w:hAnsi="GHEA Grapalat" w:cs="Sylfaen"/>
          <w:sz w:val="24"/>
          <w:szCs w:val="24"/>
          <w:lang w:val="hy-AM"/>
        </w:rPr>
        <w:t xml:space="preserve">,  որոնցից՝ </w:t>
      </w:r>
    </w:p>
    <w:p w14:paraId="130CBF4E" w14:textId="79B4D810" w:rsidR="0007158F" w:rsidRDefault="0007158F" w:rsidP="0007158F">
      <w:pPr>
        <w:pStyle w:val="ListParagraph"/>
        <w:numPr>
          <w:ilvl w:val="0"/>
          <w:numId w:val="1"/>
        </w:numPr>
        <w:spacing w:line="360" w:lineRule="auto"/>
        <w:jc w:val="both"/>
        <w:outlineLvl w:val="2"/>
        <w:rPr>
          <w:rFonts w:ascii="GHEA Grapalat" w:hAnsi="GHEA Grapalat"/>
          <w:lang w:val="af-ZA"/>
        </w:rPr>
      </w:pPr>
      <w:r w:rsidRPr="00E72EB5">
        <w:rPr>
          <w:rFonts w:ascii="GHEA Grapalat" w:hAnsi="GHEA Grapalat"/>
          <w:lang w:val="hy-AM"/>
        </w:rPr>
        <w:t>3-</w:t>
      </w:r>
      <w:r w:rsidRPr="00E72EB5">
        <w:rPr>
          <w:rFonts w:ascii="GHEA Grapalat" w:hAnsi="GHEA Grapalat" w:cs="Arial"/>
          <w:lang w:val="hy-AM"/>
        </w:rPr>
        <w:t>ը</w:t>
      </w:r>
      <w:r w:rsidRPr="00E72EB5">
        <w:rPr>
          <w:rFonts w:ascii="GHEA Grapalat" w:hAnsi="GHEA Grapalat"/>
          <w:lang w:val="hy-AM"/>
        </w:rPr>
        <w:t xml:space="preserve"> </w:t>
      </w:r>
      <w:r w:rsidRPr="00E72EB5">
        <w:rPr>
          <w:rFonts w:ascii="GHEA Grapalat" w:hAnsi="GHEA Grapalat" w:cs="Arial"/>
          <w:lang w:val="hy-AM"/>
        </w:rPr>
        <w:t>վարչական</w:t>
      </w:r>
      <w:r w:rsidRPr="00E72EB5">
        <w:rPr>
          <w:rFonts w:ascii="GHEA Grapalat" w:hAnsi="GHEA Grapalat"/>
          <w:lang w:val="hy-AM"/>
        </w:rPr>
        <w:t xml:space="preserve"> </w:t>
      </w:r>
      <w:r w:rsidRPr="00E72EB5">
        <w:rPr>
          <w:rFonts w:ascii="GHEA Grapalat" w:hAnsi="GHEA Grapalat" w:cs="Arial"/>
          <w:lang w:val="hy-AM"/>
        </w:rPr>
        <w:t>աշխատողներ</w:t>
      </w:r>
      <w:r w:rsidRPr="00E72EB5">
        <w:rPr>
          <w:rFonts w:ascii="GHEA Grapalat" w:hAnsi="GHEA Grapalat"/>
          <w:lang w:val="hy-AM"/>
        </w:rPr>
        <w:t xml:space="preserve"> </w:t>
      </w:r>
      <w:r w:rsidRPr="00E72EB5">
        <w:rPr>
          <w:rFonts w:ascii="GHEA Grapalat" w:hAnsi="GHEA Grapalat" w:cs="Arial"/>
          <w:lang w:val="hy-AM"/>
        </w:rPr>
        <w:t>են</w:t>
      </w:r>
      <w:r w:rsidRPr="00E72EB5">
        <w:rPr>
          <w:rFonts w:ascii="GHEA Grapalat" w:hAnsi="GHEA Grapalat"/>
          <w:lang w:val="hy-AM"/>
        </w:rPr>
        <w:t xml:space="preserve"> </w:t>
      </w:r>
      <w:r w:rsidR="00A31E89">
        <w:rPr>
          <w:rFonts w:ascii="GHEA Grapalat" w:hAnsi="GHEA Grapalat"/>
          <w:lang w:val="af-ZA"/>
        </w:rPr>
        <w:t>(</w:t>
      </w:r>
      <w:r>
        <w:rPr>
          <w:rFonts w:ascii="GHEA Grapalat" w:hAnsi="GHEA Grapalat"/>
          <w:lang w:val="hy-AM"/>
        </w:rPr>
        <w:t>տնօրենի տեղակալ</w:t>
      </w:r>
      <w:r w:rsidRPr="00E72EB5">
        <w:rPr>
          <w:rFonts w:ascii="GHEA Grapalat" w:hAnsi="GHEA Grapalat"/>
          <w:lang w:val="hy-AM"/>
        </w:rPr>
        <w:t>, վարչատնտեսական համակարգող</w:t>
      </w:r>
      <w:r w:rsidRPr="00E72EB5">
        <w:rPr>
          <w:rFonts w:ascii="GHEA Grapalat" w:hAnsi="GHEA Grapalat"/>
          <w:b/>
          <w:lang w:val="hy-AM"/>
        </w:rPr>
        <w:t xml:space="preserve">, </w:t>
      </w:r>
      <w:r w:rsidRPr="00E72EB5">
        <w:rPr>
          <w:rFonts w:ascii="GHEA Grapalat" w:hAnsi="GHEA Grapalat"/>
          <w:lang w:val="hy-AM"/>
        </w:rPr>
        <w:t>ՄԿԱ համակարգող</w:t>
      </w:r>
      <w:bookmarkStart w:id="0" w:name="_GoBack"/>
      <w:bookmarkEnd w:id="0"/>
      <w:r w:rsidRPr="00E72EB5">
        <w:rPr>
          <w:rFonts w:ascii="GHEA Grapalat" w:hAnsi="GHEA Grapalat"/>
          <w:lang w:val="af-ZA"/>
        </w:rPr>
        <w:t xml:space="preserve">): </w:t>
      </w:r>
    </w:p>
    <w:p w14:paraId="6B13D220" w14:textId="75FE8BE1" w:rsidR="0007158F" w:rsidRPr="00E72EB5" w:rsidRDefault="0007158F" w:rsidP="0007158F">
      <w:pPr>
        <w:pStyle w:val="ListParagraph"/>
        <w:numPr>
          <w:ilvl w:val="0"/>
          <w:numId w:val="1"/>
        </w:numPr>
        <w:spacing w:line="360" w:lineRule="auto"/>
        <w:jc w:val="both"/>
        <w:outlineLvl w:val="2"/>
        <w:rPr>
          <w:rFonts w:ascii="GHEA Grapalat" w:hAnsi="GHEA Grapalat"/>
          <w:lang w:val="af-ZA"/>
        </w:rPr>
      </w:pPr>
      <w:r w:rsidRPr="00E72EB5">
        <w:rPr>
          <w:rFonts w:ascii="GHEA Grapalat" w:hAnsi="GHEA Grapalat" w:cs="Arial"/>
          <w:lang w:val="hy-AM"/>
        </w:rPr>
        <w:t>Մ</w:t>
      </w:r>
      <w:r w:rsidRPr="00E72EB5">
        <w:rPr>
          <w:rFonts w:ascii="GHEA Grapalat" w:hAnsi="GHEA Grapalat"/>
          <w:lang w:val="hy-AM"/>
        </w:rPr>
        <w:t>անկավարժական անձնակազմ`  35</w:t>
      </w:r>
      <w:r>
        <w:rPr>
          <w:rFonts w:ascii="GHEA Grapalat" w:hAnsi="GHEA Grapalat"/>
          <w:lang w:val="hy-AM"/>
        </w:rPr>
        <w:t xml:space="preserve"> </w:t>
      </w:r>
    </w:p>
    <w:p w14:paraId="7270F7B4" w14:textId="77777777" w:rsidR="0007158F" w:rsidRPr="00E72EB5" w:rsidRDefault="0007158F" w:rsidP="0007158F">
      <w:pPr>
        <w:pStyle w:val="ListParagraph"/>
        <w:numPr>
          <w:ilvl w:val="0"/>
          <w:numId w:val="1"/>
        </w:numPr>
        <w:spacing w:line="360" w:lineRule="auto"/>
        <w:jc w:val="both"/>
        <w:outlineLvl w:val="2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Մանկավարժական անձնակազմում․  ո</w:t>
      </w:r>
      <w:r w:rsidRPr="00E72EB5">
        <w:rPr>
          <w:rFonts w:ascii="GHEA Grapalat" w:hAnsi="GHEA Grapalat"/>
          <w:lang w:val="hy-AM"/>
        </w:rPr>
        <w:t>ւսուցիչներ`  14 ,  համատեղում են` 8</w:t>
      </w:r>
      <w:r>
        <w:rPr>
          <w:rFonts w:ascii="GHEA Grapalat" w:hAnsi="GHEA Grapalat"/>
          <w:lang w:val="hy-AM"/>
        </w:rPr>
        <w:t>-ը։</w:t>
      </w:r>
    </w:p>
    <w:p w14:paraId="72DBABC0" w14:textId="77777777" w:rsidR="0007158F" w:rsidRPr="00C22374" w:rsidRDefault="0007158F" w:rsidP="0007158F">
      <w:pPr>
        <w:pStyle w:val="ListParagraph"/>
        <w:numPr>
          <w:ilvl w:val="0"/>
          <w:numId w:val="1"/>
        </w:numPr>
        <w:spacing w:line="360" w:lineRule="auto"/>
        <w:jc w:val="both"/>
        <w:outlineLvl w:val="2"/>
        <w:rPr>
          <w:rFonts w:ascii="GHEA Grapalat" w:hAnsi="GHEA Grapalat"/>
          <w:lang w:val="hy-AM"/>
        </w:rPr>
      </w:pPr>
      <w:r w:rsidRPr="00E72EB5">
        <w:rPr>
          <w:rFonts w:ascii="GHEA Grapalat" w:hAnsi="GHEA Grapalat"/>
          <w:lang w:val="hy-AM"/>
        </w:rPr>
        <w:t>Մանկավարժական անձնակազմում</w:t>
      </w:r>
      <w:r>
        <w:rPr>
          <w:rFonts w:ascii="GHEA Grapalat" w:hAnsi="GHEA Grapalat"/>
          <w:lang w:val="hy-AM"/>
        </w:rPr>
        <w:t>․</w:t>
      </w:r>
      <w:r w:rsidRPr="00E72EB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</w:t>
      </w:r>
      <w:r w:rsidRPr="00E72EB5">
        <w:rPr>
          <w:rFonts w:ascii="GHEA Grapalat" w:hAnsi="GHEA Grapalat"/>
          <w:lang w:val="hy-AM"/>
        </w:rPr>
        <w:t>ոգեբան</w:t>
      </w:r>
      <w:r>
        <w:rPr>
          <w:rFonts w:ascii="GHEA Grapalat" w:hAnsi="GHEA Grapalat"/>
          <w:lang w:val="hy-AM"/>
        </w:rPr>
        <w:t>՝</w:t>
      </w:r>
      <w:r w:rsidRPr="00E72EB5">
        <w:rPr>
          <w:rFonts w:ascii="GHEA Grapalat" w:hAnsi="GHEA Grapalat"/>
          <w:lang w:val="hy-AM"/>
        </w:rPr>
        <w:t xml:space="preserve"> 3, սոցիալական աշխատող</w:t>
      </w:r>
      <w:r>
        <w:rPr>
          <w:rFonts w:ascii="GHEA Grapalat" w:hAnsi="GHEA Grapalat"/>
          <w:lang w:val="hy-AM"/>
        </w:rPr>
        <w:t>՝</w:t>
      </w:r>
      <w:r w:rsidRPr="00E72EB5">
        <w:rPr>
          <w:rFonts w:ascii="GHEA Grapalat" w:hAnsi="GHEA Grapalat"/>
          <w:lang w:val="hy-AM"/>
        </w:rPr>
        <w:t xml:space="preserve"> 3</w:t>
      </w:r>
      <w:r>
        <w:rPr>
          <w:rFonts w:ascii="GHEA Grapalat" w:hAnsi="GHEA Grapalat"/>
          <w:lang w:val="hy-AM"/>
        </w:rPr>
        <w:t xml:space="preserve">։ </w:t>
      </w:r>
    </w:p>
    <w:p w14:paraId="7058CC39" w14:textId="77777777" w:rsidR="0007158F" w:rsidRPr="009F490C" w:rsidRDefault="00A31E89" w:rsidP="009F490C">
      <w:pPr>
        <w:pStyle w:val="ListParagraph"/>
        <w:numPr>
          <w:ilvl w:val="0"/>
          <w:numId w:val="1"/>
        </w:numPr>
        <w:spacing w:line="360" w:lineRule="auto"/>
        <w:jc w:val="both"/>
        <w:outlineLvl w:val="2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Ուսումնաօժանդակ անձնակազմ </w:t>
      </w:r>
      <w:r w:rsidR="0007158F">
        <w:rPr>
          <w:rFonts w:ascii="GHEA Grapalat" w:hAnsi="GHEA Grapalat"/>
          <w:lang w:val="hy-AM"/>
        </w:rPr>
        <w:t xml:space="preserve">26, այդ թվում </w:t>
      </w:r>
      <w:r w:rsidR="0007158F" w:rsidRPr="0084026A">
        <w:rPr>
          <w:rFonts w:ascii="GHEA Grapalat" w:hAnsi="GHEA Grapalat"/>
          <w:lang w:val="hy-AM"/>
        </w:rPr>
        <w:t>անձնակազմի կառավարմ</w:t>
      </w:r>
      <w:r w:rsidR="0007158F">
        <w:rPr>
          <w:rFonts w:ascii="GHEA Grapalat" w:hAnsi="GHEA Grapalat"/>
          <w:lang w:val="hy-AM"/>
        </w:rPr>
        <w:t>ան մասնագետ, գործավար, գլխավոր հաշվապահ, հաշվապահ։</w:t>
      </w:r>
    </w:p>
    <w:p w14:paraId="199FA111" w14:textId="14147898" w:rsidR="00C22374" w:rsidRDefault="00A56DE7" w:rsidP="00A56DE7">
      <w:pPr>
        <w:spacing w:line="360" w:lineRule="auto"/>
        <w:ind w:left="720"/>
        <w:jc w:val="both"/>
        <w:rPr>
          <w:rFonts w:ascii="GHEA Grapalat" w:hAnsi="GHEA Grapalat"/>
          <w:sz w:val="24"/>
          <w:lang w:val="hy-AM" w:eastAsia="en-US"/>
        </w:rPr>
      </w:pPr>
      <w:r>
        <w:rPr>
          <w:rFonts w:ascii="GHEA Grapalat" w:hAnsi="GHEA Grapalat"/>
          <w:sz w:val="24"/>
          <w:lang w:val="hy-AM" w:eastAsia="en-US"/>
        </w:rPr>
        <w:t xml:space="preserve">Վերոգրյալով պայմանավորված </w:t>
      </w:r>
      <w:r w:rsidR="0007158F" w:rsidRPr="00C22374">
        <w:rPr>
          <w:rFonts w:ascii="GHEA Grapalat" w:hAnsi="GHEA Grapalat"/>
          <w:sz w:val="24"/>
          <w:lang w:val="hy-AM" w:eastAsia="en-US"/>
        </w:rPr>
        <w:t xml:space="preserve">Նախարարությունը մշակել </w:t>
      </w:r>
      <w:r w:rsidR="00C22374" w:rsidRPr="00C22374">
        <w:rPr>
          <w:rFonts w:ascii="GHEA Grapalat" w:hAnsi="GHEA Grapalat"/>
          <w:sz w:val="24"/>
          <w:lang w:val="hy-AM" w:eastAsia="en-US"/>
        </w:rPr>
        <w:t xml:space="preserve">և </w:t>
      </w:r>
      <w:r w:rsidR="00AC6443">
        <w:rPr>
          <w:rFonts w:ascii="GHEA Grapalat" w:hAnsi="GHEA Grapalat"/>
          <w:sz w:val="24"/>
          <w:lang w:val="hy-AM" w:eastAsia="en-US"/>
        </w:rPr>
        <w:t xml:space="preserve">ՀՀ կառավարության </w:t>
      </w:r>
      <w:r w:rsidR="00C22374" w:rsidRPr="00C22374">
        <w:rPr>
          <w:rFonts w:ascii="GHEA Grapalat" w:hAnsi="GHEA Grapalat"/>
          <w:sz w:val="24"/>
          <w:lang w:val="hy-AM" w:eastAsia="en-US"/>
        </w:rPr>
        <w:t xml:space="preserve">քննարկմանն </w:t>
      </w:r>
      <w:r w:rsidR="0037632F">
        <w:rPr>
          <w:rFonts w:ascii="GHEA Grapalat" w:hAnsi="GHEA Grapalat"/>
          <w:sz w:val="24"/>
          <w:lang w:val="hy-AM" w:eastAsia="en-US"/>
        </w:rPr>
        <w:t>է</w:t>
      </w:r>
      <w:r w:rsidR="00AC6443">
        <w:rPr>
          <w:rFonts w:ascii="GHEA Grapalat" w:hAnsi="GHEA Grapalat"/>
          <w:sz w:val="24"/>
          <w:lang w:val="hy-AM" w:eastAsia="en-US"/>
        </w:rPr>
        <w:t xml:space="preserve"> ներկացնում </w:t>
      </w:r>
      <w:r w:rsidR="00AC6443" w:rsidRPr="00AC6443">
        <w:rPr>
          <w:rFonts w:ascii="GHEA Grapalat" w:hAnsi="GHEA Grapalat"/>
          <w:sz w:val="24"/>
          <w:lang w:val="hy-AM" w:eastAsia="en-US"/>
        </w:rPr>
        <w:t xml:space="preserve">««Հանրապետական թ. 1 հատուկ կրթահամալիր» պետական ոչ առևտրային կազմակերպությունից գույք հետ վերցնելու, </w:t>
      </w:r>
      <w:r w:rsidR="00AC6443" w:rsidRPr="00AC6443">
        <w:rPr>
          <w:rFonts w:ascii="GHEA Grapalat" w:hAnsi="GHEA Grapalat"/>
          <w:sz w:val="24"/>
          <w:lang w:val="hy-AM" w:eastAsia="en-US"/>
        </w:rPr>
        <w:lastRenderedPageBreak/>
        <w:t>«Հանրապետական թ. 1 հատուկ կրթահամալիր» պետական ոչ առևտրային կազմակերպությունը «Հանրապետական մանկավարժահոգեբանական կենտրոն» պետական ոչ առևտրային կազմակերպությանը միացման ձևով վերակազմակերպելու  մասին»</w:t>
      </w:r>
      <w:r w:rsidR="00AC6443">
        <w:rPr>
          <w:rFonts w:ascii="GHEA Grapalat" w:hAnsi="GHEA Grapalat"/>
          <w:sz w:val="24"/>
          <w:lang w:val="hy-AM" w:eastAsia="en-US"/>
        </w:rPr>
        <w:t xml:space="preserve"> </w:t>
      </w:r>
      <w:r w:rsidR="0037632F">
        <w:rPr>
          <w:rFonts w:ascii="GHEA Grapalat" w:hAnsi="GHEA Grapalat"/>
          <w:sz w:val="24"/>
          <w:lang w:val="hy-AM" w:eastAsia="en-US"/>
        </w:rPr>
        <w:t>Հայաստանի Հ</w:t>
      </w:r>
      <w:r w:rsidR="00C22374" w:rsidRPr="00C22374">
        <w:rPr>
          <w:rFonts w:ascii="GHEA Grapalat" w:hAnsi="GHEA Grapalat"/>
          <w:sz w:val="24"/>
          <w:lang w:val="hy-AM" w:eastAsia="en-US"/>
        </w:rPr>
        <w:t>անրապետությ</w:t>
      </w:r>
      <w:r w:rsidR="00C22374">
        <w:rPr>
          <w:rFonts w:ascii="GHEA Grapalat" w:hAnsi="GHEA Grapalat"/>
          <w:sz w:val="24"/>
          <w:lang w:val="hy-AM" w:eastAsia="en-US"/>
        </w:rPr>
        <w:t>ան կառավարության որոշման նախագիծը:</w:t>
      </w:r>
    </w:p>
    <w:p w14:paraId="1BF2D47B" w14:textId="77777777" w:rsidR="00C22374" w:rsidRPr="00C22374" w:rsidRDefault="00C22374" w:rsidP="00C22374">
      <w:pPr>
        <w:spacing w:line="360" w:lineRule="auto"/>
        <w:ind w:firstLine="720"/>
        <w:jc w:val="both"/>
        <w:rPr>
          <w:rFonts w:ascii="GHEA Grapalat" w:hAnsi="GHEA Grapalat"/>
          <w:sz w:val="24"/>
          <w:lang w:val="hy-AM" w:eastAsia="en-US"/>
        </w:rPr>
      </w:pPr>
    </w:p>
    <w:p w14:paraId="4DCE3B37" w14:textId="77777777" w:rsidR="00F57247" w:rsidRPr="00253D11" w:rsidRDefault="00F57247" w:rsidP="00F57247">
      <w:pPr>
        <w:pStyle w:val="norm"/>
        <w:tabs>
          <w:tab w:val="left" w:pos="360"/>
          <w:tab w:val="left" w:pos="630"/>
        </w:tabs>
        <w:spacing w:line="360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it-IT"/>
        </w:rPr>
      </w:pPr>
      <w:r w:rsidRPr="00253D11">
        <w:rPr>
          <w:rFonts w:ascii="GHEA Grapalat" w:hAnsi="GHEA Grapalat" w:cs="GHEA Grapalat"/>
          <w:b/>
          <w:bCs/>
          <w:sz w:val="24"/>
          <w:szCs w:val="24"/>
          <w:lang w:val="it-IT"/>
        </w:rPr>
        <w:t>4.</w:t>
      </w:r>
      <w:r w:rsidRPr="00253D11">
        <w:rPr>
          <w:rFonts w:ascii="Calibri" w:hAnsi="Calibri" w:cs="Calibri"/>
          <w:b/>
          <w:bCs/>
          <w:sz w:val="24"/>
          <w:szCs w:val="24"/>
          <w:lang w:val="it-IT"/>
        </w:rPr>
        <w:t> </w:t>
      </w:r>
      <w:r w:rsidRPr="00253D11">
        <w:rPr>
          <w:rFonts w:ascii="GHEA Grapalat" w:hAnsi="GHEA Grapalat" w:cs="GHEA Grapalat"/>
          <w:b/>
          <w:bCs/>
          <w:sz w:val="24"/>
          <w:szCs w:val="24"/>
          <w:lang w:val="it-IT"/>
        </w:rPr>
        <w:t>Նախագծի մշակման գործընթացում ներգրավված ինստիտուտները և անձինք</w:t>
      </w:r>
    </w:p>
    <w:p w14:paraId="7BC28039" w14:textId="77777777" w:rsidR="00F57247" w:rsidRPr="00253D11" w:rsidRDefault="00F57247" w:rsidP="00F57247">
      <w:pPr>
        <w:tabs>
          <w:tab w:val="left" w:pos="360"/>
        </w:tabs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it-IT"/>
        </w:rPr>
      </w:pPr>
      <w:r w:rsidRPr="00253D11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253D11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53D11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14:paraId="6FBE0357" w14:textId="77777777" w:rsidR="00F57247" w:rsidRPr="00253D11" w:rsidRDefault="00F57247" w:rsidP="00F5724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53D11">
        <w:rPr>
          <w:rFonts w:ascii="GHEA Grapalat" w:hAnsi="GHEA Grapalat" w:cs="Sylfaen"/>
          <w:b/>
          <w:sz w:val="24"/>
          <w:szCs w:val="24"/>
          <w:lang w:val="af-ZA"/>
        </w:rPr>
        <w:t>5. Իրավական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253D1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53D1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  <w:r w:rsidRPr="00253D1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7930B87" w14:textId="5A79550A" w:rsidR="00253D11" w:rsidRPr="00253D11" w:rsidRDefault="00810E9A" w:rsidP="00F5724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A56DE7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Pr="000D3AD8">
        <w:rPr>
          <w:rFonts w:ascii="GHEA Grapalat" w:hAnsi="GHEA Grapalat"/>
          <w:sz w:val="24"/>
          <w:szCs w:val="24"/>
          <w:lang w:val="hy-AM"/>
        </w:rPr>
        <w:t>կրթության առանձնահատուկ պայմանների կարիք ունեցող երեխաների կողմից հանրակրթական և հատուկ հանրակրթական ծրագրերի պարտադիր նվազագույնի յուրացման ապահովումը</w:t>
      </w:r>
      <w:r w:rsidR="00A56DE7">
        <w:rPr>
          <w:rFonts w:ascii="GHEA Grapalat" w:hAnsi="GHEA Grapalat"/>
          <w:sz w:val="24"/>
          <w:szCs w:val="24"/>
          <w:lang w:val="hy-AM"/>
        </w:rPr>
        <w:t xml:space="preserve">, որը </w:t>
      </w:r>
      <w:r>
        <w:rPr>
          <w:rFonts w:ascii="GHEA Grapalat" w:hAnsi="GHEA Grapalat"/>
          <w:sz w:val="24"/>
          <w:szCs w:val="24"/>
          <w:lang w:val="hy-AM"/>
        </w:rPr>
        <w:t xml:space="preserve"> կ</w:t>
      </w:r>
      <w:r w:rsidR="00A56DE7">
        <w:rPr>
          <w:rFonts w:ascii="GHEA Grapalat" w:hAnsi="GHEA Grapalat"/>
          <w:sz w:val="24"/>
          <w:szCs w:val="24"/>
          <w:lang w:val="hy-AM"/>
        </w:rPr>
        <w:t>իրականացվ</w:t>
      </w:r>
      <w:r>
        <w:rPr>
          <w:rFonts w:ascii="GHEA Grapalat" w:hAnsi="GHEA Grapalat"/>
          <w:sz w:val="24"/>
          <w:szCs w:val="24"/>
          <w:lang w:val="hy-AM"/>
        </w:rPr>
        <w:t>ի ինտեգրվելով հանրակրթական  այլ ուսումնական հաստատություններում սովորողների հետ</w:t>
      </w:r>
      <w:r w:rsidR="0001639C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01639C" w:rsidRPr="0001639C">
        <w:rPr>
          <w:rFonts w:ascii="GHEA Grapalat" w:hAnsi="GHEA Grapalat"/>
          <w:sz w:val="24"/>
          <w:szCs w:val="24"/>
          <w:lang w:val="hy-AM"/>
        </w:rPr>
        <w:t>Կ</w:t>
      </w:r>
      <w:r w:rsidR="00875088" w:rsidRPr="0001639C">
        <w:rPr>
          <w:rFonts w:ascii="GHEA Grapalat" w:hAnsi="GHEA Grapalat"/>
          <w:sz w:val="24"/>
          <w:szCs w:val="24"/>
          <w:lang w:val="hy-AM"/>
        </w:rPr>
        <w:t>րթահամալիրի փ</w:t>
      </w:r>
      <w:r w:rsidR="00875088" w:rsidRPr="00875088">
        <w:rPr>
          <w:rFonts w:ascii="GHEA Grapalat" w:hAnsi="GHEA Grapalat"/>
          <w:sz w:val="24"/>
          <w:szCs w:val="24"/>
          <w:lang w:val="hy-AM"/>
        </w:rPr>
        <w:t xml:space="preserve">որձը </w:t>
      </w:r>
      <w:r w:rsidR="0001639C">
        <w:rPr>
          <w:rFonts w:ascii="GHEA Grapalat" w:hAnsi="GHEA Grapalat"/>
          <w:sz w:val="24"/>
          <w:szCs w:val="24"/>
          <w:lang w:val="hy-AM"/>
        </w:rPr>
        <w:t>կներառվի գործող պետական համակարգի մեջ՝</w:t>
      </w:r>
      <w:r w:rsidR="0001639C" w:rsidRPr="0001639C">
        <w:rPr>
          <w:rFonts w:ascii="GHEA Grapalat" w:hAnsi="GHEA Grapalat"/>
          <w:sz w:val="24"/>
          <w:szCs w:val="24"/>
          <w:lang w:val="hy-AM"/>
        </w:rPr>
        <w:t xml:space="preserve"> այն դարձնելով հանրապետական մակարդակով գործող մանկավարժահոգեբանական աջակցության համակարգի անբաժանելի մաս։ Նախատեսվող նոր կառուցվածքային միավորը («Սոցիալ-հոգեբանական անվտանգության ապահովման բաժին/ենթաբաժին») գործելու է հենց այս նույն նպատակների և գործառույթների շրջանակում։ Բաժնի գործունեությունը ուղղված կլինի վարքային և սոցիալ-հոգեբանական խնդիրների կանխարգելման, արձագանքման և աջակցության մեխանիզմների մշակմանն ու ներդրմանը, ինչը կձևավորի պահանջված ռեսուրսային բաղադրիչ</w:t>
      </w:r>
      <w:r w:rsidR="0001639C">
        <w:rPr>
          <w:rFonts w:ascii="GHEA Grapalat" w:hAnsi="GHEA Grapalat"/>
          <w:sz w:val="24"/>
          <w:szCs w:val="24"/>
          <w:lang w:val="hy-AM"/>
        </w:rPr>
        <w:t>՝</w:t>
      </w:r>
      <w:r w:rsidR="0001639C" w:rsidRPr="0001639C">
        <w:rPr>
          <w:rFonts w:ascii="GHEA Grapalat" w:hAnsi="GHEA Grapalat"/>
          <w:sz w:val="24"/>
          <w:szCs w:val="24"/>
          <w:lang w:val="hy-AM"/>
        </w:rPr>
        <w:t xml:space="preserve"> մանկավարժահոգեբանական աջակցության համակարգում։</w:t>
      </w:r>
    </w:p>
    <w:p w14:paraId="0F2E1BAE" w14:textId="77777777" w:rsidR="00F57247" w:rsidRPr="00253D11" w:rsidRDefault="00F57247" w:rsidP="00F57247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253D1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6. </w:t>
      </w:r>
      <w:r w:rsidRPr="00253D11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76E88952" w14:textId="71D5129E" w:rsidR="00C738D7" w:rsidRDefault="00C738D7" w:rsidP="003E649E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38D7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«Կրթություն բաժնում ամրագրված ծրագրերից</w:t>
      </w:r>
      <w:r w:rsidR="003E649E">
        <w:rPr>
          <w:rFonts w:ascii="GHEA Grapalat" w:hAnsi="GHEA Grapalat"/>
          <w:sz w:val="24"/>
          <w:szCs w:val="24"/>
          <w:lang w:val="hy-AM"/>
        </w:rPr>
        <w:t xml:space="preserve">, </w:t>
      </w:r>
      <w:r w:rsidR="003E649E" w:rsidRPr="00C738D7">
        <w:rPr>
          <w:rFonts w:ascii="GHEA Grapalat" w:hAnsi="GHEA Grapalat"/>
          <w:sz w:val="24"/>
          <w:szCs w:val="24"/>
          <w:lang w:val="hy-AM"/>
        </w:rPr>
        <w:t>մասնավորապես՝</w:t>
      </w:r>
      <w:r w:rsidR="003E649E">
        <w:rPr>
          <w:rFonts w:ascii="GHEA Grapalat" w:hAnsi="GHEA Grapalat"/>
          <w:sz w:val="24"/>
          <w:szCs w:val="24"/>
          <w:lang w:val="hy-AM"/>
        </w:rPr>
        <w:t xml:space="preserve"> </w:t>
      </w:r>
      <w:r w:rsidR="002D025A" w:rsidRPr="00C738D7">
        <w:rPr>
          <w:rFonts w:ascii="GHEA Grapalat" w:hAnsi="GHEA Grapalat"/>
          <w:sz w:val="24"/>
          <w:szCs w:val="24"/>
          <w:lang w:val="hy-AM"/>
        </w:rPr>
        <w:t>կրթական գործընթացի մասնակիցների կարիքներին ու հնարավորություններին, հանրակրթության պետական չափորոշչով սահմանված և առարկայական նոր չափորոշիչների պահանջներին համապատասխան</w:t>
      </w:r>
      <w:r w:rsidR="002D025A">
        <w:rPr>
          <w:rFonts w:ascii="GHEA Grapalat" w:hAnsi="GHEA Grapalat"/>
          <w:sz w:val="24"/>
          <w:szCs w:val="24"/>
          <w:lang w:val="hy-AM"/>
        </w:rPr>
        <w:t xml:space="preserve"> կրթության բոլոր մակարդակներում առանցքային համարվող </w:t>
      </w:r>
      <w:r w:rsidR="002D025A">
        <w:rPr>
          <w:rFonts w:ascii="GHEA Grapalat" w:hAnsi="GHEA Grapalat"/>
          <w:sz w:val="24"/>
          <w:szCs w:val="24"/>
          <w:lang w:val="hy-AM"/>
        </w:rPr>
        <w:lastRenderedPageBreak/>
        <w:t>համընդհանուր ներառականության ընդլայնմամբ, ներառական կրթական համապատասխան միջավայրի</w:t>
      </w:r>
      <w:r w:rsidR="002D025A" w:rsidRPr="002D025A">
        <w:rPr>
          <w:rFonts w:ascii="GHEA Grapalat" w:hAnsi="GHEA Grapalat"/>
          <w:sz w:val="24"/>
          <w:szCs w:val="24"/>
          <w:lang w:val="hy-AM"/>
        </w:rPr>
        <w:t xml:space="preserve"> </w:t>
      </w:r>
      <w:r w:rsidR="002D025A">
        <w:rPr>
          <w:rFonts w:ascii="GHEA Grapalat" w:hAnsi="GHEA Grapalat"/>
          <w:sz w:val="24"/>
          <w:szCs w:val="24"/>
          <w:lang w:val="hy-AM"/>
        </w:rPr>
        <w:t xml:space="preserve">ստեղծմամբ: </w:t>
      </w:r>
    </w:p>
    <w:p w14:paraId="51E907F3" w14:textId="77777777" w:rsidR="00C738D7" w:rsidRDefault="00C738D7" w:rsidP="00C738D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Հարկ է նշել, որ համընդհանուր ներառական կրթությունը ապահովում է հավասար վերաբերմունք բոլոր մարդկանց նկատմամբ, բացառում ամեն տեսակ խտրականություն երեխաների նկատմամբ, ստեղծում է ուրույն պայմաններ կրթական համակարգում կրթության առանձնահատուկ պայմանների կարիք ունեցող անձանց համար: Պայմաններ է ստեղծում կյանքի դժվարին իրավիճակներում հայտնված անձանց հասարակության մեջ ներգրավվելու համար և վերջապես սա մի գործընթաց է, որի շնորհիվ հասարակությունից օտարված երեխաների թիվը տարեցտարի կպակասի: Այս ամենը վաղվա հասարակության վերաբե</w:t>
      </w:r>
      <w:r w:rsidR="006C2C14">
        <w:rPr>
          <w:rFonts w:ascii="GHEA Grapalat" w:hAnsi="GHEA Grapalat"/>
          <w:sz w:val="24"/>
          <w:szCs w:val="24"/>
          <w:lang w:val="hy-AM"/>
        </w:rPr>
        <w:t>րմունքն ու մտածելակերպը կդառնա:</w:t>
      </w:r>
    </w:p>
    <w:p w14:paraId="73E2C42D" w14:textId="77777777" w:rsidR="000941A4" w:rsidRDefault="006C2C14" w:rsidP="00C738D7">
      <w:pPr>
        <w:spacing w:line="360" w:lineRule="auto"/>
        <w:ind w:firstLine="567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Վերոգրյալով </w:t>
      </w:r>
      <w:r w:rsidR="000941A4">
        <w:rPr>
          <w:rFonts w:ascii="GHEA Grapalat" w:hAnsi="GHEA Grapalat"/>
          <w:sz w:val="24"/>
          <w:szCs w:val="24"/>
          <w:lang w:val="hy-AM"/>
        </w:rPr>
        <w:t>պայմանավորված՝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941A4">
        <w:rPr>
          <w:rFonts w:ascii="GHEA Grapalat" w:hAnsi="GHEA Grapalat"/>
          <w:sz w:val="24"/>
          <w:szCs w:val="24"/>
          <w:lang w:val="hy-AM"/>
        </w:rPr>
        <w:t>կազմակերպությունների մ</w:t>
      </w:r>
      <w:r w:rsidR="000941A4" w:rsidRPr="000941A4">
        <w:rPr>
          <w:rFonts w:ascii="GHEA Grapalat" w:hAnsi="GHEA Grapalat"/>
          <w:sz w:val="24"/>
          <w:szCs w:val="24"/>
          <w:lang w:val="hy-AM"/>
        </w:rPr>
        <w:t>իացման արդյունքում «Հանրապետական մանկավարժահոգեբանական կենտրոն» պետակ</w:t>
      </w:r>
      <w:r w:rsidR="000941A4">
        <w:rPr>
          <w:rFonts w:ascii="GHEA Grapalat" w:hAnsi="GHEA Grapalat"/>
          <w:sz w:val="24"/>
          <w:szCs w:val="24"/>
          <w:lang w:val="hy-AM"/>
        </w:rPr>
        <w:t xml:space="preserve">ան ոչ առևտրային կազմակերպության </w:t>
      </w:r>
      <w:r w:rsidR="000941A4" w:rsidRPr="000941A4">
        <w:rPr>
          <w:rFonts w:ascii="GHEA Grapalat" w:hAnsi="GHEA Grapalat"/>
          <w:sz w:val="24"/>
          <w:szCs w:val="24"/>
          <w:lang w:val="hy-AM"/>
        </w:rPr>
        <w:t>կազմում նախատեսվում է ձևավորել կառուցվածքային միավոր՝ «Սոցիալ-հոգեբանական անվտանգության ապահովման բաժին/ենթաբաժին», որը կշարունակի կրթահամալիրի կուտակած փորձը՝ վարքային և սոցիալ-հոգեբան</w:t>
      </w:r>
      <w:r w:rsidR="000941A4">
        <w:rPr>
          <w:rFonts w:ascii="GHEA Grapalat" w:hAnsi="GHEA Grapalat"/>
          <w:sz w:val="24"/>
          <w:szCs w:val="24"/>
          <w:lang w:val="hy-AM"/>
        </w:rPr>
        <w:t>ական աջակցության ուղղությամբ:</w:t>
      </w:r>
      <w:r w:rsidR="000941A4" w:rsidRPr="000941A4">
        <w:rPr>
          <w:lang w:val="hy-AM"/>
        </w:rPr>
        <w:t xml:space="preserve"> </w:t>
      </w:r>
    </w:p>
    <w:p w14:paraId="5D8CD673" w14:textId="77777777" w:rsidR="006C2C14" w:rsidRDefault="000941A4" w:rsidP="00C738D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941A4">
        <w:rPr>
          <w:rFonts w:ascii="GHEA Grapalat" w:hAnsi="GHEA Grapalat"/>
          <w:sz w:val="24"/>
          <w:szCs w:val="24"/>
          <w:lang w:val="hy-AM"/>
        </w:rPr>
        <w:t>Բաժնի գործունեությունը ուղղված կլինի վարքային և սոցիալ-հոգեբանական խնդիրների կանխարգելման, արձագանքման և աջակցության մեխանիզմների մշակմանն ու ներդրմանը, ինչը կձևավորի պահանջված ռեսուրսային բաղադրիչ մանկավարժահոգեբանական աջակցության համակարգում։</w:t>
      </w:r>
    </w:p>
    <w:p w14:paraId="7F0BED63" w14:textId="77777777" w:rsidR="00C738D7" w:rsidRPr="005B78CD" w:rsidRDefault="00C738D7" w:rsidP="00C738D7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b/>
          <w:bCs/>
          <w:szCs w:val="24"/>
          <w:lang w:val="hy-AM"/>
        </w:rPr>
      </w:pPr>
      <w:r w:rsidRPr="005B78CD">
        <w:rPr>
          <w:rFonts w:ascii="GHEA Grapalat" w:hAnsi="GHEA Grapalat"/>
          <w:b/>
          <w:bCs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79EF996" w14:textId="0C7543E3" w:rsidR="00C738D7" w:rsidRPr="00E303B6" w:rsidRDefault="00C738D7" w:rsidP="00C738D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03B6">
        <w:rPr>
          <w:rFonts w:ascii="GHEA Grapalat" w:hAnsi="GHEA Grapalat"/>
          <w:sz w:val="24"/>
          <w:szCs w:val="24"/>
          <w:lang w:val="hy-AM"/>
        </w:rPr>
        <w:t>Որոշման նախագծի ընդունման կապակցությամբ պետական կամ տեղական ինքնակառավարման մարմինների բյուջեում</w:t>
      </w:r>
      <w:r w:rsidR="009979C7">
        <w:rPr>
          <w:rFonts w:ascii="GHEA Grapalat" w:hAnsi="GHEA Grapalat"/>
          <w:sz w:val="24"/>
          <w:szCs w:val="24"/>
          <w:lang w:val="hy-AM"/>
        </w:rPr>
        <w:t xml:space="preserve"> </w:t>
      </w:r>
      <w:r w:rsidR="009979C7" w:rsidRPr="00E303B6">
        <w:rPr>
          <w:rFonts w:ascii="GHEA Grapalat" w:hAnsi="GHEA Grapalat"/>
          <w:sz w:val="24"/>
          <w:szCs w:val="24"/>
          <w:lang w:val="hy-AM"/>
        </w:rPr>
        <w:t>«Հանրապետական թ. 1 հատուկ կրթահամալիր» պետական ոչ առևտրային կազմակերպության համար 2025 թվականին նախատեսված</w:t>
      </w:r>
      <w:r w:rsidR="009979C7">
        <w:rPr>
          <w:rFonts w:ascii="GHEA Grapalat" w:hAnsi="GHEA Grapalat"/>
          <w:sz w:val="24"/>
          <w:szCs w:val="24"/>
          <w:lang w:val="hy-AM"/>
        </w:rPr>
        <w:t>՝ մոտավոր 118 մլն ՀՀ դրամի</w:t>
      </w:r>
      <w:r w:rsidR="009979C7" w:rsidRPr="00E303B6">
        <w:rPr>
          <w:rFonts w:ascii="GHEA Grapalat" w:hAnsi="GHEA Grapalat"/>
          <w:sz w:val="24"/>
          <w:szCs w:val="24"/>
          <w:lang w:val="hy-AM"/>
        </w:rPr>
        <w:t xml:space="preserve"> չափով</w:t>
      </w:r>
      <w:r w:rsidR="009979C7">
        <w:rPr>
          <w:rFonts w:ascii="GHEA Grapalat" w:hAnsi="GHEA Grapalat"/>
          <w:sz w:val="24"/>
          <w:szCs w:val="24"/>
          <w:lang w:val="hy-AM"/>
        </w:rPr>
        <w:t xml:space="preserve"> ծ</w:t>
      </w:r>
      <w:r w:rsidRPr="00E303B6">
        <w:rPr>
          <w:rFonts w:ascii="GHEA Grapalat" w:hAnsi="GHEA Grapalat"/>
          <w:sz w:val="24"/>
          <w:szCs w:val="24"/>
          <w:lang w:val="hy-AM"/>
        </w:rPr>
        <w:t>ախսեր</w:t>
      </w:r>
      <w:r w:rsidR="009979C7">
        <w:rPr>
          <w:rFonts w:ascii="GHEA Grapalat" w:hAnsi="GHEA Grapalat"/>
          <w:sz w:val="24"/>
          <w:szCs w:val="24"/>
          <w:lang w:val="hy-AM"/>
        </w:rPr>
        <w:t>ը կնվազեն:</w:t>
      </w:r>
    </w:p>
    <w:p w14:paraId="78D9A477" w14:textId="77777777" w:rsidR="00C738D7" w:rsidRPr="00E303B6" w:rsidRDefault="00C738D7" w:rsidP="00A31E89">
      <w:pPr>
        <w:spacing w:line="360" w:lineRule="auto"/>
        <w:ind w:firstLine="576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738D7" w:rsidRPr="00E303B6" w:rsidSect="00BC7B71">
      <w:pgSz w:w="11906" w:h="16838" w:code="9"/>
      <w:pgMar w:top="567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008DD"/>
    <w:multiLevelType w:val="hybridMultilevel"/>
    <w:tmpl w:val="CB701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B72DF9"/>
    <w:multiLevelType w:val="hybridMultilevel"/>
    <w:tmpl w:val="42C617CA"/>
    <w:lvl w:ilvl="0" w:tplc="E2A4298C">
      <w:start w:val="7"/>
      <w:numFmt w:val="decimal"/>
      <w:lvlText w:val="%1."/>
      <w:lvlJc w:val="left"/>
      <w:pPr>
        <w:ind w:left="927" w:hanging="360"/>
      </w:pPr>
      <w:rPr>
        <w:rFonts w:ascii="GHEA Grapalat" w:hAnsi="GHEA Grapalat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366"/>
    <w:rsid w:val="0001639C"/>
    <w:rsid w:val="0007158F"/>
    <w:rsid w:val="00073E2F"/>
    <w:rsid w:val="0007491C"/>
    <w:rsid w:val="000941A4"/>
    <w:rsid w:val="000D3AD8"/>
    <w:rsid w:val="0010074B"/>
    <w:rsid w:val="00134366"/>
    <w:rsid w:val="001D1C13"/>
    <w:rsid w:val="001E4FD4"/>
    <w:rsid w:val="00253D11"/>
    <w:rsid w:val="00260E79"/>
    <w:rsid w:val="00272D96"/>
    <w:rsid w:val="002A1FD7"/>
    <w:rsid w:val="002C05C7"/>
    <w:rsid w:val="002D025A"/>
    <w:rsid w:val="00323F69"/>
    <w:rsid w:val="00356672"/>
    <w:rsid w:val="0037632F"/>
    <w:rsid w:val="003940A8"/>
    <w:rsid w:val="003D1001"/>
    <w:rsid w:val="003E649E"/>
    <w:rsid w:val="0041671C"/>
    <w:rsid w:val="004508BE"/>
    <w:rsid w:val="004620F6"/>
    <w:rsid w:val="004679E1"/>
    <w:rsid w:val="004928EF"/>
    <w:rsid w:val="004B2CB1"/>
    <w:rsid w:val="004D62BE"/>
    <w:rsid w:val="0053312B"/>
    <w:rsid w:val="005442AA"/>
    <w:rsid w:val="0057117E"/>
    <w:rsid w:val="00595C04"/>
    <w:rsid w:val="0062671B"/>
    <w:rsid w:val="00681B8A"/>
    <w:rsid w:val="006C2C14"/>
    <w:rsid w:val="006D2632"/>
    <w:rsid w:val="0070051B"/>
    <w:rsid w:val="00706860"/>
    <w:rsid w:val="007150F8"/>
    <w:rsid w:val="00716EFF"/>
    <w:rsid w:val="00775810"/>
    <w:rsid w:val="007A7329"/>
    <w:rsid w:val="00810E9A"/>
    <w:rsid w:val="0081291D"/>
    <w:rsid w:val="0085410F"/>
    <w:rsid w:val="00875088"/>
    <w:rsid w:val="00966547"/>
    <w:rsid w:val="00972B53"/>
    <w:rsid w:val="00994C2E"/>
    <w:rsid w:val="009979C7"/>
    <w:rsid w:val="009F490C"/>
    <w:rsid w:val="009F6DA7"/>
    <w:rsid w:val="00A31E89"/>
    <w:rsid w:val="00A325B9"/>
    <w:rsid w:val="00A56DE7"/>
    <w:rsid w:val="00AB1267"/>
    <w:rsid w:val="00AB3E09"/>
    <w:rsid w:val="00AC6443"/>
    <w:rsid w:val="00B432CB"/>
    <w:rsid w:val="00B64A70"/>
    <w:rsid w:val="00BC7B71"/>
    <w:rsid w:val="00BE0C18"/>
    <w:rsid w:val="00C22374"/>
    <w:rsid w:val="00C3028D"/>
    <w:rsid w:val="00C502F5"/>
    <w:rsid w:val="00C54C06"/>
    <w:rsid w:val="00C62461"/>
    <w:rsid w:val="00C6458C"/>
    <w:rsid w:val="00C738D7"/>
    <w:rsid w:val="00D116FE"/>
    <w:rsid w:val="00D179B4"/>
    <w:rsid w:val="00D942C8"/>
    <w:rsid w:val="00DA5513"/>
    <w:rsid w:val="00DC2389"/>
    <w:rsid w:val="00E1466A"/>
    <w:rsid w:val="00E303B6"/>
    <w:rsid w:val="00E97737"/>
    <w:rsid w:val="00EF09EE"/>
    <w:rsid w:val="00F57247"/>
    <w:rsid w:val="00F8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3AC17"/>
  <w15:chartTrackingRefBased/>
  <w15:docId w15:val="{829ED728-3C8F-4CB7-959E-E66A4979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E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nhideWhenUsed/>
    <w:qFormat/>
    <w:rsid w:val="00AB3E0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semiHidden/>
    <w:locked/>
    <w:rsid w:val="00AB3E09"/>
    <w:rPr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semiHidden/>
    <w:unhideWhenUsed/>
    <w:qFormat/>
    <w:rsid w:val="00AB3E09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1">
    <w:name w:val="Header Char1"/>
    <w:basedOn w:val="DefaultParagraphFont"/>
    <w:uiPriority w:val="99"/>
    <w:semiHidden/>
    <w:rsid w:val="00AB3E0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basedOn w:val="DefaultParagraphFont"/>
    <w:link w:val="mechtex"/>
    <w:locked/>
    <w:rsid w:val="00AB3E0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AB3E09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AB3E0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F572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link w:val="norm"/>
    <w:semiHidden/>
    <w:locked/>
    <w:rsid w:val="00F5724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semiHidden/>
    <w:qFormat/>
    <w:rsid w:val="00F5724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D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D11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0D3AD8"/>
    <w:pPr>
      <w:ind w:left="720"/>
      <w:contextualSpacing/>
    </w:pPr>
    <w:rPr>
      <w:rFonts w:ascii="Times Armenian" w:hAnsi="Times Armenian"/>
      <w:sz w:val="24"/>
      <w:lang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C738D7"/>
    <w:rPr>
      <w:rFonts w:ascii="Times Armenian" w:eastAsia="Times New Roman" w:hAnsi="Times Armenian" w:cs="Times New Roman"/>
      <w:sz w:val="24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502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02F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02F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02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02F5"/>
    <w:rPr>
      <w:rFonts w:ascii="Times New Roman" w:eastAsia="Times New Roman" w:hAnsi="Times New Roman" w:cs="Times New Roman"/>
      <w:b/>
      <w:bCs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2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68F7C-5785-4342-A569-A3CA817AA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1652</Words>
  <Characters>9419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Sedrak Simonyan</cp:lastModifiedBy>
  <cp:revision>2</cp:revision>
  <cp:lastPrinted>2025-10-21T11:37:00Z</cp:lastPrinted>
  <dcterms:created xsi:type="dcterms:W3CDTF">2025-10-23T12:51:00Z</dcterms:created>
  <dcterms:modified xsi:type="dcterms:W3CDTF">2025-10-23T12:51:00Z</dcterms:modified>
</cp:coreProperties>
</file>