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0F2B4" w14:textId="77777777" w:rsidR="008A037A" w:rsidRPr="005610C8" w:rsidRDefault="006D5183" w:rsidP="00CA334F">
      <w:pPr>
        <w:shd w:val="clear" w:color="auto" w:fill="FFFFFF"/>
        <w:spacing w:after="0" w:line="360" w:lineRule="auto"/>
        <w:jc w:val="center"/>
        <w:rPr>
          <w:rFonts w:ascii="GHEA Grapalat" w:eastAsia="Times New Roman" w:hAnsi="GHEA Grapalat" w:cs="Times New Roman"/>
          <w:color w:val="000000"/>
          <w:sz w:val="24"/>
          <w:szCs w:val="24"/>
        </w:rPr>
      </w:pPr>
      <w:r w:rsidRPr="005610C8">
        <w:rPr>
          <w:rFonts w:ascii="GHEA Grapalat" w:eastAsia="Times New Roman" w:hAnsi="GHEA Grapalat" w:cs="Times New Roman"/>
          <w:b/>
          <w:bCs/>
          <w:color w:val="000000"/>
          <w:sz w:val="24"/>
          <w:szCs w:val="24"/>
        </w:rPr>
        <w:t>ԱՄՓՈՓԱԹԵՐԹ</w:t>
      </w:r>
    </w:p>
    <w:p w14:paraId="12450D2B" w14:textId="5D6A6326" w:rsidR="00154604" w:rsidRPr="005610C8" w:rsidRDefault="00154604" w:rsidP="00CF39B2">
      <w:pPr>
        <w:shd w:val="clear" w:color="auto" w:fill="FFFFFF"/>
        <w:spacing w:after="0" w:line="360" w:lineRule="auto"/>
        <w:jc w:val="center"/>
        <w:rPr>
          <w:rFonts w:ascii="GHEA Grapalat" w:eastAsia="Times New Roman" w:hAnsi="GHEA Grapalat" w:cs="Times New Roman"/>
          <w:b/>
          <w:bCs/>
          <w:color w:val="000000"/>
          <w:sz w:val="24"/>
          <w:szCs w:val="24"/>
        </w:rPr>
      </w:pPr>
      <w:r w:rsidRPr="005610C8">
        <w:rPr>
          <w:rFonts w:ascii="GHEA Grapalat" w:eastAsia="Times New Roman" w:hAnsi="GHEA Grapalat" w:cs="Times New Roman"/>
          <w:b/>
          <w:bCs/>
          <w:color w:val="000000"/>
          <w:sz w:val="24"/>
          <w:szCs w:val="24"/>
        </w:rPr>
        <w:t>«</w:t>
      </w:r>
      <w:r w:rsidR="00CF39B2" w:rsidRPr="005610C8">
        <w:rPr>
          <w:rFonts w:ascii="GHEA Grapalat" w:eastAsia="Times New Roman" w:hAnsi="GHEA Grapalat" w:cs="Times New Roman"/>
          <w:b/>
          <w:bCs/>
          <w:color w:val="000000"/>
          <w:sz w:val="24"/>
          <w:szCs w:val="24"/>
        </w:rPr>
        <w:t>ՀԱՅԱՍՏԱՆԻ ՀԱՆՐԱՊԵՏՈՒԹՅԱՆ ԿԱՌԱՎԱՐՈՒԹՅԱՆ 2025 ԹՎԱԿԱՆԻ ԱՊՐԻԼԻ 23-Ի N 495-Լ ՈՐՈՇՄԱՆ ՄԵՋ ԼՐԱՑՈՒՄՆԵՐ ԵՎ ՓՈՓՈԽՈՒԹՅՈՒՆՆԵՐ ԿԱՏԱՐԵԼՈՒ ՄԱՍԻՆ</w:t>
      </w:r>
      <w:r w:rsidRPr="005610C8">
        <w:rPr>
          <w:rFonts w:ascii="GHEA Grapalat" w:eastAsia="Times New Roman" w:hAnsi="GHEA Grapalat" w:cs="Times New Roman"/>
          <w:b/>
          <w:bCs/>
          <w:color w:val="000000"/>
          <w:sz w:val="24"/>
          <w:szCs w:val="24"/>
        </w:rPr>
        <w:t xml:space="preserve">» </w:t>
      </w:r>
      <w:r w:rsidR="008A037A" w:rsidRPr="005610C8">
        <w:rPr>
          <w:rFonts w:ascii="GHEA Grapalat" w:eastAsia="Times New Roman" w:hAnsi="GHEA Grapalat" w:cs="Times New Roman"/>
          <w:b/>
          <w:bCs/>
          <w:color w:val="000000"/>
          <w:sz w:val="24"/>
          <w:szCs w:val="24"/>
        </w:rPr>
        <w:t>ՀԱՅԱՍՏԱՆԻ ՀԱՆՐԱՊԵՏՈՒԹՅԱՆ ԿԱՌԱՎԱՐՈՒԹՅԱՆ ՈՐՈՇՄԱՆ ՆԱԽԱԳԾԻ ՎԵՐԱԲԵՐՅԱԼ</w:t>
      </w: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833912" w:rsidRPr="005610C8" w14:paraId="784D7FD7"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7D97997B" w:rsidR="00833912" w:rsidRPr="005610C8" w:rsidRDefault="00BD1E58" w:rsidP="001957F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1</w:t>
            </w:r>
            <w:r w:rsidR="00833912" w:rsidRPr="005610C8">
              <w:rPr>
                <w:rFonts w:ascii="GHEA Grapalat" w:eastAsia="Times New Roman" w:hAnsi="GHEA Grapalat" w:cs="Times New Roman"/>
                <w:b/>
                <w:color w:val="000000"/>
                <w:sz w:val="24"/>
                <w:szCs w:val="24"/>
              </w:rPr>
              <w:t xml:space="preserve">. </w:t>
            </w:r>
            <w:proofErr w:type="spellStart"/>
            <w:r w:rsidR="00E73F15" w:rsidRPr="005610C8">
              <w:rPr>
                <w:rFonts w:ascii="GHEA Grapalat" w:eastAsia="Times New Roman" w:hAnsi="GHEA Grapalat" w:cs="Times New Roman"/>
                <w:b/>
                <w:color w:val="000000"/>
                <w:sz w:val="24"/>
                <w:szCs w:val="24"/>
              </w:rPr>
              <w:t>Էկոնոմիկայի</w:t>
            </w:r>
            <w:proofErr w:type="spellEnd"/>
            <w:r w:rsidR="00E73F15" w:rsidRPr="005610C8">
              <w:rPr>
                <w:rFonts w:ascii="GHEA Grapalat" w:eastAsia="Times New Roman" w:hAnsi="GHEA Grapalat" w:cs="Times New Roman"/>
                <w:b/>
                <w:color w:val="000000"/>
                <w:sz w:val="24"/>
                <w:szCs w:val="24"/>
              </w:rPr>
              <w:t xml:space="preserve"> </w:t>
            </w:r>
            <w:proofErr w:type="spellStart"/>
            <w:r w:rsidR="00E73F15" w:rsidRPr="005610C8">
              <w:rPr>
                <w:rFonts w:ascii="GHEA Grapalat" w:eastAsia="Times New Roman" w:hAnsi="GHEA Grapalat" w:cs="Times New Roman"/>
                <w:b/>
                <w:color w:val="000000"/>
                <w:sz w:val="24"/>
                <w:szCs w:val="24"/>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1DDB4AF7" w:rsidR="00833912" w:rsidRPr="005610C8" w:rsidRDefault="00F64C3C" w:rsidP="00E1120B">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17</w:t>
            </w:r>
            <w:r w:rsidR="0002474E" w:rsidRPr="005610C8">
              <w:rPr>
                <w:rFonts w:ascii="GHEA Grapalat" w:eastAsia="Times New Roman" w:hAnsi="GHEA Grapalat" w:cs="Times New Roman"/>
                <w:color w:val="000000"/>
                <w:sz w:val="24"/>
                <w:szCs w:val="24"/>
                <w:lang w:val="hy-AM"/>
              </w:rPr>
              <w:t>.</w:t>
            </w:r>
            <w:r w:rsidRPr="005610C8">
              <w:rPr>
                <w:rFonts w:ascii="GHEA Grapalat" w:eastAsia="Times New Roman" w:hAnsi="GHEA Grapalat" w:cs="Times New Roman"/>
                <w:color w:val="000000"/>
                <w:sz w:val="24"/>
                <w:szCs w:val="24"/>
                <w:lang w:val="hy-AM"/>
              </w:rPr>
              <w:t>06</w:t>
            </w:r>
            <w:r w:rsidR="00833912" w:rsidRPr="005610C8">
              <w:rPr>
                <w:rFonts w:ascii="GHEA Grapalat" w:eastAsia="Times New Roman" w:hAnsi="GHEA Grapalat" w:cs="Times New Roman"/>
                <w:color w:val="000000"/>
                <w:sz w:val="24"/>
                <w:szCs w:val="24"/>
                <w:lang w:val="hy-AM"/>
              </w:rPr>
              <w:t>.202</w:t>
            </w:r>
            <w:r w:rsidRPr="005610C8">
              <w:rPr>
                <w:rFonts w:ascii="GHEA Grapalat" w:eastAsia="Times New Roman" w:hAnsi="GHEA Grapalat" w:cs="Times New Roman"/>
                <w:color w:val="000000"/>
                <w:sz w:val="24"/>
                <w:szCs w:val="24"/>
                <w:lang w:val="hy-AM"/>
              </w:rPr>
              <w:t>5</w:t>
            </w:r>
            <w:r w:rsidR="00833912" w:rsidRPr="005610C8">
              <w:rPr>
                <w:rFonts w:ascii="GHEA Grapalat" w:eastAsia="Times New Roman" w:hAnsi="GHEA Grapalat" w:cs="Times New Roman"/>
                <w:color w:val="000000"/>
                <w:sz w:val="24"/>
                <w:szCs w:val="24"/>
                <w:lang w:val="hy-AM"/>
              </w:rPr>
              <w:t>թ.</w:t>
            </w:r>
          </w:p>
        </w:tc>
      </w:tr>
      <w:tr w:rsidR="00833912" w:rsidRPr="005610C8" w14:paraId="012D62F9"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5610C8" w:rsidRDefault="00833912" w:rsidP="00E1120B">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636E5315" w:rsidR="00833912" w:rsidRPr="005610C8" w:rsidRDefault="00F64C3C" w:rsidP="00E1120B">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08/13681-2025</w:t>
            </w:r>
          </w:p>
        </w:tc>
      </w:tr>
      <w:tr w:rsidR="00833912" w:rsidRPr="005610C8" w14:paraId="69F85B1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453A9E88" w14:textId="3FEDE63D" w:rsidR="00833912" w:rsidRPr="005610C8" w:rsidRDefault="00E73F15" w:rsidP="005B3E49">
            <w:pPr>
              <w:spacing w:after="0" w:line="360" w:lineRule="auto"/>
              <w:jc w:val="both"/>
              <w:rPr>
                <w:rFonts w:ascii="GHEA Grapalat" w:hAnsi="GHEA Grapalat"/>
                <w:sz w:val="24"/>
                <w:szCs w:val="24"/>
                <w:lang w:val="hy-AM"/>
              </w:rPr>
            </w:pPr>
            <w:r w:rsidRPr="005610C8">
              <w:rPr>
                <w:rFonts w:ascii="GHEA Grapalat" w:hAnsi="GHEA Grapalat"/>
                <w:sz w:val="24"/>
                <w:szCs w:val="24"/>
                <w:lang w:val="hy-AM"/>
              </w:rPr>
              <w:t>«Հայաստանի Հանրապետության կառավարության 2025 թվականի ապրիլի 23-ի N 495-Լ որոշման մեջ լրացումներ և փոփոխություններ կատարելու մասին» Հայաստանի Հանրապետության կառավարության որոշման նախագծի վերաբերյալ ՀՀ էկոնոմիկայի նախարարությունը առարկություններ և առաջարկություններ չունի։</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74E0AA76" w14:textId="246CACA4" w:rsidR="008D4B65" w:rsidRPr="005610C8" w:rsidRDefault="008D4B65" w:rsidP="000876AE">
            <w:pPr>
              <w:spacing w:after="0" w:line="360" w:lineRule="auto"/>
              <w:jc w:val="center"/>
              <w:rPr>
                <w:rFonts w:ascii="GHEA Grapalat" w:hAnsi="GHEA Grapalat"/>
                <w:sz w:val="24"/>
                <w:szCs w:val="24"/>
                <w:lang w:val="hy-AM"/>
              </w:rPr>
            </w:pPr>
            <w:r w:rsidRPr="005610C8">
              <w:rPr>
                <w:rFonts w:ascii="GHEA Grapalat" w:hAnsi="GHEA Grapalat"/>
                <w:sz w:val="24"/>
                <w:szCs w:val="24"/>
                <w:lang w:val="hy-AM"/>
              </w:rPr>
              <w:t>Ընդունվել է ի գիտություն։</w:t>
            </w:r>
          </w:p>
        </w:tc>
      </w:tr>
      <w:tr w:rsidR="0057252F" w:rsidRPr="005610C8" w14:paraId="4D355F8D"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3055A495" w:rsidR="0057252F" w:rsidRPr="005610C8" w:rsidRDefault="00BD1E58" w:rsidP="00F16D3D">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2</w:t>
            </w:r>
            <w:r w:rsidR="0057252F" w:rsidRPr="005610C8">
              <w:rPr>
                <w:rFonts w:ascii="GHEA Grapalat" w:eastAsia="Times New Roman" w:hAnsi="GHEA Grapalat" w:cs="Times New Roman"/>
                <w:b/>
                <w:color w:val="000000"/>
                <w:sz w:val="24"/>
                <w:szCs w:val="24"/>
                <w:lang w:val="hy-AM"/>
              </w:rPr>
              <w:t xml:space="preserve">. </w:t>
            </w:r>
            <w:r w:rsidR="000876AE" w:rsidRPr="005610C8">
              <w:rPr>
                <w:rFonts w:ascii="GHEA Grapalat" w:eastAsia="Times New Roman" w:hAnsi="GHEA Grapalat" w:cs="Times New Roman"/>
                <w:b/>
                <w:color w:val="000000"/>
                <w:sz w:val="24"/>
                <w:szCs w:val="24"/>
                <w:lang w:val="hy-AM"/>
              </w:rPr>
              <w:t>ՀՀ պետական եկամուտների կոմիտե</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1970FD58" w:rsidR="0057252F" w:rsidRPr="005610C8" w:rsidRDefault="005B3E49" w:rsidP="005212B8">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2</w:t>
            </w:r>
            <w:r w:rsidR="00FD5B9D" w:rsidRPr="005610C8">
              <w:rPr>
                <w:rFonts w:ascii="GHEA Grapalat" w:eastAsia="Times New Roman" w:hAnsi="GHEA Grapalat" w:cs="Times New Roman"/>
                <w:color w:val="000000"/>
                <w:sz w:val="24"/>
                <w:szCs w:val="24"/>
                <w:lang w:val="hy-AM"/>
              </w:rPr>
              <w:t>3</w:t>
            </w:r>
            <w:r w:rsidR="00F16D3D" w:rsidRPr="005610C8">
              <w:rPr>
                <w:rFonts w:ascii="GHEA Grapalat" w:eastAsia="Times New Roman" w:hAnsi="GHEA Grapalat" w:cs="Times New Roman"/>
                <w:color w:val="000000"/>
                <w:sz w:val="24"/>
                <w:szCs w:val="24"/>
                <w:lang w:val="hy-AM"/>
              </w:rPr>
              <w:t>.</w:t>
            </w:r>
            <w:r w:rsidR="00042178" w:rsidRPr="005610C8">
              <w:rPr>
                <w:rFonts w:ascii="GHEA Grapalat" w:eastAsia="Times New Roman" w:hAnsi="GHEA Grapalat" w:cs="Times New Roman"/>
                <w:color w:val="000000"/>
                <w:sz w:val="24"/>
                <w:szCs w:val="24"/>
                <w:lang w:val="hy-AM"/>
              </w:rPr>
              <w:t>06</w:t>
            </w:r>
            <w:r w:rsidR="0057252F" w:rsidRPr="005610C8">
              <w:rPr>
                <w:rFonts w:ascii="GHEA Grapalat" w:eastAsia="Times New Roman" w:hAnsi="GHEA Grapalat" w:cs="Times New Roman"/>
                <w:color w:val="000000"/>
                <w:sz w:val="24"/>
                <w:szCs w:val="24"/>
                <w:lang w:val="hy-AM"/>
              </w:rPr>
              <w:t>.202</w:t>
            </w:r>
            <w:r w:rsidR="00042178" w:rsidRPr="005610C8">
              <w:rPr>
                <w:rFonts w:ascii="GHEA Grapalat" w:eastAsia="Times New Roman" w:hAnsi="GHEA Grapalat" w:cs="Times New Roman"/>
                <w:color w:val="000000"/>
                <w:sz w:val="24"/>
                <w:szCs w:val="24"/>
                <w:lang w:val="hy-AM"/>
              </w:rPr>
              <w:t>5</w:t>
            </w:r>
            <w:r w:rsidR="0057252F" w:rsidRPr="005610C8">
              <w:rPr>
                <w:rFonts w:ascii="GHEA Grapalat" w:eastAsia="Times New Roman" w:hAnsi="GHEA Grapalat" w:cs="Times New Roman"/>
                <w:color w:val="000000"/>
                <w:sz w:val="24"/>
                <w:szCs w:val="24"/>
                <w:lang w:val="hy-AM"/>
              </w:rPr>
              <w:t>թ.</w:t>
            </w:r>
          </w:p>
        </w:tc>
      </w:tr>
      <w:tr w:rsidR="0057252F" w:rsidRPr="005610C8" w14:paraId="13815527"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57252F" w:rsidRPr="005610C8" w:rsidRDefault="0057252F" w:rsidP="00C32E9A">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0630B72F" w:rsidR="0057252F" w:rsidRPr="005610C8" w:rsidRDefault="00042178" w:rsidP="005212B8">
            <w:pPr>
              <w:spacing w:after="0"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color w:val="000000"/>
                <w:sz w:val="24"/>
                <w:szCs w:val="24"/>
                <w:lang w:val="hy-AM"/>
              </w:rPr>
              <w:t>01/3-1/39554-2025</w:t>
            </w:r>
          </w:p>
        </w:tc>
      </w:tr>
      <w:tr w:rsidR="0057252F" w:rsidRPr="005610C8" w14:paraId="16C112FA" w14:textId="77777777" w:rsidTr="008D790B">
        <w:trPr>
          <w:trHeight w:val="1344"/>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63AC7110" w14:textId="564BBCEC" w:rsidR="0057252F" w:rsidRPr="005610C8" w:rsidRDefault="000876AE" w:rsidP="009E12B9">
            <w:pPr>
              <w:spacing w:before="60" w:after="60" w:line="360" w:lineRule="auto"/>
              <w:jc w:val="both"/>
              <w:rPr>
                <w:rFonts w:ascii="GHEA Grapalat" w:hAnsi="GHEA Grapalat"/>
                <w:sz w:val="24"/>
                <w:szCs w:val="24"/>
                <w:lang w:val="hy-AM"/>
              </w:rPr>
            </w:pPr>
            <w:r w:rsidRPr="005610C8">
              <w:rPr>
                <w:rFonts w:ascii="GHEA Grapalat" w:hAnsi="GHEA Grapalat"/>
                <w:sz w:val="24"/>
                <w:szCs w:val="24"/>
                <w:lang w:val="hy-AM"/>
              </w:rPr>
              <w:t>Պետական եկամուտների կոմիտեն քննարկել է «Հայաստանի Հանրապետության կառավարության 2025 թվականի ապրիլի 23-ի N 495-Լ որոշման մեջ լրացումներ և փոփոխություններ կատարելու մասին» ՀՀ կառավարության որոշման նախագիծը և հայտնում ենք, որ նախագծի վերաբերյալ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697A5FFB" w14:textId="59B700C3" w:rsidR="0057252F" w:rsidRPr="005610C8" w:rsidRDefault="000876AE" w:rsidP="000876AE">
            <w:pPr>
              <w:spacing w:line="360" w:lineRule="auto"/>
              <w:ind w:right="165"/>
              <w:jc w:val="center"/>
              <w:rPr>
                <w:rFonts w:ascii="GHEA Grapalat" w:hAnsi="GHEA Grapalat"/>
                <w:sz w:val="24"/>
                <w:szCs w:val="24"/>
                <w:lang w:val="hy-AM"/>
              </w:rPr>
            </w:pPr>
            <w:r w:rsidRPr="005610C8">
              <w:rPr>
                <w:rFonts w:ascii="GHEA Grapalat" w:hAnsi="GHEA Grapalat"/>
                <w:sz w:val="24"/>
                <w:szCs w:val="24"/>
                <w:lang w:val="hy-AM"/>
              </w:rPr>
              <w:t>Ընդունվել է ի գիտություն։</w:t>
            </w:r>
          </w:p>
        </w:tc>
      </w:tr>
      <w:tr w:rsidR="00690B66" w:rsidRPr="005610C8" w14:paraId="2AA81126" w14:textId="77777777" w:rsidTr="00D63DD0">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25E9BFAB" w:rsidR="00690B66" w:rsidRPr="005610C8"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3.</w:t>
            </w:r>
            <w:r w:rsidR="00CA334F" w:rsidRPr="005610C8">
              <w:rPr>
                <w:rFonts w:ascii="GHEA Grapalat" w:eastAsia="Times New Roman" w:hAnsi="GHEA Grapalat" w:cs="Times New Roman"/>
                <w:b/>
                <w:color w:val="000000"/>
                <w:sz w:val="24"/>
                <w:szCs w:val="24"/>
                <w:lang w:val="hy-AM"/>
              </w:rPr>
              <w:t xml:space="preserve"> Քաղաքացիական ավիացիայի կոմիտե</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1FF0E43B" w:rsidR="00690B66" w:rsidRPr="005610C8" w:rsidRDefault="009C3198" w:rsidP="00281678">
            <w:pPr>
              <w:spacing w:after="0"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color w:val="000000"/>
                <w:sz w:val="24"/>
                <w:szCs w:val="24"/>
                <w:lang w:val="hy-AM"/>
              </w:rPr>
              <w:t>2</w:t>
            </w:r>
            <w:r w:rsidR="009953EB" w:rsidRPr="005610C8">
              <w:rPr>
                <w:rFonts w:ascii="GHEA Grapalat" w:eastAsia="Times New Roman" w:hAnsi="GHEA Grapalat" w:cs="Times New Roman"/>
                <w:color w:val="000000"/>
                <w:sz w:val="24"/>
                <w:szCs w:val="24"/>
                <w:lang w:val="hy-AM"/>
              </w:rPr>
              <w:t>3</w:t>
            </w:r>
            <w:r w:rsidR="00C738A1" w:rsidRPr="005610C8">
              <w:rPr>
                <w:rFonts w:ascii="GHEA Grapalat" w:eastAsia="Times New Roman" w:hAnsi="GHEA Grapalat" w:cs="Times New Roman"/>
                <w:color w:val="000000"/>
                <w:sz w:val="24"/>
                <w:szCs w:val="24"/>
                <w:lang w:val="hy-AM"/>
              </w:rPr>
              <w:t>.</w:t>
            </w:r>
            <w:r w:rsidRPr="005610C8">
              <w:rPr>
                <w:rFonts w:ascii="GHEA Grapalat" w:eastAsia="Times New Roman" w:hAnsi="GHEA Grapalat" w:cs="Times New Roman"/>
                <w:color w:val="000000"/>
                <w:sz w:val="24"/>
                <w:szCs w:val="24"/>
                <w:lang w:val="hy-AM"/>
              </w:rPr>
              <w:t>0</w:t>
            </w:r>
            <w:r w:rsidR="009953EB" w:rsidRPr="005610C8">
              <w:rPr>
                <w:rFonts w:ascii="GHEA Grapalat" w:eastAsia="Times New Roman" w:hAnsi="GHEA Grapalat" w:cs="Times New Roman"/>
                <w:color w:val="000000"/>
                <w:sz w:val="24"/>
                <w:szCs w:val="24"/>
                <w:lang w:val="hy-AM"/>
              </w:rPr>
              <w:t>6</w:t>
            </w:r>
            <w:r w:rsidR="00C738A1" w:rsidRPr="005610C8">
              <w:rPr>
                <w:rFonts w:ascii="GHEA Grapalat" w:eastAsia="Times New Roman" w:hAnsi="GHEA Grapalat" w:cs="Times New Roman"/>
                <w:color w:val="000000"/>
                <w:sz w:val="24"/>
                <w:szCs w:val="24"/>
                <w:lang w:val="hy-AM"/>
              </w:rPr>
              <w:t>.202</w:t>
            </w:r>
            <w:r w:rsidR="00281678" w:rsidRPr="005610C8">
              <w:rPr>
                <w:rFonts w:ascii="GHEA Grapalat" w:eastAsia="Times New Roman" w:hAnsi="GHEA Grapalat" w:cs="Times New Roman"/>
                <w:color w:val="000000"/>
                <w:sz w:val="24"/>
                <w:szCs w:val="24"/>
                <w:lang w:val="hy-AM"/>
              </w:rPr>
              <w:t>5</w:t>
            </w:r>
            <w:r w:rsidR="00C738A1" w:rsidRPr="005610C8">
              <w:rPr>
                <w:rFonts w:ascii="GHEA Grapalat" w:eastAsia="Times New Roman" w:hAnsi="GHEA Grapalat" w:cs="Times New Roman"/>
                <w:color w:val="000000"/>
                <w:sz w:val="24"/>
                <w:szCs w:val="24"/>
                <w:lang w:val="hy-AM"/>
              </w:rPr>
              <w:t>թ.</w:t>
            </w:r>
          </w:p>
        </w:tc>
      </w:tr>
      <w:tr w:rsidR="00690B66" w:rsidRPr="005610C8" w14:paraId="2CD92EE8" w14:textId="77777777" w:rsidTr="008D790B">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227D051" w14:textId="77777777" w:rsidR="00690B66" w:rsidRPr="005610C8"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0C6F81F4" w14:textId="1A892D2A" w:rsidR="00690B66" w:rsidRPr="005610C8" w:rsidRDefault="009953EB" w:rsidP="00281678">
            <w:pPr>
              <w:spacing w:after="0"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color w:val="000000"/>
                <w:sz w:val="24"/>
                <w:szCs w:val="24"/>
                <w:lang w:val="hy-AM"/>
              </w:rPr>
              <w:t>1.1/6.2/2775-2025</w:t>
            </w:r>
          </w:p>
        </w:tc>
      </w:tr>
      <w:tr w:rsidR="009C34B7" w:rsidRPr="005610C8"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0BB9C8B7" w:rsidR="009C34B7" w:rsidRPr="005610C8" w:rsidRDefault="00BC2FF9" w:rsidP="00281678">
            <w:pPr>
              <w:spacing w:after="0" w:line="360" w:lineRule="auto"/>
              <w:jc w:val="both"/>
              <w:rPr>
                <w:rFonts w:ascii="GHEA Grapalat" w:hAnsi="GHEA Grapalat"/>
                <w:spacing w:val="-6"/>
                <w:sz w:val="24"/>
                <w:szCs w:val="24"/>
                <w:lang w:val="hy-AM"/>
              </w:rPr>
            </w:pPr>
            <w:r w:rsidRPr="005610C8">
              <w:rPr>
                <w:rFonts w:ascii="GHEA Grapalat" w:hAnsi="GHEA Grapalat"/>
                <w:sz w:val="24"/>
                <w:szCs w:val="24"/>
                <w:lang w:val="hy-AM"/>
              </w:rPr>
              <w:t>Ի պատասխան 2025 թվականի հունիսի 12-ի Ձեր թիվ ԱՍ//19996-2025 գրության՝ կապված «Հայաստանի Հանրապետության կառավարության 2025 թվականի ապրիլի 23-ի N 495-Լ որոշման մեջ լրացումներ և փոփոխություններ կատարելու մասին» Հայաստանի Հանրապետության կառավարության որոշման նախագծի և վերջինիս ընդունման հիմնավորման վերաբերյալ դիրքորոշում ներկայացնելու հետ՝ հայտնում ենք, որ Քաղաքացիական ավիացիայի կոմիտեի իրավասությունների շրջանակում նկատառումներ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5610C8" w:rsidRDefault="009C34B7" w:rsidP="009C34B7">
            <w:pPr>
              <w:spacing w:line="360" w:lineRule="auto"/>
              <w:ind w:left="105" w:right="165"/>
              <w:jc w:val="center"/>
              <w:rPr>
                <w:rFonts w:ascii="GHEA Grapalat" w:eastAsia="Times New Roman" w:hAnsi="GHEA Grapalat" w:cs="Times New Roman"/>
                <w:color w:val="000000"/>
                <w:sz w:val="24"/>
                <w:szCs w:val="24"/>
                <w:lang w:val="hy-AM"/>
              </w:rPr>
            </w:pPr>
            <w:r w:rsidRPr="005610C8">
              <w:rPr>
                <w:rFonts w:ascii="GHEA Grapalat" w:hAnsi="GHEA Grapalat"/>
                <w:sz w:val="24"/>
                <w:szCs w:val="24"/>
                <w:lang w:val="hy-AM"/>
              </w:rPr>
              <w:t>Ընդունվել է ի գիտություն։</w:t>
            </w:r>
          </w:p>
        </w:tc>
      </w:tr>
      <w:tr w:rsidR="009D2723" w:rsidRPr="005610C8" w14:paraId="6B289725" w14:textId="77777777" w:rsidTr="00EA7F9F">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DC09C24" w14:textId="381BF733" w:rsidR="009D2723" w:rsidRPr="005610C8"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 xml:space="preserve">4. </w:t>
            </w:r>
            <w:r w:rsidR="006436B1" w:rsidRPr="005610C8">
              <w:rPr>
                <w:rFonts w:ascii="GHEA Grapalat" w:eastAsia="Times New Roman" w:hAnsi="GHEA Grapalat" w:cs="Times New Roman"/>
                <w:b/>
                <w:color w:val="000000"/>
                <w:sz w:val="24"/>
                <w:szCs w:val="24"/>
                <w:lang w:val="hy-AM"/>
              </w:rPr>
              <w:t>ՀՀ ազգային անվտանգության ծառայություն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132F689" w14:textId="6A20ED0C" w:rsidR="009D2723" w:rsidRPr="005610C8" w:rsidRDefault="00281678" w:rsidP="00281678">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2</w:t>
            </w:r>
            <w:r w:rsidR="00AF7378" w:rsidRPr="005610C8">
              <w:rPr>
                <w:rFonts w:ascii="GHEA Grapalat" w:eastAsia="Times New Roman" w:hAnsi="GHEA Grapalat" w:cs="Times New Roman"/>
                <w:color w:val="000000"/>
                <w:sz w:val="24"/>
                <w:szCs w:val="24"/>
                <w:lang w:val="hy-AM"/>
              </w:rPr>
              <w:t>5</w:t>
            </w:r>
            <w:r w:rsidRPr="005610C8">
              <w:rPr>
                <w:rFonts w:ascii="GHEA Grapalat" w:eastAsia="Times New Roman" w:hAnsi="GHEA Grapalat" w:cs="Times New Roman"/>
                <w:color w:val="000000"/>
                <w:sz w:val="24"/>
                <w:szCs w:val="24"/>
                <w:lang w:val="hy-AM"/>
              </w:rPr>
              <w:t>.0</w:t>
            </w:r>
            <w:r w:rsidR="00AF7378" w:rsidRPr="005610C8">
              <w:rPr>
                <w:rFonts w:ascii="GHEA Grapalat" w:eastAsia="Times New Roman" w:hAnsi="GHEA Grapalat" w:cs="Times New Roman"/>
                <w:color w:val="000000"/>
                <w:sz w:val="24"/>
                <w:szCs w:val="24"/>
                <w:lang w:val="hy-AM"/>
              </w:rPr>
              <w:t>6</w:t>
            </w:r>
            <w:r w:rsidRPr="005610C8">
              <w:rPr>
                <w:rFonts w:ascii="GHEA Grapalat" w:eastAsia="Times New Roman" w:hAnsi="GHEA Grapalat" w:cs="Times New Roman"/>
                <w:color w:val="000000"/>
                <w:sz w:val="24"/>
                <w:szCs w:val="24"/>
                <w:lang w:val="hy-AM"/>
              </w:rPr>
              <w:t>.2025թ.</w:t>
            </w:r>
          </w:p>
        </w:tc>
      </w:tr>
      <w:tr w:rsidR="009D2723" w:rsidRPr="005610C8" w14:paraId="0C4B6BE6" w14:textId="77777777" w:rsidTr="00EA7F9F">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0F3B5B2F" w14:textId="77777777" w:rsidR="009D2723" w:rsidRPr="005610C8" w:rsidRDefault="009D2723" w:rsidP="00EA7F9F">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7325CD8C" w14:textId="66917344" w:rsidR="009D2723" w:rsidRPr="005610C8" w:rsidRDefault="00AF7378" w:rsidP="00281678">
            <w:pPr>
              <w:spacing w:after="0"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color w:val="000000"/>
                <w:sz w:val="24"/>
                <w:szCs w:val="24"/>
                <w:lang w:val="hy-AM"/>
              </w:rPr>
              <w:t>11/833</w:t>
            </w:r>
          </w:p>
        </w:tc>
      </w:tr>
      <w:tr w:rsidR="009D2723" w:rsidRPr="005610C8" w14:paraId="43BD6CF2" w14:textId="77777777" w:rsidTr="00EA7F9F">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BD2719" w14:textId="1E5E6459" w:rsidR="009D2723" w:rsidRPr="005610C8" w:rsidRDefault="006436B1" w:rsidP="00DB31F5">
            <w:pPr>
              <w:spacing w:after="0" w:line="360" w:lineRule="auto"/>
              <w:jc w:val="both"/>
              <w:rPr>
                <w:rFonts w:ascii="GHEA Grapalat" w:hAnsi="GHEA Grapalat"/>
                <w:sz w:val="24"/>
                <w:szCs w:val="24"/>
                <w:lang w:val="hy-AM"/>
              </w:rPr>
            </w:pPr>
            <w:r w:rsidRPr="005610C8">
              <w:rPr>
                <w:rFonts w:ascii="GHEA Grapalat" w:hAnsi="GHEA Grapalat"/>
                <w:sz w:val="24"/>
                <w:szCs w:val="24"/>
                <w:lang w:val="hy-AM"/>
              </w:rPr>
              <w:t>«Հայաստանի Հանրապետության կառավարության 2025 թվականի ապրիլի 23-ի N 495-Լ որոշման մեջ լրացումներ և փոփոխություններ կատարելու մասին» Կառավարության որոշման նախագծի վերաբերյալ առաջարկություններ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491AD97" w14:textId="05FFEB69" w:rsidR="009D2723" w:rsidRPr="005610C8" w:rsidRDefault="00DA4EED" w:rsidP="00DA4EED">
            <w:pPr>
              <w:spacing w:line="360" w:lineRule="auto"/>
              <w:ind w:right="165"/>
              <w:jc w:val="center"/>
              <w:rPr>
                <w:rFonts w:ascii="GHEA Grapalat" w:eastAsia="Times New Roman" w:hAnsi="GHEA Grapalat" w:cs="Times New Roman"/>
                <w:color w:val="000000"/>
                <w:sz w:val="24"/>
                <w:szCs w:val="24"/>
                <w:lang w:val="hy-AM"/>
              </w:rPr>
            </w:pPr>
            <w:r w:rsidRPr="005610C8">
              <w:rPr>
                <w:rFonts w:ascii="GHEA Grapalat" w:hAnsi="GHEA Grapalat"/>
                <w:sz w:val="24"/>
                <w:szCs w:val="24"/>
                <w:lang w:val="hy-AM"/>
              </w:rPr>
              <w:t>Ընդունվել է ի գիտություն։</w:t>
            </w:r>
          </w:p>
        </w:tc>
      </w:tr>
      <w:tr w:rsidR="00B51474" w:rsidRPr="005610C8" w14:paraId="69D5D64E" w14:textId="77777777" w:rsidTr="00445CD7">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695E5DB" w14:textId="60085600" w:rsidR="00B51474" w:rsidRPr="005610C8" w:rsidRDefault="00B51474" w:rsidP="00445CD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 xml:space="preserve">5. </w:t>
            </w:r>
            <w:r w:rsidR="00EF71E1" w:rsidRPr="005610C8">
              <w:rPr>
                <w:rFonts w:ascii="GHEA Grapalat" w:eastAsia="Times New Roman" w:hAnsi="GHEA Grapalat" w:cs="Times New Roman"/>
                <w:b/>
                <w:color w:val="000000"/>
                <w:sz w:val="24"/>
                <w:szCs w:val="24"/>
                <w:lang w:val="hy-AM"/>
              </w:rPr>
              <w:t>ՀՀ ֆինանսների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6FA00B13" w14:textId="08DA049A" w:rsidR="00B51474" w:rsidRPr="005610C8" w:rsidRDefault="00B51474" w:rsidP="00445CD7">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2</w:t>
            </w:r>
            <w:r w:rsidR="008958FA" w:rsidRPr="005610C8">
              <w:rPr>
                <w:rFonts w:ascii="GHEA Grapalat" w:eastAsia="Times New Roman" w:hAnsi="GHEA Grapalat" w:cs="Times New Roman"/>
                <w:color w:val="000000"/>
                <w:sz w:val="24"/>
                <w:szCs w:val="24"/>
                <w:lang w:val="hy-AM"/>
              </w:rPr>
              <w:t>7</w:t>
            </w:r>
            <w:r w:rsidRPr="005610C8">
              <w:rPr>
                <w:rFonts w:ascii="GHEA Grapalat" w:eastAsia="Times New Roman" w:hAnsi="GHEA Grapalat" w:cs="Times New Roman"/>
                <w:color w:val="000000"/>
                <w:sz w:val="24"/>
                <w:szCs w:val="24"/>
                <w:lang w:val="hy-AM"/>
              </w:rPr>
              <w:t>.0</w:t>
            </w:r>
            <w:r w:rsidR="008958FA" w:rsidRPr="005610C8">
              <w:rPr>
                <w:rFonts w:ascii="GHEA Grapalat" w:eastAsia="Times New Roman" w:hAnsi="GHEA Grapalat" w:cs="Times New Roman"/>
                <w:color w:val="000000"/>
                <w:sz w:val="24"/>
                <w:szCs w:val="24"/>
                <w:lang w:val="hy-AM"/>
              </w:rPr>
              <w:t>6</w:t>
            </w:r>
            <w:r w:rsidRPr="005610C8">
              <w:rPr>
                <w:rFonts w:ascii="GHEA Grapalat" w:eastAsia="Times New Roman" w:hAnsi="GHEA Grapalat" w:cs="Times New Roman"/>
                <w:color w:val="000000"/>
                <w:sz w:val="24"/>
                <w:szCs w:val="24"/>
                <w:lang w:val="hy-AM"/>
              </w:rPr>
              <w:t>.2025թ.</w:t>
            </w:r>
          </w:p>
        </w:tc>
      </w:tr>
      <w:tr w:rsidR="00B51474" w:rsidRPr="005610C8" w14:paraId="798F7126" w14:textId="77777777" w:rsidTr="00445CD7">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B8B58A9" w14:textId="77777777" w:rsidR="00B51474" w:rsidRPr="005610C8" w:rsidRDefault="00B51474" w:rsidP="00445CD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3BD51B92" w14:textId="353D8977" w:rsidR="00B51474" w:rsidRPr="005610C8" w:rsidRDefault="008958FA" w:rsidP="00445CD7">
            <w:pPr>
              <w:spacing w:after="0"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color w:val="000000"/>
                <w:sz w:val="24"/>
                <w:szCs w:val="24"/>
                <w:lang w:val="hy-AM"/>
              </w:rPr>
              <w:t>01/9-1/14297-2025</w:t>
            </w:r>
          </w:p>
        </w:tc>
      </w:tr>
      <w:tr w:rsidR="00B51474" w:rsidRPr="00DF1D0A" w14:paraId="5847C69F" w14:textId="77777777" w:rsidTr="00445CD7">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CDA94F0" w14:textId="77777777" w:rsidR="00EF71E1" w:rsidRPr="00E02D31" w:rsidRDefault="00EF71E1" w:rsidP="00EF71E1">
            <w:pPr>
              <w:spacing w:after="0" w:line="360" w:lineRule="auto"/>
              <w:jc w:val="both"/>
              <w:rPr>
                <w:rFonts w:ascii="GHEA Grapalat" w:hAnsi="GHEA Grapalat"/>
                <w:sz w:val="24"/>
                <w:szCs w:val="24"/>
                <w:lang w:val="hy-AM"/>
              </w:rPr>
            </w:pPr>
            <w:r w:rsidRPr="00E02D31">
              <w:rPr>
                <w:rFonts w:ascii="GHEA Grapalat" w:hAnsi="GHEA Grapalat"/>
                <w:sz w:val="24"/>
                <w:szCs w:val="24"/>
                <w:lang w:val="hy-AM"/>
              </w:rPr>
              <w:t xml:space="preserve">Ձեր 12.06.2025թ. N ԱՍ//19996-2025 գրությամբ ներկայացված` «Հայաստանի Հանրապետության կառավարության 2025 թվականի ապրիլի 23-ի N 495-Լ որոշման մեջ լրացումներ և փոփոխություններ կատարելու մասին» ՀՀ կառավարության որոշման նախագծի վերաբերյալ, որով առաջարկվում է օդային </w:t>
            </w:r>
            <w:r w:rsidRPr="00E02D31">
              <w:rPr>
                <w:rFonts w:ascii="GHEA Grapalat" w:hAnsi="GHEA Grapalat"/>
                <w:sz w:val="24"/>
                <w:szCs w:val="24"/>
                <w:lang w:val="hy-AM"/>
              </w:rPr>
              <w:lastRenderedPageBreak/>
              <w:t>ճանապարհով ժամանող և «Զվարթնոց» օդանավակայանով ՀՀ մուտք գործող ուղևորների նկատմամբ ՀՀ-ում գտնվելու որոշակի ժամային պահանջների, ինչպես նաև շահառու ավիաընկերություններից լիազոր մարմնին տրամադրվող տեղեկատվության «Զվարթնոց» և «Շիրակ» օդանավակայանների կառավարչի կողմից ստուգման պահանջների սահմանում, շահառու ավիաընկերություններին ֆինանսական օժանդակություն տրամադրում այն օդային ուղևորների համար, որոնք «Զվարթնոց» օդանավակայանով նոր ուղղություններով ՀՀ մուտք գործելուց հետո որոշակի ժամանակ են անցկացնում Հայաստանում, հայտնում ենք հետևյալը.</w:t>
            </w:r>
          </w:p>
          <w:p w14:paraId="2890A1EA" w14:textId="77777777" w:rsidR="00EF71E1" w:rsidRPr="00E02D31" w:rsidRDefault="00EF71E1" w:rsidP="00EF71E1">
            <w:pPr>
              <w:spacing w:after="0" w:line="360" w:lineRule="auto"/>
              <w:jc w:val="both"/>
              <w:rPr>
                <w:rFonts w:ascii="GHEA Grapalat" w:hAnsi="GHEA Grapalat"/>
                <w:sz w:val="24"/>
                <w:szCs w:val="24"/>
                <w:lang w:val="hy-AM"/>
              </w:rPr>
            </w:pPr>
            <w:r w:rsidRPr="00E02D31">
              <w:rPr>
                <w:rFonts w:ascii="GHEA Grapalat" w:hAnsi="GHEA Grapalat"/>
                <w:sz w:val="24"/>
                <w:szCs w:val="24"/>
                <w:lang w:val="hy-AM"/>
              </w:rPr>
              <w:t>Որոշման հավելված 1-ով հաստատված կարգի 6-րդ կետի 5-րդ ենթակետը առաջարկվում է շարադրվել նոր խմբագրությամբ, համաձայն որի ՀՀ մուտք գործած օդային ուղևորների վերաբերյալ տրամադրում է լիազոր մարմնին միայն այն օդային ուղևորների մասին տեղեկատվությունը, որոնք առնվազն 1 (մեկ) գիշերակաց անցկացրել են ՀՀ տարածքում հետևյալ օրինակով.</w:t>
            </w:r>
          </w:p>
          <w:p w14:paraId="4FA068F8" w14:textId="77777777" w:rsidR="00EF71E1" w:rsidRPr="00E02D31" w:rsidRDefault="00EF71E1" w:rsidP="00EF71E1">
            <w:pPr>
              <w:spacing w:after="0" w:line="360" w:lineRule="auto"/>
              <w:jc w:val="both"/>
              <w:rPr>
                <w:rFonts w:ascii="GHEA Grapalat" w:hAnsi="GHEA Grapalat"/>
                <w:sz w:val="24"/>
                <w:szCs w:val="24"/>
                <w:lang w:val="hy-AM"/>
              </w:rPr>
            </w:pPr>
            <w:r w:rsidRPr="00E02D31">
              <w:rPr>
                <w:rFonts w:ascii="GHEA Grapalat" w:hAnsi="GHEA Grapalat"/>
                <w:sz w:val="24"/>
                <w:szCs w:val="24"/>
                <w:lang w:val="hy-AM"/>
              </w:rPr>
              <w:t>եթե օդային ուղևորը նոր ուղղությունից 2025 թվականի օգոստոսի 1-ին (անկախ ժամից) «Զվարթնոց» օդանավակայանում հատել է սահմանը և մուտք է գործել ՀՀ ու առնվազն 2025 թվականի օգոստոսի 1-ի 23:59 դրությամբ ելք չի գործել ՀՀ սահմանով, ապա այսպիսի ուղևորի համար ավիաընկերությունը ստանում է սույն կարգի պահանջներին համապատասխան ֆինանսական օժանդակություն:</w:t>
            </w:r>
          </w:p>
          <w:p w14:paraId="57E7DF90" w14:textId="77777777" w:rsidR="00EF71E1" w:rsidRPr="00E02D31" w:rsidRDefault="00EF71E1" w:rsidP="00EF71E1">
            <w:pPr>
              <w:spacing w:after="0" w:line="360" w:lineRule="auto"/>
              <w:jc w:val="both"/>
              <w:rPr>
                <w:rFonts w:ascii="GHEA Grapalat" w:hAnsi="GHEA Grapalat"/>
                <w:sz w:val="24"/>
                <w:szCs w:val="24"/>
                <w:lang w:val="hy-AM"/>
              </w:rPr>
            </w:pPr>
            <w:r w:rsidRPr="00E02D31">
              <w:rPr>
                <w:rFonts w:ascii="GHEA Grapalat" w:hAnsi="GHEA Grapalat"/>
                <w:sz w:val="24"/>
                <w:szCs w:val="24"/>
                <w:lang w:val="hy-AM"/>
              </w:rPr>
              <w:lastRenderedPageBreak/>
              <w:t>Նշված սահմանումը ենթադրում է, որ տեղեկատվություն ներկայացվում է այն օդային ուղևորների մասին, որոնք առնվազն 1 (մեկ) գիշերակաց անցկացրել են ՀՀ տարածքում, իսկ օրինակով  նախատեսված է, որ օդային ուղևորը նոր ուղղությունից՝ անկախ ժամից մուտք է գործել ՀՀ և առնվազն նույն օրը ելք չի գործել 23:59-ի դրությամբ (ժամային սահմանափակում չի նախատեսվում, բացի նույն օրը ելք չլինելու պայմանից):</w:t>
            </w:r>
          </w:p>
          <w:p w14:paraId="5D6D6B9D" w14:textId="75787F9C" w:rsidR="00B51474" w:rsidRPr="00E02D31" w:rsidRDefault="00EF71E1" w:rsidP="00EF71E1">
            <w:pPr>
              <w:spacing w:after="0" w:line="360" w:lineRule="auto"/>
              <w:jc w:val="both"/>
              <w:rPr>
                <w:rFonts w:ascii="GHEA Grapalat" w:hAnsi="GHEA Grapalat"/>
                <w:sz w:val="24"/>
                <w:szCs w:val="24"/>
                <w:lang w:val="hy-AM"/>
              </w:rPr>
            </w:pPr>
            <w:r w:rsidRPr="00E02D31">
              <w:rPr>
                <w:rFonts w:ascii="GHEA Grapalat" w:hAnsi="GHEA Grapalat"/>
                <w:sz w:val="24"/>
                <w:szCs w:val="24"/>
                <w:lang w:val="hy-AM"/>
              </w:rPr>
              <w:t>Նման պարագայում առաջարկում ենք սահմանել գիշերակաց հասկացությունը (օրինակ, այն կարող է սահմանվել որպես ՀՀ տարածքում գտնվելու առնվազն 24 ժամ ժամանակահատված), ինչպես նաև նշված ենթակետով սահմանվող՝ «Հայաստանի Հանրապետություն մուտք գործած» արտահայտությունը փոխարինել ««Զվարթնոց» օդանավակայանի տարածքից դուրս եկած և Հայաստան Հանրապետություն մուտք գործած» արտահայտությամբ:</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534162B" w14:textId="1B8D96C9" w:rsidR="00DF1D0A" w:rsidRDefault="00DF1D0A" w:rsidP="00E02D3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14:paraId="6821F10C" w14:textId="77777777" w:rsidR="005664FD" w:rsidRDefault="00DF1D0A" w:rsidP="00E02D3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Քանի որ Որոշման նախագծի  4</w:t>
            </w:r>
            <w:r w:rsidRPr="00DF1D0A">
              <w:rPr>
                <w:rFonts w:ascii="Cambria Math" w:eastAsia="Times New Roman" w:hAnsi="Cambria Math" w:cs="Cambria Math"/>
                <w:color w:val="000000"/>
                <w:sz w:val="24"/>
                <w:szCs w:val="24"/>
                <w:lang w:val="hy-AM"/>
              </w:rPr>
              <w:t>․</w:t>
            </w:r>
            <w:r w:rsidRPr="00DF1D0A">
              <w:rPr>
                <w:rFonts w:ascii="GHEA Grapalat" w:eastAsia="Times New Roman" w:hAnsi="GHEA Grapalat" w:cs="Times New Roman"/>
                <w:color w:val="000000"/>
                <w:sz w:val="24"/>
                <w:szCs w:val="24"/>
                <w:lang w:val="hy-AM"/>
              </w:rPr>
              <w:t xml:space="preserve">1 </w:t>
            </w:r>
            <w:r w:rsidRPr="00DF1D0A">
              <w:rPr>
                <w:rFonts w:ascii="GHEA Grapalat" w:eastAsia="Times New Roman" w:hAnsi="GHEA Grapalat" w:cs="GHEA Grapalat"/>
                <w:color w:val="000000"/>
                <w:sz w:val="24"/>
                <w:szCs w:val="24"/>
                <w:lang w:val="hy-AM"/>
              </w:rPr>
              <w:t>կետով</w:t>
            </w:r>
            <w:r w:rsidRPr="00DF1D0A">
              <w:rPr>
                <w:rFonts w:ascii="GHEA Grapalat" w:eastAsia="Times New Roman" w:hAnsi="GHEA Grapalat" w:cs="Times New Roman"/>
                <w:color w:val="000000"/>
                <w:sz w:val="24"/>
                <w:szCs w:val="24"/>
                <w:lang w:val="hy-AM"/>
              </w:rPr>
              <w:t xml:space="preserve"> </w:t>
            </w:r>
            <w:r w:rsidRPr="00DF1D0A">
              <w:rPr>
                <w:rFonts w:ascii="GHEA Grapalat" w:eastAsia="Times New Roman" w:hAnsi="GHEA Grapalat" w:cs="GHEA Grapalat"/>
                <w:color w:val="000000"/>
                <w:sz w:val="24"/>
                <w:szCs w:val="24"/>
                <w:lang w:val="hy-AM"/>
              </w:rPr>
              <w:t>բացահայտվում</w:t>
            </w:r>
            <w:r w:rsidRPr="00DF1D0A">
              <w:rPr>
                <w:rFonts w:ascii="GHEA Grapalat" w:eastAsia="Times New Roman" w:hAnsi="GHEA Grapalat" w:cs="Times New Roman"/>
                <w:color w:val="000000"/>
                <w:sz w:val="24"/>
                <w:szCs w:val="24"/>
                <w:lang w:val="hy-AM"/>
              </w:rPr>
              <w:t xml:space="preserve"> </w:t>
            </w:r>
            <w:r w:rsidRPr="00DF1D0A">
              <w:rPr>
                <w:rFonts w:ascii="GHEA Grapalat" w:eastAsia="Times New Roman" w:hAnsi="GHEA Grapalat" w:cs="GHEA Grapalat"/>
                <w:color w:val="000000"/>
                <w:sz w:val="24"/>
                <w:szCs w:val="24"/>
                <w:lang w:val="hy-AM"/>
              </w:rPr>
              <w:t>է</w:t>
            </w:r>
            <w:r w:rsidRPr="00DF1D0A">
              <w:rPr>
                <w:rFonts w:ascii="GHEA Grapalat" w:eastAsia="Times New Roman" w:hAnsi="GHEA Grapalat" w:cs="Times New Roman"/>
                <w:color w:val="000000"/>
                <w:sz w:val="24"/>
                <w:szCs w:val="24"/>
                <w:lang w:val="hy-AM"/>
              </w:rPr>
              <w:t xml:space="preserve"> </w:t>
            </w:r>
            <w:r w:rsidRPr="00DF1D0A">
              <w:rPr>
                <w:rFonts w:ascii="GHEA Grapalat" w:eastAsia="Times New Roman" w:hAnsi="GHEA Grapalat" w:cs="GHEA Grapalat"/>
                <w:color w:val="000000"/>
                <w:sz w:val="24"/>
                <w:szCs w:val="24"/>
                <w:lang w:val="hy-AM"/>
              </w:rPr>
              <w:t>գիշերակաց</w:t>
            </w:r>
            <w:r w:rsidRPr="00DF1D0A">
              <w:rPr>
                <w:rFonts w:ascii="GHEA Grapalat" w:eastAsia="Times New Roman" w:hAnsi="GHEA Grapalat" w:cs="Times New Roman"/>
                <w:color w:val="000000"/>
                <w:sz w:val="24"/>
                <w:szCs w:val="24"/>
                <w:lang w:val="hy-AM"/>
              </w:rPr>
              <w:t xml:space="preserve"> անցկացնելու պահանջի պայմանները, ապա «գիշերակաց»-ի </w:t>
            </w:r>
            <w:r w:rsidRPr="00DF1D0A">
              <w:rPr>
                <w:rFonts w:ascii="GHEA Grapalat" w:eastAsia="Times New Roman" w:hAnsi="GHEA Grapalat" w:cs="Times New Roman"/>
                <w:color w:val="000000"/>
                <w:sz w:val="24"/>
                <w:szCs w:val="24"/>
                <w:lang w:val="hy-AM"/>
              </w:rPr>
              <w:lastRenderedPageBreak/>
              <w:t xml:space="preserve">լրացուցիչ սահմանման անհրաժեշտությունը, մեր կարծիքով, բացակայում է։ </w:t>
            </w:r>
          </w:p>
          <w:p w14:paraId="49C65215" w14:textId="51B730B0" w:rsidR="00DF1D0A" w:rsidRPr="00DF1D0A" w:rsidRDefault="00DF1D0A" w:rsidP="00E02D31">
            <w:pPr>
              <w:spacing w:after="0" w:line="360" w:lineRule="auto"/>
              <w:jc w:val="center"/>
              <w:rPr>
                <w:rFonts w:ascii="Cambria Math" w:eastAsia="Times New Roman" w:hAnsi="Cambria Math" w:cs="Times New Roman"/>
                <w:color w:val="000000"/>
                <w:sz w:val="24"/>
                <w:szCs w:val="24"/>
                <w:lang w:val="hy-AM"/>
              </w:rPr>
            </w:pPr>
            <w:r w:rsidRPr="00DF1D0A">
              <w:rPr>
                <w:rFonts w:ascii="GHEA Grapalat" w:hAnsi="GHEA Grapalat"/>
                <w:sz w:val="24"/>
                <w:szCs w:val="24"/>
                <w:lang w:val="hy-AM"/>
              </w:rPr>
              <w:t xml:space="preserve">Ինչը վերաբերում է առաջարկվող ««Զվարթնոց» օդանավակայանի </w:t>
            </w:r>
            <w:r w:rsidRPr="00E02D31">
              <w:rPr>
                <w:rFonts w:ascii="GHEA Grapalat" w:hAnsi="GHEA Grapalat"/>
                <w:sz w:val="24"/>
                <w:szCs w:val="24"/>
                <w:lang w:val="hy-AM"/>
              </w:rPr>
              <w:t>տարածքից դուրս եկած և Հայաստան Հանրապետություն մուտք գործած»</w:t>
            </w:r>
            <w:r>
              <w:rPr>
                <w:rFonts w:ascii="GHEA Grapalat" w:hAnsi="GHEA Grapalat"/>
                <w:sz w:val="24"/>
                <w:szCs w:val="24"/>
                <w:lang w:val="hy-AM"/>
              </w:rPr>
              <w:t xml:space="preserve"> արտահայտության ավելացմանը հայտնում ենք, որ ծրագիրը կիրառվում է ոչ միայն «Զվարթնոց» դանավակայանի, այլ նաև Գյումրու «Շիրակ» օդանավակայանի նկատմամբ, իսկ օդանավակայանից «դուրս գալու» առաջարկվող պահանջը կիրառման և վերահսկողության առումով խնդրահարույց է, ինչպես նաև ներկայացված չեն «դուրս գալու» պահանջ սահմանելու հիմնավորումները։ Միաժամանակ հայտնում ենք</w:t>
            </w:r>
            <w:r w:rsidR="00F953E9">
              <w:rPr>
                <w:rFonts w:ascii="GHEA Grapalat" w:hAnsi="GHEA Grapalat"/>
                <w:sz w:val="24"/>
                <w:szCs w:val="24"/>
                <w:lang w:val="hy-AM"/>
              </w:rPr>
              <w:t xml:space="preserve">, որ ուղևորները մուտք են գործում ՀՀ տարածք օդանավակայաններում տեղակայված սահմանային անցակետերով՝ Պետական սահմանը հատելուց հետո, որից </w:t>
            </w:r>
            <w:r w:rsidR="00F953E9">
              <w:rPr>
                <w:rFonts w:ascii="GHEA Grapalat" w:hAnsi="GHEA Grapalat"/>
                <w:sz w:val="24"/>
                <w:szCs w:val="24"/>
                <w:lang w:val="hy-AM"/>
              </w:rPr>
              <w:lastRenderedPageBreak/>
              <w:t xml:space="preserve">հետո կարող են լքել օդանավակայանի տարածքը, այլ ոչ հակառակը։  </w:t>
            </w:r>
          </w:p>
        </w:tc>
      </w:tr>
      <w:tr w:rsidR="008345E4" w:rsidRPr="005610C8" w14:paraId="31B2F952" w14:textId="77777777" w:rsidTr="0058209C">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CB17B3" w14:textId="744F2246" w:rsidR="008345E4" w:rsidRPr="005610C8" w:rsidRDefault="008345E4" w:rsidP="0058209C">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lastRenderedPageBreak/>
              <w:t xml:space="preserve">6. </w:t>
            </w:r>
            <w:r w:rsidR="00B04B00" w:rsidRPr="005610C8">
              <w:rPr>
                <w:rFonts w:ascii="GHEA Grapalat" w:eastAsia="Times New Roman" w:hAnsi="GHEA Grapalat" w:cs="Times New Roman"/>
                <w:b/>
                <w:color w:val="000000"/>
                <w:sz w:val="24"/>
                <w:szCs w:val="24"/>
                <w:lang w:val="hy-AM"/>
              </w:rPr>
              <w:t>Զվարթնոց Միջազգային օդանավակայան /«Արմենիա» միջազգային օդանավակայաններ» ՓԲԸ</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458E76D" w14:textId="147055D3" w:rsidR="008345E4" w:rsidRPr="005610C8" w:rsidRDefault="00865326" w:rsidP="0058209C">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03</w:t>
            </w:r>
            <w:r w:rsidR="008345E4" w:rsidRPr="005610C8">
              <w:rPr>
                <w:rFonts w:ascii="GHEA Grapalat" w:eastAsia="Times New Roman" w:hAnsi="GHEA Grapalat" w:cs="Times New Roman"/>
                <w:color w:val="000000"/>
                <w:sz w:val="24"/>
                <w:szCs w:val="24"/>
                <w:lang w:val="hy-AM"/>
              </w:rPr>
              <w:t>.0</w:t>
            </w:r>
            <w:r w:rsidRPr="005610C8">
              <w:rPr>
                <w:rFonts w:ascii="GHEA Grapalat" w:eastAsia="Times New Roman" w:hAnsi="GHEA Grapalat" w:cs="Times New Roman"/>
                <w:color w:val="000000"/>
                <w:sz w:val="24"/>
                <w:szCs w:val="24"/>
                <w:lang w:val="hy-AM"/>
              </w:rPr>
              <w:t>7</w:t>
            </w:r>
            <w:r w:rsidR="008345E4" w:rsidRPr="005610C8">
              <w:rPr>
                <w:rFonts w:ascii="GHEA Grapalat" w:eastAsia="Times New Roman" w:hAnsi="GHEA Grapalat" w:cs="Times New Roman"/>
                <w:color w:val="000000"/>
                <w:sz w:val="24"/>
                <w:szCs w:val="24"/>
                <w:lang w:val="hy-AM"/>
              </w:rPr>
              <w:t>.2025թ.</w:t>
            </w:r>
          </w:p>
        </w:tc>
      </w:tr>
      <w:tr w:rsidR="008345E4" w:rsidRPr="005610C8" w14:paraId="13E1C62B" w14:textId="77777777" w:rsidTr="0058209C">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138586" w14:textId="77777777" w:rsidR="008345E4" w:rsidRPr="005610C8" w:rsidRDefault="008345E4" w:rsidP="0058209C">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9F62B24" w14:textId="5F55BB5B" w:rsidR="008345E4" w:rsidRPr="005610C8" w:rsidRDefault="00865326" w:rsidP="0058209C">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480/ADM/25</w:t>
            </w:r>
          </w:p>
        </w:tc>
      </w:tr>
      <w:tr w:rsidR="008345E4" w:rsidRPr="005610C8" w14:paraId="5509C60F" w14:textId="77777777" w:rsidTr="00503ED7">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4047F9F6" w14:textId="77777777" w:rsidR="008345E4" w:rsidRPr="00E02D31" w:rsidRDefault="005454FB" w:rsidP="00594F1B">
            <w:pPr>
              <w:spacing w:after="0" w:line="276" w:lineRule="auto"/>
              <w:jc w:val="both"/>
              <w:rPr>
                <w:rFonts w:ascii="GHEA Grapalat" w:hAnsi="GHEA Grapalat"/>
                <w:sz w:val="24"/>
                <w:szCs w:val="24"/>
                <w:lang w:val="hy-AM"/>
              </w:rPr>
            </w:pPr>
            <w:r w:rsidRPr="00E02D31">
              <w:rPr>
                <w:rFonts w:ascii="GHEA Grapalat" w:hAnsi="GHEA Grapalat"/>
                <w:sz w:val="24"/>
                <w:szCs w:val="24"/>
                <w:lang w:val="hy-AM"/>
              </w:rPr>
              <w:t>12</w:t>
            </w:r>
            <w:r w:rsidRPr="00E02D31">
              <w:rPr>
                <w:rFonts w:ascii="Microsoft JhengHei" w:eastAsia="Microsoft JhengHei" w:hAnsi="Microsoft JhengHei" w:cs="Microsoft JhengHei" w:hint="eastAsia"/>
                <w:sz w:val="24"/>
                <w:szCs w:val="24"/>
                <w:lang w:val="hy-AM"/>
              </w:rPr>
              <w:t>․</w:t>
            </w:r>
            <w:r w:rsidRPr="00E02D31">
              <w:rPr>
                <w:rFonts w:ascii="GHEA Grapalat" w:hAnsi="GHEA Grapalat"/>
                <w:sz w:val="24"/>
                <w:szCs w:val="24"/>
                <w:lang w:val="hy-AM"/>
              </w:rPr>
              <w:t>06</w:t>
            </w:r>
            <w:r w:rsidRPr="00E02D31">
              <w:rPr>
                <w:rFonts w:ascii="Microsoft JhengHei" w:eastAsia="Microsoft JhengHei" w:hAnsi="Microsoft JhengHei" w:cs="Microsoft JhengHei" w:hint="eastAsia"/>
                <w:sz w:val="24"/>
                <w:szCs w:val="24"/>
                <w:lang w:val="hy-AM"/>
              </w:rPr>
              <w:t>․</w:t>
            </w:r>
            <w:r w:rsidRPr="00E02D31">
              <w:rPr>
                <w:rFonts w:ascii="GHEA Grapalat" w:hAnsi="GHEA Grapalat"/>
                <w:sz w:val="24"/>
                <w:szCs w:val="24"/>
                <w:lang w:val="hy-AM"/>
              </w:rPr>
              <w:t>2025թ</w:t>
            </w:r>
            <w:r w:rsidRPr="00E02D31">
              <w:rPr>
                <w:rFonts w:ascii="Microsoft JhengHei" w:eastAsia="Microsoft JhengHei" w:hAnsi="Microsoft JhengHei" w:cs="Microsoft JhengHei" w:hint="eastAsia"/>
                <w:sz w:val="24"/>
                <w:szCs w:val="24"/>
                <w:lang w:val="hy-AM"/>
              </w:rPr>
              <w:t>․</w:t>
            </w:r>
            <w:r w:rsidRPr="00E02D31">
              <w:rPr>
                <w:rFonts w:ascii="GHEA Grapalat" w:hAnsi="GHEA Grapalat"/>
                <w:sz w:val="24"/>
                <w:szCs w:val="24"/>
                <w:lang w:val="hy-AM"/>
              </w:rPr>
              <w:t xml:space="preserve"> Ձեր թիվ ԱՍ//19996-2025 գրությամբ մեզ ուղարկված «ՀՀ կառավարության N 495-Լ որոշման Հավելված 1-ում լրացումներ և փոփոխություններ կատարելու մասին» որոշման նախագծի առնչությամբ տեղեկացնում ենք</w:t>
            </w:r>
            <w:r w:rsidR="00594F1B" w:rsidRPr="00E02D31">
              <w:rPr>
                <w:rFonts w:ascii="GHEA Grapalat" w:hAnsi="GHEA Grapalat"/>
                <w:sz w:val="24"/>
                <w:szCs w:val="24"/>
                <w:lang w:val="hy-AM"/>
              </w:rPr>
              <w:t xml:space="preserve">, որ մեր ընկերությունը չի կարող տեղեկատվություն տրամադրել «Զվարթնոց» օդանավակայանով Հայաստանի Հանրապետություն մուտք գործած օդային այն ուղևորների մասի, որոնք առնվազն 1 (մեկ) գիշերակաց </w:t>
            </w:r>
            <w:r w:rsidR="00594F1B" w:rsidRPr="00E02D31">
              <w:rPr>
                <w:rFonts w:ascii="GHEA Grapalat" w:hAnsi="GHEA Grapalat"/>
                <w:sz w:val="24"/>
                <w:szCs w:val="24"/>
                <w:lang w:val="hy-AM"/>
              </w:rPr>
              <w:lastRenderedPageBreak/>
              <w:t>անցկացրել են Հայաստանի Հանրապետության տարածքում, քանի որ մենք նման տեղեկություններ չենք տնօրինում։</w:t>
            </w:r>
          </w:p>
          <w:p w14:paraId="41B95895" w14:textId="7CAE96B6" w:rsidR="00594F1B" w:rsidRPr="005610C8" w:rsidRDefault="00F77856" w:rsidP="00594F1B">
            <w:pPr>
              <w:spacing w:after="0" w:line="276" w:lineRule="auto"/>
              <w:jc w:val="both"/>
              <w:rPr>
                <w:rFonts w:ascii="GHEA Grapalat" w:hAnsi="GHEA Grapalat"/>
                <w:sz w:val="24"/>
                <w:szCs w:val="24"/>
                <w:lang w:val="hy-AM"/>
              </w:rPr>
            </w:pPr>
            <w:r w:rsidRPr="00E02D31">
              <w:rPr>
                <w:rFonts w:ascii="GHEA Grapalat" w:hAnsi="GHEA Grapalat"/>
                <w:sz w:val="24"/>
                <w:szCs w:val="24"/>
                <w:lang w:val="hy-AM"/>
              </w:rPr>
              <w:t>Այդ տեղեկությունները մեր ընկերությանը չեն տրամադրվում և ընկերությունն էլ իր հերթին այդպիսի տեղեկությունների հավաքագրման ու կենտրոնացման գործունեություն չի իրականացնում։</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95B33B" w14:textId="262A5879" w:rsidR="00C22D3F" w:rsidRPr="005610C8" w:rsidRDefault="006F2F27" w:rsidP="006F2F27">
            <w:pPr>
              <w:spacing w:after="0" w:line="276" w:lineRule="auto"/>
              <w:jc w:val="center"/>
              <w:rPr>
                <w:rFonts w:ascii="GHEA Grapalat" w:hAnsi="GHEA Grapalat"/>
                <w:sz w:val="24"/>
                <w:szCs w:val="24"/>
                <w:lang w:val="hy-AM"/>
              </w:rPr>
            </w:pPr>
            <w:r w:rsidRPr="005610C8">
              <w:rPr>
                <w:rFonts w:ascii="GHEA Grapalat" w:hAnsi="GHEA Grapalat"/>
                <w:sz w:val="24"/>
                <w:szCs w:val="24"/>
                <w:lang w:val="hy-AM"/>
              </w:rPr>
              <w:lastRenderedPageBreak/>
              <w:t>Ընդունվել է ի գիտություն։</w:t>
            </w:r>
          </w:p>
        </w:tc>
      </w:tr>
      <w:tr w:rsidR="00133014" w:rsidRPr="005610C8" w14:paraId="251AB1F5" w14:textId="77777777" w:rsidTr="007E709E">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871F9E" w14:textId="07EBA89B" w:rsidR="00133014" w:rsidRPr="005610C8" w:rsidRDefault="00133014" w:rsidP="0013301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7</w:t>
            </w:r>
            <w:r w:rsidRPr="005610C8">
              <w:rPr>
                <w:rFonts w:ascii="GHEA Grapalat" w:eastAsia="Times New Roman" w:hAnsi="GHEA Grapalat" w:cs="Times New Roman"/>
                <w:b/>
                <w:color w:val="000000"/>
                <w:sz w:val="24"/>
                <w:szCs w:val="24"/>
                <w:lang w:val="hy-AM"/>
              </w:rPr>
              <w:t xml:space="preserve">. </w:t>
            </w:r>
            <w:r w:rsidRPr="00133014">
              <w:rPr>
                <w:rFonts w:ascii="GHEA Grapalat" w:eastAsia="Times New Roman" w:hAnsi="GHEA Grapalat" w:cs="Times New Roman"/>
                <w:b/>
                <w:color w:val="000000"/>
                <w:sz w:val="24"/>
                <w:szCs w:val="24"/>
                <w:lang w:val="hy-AM"/>
              </w:rPr>
              <w:t>ՀՀ 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DD4BB1A" w14:textId="475137CF" w:rsidR="00133014" w:rsidRPr="005610C8" w:rsidRDefault="00E56D1A" w:rsidP="007E709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25</w:t>
            </w:r>
            <w:r w:rsidR="00133014" w:rsidRPr="005610C8">
              <w:rPr>
                <w:rFonts w:ascii="GHEA Grapalat" w:eastAsia="Times New Roman" w:hAnsi="GHEA Grapalat" w:cs="Times New Roman"/>
                <w:color w:val="000000"/>
                <w:sz w:val="24"/>
                <w:szCs w:val="24"/>
                <w:lang w:val="hy-AM"/>
              </w:rPr>
              <w:t>.07.2025թ.</w:t>
            </w:r>
          </w:p>
        </w:tc>
      </w:tr>
      <w:tr w:rsidR="00133014" w:rsidRPr="005610C8" w14:paraId="1BA204F7" w14:textId="77777777" w:rsidTr="007E709E">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29D1DC" w14:textId="77777777" w:rsidR="00133014" w:rsidRPr="005610C8" w:rsidRDefault="00133014" w:rsidP="007E709E">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648DD5" w14:textId="7E904D6C" w:rsidR="00133014" w:rsidRPr="005610C8" w:rsidRDefault="00E56D1A" w:rsidP="007E709E">
            <w:pPr>
              <w:spacing w:after="0" w:line="360" w:lineRule="auto"/>
              <w:jc w:val="center"/>
              <w:rPr>
                <w:rFonts w:ascii="GHEA Grapalat" w:eastAsia="Times New Roman" w:hAnsi="GHEA Grapalat" w:cs="Times New Roman"/>
                <w:color w:val="000000"/>
                <w:sz w:val="24"/>
                <w:szCs w:val="24"/>
                <w:lang w:val="hy-AM"/>
              </w:rPr>
            </w:pPr>
            <w:r w:rsidRPr="00E56D1A">
              <w:rPr>
                <w:rFonts w:ascii="GHEA Grapalat" w:eastAsia="Times New Roman" w:hAnsi="GHEA Grapalat" w:cs="Times New Roman"/>
                <w:color w:val="000000"/>
                <w:sz w:val="24"/>
                <w:szCs w:val="24"/>
                <w:lang w:val="hy-AM"/>
              </w:rPr>
              <w:t>//33196-2025</w:t>
            </w:r>
          </w:p>
        </w:tc>
      </w:tr>
      <w:tr w:rsidR="00133014" w:rsidRPr="00DF1D0A" w14:paraId="546919A0" w14:textId="77777777" w:rsidTr="007E709E">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556A4348" w14:textId="77777777" w:rsidR="00133014" w:rsidRPr="007D6B47" w:rsidRDefault="00133014" w:rsidP="00133014">
            <w:pPr>
              <w:spacing w:after="0" w:line="360" w:lineRule="auto"/>
              <w:ind w:left="-142" w:right="-360" w:firstLine="568"/>
              <w:jc w:val="center"/>
              <w:rPr>
                <w:rFonts w:ascii="GHEA Grapalat" w:hAnsi="GHEA Grapalat" w:cs="Sylfaen"/>
                <w:b/>
                <w:sz w:val="24"/>
                <w:szCs w:val="24"/>
                <w:lang w:val="hy-AM"/>
              </w:rPr>
            </w:pPr>
            <w:r>
              <w:rPr>
                <w:rFonts w:ascii="GHEA Grapalat" w:hAnsi="GHEA Grapalat" w:cs="Sylfaen"/>
                <w:b/>
                <w:sz w:val="24"/>
                <w:szCs w:val="24"/>
                <w:lang w:val="hy-AM"/>
              </w:rPr>
              <w:t>ԿԱՐԾԻՔ</w:t>
            </w:r>
          </w:p>
          <w:p w14:paraId="68A40551" w14:textId="77777777" w:rsidR="00133014" w:rsidRPr="007D6B47" w:rsidRDefault="00133014" w:rsidP="00133014">
            <w:pPr>
              <w:spacing w:after="0" w:line="256" w:lineRule="auto"/>
              <w:ind w:left="-142" w:firstLine="568"/>
              <w:jc w:val="center"/>
              <w:rPr>
                <w:rFonts w:ascii="GHEA Grapalat" w:hAnsi="GHEA Grapalat" w:cs="Sylfaen"/>
                <w:b/>
                <w:bCs/>
                <w:sz w:val="24"/>
                <w:szCs w:val="24"/>
                <w:lang w:val="hy-AM"/>
              </w:rPr>
            </w:pPr>
            <w:r w:rsidRPr="007D6B47">
              <w:rPr>
                <w:rFonts w:ascii="GHEA Grapalat" w:hAnsi="GHEA Grapalat" w:cs="Sylfaen"/>
                <w:b/>
                <w:bCs/>
                <w:sz w:val="24"/>
                <w:szCs w:val="24"/>
                <w:lang w:val="hy-AM"/>
              </w:rPr>
              <w:t>«Հայաստանի Հանրապետության Կառավարության 2025 թվականի ապրիլի 23-ի N 495-Լ որոշման մեջ լրացումներ և փոփոխություններ կատարելու մասին» Հայաստանի Հանրապետության Կառավարության որոշման նախագծի վերաբերյալ</w:t>
            </w:r>
          </w:p>
          <w:p w14:paraId="776CD082" w14:textId="77777777" w:rsidR="00133014" w:rsidRPr="007D6B47" w:rsidRDefault="00133014" w:rsidP="00133014">
            <w:pPr>
              <w:shd w:val="clear" w:color="auto" w:fill="FFFFFF"/>
              <w:spacing w:after="0" w:line="360" w:lineRule="auto"/>
              <w:ind w:left="-142" w:firstLine="568"/>
              <w:jc w:val="both"/>
              <w:rPr>
                <w:rFonts w:ascii="GHEA Grapalat" w:hAnsi="GHEA Grapalat" w:cs="Sylfaen"/>
                <w:sz w:val="24"/>
                <w:szCs w:val="24"/>
                <w:lang w:val="hy-AM"/>
              </w:rPr>
            </w:pPr>
          </w:p>
          <w:p w14:paraId="2488147F" w14:textId="77777777" w:rsidR="00133014" w:rsidRPr="007D6B47" w:rsidRDefault="00133014" w:rsidP="00133014">
            <w:pPr>
              <w:shd w:val="clear" w:color="auto" w:fill="FFFFFF"/>
              <w:tabs>
                <w:tab w:val="left" w:pos="0"/>
              </w:tabs>
              <w:spacing w:after="0" w:line="360" w:lineRule="auto"/>
              <w:ind w:right="75" w:firstLine="568"/>
              <w:jc w:val="both"/>
              <w:rPr>
                <w:rFonts w:ascii="GHEA Grapalat" w:hAnsi="GHEA Grapalat" w:cs="Sylfaen"/>
                <w:sz w:val="24"/>
                <w:szCs w:val="24"/>
                <w:lang w:val="hy-AM"/>
              </w:rPr>
            </w:pPr>
            <w:r w:rsidRPr="007D6B47">
              <w:rPr>
                <w:rFonts w:ascii="GHEA Grapalat" w:hAnsi="GHEA Grapalat" w:cs="Sylfaen"/>
                <w:bCs/>
                <w:sz w:val="24"/>
                <w:szCs w:val="24"/>
                <w:lang w:val="hy-AM"/>
              </w:rPr>
              <w:t xml:space="preserve">«Հայաստանի Հանրապետության Կառավարության 2025 թվականի ապրիլի 23-ի N 495-Լ որոշման (այսուհետ՝ Որոշում) մեջ լրացումներ և փոփոխություններ կատարելու մասին» Հայաստանի Հանրապետության Կառավարության որոշման նախագծի (այսուհետ՝ Նախագիծ) վերաբերյալ </w:t>
            </w:r>
            <w:r w:rsidRPr="007D6B47">
              <w:rPr>
                <w:rFonts w:ascii="GHEA Grapalat" w:hAnsi="GHEA Grapalat" w:cs="GHEA Grapalat"/>
                <w:bCs/>
                <w:sz w:val="24"/>
                <w:szCs w:val="24"/>
                <w:lang w:val="hy-AM"/>
              </w:rPr>
              <w:t xml:space="preserve">հայտնում ենք հետևյալը. </w:t>
            </w:r>
          </w:p>
          <w:p w14:paraId="13871CFD" w14:textId="77777777" w:rsidR="00133014" w:rsidRPr="007D6B47" w:rsidRDefault="00133014" w:rsidP="00133014">
            <w:pPr>
              <w:pStyle w:val="a4"/>
              <w:numPr>
                <w:ilvl w:val="0"/>
                <w:numId w:val="3"/>
              </w:numPr>
              <w:shd w:val="clear" w:color="auto" w:fill="FFFFFF"/>
              <w:tabs>
                <w:tab w:val="left" w:pos="0"/>
              </w:tabs>
              <w:spacing w:after="0" w:line="360" w:lineRule="auto"/>
              <w:ind w:left="0" w:right="75" w:firstLine="568"/>
              <w:jc w:val="both"/>
              <w:rPr>
                <w:rFonts w:ascii="GHEA Grapalat" w:hAnsi="GHEA Grapalat" w:cs="GHEA Grapalat"/>
                <w:bCs/>
                <w:sz w:val="24"/>
                <w:szCs w:val="24"/>
                <w:lang w:val="hy-AM"/>
              </w:rPr>
            </w:pPr>
            <w:r w:rsidRPr="007D6B47">
              <w:rPr>
                <w:rFonts w:ascii="GHEA Grapalat" w:hAnsi="GHEA Grapalat" w:cs="GHEA Grapalat"/>
                <w:bCs/>
                <w:sz w:val="24"/>
                <w:szCs w:val="24"/>
                <w:lang w:val="hy-AM"/>
              </w:rPr>
              <w:t xml:space="preserve">Նախագծի հիմնավորման համաձայն՝ առաջարկվում է կիրառել </w:t>
            </w:r>
            <w:r w:rsidRPr="007D6B47">
              <w:rPr>
                <w:rFonts w:ascii="GHEA Grapalat" w:hAnsi="GHEA Grapalat" w:cs="Sylfaen"/>
                <w:sz w:val="24"/>
                <w:szCs w:val="24"/>
                <w:shd w:val="clear" w:color="auto" w:fill="FFFFFF"/>
                <w:lang w:val="hy-AM"/>
              </w:rPr>
              <w:t xml:space="preserve">առնվազն 1 (մեկ) գիշերակաց անցկացնելու պահանջ, որպեսզի այն ուղևորների համար, որոնք ժամանելուց հետո ամնիջապես լքում են Հայաստանի Հանրապետությունը, օգտագործելով «Զվարթնոց» օդանավակայանը որպես տարանցիկ կետ, շահառու ավիաընկերություններին ֆինանսկան </w:t>
            </w:r>
            <w:r w:rsidRPr="007D6B47">
              <w:rPr>
                <w:rFonts w:ascii="GHEA Grapalat" w:hAnsi="GHEA Grapalat" w:cs="Sylfaen"/>
                <w:sz w:val="24"/>
                <w:szCs w:val="24"/>
                <w:shd w:val="clear" w:color="auto" w:fill="FFFFFF"/>
                <w:lang w:val="hy-AM"/>
              </w:rPr>
              <w:lastRenderedPageBreak/>
              <w:t xml:space="preserve">օժանդակություն չտրամադրվի, </w:t>
            </w:r>
            <w:r w:rsidRPr="007D6B47">
              <w:rPr>
                <w:rFonts w:ascii="GHEA Grapalat" w:hAnsi="GHEA Grapalat" w:cs="Sylfaen"/>
                <w:i/>
                <w:sz w:val="24"/>
                <w:szCs w:val="24"/>
                <w:shd w:val="clear" w:color="auto" w:fill="FFFFFF"/>
                <w:lang w:val="hy-AM"/>
              </w:rPr>
              <w:t>քանի որ այդպիսի ուղևորների ազդեցությունը ՀՀ տնտեսության և զբոսաշրջության զարգացման վրա ավելի քիչ է, քան այն ուղևորներինը, որոնք որոշակի ժամանակ գտնվում են Հայաստանի Հանարապետության տարածքում</w:t>
            </w:r>
            <w:r w:rsidRPr="007D6B47">
              <w:rPr>
                <w:rFonts w:ascii="GHEA Grapalat" w:hAnsi="GHEA Grapalat" w:cs="Sylfaen"/>
                <w:sz w:val="24"/>
                <w:szCs w:val="24"/>
                <w:shd w:val="clear" w:color="auto" w:fill="FFFFFF"/>
                <w:lang w:val="hy-AM"/>
              </w:rPr>
              <w:t>, մինչդեռ՝ Նախագծի 1-ին կետի ա</w:t>
            </w:r>
            <w:r w:rsidRPr="007D6B47">
              <w:rPr>
                <w:rFonts w:ascii="Cambria Math" w:hAnsi="Cambria Math" w:cs="Cambria Math"/>
                <w:sz w:val="24"/>
                <w:szCs w:val="24"/>
                <w:shd w:val="clear" w:color="auto" w:fill="FFFFFF"/>
                <w:lang w:val="hy-AM"/>
              </w:rPr>
              <w:t>․</w:t>
            </w:r>
            <w:r w:rsidRPr="007D6B47">
              <w:rPr>
                <w:rFonts w:ascii="GHEA Grapalat" w:hAnsi="GHEA Grapalat" w:cs="Sylfaen"/>
                <w:sz w:val="24"/>
                <w:szCs w:val="24"/>
                <w:shd w:val="clear" w:color="auto" w:fill="FFFFFF"/>
                <w:lang w:val="hy-AM"/>
              </w:rPr>
              <w:t>և բ</w:t>
            </w:r>
            <w:r w:rsidRPr="007D6B47">
              <w:rPr>
                <w:rFonts w:ascii="Cambria Math" w:hAnsi="Cambria Math" w:cs="Cambria Math"/>
                <w:sz w:val="24"/>
                <w:szCs w:val="24"/>
                <w:shd w:val="clear" w:color="auto" w:fill="FFFFFF"/>
                <w:lang w:val="hy-AM"/>
              </w:rPr>
              <w:t>․</w:t>
            </w:r>
            <w:r w:rsidRPr="007D6B47">
              <w:rPr>
                <w:rFonts w:ascii="GHEA Grapalat" w:hAnsi="GHEA Grapalat" w:cs="Sylfaen"/>
                <w:sz w:val="24"/>
                <w:szCs w:val="24"/>
                <w:shd w:val="clear" w:color="auto" w:fill="FFFFFF"/>
                <w:lang w:val="hy-AM"/>
              </w:rPr>
              <w:t xml:space="preserve"> պարբերության համաձայն՝ Հայաստանի Հանրապետության սահմանը հատելուց հետո առնվազն 1 (մեկ) գիշերակաց Հայաստանի Հանրապետությունում անցկացնելու պահանջը նախատեսվում է միայն </w:t>
            </w:r>
            <w:r w:rsidRPr="007D6B47">
              <w:rPr>
                <w:rFonts w:ascii="GHEA Grapalat" w:hAnsi="GHEA Grapalat" w:cs="Arial"/>
                <w:sz w:val="24"/>
                <w:szCs w:val="24"/>
                <w:shd w:val="clear" w:color="auto" w:fill="FFFFFF"/>
                <w:lang w:val="hy-AM"/>
              </w:rPr>
              <w:t xml:space="preserve">Երևանի «Զվարթնոց» օդանավակայան փոխադրված օդային ուղևորների համար։ Այս առումով գտնում ենք, որ լրացուցիչ հիմնավորման և պարզաբանման կարիք ունի վերոնշյալ պահանջը Գյումրու «Շիրակ» </w:t>
            </w:r>
            <w:r>
              <w:rPr>
                <w:rFonts w:ascii="GHEA Grapalat" w:hAnsi="GHEA Grapalat" w:cs="Arial"/>
                <w:sz w:val="24"/>
                <w:szCs w:val="24"/>
                <w:shd w:val="clear" w:color="auto" w:fill="FFFFFF"/>
                <w:lang w:val="hy-AM"/>
              </w:rPr>
              <w:t>օդանավակայան փոխադրված</w:t>
            </w:r>
            <w:r w:rsidRPr="007D6B47">
              <w:rPr>
                <w:rFonts w:ascii="GHEA Grapalat" w:hAnsi="GHEA Grapalat" w:cs="Arial"/>
                <w:sz w:val="24"/>
                <w:szCs w:val="24"/>
                <w:shd w:val="clear" w:color="auto" w:fill="FFFFFF"/>
                <w:lang w:val="hy-AM"/>
              </w:rPr>
              <w:t xml:space="preserve"> ուղևորների վրա չտարածելու վերաբերյալ կարգավորումը։</w:t>
            </w:r>
          </w:p>
          <w:p w14:paraId="416FC903" w14:textId="77777777" w:rsidR="00133014" w:rsidRPr="007D6B47" w:rsidRDefault="00133014" w:rsidP="00133014">
            <w:pPr>
              <w:pStyle w:val="a4"/>
              <w:numPr>
                <w:ilvl w:val="0"/>
                <w:numId w:val="3"/>
              </w:numPr>
              <w:shd w:val="clear" w:color="auto" w:fill="FFFFFF"/>
              <w:tabs>
                <w:tab w:val="left" w:pos="0"/>
              </w:tabs>
              <w:spacing w:after="0" w:line="360" w:lineRule="auto"/>
              <w:ind w:left="0" w:right="75" w:firstLine="568"/>
              <w:jc w:val="both"/>
              <w:rPr>
                <w:rFonts w:ascii="GHEA Grapalat" w:hAnsi="GHEA Grapalat" w:cs="Sylfaen"/>
                <w:sz w:val="24"/>
                <w:szCs w:val="24"/>
                <w:lang w:val="hy-AM"/>
              </w:rPr>
            </w:pPr>
            <w:r w:rsidRPr="007D6B47">
              <w:rPr>
                <w:rFonts w:ascii="GHEA Grapalat" w:hAnsi="GHEA Grapalat" w:cs="Arial"/>
                <w:sz w:val="24"/>
                <w:szCs w:val="24"/>
                <w:shd w:val="clear" w:color="auto" w:fill="FFFFFF"/>
                <w:lang w:val="hy-AM"/>
              </w:rPr>
              <w:t>Ն</w:t>
            </w:r>
            <w:r w:rsidRPr="007D6B47">
              <w:rPr>
                <w:rFonts w:ascii="GHEA Grapalat" w:hAnsi="GHEA Grapalat" w:cs="GHEA Grapalat"/>
                <w:bCs/>
                <w:sz w:val="24"/>
                <w:szCs w:val="24"/>
                <w:lang w:val="hy-AM"/>
              </w:rPr>
              <w:t>ախագծի 1-ին կետի «ե</w:t>
            </w:r>
            <w:r w:rsidRPr="007D6B47">
              <w:rPr>
                <w:rFonts w:ascii="Cambria Math" w:hAnsi="Cambria Math" w:cs="Cambria Math"/>
                <w:bCs/>
                <w:sz w:val="24"/>
                <w:szCs w:val="24"/>
                <w:lang w:val="hy-AM"/>
              </w:rPr>
              <w:t>»</w:t>
            </w:r>
            <w:r w:rsidRPr="007D6B47">
              <w:rPr>
                <w:rFonts w:ascii="GHEA Grapalat" w:hAnsi="GHEA Grapalat" w:cs="GHEA Grapalat"/>
                <w:bCs/>
                <w:sz w:val="24"/>
                <w:szCs w:val="24"/>
                <w:lang w:val="hy-AM"/>
              </w:rPr>
              <w:t xml:space="preserve"> պարբերության համաձայն՝ </w:t>
            </w:r>
            <w:r w:rsidRPr="007D6B47">
              <w:rPr>
                <w:rFonts w:ascii="GHEA Grapalat" w:hAnsi="GHEA Grapalat" w:cs="Sylfaen"/>
                <w:sz w:val="24"/>
                <w:szCs w:val="24"/>
                <w:lang w:val="hy-AM"/>
              </w:rPr>
              <w:t xml:space="preserve">օդայավակայանի կառավարիչը 6-րդ կետի 4-րդ ենթակետով նախատեսված կարգով ստացված տեղեկատվությունը ուսումնասիրում է և 15 աշխատանքային օրվա ընթացքում տեղեկացնում է լիազոր մարմնին օդային ուղևորների տվյալ նոր ուղղությունից նշված օրը և նշված չվերթի համարով ժամանելու մասին կամ ներկայացնում է </w:t>
            </w:r>
            <w:r w:rsidRPr="007D6B47">
              <w:rPr>
                <w:rFonts w:ascii="GHEA Grapalat" w:hAnsi="GHEA Grapalat" w:cs="Sylfaen"/>
                <w:i/>
                <w:sz w:val="24"/>
                <w:szCs w:val="24"/>
                <w:lang w:val="hy-AM"/>
              </w:rPr>
              <w:t>հիմնավոր առարկություն</w:t>
            </w:r>
            <w:r w:rsidRPr="007D6B47">
              <w:rPr>
                <w:rFonts w:ascii="GHEA Grapalat" w:hAnsi="GHEA Grapalat" w:cs="Sylfaen"/>
                <w:sz w:val="24"/>
                <w:szCs w:val="24"/>
                <w:lang w:val="hy-AM"/>
              </w:rPr>
              <w:t xml:space="preserve">։ Այս առումով, հիմք ընդունելով իրավական որոշակիության սկզբունքը, գտնում ենք, որ անհրաժեշտ է նախագծի </w:t>
            </w:r>
            <w:r w:rsidRPr="007D6B47">
              <w:rPr>
                <w:rFonts w:ascii="GHEA Grapalat" w:hAnsi="GHEA Grapalat" w:cs="Sylfaen"/>
                <w:sz w:val="24"/>
                <w:szCs w:val="24"/>
                <w:lang w:val="hy-AM"/>
              </w:rPr>
              <w:lastRenderedPageBreak/>
              <w:t xml:space="preserve">մեջ կատարել նշում այն մասին, թե ինչի դեմ է ներկայացվում առարկությունը և ինչ հիմքերով։ </w:t>
            </w:r>
          </w:p>
          <w:p w14:paraId="787F4D48" w14:textId="77777777" w:rsidR="00133014" w:rsidRDefault="00133014" w:rsidP="00133014">
            <w:pPr>
              <w:pStyle w:val="a4"/>
              <w:numPr>
                <w:ilvl w:val="0"/>
                <w:numId w:val="3"/>
              </w:numPr>
              <w:shd w:val="clear" w:color="auto" w:fill="FFFFFF"/>
              <w:tabs>
                <w:tab w:val="left" w:pos="0"/>
              </w:tabs>
              <w:spacing w:after="0" w:line="360" w:lineRule="auto"/>
              <w:ind w:left="0" w:right="75" w:firstLine="568"/>
              <w:jc w:val="both"/>
              <w:rPr>
                <w:rFonts w:ascii="GHEA Grapalat" w:hAnsi="GHEA Grapalat" w:cs="Sylfaen"/>
                <w:sz w:val="24"/>
                <w:szCs w:val="24"/>
                <w:lang w:val="hy-AM"/>
              </w:rPr>
            </w:pPr>
            <w:r w:rsidRPr="007D6B47">
              <w:rPr>
                <w:rFonts w:ascii="GHEA Grapalat" w:hAnsi="GHEA Grapalat" w:cs="Sylfaen"/>
                <w:sz w:val="24"/>
                <w:szCs w:val="24"/>
                <w:lang w:val="hy-AM"/>
              </w:rPr>
              <w:t>Միաժամանակ նախագծով սահմանվող՝ Հայաստանի Հանրապետության տարածքում 1 (մեկ) գիշերակաց անցկացնելը բացատրվում է հետևյալ կերպ</w:t>
            </w:r>
            <w:r w:rsidRPr="007D6B47">
              <w:rPr>
                <w:rFonts w:ascii="Cambria Math" w:hAnsi="Cambria Math" w:cs="Sylfaen"/>
                <w:sz w:val="24"/>
                <w:szCs w:val="24"/>
                <w:lang w:val="hy-AM"/>
              </w:rPr>
              <w:t>․</w:t>
            </w:r>
            <w:r w:rsidRPr="007D6B47">
              <w:rPr>
                <w:rFonts w:ascii="GHEA Grapalat" w:hAnsi="GHEA Grapalat" w:cs="Sylfaen"/>
                <w:sz w:val="24"/>
                <w:szCs w:val="24"/>
                <w:lang w:val="hy-AM"/>
              </w:rPr>
              <w:t xml:space="preserve"> «եթե օդային ուղևորը նոր ուղղությունից </w:t>
            </w:r>
            <w:r w:rsidRPr="007D6B47">
              <w:rPr>
                <w:rFonts w:ascii="GHEA Grapalat" w:hAnsi="GHEA Grapalat" w:cs="Sylfaen"/>
                <w:i/>
                <w:sz w:val="24"/>
                <w:szCs w:val="24"/>
                <w:lang w:val="hy-AM"/>
              </w:rPr>
              <w:t>2025 թվականի օգոստոսի 1-ին (անկախ ժամից</w:t>
            </w:r>
            <w:r w:rsidRPr="007D6B47">
              <w:rPr>
                <w:rFonts w:ascii="GHEA Grapalat" w:hAnsi="GHEA Grapalat" w:cs="Sylfaen"/>
                <w:sz w:val="24"/>
                <w:szCs w:val="24"/>
                <w:lang w:val="hy-AM"/>
              </w:rPr>
              <w:t xml:space="preserve">) «Զվարթնոց» օդանավակայանում հատել է սահմանը և մուտք է գործել Հայաստան Հանարապետություն և առնվազն </w:t>
            </w:r>
            <w:r w:rsidRPr="007D6B47">
              <w:rPr>
                <w:rFonts w:ascii="GHEA Grapalat" w:hAnsi="GHEA Grapalat" w:cs="Sylfaen"/>
                <w:i/>
                <w:sz w:val="24"/>
                <w:szCs w:val="24"/>
                <w:lang w:val="hy-AM"/>
              </w:rPr>
              <w:t>2025 թվականի օգոստոսի 1-ի 23:59</w:t>
            </w:r>
            <w:r w:rsidRPr="007D6B47">
              <w:rPr>
                <w:rFonts w:ascii="GHEA Grapalat" w:hAnsi="GHEA Grapalat" w:cs="Sylfaen"/>
                <w:sz w:val="24"/>
                <w:szCs w:val="24"/>
                <w:lang w:val="hy-AM"/>
              </w:rPr>
              <w:t xml:space="preserve"> դրությամբ ելք չի գործել Հայաստանի Հանրապետության սահմանով, ապա այսպիսի ուղևորի համար ավիաընկերությունը ստանում է սույն կարգի պահանջներին համապատասխան ֆինանսական օժանդակություն», մինչդեռ գտնում ենք, որ առնվազն 1 (մեկ) գիշերակաց անցկացնելու պահանջը խնդրահարույց է և չի կարող ըստ էության նախատեսվող կարգավորումը ծառայել բուն նպատակին՝ նկատի ունենալով, որ միգուցե օդային ուղևորը նոր ուղղությունից օդային սահմանը հատել է 2025 թվականի օգոստոսի 1-ին, ժամը 23։00-ին և մուտք է գործել Հայաստանի Հանրապետություն, սակայն Հայաստանի Հանրապետության սահմանով ելք է գործել 2025 թվականի օգոստոսի 2-ին, ժամը 02։00-ին։ Ստացվում է, որ ուղևորը Հայաստանի Հանրապետության տարածքում է գտնվել երեք ժամ, որպիսի պարագայում նման կարգավորում նախատեսելը չի բխում նախագծի </w:t>
            </w:r>
            <w:r w:rsidRPr="007D6B47">
              <w:rPr>
                <w:rFonts w:ascii="GHEA Grapalat" w:hAnsi="GHEA Grapalat" w:cs="Sylfaen"/>
                <w:sz w:val="24"/>
                <w:szCs w:val="24"/>
                <w:lang w:val="hy-AM"/>
              </w:rPr>
              <w:lastRenderedPageBreak/>
              <w:t xml:space="preserve">նպատակից։ Այս առումով գտնում ենք, որ անհրաժեշտ է առնվազն 1 (մեկ) գիշերակաց անցկացնելու պահանջ սահմանելու փոխարեն սահմանել «առնվազն 24 ժամ» անցկացնելու պահանջ, որպիսի պարագայում նման կարգավորումն առավել կբխի նախագծի նպատակից։ </w:t>
            </w:r>
            <w:r>
              <w:rPr>
                <w:rFonts w:ascii="GHEA Grapalat" w:hAnsi="GHEA Grapalat" w:cs="Sylfaen"/>
                <w:sz w:val="24"/>
                <w:szCs w:val="24"/>
                <w:lang w:val="hy-AM"/>
              </w:rPr>
              <w:tab/>
            </w:r>
          </w:p>
          <w:p w14:paraId="46C4B127" w14:textId="77777777" w:rsidR="00133014" w:rsidRPr="00635644" w:rsidRDefault="00133014" w:rsidP="00133014">
            <w:pPr>
              <w:pStyle w:val="a4"/>
              <w:shd w:val="clear" w:color="auto" w:fill="FFFFFF"/>
              <w:tabs>
                <w:tab w:val="left" w:pos="0"/>
              </w:tabs>
              <w:spacing w:after="0" w:line="360" w:lineRule="auto"/>
              <w:ind w:left="0" w:right="75"/>
              <w:jc w:val="both"/>
              <w:rPr>
                <w:rFonts w:ascii="GHEA Grapalat" w:hAnsi="GHEA Grapalat" w:cs="Sylfaen"/>
                <w:sz w:val="24"/>
                <w:szCs w:val="24"/>
                <w:lang w:val="hy-AM"/>
              </w:rPr>
            </w:pPr>
            <w:r>
              <w:rPr>
                <w:rFonts w:ascii="GHEA Grapalat" w:hAnsi="GHEA Grapalat" w:cs="Sylfaen"/>
                <w:sz w:val="24"/>
                <w:szCs w:val="24"/>
                <w:lang w:val="hy-AM"/>
              </w:rPr>
              <w:tab/>
              <w:t xml:space="preserve">      </w:t>
            </w:r>
            <w:r w:rsidRPr="00635644">
              <w:rPr>
                <w:rFonts w:ascii="GHEA Grapalat" w:hAnsi="GHEA Grapalat" w:cs="Sylfaen"/>
                <w:sz w:val="24"/>
                <w:szCs w:val="24"/>
                <w:lang w:val="hy-AM"/>
              </w:rPr>
              <w:t>Բացի վերոգրյալը, հայտնում ենք, որ անհրաժեշտ է Նախագծում բացառել օրինակների</w:t>
            </w:r>
            <w:r>
              <w:rPr>
                <w:rFonts w:ascii="GHEA Grapalat" w:hAnsi="GHEA Grapalat" w:cs="Sylfaen"/>
                <w:sz w:val="24"/>
                <w:szCs w:val="24"/>
                <w:lang w:val="hy-AM"/>
              </w:rPr>
              <w:t xml:space="preserve"> </w:t>
            </w:r>
            <w:r w:rsidRPr="00635644">
              <w:rPr>
                <w:rFonts w:ascii="GHEA Grapalat" w:hAnsi="GHEA Grapalat" w:cs="Sylfaen"/>
                <w:sz w:val="24"/>
                <w:szCs w:val="24"/>
                <w:lang w:val="hy-AM"/>
              </w:rPr>
              <w:t>տեսքով կարգավորումներ նախատեսել</w:t>
            </w:r>
            <w:r>
              <w:rPr>
                <w:rFonts w:ascii="GHEA Grapalat" w:hAnsi="GHEA Grapalat" w:cs="Sylfaen"/>
                <w:sz w:val="24"/>
                <w:szCs w:val="24"/>
                <w:lang w:val="hy-AM"/>
              </w:rPr>
              <w:t>ումը</w:t>
            </w:r>
            <w:r w:rsidRPr="00635644">
              <w:rPr>
                <w:rFonts w:ascii="GHEA Grapalat" w:hAnsi="GHEA Grapalat" w:cs="Sylfaen"/>
                <w:sz w:val="24"/>
                <w:szCs w:val="24"/>
                <w:lang w:val="hy-AM"/>
              </w:rPr>
              <w:t>, այլ անհրաժեշտ է հստակ սահմանել</w:t>
            </w:r>
            <w:r>
              <w:rPr>
                <w:rFonts w:ascii="GHEA Grapalat" w:hAnsi="GHEA Grapalat" w:cs="Sylfaen"/>
                <w:sz w:val="24"/>
                <w:szCs w:val="24"/>
                <w:lang w:val="hy-AM"/>
              </w:rPr>
              <w:t xml:space="preserve"> և բացահայտել</w:t>
            </w:r>
            <w:r w:rsidRPr="00635644">
              <w:rPr>
                <w:rFonts w:ascii="GHEA Grapalat" w:hAnsi="GHEA Grapalat" w:cs="Sylfaen"/>
                <w:sz w:val="24"/>
                <w:szCs w:val="24"/>
                <w:lang w:val="hy-AM"/>
              </w:rPr>
              <w:t xml:space="preserve"> նախատեսվող հասկացությունների բովանդակությունը։</w:t>
            </w:r>
          </w:p>
          <w:p w14:paraId="02CCF186" w14:textId="77777777" w:rsidR="00133014" w:rsidRPr="00635644" w:rsidRDefault="00133014" w:rsidP="00133014">
            <w:pPr>
              <w:pStyle w:val="a4"/>
              <w:numPr>
                <w:ilvl w:val="0"/>
                <w:numId w:val="3"/>
              </w:numPr>
              <w:shd w:val="clear" w:color="auto" w:fill="FFFFFF"/>
              <w:tabs>
                <w:tab w:val="left" w:pos="0"/>
              </w:tabs>
              <w:spacing w:after="0" w:line="360" w:lineRule="auto"/>
              <w:ind w:left="0" w:right="75" w:firstLine="568"/>
              <w:jc w:val="both"/>
              <w:rPr>
                <w:rFonts w:ascii="GHEA Grapalat" w:hAnsi="GHEA Grapalat" w:cs="Sylfaen"/>
                <w:sz w:val="24"/>
                <w:szCs w:val="24"/>
                <w:lang w:val="hy-AM"/>
              </w:rPr>
            </w:pPr>
            <w:r w:rsidRPr="007D6B47">
              <w:rPr>
                <w:rFonts w:ascii="GHEA Grapalat" w:hAnsi="GHEA Grapalat" w:cs="Sylfaen"/>
                <w:sz w:val="24"/>
                <w:szCs w:val="24"/>
                <w:lang w:val="hy-AM"/>
              </w:rPr>
              <w:t xml:space="preserve">Միաժամանակ, հիմք ընդունելով </w:t>
            </w:r>
            <w:r w:rsidRPr="007D6B47">
              <w:rPr>
                <w:rFonts w:ascii="GHEA Grapalat" w:hAnsi="GHEA Grapalat"/>
                <w:sz w:val="24"/>
                <w:szCs w:val="24"/>
                <w:shd w:val="clear" w:color="auto" w:fill="FFFFFF"/>
                <w:lang w:val="hy-AM"/>
              </w:rPr>
              <w:t xml:space="preserve">«Նորմատիվ իրավական ակտերի մասին» օրենքի 14-րդ հոդվածի 5-րդ մասի դրույթները, որի համաձայն </w:t>
            </w:r>
            <w:r w:rsidRPr="007D6B47">
              <w:rPr>
                <w:rFonts w:ascii="Arial" w:hAnsi="Arial" w:cs="Arial"/>
                <w:shd w:val="clear" w:color="auto" w:fill="FFFFFF"/>
                <w:lang w:val="hy-AM"/>
              </w:rPr>
              <w:t> </w:t>
            </w:r>
            <w:r w:rsidRPr="007D6B47">
              <w:rPr>
                <w:rFonts w:ascii="Sylfaen" w:hAnsi="Sylfaen" w:cs="Arial"/>
                <w:shd w:val="clear" w:color="auto" w:fill="FFFFFF"/>
                <w:lang w:val="hy-AM"/>
              </w:rPr>
              <w:t>«</w:t>
            </w:r>
            <w:r w:rsidRPr="007D6B47">
              <w:rPr>
                <w:rFonts w:ascii="GHEA Grapalat" w:hAnsi="GHEA Grapalat" w:cs="Arial"/>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w:t>
            </w:r>
            <w:bookmarkStart w:id="0" w:name="_GoBack"/>
            <w:bookmarkEnd w:id="0"/>
            <w:r w:rsidRPr="007D6B47">
              <w:rPr>
                <w:rFonts w:ascii="GHEA Grapalat" w:hAnsi="GHEA Grapalat" w:cs="Arial"/>
                <w:sz w:val="24"/>
                <w:szCs w:val="24"/>
                <w:shd w:val="clear" w:color="auto" w:fill="FFFFFF"/>
                <w:lang w:val="hy-AM"/>
              </w:rPr>
              <w:t xml:space="preserve">կալվում են հայերենի այբուբենի փոքրատառերով, որոնք տեքստից բաժանվում են միջակետով:», </w:t>
            </w:r>
            <w:r w:rsidRPr="007D6B47">
              <w:rPr>
                <w:rFonts w:ascii="GHEA Grapalat" w:hAnsi="GHEA Grapalat"/>
                <w:sz w:val="24"/>
                <w:szCs w:val="24"/>
                <w:shd w:val="clear" w:color="auto" w:fill="FFFFFF"/>
                <w:lang w:val="hy-AM"/>
              </w:rPr>
              <w:t xml:space="preserve">առաջարկում </w:t>
            </w:r>
            <w:r w:rsidRPr="007D6B47">
              <w:rPr>
                <w:rFonts w:ascii="GHEA Grapalat" w:hAnsi="GHEA Grapalat"/>
                <w:sz w:val="24"/>
                <w:szCs w:val="24"/>
                <w:shd w:val="clear" w:color="auto" w:fill="FFFFFF"/>
                <w:lang w:val="hy-AM"/>
              </w:rPr>
              <w:lastRenderedPageBreak/>
              <w:t xml:space="preserve">ենք Նախագծի դրույթների </w:t>
            </w:r>
            <w:r>
              <w:rPr>
                <w:rFonts w:ascii="GHEA Grapalat" w:hAnsi="GHEA Grapalat"/>
                <w:sz w:val="24"/>
                <w:szCs w:val="24"/>
                <w:shd w:val="clear" w:color="auto" w:fill="FFFFFF"/>
                <w:lang w:val="hy-AM"/>
              </w:rPr>
              <w:t>համարակալումը</w:t>
            </w:r>
            <w:r w:rsidRPr="007D6B47">
              <w:rPr>
                <w:rFonts w:ascii="GHEA Grapalat" w:hAnsi="GHEA Grapalat"/>
                <w:sz w:val="24"/>
                <w:szCs w:val="24"/>
                <w:shd w:val="clear" w:color="auto" w:fill="FFFFFF"/>
                <w:lang w:val="hy-AM"/>
              </w:rPr>
              <w:t xml:space="preserve"> համապատասխանեցնել վերոնշյալ կարգավորմանը։</w:t>
            </w:r>
          </w:p>
          <w:p w14:paraId="293DB901" w14:textId="0B5A58AE" w:rsidR="00133014" w:rsidRPr="005610C8" w:rsidRDefault="00133014" w:rsidP="00133014">
            <w:pPr>
              <w:spacing w:after="0" w:line="276" w:lineRule="auto"/>
              <w:ind w:right="75"/>
              <w:jc w:val="both"/>
              <w:rPr>
                <w:rFonts w:ascii="GHEA Grapalat" w:hAnsi="GHEA Grapalat"/>
                <w:sz w:val="24"/>
                <w:szCs w:val="24"/>
                <w:lang w:val="hy-AM"/>
              </w:rPr>
            </w:pPr>
            <w:r>
              <w:rPr>
                <w:rFonts w:ascii="GHEA Grapalat" w:hAnsi="GHEA Grapalat"/>
                <w:sz w:val="24"/>
                <w:szCs w:val="24"/>
                <w:shd w:val="clear" w:color="auto" w:fill="FFFFFF"/>
                <w:lang w:val="hy-AM"/>
              </w:rPr>
              <w:t>Միաժամանակ հայտնում ենք, որ նախագծում առկա են մի շարք ուղղագրական սխալներ, որոնք ունեն վերանայման կարիք։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ED2FFDD" w14:textId="77777777" w:rsidR="00ED13DC" w:rsidRDefault="00ED13DC" w:rsidP="00ED13DC">
            <w:pPr>
              <w:spacing w:after="0" w:line="276" w:lineRule="auto"/>
              <w:jc w:val="center"/>
              <w:rPr>
                <w:rFonts w:ascii="GHEA Grapalat" w:hAnsi="GHEA Grapalat"/>
                <w:sz w:val="24"/>
                <w:szCs w:val="24"/>
                <w:lang w:val="hy-AM"/>
              </w:rPr>
            </w:pPr>
          </w:p>
          <w:p w14:paraId="170F1CFC" w14:textId="77777777" w:rsidR="00ED13DC" w:rsidRDefault="00ED13DC" w:rsidP="00ED13DC">
            <w:pPr>
              <w:spacing w:after="0" w:line="276" w:lineRule="auto"/>
              <w:jc w:val="center"/>
              <w:rPr>
                <w:rFonts w:ascii="GHEA Grapalat" w:hAnsi="GHEA Grapalat"/>
                <w:sz w:val="24"/>
                <w:szCs w:val="24"/>
                <w:lang w:val="hy-AM"/>
              </w:rPr>
            </w:pPr>
          </w:p>
          <w:p w14:paraId="1FB5B8F1" w14:textId="77777777" w:rsidR="00ED13DC" w:rsidRDefault="00ED13DC" w:rsidP="00ED13DC">
            <w:pPr>
              <w:spacing w:after="0" w:line="276" w:lineRule="auto"/>
              <w:jc w:val="center"/>
              <w:rPr>
                <w:rFonts w:ascii="GHEA Grapalat" w:hAnsi="GHEA Grapalat"/>
                <w:sz w:val="24"/>
                <w:szCs w:val="24"/>
                <w:lang w:val="hy-AM"/>
              </w:rPr>
            </w:pPr>
          </w:p>
          <w:p w14:paraId="1371AAE8" w14:textId="77777777" w:rsidR="00ED13DC" w:rsidRDefault="00ED13DC" w:rsidP="00ED13DC">
            <w:pPr>
              <w:spacing w:after="0" w:line="276" w:lineRule="auto"/>
              <w:jc w:val="center"/>
              <w:rPr>
                <w:rFonts w:ascii="GHEA Grapalat" w:hAnsi="GHEA Grapalat"/>
                <w:sz w:val="24"/>
                <w:szCs w:val="24"/>
                <w:lang w:val="hy-AM"/>
              </w:rPr>
            </w:pPr>
          </w:p>
          <w:p w14:paraId="0AA1E6DC" w14:textId="77777777" w:rsidR="00ED13DC" w:rsidRDefault="00ED13DC" w:rsidP="00ED13DC">
            <w:pPr>
              <w:spacing w:after="0" w:line="276" w:lineRule="auto"/>
              <w:jc w:val="center"/>
              <w:rPr>
                <w:rFonts w:ascii="GHEA Grapalat" w:hAnsi="GHEA Grapalat"/>
                <w:sz w:val="24"/>
                <w:szCs w:val="24"/>
                <w:lang w:val="hy-AM"/>
              </w:rPr>
            </w:pPr>
          </w:p>
          <w:p w14:paraId="3E28B6E5" w14:textId="77777777" w:rsidR="00ED13DC" w:rsidRDefault="00ED13DC" w:rsidP="00ED13DC">
            <w:pPr>
              <w:spacing w:after="0" w:line="276" w:lineRule="auto"/>
              <w:jc w:val="center"/>
              <w:rPr>
                <w:rFonts w:ascii="GHEA Grapalat" w:hAnsi="GHEA Grapalat"/>
                <w:sz w:val="24"/>
                <w:szCs w:val="24"/>
                <w:lang w:val="hy-AM"/>
              </w:rPr>
            </w:pPr>
          </w:p>
          <w:p w14:paraId="23FE3FE9" w14:textId="77777777" w:rsidR="00ED13DC" w:rsidRDefault="00ED13DC" w:rsidP="00ED13DC">
            <w:pPr>
              <w:spacing w:after="0" w:line="276" w:lineRule="auto"/>
              <w:jc w:val="center"/>
              <w:rPr>
                <w:rFonts w:ascii="GHEA Grapalat" w:hAnsi="GHEA Grapalat"/>
                <w:sz w:val="24"/>
                <w:szCs w:val="24"/>
                <w:lang w:val="hy-AM"/>
              </w:rPr>
            </w:pPr>
          </w:p>
          <w:p w14:paraId="0A07997B" w14:textId="77777777" w:rsidR="00ED13DC" w:rsidRDefault="00ED13DC" w:rsidP="00ED13DC">
            <w:pPr>
              <w:spacing w:after="0" w:line="276" w:lineRule="auto"/>
              <w:jc w:val="center"/>
              <w:rPr>
                <w:rFonts w:ascii="GHEA Grapalat" w:hAnsi="GHEA Grapalat"/>
                <w:sz w:val="24"/>
                <w:szCs w:val="24"/>
                <w:lang w:val="hy-AM"/>
              </w:rPr>
            </w:pPr>
          </w:p>
          <w:p w14:paraId="39DE5499" w14:textId="77777777" w:rsidR="00ED13DC" w:rsidRDefault="00ED13DC" w:rsidP="00ED13DC">
            <w:pPr>
              <w:spacing w:after="0" w:line="276" w:lineRule="auto"/>
              <w:jc w:val="center"/>
              <w:rPr>
                <w:rFonts w:ascii="GHEA Grapalat" w:hAnsi="GHEA Grapalat"/>
                <w:sz w:val="24"/>
                <w:szCs w:val="24"/>
                <w:lang w:val="hy-AM"/>
              </w:rPr>
            </w:pPr>
          </w:p>
          <w:p w14:paraId="05CD04D3" w14:textId="77777777" w:rsidR="00ED13DC" w:rsidRDefault="00ED13DC" w:rsidP="00ED13DC">
            <w:pPr>
              <w:spacing w:after="0" w:line="276" w:lineRule="auto"/>
              <w:jc w:val="center"/>
              <w:rPr>
                <w:rFonts w:ascii="GHEA Grapalat" w:hAnsi="GHEA Grapalat"/>
                <w:sz w:val="24"/>
                <w:szCs w:val="24"/>
                <w:lang w:val="hy-AM"/>
              </w:rPr>
            </w:pPr>
          </w:p>
          <w:p w14:paraId="74AB2D00" w14:textId="77777777" w:rsidR="00ED13DC" w:rsidRDefault="00ED13DC" w:rsidP="00ED13DC">
            <w:pPr>
              <w:spacing w:after="0" w:line="276" w:lineRule="auto"/>
              <w:jc w:val="center"/>
              <w:rPr>
                <w:rFonts w:ascii="GHEA Grapalat" w:hAnsi="GHEA Grapalat"/>
                <w:sz w:val="24"/>
                <w:szCs w:val="24"/>
                <w:lang w:val="hy-AM"/>
              </w:rPr>
            </w:pPr>
          </w:p>
          <w:p w14:paraId="29CCF01D" w14:textId="77777777" w:rsidR="00ED13DC" w:rsidRDefault="00ED13DC" w:rsidP="00ED13DC">
            <w:pPr>
              <w:spacing w:after="0" w:line="276" w:lineRule="auto"/>
              <w:rPr>
                <w:rFonts w:ascii="GHEA Grapalat" w:hAnsi="GHEA Grapalat"/>
                <w:sz w:val="24"/>
                <w:szCs w:val="24"/>
                <w:lang w:val="hy-AM"/>
              </w:rPr>
            </w:pPr>
          </w:p>
          <w:p w14:paraId="625D3232" w14:textId="77777777" w:rsidR="00133014" w:rsidRDefault="00ED13DC" w:rsidP="00ED13DC">
            <w:pPr>
              <w:spacing w:after="0" w:line="276" w:lineRule="auto"/>
              <w:jc w:val="center"/>
              <w:rPr>
                <w:rFonts w:ascii="GHEA Grapalat" w:hAnsi="GHEA Grapalat"/>
                <w:sz w:val="24"/>
                <w:szCs w:val="24"/>
                <w:lang w:val="hy-AM"/>
              </w:rPr>
            </w:pPr>
            <w:r w:rsidRPr="00ED13DC">
              <w:rPr>
                <w:rFonts w:ascii="GHEA Grapalat" w:hAnsi="GHEA Grapalat"/>
                <w:sz w:val="24"/>
                <w:szCs w:val="24"/>
                <w:lang w:val="hy-AM"/>
              </w:rPr>
              <w:t>Ընդունվել է՝ նախագիծը լրամշակվել է։</w:t>
            </w:r>
          </w:p>
          <w:p w14:paraId="4F773C70" w14:textId="77777777" w:rsidR="005D12E9" w:rsidRDefault="005D12E9" w:rsidP="00ED13DC">
            <w:pPr>
              <w:spacing w:after="0" w:line="276" w:lineRule="auto"/>
              <w:jc w:val="center"/>
              <w:rPr>
                <w:rFonts w:ascii="GHEA Grapalat" w:hAnsi="GHEA Grapalat"/>
                <w:sz w:val="24"/>
                <w:szCs w:val="24"/>
                <w:lang w:val="hy-AM"/>
              </w:rPr>
            </w:pPr>
          </w:p>
          <w:p w14:paraId="0B22DF7C" w14:textId="77777777" w:rsidR="005D12E9" w:rsidRDefault="005D12E9" w:rsidP="00ED13DC">
            <w:pPr>
              <w:spacing w:after="0" w:line="276" w:lineRule="auto"/>
              <w:jc w:val="center"/>
              <w:rPr>
                <w:rFonts w:ascii="GHEA Grapalat" w:hAnsi="GHEA Grapalat"/>
                <w:sz w:val="24"/>
                <w:szCs w:val="24"/>
                <w:lang w:val="hy-AM"/>
              </w:rPr>
            </w:pPr>
          </w:p>
          <w:p w14:paraId="79EFB14E" w14:textId="77777777" w:rsidR="005D12E9" w:rsidRDefault="005D12E9" w:rsidP="00ED13DC">
            <w:pPr>
              <w:spacing w:after="0" w:line="276" w:lineRule="auto"/>
              <w:jc w:val="center"/>
              <w:rPr>
                <w:rFonts w:ascii="GHEA Grapalat" w:hAnsi="GHEA Grapalat"/>
                <w:sz w:val="24"/>
                <w:szCs w:val="24"/>
                <w:lang w:val="hy-AM"/>
              </w:rPr>
            </w:pPr>
          </w:p>
          <w:p w14:paraId="5B49F4A5" w14:textId="77777777" w:rsidR="005D12E9" w:rsidRDefault="005D12E9" w:rsidP="00ED13DC">
            <w:pPr>
              <w:spacing w:after="0" w:line="276" w:lineRule="auto"/>
              <w:jc w:val="center"/>
              <w:rPr>
                <w:rFonts w:ascii="GHEA Grapalat" w:hAnsi="GHEA Grapalat"/>
                <w:sz w:val="24"/>
                <w:szCs w:val="24"/>
                <w:lang w:val="hy-AM"/>
              </w:rPr>
            </w:pPr>
          </w:p>
          <w:p w14:paraId="602DAA6D" w14:textId="77777777" w:rsidR="005D12E9" w:rsidRDefault="005D12E9" w:rsidP="00ED13DC">
            <w:pPr>
              <w:spacing w:after="0" w:line="276" w:lineRule="auto"/>
              <w:jc w:val="center"/>
              <w:rPr>
                <w:rFonts w:ascii="GHEA Grapalat" w:hAnsi="GHEA Grapalat"/>
                <w:sz w:val="24"/>
                <w:szCs w:val="24"/>
                <w:lang w:val="hy-AM"/>
              </w:rPr>
            </w:pPr>
          </w:p>
          <w:p w14:paraId="5DC2BCAE" w14:textId="77777777" w:rsidR="005D12E9" w:rsidRDefault="005D12E9" w:rsidP="00ED13DC">
            <w:pPr>
              <w:spacing w:after="0" w:line="276" w:lineRule="auto"/>
              <w:jc w:val="center"/>
              <w:rPr>
                <w:rFonts w:ascii="GHEA Grapalat" w:hAnsi="GHEA Grapalat"/>
                <w:sz w:val="24"/>
                <w:szCs w:val="24"/>
                <w:lang w:val="hy-AM"/>
              </w:rPr>
            </w:pPr>
          </w:p>
          <w:p w14:paraId="692BD5B3" w14:textId="77777777" w:rsidR="005D12E9" w:rsidRDefault="005D12E9" w:rsidP="00ED13DC">
            <w:pPr>
              <w:spacing w:after="0" w:line="276" w:lineRule="auto"/>
              <w:jc w:val="center"/>
              <w:rPr>
                <w:rFonts w:ascii="GHEA Grapalat" w:hAnsi="GHEA Grapalat"/>
                <w:sz w:val="24"/>
                <w:szCs w:val="24"/>
                <w:lang w:val="hy-AM"/>
              </w:rPr>
            </w:pPr>
          </w:p>
          <w:p w14:paraId="38BEF8D1" w14:textId="77777777" w:rsidR="005D12E9" w:rsidRDefault="005D12E9" w:rsidP="00ED13DC">
            <w:pPr>
              <w:spacing w:after="0" w:line="276" w:lineRule="auto"/>
              <w:jc w:val="center"/>
              <w:rPr>
                <w:rFonts w:ascii="GHEA Grapalat" w:hAnsi="GHEA Grapalat"/>
                <w:sz w:val="24"/>
                <w:szCs w:val="24"/>
                <w:lang w:val="hy-AM"/>
              </w:rPr>
            </w:pPr>
          </w:p>
          <w:p w14:paraId="1D557438" w14:textId="77777777" w:rsidR="005D12E9" w:rsidRDefault="005D12E9" w:rsidP="00ED13DC">
            <w:pPr>
              <w:spacing w:after="0" w:line="276" w:lineRule="auto"/>
              <w:jc w:val="center"/>
              <w:rPr>
                <w:rFonts w:ascii="GHEA Grapalat" w:hAnsi="GHEA Grapalat"/>
                <w:sz w:val="24"/>
                <w:szCs w:val="24"/>
                <w:lang w:val="hy-AM"/>
              </w:rPr>
            </w:pPr>
          </w:p>
          <w:p w14:paraId="41C74D40" w14:textId="77777777" w:rsidR="005D12E9" w:rsidRDefault="005D12E9" w:rsidP="00ED13DC">
            <w:pPr>
              <w:spacing w:after="0" w:line="276" w:lineRule="auto"/>
              <w:jc w:val="center"/>
              <w:rPr>
                <w:rFonts w:ascii="GHEA Grapalat" w:hAnsi="GHEA Grapalat"/>
                <w:sz w:val="24"/>
                <w:szCs w:val="24"/>
                <w:lang w:val="hy-AM"/>
              </w:rPr>
            </w:pPr>
          </w:p>
          <w:p w14:paraId="017A5B3E" w14:textId="77777777" w:rsidR="005D12E9" w:rsidRDefault="005D12E9" w:rsidP="00ED13DC">
            <w:pPr>
              <w:spacing w:after="0" w:line="276" w:lineRule="auto"/>
              <w:jc w:val="center"/>
              <w:rPr>
                <w:rFonts w:ascii="GHEA Grapalat" w:hAnsi="GHEA Grapalat"/>
                <w:sz w:val="24"/>
                <w:szCs w:val="24"/>
                <w:lang w:val="hy-AM"/>
              </w:rPr>
            </w:pPr>
          </w:p>
          <w:p w14:paraId="16B9E4CD" w14:textId="77777777" w:rsidR="005D12E9" w:rsidRDefault="005D12E9" w:rsidP="00ED13DC">
            <w:pPr>
              <w:spacing w:after="0" w:line="276" w:lineRule="auto"/>
              <w:jc w:val="center"/>
              <w:rPr>
                <w:rFonts w:ascii="GHEA Grapalat" w:hAnsi="GHEA Grapalat"/>
                <w:sz w:val="24"/>
                <w:szCs w:val="24"/>
                <w:lang w:val="hy-AM"/>
              </w:rPr>
            </w:pPr>
          </w:p>
          <w:p w14:paraId="1D0CFFDB" w14:textId="77777777" w:rsidR="005D12E9" w:rsidRDefault="005D12E9" w:rsidP="00ED13DC">
            <w:pPr>
              <w:spacing w:after="0" w:line="276" w:lineRule="auto"/>
              <w:jc w:val="center"/>
              <w:rPr>
                <w:rFonts w:ascii="GHEA Grapalat" w:hAnsi="GHEA Grapalat"/>
                <w:sz w:val="24"/>
                <w:szCs w:val="24"/>
                <w:lang w:val="hy-AM"/>
              </w:rPr>
            </w:pPr>
          </w:p>
          <w:p w14:paraId="691101CC" w14:textId="77777777" w:rsidR="005D12E9" w:rsidRDefault="005D12E9" w:rsidP="00ED13DC">
            <w:pPr>
              <w:spacing w:after="0" w:line="276" w:lineRule="auto"/>
              <w:jc w:val="center"/>
              <w:rPr>
                <w:rFonts w:ascii="GHEA Grapalat" w:hAnsi="GHEA Grapalat"/>
                <w:sz w:val="24"/>
                <w:szCs w:val="24"/>
                <w:lang w:val="hy-AM"/>
              </w:rPr>
            </w:pPr>
          </w:p>
          <w:p w14:paraId="37E718D4" w14:textId="77777777" w:rsidR="005D12E9" w:rsidRDefault="005D12E9" w:rsidP="00ED13DC">
            <w:pPr>
              <w:spacing w:after="0" w:line="276" w:lineRule="auto"/>
              <w:jc w:val="center"/>
              <w:rPr>
                <w:rFonts w:ascii="GHEA Grapalat" w:hAnsi="GHEA Grapalat"/>
                <w:sz w:val="24"/>
                <w:szCs w:val="24"/>
                <w:lang w:val="hy-AM"/>
              </w:rPr>
            </w:pPr>
          </w:p>
          <w:p w14:paraId="0190F1CA" w14:textId="77777777" w:rsidR="005D12E9" w:rsidRDefault="005D12E9" w:rsidP="00ED13DC">
            <w:pPr>
              <w:spacing w:after="0" w:line="276" w:lineRule="auto"/>
              <w:jc w:val="center"/>
              <w:rPr>
                <w:rFonts w:ascii="GHEA Grapalat" w:hAnsi="GHEA Grapalat"/>
                <w:sz w:val="24"/>
                <w:szCs w:val="24"/>
                <w:lang w:val="hy-AM"/>
              </w:rPr>
            </w:pPr>
          </w:p>
          <w:p w14:paraId="64D2EBEC" w14:textId="77777777" w:rsidR="005D12E9" w:rsidRDefault="005D12E9" w:rsidP="00ED13DC">
            <w:pPr>
              <w:spacing w:after="0" w:line="276" w:lineRule="auto"/>
              <w:jc w:val="center"/>
              <w:rPr>
                <w:rFonts w:ascii="GHEA Grapalat" w:hAnsi="GHEA Grapalat"/>
                <w:sz w:val="24"/>
                <w:szCs w:val="24"/>
                <w:lang w:val="hy-AM"/>
              </w:rPr>
            </w:pPr>
          </w:p>
          <w:p w14:paraId="5DD6F9E9" w14:textId="77777777" w:rsidR="005D12E9" w:rsidRDefault="005D12E9" w:rsidP="00ED13DC">
            <w:pPr>
              <w:spacing w:after="0" w:line="276" w:lineRule="auto"/>
              <w:jc w:val="center"/>
              <w:rPr>
                <w:rFonts w:ascii="GHEA Grapalat" w:hAnsi="GHEA Grapalat"/>
                <w:sz w:val="24"/>
                <w:szCs w:val="24"/>
                <w:lang w:val="hy-AM"/>
              </w:rPr>
            </w:pPr>
          </w:p>
          <w:p w14:paraId="4043B849" w14:textId="77777777" w:rsidR="005D12E9" w:rsidRDefault="005D12E9" w:rsidP="00ED13DC">
            <w:pPr>
              <w:spacing w:after="0" w:line="276" w:lineRule="auto"/>
              <w:jc w:val="center"/>
              <w:rPr>
                <w:rFonts w:ascii="GHEA Grapalat" w:hAnsi="GHEA Grapalat"/>
                <w:sz w:val="24"/>
                <w:szCs w:val="24"/>
                <w:lang w:val="hy-AM"/>
              </w:rPr>
            </w:pPr>
          </w:p>
          <w:p w14:paraId="342F1295" w14:textId="77777777" w:rsidR="005D12E9" w:rsidRDefault="005D12E9" w:rsidP="00ED13DC">
            <w:pPr>
              <w:spacing w:after="0" w:line="276" w:lineRule="auto"/>
              <w:jc w:val="center"/>
              <w:rPr>
                <w:rFonts w:ascii="GHEA Grapalat" w:hAnsi="GHEA Grapalat"/>
                <w:sz w:val="24"/>
                <w:szCs w:val="24"/>
                <w:lang w:val="hy-AM"/>
              </w:rPr>
            </w:pPr>
          </w:p>
          <w:p w14:paraId="44DDB180" w14:textId="77777777" w:rsidR="00FB6ABA" w:rsidRDefault="005D12E9" w:rsidP="00FB6ABA">
            <w:pPr>
              <w:spacing w:after="0" w:line="276" w:lineRule="auto"/>
              <w:jc w:val="center"/>
              <w:rPr>
                <w:rFonts w:ascii="GHEA Grapalat" w:hAnsi="GHEA Grapalat"/>
                <w:sz w:val="24"/>
                <w:szCs w:val="24"/>
                <w:lang w:val="hy-AM"/>
              </w:rPr>
            </w:pPr>
            <w:r w:rsidRPr="005D12E9">
              <w:rPr>
                <w:rFonts w:ascii="GHEA Grapalat" w:hAnsi="GHEA Grapalat"/>
                <w:sz w:val="24"/>
                <w:szCs w:val="24"/>
                <w:lang w:val="hy-AM"/>
              </w:rPr>
              <w:t>Ընդունվել է՝ նախագիծը լրամշակվել է։</w:t>
            </w:r>
          </w:p>
          <w:p w14:paraId="03B53BC4" w14:textId="77777777" w:rsidR="00FB6ABA" w:rsidRDefault="00FB6ABA" w:rsidP="00FB6ABA">
            <w:pPr>
              <w:spacing w:after="0" w:line="276" w:lineRule="auto"/>
              <w:jc w:val="center"/>
              <w:rPr>
                <w:rFonts w:ascii="GHEA Grapalat" w:hAnsi="GHEA Grapalat"/>
                <w:sz w:val="24"/>
                <w:szCs w:val="24"/>
                <w:lang w:val="hy-AM"/>
              </w:rPr>
            </w:pPr>
          </w:p>
          <w:p w14:paraId="706C1F1C" w14:textId="77777777" w:rsidR="00FB6ABA" w:rsidRDefault="00FB6ABA" w:rsidP="00FB6ABA">
            <w:pPr>
              <w:spacing w:after="0" w:line="276" w:lineRule="auto"/>
              <w:jc w:val="center"/>
              <w:rPr>
                <w:rFonts w:ascii="GHEA Grapalat" w:hAnsi="GHEA Grapalat"/>
                <w:sz w:val="24"/>
                <w:szCs w:val="24"/>
                <w:lang w:val="hy-AM"/>
              </w:rPr>
            </w:pPr>
          </w:p>
          <w:p w14:paraId="3254E640" w14:textId="77777777" w:rsidR="00FB6ABA" w:rsidRDefault="00FB6ABA" w:rsidP="00FB6ABA">
            <w:pPr>
              <w:spacing w:after="0" w:line="276" w:lineRule="auto"/>
              <w:jc w:val="center"/>
              <w:rPr>
                <w:rFonts w:ascii="GHEA Grapalat" w:hAnsi="GHEA Grapalat"/>
                <w:sz w:val="24"/>
                <w:szCs w:val="24"/>
                <w:lang w:val="hy-AM"/>
              </w:rPr>
            </w:pPr>
          </w:p>
          <w:p w14:paraId="10F00400" w14:textId="77777777" w:rsidR="00FB6ABA" w:rsidRDefault="00FB6ABA" w:rsidP="00FB6ABA">
            <w:pPr>
              <w:spacing w:after="0" w:line="276" w:lineRule="auto"/>
              <w:jc w:val="center"/>
              <w:rPr>
                <w:rFonts w:ascii="GHEA Grapalat" w:hAnsi="GHEA Grapalat"/>
                <w:sz w:val="24"/>
                <w:szCs w:val="24"/>
                <w:lang w:val="hy-AM"/>
              </w:rPr>
            </w:pPr>
          </w:p>
          <w:p w14:paraId="4D05C15F" w14:textId="77777777" w:rsidR="00FB6ABA" w:rsidRDefault="00FB6ABA" w:rsidP="00FB6ABA">
            <w:pPr>
              <w:spacing w:after="0" w:line="276" w:lineRule="auto"/>
              <w:jc w:val="center"/>
              <w:rPr>
                <w:rFonts w:ascii="GHEA Grapalat" w:hAnsi="GHEA Grapalat"/>
                <w:sz w:val="24"/>
                <w:szCs w:val="24"/>
                <w:lang w:val="hy-AM"/>
              </w:rPr>
            </w:pPr>
          </w:p>
          <w:p w14:paraId="311A16A9" w14:textId="77777777" w:rsidR="00FB6ABA" w:rsidRDefault="00FB6ABA" w:rsidP="00FB6ABA">
            <w:pPr>
              <w:spacing w:after="0" w:line="276" w:lineRule="auto"/>
              <w:jc w:val="center"/>
              <w:rPr>
                <w:rFonts w:ascii="GHEA Grapalat" w:hAnsi="GHEA Grapalat"/>
                <w:sz w:val="24"/>
                <w:szCs w:val="24"/>
                <w:lang w:val="hy-AM"/>
              </w:rPr>
            </w:pPr>
          </w:p>
          <w:p w14:paraId="5CB76A54" w14:textId="77777777" w:rsidR="00FB6ABA" w:rsidRDefault="00FB6ABA" w:rsidP="00FB6ABA">
            <w:pPr>
              <w:spacing w:after="0" w:line="276" w:lineRule="auto"/>
              <w:jc w:val="center"/>
              <w:rPr>
                <w:rFonts w:ascii="GHEA Grapalat" w:hAnsi="GHEA Grapalat"/>
                <w:sz w:val="24"/>
                <w:szCs w:val="24"/>
                <w:lang w:val="hy-AM"/>
              </w:rPr>
            </w:pPr>
          </w:p>
          <w:p w14:paraId="0866FA44" w14:textId="77777777" w:rsidR="00FB6ABA" w:rsidRDefault="00FB6ABA" w:rsidP="00FB6ABA">
            <w:pPr>
              <w:spacing w:after="0" w:line="276" w:lineRule="auto"/>
              <w:jc w:val="center"/>
              <w:rPr>
                <w:rFonts w:ascii="GHEA Grapalat" w:hAnsi="GHEA Grapalat"/>
                <w:sz w:val="24"/>
                <w:szCs w:val="24"/>
                <w:lang w:val="hy-AM"/>
              </w:rPr>
            </w:pPr>
          </w:p>
          <w:p w14:paraId="7BE8688E" w14:textId="77777777" w:rsidR="00FB6ABA" w:rsidRDefault="00FB6ABA" w:rsidP="00FB6ABA">
            <w:pPr>
              <w:spacing w:after="0" w:line="276" w:lineRule="auto"/>
              <w:jc w:val="center"/>
              <w:rPr>
                <w:rFonts w:ascii="GHEA Grapalat" w:hAnsi="GHEA Grapalat"/>
                <w:sz w:val="24"/>
                <w:szCs w:val="24"/>
                <w:lang w:val="hy-AM"/>
              </w:rPr>
            </w:pPr>
          </w:p>
          <w:p w14:paraId="01FA9AB0" w14:textId="77777777" w:rsidR="00FB6ABA" w:rsidRDefault="00FB6ABA" w:rsidP="00FB6ABA">
            <w:pPr>
              <w:spacing w:after="0" w:line="276" w:lineRule="auto"/>
              <w:jc w:val="center"/>
              <w:rPr>
                <w:rFonts w:ascii="GHEA Grapalat" w:hAnsi="GHEA Grapalat"/>
                <w:sz w:val="24"/>
                <w:szCs w:val="24"/>
                <w:lang w:val="hy-AM"/>
              </w:rPr>
            </w:pPr>
          </w:p>
          <w:p w14:paraId="3C1FAA7C" w14:textId="77777777" w:rsidR="00FB6ABA" w:rsidRDefault="00FB6ABA" w:rsidP="00FB6ABA">
            <w:pPr>
              <w:spacing w:after="0" w:line="276" w:lineRule="auto"/>
              <w:jc w:val="center"/>
              <w:rPr>
                <w:rFonts w:ascii="GHEA Grapalat" w:hAnsi="GHEA Grapalat"/>
                <w:sz w:val="24"/>
                <w:szCs w:val="24"/>
                <w:lang w:val="hy-AM"/>
              </w:rPr>
            </w:pPr>
          </w:p>
          <w:p w14:paraId="0B406AA5" w14:textId="77777777" w:rsidR="00FB6ABA" w:rsidRDefault="00FB6ABA" w:rsidP="00FB6ABA">
            <w:pPr>
              <w:spacing w:after="0" w:line="276" w:lineRule="auto"/>
              <w:jc w:val="center"/>
              <w:rPr>
                <w:rFonts w:ascii="GHEA Grapalat" w:hAnsi="GHEA Grapalat"/>
                <w:sz w:val="24"/>
                <w:szCs w:val="24"/>
                <w:lang w:val="hy-AM"/>
              </w:rPr>
            </w:pPr>
          </w:p>
          <w:p w14:paraId="524F9CB7" w14:textId="77777777" w:rsidR="00FB6ABA" w:rsidRPr="00390610" w:rsidRDefault="00FB6ABA" w:rsidP="00FB6ABA">
            <w:pPr>
              <w:spacing w:after="0" w:line="276" w:lineRule="auto"/>
              <w:jc w:val="center"/>
              <w:rPr>
                <w:rFonts w:ascii="GHEA Grapalat" w:hAnsi="GHEA Grapalat"/>
                <w:sz w:val="24"/>
                <w:szCs w:val="24"/>
                <w:lang w:val="hy-AM"/>
              </w:rPr>
            </w:pPr>
            <w:r w:rsidRPr="00390610">
              <w:rPr>
                <w:rFonts w:ascii="GHEA Grapalat" w:hAnsi="GHEA Grapalat"/>
                <w:sz w:val="24"/>
                <w:szCs w:val="24"/>
                <w:lang w:val="hy-AM"/>
              </w:rPr>
              <w:t>Ընդունվել է մասամբ։</w:t>
            </w:r>
          </w:p>
          <w:p w14:paraId="5EF40276" w14:textId="77777777" w:rsidR="00FB6ABA" w:rsidRDefault="00FB6ABA" w:rsidP="00FB6ABA">
            <w:pPr>
              <w:spacing w:after="0" w:line="276" w:lineRule="auto"/>
              <w:jc w:val="center"/>
              <w:rPr>
                <w:rFonts w:ascii="GHEA Grapalat" w:hAnsi="GHEA Grapalat"/>
                <w:sz w:val="24"/>
                <w:szCs w:val="24"/>
                <w:lang w:val="hy-AM"/>
              </w:rPr>
            </w:pPr>
            <w:r w:rsidRPr="00390610">
              <w:rPr>
                <w:rFonts w:ascii="GHEA Grapalat" w:hAnsi="GHEA Grapalat"/>
                <w:sz w:val="24"/>
                <w:szCs w:val="24"/>
                <w:lang w:val="hy-AM"/>
              </w:rPr>
              <w:t xml:space="preserve">Նախագիծը լրամշակվել է՝ հանվել է օրինակի տեսքով կարգավորումը և </w:t>
            </w:r>
            <w:r w:rsidRPr="00390610">
              <w:rPr>
                <w:rFonts w:ascii="GHEA Grapalat" w:hAnsi="GHEA Grapalat" w:cs="Sylfaen"/>
                <w:sz w:val="24"/>
                <w:szCs w:val="24"/>
                <w:lang w:val="hy-AM"/>
              </w:rPr>
              <w:t>հստակ սահմավել և բացահայտվել նախատեսվող հասկացության բովանդակությունը</w:t>
            </w:r>
            <w:r w:rsidR="002E0AB9" w:rsidRPr="00390610">
              <w:rPr>
                <w:rFonts w:ascii="GHEA Grapalat" w:hAnsi="GHEA Grapalat" w:cs="Sylfaen"/>
                <w:sz w:val="24"/>
                <w:szCs w:val="24"/>
                <w:lang w:val="hy-AM"/>
              </w:rPr>
              <w:t xml:space="preserve"> (Նախագծի 4.1-ին կետ)</w:t>
            </w:r>
            <w:r w:rsidRPr="00390610">
              <w:rPr>
                <w:rFonts w:ascii="GHEA Grapalat" w:hAnsi="GHEA Grapalat" w:cs="Sylfaen"/>
                <w:sz w:val="24"/>
                <w:szCs w:val="24"/>
                <w:lang w:val="hy-AM"/>
              </w:rPr>
              <w:t xml:space="preserve">, սակայն բովանդակային առումով գրեթե ամբողջությամբ պահպանվել է սահմանումը, այն հիմնավորմամբ, որ </w:t>
            </w:r>
            <w:r w:rsidRPr="00390610">
              <w:rPr>
                <w:rFonts w:ascii="GHEA Grapalat" w:hAnsi="GHEA Grapalat"/>
                <w:sz w:val="24"/>
                <w:szCs w:val="24"/>
                <w:lang w:val="hy-AM"/>
              </w:rPr>
              <w:t>սույն կարգավորումից տարբերվող այլ կարգավորում սահմանելը, կարող է առաջացնել տեխնիկական և այլ բնույթի բարդություններ հաշվարկ կատարելու և ֆինանսական օժանդակություն տրամադրելու գործընթացում։</w:t>
            </w:r>
          </w:p>
          <w:p w14:paraId="32A0BBD6" w14:textId="77777777" w:rsidR="002E0AB9" w:rsidRDefault="002E0AB9" w:rsidP="00FB6ABA">
            <w:pPr>
              <w:spacing w:after="0" w:line="276" w:lineRule="auto"/>
              <w:jc w:val="center"/>
              <w:rPr>
                <w:rFonts w:ascii="GHEA Grapalat" w:hAnsi="GHEA Grapalat"/>
                <w:sz w:val="24"/>
                <w:szCs w:val="24"/>
                <w:lang w:val="hy-AM"/>
              </w:rPr>
            </w:pPr>
          </w:p>
          <w:p w14:paraId="11793BC2" w14:textId="77777777" w:rsidR="002E0AB9" w:rsidRDefault="002E0AB9" w:rsidP="00FB6ABA">
            <w:pPr>
              <w:spacing w:after="0" w:line="276" w:lineRule="auto"/>
              <w:jc w:val="center"/>
              <w:rPr>
                <w:rFonts w:ascii="GHEA Grapalat" w:hAnsi="GHEA Grapalat"/>
                <w:sz w:val="24"/>
                <w:szCs w:val="24"/>
                <w:lang w:val="hy-AM"/>
              </w:rPr>
            </w:pPr>
          </w:p>
          <w:p w14:paraId="697FD024" w14:textId="77777777" w:rsidR="002E0AB9" w:rsidRDefault="002E0AB9" w:rsidP="00FB6ABA">
            <w:pPr>
              <w:spacing w:after="0" w:line="276" w:lineRule="auto"/>
              <w:jc w:val="center"/>
              <w:rPr>
                <w:rFonts w:ascii="GHEA Grapalat" w:hAnsi="GHEA Grapalat"/>
                <w:sz w:val="24"/>
                <w:szCs w:val="24"/>
                <w:lang w:val="hy-AM"/>
              </w:rPr>
            </w:pPr>
          </w:p>
          <w:p w14:paraId="08D4D4B3" w14:textId="77777777" w:rsidR="002E0AB9" w:rsidRDefault="002E0AB9" w:rsidP="00FB6ABA">
            <w:pPr>
              <w:spacing w:after="0" w:line="276" w:lineRule="auto"/>
              <w:jc w:val="center"/>
              <w:rPr>
                <w:rFonts w:ascii="GHEA Grapalat" w:hAnsi="GHEA Grapalat"/>
                <w:sz w:val="24"/>
                <w:szCs w:val="24"/>
                <w:lang w:val="hy-AM"/>
              </w:rPr>
            </w:pPr>
          </w:p>
          <w:p w14:paraId="1442EE6A" w14:textId="77777777" w:rsidR="002E0AB9" w:rsidRDefault="002E0AB9" w:rsidP="00FB6ABA">
            <w:pPr>
              <w:spacing w:after="0" w:line="276" w:lineRule="auto"/>
              <w:jc w:val="center"/>
              <w:rPr>
                <w:rFonts w:ascii="GHEA Grapalat" w:hAnsi="GHEA Grapalat"/>
                <w:sz w:val="24"/>
                <w:szCs w:val="24"/>
                <w:lang w:val="hy-AM"/>
              </w:rPr>
            </w:pPr>
          </w:p>
          <w:p w14:paraId="189F0115" w14:textId="77777777" w:rsidR="002E0AB9" w:rsidRDefault="002E0AB9" w:rsidP="00FB6ABA">
            <w:pPr>
              <w:spacing w:after="0" w:line="276" w:lineRule="auto"/>
              <w:jc w:val="center"/>
              <w:rPr>
                <w:rFonts w:ascii="GHEA Grapalat" w:hAnsi="GHEA Grapalat"/>
                <w:sz w:val="24"/>
                <w:szCs w:val="24"/>
                <w:lang w:val="hy-AM"/>
              </w:rPr>
            </w:pPr>
          </w:p>
          <w:p w14:paraId="4221B588" w14:textId="77777777" w:rsidR="002E0AB9" w:rsidRDefault="002E0AB9" w:rsidP="00FB6ABA">
            <w:pPr>
              <w:spacing w:after="0" w:line="276" w:lineRule="auto"/>
              <w:jc w:val="center"/>
              <w:rPr>
                <w:rFonts w:ascii="GHEA Grapalat" w:hAnsi="GHEA Grapalat"/>
                <w:sz w:val="24"/>
                <w:szCs w:val="24"/>
                <w:lang w:val="hy-AM"/>
              </w:rPr>
            </w:pPr>
          </w:p>
          <w:p w14:paraId="3F47CB75" w14:textId="77777777" w:rsidR="002E0AB9" w:rsidRDefault="002E0AB9" w:rsidP="00FB6ABA">
            <w:pPr>
              <w:spacing w:after="0" w:line="276" w:lineRule="auto"/>
              <w:jc w:val="center"/>
              <w:rPr>
                <w:rFonts w:ascii="GHEA Grapalat" w:hAnsi="GHEA Grapalat"/>
                <w:sz w:val="24"/>
                <w:szCs w:val="24"/>
                <w:lang w:val="hy-AM"/>
              </w:rPr>
            </w:pPr>
          </w:p>
          <w:p w14:paraId="1988E5B3" w14:textId="77777777" w:rsidR="002E0AB9" w:rsidRDefault="002E0AB9" w:rsidP="00FB6ABA">
            <w:pPr>
              <w:spacing w:after="0" w:line="276" w:lineRule="auto"/>
              <w:jc w:val="center"/>
              <w:rPr>
                <w:rFonts w:ascii="GHEA Grapalat" w:hAnsi="GHEA Grapalat"/>
                <w:sz w:val="24"/>
                <w:szCs w:val="24"/>
                <w:lang w:val="hy-AM"/>
              </w:rPr>
            </w:pPr>
          </w:p>
          <w:p w14:paraId="51650515" w14:textId="77777777" w:rsidR="002E0AB9" w:rsidRDefault="002E0AB9" w:rsidP="00FB6ABA">
            <w:pPr>
              <w:spacing w:after="0" w:line="276" w:lineRule="auto"/>
              <w:jc w:val="center"/>
              <w:rPr>
                <w:rFonts w:ascii="GHEA Grapalat" w:hAnsi="GHEA Grapalat"/>
                <w:sz w:val="24"/>
                <w:szCs w:val="24"/>
                <w:lang w:val="hy-AM"/>
              </w:rPr>
            </w:pPr>
          </w:p>
          <w:p w14:paraId="09D585BB" w14:textId="77777777" w:rsidR="002E0AB9" w:rsidRDefault="002E0AB9" w:rsidP="00FB6ABA">
            <w:pPr>
              <w:spacing w:after="0" w:line="276" w:lineRule="auto"/>
              <w:jc w:val="center"/>
              <w:rPr>
                <w:rFonts w:ascii="GHEA Grapalat" w:hAnsi="GHEA Grapalat"/>
                <w:sz w:val="24"/>
                <w:szCs w:val="24"/>
                <w:lang w:val="hy-AM"/>
              </w:rPr>
            </w:pPr>
          </w:p>
          <w:p w14:paraId="1DB812DA" w14:textId="77777777" w:rsidR="002E0AB9" w:rsidRDefault="002E0AB9" w:rsidP="00FB6ABA">
            <w:pPr>
              <w:spacing w:after="0" w:line="276" w:lineRule="auto"/>
              <w:jc w:val="center"/>
              <w:rPr>
                <w:rFonts w:ascii="GHEA Grapalat" w:hAnsi="GHEA Grapalat"/>
                <w:sz w:val="24"/>
                <w:szCs w:val="24"/>
                <w:lang w:val="hy-AM"/>
              </w:rPr>
            </w:pPr>
          </w:p>
          <w:p w14:paraId="5EF8A512" w14:textId="77777777" w:rsidR="002E0AB9" w:rsidRDefault="002E0AB9" w:rsidP="00FB6ABA">
            <w:pPr>
              <w:spacing w:after="0" w:line="276" w:lineRule="auto"/>
              <w:jc w:val="center"/>
              <w:rPr>
                <w:rFonts w:ascii="GHEA Grapalat" w:hAnsi="GHEA Grapalat"/>
                <w:sz w:val="24"/>
                <w:szCs w:val="24"/>
                <w:lang w:val="hy-AM"/>
              </w:rPr>
            </w:pPr>
          </w:p>
          <w:p w14:paraId="7CFB3F40" w14:textId="77777777" w:rsidR="002E0AB9" w:rsidRDefault="002E0AB9" w:rsidP="00FB6ABA">
            <w:pPr>
              <w:spacing w:after="0" w:line="276" w:lineRule="auto"/>
              <w:jc w:val="center"/>
              <w:rPr>
                <w:rFonts w:ascii="GHEA Grapalat" w:hAnsi="GHEA Grapalat"/>
                <w:sz w:val="24"/>
                <w:szCs w:val="24"/>
                <w:lang w:val="hy-AM"/>
              </w:rPr>
            </w:pPr>
          </w:p>
          <w:p w14:paraId="6D36BDDE" w14:textId="77777777" w:rsidR="002E0AB9" w:rsidRDefault="002E0AB9" w:rsidP="00FB6ABA">
            <w:pPr>
              <w:spacing w:after="0" w:line="276" w:lineRule="auto"/>
              <w:jc w:val="center"/>
              <w:rPr>
                <w:rFonts w:ascii="GHEA Grapalat" w:hAnsi="GHEA Grapalat"/>
                <w:sz w:val="24"/>
                <w:szCs w:val="24"/>
                <w:lang w:val="hy-AM"/>
              </w:rPr>
            </w:pPr>
          </w:p>
          <w:p w14:paraId="02C61655" w14:textId="77777777" w:rsidR="002E0AB9" w:rsidRDefault="002E0AB9" w:rsidP="00FB6ABA">
            <w:pPr>
              <w:spacing w:after="0" w:line="276" w:lineRule="auto"/>
              <w:jc w:val="center"/>
              <w:rPr>
                <w:rFonts w:ascii="GHEA Grapalat" w:hAnsi="GHEA Grapalat"/>
                <w:sz w:val="24"/>
                <w:szCs w:val="24"/>
                <w:lang w:val="hy-AM"/>
              </w:rPr>
            </w:pPr>
          </w:p>
          <w:p w14:paraId="0F758DF8" w14:textId="77777777" w:rsidR="002E0AB9" w:rsidRDefault="002E0AB9" w:rsidP="00FB6ABA">
            <w:pPr>
              <w:spacing w:after="0" w:line="276" w:lineRule="auto"/>
              <w:jc w:val="center"/>
              <w:rPr>
                <w:rFonts w:ascii="GHEA Grapalat" w:hAnsi="GHEA Grapalat"/>
                <w:sz w:val="24"/>
                <w:szCs w:val="24"/>
                <w:lang w:val="hy-AM"/>
              </w:rPr>
            </w:pPr>
          </w:p>
          <w:p w14:paraId="0404C2A3" w14:textId="77777777" w:rsidR="002E0AB9" w:rsidRDefault="002E0AB9" w:rsidP="00FB6ABA">
            <w:pPr>
              <w:spacing w:after="0" w:line="276" w:lineRule="auto"/>
              <w:jc w:val="center"/>
              <w:rPr>
                <w:rFonts w:ascii="GHEA Grapalat" w:hAnsi="GHEA Grapalat"/>
                <w:sz w:val="24"/>
                <w:szCs w:val="24"/>
                <w:lang w:val="hy-AM"/>
              </w:rPr>
            </w:pPr>
          </w:p>
          <w:p w14:paraId="6064DC0C" w14:textId="77777777" w:rsidR="002E0AB9" w:rsidRDefault="002E0AB9" w:rsidP="00FB6ABA">
            <w:pPr>
              <w:spacing w:after="0" w:line="276" w:lineRule="auto"/>
              <w:jc w:val="center"/>
              <w:rPr>
                <w:rFonts w:ascii="GHEA Grapalat" w:hAnsi="GHEA Grapalat"/>
                <w:sz w:val="24"/>
                <w:szCs w:val="24"/>
                <w:lang w:val="hy-AM"/>
              </w:rPr>
            </w:pPr>
          </w:p>
          <w:p w14:paraId="6A396B90" w14:textId="77777777" w:rsidR="002E0AB9" w:rsidRDefault="002E0AB9" w:rsidP="00FB6ABA">
            <w:pPr>
              <w:spacing w:after="0" w:line="276" w:lineRule="auto"/>
              <w:jc w:val="center"/>
              <w:rPr>
                <w:rFonts w:ascii="GHEA Grapalat" w:hAnsi="GHEA Grapalat"/>
                <w:sz w:val="24"/>
                <w:szCs w:val="24"/>
                <w:lang w:val="hy-AM"/>
              </w:rPr>
            </w:pPr>
          </w:p>
          <w:p w14:paraId="3FEF24F1" w14:textId="0ABB4836" w:rsidR="002E0AB9" w:rsidRPr="005610C8" w:rsidRDefault="002E0AB9" w:rsidP="00FB6ABA">
            <w:pPr>
              <w:spacing w:after="0" w:line="276" w:lineRule="auto"/>
              <w:jc w:val="center"/>
              <w:rPr>
                <w:rFonts w:ascii="GHEA Grapalat" w:hAnsi="GHEA Grapalat"/>
                <w:sz w:val="24"/>
                <w:szCs w:val="24"/>
                <w:lang w:val="hy-AM"/>
              </w:rPr>
            </w:pPr>
            <w:r w:rsidRPr="002E0AB9">
              <w:rPr>
                <w:rFonts w:ascii="GHEA Grapalat" w:hAnsi="GHEA Grapalat"/>
                <w:sz w:val="24"/>
                <w:szCs w:val="24"/>
                <w:lang w:val="hy-AM"/>
              </w:rPr>
              <w:t>Ընդունվել է՝ նախագիծը լրամշակվել է։</w:t>
            </w:r>
          </w:p>
        </w:tc>
      </w:tr>
    </w:tbl>
    <w:p w14:paraId="38F48614" w14:textId="77777777" w:rsidR="00833912" w:rsidRPr="005610C8" w:rsidRDefault="00833912" w:rsidP="000C1786">
      <w:pPr>
        <w:spacing w:line="360" w:lineRule="auto"/>
        <w:rPr>
          <w:rFonts w:ascii="GHEA Grapalat" w:hAnsi="GHEA Grapalat"/>
          <w:sz w:val="24"/>
          <w:szCs w:val="24"/>
          <w:lang w:val="hy-AM"/>
        </w:rPr>
      </w:pPr>
    </w:p>
    <w:sectPr w:rsidR="00833912" w:rsidRPr="005610C8"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080"/>
    <w:multiLevelType w:val="multilevel"/>
    <w:tmpl w:val="A768B6E4"/>
    <w:lvl w:ilvl="0">
      <w:start w:val="1"/>
      <w:numFmt w:val="decimal"/>
      <w:lvlText w:val="%1."/>
      <w:lvlJc w:val="left"/>
      <w:pPr>
        <w:ind w:left="780" w:hanging="420"/>
      </w:pPr>
      <w:rPr>
        <w:b w:val="0"/>
        <w:bCs w:val="0"/>
        <w:i w:val="0"/>
        <w:iCs w:val="0"/>
        <w:color w:val="auto"/>
        <w:sz w:val="24"/>
        <w:szCs w:val="24"/>
      </w:rPr>
    </w:lvl>
    <w:lvl w:ilvl="1">
      <w:start w:val="1"/>
      <w:numFmt w:val="decimal"/>
      <w:lvlText w:val="%2)"/>
      <w:lvlJc w:val="left"/>
      <w:pPr>
        <w:ind w:left="1440"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82588D"/>
    <w:multiLevelType w:val="hybridMultilevel"/>
    <w:tmpl w:val="4EC43CE4"/>
    <w:lvl w:ilvl="0" w:tplc="CB1A183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13C57"/>
    <w:rsid w:val="00017988"/>
    <w:rsid w:val="0002474E"/>
    <w:rsid w:val="0004153E"/>
    <w:rsid w:val="00042178"/>
    <w:rsid w:val="00084C34"/>
    <w:rsid w:val="000876AE"/>
    <w:rsid w:val="000A2C75"/>
    <w:rsid w:val="000B1D49"/>
    <w:rsid w:val="000C1786"/>
    <w:rsid w:val="000E0D60"/>
    <w:rsid w:val="000F2547"/>
    <w:rsid w:val="0011410A"/>
    <w:rsid w:val="00133014"/>
    <w:rsid w:val="001401D2"/>
    <w:rsid w:val="00141D69"/>
    <w:rsid w:val="00154604"/>
    <w:rsid w:val="00176F6D"/>
    <w:rsid w:val="001957F4"/>
    <w:rsid w:val="001A0B7F"/>
    <w:rsid w:val="001B3824"/>
    <w:rsid w:val="001D5C47"/>
    <w:rsid w:val="001E79C5"/>
    <w:rsid w:val="00201310"/>
    <w:rsid w:val="002169C2"/>
    <w:rsid w:val="002211CA"/>
    <w:rsid w:val="002247BA"/>
    <w:rsid w:val="00243D07"/>
    <w:rsid w:val="0027096C"/>
    <w:rsid w:val="00281678"/>
    <w:rsid w:val="002D0F4B"/>
    <w:rsid w:val="002E0AB9"/>
    <w:rsid w:val="002F0BF6"/>
    <w:rsid w:val="00327362"/>
    <w:rsid w:val="00332530"/>
    <w:rsid w:val="00346D7E"/>
    <w:rsid w:val="00390610"/>
    <w:rsid w:val="00390F44"/>
    <w:rsid w:val="003969EE"/>
    <w:rsid w:val="00397DB8"/>
    <w:rsid w:val="003C5E8D"/>
    <w:rsid w:val="003F47C7"/>
    <w:rsid w:val="00452417"/>
    <w:rsid w:val="00460FD3"/>
    <w:rsid w:val="0048249E"/>
    <w:rsid w:val="004A3212"/>
    <w:rsid w:val="004A5CA3"/>
    <w:rsid w:val="004C5F1D"/>
    <w:rsid w:val="004C619D"/>
    <w:rsid w:val="004F2668"/>
    <w:rsid w:val="00500EF4"/>
    <w:rsid w:val="00503ED7"/>
    <w:rsid w:val="00511F32"/>
    <w:rsid w:val="00511FD2"/>
    <w:rsid w:val="00515742"/>
    <w:rsid w:val="005159C7"/>
    <w:rsid w:val="005212B8"/>
    <w:rsid w:val="00530EAD"/>
    <w:rsid w:val="005454FB"/>
    <w:rsid w:val="005509EA"/>
    <w:rsid w:val="00554268"/>
    <w:rsid w:val="005610C8"/>
    <w:rsid w:val="005664FD"/>
    <w:rsid w:val="0057252F"/>
    <w:rsid w:val="00573427"/>
    <w:rsid w:val="00576945"/>
    <w:rsid w:val="00594F1B"/>
    <w:rsid w:val="005B08E9"/>
    <w:rsid w:val="005B3E49"/>
    <w:rsid w:val="005C057B"/>
    <w:rsid w:val="005D12E9"/>
    <w:rsid w:val="005D1673"/>
    <w:rsid w:val="005E1D52"/>
    <w:rsid w:val="00611C38"/>
    <w:rsid w:val="00617038"/>
    <w:rsid w:val="00627B94"/>
    <w:rsid w:val="006436B1"/>
    <w:rsid w:val="0065151D"/>
    <w:rsid w:val="00652879"/>
    <w:rsid w:val="006545AA"/>
    <w:rsid w:val="00664D28"/>
    <w:rsid w:val="00676E4D"/>
    <w:rsid w:val="006776CD"/>
    <w:rsid w:val="0068003A"/>
    <w:rsid w:val="00690B66"/>
    <w:rsid w:val="00694827"/>
    <w:rsid w:val="006A0AA2"/>
    <w:rsid w:val="006B3A95"/>
    <w:rsid w:val="006D5183"/>
    <w:rsid w:val="006F2E2D"/>
    <w:rsid w:val="006F2F27"/>
    <w:rsid w:val="00720C31"/>
    <w:rsid w:val="007213D2"/>
    <w:rsid w:val="007258DB"/>
    <w:rsid w:val="00745EB6"/>
    <w:rsid w:val="00785079"/>
    <w:rsid w:val="00795558"/>
    <w:rsid w:val="007C1D0B"/>
    <w:rsid w:val="007C2B37"/>
    <w:rsid w:val="007E0C3C"/>
    <w:rsid w:val="008105F6"/>
    <w:rsid w:val="0081288A"/>
    <w:rsid w:val="00823BBD"/>
    <w:rsid w:val="0083093D"/>
    <w:rsid w:val="00832584"/>
    <w:rsid w:val="00833912"/>
    <w:rsid w:val="008345E4"/>
    <w:rsid w:val="00857FF5"/>
    <w:rsid w:val="00860D65"/>
    <w:rsid w:val="00865326"/>
    <w:rsid w:val="00866490"/>
    <w:rsid w:val="00870924"/>
    <w:rsid w:val="008958FA"/>
    <w:rsid w:val="008A037A"/>
    <w:rsid w:val="008A4DFC"/>
    <w:rsid w:val="008D30D9"/>
    <w:rsid w:val="008D4B65"/>
    <w:rsid w:val="008D790B"/>
    <w:rsid w:val="00905EBC"/>
    <w:rsid w:val="0092004A"/>
    <w:rsid w:val="009504FC"/>
    <w:rsid w:val="009755E4"/>
    <w:rsid w:val="009919AB"/>
    <w:rsid w:val="009953EB"/>
    <w:rsid w:val="009956C1"/>
    <w:rsid w:val="009B39C7"/>
    <w:rsid w:val="009C3198"/>
    <w:rsid w:val="009C34B7"/>
    <w:rsid w:val="009D2723"/>
    <w:rsid w:val="009E12B9"/>
    <w:rsid w:val="00A26C37"/>
    <w:rsid w:val="00A43B48"/>
    <w:rsid w:val="00A4785A"/>
    <w:rsid w:val="00A829B3"/>
    <w:rsid w:val="00A85A7E"/>
    <w:rsid w:val="00A9724E"/>
    <w:rsid w:val="00AA0F5C"/>
    <w:rsid w:val="00AA600A"/>
    <w:rsid w:val="00AB061A"/>
    <w:rsid w:val="00AC4141"/>
    <w:rsid w:val="00AD5E5F"/>
    <w:rsid w:val="00AE268F"/>
    <w:rsid w:val="00AE6A50"/>
    <w:rsid w:val="00AF4575"/>
    <w:rsid w:val="00AF7378"/>
    <w:rsid w:val="00B04B00"/>
    <w:rsid w:val="00B05296"/>
    <w:rsid w:val="00B32AD9"/>
    <w:rsid w:val="00B405A0"/>
    <w:rsid w:val="00B44D6A"/>
    <w:rsid w:val="00B45930"/>
    <w:rsid w:val="00B469A5"/>
    <w:rsid w:val="00B51474"/>
    <w:rsid w:val="00B82F4A"/>
    <w:rsid w:val="00B85803"/>
    <w:rsid w:val="00B90CD2"/>
    <w:rsid w:val="00BB73E7"/>
    <w:rsid w:val="00BC2FF9"/>
    <w:rsid w:val="00BD1E58"/>
    <w:rsid w:val="00BD23CB"/>
    <w:rsid w:val="00C04D66"/>
    <w:rsid w:val="00C0786D"/>
    <w:rsid w:val="00C22D3F"/>
    <w:rsid w:val="00C32E9A"/>
    <w:rsid w:val="00C37053"/>
    <w:rsid w:val="00C43BE2"/>
    <w:rsid w:val="00C449FC"/>
    <w:rsid w:val="00C4748F"/>
    <w:rsid w:val="00C70F1D"/>
    <w:rsid w:val="00C72054"/>
    <w:rsid w:val="00C738A1"/>
    <w:rsid w:val="00C922E2"/>
    <w:rsid w:val="00CA334F"/>
    <w:rsid w:val="00CC75F6"/>
    <w:rsid w:val="00CE126C"/>
    <w:rsid w:val="00CE763B"/>
    <w:rsid w:val="00CF39B2"/>
    <w:rsid w:val="00D01C7B"/>
    <w:rsid w:val="00D344AE"/>
    <w:rsid w:val="00D44110"/>
    <w:rsid w:val="00D53C01"/>
    <w:rsid w:val="00D565DA"/>
    <w:rsid w:val="00D63DD0"/>
    <w:rsid w:val="00D7030A"/>
    <w:rsid w:val="00D81279"/>
    <w:rsid w:val="00D83563"/>
    <w:rsid w:val="00D86CD9"/>
    <w:rsid w:val="00D87ACC"/>
    <w:rsid w:val="00D92D94"/>
    <w:rsid w:val="00D97580"/>
    <w:rsid w:val="00DA4EED"/>
    <w:rsid w:val="00DA7730"/>
    <w:rsid w:val="00DB31F5"/>
    <w:rsid w:val="00DC6B64"/>
    <w:rsid w:val="00DF1D0A"/>
    <w:rsid w:val="00E02D31"/>
    <w:rsid w:val="00E350A0"/>
    <w:rsid w:val="00E533EB"/>
    <w:rsid w:val="00E56D1A"/>
    <w:rsid w:val="00E72D06"/>
    <w:rsid w:val="00E73F15"/>
    <w:rsid w:val="00E74362"/>
    <w:rsid w:val="00E966C8"/>
    <w:rsid w:val="00EA7F86"/>
    <w:rsid w:val="00ED13DC"/>
    <w:rsid w:val="00EF71E1"/>
    <w:rsid w:val="00F14617"/>
    <w:rsid w:val="00F16D3D"/>
    <w:rsid w:val="00F31573"/>
    <w:rsid w:val="00F33B57"/>
    <w:rsid w:val="00F343EF"/>
    <w:rsid w:val="00F34C55"/>
    <w:rsid w:val="00F35372"/>
    <w:rsid w:val="00F64C3C"/>
    <w:rsid w:val="00F77856"/>
    <w:rsid w:val="00F81FEC"/>
    <w:rsid w:val="00F832FA"/>
    <w:rsid w:val="00F953E9"/>
    <w:rsid w:val="00FA7490"/>
    <w:rsid w:val="00FB2396"/>
    <w:rsid w:val="00FB3663"/>
    <w:rsid w:val="00FB6ABA"/>
    <w:rsid w:val="00FD188C"/>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5183"/>
  </w:style>
  <w:style w:type="paragraph" w:styleId="1">
    <w:name w:val="heading 1"/>
    <w:basedOn w:val="a"/>
    <w:next w:val="a"/>
    <w:link w:val="10"/>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D5183"/>
    <w:rPr>
      <w:b/>
      <w:bCs/>
    </w:r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6D5183"/>
    <w:pPr>
      <w:ind w:left="720"/>
      <w:contextualSpacing/>
    </w:p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qFormat/>
    <w:locked/>
    <w:rsid w:val="006D5183"/>
  </w:style>
  <w:style w:type="character" w:customStyle="1" w:styleId="10">
    <w:name w:val="Заголовок 1 Знак"/>
    <w:basedOn w:val="a0"/>
    <w:link w:val="1"/>
    <w:rsid w:val="007213D2"/>
    <w:rPr>
      <w:rFonts w:ascii="Arial" w:eastAsia="Times New Roman" w:hAnsi="Arial" w:cs="Arial"/>
      <w:b/>
      <w:bCs/>
      <w:kern w:val="32"/>
      <w:sz w:val="32"/>
      <w:szCs w:val="32"/>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Char11"/>
    <w:basedOn w:val="a"/>
    <w:link w:val="a7"/>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1 Знак,Char Знак"/>
    <w:link w:val="a6"/>
    <w:uiPriority w:val="99"/>
    <w:locked/>
    <w:rsid w:val="007213D2"/>
    <w:rPr>
      <w:rFonts w:ascii="Times New Roman" w:eastAsia="Times New Roman" w:hAnsi="Times New Roman" w:cs="Times New Roman"/>
      <w:sz w:val="24"/>
      <w:szCs w:val="24"/>
    </w:rPr>
  </w:style>
  <w:style w:type="character" w:styleId="a8">
    <w:name w:val="Emphasis"/>
    <w:uiPriority w:val="20"/>
    <w:qFormat/>
    <w:rsid w:val="007213D2"/>
    <w:rPr>
      <w:i/>
      <w:iCs/>
    </w:rPr>
  </w:style>
  <w:style w:type="paragraph" w:customStyle="1" w:styleId="mechtex">
    <w:name w:val="mechtex"/>
    <w:basedOn w:val="a"/>
    <w:link w:val="mechtexChar"/>
    <w:uiPriority w:val="99"/>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7213D2"/>
    <w:rPr>
      <w:rFonts w:ascii="Arial Armenian" w:eastAsia="Times New Roman" w:hAnsi="Arial Armenian" w:cs="Times New Roman"/>
      <w:szCs w:val="24"/>
      <w:lang w:val="ru-RU" w:eastAsia="ru-RU"/>
    </w:rPr>
  </w:style>
  <w:style w:type="character" w:styleId="a9">
    <w:name w:val="Hyperlink"/>
    <w:basedOn w:val="a0"/>
    <w:uiPriority w:val="99"/>
    <w:unhideWhenUsed/>
    <w:rsid w:val="009C34B7"/>
    <w:rPr>
      <w:color w:val="0563C1" w:themeColor="hyperlink"/>
      <w:u w:val="single"/>
    </w:rPr>
  </w:style>
  <w:style w:type="character" w:styleId="aa">
    <w:name w:val="FollowedHyperlink"/>
    <w:basedOn w:val="a0"/>
    <w:uiPriority w:val="99"/>
    <w:semiHidden/>
    <w:unhideWhenUsed/>
    <w:rsid w:val="00745EB6"/>
    <w:rPr>
      <w:color w:val="954F72" w:themeColor="followedHyperlink"/>
      <w:u w:val="single"/>
    </w:rPr>
  </w:style>
  <w:style w:type="character" w:customStyle="1" w:styleId="ab">
    <w:name w:val="Текст примечания Знак"/>
    <w:basedOn w:val="a0"/>
    <w:link w:val="ac"/>
    <w:uiPriority w:val="99"/>
    <w:semiHidden/>
    <w:locked/>
    <w:rsid w:val="00745EB6"/>
    <w:rPr>
      <w:rFonts w:ascii="Times New Roman" w:eastAsia="Times New Roman" w:hAnsi="Times New Roman" w:cs="Times New Roman"/>
      <w:sz w:val="20"/>
      <w:szCs w:val="20"/>
      <w:lang w:val="en-GB"/>
    </w:rPr>
  </w:style>
  <w:style w:type="character" w:customStyle="1" w:styleId="ad">
    <w:name w:val="Верхний колонтитул Знак"/>
    <w:basedOn w:val="a0"/>
    <w:link w:val="ae"/>
    <w:uiPriority w:val="99"/>
    <w:semiHidden/>
    <w:locked/>
    <w:rsid w:val="00745EB6"/>
    <w:rPr>
      <w:rFonts w:ascii="Calibri" w:hAnsi="Calibri"/>
      <w:lang w:val="hy-AM"/>
    </w:rPr>
  </w:style>
  <w:style w:type="character" w:customStyle="1" w:styleId="af">
    <w:name w:val="Нижний колонтитул Знак"/>
    <w:basedOn w:val="a0"/>
    <w:link w:val="af0"/>
    <w:semiHidden/>
    <w:locked/>
    <w:rsid w:val="00745EB6"/>
    <w:rPr>
      <w:rFonts w:ascii="Calibri" w:hAnsi="Calibri"/>
      <w:lang w:val="hy-AM"/>
    </w:rPr>
  </w:style>
  <w:style w:type="paragraph" w:styleId="ac">
    <w:name w:val="annotation text"/>
    <w:basedOn w:val="a"/>
    <w:link w:val="ab"/>
    <w:uiPriority w:val="99"/>
    <w:semiHidden/>
    <w:unhideWhenUsed/>
    <w:rsid w:val="00745EB6"/>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a0"/>
    <w:uiPriority w:val="99"/>
    <w:semiHidden/>
    <w:rsid w:val="00745EB6"/>
    <w:rPr>
      <w:sz w:val="20"/>
      <w:szCs w:val="20"/>
    </w:rPr>
  </w:style>
  <w:style w:type="character" w:customStyle="1" w:styleId="af1">
    <w:name w:val="Тема примечания Знак"/>
    <w:basedOn w:val="ab"/>
    <w:link w:val="af2"/>
    <w:uiPriority w:val="99"/>
    <w:semiHidden/>
    <w:locked/>
    <w:rsid w:val="00745EB6"/>
    <w:rPr>
      <w:rFonts w:ascii="Times New Roman" w:eastAsia="Times New Roman" w:hAnsi="Times New Roman" w:cs="Times New Roman"/>
      <w:b/>
      <w:bCs/>
      <w:sz w:val="20"/>
      <w:szCs w:val="20"/>
      <w:lang w:val="ru-RU" w:eastAsia="ru-RU"/>
    </w:rPr>
  </w:style>
  <w:style w:type="character" w:customStyle="1" w:styleId="af3">
    <w:name w:val="Текст выноски Знак"/>
    <w:basedOn w:val="a0"/>
    <w:link w:val="af4"/>
    <w:uiPriority w:val="99"/>
    <w:semiHidden/>
    <w:locked/>
    <w:rsid w:val="00745EB6"/>
    <w:rPr>
      <w:rFonts w:ascii="Tahoma" w:eastAsia="Calibri" w:hAnsi="Tahoma" w:cs="Tahoma"/>
      <w:sz w:val="16"/>
      <w:szCs w:val="16"/>
      <w:lang w:val="hy-AM"/>
    </w:rPr>
  </w:style>
  <w:style w:type="character" w:styleId="af5">
    <w:name w:val="annotation reference"/>
    <w:basedOn w:val="a0"/>
    <w:uiPriority w:val="99"/>
    <w:semiHidden/>
    <w:unhideWhenUsed/>
    <w:rsid w:val="00745EB6"/>
    <w:rPr>
      <w:sz w:val="16"/>
      <w:szCs w:val="16"/>
    </w:rPr>
  </w:style>
  <w:style w:type="paragraph" w:styleId="ae">
    <w:name w:val="header"/>
    <w:basedOn w:val="a"/>
    <w:link w:val="ad"/>
    <w:uiPriority w:val="99"/>
    <w:semiHidden/>
    <w:unhideWhenUsed/>
    <w:rsid w:val="00745EB6"/>
    <w:pPr>
      <w:tabs>
        <w:tab w:val="center" w:pos="4844"/>
        <w:tab w:val="right" w:pos="9689"/>
      </w:tabs>
      <w:spacing w:after="0" w:line="240" w:lineRule="auto"/>
    </w:pPr>
    <w:rPr>
      <w:rFonts w:ascii="Calibri" w:hAnsi="Calibri"/>
      <w:lang w:val="hy-AM"/>
    </w:rPr>
  </w:style>
  <w:style w:type="character" w:customStyle="1" w:styleId="HeaderChar1">
    <w:name w:val="Header Char1"/>
    <w:basedOn w:val="a0"/>
    <w:uiPriority w:val="99"/>
    <w:semiHidden/>
    <w:rsid w:val="00745EB6"/>
  </w:style>
  <w:style w:type="paragraph" w:styleId="af0">
    <w:name w:val="footer"/>
    <w:basedOn w:val="a"/>
    <w:link w:val="af"/>
    <w:semiHidden/>
    <w:unhideWhenUsed/>
    <w:rsid w:val="00745EB6"/>
    <w:pPr>
      <w:tabs>
        <w:tab w:val="center" w:pos="4844"/>
        <w:tab w:val="right" w:pos="9689"/>
      </w:tabs>
      <w:spacing w:after="0" w:line="240" w:lineRule="auto"/>
    </w:pPr>
    <w:rPr>
      <w:rFonts w:ascii="Calibri" w:hAnsi="Calibri"/>
      <w:lang w:val="hy-AM"/>
    </w:rPr>
  </w:style>
  <w:style w:type="character" w:customStyle="1" w:styleId="FooterChar1">
    <w:name w:val="Footer Char1"/>
    <w:basedOn w:val="a0"/>
    <w:semiHidden/>
    <w:rsid w:val="00745EB6"/>
  </w:style>
  <w:style w:type="paragraph" w:styleId="af4">
    <w:name w:val="Balloon Text"/>
    <w:basedOn w:val="a"/>
    <w:link w:val="af3"/>
    <w:uiPriority w:val="99"/>
    <w:semiHidden/>
    <w:unhideWhenUsed/>
    <w:rsid w:val="00745EB6"/>
    <w:pPr>
      <w:spacing w:after="0" w:line="240" w:lineRule="auto"/>
    </w:pPr>
    <w:rPr>
      <w:rFonts w:ascii="Tahoma" w:eastAsia="Calibri" w:hAnsi="Tahoma" w:cs="Tahoma"/>
      <w:sz w:val="16"/>
      <w:szCs w:val="16"/>
      <w:lang w:val="hy-AM"/>
    </w:rPr>
  </w:style>
  <w:style w:type="character" w:customStyle="1" w:styleId="BalloonTextChar1">
    <w:name w:val="Balloon Text Char1"/>
    <w:basedOn w:val="a0"/>
    <w:uiPriority w:val="99"/>
    <w:semiHidden/>
    <w:rsid w:val="00745EB6"/>
    <w:rPr>
      <w:rFonts w:ascii="Segoe UI" w:hAnsi="Segoe UI"/>
      <w:sz w:val="18"/>
      <w:szCs w:val="18"/>
    </w:rPr>
  </w:style>
  <w:style w:type="character" w:customStyle="1" w:styleId="apple-converted-space">
    <w:name w:val="apple-converted-space"/>
    <w:basedOn w:val="a0"/>
    <w:rsid w:val="00745EB6"/>
  </w:style>
  <w:style w:type="character" w:customStyle="1" w:styleId="FontStyle155">
    <w:name w:val="Font Style155"/>
    <w:basedOn w:val="a0"/>
    <w:uiPriority w:val="99"/>
    <w:rsid w:val="00745EB6"/>
    <w:rPr>
      <w:rFonts w:ascii="Sylfaen" w:hAnsi="Sylfaen" w:cs="Sylfaen" w:hint="default"/>
      <w:sz w:val="18"/>
      <w:szCs w:val="18"/>
    </w:rPr>
  </w:style>
  <w:style w:type="paragraph" w:styleId="af2">
    <w:name w:val="annotation subject"/>
    <w:basedOn w:val="ac"/>
    <w:next w:val="ac"/>
    <w:link w:val="af1"/>
    <w:uiPriority w:val="99"/>
    <w:semiHidden/>
    <w:unhideWhenUsed/>
    <w:rsid w:val="00745EB6"/>
    <w:rPr>
      <w:b/>
      <w:bCs/>
      <w:lang w:val="ru-RU" w:eastAsia="ru-RU"/>
    </w:rPr>
  </w:style>
  <w:style w:type="character" w:customStyle="1" w:styleId="CommentSubjectChar1">
    <w:name w:val="Comment Subject Char1"/>
    <w:basedOn w:val="CommentTextChar1"/>
    <w:uiPriority w:val="99"/>
    <w:semiHidden/>
    <w:rsid w:val="00745E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77305">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767847229">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121534259">
      <w:bodyDiv w:val="1"/>
      <w:marLeft w:val="0"/>
      <w:marRight w:val="0"/>
      <w:marTop w:val="0"/>
      <w:marBottom w:val="0"/>
      <w:divBdr>
        <w:top w:val="none" w:sz="0" w:space="0" w:color="auto"/>
        <w:left w:val="none" w:sz="0" w:space="0" w:color="auto"/>
        <w:bottom w:val="none" w:sz="0" w:space="0" w:color="auto"/>
        <w:right w:val="none" w:sz="0" w:space="0" w:color="auto"/>
      </w:divBdr>
    </w:div>
    <w:div w:id="1296257322">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48865945">
      <w:bodyDiv w:val="1"/>
      <w:marLeft w:val="0"/>
      <w:marRight w:val="0"/>
      <w:marTop w:val="0"/>
      <w:marBottom w:val="0"/>
      <w:divBdr>
        <w:top w:val="none" w:sz="0" w:space="0" w:color="auto"/>
        <w:left w:val="none" w:sz="0" w:space="0" w:color="auto"/>
        <w:bottom w:val="none" w:sz="0" w:space="0" w:color="auto"/>
        <w:right w:val="none" w:sz="0" w:space="0" w:color="auto"/>
      </w:divBdr>
    </w:div>
    <w:div w:id="1899200248">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9F6AB-75F5-4362-83B2-1A5B96B4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1583</Words>
  <Characters>9024</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https://mul2.gov.am/tasks/1228108/oneclick?token=775786b958558cd36d7e752437e7ce59</cp:keywords>
  <dc:description/>
  <cp:lastModifiedBy>Симонян Армен Оганесович</cp:lastModifiedBy>
  <cp:revision>45</cp:revision>
  <dcterms:created xsi:type="dcterms:W3CDTF">2025-05-05T13:31:00Z</dcterms:created>
  <dcterms:modified xsi:type="dcterms:W3CDTF">2025-08-29T06:07:00Z</dcterms:modified>
</cp:coreProperties>
</file>