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7A0017" w:rsidRDefault="001C3F71" w:rsidP="00A71CED">
      <w:pPr>
        <w:jc w:val="center"/>
        <w:rPr>
          <w:rFonts w:ascii="GHEA Mariam" w:hAnsi="GHEA Mariam"/>
          <w:sz w:val="22"/>
          <w:szCs w:val="24"/>
        </w:rPr>
      </w:pPr>
    </w:p>
    <w:p w:rsidR="001C3F71" w:rsidRPr="007A0017" w:rsidRDefault="002904FD" w:rsidP="00A71CED">
      <w:pPr>
        <w:jc w:val="center"/>
        <w:rPr>
          <w:rFonts w:ascii="GHEA Mariam" w:hAnsi="GHEA Mariam"/>
          <w:sz w:val="24"/>
          <w:szCs w:val="24"/>
          <w:lang w:val="hy-AM"/>
        </w:rPr>
      </w:pPr>
      <w:r>
        <w:rPr>
          <w:rFonts w:ascii="GHEA Mariam" w:hAnsi="GHEA Mariam"/>
          <w:sz w:val="24"/>
          <w:szCs w:val="24"/>
        </w:rPr>
        <w:t>23</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A0017">
        <w:rPr>
          <w:rFonts w:ascii="GHEA Mariam" w:hAnsi="GHEA Mariam"/>
          <w:sz w:val="24"/>
          <w:szCs w:val="24"/>
          <w:lang w:val="hy-AM"/>
        </w:rPr>
        <w:t>Ա</w:t>
      </w:r>
    </w:p>
    <w:p w:rsidR="001C3F71" w:rsidRPr="007A0017" w:rsidRDefault="001C3F71" w:rsidP="00A71CED">
      <w:pPr>
        <w:jc w:val="center"/>
        <w:rPr>
          <w:rFonts w:ascii="GHEA Mariam" w:hAnsi="GHEA Mariam"/>
          <w:sz w:val="44"/>
          <w:szCs w:val="24"/>
        </w:rPr>
      </w:pPr>
    </w:p>
    <w:p w:rsidR="004674F9" w:rsidRPr="007A0017" w:rsidRDefault="004674F9" w:rsidP="00A71CED">
      <w:pPr>
        <w:jc w:val="center"/>
        <w:rPr>
          <w:rFonts w:ascii="GHEA Mariam" w:hAnsi="GHEA Mariam"/>
          <w:sz w:val="18"/>
          <w:szCs w:val="24"/>
        </w:rPr>
      </w:pPr>
    </w:p>
    <w:p w:rsidR="001F693F" w:rsidRDefault="001F693F" w:rsidP="007A0017">
      <w:pPr>
        <w:pStyle w:val="mechtex"/>
        <w:rPr>
          <w:rFonts w:ascii="GHEA Mariam" w:eastAsia="Merriweather Light" w:hAnsi="GHEA Mariam" w:cs="Arial"/>
          <w:bCs/>
          <w:sz w:val="24"/>
          <w:szCs w:val="24"/>
          <w:lang w:val="hy-AM"/>
        </w:rPr>
      </w:pPr>
      <w:r w:rsidRPr="007A0017">
        <w:rPr>
          <w:rFonts w:ascii="GHEA Mariam" w:eastAsia="Merriweather Light" w:hAnsi="GHEA Mariam"/>
          <w:sz w:val="24"/>
          <w:szCs w:val="24"/>
          <w:lang w:val="hy-AM"/>
        </w:rPr>
        <w:t>«</w:t>
      </w:r>
      <w:r w:rsidRPr="007A0017">
        <w:rPr>
          <w:rFonts w:ascii="GHEA Mariam" w:eastAsia="Merriweather Light" w:hAnsi="GHEA Mariam" w:cs="Arial"/>
          <w:sz w:val="24"/>
          <w:szCs w:val="24"/>
          <w:lang w:val="hy-AM"/>
        </w:rPr>
        <w:t>ՌԱԴԻՈ</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ՓԱԿ</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ԲԱԺՆԵՏԻՐԱԿԱՆ</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ԸՆԿԵՐՈՒԹՅՈՒՆԸ</w:t>
      </w:r>
      <w:r w:rsidR="007A0017">
        <w:rPr>
          <w:rFonts w:ascii="GHEA Mariam" w:eastAsia="Merriweather Light" w:hAnsi="GHEA Mariam"/>
          <w:sz w:val="24"/>
          <w:szCs w:val="24"/>
          <w:lang w:val="hy-AM"/>
        </w:rPr>
        <w:t xml:space="preserve"> </w:t>
      </w:r>
      <w:r w:rsidRPr="007A0017">
        <w:rPr>
          <w:rFonts w:ascii="GHEA Mariam" w:eastAsia="Merriweather Light" w:hAnsi="GHEA Mariam"/>
          <w:sz w:val="24"/>
          <w:szCs w:val="24"/>
          <w:lang w:val="hy-AM"/>
        </w:rPr>
        <w:t>«</w:t>
      </w:r>
      <w:r w:rsidRPr="007A0017">
        <w:rPr>
          <w:rFonts w:ascii="GHEA Mariam" w:eastAsia="Merriweather Light" w:hAnsi="GHEA Mariam" w:cs="Arial"/>
          <w:sz w:val="24"/>
          <w:szCs w:val="24"/>
          <w:lang w:val="hy-AM"/>
        </w:rPr>
        <w:t>ՄԻՋԱԶԳԱՅԻՆ</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ՌԱԴԻՈՑԱՆՑ</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ՓԱԿ</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ԲԱԺՆԵՏԻՐԱԿԱՆ</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sz w:val="24"/>
          <w:szCs w:val="24"/>
          <w:lang w:val="hy-AM"/>
        </w:rPr>
        <w:t>ԸՆԿԵՐՈՒԹՅԱՆԸ</w:t>
      </w:r>
      <w:r w:rsidRPr="007A0017">
        <w:rPr>
          <w:rFonts w:ascii="GHEA Mariam" w:eastAsia="Merriweather Light" w:hAnsi="GHEA Mariam"/>
          <w:sz w:val="24"/>
          <w:szCs w:val="24"/>
          <w:lang w:val="hy-AM"/>
        </w:rPr>
        <w:t xml:space="preserve"> </w:t>
      </w:r>
      <w:r w:rsidRPr="007A0017">
        <w:rPr>
          <w:rFonts w:ascii="GHEA Mariam" w:eastAsia="Merriweather Light" w:hAnsi="GHEA Mariam" w:cs="Arial"/>
          <w:bCs/>
          <w:sz w:val="24"/>
          <w:szCs w:val="24"/>
          <w:lang w:val="hy-AM"/>
        </w:rPr>
        <w:t>ՄԻԱՑՄԱՆ</w:t>
      </w:r>
      <w:r w:rsidRPr="007A0017">
        <w:rPr>
          <w:rFonts w:ascii="GHEA Mariam" w:eastAsia="Merriweather Light" w:hAnsi="GHEA Mariam"/>
          <w:bCs/>
          <w:sz w:val="24"/>
          <w:szCs w:val="24"/>
          <w:lang w:val="hy-AM"/>
        </w:rPr>
        <w:t xml:space="preserve"> </w:t>
      </w:r>
      <w:r w:rsidRPr="007A0017">
        <w:rPr>
          <w:rFonts w:ascii="GHEA Mariam" w:eastAsia="Merriweather Light" w:hAnsi="GHEA Mariam" w:cs="Arial"/>
          <w:bCs/>
          <w:sz w:val="24"/>
          <w:szCs w:val="24"/>
          <w:lang w:val="hy-AM"/>
        </w:rPr>
        <w:t>ՁԵՎՈՎ</w:t>
      </w:r>
      <w:r w:rsidRPr="007A0017">
        <w:rPr>
          <w:rFonts w:ascii="GHEA Mariam" w:eastAsia="Merriweather Light" w:hAnsi="GHEA Mariam"/>
          <w:bCs/>
          <w:sz w:val="24"/>
          <w:szCs w:val="24"/>
          <w:lang w:val="hy-AM"/>
        </w:rPr>
        <w:t xml:space="preserve"> </w:t>
      </w:r>
      <w:r w:rsidRPr="007A0017">
        <w:rPr>
          <w:rFonts w:ascii="GHEA Mariam" w:eastAsia="Merriweather Light" w:hAnsi="GHEA Mariam" w:cs="Arial"/>
          <w:bCs/>
          <w:sz w:val="24"/>
          <w:szCs w:val="24"/>
          <w:lang w:val="hy-AM"/>
        </w:rPr>
        <w:t>ՎԵՐԱԿԱԶՄԱԿԵՐՊԵԼՈՒ</w:t>
      </w:r>
      <w:r w:rsidRPr="007A0017">
        <w:rPr>
          <w:rFonts w:ascii="GHEA Mariam" w:eastAsia="Merriweather Light" w:hAnsi="GHEA Mariam"/>
          <w:bCs/>
          <w:sz w:val="24"/>
          <w:szCs w:val="24"/>
          <w:lang w:val="hy-AM"/>
        </w:rPr>
        <w:t xml:space="preserve"> </w:t>
      </w:r>
      <w:r w:rsidRPr="007A0017">
        <w:rPr>
          <w:rFonts w:ascii="GHEA Mariam" w:eastAsia="Merriweather Light" w:hAnsi="GHEA Mariam" w:cs="Arial"/>
          <w:bCs/>
          <w:sz w:val="24"/>
          <w:szCs w:val="24"/>
          <w:lang w:val="hy-AM"/>
        </w:rPr>
        <w:t>ՄԱՍԻՆ</w:t>
      </w:r>
    </w:p>
    <w:p w:rsidR="007A0017" w:rsidRPr="007A0017" w:rsidRDefault="007A0017" w:rsidP="007A0017">
      <w:pPr>
        <w:pStyle w:val="mechtex"/>
        <w:rPr>
          <w:rFonts w:ascii="GHEA Mariam" w:eastAsia="Merriweather Light" w:hAnsi="GHEA Mariam"/>
          <w:sz w:val="24"/>
          <w:szCs w:val="24"/>
          <w:lang w:val="hy-AM" w:eastAsia="en-US"/>
        </w:rPr>
      </w:pPr>
      <w:r>
        <w:rPr>
          <w:rFonts w:ascii="GHEA Mariam" w:eastAsia="Merriweather Light" w:hAnsi="GHEA Mariam" w:cs="Arial"/>
          <w:bCs/>
          <w:sz w:val="24"/>
          <w:szCs w:val="24"/>
          <w:lang w:val="hy-AM"/>
        </w:rPr>
        <w:t>--------------------------------------------------------------------------------------------------------</w:t>
      </w:r>
    </w:p>
    <w:p w:rsidR="007A0017" w:rsidRPr="007A0017" w:rsidRDefault="007A0017" w:rsidP="007A0017">
      <w:pPr>
        <w:pStyle w:val="norm"/>
        <w:spacing w:line="360" w:lineRule="auto"/>
        <w:rPr>
          <w:rFonts w:ascii="GHEA Mariam" w:hAnsi="GHEA Mariam" w:cs="Arial"/>
          <w:sz w:val="32"/>
          <w:szCs w:val="24"/>
          <w:lang w:val="hy-AM"/>
        </w:rPr>
      </w:pPr>
    </w:p>
    <w:p w:rsidR="001F693F" w:rsidRPr="007A0017" w:rsidRDefault="001F693F" w:rsidP="007A0017">
      <w:pPr>
        <w:pStyle w:val="norm"/>
        <w:spacing w:line="360" w:lineRule="auto"/>
        <w:ind w:right="-185"/>
        <w:rPr>
          <w:rFonts w:ascii="GHEA Mariam" w:eastAsia="Merriweather Light" w:hAnsi="GHEA Mariam" w:cs="Merriweather Light"/>
          <w:i/>
          <w:sz w:val="24"/>
          <w:szCs w:val="24"/>
          <w:lang w:val="hy-AM"/>
        </w:rPr>
      </w:pPr>
      <w:r w:rsidRPr="007A0017">
        <w:rPr>
          <w:rFonts w:ascii="GHEA Mariam" w:hAnsi="GHEA Mariam" w:cs="Arial"/>
          <w:spacing w:val="-6"/>
          <w:sz w:val="24"/>
          <w:szCs w:val="24"/>
          <w:lang w:val="hy-AM"/>
        </w:rPr>
        <w:t>Հիմք</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ընդունելով</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Հայաստանի</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Հանրապետության</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քաղաքացիական</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օրենսգրքի</w:t>
      </w:r>
      <w:r w:rsidRPr="007A0017">
        <w:rPr>
          <w:rFonts w:ascii="GHEA Mariam" w:hAnsi="GHEA Mariam"/>
          <w:spacing w:val="-6"/>
          <w:sz w:val="24"/>
          <w:szCs w:val="24"/>
          <w:lang w:val="hy-AM"/>
        </w:rPr>
        <w:t xml:space="preserve"> 63-</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հոդվածի</w:t>
      </w:r>
      <w:r w:rsidRPr="007A0017">
        <w:rPr>
          <w:rFonts w:ascii="GHEA Mariam" w:hAnsi="GHEA Mariam"/>
          <w:spacing w:val="-6"/>
          <w:sz w:val="24"/>
          <w:szCs w:val="24"/>
          <w:lang w:val="hy-AM"/>
        </w:rPr>
        <w:t xml:space="preserve"> 1-</w:t>
      </w:r>
      <w:r w:rsidRPr="007A0017">
        <w:rPr>
          <w:rFonts w:ascii="GHEA Mariam" w:hAnsi="GHEA Mariam" w:cs="Arial"/>
          <w:spacing w:val="-6"/>
          <w:sz w:val="24"/>
          <w:szCs w:val="24"/>
          <w:lang w:val="hy-AM"/>
        </w:rPr>
        <w:t>ին</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մասը</w:t>
      </w:r>
      <w:r w:rsidRPr="007A0017">
        <w:rPr>
          <w:rFonts w:ascii="GHEA Mariam" w:hAnsi="GHEA Mariam"/>
          <w:spacing w:val="-6"/>
          <w:sz w:val="24"/>
          <w:szCs w:val="24"/>
          <w:lang w:val="hy-AM"/>
        </w:rPr>
        <w:t>, 64-</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հոդվածի</w:t>
      </w:r>
      <w:r w:rsidRPr="007A0017">
        <w:rPr>
          <w:rFonts w:ascii="GHEA Mariam" w:hAnsi="GHEA Mariam"/>
          <w:spacing w:val="-6"/>
          <w:sz w:val="24"/>
          <w:szCs w:val="24"/>
          <w:lang w:val="hy-AM"/>
        </w:rPr>
        <w:t xml:space="preserve"> 2-</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մասը</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և</w:t>
      </w:r>
      <w:r w:rsidRPr="007A0017">
        <w:rPr>
          <w:rFonts w:ascii="GHEA Mariam" w:hAnsi="GHEA Mariam"/>
          <w:spacing w:val="-6"/>
          <w:sz w:val="24"/>
          <w:szCs w:val="24"/>
          <w:lang w:val="hy-AM"/>
        </w:rPr>
        <w:t xml:space="preserve"> </w:t>
      </w:r>
      <w:r w:rsidRPr="007A0017">
        <w:rPr>
          <w:rFonts w:ascii="GHEA Mariam" w:hAnsi="GHEA Mariam" w:cs="Arial Armenian"/>
          <w:spacing w:val="-6"/>
          <w:sz w:val="24"/>
          <w:szCs w:val="24"/>
          <w:lang w:val="hy-AM"/>
        </w:rPr>
        <w:t>«</w:t>
      </w:r>
      <w:r w:rsidRPr="007A0017">
        <w:rPr>
          <w:rFonts w:ascii="GHEA Mariam" w:hAnsi="GHEA Mariam" w:cs="Arial"/>
          <w:spacing w:val="-6"/>
          <w:sz w:val="24"/>
          <w:szCs w:val="24"/>
          <w:lang w:val="hy-AM"/>
        </w:rPr>
        <w:t>Բաժնետիրական</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ընկերու</w:t>
      </w:r>
      <w:r w:rsidR="007A0017">
        <w:rPr>
          <w:rFonts w:ascii="GHEA Mariam" w:hAnsi="GHEA Mariam" w:cs="Arial"/>
          <w:spacing w:val="-6"/>
          <w:sz w:val="24"/>
          <w:szCs w:val="24"/>
          <w:lang w:val="hy-AM"/>
        </w:rPr>
        <w:softHyphen/>
      </w:r>
      <w:r w:rsidRPr="007A0017">
        <w:rPr>
          <w:rFonts w:ascii="GHEA Mariam" w:hAnsi="GHEA Mariam" w:cs="Arial"/>
          <w:spacing w:val="-6"/>
          <w:sz w:val="24"/>
          <w:szCs w:val="24"/>
          <w:lang w:val="hy-AM"/>
        </w:rPr>
        <w:t>թյունների</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մասին</w:t>
      </w:r>
      <w:r w:rsidRPr="007A0017">
        <w:rPr>
          <w:rFonts w:ascii="GHEA Mariam" w:hAnsi="GHEA Mariam" w:cs="Arial Armenian"/>
          <w:spacing w:val="-6"/>
          <w:sz w:val="24"/>
          <w:szCs w:val="24"/>
          <w:lang w:val="hy-AM"/>
        </w:rPr>
        <w:t>»</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Հայաստանի</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Հանրապետության</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օրենքի</w:t>
      </w:r>
      <w:r w:rsidRPr="007A0017">
        <w:rPr>
          <w:rFonts w:ascii="GHEA Mariam" w:hAnsi="GHEA Mariam"/>
          <w:spacing w:val="-6"/>
          <w:sz w:val="24"/>
          <w:szCs w:val="24"/>
          <w:lang w:val="hy-AM"/>
        </w:rPr>
        <w:t xml:space="preserve"> 18-</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20-</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հոդվածները</w:t>
      </w:r>
      <w:r w:rsid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և</w:t>
      </w:r>
      <w:r w:rsidR="007A0017">
        <w:rPr>
          <w:rFonts w:ascii="GHEA Mariam" w:hAnsi="GHEA Mariam"/>
          <w:spacing w:val="-6"/>
          <w:sz w:val="24"/>
          <w:szCs w:val="24"/>
          <w:lang w:val="hy-AM"/>
        </w:rPr>
        <w:t xml:space="preserve"> </w:t>
      </w:r>
      <w:r w:rsidRPr="007A0017">
        <w:rPr>
          <w:rFonts w:ascii="GHEA Mariam" w:hAnsi="GHEA Mariam"/>
          <w:spacing w:val="-6"/>
          <w:sz w:val="24"/>
          <w:szCs w:val="24"/>
          <w:lang w:val="hy-AM"/>
        </w:rPr>
        <w:t>68-</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հոդվածի</w:t>
      </w:r>
      <w:r w:rsidRPr="007A0017">
        <w:rPr>
          <w:rFonts w:ascii="GHEA Mariam" w:hAnsi="GHEA Mariam"/>
          <w:spacing w:val="-6"/>
          <w:sz w:val="24"/>
          <w:szCs w:val="24"/>
          <w:lang w:val="hy-AM"/>
        </w:rPr>
        <w:t xml:space="preserve"> 7-</w:t>
      </w:r>
      <w:r w:rsidRPr="007A0017">
        <w:rPr>
          <w:rFonts w:ascii="GHEA Mariam" w:hAnsi="GHEA Mariam" w:cs="Arial"/>
          <w:spacing w:val="-6"/>
          <w:sz w:val="24"/>
          <w:szCs w:val="24"/>
          <w:lang w:val="hy-AM"/>
        </w:rPr>
        <w:t>րդ</w:t>
      </w:r>
      <w:r w:rsidRPr="007A0017">
        <w:rPr>
          <w:rFonts w:ascii="GHEA Mariam" w:hAnsi="GHEA Mariam"/>
          <w:spacing w:val="-6"/>
          <w:sz w:val="24"/>
          <w:szCs w:val="24"/>
          <w:lang w:val="hy-AM"/>
        </w:rPr>
        <w:t xml:space="preserve"> </w:t>
      </w:r>
      <w:r w:rsidRPr="007A0017">
        <w:rPr>
          <w:rFonts w:ascii="GHEA Mariam" w:hAnsi="GHEA Mariam" w:cs="Arial"/>
          <w:spacing w:val="-6"/>
          <w:sz w:val="24"/>
          <w:szCs w:val="24"/>
          <w:lang w:val="hy-AM"/>
        </w:rPr>
        <w:t>մասը՝</w:t>
      </w:r>
      <w:r w:rsidRPr="007A0017">
        <w:rPr>
          <w:rFonts w:ascii="GHEA Mariam" w:hAnsi="GHEA Mariam"/>
          <w:spacing w:val="-6"/>
          <w:sz w:val="24"/>
          <w:szCs w:val="24"/>
          <w:lang w:val="hy-AM"/>
        </w:rPr>
        <w:t xml:space="preserve"> </w:t>
      </w:r>
      <w:r w:rsidR="007A0017" w:rsidRPr="007A0017">
        <w:rPr>
          <w:rFonts w:ascii="GHEA Mariam" w:eastAsia="Arial Unicode MS" w:hAnsi="GHEA Mariam" w:cs="Sylfaen"/>
          <w:spacing w:val="-6"/>
          <w:sz w:val="24"/>
          <w:szCs w:val="24"/>
          <w:shd w:val="clear" w:color="auto" w:fill="FFFFFF"/>
          <w:lang w:val="hy-AM"/>
        </w:rPr>
        <w:t>Հայաստանի</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Հանրապետության</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կառավարությունը</w:t>
      </w:r>
      <w:r w:rsidR="007A0017" w:rsidRPr="007A0017">
        <w:rPr>
          <w:rFonts w:ascii="GHEA Mariam" w:eastAsia="Arial Unicode MS" w:hAnsi="GHEA Mariam" w:cs="Arial Armenian"/>
          <w:spacing w:val="-6"/>
          <w:sz w:val="24"/>
          <w:szCs w:val="24"/>
          <w:shd w:val="clear" w:color="auto" w:fill="FFFFFF"/>
          <w:lang w:val="hy-AM"/>
        </w:rPr>
        <w:t xml:space="preserve">   </w:t>
      </w:r>
      <w:r w:rsid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ո</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ր</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ո</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շ</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ու</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մ</w:t>
      </w:r>
      <w:r w:rsidR="007A0017" w:rsidRPr="007A0017">
        <w:rPr>
          <w:rFonts w:ascii="GHEA Mariam" w:eastAsia="Arial Unicode MS" w:hAnsi="GHEA Mariam" w:cs="Arial Armenian"/>
          <w:spacing w:val="-6"/>
          <w:sz w:val="24"/>
          <w:szCs w:val="24"/>
          <w:shd w:val="clear" w:color="auto" w:fill="FFFFFF"/>
          <w:lang w:val="hy-AM"/>
        </w:rPr>
        <w:t xml:space="preserve">   </w:t>
      </w:r>
      <w:r w:rsidR="007A0017" w:rsidRPr="007A0017">
        <w:rPr>
          <w:rFonts w:ascii="GHEA Mariam" w:eastAsia="Arial Unicode MS" w:hAnsi="GHEA Mariam" w:cs="Sylfaen"/>
          <w:spacing w:val="-6"/>
          <w:sz w:val="24"/>
          <w:szCs w:val="24"/>
          <w:shd w:val="clear" w:color="auto" w:fill="FFFFFF"/>
          <w:lang w:val="hy-AM"/>
        </w:rPr>
        <w:t>է</w:t>
      </w:r>
      <w:r w:rsidR="007A0017" w:rsidRPr="007A0017">
        <w:rPr>
          <w:rFonts w:ascii="GHEA Mariam" w:eastAsia="Arial Unicode MS" w:hAnsi="GHEA Mariam" w:cs="Arial Armenian"/>
          <w:spacing w:val="-6"/>
          <w:sz w:val="24"/>
          <w:szCs w:val="24"/>
          <w:shd w:val="clear" w:color="auto" w:fill="FFFFFF"/>
          <w:lang w:val="hy-AM"/>
        </w:rPr>
        <w:t>.</w:t>
      </w:r>
    </w:p>
    <w:p w:rsidR="001F693F" w:rsidRPr="007A0017" w:rsidRDefault="007A0017" w:rsidP="007A0017">
      <w:pPr>
        <w:pStyle w:val="norm"/>
        <w:spacing w:line="360" w:lineRule="auto"/>
        <w:ind w:right="-185"/>
        <w:rPr>
          <w:rFonts w:ascii="GHEA Mariam" w:eastAsia="Merriweather Light" w:hAnsi="GHEA Mariam" w:cs="Merriweather Light"/>
          <w:sz w:val="24"/>
          <w:szCs w:val="24"/>
          <w:lang w:val="hy-AM"/>
        </w:rPr>
      </w:pPr>
      <w:r w:rsidRPr="007A0017">
        <w:rPr>
          <w:rFonts w:ascii="GHEA Mariam" w:eastAsia="Merriweather Light" w:hAnsi="GHEA Mariam" w:cs="Merriweather Light"/>
          <w:spacing w:val="-2"/>
          <w:sz w:val="24"/>
          <w:szCs w:val="24"/>
          <w:lang w:val="hy-AM"/>
        </w:rPr>
        <w:t xml:space="preserve">1. </w:t>
      </w:r>
      <w:r w:rsidR="001F693F" w:rsidRPr="007A0017">
        <w:rPr>
          <w:rFonts w:ascii="GHEA Mariam" w:eastAsia="Merriweather Light" w:hAnsi="GHEA Mariam" w:cs="Merriweather Light"/>
          <w:spacing w:val="-2"/>
          <w:sz w:val="24"/>
          <w:szCs w:val="24"/>
          <w:lang w:val="hy-AM"/>
        </w:rPr>
        <w:t>«</w:t>
      </w:r>
      <w:r w:rsidR="001F693F" w:rsidRPr="007A0017">
        <w:rPr>
          <w:rFonts w:ascii="GHEA Mariam" w:eastAsia="Merriweather Light" w:hAnsi="GHEA Mariam" w:cs="Arial"/>
          <w:spacing w:val="-2"/>
          <w:sz w:val="24"/>
          <w:szCs w:val="24"/>
          <w:lang w:val="hy-AM"/>
        </w:rPr>
        <w:t>Ռադիո</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փակ</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բաժնետիրական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ընկերությունը</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պետական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գրանցման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համարը՝</w:t>
      </w:r>
      <w:r w:rsidRPr="007A0017">
        <w:rPr>
          <w:rFonts w:ascii="GHEA Mariam" w:eastAsia="Merriweather Light" w:hAnsi="GHEA Mariam" w:cs="Merriweather Light"/>
          <w:spacing w:val="-6"/>
          <w:sz w:val="24"/>
          <w:szCs w:val="24"/>
          <w:lang w:val="hy-AM"/>
        </w:rPr>
        <w:t xml:space="preserve"> 70.140.00066)</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միացման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ձևով</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վերակազմակերպել՝</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միացնելով</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այն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Միջազ</w:t>
      </w:r>
      <w:r w:rsidRPr="007A0017">
        <w:rPr>
          <w:rFonts w:ascii="GHEA Mariam" w:eastAsia="Merriweather Light" w:hAnsi="GHEA Mariam" w:cs="Arial"/>
          <w:spacing w:val="-6"/>
          <w:sz w:val="24"/>
          <w:szCs w:val="24"/>
          <w:lang w:val="hy-AM"/>
        </w:rPr>
        <w:softHyphen/>
      </w:r>
      <w:r w:rsidR="001F693F" w:rsidRPr="007A0017">
        <w:rPr>
          <w:rFonts w:ascii="GHEA Mariam" w:eastAsia="Merriweather Light" w:hAnsi="GHEA Mariam" w:cs="Arial"/>
          <w:spacing w:val="-6"/>
          <w:sz w:val="24"/>
          <w:szCs w:val="24"/>
          <w:lang w:val="hy-AM"/>
        </w:rPr>
        <w:t>գային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Ռադիոցանց</w:t>
      </w:r>
      <w:r w:rsidR="001F693F" w:rsidRPr="007A0017">
        <w:rPr>
          <w:rFonts w:ascii="GHEA Mariam" w:eastAsia="Merriweather Light" w:hAnsi="GHEA Mariam" w:cs="Merriweather Light"/>
          <w:spacing w:val="-6"/>
          <w:sz w:val="24"/>
          <w:szCs w:val="24"/>
          <w:lang w:val="hy-AM"/>
        </w:rPr>
        <w:t>»  (</w:t>
      </w:r>
      <w:r w:rsidR="001F693F" w:rsidRPr="007A0017">
        <w:rPr>
          <w:rFonts w:ascii="GHEA Mariam" w:eastAsia="Merriweather Light" w:hAnsi="GHEA Mariam" w:cs="Arial"/>
          <w:spacing w:val="-6"/>
          <w:sz w:val="24"/>
          <w:szCs w:val="24"/>
          <w:lang w:val="hy-AM"/>
        </w:rPr>
        <w:t>պետական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գրանցման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համարը՝</w:t>
      </w:r>
      <w:r w:rsidR="001F693F" w:rsidRPr="007A0017">
        <w:rPr>
          <w:rFonts w:ascii="GHEA Mariam" w:eastAsia="Merriweather Light" w:hAnsi="GHEA Mariam" w:cs="Merriweather Light"/>
          <w:spacing w:val="-6"/>
          <w:sz w:val="24"/>
          <w:szCs w:val="24"/>
          <w:lang w:val="hy-AM"/>
        </w:rPr>
        <w:t xml:space="preserve"> 70.120.770769) </w:t>
      </w:r>
      <w:r w:rsidR="001F693F" w:rsidRPr="007A0017">
        <w:rPr>
          <w:rFonts w:ascii="GHEA Mariam" w:eastAsia="Merriweather Light" w:hAnsi="GHEA Mariam" w:cs="Arial"/>
          <w:spacing w:val="-6"/>
          <w:sz w:val="24"/>
          <w:szCs w:val="24"/>
          <w:lang w:val="hy-AM"/>
        </w:rPr>
        <w:t>փակ</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բաժնե</w:t>
      </w:r>
      <w:r>
        <w:rPr>
          <w:rFonts w:ascii="GHEA Mariam" w:eastAsia="Merriweather Light" w:hAnsi="GHEA Mariam" w:cs="Arial"/>
          <w:spacing w:val="-6"/>
          <w:sz w:val="24"/>
          <w:szCs w:val="24"/>
          <w:lang w:val="hy-AM"/>
        </w:rPr>
        <w:softHyphen/>
      </w:r>
      <w:r w:rsidR="001F693F" w:rsidRPr="007A0017">
        <w:rPr>
          <w:rFonts w:ascii="GHEA Mariam" w:eastAsia="Merriweather Light" w:hAnsi="GHEA Mariam" w:cs="Arial"/>
          <w:spacing w:val="-6"/>
          <w:sz w:val="24"/>
          <w:szCs w:val="24"/>
          <w:lang w:val="hy-AM"/>
        </w:rPr>
        <w:t>տի</w:t>
      </w:r>
      <w:r>
        <w:rPr>
          <w:rFonts w:ascii="GHEA Mariam" w:eastAsia="Merriweather Light" w:hAnsi="GHEA Mariam" w:cs="Arial"/>
          <w:spacing w:val="-6"/>
          <w:sz w:val="24"/>
          <w:szCs w:val="24"/>
          <w:lang w:val="hy-AM"/>
        </w:rPr>
        <w:softHyphen/>
      </w:r>
      <w:r w:rsidR="001F693F" w:rsidRPr="007A0017">
        <w:rPr>
          <w:rFonts w:ascii="GHEA Mariam" w:eastAsia="Merriweather Light" w:hAnsi="GHEA Mariam" w:cs="Arial"/>
          <w:spacing w:val="-6"/>
          <w:sz w:val="24"/>
          <w:szCs w:val="24"/>
          <w:lang w:val="hy-AM"/>
        </w:rPr>
        <w:t>րական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ընկերությանը</w:t>
      </w:r>
      <w:r w:rsidR="001F693F" w:rsidRPr="007A0017">
        <w:rPr>
          <w:rFonts w:ascii="GHEA Mariam" w:eastAsia="Merriweather Light" w:hAnsi="GHEA Mariam" w:cs="Merriweather Light"/>
          <w:sz w:val="24"/>
          <w:szCs w:val="24"/>
          <w:lang w:val="hy-AM"/>
        </w:rPr>
        <w:t>:</w:t>
      </w:r>
    </w:p>
    <w:p w:rsidR="001F693F" w:rsidRPr="007A0017" w:rsidRDefault="007A0017" w:rsidP="007A0017">
      <w:pPr>
        <w:pStyle w:val="norm"/>
        <w:spacing w:line="360" w:lineRule="auto"/>
        <w:ind w:right="-185"/>
        <w:rPr>
          <w:rFonts w:ascii="GHEA Mariam" w:eastAsia="Merriweather Light" w:hAnsi="GHEA Mariam" w:cs="Merriweather Light"/>
          <w:sz w:val="24"/>
          <w:szCs w:val="24"/>
          <w:lang w:val="hy-AM"/>
        </w:rPr>
      </w:pPr>
      <w:r>
        <w:rPr>
          <w:rFonts w:ascii="GHEA Mariam" w:eastAsia="Merriweather Light" w:hAnsi="GHEA Mariam" w:cs="Arial"/>
          <w:sz w:val="24"/>
          <w:szCs w:val="24"/>
          <w:lang w:val="hy-AM"/>
        </w:rPr>
        <w:t xml:space="preserve">2. </w:t>
      </w:r>
      <w:r w:rsidR="001F693F" w:rsidRPr="007A0017">
        <w:rPr>
          <w:rFonts w:ascii="GHEA Mariam" w:eastAsia="Merriweather Light" w:hAnsi="GHEA Mariam" w:cs="Arial"/>
          <w:sz w:val="24"/>
          <w:szCs w:val="24"/>
          <w:lang w:val="hy-AM"/>
        </w:rPr>
        <w:t>Սահմանել</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որ</w:t>
      </w:r>
      <w:r>
        <w:rPr>
          <w:rFonts w:ascii="GHEA Mariam" w:eastAsia="Merriweather Light" w:hAnsi="GHEA Mariam" w:cs="Arial"/>
          <w:sz w:val="24"/>
          <w:szCs w:val="24"/>
          <w:lang w:val="hy-AM"/>
        </w:rPr>
        <w:t>՝</w:t>
      </w:r>
    </w:p>
    <w:p w:rsidR="001F693F" w:rsidRPr="007A0017" w:rsidRDefault="007A0017" w:rsidP="007A0017">
      <w:pPr>
        <w:pStyle w:val="norm"/>
        <w:spacing w:line="360" w:lineRule="auto"/>
        <w:ind w:right="-185"/>
        <w:rPr>
          <w:rFonts w:ascii="GHEA Mariam" w:eastAsia="Merriweather Light" w:hAnsi="GHEA Mariam" w:cs="Merriweather Light"/>
          <w:sz w:val="24"/>
          <w:szCs w:val="24"/>
          <w:lang w:val="hy-AM"/>
        </w:rPr>
      </w:pPr>
      <w:r w:rsidRPr="007A0017">
        <w:rPr>
          <w:rFonts w:ascii="GHEA Mariam" w:eastAsia="Merriweather Light" w:hAnsi="GHEA Mariam" w:cs="Merriweather Light"/>
          <w:spacing w:val="-6"/>
          <w:sz w:val="24"/>
          <w:szCs w:val="24"/>
          <w:lang w:val="hy-AM"/>
        </w:rPr>
        <w:t xml:space="preserve">1) </w:t>
      </w:r>
      <w:r w:rsidR="001F693F" w:rsidRPr="007A0017">
        <w:rPr>
          <w:rFonts w:ascii="GHEA Mariam" w:eastAsia="Merriweather Light" w:hAnsi="GHEA Mariam" w:cs="Merriweather Light"/>
          <w:spacing w:val="-6"/>
          <w:sz w:val="24"/>
          <w:szCs w:val="24"/>
          <w:lang w:val="hy-AM"/>
        </w:rPr>
        <w:t>«</w:t>
      </w:r>
      <w:r w:rsidR="001F693F" w:rsidRPr="007A0017">
        <w:rPr>
          <w:rFonts w:ascii="GHEA Mariam" w:eastAsia="Merriweather Light" w:hAnsi="GHEA Mariam" w:cs="Arial"/>
          <w:spacing w:val="-6"/>
          <w:sz w:val="24"/>
          <w:szCs w:val="24"/>
          <w:lang w:val="hy-AM"/>
        </w:rPr>
        <w:t>Ռադիո</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փակ</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բաժնետիրական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ընկերության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իրավահաջորդը</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Միջազգային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Ռադիոցանց</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փակ</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բաժնետիրական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ընկերությունն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է</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և</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վերջինիս</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են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անցնում</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միացած</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2"/>
          <w:sz w:val="24"/>
          <w:szCs w:val="24"/>
          <w:lang w:val="hy-AM"/>
        </w:rPr>
        <w:t>իրավաբանական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անձի</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իրավունքներն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ու</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պարտականությունները</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փոխանցման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ակտին</w:t>
      </w:r>
      <w:r w:rsidR="001F693F" w:rsidRPr="007A0017">
        <w:rPr>
          <w:rFonts w:ascii="GHEA Mariam" w:eastAsia="Merriweather Light" w:hAnsi="GHEA Mariam" w:cs="Merriweather Light"/>
          <w:spacing w:val="-2"/>
          <w:sz w:val="24"/>
          <w:szCs w:val="24"/>
          <w:lang w:val="hy-AM"/>
        </w:rPr>
        <w:t xml:space="preserve"> </w:t>
      </w:r>
      <w:r w:rsidR="001F693F" w:rsidRPr="007A0017">
        <w:rPr>
          <w:rFonts w:ascii="GHEA Mariam" w:eastAsia="Merriweather Light" w:hAnsi="GHEA Mariam" w:cs="Arial"/>
          <w:spacing w:val="-2"/>
          <w:sz w:val="24"/>
          <w:szCs w:val="24"/>
          <w:lang w:val="hy-AM"/>
        </w:rPr>
        <w:t>համապատասխան</w:t>
      </w:r>
      <w:r w:rsidR="001F693F" w:rsidRPr="007A0017">
        <w:rPr>
          <w:rFonts w:ascii="GHEA Mariam" w:eastAsia="Merriweather Light" w:hAnsi="GHEA Mariam" w:cs="Merriweather Light"/>
          <w:sz w:val="24"/>
          <w:szCs w:val="24"/>
          <w:lang w:val="hy-AM"/>
        </w:rPr>
        <w:t>.</w:t>
      </w:r>
    </w:p>
    <w:p w:rsidR="001F693F" w:rsidRPr="007A0017" w:rsidRDefault="007A0017" w:rsidP="007A0017">
      <w:pPr>
        <w:pStyle w:val="norm"/>
        <w:spacing w:line="360" w:lineRule="auto"/>
        <w:ind w:right="-185"/>
        <w:rPr>
          <w:rFonts w:ascii="GHEA Mariam" w:eastAsia="Merriweather Light" w:hAnsi="GHEA Mariam" w:cs="Merriweather Light"/>
          <w:sz w:val="24"/>
          <w:szCs w:val="24"/>
          <w:lang w:val="hy-AM"/>
        </w:rPr>
      </w:pPr>
      <w:r>
        <w:rPr>
          <w:rFonts w:ascii="GHEA Mariam" w:eastAsia="Merriweather Light" w:hAnsi="GHEA Mariam" w:cs="Merriweather Light"/>
          <w:sz w:val="24"/>
          <w:szCs w:val="24"/>
          <w:lang w:val="hy-AM"/>
        </w:rPr>
        <w:lastRenderedPageBreak/>
        <w:t>2</w:t>
      </w:r>
      <w:r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Merriweather Light"/>
          <w:sz w:val="24"/>
          <w:szCs w:val="24"/>
          <w:lang w:val="hy-AM"/>
        </w:rPr>
        <w:t>«</w:t>
      </w:r>
      <w:r w:rsidR="001F693F" w:rsidRPr="007A0017">
        <w:rPr>
          <w:rFonts w:ascii="GHEA Mariam" w:eastAsia="Merriweather Light" w:hAnsi="GHEA Mariam" w:cs="Arial"/>
          <w:sz w:val="24"/>
          <w:szCs w:val="24"/>
          <w:lang w:val="hy-AM"/>
        </w:rPr>
        <w:t>Ռադիո</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փակ</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բաժնետիրական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ընկերության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վերակազմակերպման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հետ</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կապված</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ծախսերը</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կատարվելու</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են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Միջազգային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Ռադիոցանց</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փակ</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բաժնե</w:t>
      </w:r>
      <w:r>
        <w:rPr>
          <w:rFonts w:ascii="GHEA Mariam" w:eastAsia="Merriweather Light" w:hAnsi="GHEA Mariam" w:cs="Arial"/>
          <w:sz w:val="24"/>
          <w:szCs w:val="24"/>
          <w:lang w:val="hy-AM"/>
        </w:rPr>
        <w:softHyphen/>
      </w:r>
      <w:r w:rsidR="001F693F" w:rsidRPr="007A0017">
        <w:rPr>
          <w:rFonts w:ascii="GHEA Mariam" w:eastAsia="Merriweather Light" w:hAnsi="GHEA Mariam" w:cs="Arial"/>
          <w:sz w:val="24"/>
          <w:szCs w:val="24"/>
          <w:lang w:val="hy-AM"/>
        </w:rPr>
        <w:t>տի</w:t>
      </w:r>
      <w:r>
        <w:rPr>
          <w:rFonts w:ascii="GHEA Mariam" w:eastAsia="Merriweather Light" w:hAnsi="GHEA Mariam" w:cs="Arial"/>
          <w:sz w:val="24"/>
          <w:szCs w:val="24"/>
          <w:lang w:val="hy-AM"/>
        </w:rPr>
        <w:softHyphen/>
      </w:r>
      <w:r w:rsidR="001F693F" w:rsidRPr="007A0017">
        <w:rPr>
          <w:rFonts w:ascii="GHEA Mariam" w:eastAsia="Merriweather Light" w:hAnsi="GHEA Mariam" w:cs="Arial"/>
          <w:sz w:val="24"/>
          <w:szCs w:val="24"/>
          <w:lang w:val="hy-AM"/>
        </w:rPr>
        <w:t>րական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ընկերության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միջոցների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հաշվին</w:t>
      </w:r>
      <w:r w:rsidR="001F693F" w:rsidRPr="007A0017">
        <w:rPr>
          <w:rFonts w:ascii="GHEA Mariam" w:eastAsia="Merriweather Light" w:hAnsi="GHEA Mariam" w:cs="Merriweather Light"/>
          <w:sz w:val="24"/>
          <w:szCs w:val="24"/>
          <w:lang w:val="hy-AM"/>
        </w:rPr>
        <w:t>:</w:t>
      </w:r>
    </w:p>
    <w:p w:rsidR="001F693F" w:rsidRPr="007A0017" w:rsidRDefault="007A0017" w:rsidP="007A0017">
      <w:pPr>
        <w:pStyle w:val="norm"/>
        <w:spacing w:line="360" w:lineRule="auto"/>
        <w:ind w:right="-185"/>
        <w:rPr>
          <w:rFonts w:ascii="GHEA Mariam" w:eastAsia="Merriweather Light" w:hAnsi="GHEA Mariam" w:cs="Merriweather Light"/>
          <w:sz w:val="24"/>
          <w:szCs w:val="24"/>
          <w:lang w:val="hy-AM"/>
        </w:rPr>
      </w:pPr>
      <w:r w:rsidRPr="007A0017">
        <w:rPr>
          <w:rFonts w:ascii="GHEA Mariam" w:eastAsia="Merriweather Light" w:hAnsi="GHEA Mariam" w:cs="Arial"/>
          <w:spacing w:val="-6"/>
          <w:sz w:val="24"/>
          <w:szCs w:val="24"/>
          <w:lang w:val="hy-AM"/>
        </w:rPr>
        <w:t xml:space="preserve">3. </w:t>
      </w:r>
      <w:r w:rsidR="001F693F" w:rsidRPr="007A0017">
        <w:rPr>
          <w:rFonts w:ascii="GHEA Mariam" w:eastAsia="Merriweather Light" w:hAnsi="GHEA Mariam" w:cs="Arial"/>
          <w:spacing w:val="-6"/>
          <w:sz w:val="24"/>
          <w:szCs w:val="24"/>
          <w:lang w:val="hy-AM"/>
        </w:rPr>
        <w:t>Հայաստանի</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Հանրապետության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բարձր</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տեխնոլոգիական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արդյունաբե</w:t>
      </w:r>
      <w:r>
        <w:rPr>
          <w:rFonts w:ascii="GHEA Mariam" w:eastAsia="Merriweather Light" w:hAnsi="GHEA Mariam" w:cs="Arial"/>
          <w:spacing w:val="-6"/>
          <w:sz w:val="24"/>
          <w:szCs w:val="24"/>
          <w:lang w:val="hy-AM"/>
        </w:rPr>
        <w:softHyphen/>
      </w:r>
      <w:r w:rsidR="001F693F" w:rsidRPr="007A0017">
        <w:rPr>
          <w:rFonts w:ascii="GHEA Mariam" w:eastAsia="Merriweather Light" w:hAnsi="GHEA Mariam" w:cs="Arial"/>
          <w:spacing w:val="-6"/>
          <w:sz w:val="24"/>
          <w:szCs w:val="24"/>
          <w:lang w:val="hy-AM"/>
        </w:rPr>
        <w:t>րու</w:t>
      </w:r>
      <w:r>
        <w:rPr>
          <w:rFonts w:ascii="GHEA Mariam" w:eastAsia="Merriweather Light" w:hAnsi="GHEA Mariam" w:cs="Arial"/>
          <w:spacing w:val="-6"/>
          <w:sz w:val="24"/>
          <w:szCs w:val="24"/>
          <w:lang w:val="hy-AM"/>
        </w:rPr>
        <w:softHyphen/>
      </w:r>
      <w:r w:rsidR="001F693F" w:rsidRPr="007A0017">
        <w:rPr>
          <w:rFonts w:ascii="GHEA Mariam" w:eastAsia="Merriweather Light" w:hAnsi="GHEA Mariam" w:cs="Arial"/>
          <w:spacing w:val="-6"/>
          <w:sz w:val="24"/>
          <w:szCs w:val="24"/>
          <w:lang w:val="hy-AM"/>
        </w:rPr>
        <w:t>թյան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նախարարին՝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սույն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որոշումն</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ուժի</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մեջ</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մտնելուց</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հետո</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մեկ</w:t>
      </w:r>
      <w:r w:rsidR="001F693F" w:rsidRPr="007A0017">
        <w:rPr>
          <w:rFonts w:ascii="GHEA Mariam" w:eastAsia="Merriweather Light" w:hAnsi="GHEA Mariam" w:cs="Merriweather Light"/>
          <w:spacing w:val="-6"/>
          <w:sz w:val="24"/>
          <w:szCs w:val="24"/>
          <w:lang w:val="hy-AM"/>
        </w:rPr>
        <w:t xml:space="preserve"> </w:t>
      </w:r>
      <w:r w:rsidR="001F693F" w:rsidRPr="007A0017">
        <w:rPr>
          <w:rFonts w:ascii="GHEA Mariam" w:eastAsia="Merriweather Light" w:hAnsi="GHEA Mariam" w:cs="Arial"/>
          <w:spacing w:val="-6"/>
          <w:sz w:val="24"/>
          <w:szCs w:val="24"/>
          <w:lang w:val="hy-AM"/>
        </w:rPr>
        <w:t>տարվա</w:t>
      </w:r>
      <w:r w:rsidR="001F693F" w:rsidRPr="007A0017">
        <w:rPr>
          <w:rFonts w:ascii="GHEA Mariam" w:eastAsia="Merriweather Light" w:hAnsi="GHEA Mariam" w:cs="Merriweather Light"/>
          <w:spacing w:val="-6"/>
          <w:sz w:val="24"/>
          <w:szCs w:val="24"/>
          <w:lang w:val="hy-AM"/>
        </w:rPr>
        <w:t xml:space="preserve"> </w:t>
      </w:r>
      <w:r w:rsidR="00FF163C">
        <w:rPr>
          <w:rFonts w:ascii="GHEA Mariam" w:eastAsia="Merriweather Light" w:hAnsi="GHEA Mariam" w:cs="Merriweather Light"/>
          <w:spacing w:val="-6"/>
          <w:sz w:val="24"/>
          <w:szCs w:val="24"/>
          <w:lang w:val="hy-AM"/>
        </w:rPr>
        <w:t>ընթացք</w:t>
      </w:r>
      <w:r w:rsidR="001F693F" w:rsidRPr="007A0017">
        <w:rPr>
          <w:rFonts w:ascii="GHEA Mariam" w:eastAsia="Merriweather Light" w:hAnsi="GHEA Mariam" w:cs="Arial"/>
          <w:spacing w:val="-6"/>
          <w:sz w:val="24"/>
          <w:szCs w:val="24"/>
          <w:lang w:val="hy-AM"/>
        </w:rPr>
        <w:t>ում</w:t>
      </w:r>
      <w:r w:rsidR="001F693F" w:rsidRPr="007A0017">
        <w:rPr>
          <w:rFonts w:ascii="GHEA Mariam" w:eastAsia="Merriweather Light" w:hAnsi="GHEA Mariam" w:cs="Arial"/>
          <w:sz w:val="24"/>
          <w:szCs w:val="24"/>
          <w:lang w:val="hy-AM"/>
        </w:rPr>
        <w:t>՝</w:t>
      </w:r>
    </w:p>
    <w:p w:rsidR="001F693F" w:rsidRPr="007A0017" w:rsidRDefault="00FF163C" w:rsidP="007A0017">
      <w:pPr>
        <w:pStyle w:val="norm"/>
        <w:spacing w:line="360" w:lineRule="auto"/>
        <w:ind w:right="-185"/>
        <w:rPr>
          <w:rFonts w:ascii="GHEA Mariam" w:eastAsia="Merriweather Light" w:hAnsi="GHEA Mariam" w:cs="Merriweather Light"/>
          <w:sz w:val="24"/>
          <w:szCs w:val="24"/>
          <w:lang w:val="hy-AM"/>
        </w:rPr>
      </w:pPr>
      <w:r>
        <w:rPr>
          <w:rFonts w:ascii="GHEA Mariam" w:eastAsia="Merriweather Light" w:hAnsi="GHEA Mariam" w:cs="Arial"/>
          <w:sz w:val="24"/>
          <w:szCs w:val="24"/>
          <w:lang w:val="hy-AM"/>
        </w:rPr>
        <w:t>1</w:t>
      </w:r>
      <w:r w:rsidRPr="00FF163C">
        <w:rPr>
          <w:rFonts w:ascii="GHEA Mariam" w:eastAsia="Merriweather Light" w:hAnsi="GHEA Mariam" w:cs="Arial"/>
          <w:sz w:val="24"/>
          <w:szCs w:val="24"/>
          <w:lang w:val="hy-AM"/>
        </w:rPr>
        <w:t xml:space="preserve">) </w:t>
      </w:r>
      <w:r w:rsidR="001F693F" w:rsidRPr="007A0017">
        <w:rPr>
          <w:rFonts w:ascii="GHEA Mariam" w:eastAsia="Merriweather Light" w:hAnsi="GHEA Mariam" w:cs="Arial"/>
          <w:sz w:val="24"/>
          <w:szCs w:val="24"/>
          <w:lang w:val="hy-AM"/>
        </w:rPr>
        <w:t>ապահովել</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միացման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պայմանագրի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միացման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կարգի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և</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պայմանների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փոխանցման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ակտի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բաժնետոմսերի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փոխարկման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կարգի</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նախապատրաստումը</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և</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իրավասու</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անձանց</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կողմից</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դրանց</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հաստատումը</w:t>
      </w:r>
      <w:r w:rsidR="001F693F" w:rsidRPr="007A0017">
        <w:rPr>
          <w:rFonts w:ascii="GHEA Mariam" w:eastAsia="Merriweather Light" w:hAnsi="GHEA Mariam" w:cs="Merriweather Light"/>
          <w:sz w:val="24"/>
          <w:szCs w:val="24"/>
          <w:lang w:val="hy-AM"/>
        </w:rPr>
        <w:t>.</w:t>
      </w:r>
    </w:p>
    <w:p w:rsidR="001F693F" w:rsidRPr="007A0017" w:rsidRDefault="00FF163C" w:rsidP="007A0017">
      <w:pPr>
        <w:pStyle w:val="norm"/>
        <w:spacing w:line="360" w:lineRule="auto"/>
        <w:ind w:right="-185"/>
        <w:rPr>
          <w:rFonts w:ascii="GHEA Mariam" w:eastAsia="Merriweather Light" w:hAnsi="GHEA Mariam" w:cs="Merriweather Light"/>
          <w:sz w:val="24"/>
          <w:szCs w:val="24"/>
          <w:lang w:val="hy-AM"/>
        </w:rPr>
      </w:pPr>
      <w:r w:rsidRPr="00FF163C">
        <w:rPr>
          <w:rFonts w:ascii="GHEA Mariam" w:eastAsia="Merriweather Light" w:hAnsi="GHEA Mariam" w:cs="Arial"/>
          <w:sz w:val="24"/>
          <w:szCs w:val="24"/>
          <w:lang w:val="hy-AM"/>
        </w:rPr>
        <w:t xml:space="preserve">2) </w:t>
      </w:r>
      <w:r w:rsidR="001F693F" w:rsidRPr="00FF163C">
        <w:rPr>
          <w:rFonts w:ascii="GHEA Mariam" w:eastAsia="Merriweather Light" w:hAnsi="GHEA Mariam" w:cs="Arial"/>
          <w:spacing w:val="-4"/>
          <w:sz w:val="24"/>
          <w:szCs w:val="24"/>
          <w:lang w:val="hy-AM"/>
        </w:rPr>
        <w:t>ապահովել</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Միջազգային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Ռադիոցանց</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փակ</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բաժնետիրական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ընկերության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կանոնադրության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փոփոխության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պետական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գրանցման</w:t>
      </w:r>
      <w:r w:rsidR="001F693F" w:rsidRPr="00FF163C">
        <w:rPr>
          <w:rFonts w:ascii="GHEA Mariam" w:eastAsia="Merriweather Light" w:hAnsi="GHEA Mariam" w:cs="Merriweather Light"/>
          <w:spacing w:val="-4"/>
          <w:sz w:val="24"/>
          <w:szCs w:val="24"/>
          <w:lang w:val="hy-AM"/>
        </w:rPr>
        <w:t xml:space="preserve"> </w:t>
      </w:r>
      <w:r w:rsidR="001F693F" w:rsidRPr="00FF163C">
        <w:rPr>
          <w:rFonts w:ascii="GHEA Mariam" w:eastAsia="Merriweather Light" w:hAnsi="GHEA Mariam" w:cs="Arial"/>
          <w:spacing w:val="-4"/>
          <w:sz w:val="24"/>
          <w:szCs w:val="24"/>
          <w:lang w:val="hy-AM"/>
        </w:rPr>
        <w:t>գործընթացը</w:t>
      </w:r>
      <w:r w:rsidR="001F693F" w:rsidRPr="007A0017">
        <w:rPr>
          <w:rFonts w:ascii="GHEA Mariam" w:eastAsia="Merriweather Light" w:hAnsi="GHEA Mariam" w:cs="Merriweather Light"/>
          <w:sz w:val="24"/>
          <w:szCs w:val="24"/>
          <w:lang w:val="hy-AM"/>
        </w:rPr>
        <w:t>.</w:t>
      </w:r>
    </w:p>
    <w:p w:rsidR="001F693F" w:rsidRPr="007A0017" w:rsidRDefault="00FF163C" w:rsidP="007A0017">
      <w:pPr>
        <w:pStyle w:val="norm"/>
        <w:spacing w:line="360" w:lineRule="auto"/>
        <w:ind w:right="-185"/>
        <w:rPr>
          <w:rFonts w:ascii="GHEA Mariam" w:eastAsia="Merriweather Light" w:hAnsi="GHEA Mariam" w:cs="Merriweather Light"/>
          <w:sz w:val="24"/>
          <w:szCs w:val="24"/>
          <w:lang w:val="hy-AM"/>
        </w:rPr>
      </w:pPr>
      <w:r w:rsidRPr="00FF163C">
        <w:rPr>
          <w:rFonts w:ascii="GHEA Mariam" w:eastAsia="Merriweather Light" w:hAnsi="GHEA Mariam" w:cs="Arial"/>
          <w:sz w:val="24"/>
          <w:szCs w:val="24"/>
          <w:lang w:val="hy-AM"/>
        </w:rPr>
        <w:t xml:space="preserve">3) </w:t>
      </w:r>
      <w:r w:rsidR="001F693F" w:rsidRPr="007A0017">
        <w:rPr>
          <w:rFonts w:ascii="GHEA Mariam" w:eastAsia="Merriweather Light" w:hAnsi="GHEA Mariam" w:cs="Arial"/>
          <w:sz w:val="24"/>
          <w:szCs w:val="24"/>
          <w:lang w:val="hy-AM"/>
        </w:rPr>
        <w:t>ապահովել</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Ռադիո</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փակ</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բաժնետիրական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ընկերության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գործունեության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դադարման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պետական</w:t>
      </w:r>
      <w:r w:rsidR="001F693F" w:rsidRPr="007A0017">
        <w:rPr>
          <w:rFonts w:ascii="GHEA Mariam" w:eastAsia="Merriweather Light" w:hAnsi="GHEA Mariam" w:cs="Merriweather Light"/>
          <w:sz w:val="24"/>
          <w:szCs w:val="24"/>
          <w:lang w:val="hy-AM"/>
        </w:rPr>
        <w:t xml:space="preserve"> </w:t>
      </w:r>
      <w:r w:rsidR="001F693F" w:rsidRPr="007A0017">
        <w:rPr>
          <w:rFonts w:ascii="GHEA Mariam" w:eastAsia="Merriweather Light" w:hAnsi="GHEA Mariam" w:cs="Arial"/>
          <w:sz w:val="24"/>
          <w:szCs w:val="24"/>
          <w:lang w:val="hy-AM"/>
        </w:rPr>
        <w:t>գրանցումը</w:t>
      </w:r>
      <w:r w:rsidR="001F693F" w:rsidRPr="007A0017">
        <w:rPr>
          <w:rFonts w:ascii="GHEA Mariam" w:eastAsia="Merriweather Light" w:hAnsi="GHEA Mariam" w:cs="Merriweather Light"/>
          <w:sz w:val="24"/>
          <w:szCs w:val="24"/>
          <w:lang w:val="hy-AM"/>
        </w:rPr>
        <w:t>:</w:t>
      </w:r>
    </w:p>
    <w:p w:rsidR="001F693F" w:rsidRPr="00FF163C" w:rsidRDefault="001F693F" w:rsidP="007A0017">
      <w:pPr>
        <w:pStyle w:val="norm"/>
        <w:spacing w:line="360" w:lineRule="auto"/>
        <w:rPr>
          <w:rFonts w:ascii="GHEA Mariam" w:eastAsia="Merriweather Light" w:hAnsi="GHEA Mariam" w:cs="Merriweather Light"/>
          <w:sz w:val="48"/>
          <w:szCs w:val="24"/>
          <w:lang w:val="hy-AM"/>
        </w:rPr>
      </w:pPr>
      <w:bookmarkStart w:id="0" w:name="_GoBack"/>
      <w:bookmarkEnd w:id="0"/>
    </w:p>
    <w:p w:rsidR="007A0017" w:rsidRPr="000D5CEE" w:rsidRDefault="007A00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0017" w:rsidRPr="000D5CEE" w:rsidRDefault="007A00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0017" w:rsidRPr="00EF7ACC" w:rsidRDefault="007A0017" w:rsidP="00B46EE8">
      <w:pPr>
        <w:pStyle w:val="mechtex"/>
        <w:jc w:val="left"/>
        <w:rPr>
          <w:rFonts w:ascii="GHEA Mariam" w:hAnsi="GHEA Mariam" w:cs="Sylfaen"/>
          <w:sz w:val="24"/>
          <w:szCs w:val="24"/>
          <w:lang w:val="hy-AM"/>
        </w:rPr>
      </w:pPr>
    </w:p>
    <w:p w:rsidR="007A0017" w:rsidRDefault="007A001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7A0017" w:rsidRDefault="004674F9" w:rsidP="007A0017">
      <w:pPr>
        <w:pStyle w:val="norm"/>
        <w:spacing w:line="360" w:lineRule="auto"/>
        <w:rPr>
          <w:rFonts w:ascii="GHEA Mariam" w:hAnsi="GHEA Mariam"/>
          <w:sz w:val="24"/>
          <w:szCs w:val="24"/>
          <w:lang w:val="hy-AM"/>
        </w:rPr>
      </w:pPr>
    </w:p>
    <w:sectPr w:rsidR="004674F9" w:rsidRPr="007A001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2B4" w:rsidRDefault="004032B4">
      <w:r>
        <w:separator/>
      </w:r>
    </w:p>
  </w:endnote>
  <w:endnote w:type="continuationSeparator" w:id="0">
    <w:p w:rsidR="004032B4" w:rsidRDefault="0040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erriweather Light">
    <w:charset w:val="00"/>
    <w:family w:val="auto"/>
    <w:pitch w:val="variable"/>
    <w:sig w:usb0="20000207" w:usb1="00000002"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2B4" w:rsidRDefault="004032B4">
      <w:r>
        <w:separator/>
      </w:r>
    </w:p>
  </w:footnote>
  <w:footnote w:type="continuationSeparator" w:id="0">
    <w:p w:rsidR="004032B4" w:rsidRDefault="00403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163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B2B42"/>
    <w:multiLevelType w:val="hybridMultilevel"/>
    <w:tmpl w:val="A3AA4816"/>
    <w:lvl w:ilvl="0" w:tplc="0409000F">
      <w:start w:val="1"/>
      <w:numFmt w:val="decimal"/>
      <w:lvlText w:val="%1."/>
      <w:lvlJc w:val="left"/>
      <w:pPr>
        <w:ind w:left="1920" w:hanging="360"/>
      </w:pPr>
    </w:lvl>
    <w:lvl w:ilvl="1" w:tplc="04090019">
      <w:start w:val="1"/>
      <w:numFmt w:val="lowerLetter"/>
      <w:lvlText w:val="%2."/>
      <w:lvlJc w:val="left"/>
      <w:pPr>
        <w:ind w:left="2640" w:hanging="360"/>
      </w:pPr>
    </w:lvl>
    <w:lvl w:ilvl="2" w:tplc="0409001B">
      <w:start w:val="1"/>
      <w:numFmt w:val="lowerRoman"/>
      <w:lvlText w:val="%3."/>
      <w:lvlJc w:val="right"/>
      <w:pPr>
        <w:ind w:left="3360" w:hanging="180"/>
      </w:pPr>
    </w:lvl>
    <w:lvl w:ilvl="3" w:tplc="0409000F">
      <w:start w:val="1"/>
      <w:numFmt w:val="decimal"/>
      <w:lvlText w:val="%4."/>
      <w:lvlJc w:val="left"/>
      <w:pPr>
        <w:ind w:left="4080" w:hanging="360"/>
      </w:pPr>
    </w:lvl>
    <w:lvl w:ilvl="4" w:tplc="04090019">
      <w:start w:val="1"/>
      <w:numFmt w:val="lowerLetter"/>
      <w:lvlText w:val="%5."/>
      <w:lvlJc w:val="left"/>
      <w:pPr>
        <w:ind w:left="4800" w:hanging="360"/>
      </w:pPr>
    </w:lvl>
    <w:lvl w:ilvl="5" w:tplc="0409001B">
      <w:start w:val="1"/>
      <w:numFmt w:val="lowerRoman"/>
      <w:lvlText w:val="%6."/>
      <w:lvlJc w:val="right"/>
      <w:pPr>
        <w:ind w:left="5520" w:hanging="180"/>
      </w:pPr>
    </w:lvl>
    <w:lvl w:ilvl="6" w:tplc="0409000F">
      <w:start w:val="1"/>
      <w:numFmt w:val="decimal"/>
      <w:lvlText w:val="%7."/>
      <w:lvlJc w:val="left"/>
      <w:pPr>
        <w:ind w:left="6240" w:hanging="360"/>
      </w:pPr>
    </w:lvl>
    <w:lvl w:ilvl="7" w:tplc="04090019">
      <w:start w:val="1"/>
      <w:numFmt w:val="lowerLetter"/>
      <w:lvlText w:val="%8."/>
      <w:lvlJc w:val="left"/>
      <w:pPr>
        <w:ind w:left="6960" w:hanging="360"/>
      </w:pPr>
    </w:lvl>
    <w:lvl w:ilvl="8" w:tplc="0409001B">
      <w:start w:val="1"/>
      <w:numFmt w:val="lowerRoman"/>
      <w:lvlText w:val="%9."/>
      <w:lvlJc w:val="right"/>
      <w:pPr>
        <w:ind w:left="76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5DB15E1"/>
    <w:multiLevelType w:val="hybridMultilevel"/>
    <w:tmpl w:val="755E34A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E6B542C"/>
    <w:multiLevelType w:val="hybridMultilevel"/>
    <w:tmpl w:val="760C26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93F"/>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2B4"/>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017"/>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63C"/>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0096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2025-10-20T08:41:00Z</dcterms:created>
  <dcterms:modified xsi:type="dcterms:W3CDTF">2025-10-20T08:53:00Z</dcterms:modified>
</cp:coreProperties>
</file>