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8F1" w14:textId="26CD30D9" w:rsidR="006019EF" w:rsidRPr="001B7FA6" w:rsidRDefault="006019EF" w:rsidP="001B7FA6">
      <w:pPr>
        <w:pStyle w:val="Normal1"/>
        <w:ind w:right="-540"/>
        <w:jc w:val="right"/>
        <w:rPr>
          <w:rFonts w:ascii="GHEA Grapalat" w:hAnsi="GHEA Grapalat"/>
          <w:color w:val="000000" w:themeColor="text1"/>
          <w:sz w:val="26"/>
          <w:szCs w:val="26"/>
          <w:lang w:val="en-US"/>
        </w:rPr>
      </w:pPr>
      <w:r w:rsidRPr="00E42D29">
        <w:rPr>
          <w:rFonts w:ascii="GHEA Grapalat" w:hAnsi="GHEA Grapalat"/>
          <w:color w:val="000000" w:themeColor="text1"/>
          <w:sz w:val="26"/>
          <w:szCs w:val="26"/>
          <w:lang w:val="en-US"/>
        </w:rPr>
        <w:t>ՆԱԽԱԳԻԾ</w:t>
      </w:r>
    </w:p>
    <w:p w14:paraId="198C2C53" w14:textId="77777777" w:rsidR="006019EF" w:rsidRPr="00E42D29" w:rsidRDefault="006019EF" w:rsidP="006019EF">
      <w:pPr>
        <w:pStyle w:val="Normal1"/>
        <w:ind w:right="-540"/>
        <w:rPr>
          <w:rFonts w:ascii="GHEA Grapalat" w:hAnsi="GHEA Grapalat"/>
          <w:color w:val="000000" w:themeColor="text1"/>
          <w:sz w:val="26"/>
          <w:szCs w:val="26"/>
        </w:rPr>
      </w:pPr>
      <w:r w:rsidRPr="00E42D29">
        <w:rPr>
          <w:rFonts w:ascii="GHEA Grapalat" w:hAnsi="GHEA Grapalat"/>
          <w:color w:val="000000" w:themeColor="text1"/>
          <w:sz w:val="26"/>
          <w:szCs w:val="26"/>
        </w:rPr>
        <w:t>ՀԱՅԱՍՏԱՆԻ ՀԱՆՐԱՊԵՏՈՒԹՅԱՆ</w:t>
      </w:r>
    </w:p>
    <w:p w14:paraId="318D3D87" w14:textId="77777777" w:rsidR="006019EF" w:rsidRPr="00E42D29" w:rsidRDefault="006019EF" w:rsidP="006019EF">
      <w:pPr>
        <w:pStyle w:val="Normal1"/>
        <w:ind w:right="-540"/>
        <w:rPr>
          <w:rFonts w:ascii="GHEA Grapalat" w:hAnsi="GHEA Grapalat"/>
          <w:color w:val="000000" w:themeColor="text1"/>
          <w:sz w:val="26"/>
          <w:szCs w:val="26"/>
        </w:rPr>
      </w:pPr>
      <w:r w:rsidRPr="00E42D29">
        <w:rPr>
          <w:rFonts w:ascii="GHEA Grapalat" w:hAnsi="GHEA Grapalat"/>
          <w:color w:val="000000" w:themeColor="text1"/>
          <w:sz w:val="26"/>
          <w:szCs w:val="26"/>
        </w:rPr>
        <w:t>ՕՐԵՆՔԸ</w:t>
      </w:r>
      <w:r w:rsidRPr="00E42D29">
        <w:rPr>
          <w:rFonts w:ascii="GHEA Grapalat" w:hAnsi="GHEA Grapalat"/>
          <w:color w:val="000000" w:themeColor="text1"/>
          <w:sz w:val="26"/>
          <w:szCs w:val="26"/>
        </w:rPr>
        <w:br/>
        <w:t>«ՕՏԱՐԵՐԿՐԱՑԻՆԵՐԻ ՄԱՍԻՆ» ՕՐԵՆՔՈՒՄ ՓՈՓՈԽՈՒԹՅՈՒՆՆԵՐ ԵՎ ԼՐԱՑՈՒՄՆԵՐ ԿԱՏԱՐԵԼՈՒ ՄԱՍԻՆ</w:t>
      </w:r>
    </w:p>
    <w:p w14:paraId="127E2190" w14:textId="77777777" w:rsidR="006019EF" w:rsidRPr="003F2CE8" w:rsidRDefault="006019EF" w:rsidP="006019EF">
      <w:pPr>
        <w:pStyle w:val="Normal1"/>
        <w:ind w:right="-540"/>
        <w:rPr>
          <w:rFonts w:ascii="GHEA Grapalat" w:hAnsi="GHEA Grapalat"/>
          <w:color w:val="000000" w:themeColor="text1"/>
        </w:rPr>
      </w:pPr>
    </w:p>
    <w:p w14:paraId="7A2E21BF" w14:textId="56A06E99" w:rsidR="00AB74F2" w:rsidRPr="00AB74F2" w:rsidRDefault="006019EF" w:rsidP="00AB74F2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lang w:val="hy-AM"/>
        </w:rPr>
      </w:pPr>
      <w:r w:rsidRPr="00AB74F2">
        <w:rPr>
          <w:rFonts w:ascii="GHEA Grapalat" w:eastAsia="Calibri" w:hAnsi="GHEA Grapalat" w:cs="Arial"/>
          <w:b/>
          <w:lang w:val="hy-AM"/>
        </w:rPr>
        <w:t>Հոդված 1</w:t>
      </w:r>
      <w:r w:rsidRPr="00AB74F2">
        <w:rPr>
          <w:rFonts w:ascii="Cambria Math" w:eastAsia="MS Mincho" w:hAnsi="Cambria Math" w:cs="Cambria Math"/>
          <w:b/>
          <w:lang w:val="hy-AM"/>
        </w:rPr>
        <w:t>․</w:t>
      </w:r>
      <w:r w:rsidRPr="00AB74F2">
        <w:rPr>
          <w:rFonts w:ascii="GHEA Grapalat" w:eastAsia="Calibri" w:hAnsi="GHEA Grapalat" w:cs="Arial"/>
          <w:b/>
          <w:lang w:val="hy-AM"/>
        </w:rPr>
        <w:t xml:space="preserve">  </w:t>
      </w:r>
      <w:r w:rsidRPr="00AB74F2">
        <w:rPr>
          <w:rFonts w:ascii="GHEA Grapalat" w:eastAsia="Tahoma" w:hAnsi="GHEA Grapalat" w:cs="Arial"/>
          <w:lang w:val="hy-AM"/>
        </w:rPr>
        <w:t xml:space="preserve">«Օտարերկրացիների մասին» 2006 թվականի դեկտեմբերի 25-ի ՀՕ-47-Ն օրենքի (այսուհետ՝ Օրենք) </w:t>
      </w:r>
      <w:r w:rsidR="00AB74F2" w:rsidRPr="00AB74F2">
        <w:rPr>
          <w:rFonts w:ascii="GHEA Grapalat" w:eastAsia="Tahoma" w:hAnsi="GHEA Grapalat" w:cs="Arial"/>
          <w:lang w:val="hy-AM"/>
        </w:rPr>
        <w:t>1-ին հոդվածի 1-ին մաս</w:t>
      </w:r>
      <w:r w:rsidR="00186674">
        <w:rPr>
          <w:rFonts w:ascii="GHEA Grapalat" w:eastAsia="Tahoma" w:hAnsi="GHEA Grapalat" w:cs="Arial"/>
          <w:lang w:val="hy-AM"/>
        </w:rPr>
        <w:t>ում «</w:t>
      </w:r>
      <w:r w:rsidR="00186674" w:rsidRPr="00186674">
        <w:rPr>
          <w:rFonts w:ascii="GHEA Grapalat" w:eastAsia="Tahoma" w:hAnsi="GHEA Grapalat" w:cs="Arial"/>
          <w:lang w:val="hy-AM"/>
        </w:rPr>
        <w:t>բնակվելու,</w:t>
      </w:r>
      <w:r w:rsidR="00186674">
        <w:rPr>
          <w:rFonts w:ascii="GHEA Grapalat" w:eastAsia="Tahoma" w:hAnsi="GHEA Grapalat" w:cs="Arial"/>
          <w:lang w:val="hy-AM"/>
        </w:rPr>
        <w:t>» բառը փոխարինել «բնակվելու</w:t>
      </w:r>
      <w:r w:rsidR="00186674" w:rsidRPr="00186674">
        <w:rPr>
          <w:rFonts w:ascii="GHEA Grapalat" w:eastAsia="Tahoma" w:hAnsi="GHEA Grapalat" w:cs="Arial"/>
          <w:lang w:val="hy-AM"/>
        </w:rPr>
        <w:t xml:space="preserve">՝ այդ թվում </w:t>
      </w:r>
      <w:proofErr w:type="spellStart"/>
      <w:r w:rsidR="00186674" w:rsidRPr="00186674">
        <w:rPr>
          <w:rFonts w:ascii="GHEA Grapalat" w:eastAsia="Tahoma" w:hAnsi="GHEA Grapalat" w:cs="Arial"/>
          <w:lang w:val="hy-AM"/>
        </w:rPr>
        <w:t>Հայատանի</w:t>
      </w:r>
      <w:proofErr w:type="spellEnd"/>
      <w:r w:rsidR="00186674" w:rsidRPr="00186674">
        <w:rPr>
          <w:rFonts w:ascii="GHEA Grapalat" w:eastAsia="Tahoma" w:hAnsi="GHEA Grapalat" w:cs="Arial"/>
          <w:lang w:val="hy-AM"/>
        </w:rPr>
        <w:t xml:space="preserve"> Հանրապետության տարածքում աշխատանքային գործունեություն իրականացնելու նպատակով,</w:t>
      </w:r>
      <w:r w:rsidR="00186674">
        <w:rPr>
          <w:rFonts w:ascii="GHEA Grapalat" w:eastAsia="Tahoma" w:hAnsi="GHEA Grapalat" w:cs="Arial"/>
          <w:lang w:val="hy-AM"/>
        </w:rPr>
        <w:t>»</w:t>
      </w:r>
      <w:r w:rsidR="00AB74F2" w:rsidRPr="00AB74F2">
        <w:rPr>
          <w:rFonts w:ascii="GHEA Grapalat" w:eastAsia="Tahoma" w:hAnsi="GHEA Grapalat" w:cs="Arial"/>
          <w:lang w:val="hy-AM"/>
        </w:rPr>
        <w:t xml:space="preserve"> </w:t>
      </w:r>
      <w:r w:rsidR="00186674">
        <w:rPr>
          <w:rFonts w:ascii="GHEA Grapalat" w:eastAsia="Tahoma" w:hAnsi="GHEA Grapalat" w:cs="Arial"/>
          <w:lang w:val="hy-AM"/>
        </w:rPr>
        <w:t>բառերով</w:t>
      </w:r>
      <w:r w:rsidR="00AB74F2" w:rsidRPr="00AB74F2">
        <w:rPr>
          <w:rFonts w:ascii="Cambria Math" w:eastAsia="Tahoma" w:hAnsi="Cambria Math" w:cs="Cambria Math"/>
          <w:lang w:val="hy-AM"/>
        </w:rPr>
        <w:t>․</w:t>
      </w:r>
    </w:p>
    <w:p w14:paraId="0BDA49A9" w14:textId="63BFB8A0" w:rsidR="006019EF" w:rsidRPr="00B52A20" w:rsidRDefault="00B52A20" w:rsidP="00B52A20">
      <w:pPr>
        <w:shd w:val="clear" w:color="auto" w:fill="FFFFFF"/>
        <w:spacing w:line="360" w:lineRule="auto"/>
        <w:ind w:right="-540" w:firstLine="375"/>
        <w:jc w:val="both"/>
        <w:rPr>
          <w:rFonts w:ascii="GHEA Grapalat" w:hAnsi="GHEA Grapalat" w:cs="Arial"/>
          <w:color w:val="333333"/>
          <w:lang w:val="hy-AM"/>
        </w:rPr>
      </w:pPr>
      <w:r w:rsidRPr="00AB74F2">
        <w:rPr>
          <w:rFonts w:ascii="GHEA Grapalat" w:eastAsia="Calibri" w:hAnsi="GHEA Grapalat" w:cs="Arial"/>
          <w:b/>
          <w:lang w:val="hy-AM"/>
        </w:rPr>
        <w:t>Հոդված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Pr="00186674">
        <w:rPr>
          <w:rFonts w:ascii="GHEA Grapalat" w:eastAsia="Calibri" w:hAnsi="GHEA Grapalat" w:cs="Arial"/>
          <w:b/>
          <w:lang w:val="hy-AM"/>
        </w:rPr>
        <w:t>2</w:t>
      </w:r>
      <w:r w:rsidRPr="00186674">
        <w:rPr>
          <w:rFonts w:ascii="Cambria Math" w:eastAsia="MS Mincho" w:hAnsi="Cambria Math" w:cs="Cambria Math"/>
          <w:b/>
          <w:lang w:val="hy-AM"/>
        </w:rPr>
        <w:t>․</w:t>
      </w:r>
      <w:r w:rsidRPr="00186674">
        <w:rPr>
          <w:rFonts w:ascii="GHEA Grapalat" w:hAnsi="GHEA Grapalat" w:cs="Arial"/>
          <w:color w:val="333333"/>
          <w:lang w:val="hy-AM"/>
        </w:rPr>
        <w:t xml:space="preserve"> </w:t>
      </w:r>
      <w:r w:rsidR="006019EF" w:rsidRPr="00186674">
        <w:rPr>
          <w:rFonts w:ascii="GHEA Grapalat" w:eastAsia="Tahoma" w:hAnsi="GHEA Grapalat" w:cs="Arial"/>
          <w:lang w:val="hy-AM"/>
        </w:rPr>
        <w:t>3-րդ հո</w:t>
      </w:r>
      <w:r w:rsidR="006019EF" w:rsidRPr="00B01F41">
        <w:rPr>
          <w:rFonts w:ascii="GHEA Grapalat" w:eastAsia="Tahoma" w:hAnsi="GHEA Grapalat" w:cs="Arial"/>
          <w:lang w:val="hy-AM"/>
        </w:rPr>
        <w:t>դվածի</w:t>
      </w:r>
      <w:r w:rsidR="00F40D02" w:rsidRPr="00B01F41">
        <w:rPr>
          <w:rFonts w:ascii="GHEA Grapalat" w:eastAsia="Tahoma" w:hAnsi="GHEA Grapalat" w:cs="Arial"/>
          <w:lang w:val="hy-AM"/>
        </w:rPr>
        <w:t xml:space="preserve"> 1-ին մասում</w:t>
      </w:r>
      <w:r w:rsidR="006019EF" w:rsidRPr="00B01F41">
        <w:rPr>
          <w:rFonts w:ascii="GHEA Grapalat" w:eastAsia="Tahoma" w:hAnsi="GHEA Grapalat" w:cs="Arial"/>
          <w:lang w:val="hy-AM"/>
        </w:rPr>
        <w:t>՝</w:t>
      </w:r>
    </w:p>
    <w:p w14:paraId="2FE65055" w14:textId="33ABC5C3" w:rsidR="00B52A20" w:rsidRDefault="00954223" w:rsidP="006019EF">
      <w:pPr>
        <w:spacing w:line="360" w:lineRule="auto"/>
        <w:ind w:right="-540" w:firstLine="562"/>
        <w:jc w:val="both"/>
        <w:rPr>
          <w:rFonts w:ascii="Cambria Math" w:hAnsi="Cambria Math" w:cs="Arial"/>
          <w:lang w:val="hy-AM"/>
        </w:rPr>
      </w:pPr>
      <w:r w:rsidRPr="00C705CE">
        <w:rPr>
          <w:rFonts w:ascii="GHEA Grapalat" w:hAnsi="GHEA Grapalat" w:cs="Arial"/>
          <w:lang w:val="hy-AM"/>
        </w:rPr>
        <w:t xml:space="preserve">1) </w:t>
      </w:r>
      <w:r w:rsidR="00B52A20">
        <w:rPr>
          <w:rFonts w:ascii="GHEA Grapalat" w:hAnsi="GHEA Grapalat" w:cs="Arial"/>
          <w:lang w:val="hy-AM"/>
        </w:rPr>
        <w:t xml:space="preserve">3-րդ </w:t>
      </w:r>
      <w:proofErr w:type="spellStart"/>
      <w:r w:rsidR="00B52A20">
        <w:rPr>
          <w:rFonts w:ascii="GHEA Grapalat" w:hAnsi="GHEA Grapalat" w:cs="Arial"/>
          <w:lang w:val="hy-AM"/>
        </w:rPr>
        <w:t>կետ</w:t>
      </w:r>
      <w:r w:rsidR="00186674">
        <w:rPr>
          <w:rFonts w:ascii="GHEA Grapalat" w:hAnsi="GHEA Grapalat" w:cs="Arial"/>
          <w:lang w:val="hy-AM"/>
        </w:rPr>
        <w:t>ում</w:t>
      </w:r>
      <w:proofErr w:type="spellEnd"/>
      <w:r w:rsidR="00186674">
        <w:rPr>
          <w:rFonts w:ascii="GHEA Grapalat" w:hAnsi="GHEA Grapalat" w:cs="Arial"/>
          <w:lang w:val="hy-AM"/>
        </w:rPr>
        <w:t xml:space="preserve"> «</w:t>
      </w:r>
      <w:r w:rsidR="00186674" w:rsidRPr="00186674">
        <w:rPr>
          <w:rFonts w:ascii="GHEA Grapalat" w:hAnsi="GHEA Grapalat" w:cs="Arial"/>
          <w:lang w:val="hy-AM"/>
        </w:rPr>
        <w:t>տարածքում որոշակի ժամկետո</w:t>
      </w:r>
      <w:r w:rsidR="00186674">
        <w:rPr>
          <w:rFonts w:ascii="GHEA Grapalat" w:hAnsi="GHEA Grapalat" w:cs="Arial"/>
          <w:lang w:val="hy-AM"/>
        </w:rPr>
        <w:t>վ» բառերը փոխարինել «</w:t>
      </w:r>
      <w:r w:rsidR="00186674" w:rsidRPr="00186674">
        <w:rPr>
          <w:rFonts w:ascii="GHEA Grapalat" w:hAnsi="GHEA Grapalat" w:cs="Arial"/>
          <w:lang w:val="hy-AM"/>
        </w:rPr>
        <w:t>տարածքում՝ այդ կարգավիճակը հավաստող փաստաթղթի վավերականության ժամկետներում.»</w:t>
      </w:r>
      <w:r w:rsidR="00186674" w:rsidRPr="00186674">
        <w:rPr>
          <w:rFonts w:ascii="Cambria Math" w:hAnsi="Cambria Math" w:cs="Cambria Math"/>
          <w:lang w:val="hy-AM"/>
        </w:rPr>
        <w:t>․</w:t>
      </w:r>
      <w:r w:rsidR="00186674">
        <w:rPr>
          <w:rFonts w:ascii="Cambria Math" w:hAnsi="Cambria Math" w:cs="Cambria Math"/>
          <w:lang w:val="hy-AM"/>
        </w:rPr>
        <w:t xml:space="preserve"> </w:t>
      </w:r>
      <w:r w:rsidR="00186674" w:rsidRPr="00186674">
        <w:rPr>
          <w:rFonts w:ascii="GHEA Grapalat" w:hAnsi="GHEA Grapalat" w:cs="Cambria Math"/>
          <w:lang w:val="hy-AM"/>
        </w:rPr>
        <w:t>բառերով</w:t>
      </w:r>
      <w:r w:rsidR="00B52A20">
        <w:rPr>
          <w:rFonts w:ascii="Cambria Math" w:hAnsi="Cambria Math" w:cs="Arial"/>
          <w:lang w:val="hy-AM"/>
        </w:rPr>
        <w:t>․</w:t>
      </w:r>
    </w:p>
    <w:p w14:paraId="32677168" w14:textId="5358E47D" w:rsidR="00B52A20" w:rsidRDefault="00B52A20" w:rsidP="00B52A20">
      <w:pPr>
        <w:spacing w:line="360" w:lineRule="auto"/>
        <w:ind w:right="-540" w:firstLine="562"/>
        <w:jc w:val="both"/>
        <w:rPr>
          <w:rFonts w:ascii="Cambria Math" w:hAnsi="Cambria Math" w:cs="Arial"/>
          <w:lang w:val="hy-AM"/>
        </w:rPr>
      </w:pPr>
      <w:r w:rsidRPr="00A74BA2">
        <w:rPr>
          <w:rFonts w:ascii="GHEA Grapalat" w:hAnsi="GHEA Grapalat" w:cs="Arial"/>
          <w:lang w:val="hy-AM"/>
        </w:rPr>
        <w:t>2)</w:t>
      </w:r>
      <w:r>
        <w:rPr>
          <w:rFonts w:ascii="GHEA Grapalat" w:hAnsi="GHEA Grapalat" w:cs="Arial"/>
          <w:lang w:val="hy-AM"/>
        </w:rPr>
        <w:t xml:space="preserve"> 4-րդ կետը շարադրել </w:t>
      </w:r>
      <w:proofErr w:type="spellStart"/>
      <w:r>
        <w:rPr>
          <w:rFonts w:ascii="GHEA Grapalat" w:hAnsi="GHEA Grapalat" w:cs="Arial"/>
          <w:lang w:val="hy-AM"/>
        </w:rPr>
        <w:t>հետևյալ</w:t>
      </w:r>
      <w:proofErr w:type="spellEnd"/>
      <w:r>
        <w:rPr>
          <w:rFonts w:ascii="GHEA Grapalat" w:hAnsi="GHEA Grapalat" w:cs="Arial"/>
          <w:lang w:val="hy-AM"/>
        </w:rPr>
        <w:t xml:space="preserve"> խմբագրությամբ</w:t>
      </w:r>
      <w:r>
        <w:rPr>
          <w:rFonts w:ascii="Cambria Math" w:hAnsi="Cambria Math" w:cs="Arial"/>
          <w:lang w:val="hy-AM"/>
        </w:rPr>
        <w:t>․</w:t>
      </w:r>
    </w:p>
    <w:p w14:paraId="6532C889" w14:textId="3473DEF0" w:rsidR="00B52A20" w:rsidRPr="00B52A20" w:rsidRDefault="00B52A20" w:rsidP="00B52A20">
      <w:pPr>
        <w:spacing w:line="360" w:lineRule="auto"/>
        <w:ind w:right="-540" w:firstLine="562"/>
        <w:jc w:val="both"/>
        <w:rPr>
          <w:rFonts w:ascii="Cambria Math" w:hAnsi="Cambria Math" w:cs="Arial"/>
          <w:lang w:val="hy-AM"/>
        </w:rPr>
      </w:pPr>
      <w:r w:rsidRPr="00A74BA2">
        <w:rPr>
          <w:rFonts w:ascii="GHEA Grapalat" w:eastAsia="Tahoma" w:hAnsi="GHEA Grapalat" w:cs="Arial"/>
          <w:lang w:val="hy-AM"/>
        </w:rPr>
        <w:t>«</w:t>
      </w:r>
      <w:r w:rsidRPr="00A74BA2">
        <w:rPr>
          <w:rFonts w:ascii="GHEA Grapalat" w:hAnsi="GHEA Grapalat"/>
          <w:b/>
          <w:lang w:val="hy-AM"/>
        </w:rPr>
        <w:t>մշտական կացության կարգավիճակ`</w:t>
      </w:r>
      <w:r w:rsidRPr="00A74BA2">
        <w:rPr>
          <w:rFonts w:ascii="GHEA Grapalat" w:hAnsi="GHEA Grapalat"/>
          <w:lang w:val="hy-AM"/>
        </w:rPr>
        <w:t xml:space="preserve"> Հայաստանի Հանրապետության Վարչապետի  կամ Հայաստանի Հանրապետության կառավարության լիազորված պետական կառավարման մարմնի թույլտվություն, որն </w:t>
      </w:r>
      <w:proofErr w:type="spellStart"/>
      <w:r w:rsidRPr="00A74BA2">
        <w:rPr>
          <w:rFonts w:ascii="GHEA Grapalat" w:hAnsi="GHEA Grapalat"/>
          <w:lang w:val="hy-AM"/>
        </w:rPr>
        <w:t>օտարերկրացուն</w:t>
      </w:r>
      <w:proofErr w:type="spellEnd"/>
      <w:r w:rsidRPr="00A74BA2">
        <w:rPr>
          <w:rFonts w:ascii="GHEA Grapalat" w:hAnsi="GHEA Grapalat"/>
          <w:lang w:val="hy-AM"/>
        </w:rPr>
        <w:t xml:space="preserve"> իրավունք է տալիս բնակվելու Հայաս</w:t>
      </w:r>
      <w:r w:rsidRPr="00A74BA2">
        <w:rPr>
          <w:rFonts w:ascii="GHEA Grapalat" w:hAnsi="GHEA Grapalat"/>
          <w:lang w:val="hy-AM"/>
        </w:rPr>
        <w:softHyphen/>
        <w:t>տանի Հանրապետության տարածքում՝ այդ կարգավիճակը հավաստող փաստա</w:t>
      </w:r>
      <w:r w:rsidRPr="00A74BA2">
        <w:rPr>
          <w:rFonts w:ascii="GHEA Grapalat" w:hAnsi="GHEA Grapalat"/>
          <w:lang w:val="hy-AM"/>
        </w:rPr>
        <w:softHyphen/>
        <w:t>թղթի վավերականության ժամկետներում.</w:t>
      </w:r>
      <w:r w:rsidRPr="00A74BA2">
        <w:rPr>
          <w:rFonts w:ascii="GHEA Grapalat" w:eastAsia="Tahoma" w:hAnsi="GHEA Grapalat" w:cs="Arial"/>
          <w:lang w:val="hy-AM"/>
        </w:rPr>
        <w:t>»</w:t>
      </w:r>
      <w:r>
        <w:rPr>
          <w:rFonts w:ascii="Cambria Math" w:eastAsia="Tahoma" w:hAnsi="Cambria Math" w:cs="Arial"/>
          <w:lang w:val="hy-AM"/>
        </w:rPr>
        <w:t>․</w:t>
      </w:r>
    </w:p>
    <w:p w14:paraId="5CCE106C" w14:textId="4814CA5E" w:rsidR="00954223" w:rsidRPr="00905E0C" w:rsidRDefault="00B52A20" w:rsidP="006019EF">
      <w:pPr>
        <w:spacing w:line="360" w:lineRule="auto"/>
        <w:ind w:right="-540" w:firstLine="562"/>
        <w:jc w:val="both"/>
        <w:rPr>
          <w:rFonts w:ascii="MS Mincho" w:eastAsia="MS Mincho" w:hAnsi="MS Mincho" w:cs="MS Mincho"/>
          <w:lang w:val="hy-AM"/>
        </w:rPr>
      </w:pPr>
      <w:r>
        <w:rPr>
          <w:rFonts w:ascii="GHEA Grapalat" w:hAnsi="GHEA Grapalat" w:cs="Arial"/>
          <w:lang w:val="hy-AM"/>
        </w:rPr>
        <w:t>3</w:t>
      </w:r>
      <w:r w:rsidRPr="00A74BA2">
        <w:rPr>
          <w:rFonts w:ascii="GHEA Grapalat" w:hAnsi="GHEA Grapalat" w:cs="Arial"/>
          <w:lang w:val="hy-AM"/>
        </w:rPr>
        <w:t xml:space="preserve">) </w:t>
      </w:r>
      <w:r w:rsidR="00954223" w:rsidRPr="00C705CE">
        <w:rPr>
          <w:rFonts w:ascii="GHEA Grapalat" w:hAnsi="GHEA Grapalat" w:cs="Arial"/>
          <w:lang w:val="hy-AM"/>
        </w:rPr>
        <w:t xml:space="preserve">5-րդ </w:t>
      </w:r>
      <w:r w:rsidR="009633DE">
        <w:rPr>
          <w:rFonts w:ascii="GHEA Grapalat" w:hAnsi="GHEA Grapalat" w:cs="Arial"/>
          <w:lang w:val="hy-AM"/>
        </w:rPr>
        <w:t xml:space="preserve">կետը </w:t>
      </w:r>
      <w:r w:rsidR="00954223" w:rsidRPr="00C705CE">
        <w:rPr>
          <w:rFonts w:ascii="GHEA Grapalat" w:hAnsi="GHEA Grapalat" w:cs="Arial"/>
          <w:lang w:val="hy-AM"/>
        </w:rPr>
        <w:t>ուժը կորցրած</w:t>
      </w:r>
      <w:r w:rsidR="00905E0C" w:rsidRPr="00905E0C">
        <w:rPr>
          <w:rFonts w:ascii="GHEA Grapalat" w:hAnsi="GHEA Grapalat" w:cs="Arial"/>
          <w:lang w:val="hy-AM"/>
        </w:rPr>
        <w:t xml:space="preserve"> </w:t>
      </w:r>
      <w:r w:rsidR="00905E0C" w:rsidRPr="00072BFD">
        <w:rPr>
          <w:rFonts w:ascii="GHEA Grapalat" w:hAnsi="GHEA Grapalat" w:cs="Arial"/>
          <w:lang w:val="hy-AM"/>
        </w:rPr>
        <w:t>ճանաչել</w:t>
      </w:r>
      <w:r w:rsidR="00905E0C" w:rsidRPr="00072BFD">
        <w:rPr>
          <w:rFonts w:ascii="MS Mincho" w:eastAsia="MS Mincho" w:hAnsi="MS Mincho" w:cs="MS Mincho"/>
          <w:lang w:val="hy-AM"/>
        </w:rPr>
        <w:t>․</w:t>
      </w:r>
    </w:p>
    <w:p w14:paraId="5048A2A6" w14:textId="6EC028EE" w:rsidR="006019EF" w:rsidRPr="00B01F41" w:rsidRDefault="00B52A20" w:rsidP="006618A1">
      <w:pPr>
        <w:pStyle w:val="NormalWeb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>
        <w:rPr>
          <w:rFonts w:ascii="GHEA Grapalat" w:hAnsi="GHEA Grapalat" w:cs="Arial"/>
        </w:rPr>
        <w:t>4</w:t>
      </w:r>
      <w:r w:rsidR="006019EF" w:rsidRPr="00B01F41">
        <w:rPr>
          <w:rFonts w:ascii="GHEA Grapalat" w:hAnsi="GHEA Grapalat" w:cs="Arial"/>
        </w:rPr>
        <w:t xml:space="preserve">) </w:t>
      </w:r>
      <w:r w:rsidR="00F40D02" w:rsidRPr="00B01F41">
        <w:rPr>
          <w:rFonts w:ascii="GHEA Grapalat" w:hAnsi="GHEA Grapalat" w:cs="Arial"/>
        </w:rPr>
        <w:t>6</w:t>
      </w:r>
      <w:r w:rsidR="006019EF" w:rsidRPr="00B01F41">
        <w:rPr>
          <w:rFonts w:ascii="GHEA Grapalat" w:hAnsi="GHEA Grapalat" w:cs="Arial"/>
        </w:rPr>
        <w:t xml:space="preserve">-րդ </w:t>
      </w:r>
      <w:r w:rsidR="009633DE">
        <w:rPr>
          <w:rFonts w:ascii="GHEA Grapalat" w:hAnsi="GHEA Grapalat" w:cs="Arial"/>
        </w:rPr>
        <w:t>կետը</w:t>
      </w:r>
      <w:r w:rsidR="006019EF" w:rsidRPr="00B01F41">
        <w:rPr>
          <w:rFonts w:ascii="GHEA Grapalat" w:hAnsi="GHEA Grapalat" w:cs="Arial"/>
        </w:rPr>
        <w:t xml:space="preserve"> շարադրել </w:t>
      </w:r>
      <w:proofErr w:type="spellStart"/>
      <w:r w:rsidR="006019EF" w:rsidRPr="00B01F41">
        <w:rPr>
          <w:rFonts w:ascii="GHEA Grapalat" w:hAnsi="GHEA Grapalat" w:cs="Arial"/>
        </w:rPr>
        <w:t>հետևյալ</w:t>
      </w:r>
      <w:proofErr w:type="spellEnd"/>
      <w:r w:rsidR="006019EF" w:rsidRPr="00B01F41">
        <w:rPr>
          <w:rFonts w:ascii="GHEA Grapalat" w:hAnsi="GHEA Grapalat" w:cs="Arial"/>
        </w:rPr>
        <w:t xml:space="preserve"> </w:t>
      </w:r>
      <w:bookmarkStart w:id="0" w:name="_Hlk193289813"/>
      <w:r w:rsidR="005C6E0B">
        <w:rPr>
          <w:rFonts w:ascii="GHEA Grapalat" w:hAnsi="GHEA Grapalat" w:cs="Arial"/>
        </w:rPr>
        <w:t>խմբագր</w:t>
      </w:r>
      <w:r w:rsidR="006019EF" w:rsidRPr="00B01F41">
        <w:rPr>
          <w:rFonts w:ascii="GHEA Grapalat" w:hAnsi="GHEA Grapalat" w:cs="Arial"/>
        </w:rPr>
        <w:t>ությամբ</w:t>
      </w:r>
      <w:bookmarkEnd w:id="0"/>
      <w:r w:rsidR="006019EF" w:rsidRPr="00B01F41">
        <w:rPr>
          <w:rFonts w:ascii="GHEA Grapalat" w:eastAsia="MS Mincho" w:hAnsi="GHEA Grapalat" w:cs="MS Mincho"/>
        </w:rPr>
        <w:t>`</w:t>
      </w:r>
    </w:p>
    <w:p w14:paraId="0D94945F" w14:textId="68B6DA5C" w:rsidR="006019EF" w:rsidRPr="00A74BA2" w:rsidRDefault="006019EF" w:rsidP="006618A1">
      <w:pPr>
        <w:shd w:val="clear" w:color="auto" w:fill="FFFFFF"/>
        <w:spacing w:line="360" w:lineRule="auto"/>
        <w:ind w:right="-540" w:firstLine="375"/>
        <w:jc w:val="both"/>
        <w:rPr>
          <w:rFonts w:ascii="Cambria Math" w:hAnsi="Cambria Math"/>
          <w:lang w:val="hy-AM"/>
        </w:rPr>
      </w:pPr>
      <w:r w:rsidRPr="00A74BA2">
        <w:rPr>
          <w:rFonts w:ascii="GHEA Grapalat" w:hAnsi="GHEA Grapalat"/>
          <w:shd w:val="clear" w:color="auto" w:fill="FFFFFF"/>
          <w:lang w:val="hy-AM"/>
        </w:rPr>
        <w:t>«</w:t>
      </w:r>
      <w:r w:rsidR="00B52A20" w:rsidRPr="00B52A20">
        <w:rPr>
          <w:rStyle w:val="Strong"/>
          <w:rFonts w:ascii="GHEA Grapalat" w:eastAsiaTheme="majorEastAsia" w:hAnsi="GHEA Grapalat"/>
          <w:shd w:val="clear" w:color="auto" w:fill="FFFFFF"/>
          <w:lang w:val="hy-AM"/>
        </w:rPr>
        <w:t xml:space="preserve">Աշխատանքային գործունեություն իրականացնելու նպատակով </w:t>
      </w:r>
      <w:r w:rsidR="00497159">
        <w:rPr>
          <w:rStyle w:val="Strong"/>
          <w:rFonts w:ascii="GHEA Grapalat" w:eastAsiaTheme="majorEastAsia" w:hAnsi="GHEA Grapalat"/>
          <w:shd w:val="clear" w:color="auto" w:fill="FFFFFF"/>
          <w:lang w:val="hy-AM"/>
        </w:rPr>
        <w:t>Հայաստանի Հանրապետությունում</w:t>
      </w:r>
      <w:r w:rsidR="00B52A20" w:rsidRPr="00B52A20">
        <w:rPr>
          <w:rStyle w:val="Strong"/>
          <w:rFonts w:ascii="GHEA Grapalat" w:eastAsiaTheme="majorEastAsia" w:hAnsi="GHEA Grapalat"/>
          <w:shd w:val="clear" w:color="auto" w:fill="FFFFFF"/>
          <w:lang w:val="hy-AM"/>
        </w:rPr>
        <w:t xml:space="preserve"> գտնվելու/բնակվելու թույլտվություն</w:t>
      </w:r>
      <w:r w:rsidR="00B52A20" w:rsidRPr="00A74BA2">
        <w:rPr>
          <w:rFonts w:ascii="GHEA Grapalat" w:hAnsi="GHEA Grapalat"/>
          <w:shd w:val="clear" w:color="auto" w:fill="FFFFFF"/>
          <w:lang w:val="hy-AM"/>
        </w:rPr>
        <w:t xml:space="preserve">՝ միգրացիայի և քաղաքացիության բնագավառում պետական կառավարման լիազոր մարմնի կողմից շահագործվող էլեկտրոնային </w:t>
      </w:r>
      <w:proofErr w:type="spellStart"/>
      <w:r w:rsidR="00B52A20" w:rsidRPr="00A74BA2">
        <w:rPr>
          <w:rFonts w:ascii="GHEA Grapalat" w:hAnsi="GHEA Grapalat"/>
          <w:shd w:val="clear" w:color="auto" w:fill="FFFFFF"/>
          <w:lang w:val="hy-AM"/>
        </w:rPr>
        <w:t>հարթակներում</w:t>
      </w:r>
      <w:proofErr w:type="spellEnd"/>
      <w:r w:rsidR="00B52A20" w:rsidRPr="00A74BA2">
        <w:rPr>
          <w:rFonts w:ascii="GHEA Grapalat" w:hAnsi="GHEA Grapalat"/>
          <w:shd w:val="clear" w:color="auto" w:fill="FFFFFF"/>
          <w:lang w:val="hy-AM"/>
        </w:rPr>
        <w:t xml:space="preserve"> մուտքագրվող էլեկտրոնային հաստատում, որը թույլ է տալիս </w:t>
      </w:r>
      <w:proofErr w:type="spellStart"/>
      <w:r w:rsidR="00B52A20" w:rsidRPr="00A74BA2">
        <w:rPr>
          <w:rFonts w:ascii="GHEA Grapalat" w:hAnsi="GHEA Grapalat"/>
          <w:shd w:val="clear" w:color="auto" w:fill="FFFFFF"/>
          <w:lang w:val="hy-AM"/>
        </w:rPr>
        <w:t>օտարերկրացուն</w:t>
      </w:r>
      <w:proofErr w:type="spellEnd"/>
      <w:r w:rsidR="00B52A20" w:rsidRPr="00A74BA2">
        <w:rPr>
          <w:rFonts w:ascii="GHEA Grapalat" w:hAnsi="GHEA Grapalat"/>
          <w:shd w:val="clear" w:color="auto" w:fill="FFFFFF"/>
          <w:lang w:val="hy-AM"/>
        </w:rPr>
        <w:t xml:space="preserve"> ձեռք բերել աշխատանքային մուտքի վիզա կամ </w:t>
      </w:r>
      <w:r w:rsidR="00B52A20" w:rsidRPr="00681FE2">
        <w:rPr>
          <w:rFonts w:ascii="GHEA Grapalat" w:hAnsi="GHEA Grapalat"/>
          <w:shd w:val="clear" w:color="auto" w:fill="FFFFFF"/>
          <w:lang w:val="hy-AM"/>
        </w:rPr>
        <w:lastRenderedPageBreak/>
        <w:t>ժամանակավոր կացության կարգավիճակ կամ Հայաստանի Հանրապետությունում օրինական գտնվելու ժամկետում աշխատել Հայաստանի Հանրապետությունում</w:t>
      </w:r>
      <w:r w:rsidR="00B52A20" w:rsidRPr="00681FE2">
        <w:rPr>
          <w:rFonts w:ascii="Cambria Math" w:hAnsi="Cambria Math"/>
          <w:shd w:val="clear" w:color="auto" w:fill="FFFFFF"/>
          <w:lang w:val="hy-AM"/>
        </w:rPr>
        <w:t>․</w:t>
      </w:r>
      <w:r w:rsidRPr="00681FE2">
        <w:rPr>
          <w:rFonts w:ascii="GHEA Grapalat" w:hAnsi="GHEA Grapalat"/>
          <w:shd w:val="clear" w:color="auto" w:fill="FFFFFF"/>
          <w:lang w:val="hy-AM"/>
        </w:rPr>
        <w:t>».</w:t>
      </w:r>
    </w:p>
    <w:p w14:paraId="180CC0BA" w14:textId="1DB1AE1C" w:rsidR="006019EF" w:rsidRPr="00055C9B" w:rsidRDefault="007C20EC" w:rsidP="006019EF">
      <w:pPr>
        <w:spacing w:line="360" w:lineRule="auto"/>
        <w:ind w:right="-540" w:firstLine="562"/>
        <w:jc w:val="both"/>
        <w:rPr>
          <w:rFonts w:ascii="MS Mincho" w:eastAsia="MS Mincho" w:hAnsi="MS Mincho" w:cs="MS Mincho"/>
          <w:color w:val="000000" w:themeColor="text1"/>
          <w:lang w:val="hy-AM"/>
        </w:rPr>
      </w:pPr>
      <w:r>
        <w:rPr>
          <w:rFonts w:ascii="GHEA Grapalat" w:hAnsi="GHEA Grapalat" w:cs="Arial"/>
          <w:color w:val="000000" w:themeColor="text1"/>
          <w:lang w:val="hy-AM"/>
        </w:rPr>
        <w:t>5</w:t>
      </w:r>
      <w:r w:rsidR="006019EF" w:rsidRPr="003F2CE8">
        <w:rPr>
          <w:rFonts w:ascii="GHEA Grapalat" w:hAnsi="GHEA Grapalat" w:cs="Arial"/>
          <w:color w:val="000000" w:themeColor="text1"/>
          <w:lang w:val="hy-AM"/>
        </w:rPr>
        <w:t xml:space="preserve">) </w:t>
      </w:r>
      <w:r w:rsidR="00617DF8">
        <w:rPr>
          <w:rFonts w:ascii="GHEA Grapalat" w:hAnsi="GHEA Grapalat"/>
          <w:color w:val="000000" w:themeColor="text1"/>
          <w:lang w:val="hy-AM"/>
        </w:rPr>
        <w:t>14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-րդ </w:t>
      </w:r>
      <w:r w:rsidR="009633DE">
        <w:rPr>
          <w:rFonts w:ascii="GHEA Grapalat" w:hAnsi="GHEA Grapalat"/>
          <w:color w:val="000000" w:themeColor="text1"/>
          <w:lang w:val="hy-AM"/>
        </w:rPr>
        <w:t xml:space="preserve">կետը 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շարադրել </w:t>
      </w:r>
      <w:proofErr w:type="spellStart"/>
      <w:r w:rsidR="006019EF" w:rsidRPr="003F2CE8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r w:rsidR="005C6E0B" w:rsidRPr="005C6E0B">
        <w:rPr>
          <w:rFonts w:ascii="GHEA Grapalat" w:hAnsi="GHEA Grapalat" w:cs="Arial"/>
          <w:lang w:val="hy-AM"/>
        </w:rPr>
        <w:t>խմբագրությամբ</w:t>
      </w:r>
      <w:r w:rsidR="00055C9B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3C4A6C99" w14:textId="67334867" w:rsidR="006019EF" w:rsidRPr="007C20EC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lang w:val="hy-AM"/>
        </w:rPr>
      </w:pPr>
      <w:r w:rsidRPr="007C20EC">
        <w:rPr>
          <w:rFonts w:ascii="GHEA Grapalat" w:eastAsia="Tahoma" w:hAnsi="GHEA Grapalat" w:cs="Arial"/>
          <w:lang w:val="hy-AM"/>
        </w:rPr>
        <w:t>«</w:t>
      </w:r>
      <w:r w:rsidR="007C20EC" w:rsidRPr="007C20EC">
        <w:rPr>
          <w:rFonts w:ascii="GHEA Grapalat" w:hAnsi="GHEA Grapalat"/>
          <w:b/>
          <w:bCs/>
          <w:shd w:val="clear" w:color="auto" w:fill="FFFFFF"/>
          <w:lang w:val="hy-AM"/>
        </w:rPr>
        <w:t>էլեկտրոնային</w:t>
      </w:r>
      <w:r w:rsidR="007C20EC" w:rsidRPr="007C20EC">
        <w:rPr>
          <w:rStyle w:val="Strong"/>
          <w:rFonts w:ascii="GHEA Grapalat" w:hAnsi="GHEA Grapalat"/>
          <w:shd w:val="clear" w:color="auto" w:fill="FFFFFF"/>
          <w:lang w:val="hy-AM"/>
        </w:rPr>
        <w:t xml:space="preserve"> միասնական</w:t>
      </w:r>
      <w:r w:rsidR="007C20EC" w:rsidRPr="007C20EC">
        <w:rPr>
          <w:rFonts w:ascii="Calibri" w:hAnsi="Calibri" w:cs="Calibri"/>
          <w:b/>
          <w:bCs/>
          <w:shd w:val="clear" w:color="auto" w:fill="FFFFFF"/>
          <w:lang w:val="hy-AM"/>
        </w:rPr>
        <w:t> </w:t>
      </w:r>
      <w:r w:rsidR="007C20EC" w:rsidRPr="007C20EC">
        <w:rPr>
          <w:rFonts w:ascii="GHEA Grapalat" w:hAnsi="GHEA Grapalat"/>
          <w:b/>
          <w:bCs/>
          <w:shd w:val="clear" w:color="auto" w:fill="FFFFFF"/>
          <w:lang w:val="hy-AM"/>
        </w:rPr>
        <w:t>հարթակ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՝ էլեկտրոնային հարթակ, որի կիրառմամբ, սույն օրենքով և Հայաստանի Հանրապետության կառավարության որոշմամբ սահմանված կարգով, միգրացիայի և քաղաքացիության բնագավառում պետական կառավարման լիազոր մարմնի կողմից իրականացվում  են </w:t>
      </w:r>
      <w:proofErr w:type="spellStart"/>
      <w:r w:rsidR="007C20EC" w:rsidRPr="007C20EC">
        <w:rPr>
          <w:rFonts w:ascii="GHEA Grapalat" w:hAnsi="GHEA Grapalat"/>
          <w:shd w:val="clear" w:color="auto" w:fill="FFFFFF"/>
          <w:lang w:val="hy-AM"/>
        </w:rPr>
        <w:t>օտարերկրացիներին</w:t>
      </w:r>
      <w:proofErr w:type="spellEnd"/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 ժամանակավոր կամ մշտական կարգավիճակ տալու, ժամանակավոր կամ մշտական կացության կարգավիճակն ուժը կորցրած կամ անվավեր ճանաչելու, կացության կարգավիճակը հավաստող փաստաթուղթը փոխանակելու, </w:t>
      </w:r>
      <w:r w:rsidR="007C20EC" w:rsidRPr="007C20EC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աշխատանքային գործունեություն իրականացնելու նպատակով </w:t>
      </w:r>
      <w:r w:rsidR="003A7799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="007C20EC" w:rsidRPr="007C20EC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թույլտվություն</w:t>
      </w:r>
      <w:r w:rsidR="007C20EC" w:rsidRPr="007C20EC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>տալու</w:t>
      </w:r>
      <w:r w:rsidR="007C20EC" w:rsidRPr="00A74BA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 վարույթները, այդ </w:t>
      </w:r>
      <w:proofErr w:type="spellStart"/>
      <w:r w:rsidR="007C20EC" w:rsidRPr="007C20EC">
        <w:rPr>
          <w:rFonts w:ascii="GHEA Grapalat" w:hAnsi="GHEA Grapalat"/>
          <w:shd w:val="clear" w:color="auto" w:fill="FFFFFF"/>
          <w:lang w:val="hy-AM"/>
        </w:rPr>
        <w:t>վարույթների</w:t>
      </w:r>
      <w:proofErr w:type="spellEnd"/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 շրջանակում </w:t>
      </w:r>
      <w:r w:rsidR="003D6222">
        <w:rPr>
          <w:rFonts w:ascii="GHEA Grapalat" w:hAnsi="GHEA Grapalat"/>
          <w:shd w:val="clear" w:color="auto" w:fill="FFFFFF"/>
          <w:lang w:val="hy-AM"/>
        </w:rPr>
        <w:t xml:space="preserve">ապահովում 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է պետական մարմինների, գործատուների, ուսումնական հաստատությունների, քաղաքացիների և </w:t>
      </w:r>
      <w:r w:rsidR="007C20EC" w:rsidRPr="007C20EC">
        <w:rPr>
          <w:rFonts w:ascii="Calibri" w:hAnsi="Calibri" w:cs="Calibri"/>
          <w:shd w:val="clear" w:color="auto" w:fill="FFFFFF"/>
          <w:lang w:val="hy-AM"/>
        </w:rPr>
        <w:t> 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>օտարերկրացիների</w:t>
      </w:r>
      <w:r w:rsidR="007C20EC" w:rsidRPr="007C20EC">
        <w:rPr>
          <w:rFonts w:ascii="Calibri" w:hAnsi="Calibri" w:cs="Calibri"/>
          <w:shd w:val="clear" w:color="auto" w:fill="FFFFFF"/>
          <w:lang w:val="hy-AM"/>
        </w:rPr>
        <w:t> </w:t>
      </w:r>
      <w:proofErr w:type="spellStart"/>
      <w:r w:rsidR="007C20EC" w:rsidRPr="007C20EC">
        <w:rPr>
          <w:rFonts w:ascii="GHEA Grapalat" w:hAnsi="GHEA Grapalat"/>
          <w:shd w:val="clear" w:color="auto" w:fill="FFFFFF"/>
          <w:lang w:val="hy-AM"/>
        </w:rPr>
        <w:t>միջև</w:t>
      </w:r>
      <w:proofErr w:type="spellEnd"/>
      <w:r w:rsidR="007C20EC" w:rsidRPr="007C20EC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7C20EC">
        <w:rPr>
          <w:rFonts w:ascii="GHEA Grapalat" w:hAnsi="GHEA Grapalat"/>
          <w:shd w:val="clear" w:color="auto" w:fill="FFFFFF"/>
          <w:lang w:val="hy-AM"/>
        </w:rPr>
        <w:t>ծանուցումների</w:t>
      </w:r>
      <w:proofErr w:type="spellEnd"/>
      <w:r w:rsidR="007C20EC">
        <w:rPr>
          <w:rFonts w:ascii="GHEA Grapalat" w:hAnsi="GHEA Grapalat"/>
          <w:shd w:val="clear" w:color="auto" w:fill="FFFFFF"/>
          <w:lang w:val="hy-AM"/>
        </w:rPr>
        <w:t>, տեղեկատվության և փաստաթղթերի փոխանակումը</w:t>
      </w:r>
      <w:r w:rsidR="007C20EC" w:rsidRPr="007C20EC">
        <w:rPr>
          <w:rFonts w:ascii="GHEA Grapalat" w:hAnsi="GHEA Grapalat"/>
          <w:shd w:val="clear" w:color="auto" w:fill="FFFFFF"/>
          <w:lang w:val="hy-AM"/>
        </w:rPr>
        <w:t>.</w:t>
      </w:r>
      <w:r w:rsidRPr="007C20EC">
        <w:rPr>
          <w:rFonts w:ascii="GHEA Grapalat" w:eastAsia="Tahoma" w:hAnsi="GHEA Grapalat" w:cs="Arial"/>
          <w:lang w:val="hy-AM"/>
        </w:rPr>
        <w:t>».</w:t>
      </w:r>
    </w:p>
    <w:p w14:paraId="0E34F8EF" w14:textId="1E6C54DE" w:rsidR="006019EF" w:rsidRPr="003F2CE8" w:rsidRDefault="007C20EC" w:rsidP="006019EF">
      <w:pPr>
        <w:tabs>
          <w:tab w:val="left" w:pos="630"/>
        </w:tabs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Arial"/>
          <w:color w:val="000000" w:themeColor="text1"/>
          <w:lang w:val="hy-AM"/>
        </w:rPr>
        <w:t>6</w:t>
      </w:r>
      <w:r w:rsidR="006019EF" w:rsidRPr="003F2CE8">
        <w:rPr>
          <w:rFonts w:ascii="GHEA Grapalat" w:hAnsi="GHEA Grapalat" w:cs="Arial"/>
          <w:color w:val="000000" w:themeColor="text1"/>
          <w:lang w:val="hy-AM"/>
        </w:rPr>
        <w:t xml:space="preserve">) </w:t>
      </w:r>
      <w:r w:rsidR="006019EF" w:rsidRPr="003F2CE8">
        <w:rPr>
          <w:rFonts w:ascii="GHEA Grapalat" w:hAnsi="GHEA Grapalat"/>
          <w:color w:val="000000" w:themeColor="text1"/>
          <w:lang w:val="hy-AM"/>
        </w:rPr>
        <w:t>լրացնե</w:t>
      </w:r>
      <w:r w:rsidR="00617DF8">
        <w:rPr>
          <w:rFonts w:ascii="GHEA Grapalat" w:hAnsi="GHEA Grapalat"/>
          <w:color w:val="000000" w:themeColor="text1"/>
          <w:lang w:val="hy-AM"/>
        </w:rPr>
        <w:t xml:space="preserve">լ </w:t>
      </w:r>
      <w:proofErr w:type="spellStart"/>
      <w:r w:rsidR="00617DF8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="00617DF8">
        <w:rPr>
          <w:rFonts w:ascii="GHEA Grapalat" w:hAnsi="GHEA Grapalat"/>
          <w:color w:val="000000" w:themeColor="text1"/>
          <w:lang w:val="hy-AM"/>
        </w:rPr>
        <w:t xml:space="preserve"> բովանդակությամբ նոր 15</w:t>
      </w:r>
      <w:r w:rsidR="006019EF" w:rsidRPr="003F2CE8">
        <w:rPr>
          <w:rFonts w:ascii="GHEA Grapalat" w:hAnsi="GHEA Grapalat"/>
          <w:color w:val="000000" w:themeColor="text1"/>
          <w:lang w:val="hy-AM"/>
        </w:rPr>
        <w:t>-րդ</w:t>
      </w:r>
      <w:r w:rsidR="00606332">
        <w:rPr>
          <w:rFonts w:ascii="GHEA Grapalat" w:hAnsi="GHEA Grapalat"/>
          <w:color w:val="000000" w:themeColor="text1"/>
          <w:lang w:val="hy-AM"/>
        </w:rPr>
        <w:t xml:space="preserve"> և 16-րդ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r w:rsidR="009633DE">
        <w:rPr>
          <w:rFonts w:ascii="GHEA Grapalat" w:hAnsi="GHEA Grapalat"/>
          <w:color w:val="000000" w:themeColor="text1"/>
          <w:lang w:val="hy-AM"/>
        </w:rPr>
        <w:t>կետ</w:t>
      </w:r>
      <w:r w:rsidR="00606332">
        <w:rPr>
          <w:rFonts w:ascii="GHEA Grapalat" w:hAnsi="GHEA Grapalat"/>
          <w:color w:val="000000" w:themeColor="text1"/>
          <w:lang w:val="hy-AM"/>
        </w:rPr>
        <w:t>եր</w:t>
      </w:r>
      <w:r w:rsidR="006019EF" w:rsidRPr="003F2CE8">
        <w:rPr>
          <w:rFonts w:ascii="GHEA Grapalat" w:hAnsi="GHEA Grapalat"/>
          <w:color w:val="000000" w:themeColor="text1"/>
          <w:lang w:val="hy-AM"/>
        </w:rPr>
        <w:t>՝</w:t>
      </w:r>
    </w:p>
    <w:p w14:paraId="28F340CF" w14:textId="77777777" w:rsidR="009A65FD" w:rsidRDefault="006019EF" w:rsidP="006019EF">
      <w:pPr>
        <w:spacing w:line="360" w:lineRule="auto"/>
        <w:ind w:right="-540" w:firstLine="562"/>
        <w:jc w:val="both"/>
        <w:rPr>
          <w:rFonts w:ascii="Cambria Math" w:hAnsi="Cambria Math" w:cs="AK Courier"/>
          <w:color w:val="000000" w:themeColor="text1"/>
          <w:lang w:val="hy-AM"/>
        </w:rPr>
      </w:pP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Pr="003F2CE8">
        <w:rPr>
          <w:rFonts w:ascii="GHEA Grapalat" w:hAnsi="GHEA Grapalat"/>
          <w:b/>
          <w:color w:val="000000" w:themeColor="text1"/>
          <w:lang w:val="hy-AM"/>
        </w:rPr>
        <w:t>օրինական բնակության իրավունք՝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ժամանակավոր</w:t>
      </w:r>
      <w:r w:rsidR="00F10EE9" w:rsidRPr="00823B9B">
        <w:rPr>
          <w:rFonts w:ascii="GHEA Grapalat" w:hAnsi="GHEA Grapalat"/>
          <w:color w:val="000000" w:themeColor="text1"/>
          <w:lang w:val="hy-AM"/>
        </w:rPr>
        <w:t xml:space="preserve"> </w:t>
      </w:r>
      <w:r w:rsidR="00F10EE9" w:rsidRPr="00C705CE">
        <w:rPr>
          <w:rFonts w:ascii="GHEA Grapalat" w:hAnsi="GHEA Grapalat"/>
          <w:lang w:val="hy-AM"/>
        </w:rPr>
        <w:t xml:space="preserve">կամ 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մշտական կացության կարգավիճակը, ինչպես նաև </w:t>
      </w:r>
      <w:r w:rsidR="004F4B0C" w:rsidRPr="005E08A5">
        <w:rPr>
          <w:rFonts w:ascii="GHEA Grapalat" w:hAnsi="GHEA Grapalat"/>
          <w:color w:val="000000" w:themeColor="text1"/>
          <w:lang w:val="hy-AM"/>
        </w:rPr>
        <w:t>սույն օրենքով</w:t>
      </w:r>
      <w:r w:rsidR="001267F0" w:rsidRPr="005E08A5">
        <w:rPr>
          <w:rFonts w:ascii="GHEA Grapalat" w:hAnsi="GHEA Grapalat"/>
          <w:color w:val="000000" w:themeColor="text1"/>
          <w:lang w:val="hy-AM"/>
        </w:rPr>
        <w:t xml:space="preserve"> (բացառությամբ սույն օրենքի 7-րդ հոդվածի 4-րդ մասով նախատեսված տեղեկանքի)</w:t>
      </w:r>
      <w:r w:rsidR="004F4B0C" w:rsidRPr="005E08A5">
        <w:rPr>
          <w:rFonts w:ascii="GHEA Grapalat" w:hAnsi="GHEA Grapalat"/>
          <w:color w:val="000000" w:themeColor="text1"/>
          <w:lang w:val="hy-AM"/>
        </w:rPr>
        <w:t xml:space="preserve"> կամ «Փախստականների և ապաստանի մասին» օրենքով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կամ միջազգային պայմանագրերով նախատեսված</w:t>
      </w:r>
      <w:r w:rsidR="00292255">
        <w:rPr>
          <w:rFonts w:ascii="GHEA Grapalat" w:hAnsi="GHEA Grapalat"/>
          <w:color w:val="000000" w:themeColor="text1"/>
          <w:lang w:val="hy-AM"/>
        </w:rPr>
        <w:t xml:space="preserve">՝ Հայաստանի Հանրապետությունում 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օրինական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բնակու</w:t>
      </w:r>
      <w:r w:rsidR="00292255">
        <w:rPr>
          <w:rFonts w:ascii="GHEA Grapalat" w:hAnsi="GHEA Grapalat"/>
          <w:color w:val="000000" w:themeColor="text1"/>
          <w:lang w:val="hy-AM"/>
        </w:rPr>
        <w:t>թյունը</w:t>
      </w:r>
      <w:proofErr w:type="spellEnd"/>
      <w:r w:rsidR="00292255">
        <w:rPr>
          <w:rFonts w:ascii="GHEA Grapalat" w:hAnsi="GHEA Grapalat"/>
          <w:color w:val="000000" w:themeColor="text1"/>
          <w:lang w:val="hy-AM"/>
        </w:rPr>
        <w:t xml:space="preserve"> հավաստող  այլ </w:t>
      </w:r>
      <w:r w:rsidR="00C705CE">
        <w:rPr>
          <w:rFonts w:ascii="GHEA Grapalat" w:hAnsi="GHEA Grapalat"/>
          <w:color w:val="000000" w:themeColor="text1"/>
          <w:lang w:val="hy-AM"/>
        </w:rPr>
        <w:t>կարգավիճակ</w:t>
      </w:r>
      <w:r w:rsidR="00292255">
        <w:rPr>
          <w:rFonts w:ascii="GHEA Grapalat" w:hAnsi="GHEA Grapalat"/>
          <w:color w:val="000000" w:themeColor="text1"/>
          <w:lang w:val="hy-AM"/>
        </w:rPr>
        <w:t>։</w:t>
      </w:r>
      <w:r w:rsidRPr="003F2CE8">
        <w:rPr>
          <w:rFonts w:ascii="GHEA Grapalat" w:hAnsi="GHEA Grapalat" w:cs="AK Courier"/>
          <w:color w:val="000000" w:themeColor="text1"/>
          <w:lang w:val="hy-AM"/>
        </w:rPr>
        <w:t>»</w:t>
      </w:r>
      <w:r w:rsidR="009A65FD">
        <w:rPr>
          <w:rFonts w:ascii="Cambria Math" w:hAnsi="Cambria Math" w:cs="AK Courier"/>
          <w:color w:val="000000" w:themeColor="text1"/>
          <w:lang w:val="hy-AM"/>
        </w:rPr>
        <w:t>․</w:t>
      </w:r>
    </w:p>
    <w:p w14:paraId="213EAA04" w14:textId="3D008A83" w:rsidR="006019EF" w:rsidRPr="003F2CE8" w:rsidRDefault="009A65FD" w:rsidP="006019EF">
      <w:pPr>
        <w:spacing w:line="360" w:lineRule="auto"/>
        <w:ind w:right="-540" w:firstLine="562"/>
        <w:jc w:val="both"/>
        <w:rPr>
          <w:rFonts w:ascii="GHEA Grapalat" w:hAnsi="GHEA Grapalat" w:cs="AK Courier"/>
          <w:color w:val="000000" w:themeColor="text1"/>
          <w:lang w:val="hy-AM"/>
        </w:rPr>
      </w:pPr>
      <w:r>
        <w:rPr>
          <w:rFonts w:ascii="GHEA Grapalat" w:hAnsi="GHEA Grapalat" w:cs="AK Courier"/>
          <w:color w:val="000000" w:themeColor="text1"/>
          <w:lang w:val="hy-AM"/>
        </w:rPr>
        <w:t>«</w:t>
      </w:r>
      <w:r w:rsidRPr="00262D20">
        <w:rPr>
          <w:rFonts w:ascii="GHEA Grapalat" w:hAnsi="GHEA Grapalat" w:cs="AK Courier"/>
          <w:b/>
          <w:color w:val="000000" w:themeColor="text1"/>
          <w:lang w:val="hy-AM"/>
        </w:rPr>
        <w:t>քվոտա՝</w:t>
      </w:r>
      <w:r>
        <w:rPr>
          <w:rFonts w:ascii="GHEA Grapalat" w:hAnsi="GHEA Grapalat" w:cs="AK Courier"/>
          <w:color w:val="000000" w:themeColor="text1"/>
          <w:lang w:val="hy-AM"/>
        </w:rPr>
        <w:t xml:space="preserve"> Հայաստանի Հանրապետության կառավարության կողմից </w:t>
      </w:r>
      <w:r w:rsidR="007571AE" w:rsidRPr="00793D44">
        <w:rPr>
          <w:rFonts w:ascii="GHEA Grapalat" w:hAnsi="GHEA Grapalat" w:cs="AK Courier"/>
          <w:lang w:val="hy-AM"/>
        </w:rPr>
        <w:t xml:space="preserve">յուրաքանչյուր տարվա կտրվածքով </w:t>
      </w:r>
      <w:r w:rsidR="003C1DAA" w:rsidRPr="00BB3051">
        <w:rPr>
          <w:rFonts w:ascii="GHEA Grapalat" w:hAnsi="GHEA Grapalat" w:cs="AK Courier"/>
          <w:color w:val="000000" w:themeColor="text1"/>
          <w:lang w:val="hy-AM"/>
        </w:rPr>
        <w:t>սահմանվող</w:t>
      </w:r>
      <w:r w:rsidR="003C1DAA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>
        <w:rPr>
          <w:rFonts w:ascii="GHEA Grapalat" w:hAnsi="GHEA Grapalat" w:cs="AK Courier"/>
          <w:color w:val="000000" w:themeColor="text1"/>
          <w:lang w:val="hy-AM"/>
        </w:rPr>
        <w:t xml:space="preserve">կացության կարգավիճակների </w:t>
      </w:r>
      <w:proofErr w:type="spellStart"/>
      <w:r w:rsidR="003C1DAA" w:rsidRPr="00BB3051">
        <w:rPr>
          <w:rFonts w:ascii="GHEA Grapalat" w:hAnsi="GHEA Grapalat" w:cs="AK Courier"/>
          <w:color w:val="000000" w:themeColor="text1"/>
          <w:lang w:val="hy-AM"/>
        </w:rPr>
        <w:t>սահմանաչափի</w:t>
      </w:r>
      <w:proofErr w:type="spellEnd"/>
      <w:r w:rsidR="003C1DAA">
        <w:rPr>
          <w:rFonts w:ascii="GHEA Grapalat" w:hAnsi="GHEA Grapalat" w:cs="AK Courier"/>
          <w:color w:val="EE0000"/>
          <w:lang w:val="hy-AM"/>
        </w:rPr>
        <w:t xml:space="preserve"> </w:t>
      </w:r>
      <w:r>
        <w:rPr>
          <w:rFonts w:ascii="GHEA Grapalat" w:hAnsi="GHEA Grapalat" w:cs="AK Courier"/>
          <w:color w:val="000000" w:themeColor="text1"/>
          <w:lang w:val="hy-AM"/>
        </w:rPr>
        <w:t xml:space="preserve">նախատեսում՝ ըստ կացության կարգավիճակների </w:t>
      </w:r>
      <w:r w:rsidR="00212496">
        <w:rPr>
          <w:rFonts w:ascii="GHEA Grapalat" w:hAnsi="GHEA Grapalat" w:cs="AK Courier"/>
          <w:color w:val="000000" w:themeColor="text1"/>
          <w:lang w:val="hy-AM"/>
        </w:rPr>
        <w:t>տեսակի,</w:t>
      </w:r>
      <w:r>
        <w:rPr>
          <w:rFonts w:ascii="GHEA Grapalat" w:hAnsi="GHEA Grapalat" w:cs="AK Courier"/>
          <w:color w:val="000000" w:themeColor="text1"/>
          <w:lang w:val="hy-AM"/>
        </w:rPr>
        <w:t xml:space="preserve"> քանակի </w:t>
      </w:r>
      <w:r w:rsidR="00212496">
        <w:rPr>
          <w:rFonts w:ascii="GHEA Grapalat" w:hAnsi="GHEA Grapalat" w:cs="AK Courier"/>
          <w:color w:val="000000" w:themeColor="text1"/>
          <w:lang w:val="hy-AM"/>
        </w:rPr>
        <w:t>և հիմքերի</w:t>
      </w:r>
      <w:r w:rsidR="006019EF" w:rsidRPr="003F2CE8">
        <w:rPr>
          <w:rFonts w:ascii="GHEA Grapalat" w:hAnsi="GHEA Grapalat" w:cs="AK Courier"/>
          <w:color w:val="000000" w:themeColor="text1"/>
          <w:lang w:val="hy-AM"/>
        </w:rPr>
        <w:t>։</w:t>
      </w:r>
    </w:p>
    <w:p w14:paraId="49E955BB" w14:textId="402C164E" w:rsidR="00280CCA" w:rsidRPr="00280CCA" w:rsidRDefault="006019EF" w:rsidP="006D3130">
      <w:pPr>
        <w:spacing w:line="360" w:lineRule="auto"/>
        <w:ind w:right="-540" w:firstLine="562"/>
        <w:jc w:val="both"/>
        <w:rPr>
          <w:color w:val="000000" w:themeColor="text1"/>
          <w:lang w:val="hy-AM"/>
        </w:rPr>
      </w:pPr>
      <w:r w:rsidRPr="00280CCA">
        <w:rPr>
          <w:rFonts w:ascii="GHEA Grapalat" w:hAnsi="GHEA Grapalat" w:cs="AK Courier"/>
          <w:b/>
          <w:color w:val="000000" w:themeColor="text1"/>
          <w:lang w:val="hy-AM"/>
        </w:rPr>
        <w:t xml:space="preserve">Հոդված </w:t>
      </w:r>
      <w:r w:rsidR="007C5116" w:rsidRPr="00280CCA">
        <w:rPr>
          <w:rFonts w:ascii="GHEA Grapalat" w:hAnsi="GHEA Grapalat" w:cs="AK Courier"/>
          <w:b/>
          <w:color w:val="000000" w:themeColor="text1"/>
          <w:lang w:val="hy-AM"/>
        </w:rPr>
        <w:t>3</w:t>
      </w:r>
      <w:r w:rsidRPr="00280CCA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280CCA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  <w:r w:rsidRPr="00280CCA">
        <w:rPr>
          <w:rFonts w:ascii="GHEA Grapalat" w:hAnsi="GHEA Grapalat" w:cs="AK Courier"/>
          <w:color w:val="000000" w:themeColor="text1"/>
          <w:lang w:val="hy-AM"/>
        </w:rPr>
        <w:t>Օրենքի 7-րդ հոդված</w:t>
      </w:r>
      <w:r w:rsidR="00280CCA" w:rsidRPr="00280CCA">
        <w:rPr>
          <w:rFonts w:ascii="GHEA Grapalat" w:hAnsi="GHEA Grapalat" w:cs="AK Courier"/>
          <w:color w:val="000000" w:themeColor="text1"/>
          <w:lang w:val="hy-AM"/>
        </w:rPr>
        <w:t>ում</w:t>
      </w:r>
      <w:r w:rsidR="00280CCA">
        <w:rPr>
          <w:color w:val="000000" w:themeColor="text1"/>
          <w:lang w:val="hy-AM"/>
        </w:rPr>
        <w:t>․</w:t>
      </w:r>
    </w:p>
    <w:p w14:paraId="1A2E4F40" w14:textId="15CCA14E" w:rsidR="00280CCA" w:rsidRDefault="008A3887" w:rsidP="006D3130">
      <w:pPr>
        <w:spacing w:line="360" w:lineRule="auto"/>
        <w:ind w:right="-540" w:firstLine="562"/>
        <w:jc w:val="both"/>
        <w:rPr>
          <w:lang w:val="hy-AM"/>
        </w:rPr>
      </w:pPr>
      <w:r w:rsidRPr="00280CCA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280CCA" w:rsidRPr="00280CCA">
        <w:rPr>
          <w:rFonts w:ascii="GHEA Grapalat" w:hAnsi="GHEA Grapalat"/>
          <w:color w:val="000000" w:themeColor="text1"/>
          <w:lang w:val="hy-AM"/>
        </w:rPr>
        <w:t>1</w:t>
      </w:r>
      <w:r w:rsidR="00280CCA" w:rsidRPr="00280CCA">
        <w:rPr>
          <w:rFonts w:ascii="GHEA Grapalat" w:hAnsi="GHEA Grapalat"/>
          <w:lang w:val="hy-AM"/>
        </w:rPr>
        <w:t xml:space="preserve">) </w:t>
      </w:r>
      <w:r w:rsidR="00280CCA">
        <w:rPr>
          <w:rFonts w:ascii="GHEA Grapalat" w:hAnsi="GHEA Grapalat"/>
          <w:lang w:val="hy-AM"/>
        </w:rPr>
        <w:t xml:space="preserve">3-րդ մասը շարադրել </w:t>
      </w:r>
      <w:proofErr w:type="spellStart"/>
      <w:r w:rsidR="00280CCA">
        <w:rPr>
          <w:rFonts w:ascii="GHEA Grapalat" w:hAnsi="GHEA Grapalat"/>
          <w:lang w:val="hy-AM"/>
        </w:rPr>
        <w:t>հետևյալ</w:t>
      </w:r>
      <w:proofErr w:type="spellEnd"/>
      <w:r w:rsidR="00280CCA">
        <w:rPr>
          <w:rFonts w:ascii="GHEA Grapalat" w:hAnsi="GHEA Grapalat"/>
          <w:lang w:val="hy-AM"/>
        </w:rPr>
        <w:t xml:space="preserve"> խմբագրությամբ</w:t>
      </w:r>
      <w:r w:rsidR="00280CCA">
        <w:rPr>
          <w:lang w:val="hy-AM"/>
        </w:rPr>
        <w:t>․</w:t>
      </w:r>
    </w:p>
    <w:p w14:paraId="15F45AEE" w14:textId="6393B123" w:rsidR="006D3130" w:rsidRPr="003C1DAA" w:rsidRDefault="00280CCA" w:rsidP="006D3130">
      <w:pPr>
        <w:spacing w:line="360" w:lineRule="auto"/>
        <w:ind w:right="-540" w:firstLine="36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hAnsi="GHEA Grapalat"/>
          <w:lang w:val="hy-AM"/>
        </w:rPr>
        <w:t>«</w:t>
      </w:r>
      <w:r w:rsidR="00606332">
        <w:rPr>
          <w:rFonts w:ascii="GHEA Grapalat" w:hAnsi="GHEA Grapalat"/>
          <w:lang w:val="hy-AM"/>
        </w:rPr>
        <w:t>3</w:t>
      </w:r>
      <w:r w:rsidR="00606332">
        <w:rPr>
          <w:rFonts w:ascii="Cambria Math" w:hAnsi="Cambria Math"/>
          <w:lang w:val="hy-AM"/>
        </w:rPr>
        <w:t xml:space="preserve">․ </w:t>
      </w:r>
      <w:r w:rsidRPr="003C1DAA">
        <w:rPr>
          <w:rFonts w:ascii="GHEA Grapalat" w:eastAsia="MS Mincho" w:hAnsi="GHEA Grapalat" w:cs="MS Mincho"/>
          <w:lang w:val="hy-AM"/>
        </w:rPr>
        <w:t xml:space="preserve">Սույն օրենքի 23-րդ հոդվածի 1-ին մասի </w:t>
      </w:r>
      <w:r w:rsidR="00E245B3">
        <w:rPr>
          <w:rFonts w:ascii="GHEA Grapalat" w:eastAsia="MS Mincho" w:hAnsi="GHEA Grapalat" w:cs="MS Mincho"/>
          <w:lang w:val="hy-AM"/>
        </w:rPr>
        <w:t>11-րդ</w:t>
      </w:r>
      <w:r w:rsidRPr="003C1DAA">
        <w:rPr>
          <w:rFonts w:ascii="GHEA Grapalat" w:eastAsia="MS Mincho" w:hAnsi="GHEA Grapalat" w:cs="MS Mincho"/>
          <w:lang w:val="hy-AM"/>
        </w:rPr>
        <w:t xml:space="preserve"> կետով նախատեսված կատեգորիայի օտարերկրացին Հայաստանի Հանրապետությունում </w:t>
      </w:r>
      <w:r>
        <w:rPr>
          <w:rFonts w:ascii="GHEA Grapalat" w:eastAsia="MS Mincho" w:hAnsi="GHEA Grapalat" w:cs="MS Mincho"/>
          <w:lang w:val="hy-AM"/>
        </w:rPr>
        <w:t>աշխատանքային /ծառայությունների մատուցման/ պայմանագիր կնքելուց անմիջապես հետո</w:t>
      </w:r>
      <w:r w:rsidRPr="003C1DAA">
        <w:rPr>
          <w:rFonts w:ascii="GHEA Grapalat" w:eastAsia="MS Mincho" w:hAnsi="GHEA Grapalat" w:cs="MS Mincho"/>
          <w:lang w:val="hy-AM"/>
        </w:rPr>
        <w:t xml:space="preserve"> պարտավոր է դիմել միգրացիայի </w:t>
      </w:r>
      <w:r w:rsidRPr="003C1DAA">
        <w:rPr>
          <w:rFonts w:ascii="GHEA Grapalat" w:eastAsia="MS Mincho" w:hAnsi="GHEA Grapalat" w:cs="MS Mincho"/>
          <w:lang w:val="hy-AM"/>
        </w:rPr>
        <w:lastRenderedPageBreak/>
        <w:t>բնագավառում լիազորված պետական մարմին՝ իր և իր ընտանիքի անդամների՝ Հայաստանի Հանրապետությունում բնակության օրինականությունը հավաստող տեղեկանք ստանալու համար:</w:t>
      </w:r>
    </w:p>
    <w:p w14:paraId="686C4A37" w14:textId="76CEE234" w:rsidR="006D3130" w:rsidRPr="007571AE" w:rsidRDefault="006D3130" w:rsidP="006D3130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7571AE">
        <w:rPr>
          <w:rFonts w:ascii="GHEA Grapalat" w:eastAsia="MS Mincho" w:hAnsi="GHEA Grapalat" w:cs="MS Mincho"/>
          <w:lang w:val="hy-AM"/>
        </w:rPr>
        <w:t xml:space="preserve">Սույն օրենքի 23-րդ հոդվածի 1-ին մասի </w:t>
      </w:r>
      <w:r w:rsidR="00E245B3">
        <w:rPr>
          <w:rFonts w:ascii="GHEA Grapalat" w:eastAsia="MS Mincho" w:hAnsi="GHEA Grapalat" w:cs="MS Mincho"/>
          <w:lang w:val="hy-AM"/>
        </w:rPr>
        <w:t>11-րդ</w:t>
      </w:r>
      <w:r w:rsidRPr="007571AE">
        <w:rPr>
          <w:rFonts w:ascii="GHEA Grapalat" w:eastAsia="MS Mincho" w:hAnsi="GHEA Grapalat" w:cs="MS Mincho"/>
          <w:lang w:val="hy-AM"/>
        </w:rPr>
        <w:t xml:space="preserve"> կետով նախատեսված կատեգորիայի </w:t>
      </w:r>
      <w:proofErr w:type="spellStart"/>
      <w:r w:rsidRPr="007571AE">
        <w:rPr>
          <w:rFonts w:ascii="GHEA Grapalat" w:eastAsia="MS Mincho" w:hAnsi="GHEA Grapalat" w:cs="MS Mincho"/>
          <w:lang w:val="hy-AM"/>
        </w:rPr>
        <w:t>օտարերկրաց</w:t>
      </w:r>
      <w:r>
        <w:rPr>
          <w:rFonts w:ascii="GHEA Grapalat" w:eastAsia="MS Mincho" w:hAnsi="GHEA Grapalat" w:cs="MS Mincho"/>
          <w:lang w:val="hy-AM"/>
        </w:rPr>
        <w:t>ուն</w:t>
      </w:r>
      <w:proofErr w:type="spellEnd"/>
      <w:r>
        <w:rPr>
          <w:rFonts w:ascii="GHEA Grapalat" w:eastAsia="MS Mincho" w:hAnsi="GHEA Grapalat" w:cs="MS Mincho"/>
          <w:lang w:val="hy-AM"/>
        </w:rPr>
        <w:t xml:space="preserve"> և նրա ընտանիքի անդամին </w:t>
      </w:r>
      <w:r w:rsidRPr="007571AE">
        <w:rPr>
          <w:rFonts w:ascii="GHEA Grapalat" w:eastAsia="MS Mincho" w:hAnsi="GHEA Grapalat" w:cs="MS Mincho"/>
          <w:lang w:val="hy-AM"/>
        </w:rPr>
        <w:t xml:space="preserve">բնակության օրինականությունը հավաստող տեղեկանք </w:t>
      </w:r>
      <w:r>
        <w:rPr>
          <w:rFonts w:ascii="GHEA Grapalat" w:eastAsia="MS Mincho" w:hAnsi="GHEA Grapalat" w:cs="MS Mincho"/>
          <w:lang w:val="hy-AM"/>
        </w:rPr>
        <w:t xml:space="preserve">տալու </w:t>
      </w:r>
      <w:r w:rsidRPr="00D94C97">
        <w:rPr>
          <w:rFonts w:ascii="GHEA Grapalat" w:eastAsia="Tahoma" w:hAnsi="GHEA Grapalat" w:cs="Arial"/>
          <w:lang w:val="hy-AM"/>
        </w:rPr>
        <w:t>դիմումները քննարկելու, ներառյալ կարգավիճակը հավաստող փաստաթուղթը տալու համար</w:t>
      </w:r>
      <w:r w:rsidRPr="00B01F41">
        <w:rPr>
          <w:rFonts w:ascii="GHEA Grapalat" w:eastAsia="Tahoma" w:hAnsi="GHEA Grapalat" w:cs="Arial"/>
          <w:lang w:val="hy-AM"/>
        </w:rPr>
        <w:t xml:space="preserve"> գանձվում է պետական</w:t>
      </w:r>
      <w:r w:rsidRPr="00B01F4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B01F41">
        <w:rPr>
          <w:rFonts w:ascii="GHEA Grapalat" w:eastAsia="Tahoma" w:hAnsi="GHEA Grapalat" w:cs="Arial"/>
          <w:lang w:val="hy-AM"/>
        </w:rPr>
        <w:t>տուրք՝ «</w:t>
      </w:r>
      <w:r w:rsidRPr="00B01F41">
        <w:rPr>
          <w:rFonts w:ascii="GHEA Grapalat" w:hAnsi="GHEA Grapalat"/>
          <w:shd w:val="clear" w:color="auto" w:fill="FFFFFF"/>
          <w:lang w:val="hy-AM"/>
        </w:rPr>
        <w:t>Պետական տուրքի մասին» օրենքով սահմանված չափով</w:t>
      </w:r>
      <w:r>
        <w:rPr>
          <w:rFonts w:ascii="GHEA Grapalat" w:hAnsi="GHEA Grapalat"/>
          <w:shd w:val="clear" w:color="auto" w:fill="FFFFFF"/>
          <w:lang w:val="hy-AM"/>
        </w:rPr>
        <w:t xml:space="preserve">, որը Հայաստանի Հանրապետության կառավարության որոշմամբ սահմանված կարգով հնարավոր է վճարել նաև </w:t>
      </w:r>
      <w:proofErr w:type="spellStart"/>
      <w:r>
        <w:rPr>
          <w:rFonts w:ascii="GHEA Grapalat" w:hAnsi="GHEA Grapalat"/>
          <w:shd w:val="clear" w:color="auto" w:fill="FFFFFF"/>
          <w:lang w:val="hy-AM"/>
        </w:rPr>
        <w:t>առցանց</w:t>
      </w:r>
      <w:proofErr w:type="spellEnd"/>
      <w:r w:rsidRPr="00B37629">
        <w:rPr>
          <w:rFonts w:ascii="GHEA Grapalat" w:hAnsi="GHEA Grapalat"/>
          <w:shd w:val="clear" w:color="auto" w:fill="FFFFFF"/>
          <w:lang w:val="hy-AM"/>
        </w:rPr>
        <w:t>:</w:t>
      </w:r>
      <w:r>
        <w:rPr>
          <w:rFonts w:ascii="GHEA Grapalat" w:hAnsi="GHEA Grapalat"/>
          <w:lang w:val="hy-AM"/>
        </w:rPr>
        <w:t>»</w:t>
      </w:r>
      <w:r>
        <w:rPr>
          <w:lang w:val="hy-AM"/>
        </w:rPr>
        <w:t>․</w:t>
      </w:r>
    </w:p>
    <w:p w14:paraId="29DA08A5" w14:textId="0397B0F2" w:rsidR="00280CCA" w:rsidRPr="0064792D" w:rsidRDefault="00280CCA" w:rsidP="00AD17B4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64792D">
        <w:rPr>
          <w:rFonts w:ascii="GHEA Grapalat" w:hAnsi="GHEA Grapalat"/>
          <w:lang w:val="hy-AM"/>
        </w:rPr>
        <w:t xml:space="preserve">2) </w:t>
      </w:r>
      <w:r w:rsidR="008A3887" w:rsidRPr="0064792D">
        <w:rPr>
          <w:rFonts w:ascii="GHEA Grapalat" w:hAnsi="GHEA Grapalat" w:cs="AK Courier"/>
          <w:lang w:val="hy-AM"/>
        </w:rPr>
        <w:t>4-րդ մաս</w:t>
      </w:r>
      <w:r w:rsidRPr="0064792D">
        <w:rPr>
          <w:rFonts w:ascii="GHEA Grapalat" w:hAnsi="GHEA Grapalat" w:cs="AK Courier"/>
          <w:lang w:val="hy-AM"/>
        </w:rPr>
        <w:t xml:space="preserve">ը շարադրել </w:t>
      </w:r>
      <w:proofErr w:type="spellStart"/>
      <w:r w:rsidRPr="0064792D">
        <w:rPr>
          <w:rFonts w:ascii="GHEA Grapalat" w:hAnsi="GHEA Grapalat" w:cs="AK Courier"/>
          <w:lang w:val="hy-AM"/>
        </w:rPr>
        <w:t>հետևյալ</w:t>
      </w:r>
      <w:proofErr w:type="spellEnd"/>
      <w:r w:rsidRPr="0064792D">
        <w:rPr>
          <w:rFonts w:ascii="GHEA Grapalat" w:hAnsi="GHEA Grapalat" w:cs="AK Courier"/>
          <w:lang w:val="hy-AM"/>
        </w:rPr>
        <w:t xml:space="preserve"> խմբագրությամբ</w:t>
      </w:r>
      <w:r w:rsidRPr="0064792D">
        <w:rPr>
          <w:rFonts w:ascii="Cambria Math" w:hAnsi="Cambria Math" w:cs="Cambria Math"/>
          <w:lang w:val="hy-AM"/>
        </w:rPr>
        <w:t>․</w:t>
      </w:r>
    </w:p>
    <w:p w14:paraId="00A5BC3F" w14:textId="540F3F09" w:rsidR="008A3887" w:rsidRPr="0064792D" w:rsidRDefault="00280CCA" w:rsidP="00AD17B4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64792D">
        <w:rPr>
          <w:rFonts w:ascii="GHEA Grapalat" w:hAnsi="GHEA Grapalat"/>
          <w:lang w:val="hy-AM"/>
        </w:rPr>
        <w:t>«</w:t>
      </w:r>
      <w:r w:rsidR="00606332" w:rsidRPr="0064792D">
        <w:rPr>
          <w:rFonts w:ascii="GHEA Grapalat" w:hAnsi="GHEA Grapalat"/>
          <w:lang w:val="hy-AM"/>
        </w:rPr>
        <w:t>4</w:t>
      </w:r>
      <w:r w:rsidR="00606332" w:rsidRPr="0064792D">
        <w:rPr>
          <w:rFonts w:ascii="Cambria Math" w:hAnsi="Cambria Math" w:cs="Cambria Math"/>
          <w:lang w:val="hy-AM"/>
        </w:rPr>
        <w:t>․</w:t>
      </w:r>
      <w:r w:rsidR="00606332" w:rsidRPr="0064792D">
        <w:rPr>
          <w:rFonts w:ascii="GHEA Grapalat" w:hAnsi="GHEA Grapalat"/>
          <w:lang w:val="hy-AM"/>
        </w:rPr>
        <w:t xml:space="preserve"> </w:t>
      </w:r>
      <w:r w:rsidRPr="0064792D">
        <w:rPr>
          <w:rFonts w:ascii="GHEA Grapalat" w:eastAsia="MS Mincho" w:hAnsi="GHEA Grapalat" w:cs="MS Mincho"/>
          <w:lang w:val="hy-AM"/>
        </w:rPr>
        <w:t xml:space="preserve">Սույն օրենքի 23-րդ հոդվածի 1-ին մասի </w:t>
      </w:r>
      <w:r w:rsidR="00E245B3">
        <w:rPr>
          <w:rFonts w:ascii="GHEA Grapalat" w:eastAsia="MS Mincho" w:hAnsi="GHEA Grapalat" w:cs="MS Mincho"/>
          <w:lang w:val="hy-AM"/>
        </w:rPr>
        <w:t>12-րդ</w:t>
      </w:r>
      <w:r w:rsidRPr="0064792D">
        <w:rPr>
          <w:rFonts w:ascii="GHEA Grapalat" w:eastAsia="MS Mincho" w:hAnsi="GHEA Grapalat" w:cs="MS Mincho"/>
          <w:lang w:val="hy-AM"/>
        </w:rPr>
        <w:t xml:space="preserve"> կետով սահմանված </w:t>
      </w:r>
      <w:proofErr w:type="spellStart"/>
      <w:r w:rsidRPr="0064792D">
        <w:rPr>
          <w:rFonts w:ascii="GHEA Grapalat" w:eastAsia="MS Mincho" w:hAnsi="GHEA Grapalat" w:cs="MS Mincho"/>
          <w:lang w:val="hy-AM"/>
        </w:rPr>
        <w:t>օտարերկրացուն</w:t>
      </w:r>
      <w:proofErr w:type="spellEnd"/>
      <w:r w:rsidRPr="0064792D">
        <w:rPr>
          <w:rFonts w:ascii="GHEA Grapalat" w:eastAsia="MS Mincho" w:hAnsi="GHEA Grapalat" w:cs="MS Mincho"/>
          <w:lang w:val="hy-AM"/>
        </w:rPr>
        <w:t xml:space="preserve"> իրավասու մարմնի ներկայացմամբ միգրացիայի բնագավառում լիազորված պետական մարմինը տրամադրում է տեղեկանք և հանրային ծառայությունների համարանիշ, եթե այդ անձը չունի Հայաստանի Հանրապետությունում կացության այլ կարգավիճակ:</w:t>
      </w:r>
      <w:r w:rsidRPr="0064792D">
        <w:rPr>
          <w:rFonts w:ascii="GHEA Grapalat" w:hAnsi="GHEA Grapalat" w:cs="AK Courier"/>
          <w:lang w:val="hy-AM"/>
        </w:rPr>
        <w:t>»</w:t>
      </w:r>
      <w:r w:rsidR="00AD17B4" w:rsidRPr="0064792D">
        <w:rPr>
          <w:rFonts w:ascii="GHEA Grapalat" w:hAnsi="GHEA Grapalat" w:cs="AK Courier"/>
          <w:lang w:val="hy-AM"/>
        </w:rPr>
        <w:t>։</w:t>
      </w:r>
    </w:p>
    <w:p w14:paraId="6BE12242" w14:textId="36830582" w:rsidR="009F6544" w:rsidRDefault="006019EF" w:rsidP="009F6544">
      <w:pPr>
        <w:spacing w:line="360" w:lineRule="auto"/>
        <w:ind w:right="-540" w:firstLine="562"/>
        <w:jc w:val="both"/>
        <w:rPr>
          <w:rFonts w:ascii="GHEA Grapalat" w:hAnsi="GHEA Grapalat" w:cs="AK Courier"/>
          <w:color w:val="000000" w:themeColor="text1"/>
          <w:lang w:val="hy-AM"/>
        </w:rPr>
      </w:pPr>
      <w:r w:rsidRPr="003F2CE8">
        <w:rPr>
          <w:rFonts w:ascii="GHEA Grapalat" w:hAnsi="GHEA Grapalat"/>
          <w:b/>
          <w:color w:val="000000" w:themeColor="text1"/>
          <w:lang w:val="hy-AM"/>
        </w:rPr>
        <w:t>Հոդված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  <w:r w:rsidR="007C5116">
        <w:rPr>
          <w:rFonts w:ascii="GHEA Grapalat" w:hAnsi="GHEA Grapalat" w:cs="AK Courier"/>
          <w:b/>
          <w:color w:val="000000" w:themeColor="text1"/>
          <w:lang w:val="hy-AM"/>
        </w:rPr>
        <w:t>4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>.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7C5116">
        <w:rPr>
          <w:rFonts w:ascii="GHEA Grapalat" w:hAnsi="GHEA Grapalat" w:cs="AK Courier"/>
          <w:color w:val="000000" w:themeColor="text1"/>
          <w:lang w:val="hy-AM"/>
        </w:rPr>
        <w:t xml:space="preserve">Օրենքի 8-րդ հոդվածի </w:t>
      </w:r>
      <w:r w:rsidR="009F6544">
        <w:rPr>
          <w:rFonts w:ascii="GHEA Grapalat" w:hAnsi="GHEA Grapalat" w:cs="AK Courier"/>
          <w:color w:val="000000" w:themeColor="text1"/>
          <w:lang w:val="hy-AM"/>
        </w:rPr>
        <w:t xml:space="preserve">3-րդ մասը </w:t>
      </w:r>
      <w:r w:rsidR="00606332">
        <w:rPr>
          <w:rFonts w:ascii="GHEA Grapalat" w:hAnsi="GHEA Grapalat" w:cs="AK Courier"/>
          <w:color w:val="000000" w:themeColor="text1"/>
          <w:lang w:val="hy-AM"/>
        </w:rPr>
        <w:t xml:space="preserve">ուժը կորցրած </w:t>
      </w:r>
      <w:r w:rsidR="009F6544">
        <w:rPr>
          <w:rFonts w:ascii="GHEA Grapalat" w:hAnsi="GHEA Grapalat" w:cs="AK Courier"/>
          <w:color w:val="000000" w:themeColor="text1"/>
          <w:lang w:val="hy-AM"/>
        </w:rPr>
        <w:t>ճանաչել։</w:t>
      </w:r>
    </w:p>
    <w:p w14:paraId="298B082C" w14:textId="4791AA24" w:rsidR="006019EF" w:rsidRPr="003F2CE8" w:rsidRDefault="009F6544" w:rsidP="009F6544">
      <w:pPr>
        <w:spacing w:line="360" w:lineRule="auto"/>
        <w:ind w:right="-540" w:firstLine="562"/>
        <w:jc w:val="both"/>
        <w:rPr>
          <w:rFonts w:ascii="GHEA Grapalat" w:hAnsi="GHEA Grapalat" w:cs="AK Courier"/>
          <w:color w:val="000000" w:themeColor="text1"/>
          <w:lang w:val="hy-AM"/>
        </w:rPr>
      </w:pPr>
      <w:r w:rsidRPr="003F2CE8">
        <w:rPr>
          <w:rFonts w:ascii="GHEA Grapalat" w:hAnsi="GHEA Grapalat"/>
          <w:b/>
          <w:color w:val="000000" w:themeColor="text1"/>
          <w:lang w:val="hy-AM"/>
        </w:rPr>
        <w:t>Հոդված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  <w:r>
        <w:rPr>
          <w:rFonts w:ascii="GHEA Grapalat" w:hAnsi="GHEA Grapalat" w:cs="AK Courier"/>
          <w:b/>
          <w:color w:val="000000" w:themeColor="text1"/>
          <w:lang w:val="hy-AM"/>
        </w:rPr>
        <w:t>5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>.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6019EF" w:rsidRPr="003F2CE8">
        <w:rPr>
          <w:rFonts w:ascii="GHEA Grapalat" w:hAnsi="GHEA Grapalat"/>
          <w:color w:val="000000" w:themeColor="text1"/>
          <w:lang w:val="hy-AM"/>
        </w:rPr>
        <w:t>Օրենքի</w:t>
      </w:r>
      <w:r w:rsidR="006019EF" w:rsidRPr="003F2CE8">
        <w:rPr>
          <w:rFonts w:ascii="GHEA Grapalat" w:hAnsi="GHEA Grapalat" w:cs="AK Courier"/>
          <w:color w:val="000000" w:themeColor="text1"/>
          <w:lang w:val="hy-AM"/>
        </w:rPr>
        <w:t xml:space="preserve"> 10-</w:t>
      </w:r>
      <w:r w:rsidR="006019EF" w:rsidRPr="003F2CE8">
        <w:rPr>
          <w:rFonts w:ascii="GHEA Grapalat" w:hAnsi="GHEA Grapalat"/>
          <w:color w:val="000000" w:themeColor="text1"/>
          <w:lang w:val="hy-AM"/>
        </w:rPr>
        <w:t>րդ</w:t>
      </w:r>
      <w:r w:rsidR="006019EF" w:rsidRPr="003F2CE8">
        <w:rPr>
          <w:rFonts w:ascii="GHEA Grapalat" w:hAnsi="GHEA Grapalat" w:cs="AK Courier"/>
          <w:color w:val="000000" w:themeColor="text1"/>
          <w:lang w:val="hy-AM"/>
        </w:rPr>
        <w:t xml:space="preserve">  </w:t>
      </w:r>
      <w:r w:rsidR="006019EF" w:rsidRPr="003F2CE8">
        <w:rPr>
          <w:rFonts w:ascii="GHEA Grapalat" w:hAnsi="GHEA Grapalat"/>
          <w:color w:val="000000" w:themeColor="text1"/>
          <w:lang w:val="hy-AM"/>
        </w:rPr>
        <w:t>հոդվածում</w:t>
      </w:r>
      <w:r w:rsidR="006019EF" w:rsidRPr="003F2CE8">
        <w:rPr>
          <w:rFonts w:ascii="GHEA Grapalat" w:eastAsia="MS Mincho" w:hAnsi="MS Mincho" w:cs="MS Mincho"/>
          <w:color w:val="000000" w:themeColor="text1"/>
          <w:lang w:val="hy-AM"/>
        </w:rPr>
        <w:t>․</w:t>
      </w:r>
    </w:p>
    <w:p w14:paraId="55C53808" w14:textId="2F2686C9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1</w:t>
      </w:r>
      <w:r w:rsidRPr="00B01F41">
        <w:rPr>
          <w:rFonts w:ascii="GHEA Grapalat" w:hAnsi="GHEA Grapalat"/>
          <w:lang w:val="hy-AM"/>
        </w:rPr>
        <w:t xml:space="preserve">) </w:t>
      </w:r>
      <w:r w:rsidRPr="00B01F41">
        <w:rPr>
          <w:rFonts w:ascii="GHEA Grapalat" w:hAnsi="GHEA Grapalat" w:cs="AK Courier"/>
          <w:lang w:val="hy-AM"/>
        </w:rPr>
        <w:t>1-</w:t>
      </w:r>
      <w:r w:rsidRPr="00B01F41">
        <w:rPr>
          <w:rFonts w:ascii="GHEA Grapalat" w:hAnsi="GHEA Grapalat"/>
          <w:lang w:val="hy-AM"/>
        </w:rPr>
        <w:t>ին</w:t>
      </w:r>
      <w:r w:rsidRPr="00B01F41">
        <w:rPr>
          <w:rFonts w:ascii="GHEA Grapalat" w:hAnsi="GHEA Grapalat" w:cs="AK Courier"/>
          <w:lang w:val="hy-AM"/>
        </w:rPr>
        <w:t xml:space="preserve"> </w:t>
      </w:r>
      <w:r w:rsidRPr="00B01F41">
        <w:rPr>
          <w:rFonts w:ascii="GHEA Grapalat" w:hAnsi="GHEA Grapalat"/>
          <w:lang w:val="hy-AM"/>
        </w:rPr>
        <w:t>մասի</w:t>
      </w:r>
      <w:r w:rsidRPr="00B01F41">
        <w:rPr>
          <w:rFonts w:ascii="GHEA Grapalat" w:hAnsi="GHEA Grapalat" w:cs="AK Courier"/>
          <w:lang w:val="hy-AM"/>
        </w:rPr>
        <w:t xml:space="preserve"> «</w:t>
      </w:r>
      <w:r w:rsidR="00F40D02" w:rsidRPr="00B01F41">
        <w:rPr>
          <w:rFonts w:ascii="GHEA Grapalat" w:hAnsi="GHEA Grapalat"/>
          <w:lang w:val="hy-AM"/>
        </w:rPr>
        <w:t>ա</w:t>
      </w:r>
      <w:r w:rsidRPr="00B01F41">
        <w:rPr>
          <w:rFonts w:ascii="GHEA Grapalat" w:hAnsi="GHEA Grapalat" w:cs="AK Courier"/>
          <w:lang w:val="hy-AM"/>
        </w:rPr>
        <w:t xml:space="preserve">» </w:t>
      </w:r>
      <w:r w:rsidRPr="00B01F41">
        <w:rPr>
          <w:rFonts w:ascii="GHEA Grapalat" w:hAnsi="GHEA Grapalat"/>
          <w:lang w:val="hy-AM"/>
        </w:rPr>
        <w:t>կետից</w:t>
      </w:r>
      <w:r w:rsidRPr="00B01F41">
        <w:rPr>
          <w:rFonts w:ascii="GHEA Grapalat" w:hAnsi="GHEA Grapalat" w:cs="AK Courier"/>
          <w:lang w:val="hy-AM"/>
        </w:rPr>
        <w:t xml:space="preserve"> </w:t>
      </w:r>
      <w:r w:rsidRPr="00B01F41">
        <w:rPr>
          <w:rFonts w:ascii="GHEA Grapalat" w:hAnsi="GHEA Grapalat"/>
          <w:lang w:val="hy-AM"/>
        </w:rPr>
        <w:t>հանել</w:t>
      </w:r>
      <w:r w:rsidRPr="00B01F41">
        <w:rPr>
          <w:rFonts w:ascii="GHEA Grapalat" w:hAnsi="GHEA Grapalat" w:cs="AK Courier"/>
          <w:lang w:val="hy-AM"/>
        </w:rPr>
        <w:t xml:space="preserve"> </w:t>
      </w:r>
      <w:r w:rsidR="003F2CE8" w:rsidRPr="00B01F41">
        <w:rPr>
          <w:rFonts w:ascii="GHEA Grapalat" w:hAnsi="GHEA Grapalat"/>
          <w:lang w:val="hy-AM"/>
        </w:rPr>
        <w:t>«</w:t>
      </w:r>
      <w:r w:rsidR="00463A0C" w:rsidRPr="00463A0C">
        <w:rPr>
          <w:rFonts w:ascii="GHEA Grapalat" w:hAnsi="GHEA Grapalat"/>
          <w:lang w:val="hy-AM"/>
        </w:rPr>
        <w:t>(</w:t>
      </w:r>
      <w:r w:rsidR="003F2CE8" w:rsidRPr="00B01F41">
        <w:rPr>
          <w:rFonts w:ascii="GHEA Grapalat" w:hAnsi="GHEA Grapalat"/>
          <w:shd w:val="clear" w:color="auto" w:fill="FFFFFF"/>
          <w:lang w:val="hy-AM"/>
        </w:rPr>
        <w:t>սույն օրենքի 15-րդ հոդվածի առաջին մասի «գ» կամ «դ» կետերով նախատեսված դեպքերում</w:t>
      </w:r>
      <w:r w:rsidR="00463A0C" w:rsidRPr="00463A0C">
        <w:rPr>
          <w:rFonts w:ascii="GHEA Grapalat" w:hAnsi="GHEA Grapalat"/>
          <w:shd w:val="clear" w:color="auto" w:fill="FFFFFF"/>
          <w:lang w:val="hy-AM"/>
        </w:rPr>
        <w:t>)</w:t>
      </w:r>
      <w:r w:rsidR="003F2CE8" w:rsidRPr="00B01F41">
        <w:rPr>
          <w:rFonts w:ascii="GHEA Grapalat" w:hAnsi="GHEA Grapalat"/>
          <w:lang w:val="hy-AM"/>
        </w:rPr>
        <w:t xml:space="preserve">» և </w:t>
      </w:r>
      <w:r w:rsidRPr="00B01F41">
        <w:rPr>
          <w:rFonts w:ascii="GHEA Grapalat" w:hAnsi="GHEA Grapalat"/>
          <w:lang w:val="hy-AM"/>
        </w:rPr>
        <w:t>«աշխատանքային գործունեություն կատարելու,» բառերը.</w:t>
      </w:r>
    </w:p>
    <w:p w14:paraId="0A035FA7" w14:textId="77777777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 w:cs="AK Courier"/>
          <w:color w:val="000000" w:themeColor="text1"/>
          <w:lang w:val="hy-AM"/>
        </w:rPr>
      </w:pPr>
      <w:r w:rsidRPr="003F2CE8">
        <w:rPr>
          <w:rFonts w:ascii="GHEA Grapalat" w:hAnsi="GHEA Grapalat" w:cs="AK Courier"/>
          <w:color w:val="000000" w:themeColor="text1"/>
          <w:lang w:val="hy-AM"/>
        </w:rPr>
        <w:t>2) 1-</w:t>
      </w:r>
      <w:r w:rsidRPr="003F2CE8">
        <w:rPr>
          <w:rFonts w:ascii="GHEA Grapalat" w:hAnsi="GHEA Grapalat"/>
          <w:color w:val="000000" w:themeColor="text1"/>
          <w:lang w:val="hy-AM"/>
        </w:rPr>
        <w:t>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մասի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Pr="003F2CE8">
        <w:rPr>
          <w:rFonts w:ascii="GHEA Grapalat" w:hAnsi="GHEA Grapalat"/>
          <w:color w:val="000000" w:themeColor="text1"/>
          <w:lang w:val="hy-AM"/>
        </w:rPr>
        <w:t>դ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» </w:t>
      </w:r>
      <w:r w:rsidRPr="003F2CE8">
        <w:rPr>
          <w:rFonts w:ascii="GHEA Grapalat" w:hAnsi="GHEA Grapalat"/>
          <w:color w:val="000000" w:themeColor="text1"/>
          <w:lang w:val="hy-AM"/>
        </w:rPr>
        <w:t>կետի «:» կետադրական նշանը փոխարինել «.» կետադրական նշանով և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լրացնել նոր </w:t>
      </w:r>
      <w:r w:rsidRPr="003F2CE8">
        <w:rPr>
          <w:rFonts w:ascii="GHEA Grapalat" w:hAnsi="GHEA Grapalat" w:cs="AK Courier"/>
          <w:color w:val="000000" w:themeColor="text1"/>
          <w:lang w:val="hy-AM"/>
        </w:rPr>
        <w:t>«</w:t>
      </w:r>
      <w:r w:rsidRPr="003F2CE8">
        <w:rPr>
          <w:rFonts w:ascii="GHEA Grapalat" w:hAnsi="GHEA Grapalat"/>
          <w:color w:val="000000" w:themeColor="text1"/>
          <w:lang w:val="hy-AM"/>
        </w:rPr>
        <w:t>ե</w:t>
      </w:r>
      <w:r w:rsidRPr="003F2CE8">
        <w:rPr>
          <w:rFonts w:ascii="GHEA Grapalat" w:hAnsi="GHEA Grapalat" w:cs="AK Courier"/>
          <w:color w:val="000000" w:themeColor="text1"/>
          <w:lang w:val="hy-AM"/>
        </w:rPr>
        <w:t>»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կետ՝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բովանդակությամբ</w:t>
      </w:r>
      <w:r w:rsidRPr="003F2CE8">
        <w:rPr>
          <w:rFonts w:ascii="GHEA Grapalat" w:hAnsi="GHEA Grapalat" w:cs="AK Courier"/>
          <w:color w:val="000000" w:themeColor="text1"/>
          <w:lang w:val="hy-AM"/>
        </w:rPr>
        <w:t>.</w:t>
      </w:r>
    </w:p>
    <w:p w14:paraId="3E794DDA" w14:textId="77777777" w:rsidR="006019EF" w:rsidRPr="001B7C6D" w:rsidRDefault="006019EF" w:rsidP="006019EF">
      <w:pPr>
        <w:spacing w:line="360" w:lineRule="auto"/>
        <w:ind w:right="-540" w:firstLine="562"/>
        <w:jc w:val="both"/>
        <w:rPr>
          <w:rFonts w:ascii="GHEA Grapalat" w:hAnsi="GHEA Grapalat" w:cs="AK Courier"/>
          <w:strike/>
          <w:color w:val="000000" w:themeColor="text1"/>
          <w:lang w:val="hy-AM"/>
        </w:rPr>
      </w:pPr>
      <w:r w:rsidRPr="003F2CE8">
        <w:rPr>
          <w:rFonts w:ascii="GHEA Grapalat" w:hAnsi="GHEA Grapalat" w:cs="AK Courier"/>
          <w:color w:val="000000" w:themeColor="text1"/>
          <w:lang w:val="hy-AM"/>
        </w:rPr>
        <w:t>«</w:t>
      </w:r>
      <w:r w:rsidRPr="003F2CE8">
        <w:rPr>
          <w:rFonts w:ascii="GHEA Grapalat" w:hAnsi="GHEA Grapalat"/>
          <w:color w:val="000000" w:themeColor="text1"/>
          <w:lang w:val="hy-AM"/>
        </w:rPr>
        <w:t>ե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) </w:t>
      </w:r>
      <w:r w:rsidRPr="003F2CE8">
        <w:rPr>
          <w:rFonts w:ascii="GHEA Grapalat" w:hAnsi="GHEA Grapalat"/>
          <w:b/>
          <w:color w:val="000000" w:themeColor="text1"/>
          <w:lang w:val="hy-AM"/>
        </w:rPr>
        <w:t>աշխատանքային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b/>
          <w:color w:val="000000" w:themeColor="text1"/>
          <w:lang w:val="hy-AM"/>
        </w:rPr>
        <w:t>մուտքի</w:t>
      </w:r>
      <w:r w:rsidRPr="003F2CE8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b/>
          <w:color w:val="000000" w:themeColor="text1"/>
          <w:lang w:val="hy-AM"/>
        </w:rPr>
        <w:t>վիզա</w:t>
      </w:r>
      <w:r w:rsidRPr="003F2CE8">
        <w:rPr>
          <w:rFonts w:ascii="GHEA Grapalat" w:hAnsi="GHEA Grapalat"/>
          <w:color w:val="000000" w:themeColor="text1"/>
          <w:lang w:val="hy-AM"/>
        </w:rPr>
        <w:t>՝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Հայաստանի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Հանրապետությունում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աշխատանքային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գործունեություն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ծավալելու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նպատակով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Հայաստանի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տարածքում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</w:t>
      </w:r>
      <w:r w:rsidR="00A77023">
        <w:rPr>
          <w:rFonts w:ascii="GHEA Grapalat" w:hAnsi="GHEA Grapalat"/>
          <w:color w:val="000000" w:themeColor="text1"/>
          <w:lang w:val="hy-AM"/>
        </w:rPr>
        <w:t>ր</w:t>
      </w:r>
      <w:r w:rsidRPr="003F2CE8">
        <w:rPr>
          <w:rFonts w:ascii="GHEA Grapalat" w:hAnsi="GHEA Grapalat"/>
          <w:color w:val="000000" w:themeColor="text1"/>
          <w:lang w:val="hy-AM"/>
        </w:rPr>
        <w:t>ճաժամկետ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աշխատանքային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գործունեություն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իրականացնելու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սույն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օրենքի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15-</w:t>
      </w:r>
      <w:r w:rsidRPr="003F2CE8">
        <w:rPr>
          <w:rFonts w:ascii="GHEA Grapalat" w:hAnsi="GHEA Grapalat"/>
          <w:color w:val="000000" w:themeColor="text1"/>
          <w:lang w:val="hy-AM"/>
        </w:rPr>
        <w:t>րդ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հոդվածի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1-</w:t>
      </w:r>
      <w:r w:rsidRPr="003F2CE8">
        <w:rPr>
          <w:rFonts w:ascii="GHEA Grapalat" w:hAnsi="GHEA Grapalat"/>
          <w:color w:val="000000" w:themeColor="text1"/>
          <w:lang w:val="hy-AM"/>
        </w:rPr>
        <w:t>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մասի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="00F40D02" w:rsidRPr="003F2CE8">
        <w:rPr>
          <w:rFonts w:ascii="GHEA Grapalat" w:hAnsi="GHEA Grapalat"/>
          <w:color w:val="000000" w:themeColor="text1"/>
          <w:lang w:val="hy-AM"/>
        </w:rPr>
        <w:t>բ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» </w:t>
      </w:r>
      <w:r w:rsidRPr="003F2CE8">
        <w:rPr>
          <w:rFonts w:ascii="GHEA Grapalat" w:hAnsi="GHEA Grapalat"/>
          <w:color w:val="000000" w:themeColor="text1"/>
          <w:lang w:val="hy-AM"/>
        </w:rPr>
        <w:t>կետով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նախատեսված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հիմքով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ժամանակավոր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կացության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կարգավիճակ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ստանալու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համար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Հայաստանի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տարածքից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դիմում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ներկայացնելու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սույն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օրենքի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15-</w:t>
      </w:r>
      <w:r w:rsidRPr="003F2CE8">
        <w:rPr>
          <w:rFonts w:ascii="GHEA Grapalat" w:hAnsi="GHEA Grapalat"/>
          <w:color w:val="000000" w:themeColor="text1"/>
          <w:lang w:val="hy-AM"/>
        </w:rPr>
        <w:t>րդ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հոդվածի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1-</w:t>
      </w:r>
      <w:r w:rsidRPr="003F2CE8">
        <w:rPr>
          <w:rFonts w:ascii="GHEA Grapalat" w:hAnsi="GHEA Grapalat"/>
          <w:color w:val="000000" w:themeColor="text1"/>
          <w:lang w:val="hy-AM"/>
        </w:rPr>
        <w:t>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մասի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="00F40D02" w:rsidRPr="003F2CE8">
        <w:rPr>
          <w:rFonts w:ascii="GHEA Grapalat" w:hAnsi="GHEA Grapalat"/>
          <w:color w:val="000000" w:themeColor="text1"/>
          <w:lang w:val="hy-AM"/>
        </w:rPr>
        <w:t>բ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» </w:t>
      </w:r>
      <w:r w:rsidRPr="003F2CE8">
        <w:rPr>
          <w:rFonts w:ascii="GHEA Grapalat" w:hAnsi="GHEA Grapalat"/>
          <w:color w:val="000000" w:themeColor="text1"/>
          <w:lang w:val="hy-AM"/>
        </w:rPr>
        <w:t>կետով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նախատեսված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հիմքով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տրամադրված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ժամանակավոր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կացության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կարգավիճակը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lastRenderedPageBreak/>
        <w:t>հավաստող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փաստաթուղթը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ստանալու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համար՝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մինչև</w:t>
      </w:r>
      <w:proofErr w:type="spellEnd"/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120 </w:t>
      </w:r>
      <w:r w:rsidRPr="003F2CE8">
        <w:rPr>
          <w:rFonts w:ascii="GHEA Grapalat" w:hAnsi="GHEA Grapalat"/>
          <w:color w:val="000000" w:themeColor="text1"/>
          <w:lang w:val="hy-AM"/>
        </w:rPr>
        <w:t>օր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գտնվելու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իրավունքով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մեկանգամյա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 </w:t>
      </w:r>
      <w:r w:rsidRPr="003F2CE8">
        <w:rPr>
          <w:rFonts w:ascii="GHEA Grapalat" w:hAnsi="GHEA Grapalat"/>
          <w:color w:val="000000" w:themeColor="text1"/>
          <w:lang w:val="hy-AM"/>
        </w:rPr>
        <w:t>կամ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բազմակի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մուտքի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համար՝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առանց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երկարաձգման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հնարավորության։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Աշխատանքային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մուտքի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վիզան</w:t>
      </w:r>
      <w:proofErr w:type="spellEnd"/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տրվում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է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տվյալ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օրացույցային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տարվա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ընթացքում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միայն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մեկ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անգամ։</w:t>
      </w:r>
      <w:r w:rsidRPr="003F2CE8">
        <w:rPr>
          <w:rFonts w:ascii="GHEA Grapalat" w:hAnsi="GHEA Grapalat" w:cs="AK Courier"/>
          <w:color w:val="000000" w:themeColor="text1"/>
          <w:lang w:val="hy-AM"/>
        </w:rPr>
        <w:t>».</w:t>
      </w:r>
    </w:p>
    <w:p w14:paraId="4EAC8946" w14:textId="7244DB71" w:rsidR="006019EF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 w:cs="AK Courier"/>
          <w:color w:val="000000" w:themeColor="text1"/>
          <w:lang w:val="hy-AM"/>
        </w:rPr>
        <w:t>3) 4-</w:t>
      </w:r>
      <w:r w:rsidRPr="003F2CE8">
        <w:rPr>
          <w:rFonts w:ascii="GHEA Grapalat" w:hAnsi="GHEA Grapalat"/>
          <w:color w:val="000000" w:themeColor="text1"/>
          <w:lang w:val="hy-AM"/>
        </w:rPr>
        <w:t>րդ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մասում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2-րդ </w:t>
      </w:r>
      <w:r w:rsidRPr="003F2CE8">
        <w:rPr>
          <w:rFonts w:ascii="GHEA Grapalat" w:hAnsi="GHEA Grapalat"/>
          <w:color w:val="000000" w:themeColor="text1"/>
          <w:lang w:val="hy-AM"/>
        </w:rPr>
        <w:t>պարբերության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Pr="003F2CE8">
        <w:rPr>
          <w:rFonts w:ascii="GHEA Grapalat" w:hAnsi="GHEA Grapalat"/>
          <w:color w:val="000000" w:themeColor="text1"/>
          <w:lang w:val="hy-AM"/>
        </w:rPr>
        <w:t>վիզաների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տեսակները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» </w:t>
      </w:r>
      <w:r w:rsidRPr="003F2CE8">
        <w:rPr>
          <w:rFonts w:ascii="GHEA Grapalat" w:hAnsi="GHEA Grapalat"/>
          <w:color w:val="000000" w:themeColor="text1"/>
          <w:lang w:val="hy-AM"/>
        </w:rPr>
        <w:t>բառերից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հետո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լրացնել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="00463A0C" w:rsidRPr="00463A0C">
        <w:rPr>
          <w:rFonts w:ascii="GHEA Grapalat" w:hAnsi="GHEA Grapalat" w:cs="AK Courier"/>
          <w:color w:val="000000" w:themeColor="text1"/>
          <w:lang w:val="hy-AM"/>
        </w:rPr>
        <w:t xml:space="preserve">, </w:t>
      </w:r>
      <w:r w:rsidRPr="003F2CE8">
        <w:rPr>
          <w:rFonts w:ascii="GHEA Grapalat" w:hAnsi="GHEA Grapalat"/>
          <w:color w:val="000000" w:themeColor="text1"/>
          <w:lang w:val="hy-AM"/>
        </w:rPr>
        <w:t>ինչպես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նաև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տրամադրում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է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սույն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հոդվածի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1-</w:t>
      </w:r>
      <w:r w:rsidRPr="003F2CE8">
        <w:rPr>
          <w:rFonts w:ascii="GHEA Grapalat" w:hAnsi="GHEA Grapalat"/>
          <w:color w:val="000000" w:themeColor="text1"/>
          <w:lang w:val="hy-AM"/>
        </w:rPr>
        <w:t>ին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մասի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«</w:t>
      </w:r>
      <w:r w:rsidRPr="003F2CE8">
        <w:rPr>
          <w:rFonts w:ascii="GHEA Grapalat" w:hAnsi="GHEA Grapalat"/>
          <w:color w:val="000000" w:themeColor="text1"/>
          <w:lang w:val="hy-AM"/>
        </w:rPr>
        <w:t>ե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»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 </w:t>
      </w:r>
      <w:r w:rsidRPr="003F2CE8">
        <w:rPr>
          <w:rFonts w:ascii="GHEA Grapalat" w:hAnsi="GHEA Grapalat"/>
          <w:color w:val="000000" w:themeColor="text1"/>
          <w:lang w:val="hy-AM"/>
        </w:rPr>
        <w:t>նշված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մուտքի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վիզան</w:t>
      </w:r>
      <w:proofErr w:type="spellEnd"/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, </w:t>
      </w:r>
      <w:r w:rsidRPr="003F2CE8">
        <w:rPr>
          <w:rFonts w:ascii="GHEA Grapalat" w:hAnsi="GHEA Grapalat"/>
          <w:color w:val="000000" w:themeColor="text1"/>
          <w:lang w:val="hy-AM"/>
        </w:rPr>
        <w:t>որոնց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տրամադրման</w:t>
      </w:r>
      <w:r w:rsidR="00010AAC">
        <w:rPr>
          <w:rFonts w:ascii="GHEA Grapalat" w:hAnsi="GHEA Grapalat" w:cs="AK Courier"/>
          <w:color w:val="000000" w:themeColor="text1"/>
          <w:lang w:val="hy-AM"/>
        </w:rPr>
        <w:t xml:space="preserve">, ինչպես նաև </w:t>
      </w:r>
      <w:r w:rsidR="00360E6E">
        <w:rPr>
          <w:rFonts w:ascii="GHEA Grapalat" w:hAnsi="GHEA Grapalat" w:cs="AK Courier"/>
          <w:color w:val="000000" w:themeColor="text1"/>
          <w:lang w:val="hy-AM"/>
        </w:rPr>
        <w:t>Հայաստանի Հանրապետության</w:t>
      </w:r>
      <w:r w:rsidR="00815A84" w:rsidRPr="005E08A5">
        <w:rPr>
          <w:rFonts w:ascii="GHEA Grapalat" w:hAnsi="GHEA Grapalat" w:cs="AK Courier"/>
          <w:color w:val="000000" w:themeColor="text1"/>
          <w:lang w:val="hy-AM"/>
        </w:rPr>
        <w:t xml:space="preserve"> մուտքի վիզայի նպատակը փոխելու</w:t>
      </w:r>
      <w:r w:rsidR="00815A84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կարգը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սահմանում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է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Հայաստանի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Հանրապետության</w:t>
      </w:r>
      <w:r w:rsidRPr="003F2CE8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/>
        </w:rPr>
        <w:t>կառավարությունը</w:t>
      </w:r>
      <w:r w:rsidRPr="003F2CE8">
        <w:rPr>
          <w:rFonts w:ascii="GHEA Grapalat" w:hAnsi="GHEA Grapalat" w:cs="AK Courier"/>
          <w:color w:val="000000" w:themeColor="text1"/>
          <w:lang w:val="hy-AM"/>
        </w:rPr>
        <w:t>» բառերով</w:t>
      </w:r>
      <w:r w:rsidRPr="003F2CE8">
        <w:rPr>
          <w:rFonts w:ascii="GHEA Grapalat" w:hAnsi="GHEA Grapalat"/>
          <w:color w:val="000000" w:themeColor="text1"/>
          <w:lang w:val="hy-AM"/>
        </w:rPr>
        <w:t>։</w:t>
      </w:r>
    </w:p>
    <w:p w14:paraId="5B2AEB55" w14:textId="48EF8E81" w:rsidR="00772206" w:rsidRPr="00C705CE" w:rsidRDefault="00772206" w:rsidP="00772206">
      <w:pPr>
        <w:spacing w:line="360" w:lineRule="auto"/>
        <w:ind w:right="-540" w:firstLine="562"/>
        <w:jc w:val="both"/>
        <w:rPr>
          <w:rFonts w:asciiTheme="minorHAnsi" w:hAnsiTheme="minorHAnsi" w:cs="MS Mincho"/>
          <w:shd w:val="clear" w:color="auto" w:fill="FFFFFF"/>
          <w:lang w:val="hy-AM"/>
        </w:rPr>
      </w:pPr>
      <w:r w:rsidRPr="003F2CE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855BAB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6</w:t>
      </w:r>
      <w:r w:rsidRPr="003F2CE8">
        <w:rPr>
          <w:rFonts w:ascii="MS Mincho" w:hAnsi="MS Mincho" w:cs="MS Mincho"/>
          <w:b/>
          <w:color w:val="000000" w:themeColor="text1"/>
          <w:shd w:val="clear" w:color="auto" w:fill="FFFFFF"/>
          <w:lang w:val="hy-AM"/>
        </w:rPr>
        <w:t>․</w:t>
      </w:r>
      <w:r w:rsidRPr="003F2CE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C705CE">
        <w:rPr>
          <w:rFonts w:ascii="GHEA Grapalat" w:hAnsi="GHEA Grapalat"/>
          <w:shd w:val="clear" w:color="auto" w:fill="FFFFFF"/>
          <w:lang w:val="hy-AM"/>
        </w:rPr>
        <w:t>Օրենքի 11-րդ հոդվածում</w:t>
      </w:r>
      <w:r w:rsidRPr="00C705CE">
        <w:rPr>
          <w:rFonts w:ascii="MS Mincho" w:hAnsi="MS Mincho" w:cs="MS Mincho"/>
          <w:shd w:val="clear" w:color="auto" w:fill="FFFFFF"/>
          <w:lang w:val="hy-AM"/>
        </w:rPr>
        <w:t>․</w:t>
      </w:r>
    </w:p>
    <w:p w14:paraId="16133170" w14:textId="67485239" w:rsidR="00772206" w:rsidRPr="00C705CE" w:rsidRDefault="00772206" w:rsidP="004A4CEC">
      <w:pPr>
        <w:spacing w:line="360" w:lineRule="auto"/>
        <w:ind w:right="-540" w:firstLine="562"/>
        <w:jc w:val="both"/>
        <w:rPr>
          <w:rFonts w:ascii="Cambria Math" w:hAnsi="Cambria Math"/>
          <w:shd w:val="clear" w:color="auto" w:fill="FFFFFF"/>
          <w:lang w:val="hy-AM"/>
        </w:rPr>
      </w:pPr>
      <w:r w:rsidRPr="00C705CE">
        <w:rPr>
          <w:rFonts w:ascii="GHEA Grapalat" w:hAnsi="GHEA Grapalat"/>
          <w:shd w:val="clear" w:color="auto" w:fill="FFFFFF"/>
          <w:lang w:val="hy-AM"/>
        </w:rPr>
        <w:t xml:space="preserve"> 1) 1-ին մասի «բ» </w:t>
      </w:r>
      <w:proofErr w:type="spellStart"/>
      <w:r w:rsidRPr="00C705CE">
        <w:rPr>
          <w:rFonts w:ascii="GHEA Grapalat" w:hAnsi="GHEA Grapalat"/>
          <w:shd w:val="clear" w:color="auto" w:fill="FFFFFF"/>
          <w:lang w:val="hy-AM"/>
        </w:rPr>
        <w:t>կետ</w:t>
      </w:r>
      <w:r w:rsidR="004A4CEC">
        <w:rPr>
          <w:rFonts w:ascii="GHEA Grapalat" w:hAnsi="GHEA Grapalat"/>
          <w:shd w:val="clear" w:color="auto" w:fill="FFFFFF"/>
          <w:lang w:val="hy-AM"/>
        </w:rPr>
        <w:t>ում</w:t>
      </w:r>
      <w:proofErr w:type="spellEnd"/>
      <w:r w:rsidR="004A4CEC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4A4CEC" w:rsidRPr="004A4CEC">
        <w:rPr>
          <w:rFonts w:ascii="GHEA Grapalat" w:hAnsi="GHEA Grapalat"/>
          <w:shd w:val="clear" w:color="auto" w:fill="FFFFFF"/>
          <w:lang w:val="hy-AM"/>
        </w:rPr>
        <w:t>կացության</w:t>
      </w:r>
      <w:r w:rsidR="004A4CEC">
        <w:rPr>
          <w:rFonts w:ascii="GHEA Grapalat" w:hAnsi="GHEA Grapalat"/>
          <w:shd w:val="clear" w:color="auto" w:fill="FFFFFF"/>
          <w:lang w:val="hy-AM"/>
        </w:rPr>
        <w:t>»</w:t>
      </w:r>
      <w:r w:rsidRPr="00C705C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A4CEC">
        <w:rPr>
          <w:rFonts w:ascii="GHEA Grapalat" w:hAnsi="GHEA Grapalat"/>
          <w:shd w:val="clear" w:color="auto" w:fill="FFFFFF"/>
          <w:lang w:val="hy-AM"/>
        </w:rPr>
        <w:t>բառից հետո լրացնել «</w:t>
      </w:r>
      <w:r w:rsidR="004A4CEC" w:rsidRPr="004A4CEC">
        <w:rPr>
          <w:rFonts w:ascii="GHEA Grapalat" w:hAnsi="GHEA Grapalat"/>
          <w:shd w:val="clear" w:color="auto" w:fill="FFFFFF"/>
          <w:lang w:val="hy-AM"/>
        </w:rPr>
        <w:t>կամ փախստականի</w:t>
      </w:r>
      <w:r w:rsidR="004A4CEC">
        <w:rPr>
          <w:rFonts w:ascii="GHEA Grapalat" w:hAnsi="GHEA Grapalat"/>
          <w:shd w:val="clear" w:color="auto" w:fill="FFFFFF"/>
          <w:lang w:val="hy-AM"/>
        </w:rPr>
        <w:t>» բառերը</w:t>
      </w:r>
      <w:r w:rsidR="004A4CEC">
        <w:rPr>
          <w:rFonts w:ascii="Cambria Math" w:hAnsi="Cambria Math"/>
          <w:shd w:val="clear" w:color="auto" w:fill="FFFFFF"/>
          <w:lang w:val="hy-AM"/>
        </w:rPr>
        <w:t xml:space="preserve">․ </w:t>
      </w:r>
    </w:p>
    <w:p w14:paraId="5B422A7C" w14:textId="78278869" w:rsidR="00772206" w:rsidRPr="00C705CE" w:rsidRDefault="00772206" w:rsidP="00772206">
      <w:pPr>
        <w:spacing w:line="360" w:lineRule="auto"/>
        <w:ind w:right="-540" w:firstLine="562"/>
        <w:jc w:val="both"/>
        <w:rPr>
          <w:rFonts w:ascii="Cambria Math" w:hAnsi="Cambria Math"/>
          <w:lang w:val="hy-AM"/>
        </w:rPr>
      </w:pPr>
      <w:r w:rsidRPr="00C705CE">
        <w:rPr>
          <w:rFonts w:ascii="GHEA Grapalat" w:hAnsi="GHEA Grapalat"/>
          <w:lang w:val="hy-AM"/>
        </w:rPr>
        <w:t>2) 4-րդ մասի 1-ին պարբերություն</w:t>
      </w:r>
      <w:r w:rsidR="004A4CEC">
        <w:rPr>
          <w:rFonts w:ascii="GHEA Grapalat" w:hAnsi="GHEA Grapalat"/>
          <w:lang w:val="hy-AM"/>
        </w:rPr>
        <w:t>ում «</w:t>
      </w:r>
      <w:r w:rsidR="004A4CEC" w:rsidRPr="004A4CEC">
        <w:rPr>
          <w:rFonts w:ascii="GHEA Grapalat" w:hAnsi="GHEA Grapalat"/>
          <w:lang w:val="hy-AM"/>
        </w:rPr>
        <w:t>քարտ (Հայաստանի Հանրապետության հատուկ անձնագիր)</w:t>
      </w:r>
      <w:r w:rsidR="004A4CEC">
        <w:rPr>
          <w:rFonts w:ascii="GHEA Grapalat" w:hAnsi="GHEA Grapalat"/>
          <w:lang w:val="hy-AM"/>
        </w:rPr>
        <w:t>» բառերը փոխարինել «</w:t>
      </w:r>
      <w:r w:rsidR="004A4CEC" w:rsidRPr="004A4CEC">
        <w:rPr>
          <w:rFonts w:ascii="GHEA Grapalat" w:hAnsi="GHEA Grapalat"/>
          <w:lang w:val="hy-AM"/>
        </w:rPr>
        <w:t>կամ փախստականի կարգավիճակը հավաստող փաստաթուղթը</w:t>
      </w:r>
      <w:r w:rsidR="004A4CEC">
        <w:rPr>
          <w:rFonts w:ascii="GHEA Grapalat" w:hAnsi="GHEA Grapalat"/>
          <w:lang w:val="hy-AM"/>
        </w:rPr>
        <w:t>» բառերով</w:t>
      </w:r>
      <w:r w:rsidRPr="00C705CE">
        <w:rPr>
          <w:rFonts w:ascii="Cambria Math" w:hAnsi="Cambria Math"/>
          <w:lang w:val="hy-AM"/>
        </w:rPr>
        <w:t>․</w:t>
      </w:r>
    </w:p>
    <w:p w14:paraId="0F47C0E9" w14:textId="4D06912B" w:rsidR="00E90773" w:rsidRDefault="006019EF" w:rsidP="006019EF">
      <w:pPr>
        <w:spacing w:line="360" w:lineRule="auto"/>
        <w:ind w:right="-540" w:firstLine="562"/>
        <w:jc w:val="both"/>
        <w:rPr>
          <w:rFonts w:asciiTheme="minorHAnsi" w:hAnsiTheme="minorHAnsi" w:cs="MS Mincho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855BAB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7</w:t>
      </w:r>
      <w:r w:rsidRPr="003F2CE8">
        <w:rPr>
          <w:rFonts w:ascii="MS Mincho" w:hAnsi="MS Mincho" w:cs="MS Mincho"/>
          <w:b/>
          <w:color w:val="000000" w:themeColor="text1"/>
          <w:shd w:val="clear" w:color="auto" w:fill="FFFFFF"/>
          <w:lang w:val="hy-AM"/>
        </w:rPr>
        <w:t>․</w:t>
      </w:r>
      <w:r w:rsidRPr="003F2CE8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Օրենքի 14-րդ հոդվածում</w:t>
      </w:r>
      <w:r w:rsidRPr="003F2CE8">
        <w:rPr>
          <w:rFonts w:ascii="MS Mincho" w:hAnsi="MS Mincho" w:cs="MS Mincho"/>
          <w:color w:val="000000" w:themeColor="text1"/>
          <w:shd w:val="clear" w:color="auto" w:fill="FFFFFF"/>
          <w:lang w:val="hy-AM"/>
        </w:rPr>
        <w:t>․</w:t>
      </w:r>
    </w:p>
    <w:p w14:paraId="4C1B1D8B" w14:textId="03FB6BD2" w:rsidR="006019EF" w:rsidRPr="00C705CE" w:rsidRDefault="006019EF" w:rsidP="00E90773">
      <w:pPr>
        <w:spacing w:line="360" w:lineRule="auto"/>
        <w:ind w:right="-540" w:firstLine="562"/>
        <w:jc w:val="both"/>
        <w:rPr>
          <w:rFonts w:ascii="Cambria Math" w:hAnsi="Cambria Math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90773" w:rsidRPr="00C705CE">
        <w:rPr>
          <w:rFonts w:ascii="GHEA Grapalat" w:hAnsi="GHEA Grapalat"/>
          <w:shd w:val="clear" w:color="auto" w:fill="FFFFFF"/>
          <w:lang w:val="hy-AM"/>
        </w:rPr>
        <w:t xml:space="preserve">1) 1-ին մասի «գ» կետը ուժը </w:t>
      </w:r>
      <w:r w:rsidR="00E90773" w:rsidRPr="006363EC">
        <w:rPr>
          <w:rFonts w:ascii="GHEA Grapalat" w:hAnsi="GHEA Grapalat"/>
          <w:shd w:val="clear" w:color="auto" w:fill="FFFFFF"/>
          <w:lang w:val="hy-AM"/>
        </w:rPr>
        <w:t>կորցրած</w:t>
      </w:r>
      <w:r w:rsidR="00055C9B" w:rsidRPr="006363EC">
        <w:rPr>
          <w:rFonts w:ascii="GHEA Grapalat" w:hAnsi="GHEA Grapalat"/>
          <w:shd w:val="clear" w:color="auto" w:fill="FFFFFF"/>
          <w:lang w:val="hy-AM"/>
        </w:rPr>
        <w:t xml:space="preserve"> ճանաչել</w:t>
      </w:r>
      <w:r w:rsidR="00055C9B" w:rsidRPr="006363EC">
        <w:rPr>
          <w:rFonts w:ascii="Cambria Math" w:hAnsi="Cambria Math"/>
          <w:shd w:val="clear" w:color="auto" w:fill="FFFFFF"/>
          <w:lang w:val="hy-AM"/>
        </w:rPr>
        <w:t xml:space="preserve"> </w:t>
      </w:r>
      <w:r w:rsidR="00E90773" w:rsidRPr="006363EC">
        <w:rPr>
          <w:rFonts w:ascii="Cambria Math" w:hAnsi="Cambria Math"/>
          <w:shd w:val="clear" w:color="auto" w:fill="FFFFFF"/>
          <w:lang w:val="hy-AM"/>
        </w:rPr>
        <w:t>․</w:t>
      </w:r>
    </w:p>
    <w:p w14:paraId="2EE0D64B" w14:textId="474F576B" w:rsidR="00E90773" w:rsidRPr="00C705CE" w:rsidRDefault="00E90773" w:rsidP="00E90773">
      <w:pPr>
        <w:spacing w:line="360" w:lineRule="auto"/>
        <w:ind w:right="-540" w:firstLine="562"/>
        <w:jc w:val="both"/>
        <w:rPr>
          <w:rFonts w:ascii="Cambria Math" w:hAnsi="Cambria Math"/>
          <w:lang w:val="hy-AM"/>
        </w:rPr>
      </w:pPr>
      <w:r w:rsidRPr="00C705CE">
        <w:rPr>
          <w:rFonts w:ascii="GHEA Grapalat" w:hAnsi="GHEA Grapalat"/>
          <w:lang w:val="hy-AM"/>
        </w:rPr>
        <w:t>2) 2-րդ մաս</w:t>
      </w:r>
      <w:r w:rsidR="004A4CEC">
        <w:rPr>
          <w:rFonts w:ascii="GHEA Grapalat" w:hAnsi="GHEA Grapalat"/>
          <w:lang w:val="hy-AM"/>
        </w:rPr>
        <w:t>ում «</w:t>
      </w:r>
      <w:r w:rsidR="00933950" w:rsidRPr="00933950">
        <w:rPr>
          <w:rFonts w:ascii="GHEA Grapalat" w:hAnsi="GHEA Grapalat"/>
          <w:lang w:val="hy-AM"/>
        </w:rPr>
        <w:t>, մշտական և հատուկ</w:t>
      </w:r>
      <w:r w:rsidR="004A4CEC">
        <w:rPr>
          <w:rFonts w:ascii="GHEA Grapalat" w:hAnsi="GHEA Grapalat"/>
          <w:lang w:val="hy-AM"/>
        </w:rPr>
        <w:t>»</w:t>
      </w:r>
      <w:r w:rsidR="00933950">
        <w:rPr>
          <w:rFonts w:ascii="GHEA Grapalat" w:hAnsi="GHEA Grapalat"/>
          <w:lang w:val="hy-AM"/>
        </w:rPr>
        <w:t xml:space="preserve"> բառերը փոխարինել «և մշտական»</w:t>
      </w:r>
      <w:r w:rsidRPr="00C705CE">
        <w:rPr>
          <w:rFonts w:ascii="GHEA Grapalat" w:hAnsi="GHEA Grapalat"/>
          <w:lang w:val="hy-AM"/>
        </w:rPr>
        <w:t xml:space="preserve"> </w:t>
      </w:r>
      <w:r w:rsidR="00933950">
        <w:rPr>
          <w:rFonts w:ascii="GHEA Grapalat" w:hAnsi="GHEA Grapalat"/>
          <w:lang w:val="hy-AM"/>
        </w:rPr>
        <w:t>բառերով, իսկ «</w:t>
      </w:r>
      <w:r w:rsidR="00933950" w:rsidRPr="00933950">
        <w:rPr>
          <w:rFonts w:ascii="GHEA Grapalat" w:hAnsi="GHEA Grapalat"/>
          <w:lang w:val="hy-AM"/>
        </w:rPr>
        <w:t>, մշտական կացության քարտը և հատուկ անձնագիրը</w:t>
      </w:r>
      <w:r w:rsidR="00933950">
        <w:rPr>
          <w:rFonts w:ascii="GHEA Grapalat" w:hAnsi="GHEA Grapalat"/>
          <w:lang w:val="hy-AM"/>
        </w:rPr>
        <w:t>» բառերը փոխարինել «</w:t>
      </w:r>
      <w:r w:rsidR="00933950" w:rsidRPr="00933950">
        <w:rPr>
          <w:rFonts w:ascii="GHEA Grapalat" w:hAnsi="GHEA Grapalat"/>
          <w:lang w:val="hy-AM"/>
        </w:rPr>
        <w:t>և մշտական կացության քարտը</w:t>
      </w:r>
      <w:r w:rsidR="00933950">
        <w:rPr>
          <w:rFonts w:ascii="GHEA Grapalat" w:hAnsi="GHEA Grapalat"/>
          <w:lang w:val="hy-AM"/>
        </w:rPr>
        <w:t>» բառերով</w:t>
      </w:r>
      <w:r w:rsidRPr="00C705CE">
        <w:rPr>
          <w:rFonts w:ascii="Cambria Math" w:hAnsi="Cambria Math"/>
          <w:lang w:val="hy-AM"/>
        </w:rPr>
        <w:t>․</w:t>
      </w:r>
    </w:p>
    <w:p w14:paraId="4749328A" w14:textId="1EC03584" w:rsidR="006019EF" w:rsidRPr="003F2CE8" w:rsidRDefault="00E90773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3</w:t>
      </w:r>
      <w:r w:rsidR="006019EF"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) 2</w:t>
      </w:r>
      <w:r w:rsidR="006019EF" w:rsidRPr="003F2CE8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6019EF"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1-</w:t>
      </w:r>
      <w:r w:rsidR="006019EF" w:rsidRPr="003F2CE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ին</w:t>
      </w:r>
      <w:r w:rsidR="006019EF"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6019EF" w:rsidRPr="003F2CE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մասից</w:t>
      </w:r>
      <w:r w:rsidR="006019EF"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6019EF" w:rsidRPr="003F2CE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հետո</w:t>
      </w:r>
      <w:r w:rsidR="006019EF"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լրացնել </w:t>
      </w:r>
      <w:proofErr w:type="spellStart"/>
      <w:r w:rsidR="006019EF" w:rsidRPr="003F2CE8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բովանդակությամբ 2</w:t>
      </w:r>
      <w:r w:rsidR="006019EF" w:rsidRPr="003F2CE8">
        <w:rPr>
          <w:rFonts w:ascii="GHEA Grapalat" w:hAnsi="GHEA Grapalat" w:cs="Cambria Math"/>
          <w:color w:val="000000" w:themeColor="text1"/>
          <w:lang w:val="hy-AM"/>
        </w:rPr>
        <w:t>.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2-րդ մաս. </w:t>
      </w:r>
    </w:p>
    <w:p w14:paraId="5E24B830" w14:textId="3F5D791D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3F2CE8">
        <w:rPr>
          <w:rFonts w:ascii="GHEA Grapalat" w:eastAsia="Tahoma" w:hAnsi="GHEA Grapalat"/>
          <w:color w:val="000000" w:themeColor="text1"/>
          <w:lang w:val="hy-AM"/>
        </w:rPr>
        <w:t xml:space="preserve">«2.2. </w:t>
      </w:r>
      <w:r w:rsidRPr="00B01F41">
        <w:rPr>
          <w:rFonts w:ascii="GHEA Grapalat" w:eastAsia="Tahoma" w:hAnsi="GHEA Grapalat"/>
          <w:lang w:val="hy-AM"/>
        </w:rPr>
        <w:t xml:space="preserve">Օտարերկրացին Հայաստանի Հանրապետության տարածքում կարող է ունենալ օրինական </w:t>
      </w:r>
      <w:proofErr w:type="spellStart"/>
      <w:r w:rsidRPr="00B01F41">
        <w:rPr>
          <w:rFonts w:ascii="GHEA Grapalat" w:eastAsia="Tahoma" w:hAnsi="GHEA Grapalat"/>
          <w:lang w:val="hy-AM"/>
        </w:rPr>
        <w:t>բնակությունը</w:t>
      </w:r>
      <w:proofErr w:type="spellEnd"/>
      <w:r w:rsidRPr="00B01F41">
        <w:rPr>
          <w:rFonts w:ascii="GHEA Grapalat" w:eastAsia="Tahoma" w:hAnsi="GHEA Grapalat"/>
          <w:lang w:val="hy-AM"/>
        </w:rPr>
        <w:t xml:space="preserve"> հավաստող միայն մեկ </w:t>
      </w:r>
      <w:r w:rsidR="00F10EE9" w:rsidRPr="00C705CE">
        <w:rPr>
          <w:rFonts w:ascii="GHEA Grapalat" w:eastAsia="Tahoma" w:hAnsi="GHEA Grapalat"/>
          <w:lang w:val="hy-AM"/>
        </w:rPr>
        <w:t>կարգավիճակ</w:t>
      </w:r>
      <w:r w:rsidRPr="00B01F41">
        <w:rPr>
          <w:rFonts w:ascii="GHEA Grapalat" w:eastAsia="Tahoma" w:hAnsi="GHEA Grapalat"/>
          <w:lang w:val="hy-AM"/>
        </w:rPr>
        <w:t>:».</w:t>
      </w:r>
    </w:p>
    <w:p w14:paraId="41BB0465" w14:textId="3A1D5362" w:rsidR="006019EF" w:rsidRPr="00B01F41" w:rsidRDefault="00E90773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="006019EF" w:rsidRPr="00B01F41">
        <w:rPr>
          <w:rFonts w:ascii="GHEA Grapalat" w:hAnsi="GHEA Grapalat"/>
          <w:lang w:val="hy-AM"/>
        </w:rPr>
        <w:t xml:space="preserve">) 3-րդ մասը շարադրել </w:t>
      </w:r>
      <w:proofErr w:type="spellStart"/>
      <w:r w:rsidR="006019EF" w:rsidRPr="00B01F41">
        <w:rPr>
          <w:rFonts w:ascii="GHEA Grapalat" w:hAnsi="GHEA Grapalat"/>
          <w:lang w:val="hy-AM"/>
        </w:rPr>
        <w:t>հետևյալ</w:t>
      </w:r>
      <w:proofErr w:type="spellEnd"/>
      <w:r w:rsidR="006019EF" w:rsidRPr="00B01F41">
        <w:rPr>
          <w:rFonts w:ascii="GHEA Grapalat" w:hAnsi="GHEA Grapalat"/>
          <w:lang w:val="hy-AM"/>
        </w:rPr>
        <w:t xml:space="preserve"> խմբագրությամբ.</w:t>
      </w:r>
    </w:p>
    <w:p w14:paraId="3EA4734E" w14:textId="2BCA27E1" w:rsidR="006019EF" w:rsidRPr="00B43144" w:rsidRDefault="006019EF" w:rsidP="005571DA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lang w:val="hy-AM"/>
        </w:rPr>
        <w:t xml:space="preserve">«3. </w:t>
      </w:r>
      <w:r w:rsidRPr="00B01F41">
        <w:rPr>
          <w:rFonts w:ascii="GHEA Grapalat" w:eastAsia="Tahoma" w:hAnsi="GHEA Grapalat" w:cs="Arial"/>
          <w:lang w:val="hy-AM"/>
        </w:rPr>
        <w:t>Հայաստանի Հանրապետությունում ժամանակավոր կամ մշտական կացության կարգավիճակ տալու վարույթը իրականացվում է միայն Էլեկտրոնային միասնական հարթակի միջոցով</w:t>
      </w:r>
      <w:r w:rsidR="005052F8" w:rsidRPr="00B01F41">
        <w:rPr>
          <w:rFonts w:ascii="GHEA Grapalat" w:eastAsia="Tahoma" w:hAnsi="GHEA Grapalat" w:cs="Arial"/>
          <w:lang w:val="hy-AM"/>
        </w:rPr>
        <w:t xml:space="preserve">, որը վարում է </w:t>
      </w:r>
      <w:r w:rsidR="008E3EA7" w:rsidRPr="00B01F41">
        <w:rPr>
          <w:rFonts w:ascii="GHEA Grapalat" w:hAnsi="GHEA Grapalat"/>
          <w:shd w:val="clear" w:color="auto" w:fill="FFFFFF"/>
          <w:lang w:val="hy-AM"/>
        </w:rPr>
        <w:t xml:space="preserve">միգրացիայի և քաղաքացիության բնագավառում պետական կառավարման լիազոր </w:t>
      </w:r>
      <w:r w:rsidR="00A77023" w:rsidRPr="00B01F41">
        <w:rPr>
          <w:rFonts w:ascii="GHEA Grapalat" w:hAnsi="GHEA Grapalat"/>
          <w:shd w:val="clear" w:color="auto" w:fill="FFFFFF"/>
          <w:lang w:val="hy-AM"/>
        </w:rPr>
        <w:t>մարմինը</w:t>
      </w:r>
      <w:r w:rsidR="005052F8" w:rsidRPr="00B01F41">
        <w:rPr>
          <w:rFonts w:ascii="GHEA Grapalat" w:eastAsia="Tahoma" w:hAnsi="GHEA Grapalat" w:cs="Arial"/>
          <w:lang w:val="hy-AM"/>
        </w:rPr>
        <w:t>։</w:t>
      </w:r>
      <w:r w:rsidRPr="00B01F41">
        <w:rPr>
          <w:rFonts w:ascii="GHEA Grapalat" w:eastAsia="Tahoma" w:hAnsi="GHEA Grapalat" w:cs="Arial"/>
          <w:lang w:val="hy-AM"/>
        </w:rPr>
        <w:t xml:space="preserve"> Հայաստանի Հանրապետությունում </w:t>
      </w:r>
      <w:proofErr w:type="spellStart"/>
      <w:r w:rsidR="005571DA">
        <w:rPr>
          <w:rFonts w:ascii="GHEA Grapalat" w:hAnsi="GHEA Grapalat"/>
          <w:shd w:val="clear" w:color="auto" w:fill="FFFFFF"/>
          <w:lang w:val="hy-AM"/>
        </w:rPr>
        <w:t>օտարերկրացիներին</w:t>
      </w:r>
      <w:proofErr w:type="spellEnd"/>
      <w:r w:rsidR="005571DA">
        <w:rPr>
          <w:rFonts w:ascii="GHEA Grapalat" w:hAnsi="GHEA Grapalat"/>
          <w:shd w:val="clear" w:color="auto" w:fill="FFFFFF"/>
          <w:lang w:val="hy-AM"/>
        </w:rPr>
        <w:t xml:space="preserve"> կ</w:t>
      </w:r>
      <w:r w:rsidR="00855BAB" w:rsidRPr="00D94C97">
        <w:rPr>
          <w:rFonts w:ascii="GHEA Grapalat" w:eastAsia="Tahoma" w:hAnsi="GHEA Grapalat" w:cs="Arial"/>
          <w:lang w:val="hy-AM"/>
        </w:rPr>
        <w:t xml:space="preserve">ացության կարգավիճակ տալու դիմումները քննարկելու, ներառյալ </w:t>
      </w:r>
      <w:r w:rsidR="00855BAB" w:rsidRPr="00D94C97">
        <w:rPr>
          <w:rFonts w:ascii="GHEA Grapalat" w:eastAsia="Tahoma" w:hAnsi="GHEA Grapalat" w:cs="Arial"/>
          <w:lang w:val="hy-AM"/>
        </w:rPr>
        <w:lastRenderedPageBreak/>
        <w:t>կարգավիճակը հավաստող փաստաթուղթը տալու համար</w:t>
      </w:r>
      <w:r w:rsidRPr="00B01F41">
        <w:rPr>
          <w:rFonts w:ascii="GHEA Grapalat" w:eastAsia="Tahoma" w:hAnsi="GHEA Grapalat" w:cs="Arial"/>
          <w:lang w:val="hy-AM"/>
        </w:rPr>
        <w:t xml:space="preserve"> գանձվում է պետական</w:t>
      </w:r>
      <w:r w:rsidRPr="00B01F4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B01F41">
        <w:rPr>
          <w:rFonts w:ascii="GHEA Grapalat" w:eastAsia="Tahoma" w:hAnsi="GHEA Grapalat" w:cs="Arial"/>
          <w:lang w:val="hy-AM"/>
        </w:rPr>
        <w:t>տուրք՝ «</w:t>
      </w:r>
      <w:r w:rsidRPr="00B01F41">
        <w:rPr>
          <w:rFonts w:ascii="GHEA Grapalat" w:hAnsi="GHEA Grapalat"/>
          <w:shd w:val="clear" w:color="auto" w:fill="FFFFFF"/>
          <w:lang w:val="hy-AM"/>
        </w:rPr>
        <w:t>Պետական տուրքի մասին» օրենքով սահմանված չափով</w:t>
      </w:r>
      <w:r w:rsidR="00B43144">
        <w:rPr>
          <w:rFonts w:ascii="GHEA Grapalat" w:hAnsi="GHEA Grapalat"/>
          <w:shd w:val="clear" w:color="auto" w:fill="FFFFFF"/>
          <w:lang w:val="hy-AM"/>
        </w:rPr>
        <w:t xml:space="preserve">, որը </w:t>
      </w:r>
      <w:r w:rsidR="006D3130">
        <w:rPr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="00B43144">
        <w:rPr>
          <w:rFonts w:ascii="GHEA Grapalat" w:hAnsi="GHEA Grapalat"/>
          <w:shd w:val="clear" w:color="auto" w:fill="FFFFFF"/>
          <w:lang w:val="hy-AM"/>
        </w:rPr>
        <w:t xml:space="preserve"> կառավարության որոշմամբ սահմանված կարգով հնարավոր է վճարել նաև </w:t>
      </w:r>
      <w:proofErr w:type="spellStart"/>
      <w:r w:rsidR="00B43144">
        <w:rPr>
          <w:rFonts w:ascii="GHEA Grapalat" w:hAnsi="GHEA Grapalat"/>
          <w:shd w:val="clear" w:color="auto" w:fill="FFFFFF"/>
          <w:lang w:val="hy-AM"/>
        </w:rPr>
        <w:t>առցանց</w:t>
      </w:r>
      <w:proofErr w:type="spellEnd"/>
      <w:r w:rsidR="00B37629" w:rsidRPr="00B37629">
        <w:rPr>
          <w:rFonts w:ascii="GHEA Grapalat" w:hAnsi="GHEA Grapalat"/>
          <w:shd w:val="clear" w:color="auto" w:fill="FFFFFF"/>
          <w:lang w:val="hy-AM"/>
        </w:rPr>
        <w:t>:</w:t>
      </w:r>
      <w:r w:rsidR="00B37629">
        <w:rPr>
          <w:rFonts w:ascii="GHEA Grapalat" w:hAnsi="GHEA Grapalat"/>
          <w:lang w:val="hy-AM"/>
        </w:rPr>
        <w:t>»:</w:t>
      </w:r>
    </w:p>
    <w:p w14:paraId="45E83E4B" w14:textId="509FD6BA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eastAsia="Calibri" w:hAnsi="GHEA Grapalat" w:cs="Arial"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</w:t>
      </w:r>
      <w:r w:rsidR="005D452C">
        <w:rPr>
          <w:rFonts w:ascii="GHEA Grapalat" w:eastAsia="Calibri" w:hAnsi="GHEA Grapalat" w:cs="Arial"/>
          <w:b/>
          <w:lang w:val="hy-AM"/>
        </w:rPr>
        <w:t xml:space="preserve"> </w:t>
      </w:r>
      <w:r w:rsidR="00855BAB">
        <w:rPr>
          <w:rFonts w:ascii="GHEA Grapalat" w:eastAsia="Calibri" w:hAnsi="GHEA Grapalat" w:cs="Arial"/>
          <w:b/>
          <w:lang w:val="hy-AM"/>
        </w:rPr>
        <w:t>8</w:t>
      </w:r>
      <w:r w:rsidRPr="00B01F41">
        <w:rPr>
          <w:rFonts w:ascii="GHEA Grapalat" w:eastAsia="Calibri" w:hAnsi="MS Mincho" w:cs="MS Mincho"/>
          <w:b/>
          <w:lang w:val="hy-AM"/>
        </w:rPr>
        <w:t>․</w:t>
      </w:r>
      <w:r w:rsidRPr="00B01F41">
        <w:rPr>
          <w:rFonts w:ascii="GHEA Grapalat" w:eastAsia="Calibri" w:hAnsi="GHEA Grapalat" w:cs="Arial"/>
          <w:b/>
          <w:lang w:val="hy-AM"/>
        </w:rPr>
        <w:t xml:space="preserve"> </w:t>
      </w:r>
      <w:r w:rsidRPr="00B01F41">
        <w:rPr>
          <w:rFonts w:ascii="GHEA Grapalat" w:eastAsia="Calibri" w:hAnsi="GHEA Grapalat" w:cs="Arial"/>
          <w:lang w:val="hy-AM"/>
        </w:rPr>
        <w:t>Օրենքի 15-րդ հոդվածում.</w:t>
      </w:r>
    </w:p>
    <w:p w14:paraId="79AA9D9B" w14:textId="000575AB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1) 1-ին մասի 1-ին պարբերության </w:t>
      </w:r>
      <w:r w:rsidRPr="00B01F41">
        <w:rPr>
          <w:rFonts w:ascii="GHEA Grapalat" w:hAnsi="GHEA Grapalat"/>
          <w:shd w:val="clear" w:color="auto" w:fill="FFFFFF"/>
          <w:lang w:val="hy-AM"/>
        </w:rPr>
        <w:t>«մեկ տարի և ավել» բառերը փոխարինել «</w:t>
      </w:r>
      <w:proofErr w:type="spellStart"/>
      <w:r w:rsidRPr="00B01F41">
        <w:rPr>
          <w:rFonts w:ascii="GHEA Grapalat" w:hAnsi="GHEA Grapalat"/>
          <w:shd w:val="clear" w:color="auto" w:fill="FFFFFF"/>
          <w:lang w:val="hy-AM"/>
        </w:rPr>
        <w:t>մինչև</w:t>
      </w:r>
      <w:proofErr w:type="spellEnd"/>
      <w:r w:rsidRPr="00B01F4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C0DE1" w:rsidRPr="00793D44">
        <w:rPr>
          <w:rFonts w:ascii="GHEA Grapalat" w:hAnsi="GHEA Grapalat"/>
          <w:shd w:val="clear" w:color="auto" w:fill="FFFFFF"/>
          <w:lang w:val="hy-AM"/>
        </w:rPr>
        <w:t>մեկ</w:t>
      </w:r>
      <w:r w:rsidRPr="00793D4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տարի» բառերով</w:t>
      </w:r>
      <w:r w:rsidRPr="00B01F41">
        <w:rPr>
          <w:rFonts w:ascii="MS Mincho" w:hAnsi="MS Mincho" w:cs="MS Mincho"/>
          <w:shd w:val="clear" w:color="auto" w:fill="FFFFFF"/>
          <w:lang w:val="hy-AM"/>
        </w:rPr>
        <w:t>․</w:t>
      </w:r>
    </w:p>
    <w:p w14:paraId="758405F8" w14:textId="48ABE19F" w:rsidR="00FA1711" w:rsidRDefault="00F40D02" w:rsidP="00FA10CB">
      <w:pPr>
        <w:spacing w:line="360" w:lineRule="auto"/>
        <w:ind w:right="-540" w:firstLine="567"/>
        <w:jc w:val="both"/>
        <w:rPr>
          <w:lang w:val="hy-AM"/>
        </w:rPr>
      </w:pPr>
      <w:r w:rsidRPr="00B01F41">
        <w:rPr>
          <w:rFonts w:ascii="GHEA Grapalat" w:hAnsi="GHEA Grapalat"/>
          <w:lang w:val="hy-AM"/>
        </w:rPr>
        <w:t>2) 1-ին մասի «ա</w:t>
      </w:r>
      <w:r w:rsidR="006019EF" w:rsidRPr="00B01F41">
        <w:rPr>
          <w:rFonts w:ascii="GHEA Grapalat" w:hAnsi="GHEA Grapalat"/>
          <w:lang w:val="hy-AM"/>
        </w:rPr>
        <w:t>»</w:t>
      </w:r>
      <w:r w:rsidR="00FA1711">
        <w:rPr>
          <w:rFonts w:ascii="GHEA Grapalat" w:hAnsi="GHEA Grapalat"/>
          <w:lang w:val="hy-AM"/>
        </w:rPr>
        <w:t xml:space="preserve"> և</w:t>
      </w:r>
      <w:r w:rsidR="00FA1711" w:rsidRPr="00FA1711">
        <w:rPr>
          <w:rFonts w:ascii="GHEA Grapalat" w:hAnsi="GHEA Grapalat"/>
          <w:lang w:val="hy-AM"/>
        </w:rPr>
        <w:t xml:space="preserve"> </w:t>
      </w:r>
      <w:r w:rsidR="00FA1711">
        <w:rPr>
          <w:rFonts w:ascii="GHEA Grapalat" w:hAnsi="GHEA Grapalat"/>
          <w:lang w:val="hy-AM"/>
        </w:rPr>
        <w:t xml:space="preserve">«բ» </w:t>
      </w:r>
      <w:r w:rsidR="006019EF" w:rsidRPr="00B01F41">
        <w:rPr>
          <w:rFonts w:ascii="GHEA Grapalat" w:hAnsi="GHEA Grapalat"/>
          <w:lang w:val="hy-AM"/>
        </w:rPr>
        <w:t>կետ</w:t>
      </w:r>
      <w:r w:rsidR="00FA1711">
        <w:rPr>
          <w:rFonts w:ascii="GHEA Grapalat" w:hAnsi="GHEA Grapalat"/>
          <w:lang w:val="hy-AM"/>
        </w:rPr>
        <w:t>երը</w:t>
      </w:r>
      <w:r w:rsidR="00FA10CB">
        <w:rPr>
          <w:rFonts w:ascii="GHEA Grapalat" w:hAnsi="GHEA Grapalat"/>
          <w:lang w:val="hy-AM"/>
        </w:rPr>
        <w:t xml:space="preserve"> շարադրել </w:t>
      </w:r>
      <w:proofErr w:type="spellStart"/>
      <w:r w:rsidR="00FA10CB">
        <w:rPr>
          <w:rFonts w:ascii="GHEA Grapalat" w:hAnsi="GHEA Grapalat"/>
          <w:lang w:val="hy-AM"/>
        </w:rPr>
        <w:t>հետևյալ</w:t>
      </w:r>
      <w:proofErr w:type="spellEnd"/>
      <w:r w:rsidR="00FA10CB">
        <w:rPr>
          <w:rFonts w:ascii="GHEA Grapalat" w:hAnsi="GHEA Grapalat"/>
          <w:lang w:val="hy-AM"/>
        </w:rPr>
        <w:t xml:space="preserve"> խմբագրությամբ</w:t>
      </w:r>
      <w:r w:rsidR="00FA10CB">
        <w:rPr>
          <w:lang w:val="hy-AM"/>
        </w:rPr>
        <w:t>․</w:t>
      </w:r>
    </w:p>
    <w:p w14:paraId="216D45C3" w14:textId="3FB4954A" w:rsidR="006019EF" w:rsidRPr="00FA10CB" w:rsidRDefault="006019EF" w:rsidP="00FA10CB">
      <w:pPr>
        <w:spacing w:line="360" w:lineRule="auto"/>
        <w:ind w:right="-540" w:firstLine="567"/>
        <w:jc w:val="both"/>
        <w:rPr>
          <w:b/>
          <w:lang w:val="hy-AM"/>
        </w:rPr>
      </w:pPr>
      <w:r w:rsidRPr="00B01F41">
        <w:rPr>
          <w:rFonts w:ascii="GHEA Grapalat" w:hAnsi="GHEA Grapalat"/>
          <w:lang w:val="hy-AM"/>
        </w:rPr>
        <w:t xml:space="preserve"> </w:t>
      </w:r>
      <w:r w:rsidRPr="00B01F41">
        <w:rPr>
          <w:rFonts w:ascii="GHEA Grapalat" w:hAnsi="GHEA Grapalat"/>
          <w:lang w:val="hy-AM" w:eastAsia="ru-RU"/>
        </w:rPr>
        <w:t>«</w:t>
      </w:r>
      <w:r w:rsidR="00FA1711">
        <w:rPr>
          <w:rFonts w:ascii="GHEA Grapalat" w:hAnsi="GHEA Grapalat"/>
          <w:lang w:val="hy-AM" w:eastAsia="ru-RU"/>
        </w:rPr>
        <w:t>ա</w:t>
      </w:r>
      <w:r w:rsidR="00FA1711" w:rsidRPr="00FA1711">
        <w:rPr>
          <w:rFonts w:ascii="GHEA Grapalat" w:hAnsi="GHEA Grapalat"/>
          <w:lang w:val="hy-AM" w:eastAsia="ru-RU"/>
        </w:rPr>
        <w:t xml:space="preserve">) </w:t>
      </w:r>
      <w:r w:rsidR="00FA10CB" w:rsidRPr="003F2CE8">
        <w:rPr>
          <w:rFonts w:ascii="GHEA Grapalat" w:hAnsi="GHEA Grapalat"/>
          <w:color w:val="000000" w:themeColor="text1"/>
          <w:lang w:val="hy-AM" w:eastAsia="ru-RU"/>
        </w:rPr>
        <w:t>ֆորմալ կամ ոչ ֆորմալ կրթական ծրագրերում, մասնագիտական վերապատրաստ</w:t>
      </w:r>
      <w:r w:rsidR="00FA10CB" w:rsidRPr="003C1DAA">
        <w:rPr>
          <w:rFonts w:ascii="GHEA Grapalat" w:hAnsi="GHEA Grapalat"/>
          <w:color w:val="000000" w:themeColor="text1"/>
          <w:lang w:val="hy-AM" w:eastAsia="ru-RU"/>
        </w:rPr>
        <w:t>ման դասընթացներում</w:t>
      </w:r>
      <w:r w:rsidR="00FA10CB" w:rsidRPr="003F2CE8">
        <w:rPr>
          <w:rFonts w:ascii="GHEA Grapalat" w:hAnsi="GHEA Grapalat"/>
          <w:color w:val="000000" w:themeColor="text1"/>
          <w:lang w:val="hy-AM" w:eastAsia="ru-RU"/>
        </w:rPr>
        <w:t>,</w:t>
      </w:r>
      <w:r w:rsidR="00FA10CB" w:rsidRPr="003C1DAA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FA10CB" w:rsidRPr="003F2CE8">
        <w:rPr>
          <w:rFonts w:ascii="GHEA Grapalat" w:hAnsi="GHEA Grapalat"/>
          <w:color w:val="000000" w:themeColor="text1"/>
          <w:lang w:val="hy-AM" w:eastAsia="ru-RU"/>
        </w:rPr>
        <w:t xml:space="preserve">կրթական փոխանակման ծրագրերում </w:t>
      </w:r>
      <w:proofErr w:type="spellStart"/>
      <w:r w:rsidR="00FA10CB" w:rsidRPr="003C1DAA">
        <w:rPr>
          <w:rFonts w:ascii="GHEA Grapalat" w:hAnsi="GHEA Grapalat"/>
          <w:color w:val="000000" w:themeColor="text1"/>
          <w:lang w:val="hy-AM" w:eastAsia="ru-RU"/>
        </w:rPr>
        <w:t>ուսումնառությունը</w:t>
      </w:r>
      <w:proofErr w:type="spellEnd"/>
      <w:r w:rsidR="00FA10CB" w:rsidRPr="003C1DAA">
        <w:rPr>
          <w:rFonts w:ascii="GHEA Grapalat" w:hAnsi="GHEA Grapalat"/>
          <w:color w:val="000000" w:themeColor="text1"/>
          <w:lang w:val="hy-AM" w:eastAsia="ru-RU"/>
        </w:rPr>
        <w:t>, ինչպես նաև</w:t>
      </w:r>
      <w:r w:rsidR="00FA10CB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proofErr w:type="spellStart"/>
      <w:r w:rsidR="00FA10CB" w:rsidRPr="003C1DAA">
        <w:rPr>
          <w:rStyle w:val="Strong"/>
          <w:rFonts w:ascii="GHEA Grapalat" w:hAnsi="GHEA Grapalat" w:cs="Arial"/>
          <w:b w:val="0"/>
          <w:color w:val="262626"/>
          <w:shd w:val="clear" w:color="auto" w:fill="FFFFFF"/>
          <w:lang w:val="hy-AM"/>
        </w:rPr>
        <w:t>գիտատեխնոլոգիական</w:t>
      </w:r>
      <w:proofErr w:type="spellEnd"/>
      <w:r w:rsidR="00FA10CB" w:rsidRPr="003C1DAA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FA10CB" w:rsidRPr="003C1DAA">
        <w:rPr>
          <w:rStyle w:val="Strong"/>
          <w:rFonts w:ascii="GHEA Grapalat" w:hAnsi="GHEA Grapalat" w:cs="GHEA Grapalat"/>
          <w:b w:val="0"/>
          <w:color w:val="000000"/>
          <w:shd w:val="clear" w:color="auto" w:fill="FFFFFF"/>
          <w:lang w:val="hy-AM"/>
        </w:rPr>
        <w:t>կամ</w:t>
      </w:r>
      <w:r w:rsidR="00FA10CB" w:rsidRPr="003C1DAA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="00FA10CB" w:rsidRPr="003C1DAA">
        <w:rPr>
          <w:rFonts w:ascii="Arial" w:hAnsi="Arial" w:cs="Arial"/>
          <w:b/>
          <w:color w:val="262626"/>
          <w:sz w:val="23"/>
          <w:szCs w:val="23"/>
          <w:shd w:val="clear" w:color="auto" w:fill="FFFFFF"/>
          <w:lang w:val="hy-AM"/>
        </w:rPr>
        <w:t> </w:t>
      </w:r>
      <w:r w:rsidR="00FA10CB" w:rsidRPr="003C1DAA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նորարարական</w:t>
      </w:r>
      <w:r w:rsidR="00FA10C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 xml:space="preserve"> </w:t>
      </w:r>
      <w:r w:rsidR="00FA10CB" w:rsidRPr="003C1DAA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(</w:t>
      </w:r>
      <w:proofErr w:type="spellStart"/>
      <w:r w:rsidR="00FA10CB" w:rsidRPr="003C1DAA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ինովացիոն</w:t>
      </w:r>
      <w:proofErr w:type="spellEnd"/>
      <w:r w:rsidR="00FA10CB" w:rsidRPr="003C1DAA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)</w:t>
      </w:r>
      <w:r w:rsidR="00FA10C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 xml:space="preserve"> </w:t>
      </w:r>
      <w:r w:rsidR="00FA10CB" w:rsidRPr="003C1DAA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գործունեություն</w:t>
      </w:r>
      <w:r w:rsidR="00FA10C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 xml:space="preserve"> </w:t>
      </w:r>
      <w:r w:rsidR="00FA10CB" w:rsidRPr="00FA10C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իրականացնելը</w:t>
      </w:r>
      <w:r w:rsidR="00FA10CB" w:rsidRPr="00FA10CB">
        <w:rPr>
          <w:rStyle w:val="Strong"/>
          <w:rFonts w:ascii="Cambria Math" w:hAnsi="Cambria Math" w:cs="Cambria Math"/>
          <w:b w:val="0"/>
          <w:color w:val="000000"/>
          <w:shd w:val="clear" w:color="auto" w:fill="FFFFFF"/>
          <w:lang w:val="hy-AM"/>
        </w:rPr>
        <w:t>․</w:t>
      </w:r>
    </w:p>
    <w:p w14:paraId="781A0674" w14:textId="46113461" w:rsidR="006019EF" w:rsidRPr="00360179" w:rsidRDefault="00360179" w:rsidP="006019EF">
      <w:pPr>
        <w:spacing w:line="360" w:lineRule="auto"/>
        <w:ind w:right="-540" w:firstLine="567"/>
        <w:jc w:val="both"/>
        <w:rPr>
          <w:rFonts w:ascii="GHEA Grapalat" w:hAnsi="GHEA Grapalat"/>
          <w:lang w:val="hy-AM"/>
        </w:rPr>
      </w:pPr>
      <w:r w:rsidRPr="00360179">
        <w:rPr>
          <w:rFonts w:ascii="GHEA Grapalat" w:hAnsi="GHEA Grapalat"/>
          <w:shd w:val="clear" w:color="auto" w:fill="FFFFFF"/>
          <w:lang w:val="hy-AM"/>
        </w:rPr>
        <w:t>բ</w:t>
      </w:r>
      <w:r w:rsidRPr="00A74BA2">
        <w:rPr>
          <w:rFonts w:ascii="GHEA Grapalat" w:hAnsi="GHEA Grapalat"/>
          <w:shd w:val="clear" w:color="auto" w:fill="FFFFFF"/>
          <w:lang w:val="hy-AM"/>
        </w:rPr>
        <w:t>)</w:t>
      </w:r>
      <w:r w:rsidRPr="00360179">
        <w:rPr>
          <w:rFonts w:ascii="GHEA Grapalat" w:hAnsi="GHEA Grapalat"/>
          <w:shd w:val="clear" w:color="auto" w:fill="FFFFFF"/>
          <w:lang w:val="hy-AM"/>
        </w:rPr>
        <w:t xml:space="preserve"> սույն օրենքի համաձայն՝ աշխատանքային վիզայի, 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աշխատանքային գործունեություն իրականացնելու նպատակով </w:t>
      </w:r>
      <w:r w:rsidR="00461D36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թույլտվության</w:t>
      </w:r>
      <w:r w:rsidRPr="00A74BA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360179">
        <w:rPr>
          <w:rFonts w:ascii="GHEA Grapalat" w:hAnsi="GHEA Grapalat"/>
          <w:shd w:val="clear" w:color="auto" w:fill="FFFFFF"/>
          <w:lang w:val="hy-AM"/>
        </w:rPr>
        <w:t xml:space="preserve">կամ  սույն օրենքի 23-րդ հոդվածի 1-ին </w:t>
      </w:r>
      <w:r w:rsidRPr="002B7152">
        <w:rPr>
          <w:rFonts w:ascii="GHEA Grapalat" w:hAnsi="GHEA Grapalat"/>
          <w:shd w:val="clear" w:color="auto" w:fill="FFFFFF"/>
          <w:lang w:val="hy-AM"/>
        </w:rPr>
        <w:t xml:space="preserve">մասի </w:t>
      </w:r>
      <w:r w:rsidR="00E245B3">
        <w:rPr>
          <w:rFonts w:ascii="GHEA Grapalat" w:hAnsi="GHEA Grapalat"/>
          <w:shd w:val="clear" w:color="auto" w:fill="FFFFFF"/>
          <w:lang w:val="hy-AM"/>
        </w:rPr>
        <w:t>10-րդ</w:t>
      </w:r>
      <w:r w:rsidR="002B7152" w:rsidRPr="002B7152">
        <w:rPr>
          <w:rFonts w:ascii="GHEA Grapalat" w:hAnsi="GHEA Grapalat"/>
          <w:shd w:val="clear" w:color="auto" w:fill="FFFFFF"/>
          <w:lang w:val="hy-AM"/>
        </w:rPr>
        <w:t xml:space="preserve"> կամ </w:t>
      </w:r>
      <w:r w:rsidR="00E245B3">
        <w:rPr>
          <w:rFonts w:ascii="GHEA Grapalat" w:hAnsi="GHEA Grapalat"/>
          <w:shd w:val="clear" w:color="auto" w:fill="FFFFFF"/>
          <w:lang w:val="hy-AM"/>
        </w:rPr>
        <w:t>13-րդ</w:t>
      </w:r>
      <w:r w:rsidRPr="002B7152">
        <w:rPr>
          <w:rFonts w:ascii="GHEA Grapalat" w:hAnsi="GHEA Grapalat"/>
          <w:shd w:val="clear" w:color="auto" w:fill="FFFFFF"/>
          <w:lang w:val="hy-AM"/>
        </w:rPr>
        <w:t xml:space="preserve"> կետերով սահմանված</w:t>
      </w:r>
      <w:r w:rsidRPr="00360179">
        <w:rPr>
          <w:rFonts w:ascii="GHEA Grapalat" w:hAnsi="GHEA Grapalat"/>
          <w:shd w:val="clear" w:color="auto" w:fill="FFFFFF"/>
          <w:lang w:val="hy-AM"/>
        </w:rPr>
        <w:t xml:space="preserve">  իրավունքի առկայությունը,  </w:t>
      </w:r>
      <w:r w:rsidRPr="00360179">
        <w:rPr>
          <w:rFonts w:ascii="GHEA Grapalat" w:hAnsi="GHEA Grapalat" w:cs="GHEA Grapalat"/>
          <w:shd w:val="clear" w:color="auto" w:fill="FFFFFF"/>
          <w:lang w:val="hy-AM"/>
        </w:rPr>
        <w:t>կա</w:t>
      </w:r>
      <w:r w:rsidRPr="00360179">
        <w:rPr>
          <w:rFonts w:ascii="GHEA Grapalat" w:hAnsi="GHEA Grapalat"/>
          <w:shd w:val="clear" w:color="auto" w:fill="FFFFFF"/>
          <w:lang w:val="hy-AM"/>
        </w:rPr>
        <w:t>մ</w:t>
      </w:r>
      <w:r w:rsidR="00933950" w:rsidRPr="00360179">
        <w:rPr>
          <w:rFonts w:ascii="Cambria Math" w:hAnsi="Cambria Math"/>
          <w:lang w:val="hy-AM"/>
        </w:rPr>
        <w:t>․</w:t>
      </w:r>
      <w:r w:rsidRPr="00360179">
        <w:rPr>
          <w:rFonts w:ascii="Cambria Math" w:hAnsi="Cambria Math"/>
          <w:lang w:val="hy-AM"/>
        </w:rPr>
        <w:t>»</w:t>
      </w:r>
    </w:p>
    <w:p w14:paraId="743EB521" w14:textId="6F0403BF" w:rsidR="006019EF" w:rsidRPr="003F2CE8" w:rsidRDefault="00FA1711" w:rsidP="006019EF">
      <w:pPr>
        <w:spacing w:line="360" w:lineRule="auto"/>
        <w:ind w:right="-540"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="00F40D02" w:rsidRPr="003F2CE8">
        <w:rPr>
          <w:rFonts w:ascii="GHEA Grapalat" w:hAnsi="GHEA Grapalat"/>
          <w:color w:val="000000" w:themeColor="text1"/>
          <w:lang w:val="hy-AM"/>
        </w:rPr>
        <w:t>) 1-ին մասի «գ</w:t>
      </w:r>
      <w:r w:rsidR="006019EF" w:rsidRPr="003F2CE8">
        <w:rPr>
          <w:rFonts w:ascii="GHEA Grapalat" w:hAnsi="GHEA Grapalat"/>
          <w:color w:val="000000" w:themeColor="text1"/>
          <w:lang w:val="hy-AM"/>
        </w:rPr>
        <w:t>» կետը ուժը կորցրած ճանաչել.</w:t>
      </w:r>
    </w:p>
    <w:p w14:paraId="24B7AEEC" w14:textId="030BBE43" w:rsidR="006019EF" w:rsidRPr="003F2CE8" w:rsidRDefault="00FA1711" w:rsidP="006019EF">
      <w:pPr>
        <w:spacing w:line="360" w:lineRule="auto"/>
        <w:ind w:right="-540"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F40D02" w:rsidRPr="003F2CE8">
        <w:rPr>
          <w:rFonts w:ascii="GHEA Grapalat" w:hAnsi="GHEA Grapalat"/>
          <w:color w:val="000000" w:themeColor="text1"/>
          <w:lang w:val="hy-AM"/>
        </w:rPr>
        <w:t>) 1-ին մասի «դ</w:t>
      </w:r>
      <w:r w:rsidR="006019EF" w:rsidRPr="003F2CE8">
        <w:rPr>
          <w:rFonts w:ascii="GHEA Grapalat" w:hAnsi="GHEA Grapalat"/>
          <w:color w:val="000000" w:themeColor="text1"/>
          <w:lang w:val="hy-AM"/>
        </w:rPr>
        <w:t>»</w:t>
      </w:r>
      <w:r>
        <w:rPr>
          <w:rFonts w:ascii="GHEA Grapalat" w:hAnsi="GHEA Grapalat"/>
          <w:color w:val="000000" w:themeColor="text1"/>
          <w:lang w:val="hy-AM"/>
        </w:rPr>
        <w:t xml:space="preserve"> և «ե»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lang w:val="hy-AM"/>
        </w:rPr>
        <w:t>եր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ը շարադրել </w:t>
      </w:r>
      <w:proofErr w:type="spellStart"/>
      <w:r w:rsidR="006019EF" w:rsidRPr="003F2CE8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r w:rsidR="0086058A">
        <w:rPr>
          <w:rFonts w:ascii="GHEA Grapalat" w:hAnsi="GHEA Grapalat"/>
          <w:color w:val="000000" w:themeColor="text1"/>
          <w:lang w:val="hy-AM"/>
        </w:rPr>
        <w:t>խմբագր</w:t>
      </w:r>
      <w:r w:rsidR="006019EF" w:rsidRPr="003F2CE8">
        <w:rPr>
          <w:rFonts w:ascii="GHEA Grapalat" w:hAnsi="GHEA Grapalat"/>
          <w:color w:val="000000" w:themeColor="text1"/>
          <w:lang w:val="hy-AM"/>
        </w:rPr>
        <w:t>ությամբ</w:t>
      </w:r>
      <w:r w:rsidR="006019EF" w:rsidRPr="003F2CE8">
        <w:rPr>
          <w:rFonts w:ascii="MS Mincho" w:hAnsi="MS Mincho" w:cs="MS Mincho"/>
          <w:color w:val="000000" w:themeColor="text1"/>
          <w:lang w:val="hy-AM"/>
        </w:rPr>
        <w:t>․</w:t>
      </w:r>
      <w:r w:rsidR="006019EF" w:rsidRPr="003F2CE8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5BE57FF" w14:textId="7188A06D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eastAsia="Tahoma" w:hAnsi="GHEA Grapalat"/>
          <w:color w:val="000000" w:themeColor="text1"/>
          <w:lang w:val="hy-AM"/>
        </w:rPr>
        <w:t>«դ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)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Հայաստանի Հանրապետության քաղաքացու կամ Հայաստանի Հանրապետությունում  կացության </w:t>
      </w:r>
      <w:r w:rsidR="005D452C" w:rsidRPr="00C705CE">
        <w:rPr>
          <w:rFonts w:ascii="GHEA Grapalat" w:hAnsi="GHEA Grapalat"/>
          <w:shd w:val="clear" w:color="auto" w:fill="FFFFFF"/>
          <w:lang w:val="hy-AM"/>
        </w:rPr>
        <w:t>կամ փախստականի</w:t>
      </w:r>
      <w:r w:rsidR="005D452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կարգավիճակ ունեցող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ընտանիքի անդամ՝ ամուսին, ծնող, զավակ լինելը, կամ</w:t>
      </w:r>
      <w:r w:rsidRPr="003F2CE8">
        <w:rPr>
          <w:rFonts w:ascii="GHEA Grapalat" w:eastAsia="Tahoma" w:hAnsi="GHEA Grapalat"/>
          <w:color w:val="000000" w:themeColor="text1"/>
          <w:lang w:val="hy-AM"/>
        </w:rPr>
        <w:t>».</w:t>
      </w:r>
    </w:p>
    <w:p w14:paraId="2FB3FBC8" w14:textId="7C0D6008" w:rsidR="006019EF" w:rsidRPr="003F2CE8" w:rsidRDefault="006019EF" w:rsidP="006019EF">
      <w:pPr>
        <w:spacing w:line="360" w:lineRule="auto"/>
        <w:ind w:right="-540" w:firstLine="567"/>
        <w:jc w:val="both"/>
        <w:rPr>
          <w:rFonts w:ascii="GHEA Grapalat" w:eastAsia="Tahoma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ե)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ձեռնարկատիրական գործունեություն իրականացնելը.</w:t>
      </w:r>
      <w:r w:rsidRPr="003F2CE8">
        <w:rPr>
          <w:rFonts w:ascii="GHEA Grapalat" w:eastAsia="Tahoma" w:hAnsi="GHEA Grapalat"/>
          <w:color w:val="000000" w:themeColor="text1"/>
          <w:lang w:val="hy-AM"/>
        </w:rPr>
        <w:t>».</w:t>
      </w:r>
    </w:p>
    <w:p w14:paraId="26CEFD14" w14:textId="21DBB30B" w:rsidR="006019EF" w:rsidRPr="00B01F41" w:rsidRDefault="00FA1711" w:rsidP="006019EF">
      <w:pPr>
        <w:spacing w:line="360" w:lineRule="auto"/>
        <w:ind w:right="-54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5</w:t>
      </w:r>
      <w:r w:rsidR="006019EF" w:rsidRPr="00B01F41">
        <w:rPr>
          <w:rFonts w:ascii="GHEA Grapalat" w:hAnsi="GHEA Grapalat"/>
          <w:lang w:val="hy-AM"/>
        </w:rPr>
        <w:t xml:space="preserve">) 2-րդ մասը շարադրել </w:t>
      </w:r>
      <w:proofErr w:type="spellStart"/>
      <w:r w:rsidR="006019EF" w:rsidRPr="00B01F41">
        <w:rPr>
          <w:rFonts w:ascii="GHEA Grapalat" w:hAnsi="GHEA Grapalat"/>
          <w:lang w:val="hy-AM"/>
        </w:rPr>
        <w:t>հետևյալ</w:t>
      </w:r>
      <w:proofErr w:type="spellEnd"/>
      <w:r w:rsidR="006019EF" w:rsidRPr="00B01F41">
        <w:rPr>
          <w:rFonts w:ascii="GHEA Grapalat" w:hAnsi="GHEA Grapalat"/>
          <w:lang w:val="hy-AM"/>
        </w:rPr>
        <w:t xml:space="preserve"> խմբագրությամբ</w:t>
      </w:r>
      <w:r w:rsidR="006019EF" w:rsidRPr="00B01F41">
        <w:rPr>
          <w:rFonts w:ascii="MS Mincho" w:hAnsi="MS Mincho" w:cs="MS Mincho"/>
          <w:lang w:val="hy-AM"/>
        </w:rPr>
        <w:t>․</w:t>
      </w:r>
      <w:r w:rsidR="006019EF" w:rsidRPr="00B01F41">
        <w:rPr>
          <w:rFonts w:ascii="GHEA Grapalat" w:hAnsi="GHEA Grapalat"/>
          <w:lang w:val="hy-AM"/>
        </w:rPr>
        <w:t xml:space="preserve"> </w:t>
      </w:r>
    </w:p>
    <w:p w14:paraId="77B4682D" w14:textId="2E8256B1" w:rsidR="00360179" w:rsidRDefault="006019EF" w:rsidP="006019EF">
      <w:pPr>
        <w:spacing w:line="360" w:lineRule="auto"/>
        <w:ind w:right="-540" w:firstLine="562"/>
        <w:jc w:val="both"/>
        <w:rPr>
          <w:rFonts w:ascii="Cambria Math" w:hAnsi="Cambria Math"/>
          <w:lang w:val="hy-AM"/>
        </w:rPr>
      </w:pPr>
      <w:r w:rsidRPr="00B01F41">
        <w:rPr>
          <w:rFonts w:ascii="GHEA Grapalat" w:hAnsi="GHEA Grapalat"/>
          <w:lang w:val="hy-AM"/>
        </w:rPr>
        <w:t>«</w:t>
      </w:r>
      <w:bookmarkStart w:id="1" w:name="_Hlk168459012"/>
      <w:r w:rsidRPr="00B01F41">
        <w:rPr>
          <w:rFonts w:ascii="GHEA Grapalat" w:hAnsi="GHEA Grapalat"/>
          <w:lang w:val="hy-AM"/>
        </w:rPr>
        <w:t xml:space="preserve">2. Ժամանակավոր կացության կարգավիճակը </w:t>
      </w:r>
      <w:bookmarkEnd w:id="1"/>
      <w:r w:rsidRPr="00B01F41">
        <w:rPr>
          <w:rFonts w:ascii="GHEA Grapalat" w:hAnsi="GHEA Grapalat"/>
          <w:lang w:val="hy-AM"/>
        </w:rPr>
        <w:t xml:space="preserve">տրվում է </w:t>
      </w:r>
      <w:proofErr w:type="spellStart"/>
      <w:r w:rsidRPr="00B01F41">
        <w:rPr>
          <w:rFonts w:ascii="GHEA Grapalat" w:hAnsi="GHEA Grapalat"/>
          <w:lang w:val="hy-AM"/>
        </w:rPr>
        <w:t>մինչև</w:t>
      </w:r>
      <w:proofErr w:type="spellEnd"/>
      <w:r w:rsidRPr="00B01F41">
        <w:rPr>
          <w:rFonts w:ascii="GHEA Grapalat" w:hAnsi="GHEA Grapalat"/>
          <w:lang w:val="hy-AM"/>
        </w:rPr>
        <w:t xml:space="preserve"> </w:t>
      </w:r>
      <w:r w:rsidR="006C0DE1" w:rsidRPr="00793D44">
        <w:rPr>
          <w:rFonts w:ascii="GHEA Grapalat" w:hAnsi="GHEA Grapalat"/>
          <w:lang w:val="hy-AM"/>
        </w:rPr>
        <w:t>մեկ</w:t>
      </w:r>
      <w:r w:rsidR="006C0DE1">
        <w:rPr>
          <w:rFonts w:ascii="GHEA Grapalat" w:hAnsi="GHEA Grapalat"/>
          <w:color w:val="FF0000"/>
          <w:lang w:val="hy-AM"/>
        </w:rPr>
        <w:t xml:space="preserve"> </w:t>
      </w:r>
      <w:r w:rsidRPr="00B01F41">
        <w:rPr>
          <w:rFonts w:ascii="GHEA Grapalat" w:hAnsi="GHEA Grapalat"/>
          <w:lang w:val="hy-AM"/>
        </w:rPr>
        <w:t>տարի ժամկետով:»</w:t>
      </w:r>
      <w:r w:rsidR="00360179">
        <w:rPr>
          <w:rFonts w:ascii="Cambria Math" w:hAnsi="Cambria Math"/>
          <w:lang w:val="hy-AM"/>
        </w:rPr>
        <w:t>․</w:t>
      </w:r>
    </w:p>
    <w:p w14:paraId="6DCF9E70" w14:textId="5D769192" w:rsidR="006019EF" w:rsidRPr="00B01F41" w:rsidRDefault="00274617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6</w:t>
      </w:r>
      <w:r w:rsidR="00360179">
        <w:rPr>
          <w:rFonts w:ascii="GHEA Grapalat" w:hAnsi="GHEA Grapalat"/>
          <w:lang w:val="hy-AM"/>
        </w:rPr>
        <w:t>) 3</w:t>
      </w:r>
      <w:r w:rsidR="00360179" w:rsidRPr="00B01F41">
        <w:rPr>
          <w:rFonts w:ascii="GHEA Grapalat" w:hAnsi="GHEA Grapalat"/>
          <w:lang w:val="hy-AM"/>
        </w:rPr>
        <w:t>-րդ մաս</w:t>
      </w:r>
      <w:r w:rsidR="003732BE">
        <w:rPr>
          <w:rFonts w:ascii="GHEA Grapalat" w:hAnsi="GHEA Grapalat"/>
          <w:lang w:val="hy-AM"/>
        </w:rPr>
        <w:t>ում «</w:t>
      </w:r>
      <w:r w:rsidR="003732BE" w:rsidRPr="003732BE">
        <w:rPr>
          <w:rFonts w:ascii="GHEA Grapalat" w:hAnsi="GHEA Grapalat"/>
          <w:lang w:val="hy-AM"/>
        </w:rPr>
        <w:t>«գ» և «դ» կետերով</w:t>
      </w:r>
      <w:r w:rsidR="003732BE">
        <w:rPr>
          <w:rFonts w:ascii="GHEA Grapalat" w:hAnsi="GHEA Grapalat"/>
          <w:lang w:val="hy-AM"/>
        </w:rPr>
        <w:t>» բառերը փոխարինել ««դ» կետով» բառերով</w:t>
      </w:r>
      <w:r w:rsidR="006019EF" w:rsidRPr="00B01F41">
        <w:rPr>
          <w:rFonts w:ascii="GHEA Grapalat" w:hAnsi="GHEA Grapalat"/>
          <w:lang w:val="hy-AM"/>
        </w:rPr>
        <w:t xml:space="preserve">։ </w:t>
      </w:r>
    </w:p>
    <w:p w14:paraId="1DED47A1" w14:textId="58B508EA" w:rsidR="00CB4CF0" w:rsidRDefault="00360179" w:rsidP="008A3887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9</w:t>
      </w:r>
      <w:r w:rsidR="006019EF" w:rsidRPr="00B01F41">
        <w:rPr>
          <w:rFonts w:ascii="GHEA Grapalat" w:hAnsi="GHEA Grapalat"/>
          <w:lang w:val="hy-AM"/>
        </w:rPr>
        <w:t>. Օրենքի 16-րդ հոդված</w:t>
      </w:r>
      <w:r w:rsidR="00CB4CF0">
        <w:rPr>
          <w:rFonts w:ascii="GHEA Grapalat" w:hAnsi="GHEA Grapalat"/>
          <w:lang w:val="hy-AM"/>
        </w:rPr>
        <w:t xml:space="preserve">ը շարադրել </w:t>
      </w:r>
      <w:proofErr w:type="spellStart"/>
      <w:r w:rsidR="00CB4CF0">
        <w:rPr>
          <w:rFonts w:ascii="GHEA Grapalat" w:hAnsi="GHEA Grapalat"/>
          <w:lang w:val="hy-AM"/>
        </w:rPr>
        <w:t>հետևյալ</w:t>
      </w:r>
      <w:proofErr w:type="spellEnd"/>
      <w:r w:rsidR="00CB4CF0">
        <w:rPr>
          <w:rFonts w:ascii="GHEA Grapalat" w:hAnsi="GHEA Grapalat"/>
          <w:lang w:val="hy-AM"/>
        </w:rPr>
        <w:t xml:space="preserve"> խմբագրությամբ</w:t>
      </w:r>
    </w:p>
    <w:p w14:paraId="253FE28B" w14:textId="37B46370" w:rsidR="00F10EE9" w:rsidRPr="003732BE" w:rsidRDefault="00CB4CF0" w:rsidP="008A3887">
      <w:pPr>
        <w:spacing w:line="360" w:lineRule="auto"/>
        <w:ind w:right="-540" w:firstLine="562"/>
        <w:jc w:val="both"/>
        <w:rPr>
          <w:rFonts w:ascii="Cambria Math" w:hAnsi="Cambria Math"/>
          <w:b/>
          <w:bCs/>
          <w:lang w:val="hy-AM"/>
        </w:rPr>
      </w:pPr>
      <w:r>
        <w:rPr>
          <w:rFonts w:ascii="GHEA Grapalat" w:hAnsi="GHEA Grapalat"/>
          <w:lang w:val="hy-AM"/>
        </w:rPr>
        <w:t>«</w:t>
      </w:r>
      <w:r w:rsidRPr="003732BE">
        <w:rPr>
          <w:rFonts w:ascii="GHEA Grapalat" w:hAnsi="GHEA Grapalat"/>
          <w:b/>
          <w:bCs/>
          <w:lang w:val="hy-AM"/>
        </w:rPr>
        <w:t>Հոդված 16. Մշտական կացության կարգավիճակ տալու հիմքերը և ժամկետները</w:t>
      </w:r>
    </w:p>
    <w:p w14:paraId="00434066" w14:textId="1E578573" w:rsidR="004A1A9A" w:rsidRPr="003241FC" w:rsidRDefault="004A1A9A" w:rsidP="00CA0721">
      <w:pPr>
        <w:spacing w:line="360" w:lineRule="auto"/>
        <w:ind w:right="-540" w:firstLine="562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3241F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1. Մշտական կացության կարգավիճակը տրվում է </w:t>
      </w:r>
      <w:proofErr w:type="spellStart"/>
      <w:r w:rsidRPr="003241F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օտարերկրացուն</w:t>
      </w:r>
      <w:proofErr w:type="spellEnd"/>
      <w:r w:rsidRPr="003241F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, եթե նա`</w:t>
      </w:r>
    </w:p>
    <w:p w14:paraId="7AFB0288" w14:textId="3635A64D" w:rsidR="00102079" w:rsidRPr="006363EC" w:rsidRDefault="004A1A9A" w:rsidP="00CA0721">
      <w:pPr>
        <w:spacing w:line="360" w:lineRule="auto"/>
        <w:ind w:right="-540" w:firstLine="562"/>
        <w:jc w:val="both"/>
        <w:rPr>
          <w:rFonts w:ascii="Cambria Math" w:hAnsi="Cambria Math" w:cs="Arial"/>
          <w:color w:val="000000" w:themeColor="text1"/>
          <w:shd w:val="clear" w:color="auto" w:fill="FFFFFF"/>
          <w:lang w:val="hy-AM"/>
        </w:rPr>
      </w:pPr>
      <w:r w:rsidRPr="003241F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lastRenderedPageBreak/>
        <w:t>ա)</w:t>
      </w:r>
      <w:r w:rsidRPr="00EB35A0">
        <w:rPr>
          <w:rFonts w:ascii="Arial" w:hAnsi="Arial" w:cs="Arial"/>
          <w:color w:val="000000" w:themeColor="text1"/>
          <w:shd w:val="clear" w:color="auto" w:fill="FFFFFF"/>
          <w:lang w:val="hy-AM"/>
        </w:rPr>
        <w:t xml:space="preserve"> 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ապացուցում է Հայաստանի Հանրապետությունում Հայաստանի Հանրապետության քաղաքացի հանդիսացող ընտանիքի անդամի</w:t>
      </w:r>
      <w:r w:rsidR="00FE5B1A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(</w:t>
      </w:r>
      <w:r w:rsidR="00A261D0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ամուսին, ծնող, զավակ</w:t>
      </w:r>
      <w:r w:rsidR="00FE5B1A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)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առկայությունը, Հայաստանի Հանրապետությունում ապահովված է բնակարանով ու գոյության միջոցներով և </w:t>
      </w:r>
      <w:proofErr w:type="spellStart"/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մինչև</w:t>
      </w:r>
      <w:proofErr w:type="spellEnd"/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մշտական կացության կարգավիճակ ստանալու համար դիմում ներկայացնել</w:t>
      </w:r>
      <w:r w:rsidR="00104F5F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ը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օրենքով սահմանված կարգով </w:t>
      </w:r>
      <w:r w:rsidR="00104F5F" w:rsidRPr="00EB35A0">
        <w:rPr>
          <w:rFonts w:ascii="GHEA Grapalat" w:hAnsi="GHEA Grapalat"/>
          <w:color w:val="000000" w:themeColor="text1"/>
          <w:lang w:val="hy-AM"/>
        </w:rPr>
        <w:t>վերջին հինգ տարվա ընթացքում առնվազն 3 տարի ժամկետով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1248A0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Հայաստանի Հանրապետությունում ունեցել է ժամանակավոր կացության 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="001248A0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կարգավիճակ </w:t>
      </w:r>
      <w:r w:rsidR="00BC7077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կամ</w:t>
      </w:r>
      <w:r w:rsidR="006363EC">
        <w:rPr>
          <w:rFonts w:ascii="Cambria Math" w:hAnsi="Cambria Math" w:cs="Arial"/>
          <w:color w:val="000000" w:themeColor="text1"/>
          <w:shd w:val="clear" w:color="auto" w:fill="FFFFFF"/>
          <w:lang w:val="hy-AM"/>
        </w:rPr>
        <w:t>․</w:t>
      </w:r>
    </w:p>
    <w:p w14:paraId="3B225AEE" w14:textId="08AE521A" w:rsidR="00102079" w:rsidRPr="006363EC" w:rsidRDefault="00102079" w:rsidP="00CA0721">
      <w:pPr>
        <w:spacing w:line="360" w:lineRule="auto"/>
        <w:ind w:right="-540" w:firstLine="562"/>
        <w:jc w:val="both"/>
        <w:rPr>
          <w:rFonts w:ascii="Cambria Math" w:hAnsi="Cambria Math" w:cs="Arial"/>
          <w:color w:val="000000" w:themeColor="text1"/>
          <w:shd w:val="clear" w:color="auto" w:fill="FFFFFF"/>
          <w:lang w:val="hy-AM"/>
        </w:rPr>
      </w:pPr>
      <w:r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բ</w:t>
      </w:r>
      <w:r w:rsidRPr="003241F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)</w:t>
      </w:r>
      <w:r w:rsidRPr="00EB35A0">
        <w:rPr>
          <w:rFonts w:ascii="Arial" w:hAnsi="Arial" w:cs="Arial"/>
          <w:color w:val="000000" w:themeColor="text1"/>
          <w:shd w:val="clear" w:color="auto" w:fill="FFFFFF"/>
          <w:lang w:val="hy-AM"/>
        </w:rPr>
        <w:t xml:space="preserve"> </w:t>
      </w:r>
      <w:r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ազգությամբ հայ է կամ</w:t>
      </w:r>
      <w:r w:rsidR="006363EC">
        <w:rPr>
          <w:rFonts w:ascii="Cambria Math" w:hAnsi="Cambria Math" w:cs="Arial"/>
          <w:color w:val="000000" w:themeColor="text1"/>
          <w:shd w:val="clear" w:color="auto" w:fill="FFFFFF"/>
          <w:lang w:val="hy-AM"/>
        </w:rPr>
        <w:t>․</w:t>
      </w:r>
    </w:p>
    <w:p w14:paraId="451C2F79" w14:textId="3CBF2F5D" w:rsidR="00102079" w:rsidRDefault="00102079" w:rsidP="00CA0721">
      <w:pPr>
        <w:spacing w:line="360" w:lineRule="auto"/>
        <w:ind w:right="-540" w:firstLine="562"/>
        <w:jc w:val="both"/>
        <w:rPr>
          <w:rFonts w:asciiTheme="minorHAnsi" w:eastAsia="MS Mincho" w:hAnsiTheme="minorHAnsi" w:cs="MS Mincho"/>
          <w:color w:val="000000" w:themeColor="text1"/>
          <w:lang w:val="hy-AM"/>
        </w:rPr>
      </w:pPr>
      <w:r w:rsidRPr="00EB35A0">
        <w:rPr>
          <w:rFonts w:ascii="GHEA Grapalat" w:hAnsi="GHEA Grapalat"/>
          <w:color w:val="000000" w:themeColor="text1"/>
          <w:lang w:val="hy-AM"/>
        </w:rPr>
        <w:t>գ</w:t>
      </w:r>
      <w:r w:rsidRPr="00EB35A0">
        <w:rPr>
          <w:rFonts w:ascii="GHEA Grapalat" w:hAnsi="GHEA Grapalat" w:cs="AK Courier"/>
          <w:color w:val="000000" w:themeColor="text1"/>
          <w:lang w:val="hy-AM"/>
        </w:rPr>
        <w:t xml:space="preserve">) Հայաստանի Հանրապետությունում իրականացնում է ձեռնարկատիրական գործունեություն </w:t>
      </w:r>
      <w:r w:rsidR="00104F5F">
        <w:rPr>
          <w:rFonts w:ascii="GHEA Grapalat" w:hAnsi="GHEA Grapalat" w:cs="AK Courier"/>
          <w:color w:val="000000" w:themeColor="text1"/>
          <w:lang w:val="hy-AM"/>
        </w:rPr>
        <w:t xml:space="preserve">և </w:t>
      </w:r>
      <w:proofErr w:type="spellStart"/>
      <w:r w:rsidR="00104F5F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մինչև</w:t>
      </w:r>
      <w:proofErr w:type="spellEnd"/>
      <w:r w:rsidR="00104F5F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մշտական կացության կարգավիճակ ստանալու համար դիմում ներկայացնել</w:t>
      </w:r>
      <w:r w:rsidR="00104F5F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ը</w:t>
      </w:r>
      <w:r w:rsidR="00104F5F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օրենքով սահմանված կարգով </w:t>
      </w:r>
      <w:r w:rsidR="00104F5F" w:rsidRPr="00EB35A0">
        <w:rPr>
          <w:rFonts w:ascii="GHEA Grapalat" w:hAnsi="GHEA Grapalat"/>
          <w:color w:val="000000" w:themeColor="text1"/>
          <w:lang w:val="hy-AM"/>
        </w:rPr>
        <w:t>վերջին հինգ տարվա ընթացքում առնվազն 3 տարի ժամկետով</w:t>
      </w:r>
      <w:r w:rsidR="00104F5F" w:rsidRPr="00EB35A0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Հայաստանի Հանրապետությունում ունեցել է ժամանակավոր կացության  կարգավիճակ </w:t>
      </w:r>
      <w:r w:rsidRPr="00EB35A0">
        <w:rPr>
          <w:rFonts w:ascii="GHEA Grapalat" w:hAnsi="GHEA Grapalat" w:cs="AK Courier"/>
          <w:color w:val="000000" w:themeColor="text1"/>
          <w:lang w:val="hy-AM"/>
        </w:rPr>
        <w:t>կամ</w:t>
      </w:r>
      <w:r w:rsidR="00FB6C2B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14:paraId="6CB0EAEA" w14:textId="01792428" w:rsidR="004E3EEA" w:rsidRDefault="00FF1AC2" w:rsidP="0016594E">
      <w:pPr>
        <w:spacing w:line="360" w:lineRule="auto"/>
        <w:ind w:right="-540" w:firstLine="562"/>
        <w:rPr>
          <w:rFonts w:ascii="GHEA Grapalat" w:hAnsi="GHEA Grapalat" w:cs="AK Courier"/>
          <w:color w:val="000000" w:themeColor="text1"/>
          <w:lang w:val="hy-AM"/>
        </w:rPr>
      </w:pPr>
      <w:r w:rsidRPr="00EB35A0">
        <w:rPr>
          <w:rFonts w:ascii="GHEA Grapalat" w:hAnsi="GHEA Grapalat"/>
          <w:color w:val="000000" w:themeColor="text1"/>
          <w:lang w:val="hy-AM"/>
        </w:rPr>
        <w:t>դ</w:t>
      </w:r>
      <w:r w:rsidRPr="00EB35A0">
        <w:rPr>
          <w:rFonts w:ascii="GHEA Grapalat" w:hAnsi="GHEA Grapalat" w:cs="AK Courier"/>
          <w:color w:val="000000" w:themeColor="text1"/>
          <w:lang w:val="hy-AM"/>
        </w:rPr>
        <w:t>)</w:t>
      </w:r>
      <w:r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4E3EEA">
        <w:rPr>
          <w:rFonts w:ascii="GHEA Grapalat" w:hAnsi="GHEA Grapalat" w:cs="AK Courier"/>
          <w:color w:val="000000" w:themeColor="text1"/>
          <w:lang w:val="hy-AM"/>
        </w:rPr>
        <w:t xml:space="preserve">Հայաստանի Հանրապետությունում </w:t>
      </w:r>
      <w:r w:rsidR="00593CE0">
        <w:rPr>
          <w:rFonts w:ascii="GHEA Grapalat" w:hAnsi="GHEA Grapalat" w:cs="AK Courier"/>
          <w:color w:val="000000" w:themeColor="text1"/>
          <w:lang w:val="hy-AM"/>
        </w:rPr>
        <w:t xml:space="preserve">ներդրում </w:t>
      </w:r>
      <w:r w:rsidR="00D25215">
        <w:rPr>
          <w:rFonts w:ascii="GHEA Grapalat" w:hAnsi="GHEA Grapalat" w:cs="AK Courier"/>
          <w:color w:val="000000" w:themeColor="text1"/>
          <w:lang w:val="hy-AM"/>
        </w:rPr>
        <w:t>է կատարել</w:t>
      </w:r>
      <w:r w:rsidR="00056F76">
        <w:rPr>
          <w:rFonts w:ascii="Cambria Math" w:hAnsi="Cambria Math" w:cs="AK Courier"/>
          <w:color w:val="000000" w:themeColor="text1"/>
          <w:lang w:val="hy-AM"/>
        </w:rPr>
        <w:t>․</w:t>
      </w:r>
      <w:r w:rsidR="004E3EEA">
        <w:rPr>
          <w:rFonts w:ascii="GHEA Grapalat" w:hAnsi="GHEA Grapalat" w:cs="AK Courier"/>
          <w:color w:val="000000" w:themeColor="text1"/>
          <w:lang w:val="hy-AM"/>
        </w:rPr>
        <w:t xml:space="preserve">  կամ</w:t>
      </w:r>
    </w:p>
    <w:p w14:paraId="42F64D3B" w14:textId="3F5CF85D" w:rsidR="00CA0721" w:rsidRPr="00EB35A0" w:rsidRDefault="00FF1AC2" w:rsidP="00CA0721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ե</w:t>
      </w:r>
      <w:r w:rsidR="00102079" w:rsidRPr="00EB35A0">
        <w:rPr>
          <w:rFonts w:ascii="GHEA Grapalat" w:hAnsi="GHEA Grapalat" w:cs="AK Courier"/>
          <w:color w:val="000000" w:themeColor="text1"/>
          <w:lang w:val="hy-AM"/>
        </w:rPr>
        <w:t xml:space="preserve">) </w:t>
      </w:r>
      <w:r w:rsidR="00102079" w:rsidRPr="00EB35A0">
        <w:rPr>
          <w:rFonts w:ascii="GHEA Grapalat" w:hAnsi="GHEA Grapalat"/>
          <w:color w:val="000000" w:themeColor="text1"/>
          <w:lang w:val="hy-AM"/>
        </w:rPr>
        <w:t>Հայաստանի Հանրապետությանը մատուցել է բացառիկ ծառայություններ։»։</w:t>
      </w:r>
      <w:r w:rsidR="00102079" w:rsidRPr="00EB35A0">
        <w:rPr>
          <w:rFonts w:ascii="GHEA Grapalat" w:hAnsi="GHEA Grapalat" w:cs="AK Courier"/>
          <w:color w:val="000000" w:themeColor="text1"/>
          <w:lang w:val="hy-AM"/>
        </w:rPr>
        <w:t xml:space="preserve"> </w:t>
      </w:r>
      <w:r w:rsidR="00BC7077" w:rsidRPr="00EB35A0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701FE8CE" w14:textId="404AB3FF" w:rsidR="004A1A9A" w:rsidRPr="00793D44" w:rsidRDefault="006019EF" w:rsidP="00793D44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EB35A0">
        <w:rPr>
          <w:rFonts w:ascii="GHEA Grapalat" w:hAnsi="GHEA Grapalat"/>
          <w:color w:val="000000" w:themeColor="text1"/>
          <w:lang w:val="hy-AM"/>
        </w:rPr>
        <w:t xml:space="preserve">2. Հայաստանի Հանրապետության կառավարության որոշմամբ սահմանված կարգով՝ մշտական կացության կարգավիճակը տրվում </w:t>
      </w:r>
      <w:r w:rsidRPr="003D6222">
        <w:rPr>
          <w:rFonts w:ascii="GHEA Grapalat" w:hAnsi="GHEA Grapalat"/>
          <w:lang w:val="hy-AM"/>
        </w:rPr>
        <w:t xml:space="preserve">է  </w:t>
      </w:r>
      <w:r w:rsidR="00056F76" w:rsidRPr="003D6222">
        <w:rPr>
          <w:rFonts w:ascii="GHEA Grapalat" w:hAnsi="GHEA Grapalat"/>
          <w:lang w:val="hy-AM"/>
        </w:rPr>
        <w:t xml:space="preserve">5 </w:t>
      </w:r>
      <w:r w:rsidRPr="002562FE">
        <w:rPr>
          <w:rFonts w:ascii="GHEA Grapalat" w:hAnsi="GHEA Grapalat"/>
          <w:lang w:val="hy-AM"/>
        </w:rPr>
        <w:t>տարի</w:t>
      </w:r>
      <w:r w:rsidRPr="002562FE">
        <w:rPr>
          <w:rFonts w:ascii="GHEA Grapalat" w:hAnsi="GHEA Grapalat"/>
          <w:color w:val="000000" w:themeColor="text1"/>
          <w:lang w:val="hy-AM"/>
        </w:rPr>
        <w:t xml:space="preserve"> </w:t>
      </w:r>
      <w:r w:rsidRPr="00EB35A0">
        <w:rPr>
          <w:rFonts w:ascii="GHEA Grapalat" w:hAnsi="GHEA Grapalat"/>
          <w:color w:val="000000" w:themeColor="text1"/>
          <w:lang w:val="hy-AM"/>
        </w:rPr>
        <w:t>ժամկետով</w:t>
      </w:r>
      <w:r w:rsidR="00793D44">
        <w:rPr>
          <w:rFonts w:ascii="GHEA Grapalat" w:hAnsi="GHEA Grapalat"/>
          <w:color w:val="000000" w:themeColor="text1"/>
          <w:lang w:val="hy-AM"/>
        </w:rPr>
        <w:t>:</w:t>
      </w:r>
      <w:r w:rsidR="009C2FA0">
        <w:rPr>
          <w:rFonts w:ascii="GHEA Grapalat" w:hAnsi="GHEA Grapalat"/>
          <w:lang w:val="hy-AM"/>
        </w:rPr>
        <w:t>»։</w:t>
      </w:r>
    </w:p>
    <w:p w14:paraId="3E79FF45" w14:textId="18F9DC35" w:rsidR="006019EF" w:rsidRPr="00EB35A0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Cambria Math"/>
          <w:color w:val="000000" w:themeColor="text1"/>
          <w:lang w:val="hy-AM"/>
        </w:rPr>
      </w:pPr>
      <w:r w:rsidRPr="00EB35A0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 w:rsidR="00C96369">
        <w:rPr>
          <w:rFonts w:ascii="GHEA Grapalat" w:eastAsia="Calibri" w:hAnsi="GHEA Grapalat" w:cs="Arial"/>
          <w:b/>
          <w:color w:val="000000" w:themeColor="text1"/>
          <w:lang w:val="hy-AM"/>
        </w:rPr>
        <w:t>10</w:t>
      </w:r>
      <w:r w:rsidRPr="00EB35A0">
        <w:rPr>
          <w:rFonts w:ascii="GHEA Grapalat" w:eastAsia="Calibri" w:hAnsi="MS Mincho" w:cs="MS Mincho"/>
          <w:b/>
          <w:color w:val="000000" w:themeColor="text1"/>
          <w:lang w:val="hy-AM"/>
        </w:rPr>
        <w:t>․</w:t>
      </w:r>
      <w:r w:rsidRPr="00EB35A0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Pr="00EB35A0">
        <w:rPr>
          <w:rFonts w:ascii="GHEA Grapalat" w:eastAsia="Tahoma" w:hAnsi="GHEA Grapalat" w:cs="Arial"/>
          <w:color w:val="000000" w:themeColor="text1"/>
          <w:lang w:val="hy-AM"/>
        </w:rPr>
        <w:t xml:space="preserve">Օրենքի 17-րդ հոդվածը շարադրել </w:t>
      </w:r>
      <w:proofErr w:type="spellStart"/>
      <w:r w:rsidRPr="00EB35A0">
        <w:rPr>
          <w:rFonts w:ascii="GHEA Grapalat" w:eastAsia="Tahoma" w:hAnsi="GHEA Grapalat" w:cs="Arial"/>
          <w:color w:val="000000" w:themeColor="text1"/>
          <w:lang w:val="hy-AM"/>
        </w:rPr>
        <w:t>հետևյալ</w:t>
      </w:r>
      <w:proofErr w:type="spellEnd"/>
      <w:r w:rsidRPr="00EB35A0">
        <w:rPr>
          <w:rFonts w:ascii="GHEA Grapalat" w:eastAsia="Tahoma" w:hAnsi="GHEA Grapalat" w:cs="Arial"/>
          <w:color w:val="000000" w:themeColor="text1"/>
          <w:lang w:val="hy-AM"/>
        </w:rPr>
        <w:t xml:space="preserve"> խմբագրությամբ</w:t>
      </w:r>
      <w:r w:rsidRPr="00EB35A0">
        <w:rPr>
          <w:rFonts w:ascii="GHEA Grapalat" w:eastAsia="Tahoma" w:hAnsi="MS Mincho" w:cs="MS Mincho"/>
          <w:color w:val="000000" w:themeColor="text1"/>
          <w:lang w:val="hy-AM"/>
        </w:rPr>
        <w:t>․</w:t>
      </w:r>
    </w:p>
    <w:p w14:paraId="6942BD5A" w14:textId="77777777" w:rsidR="006019EF" w:rsidRPr="00EB35A0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Cambria Math"/>
          <w:b/>
          <w:bCs/>
          <w:color w:val="000000" w:themeColor="text1"/>
          <w:lang w:val="hy-AM"/>
        </w:rPr>
      </w:pPr>
      <w:r w:rsidRPr="00EB35A0">
        <w:rPr>
          <w:rFonts w:ascii="GHEA Grapalat" w:eastAsia="Tahoma" w:hAnsi="GHEA Grapalat" w:cs="Cambria Math"/>
          <w:color w:val="000000" w:themeColor="text1"/>
          <w:lang w:val="hy-AM"/>
        </w:rPr>
        <w:t>«</w:t>
      </w:r>
      <w:r w:rsidRPr="00EB35A0">
        <w:rPr>
          <w:rFonts w:ascii="GHEA Grapalat" w:eastAsia="Tahoma" w:hAnsi="GHEA Grapalat" w:cs="Cambria Math"/>
          <w:b/>
          <w:bCs/>
          <w:color w:val="000000" w:themeColor="text1"/>
          <w:lang w:val="hy-AM"/>
        </w:rPr>
        <w:t>Հոդված 17.  Ժամանակավոր և մշտական կացության կարգավիճակ ստանալու համար դիմումի ներկայացումը, քննարկումը և ժամանակավոր ու մշտական կացության կարգավիճակներ ունեցող օտարերկրացիների հաշվառումը</w:t>
      </w:r>
      <w:r w:rsidR="00413B66" w:rsidRPr="00EB35A0">
        <w:rPr>
          <w:rFonts w:ascii="GHEA Grapalat" w:eastAsia="Tahoma" w:hAnsi="GHEA Grapalat" w:cs="Cambria Math"/>
          <w:b/>
          <w:bCs/>
          <w:color w:val="000000" w:themeColor="text1"/>
          <w:lang w:val="hy-AM"/>
        </w:rPr>
        <w:t xml:space="preserve">, </w:t>
      </w:r>
      <w:r w:rsidR="00413B66" w:rsidRPr="00EB35A0">
        <w:rPr>
          <w:rFonts w:ascii="GHEA Grapalat" w:hAnsi="GHEA Grapalat"/>
          <w:b/>
          <w:bCs/>
          <w:color w:val="000000" w:themeColor="text1"/>
          <w:lang w:val="hy-AM"/>
        </w:rPr>
        <w:t>կարգավիճակ տալու մասին որոշումը ուժը կորցրած կամ անվավեր ճանաչելը</w:t>
      </w:r>
      <w:r w:rsidRPr="00EB35A0">
        <w:rPr>
          <w:rFonts w:ascii="GHEA Grapalat" w:eastAsia="Tahoma" w:hAnsi="GHEA Grapalat" w:cs="Cambria Math"/>
          <w:b/>
          <w:bCs/>
          <w:color w:val="000000" w:themeColor="text1"/>
          <w:lang w:val="hy-AM"/>
        </w:rPr>
        <w:t xml:space="preserve"> </w:t>
      </w:r>
    </w:p>
    <w:p w14:paraId="406703E1" w14:textId="77777777" w:rsidR="006019EF" w:rsidRPr="00EB35A0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EB35A0">
        <w:rPr>
          <w:rFonts w:ascii="GHEA Grapalat" w:eastAsia="Tahoma" w:hAnsi="GHEA Grapalat" w:cs="Arial"/>
          <w:color w:val="000000" w:themeColor="text1"/>
        </w:rPr>
        <w:t xml:space="preserve"> </w:t>
      </w:r>
      <w:r w:rsidRPr="00EB35A0">
        <w:rPr>
          <w:rFonts w:ascii="GHEA Grapalat" w:hAnsi="GHEA Grapalat"/>
          <w:color w:val="000000" w:themeColor="text1"/>
        </w:rPr>
        <w:t xml:space="preserve">1. Ժամանակավոր կամ մշտական կացության կարգավիճակ ստանալու համար դիմումը, էլեկտրոնային միասնական հարթակի միջոցով ներկայացվում է </w:t>
      </w:r>
      <w:r w:rsidR="000110EC" w:rsidRPr="00EB35A0">
        <w:rPr>
          <w:rFonts w:ascii="GHEA Grapalat" w:hAnsi="GHEA Grapalat"/>
          <w:color w:val="000000" w:themeColor="text1"/>
          <w:shd w:val="clear" w:color="auto" w:fill="FFFFFF"/>
        </w:rPr>
        <w:t>միգրացիայի և քաղաքացիության բնագավառում պետական կառավարման լիազոր մարմին</w:t>
      </w:r>
      <w:r w:rsidRPr="00EB35A0">
        <w:rPr>
          <w:rFonts w:ascii="GHEA Grapalat" w:hAnsi="GHEA Grapalat"/>
          <w:color w:val="000000" w:themeColor="text1"/>
        </w:rPr>
        <w:t xml:space="preserve">: </w:t>
      </w:r>
    </w:p>
    <w:p w14:paraId="4B0CB4F1" w14:textId="25E60C35" w:rsidR="006019EF" w:rsidRPr="00EB35A0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EB35A0">
        <w:rPr>
          <w:rFonts w:ascii="GHEA Grapalat" w:hAnsi="GHEA Grapalat"/>
          <w:color w:val="000000" w:themeColor="text1"/>
        </w:rPr>
        <w:t>2. Ժամանակավոր կամ մշտական կացության կարգավիճակ տալը, մերժելը, կացության քարտ տրա</w:t>
      </w:r>
      <w:r w:rsidR="009A7AA0" w:rsidRPr="00EB35A0">
        <w:rPr>
          <w:rFonts w:ascii="GHEA Grapalat" w:hAnsi="GHEA Grapalat"/>
          <w:color w:val="000000" w:themeColor="text1"/>
        </w:rPr>
        <w:t>մադրելը,   կացության կարգավիճակ տալու մասին որոշումը</w:t>
      </w:r>
      <w:r w:rsidRPr="00EB35A0">
        <w:rPr>
          <w:rFonts w:ascii="GHEA Grapalat" w:hAnsi="GHEA Grapalat"/>
          <w:color w:val="000000" w:themeColor="text1"/>
        </w:rPr>
        <w:t xml:space="preserve"> ուժը կորցրած կամ անվավեր ճանաչելը` Էլեկտրոնային միասնական հարթակի միջոցով </w:t>
      </w:r>
      <w:r w:rsidRPr="00EB35A0">
        <w:rPr>
          <w:rFonts w:ascii="GHEA Grapalat" w:hAnsi="GHEA Grapalat"/>
          <w:color w:val="000000" w:themeColor="text1"/>
        </w:rPr>
        <w:lastRenderedPageBreak/>
        <w:t xml:space="preserve">իրականացնում է լիազոր պետական մարմինը՝ </w:t>
      </w:r>
      <w:proofErr w:type="spellStart"/>
      <w:r w:rsidRPr="00EB35A0">
        <w:rPr>
          <w:rFonts w:ascii="GHEA Grapalat" w:hAnsi="GHEA Grapalat"/>
          <w:color w:val="000000" w:themeColor="text1"/>
        </w:rPr>
        <w:t>Հայասատանի</w:t>
      </w:r>
      <w:proofErr w:type="spellEnd"/>
      <w:r w:rsidRPr="00EB35A0">
        <w:rPr>
          <w:rFonts w:ascii="GHEA Grapalat" w:hAnsi="GHEA Grapalat"/>
          <w:color w:val="000000" w:themeColor="text1"/>
        </w:rPr>
        <w:t xml:space="preserve"> Հանրապետության Կառավարության կողմից սահմանված կարգով։</w:t>
      </w:r>
    </w:p>
    <w:p w14:paraId="41865219" w14:textId="108AEAA2" w:rsidR="006019EF" w:rsidRPr="00B01F41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EB35A0">
        <w:rPr>
          <w:rFonts w:ascii="GHEA Grapalat" w:hAnsi="GHEA Grapalat"/>
          <w:color w:val="000000" w:themeColor="text1"/>
        </w:rPr>
        <w:t xml:space="preserve">3. Էլեկտրոնային միասնական հարթակի կիրառմամբ՝ ժամանակավոր կամ մշտական կացության կարգավիճակ ստանալու համար դիմումի քննարկման </w:t>
      </w:r>
      <w:r w:rsidRPr="00EB35A0">
        <w:rPr>
          <w:rFonts w:ascii="GHEA Grapalat" w:hAnsi="GHEA Grapalat"/>
          <w:color w:val="000000" w:themeColor="text1"/>
          <w:shd w:val="clear" w:color="auto" w:fill="FFFFFF"/>
        </w:rPr>
        <w:t>հայտերի</w:t>
      </w:r>
      <w:r w:rsidR="00662527">
        <w:rPr>
          <w:rFonts w:ascii="Calibri" w:hAnsi="Calibri" w:cs="Calibri"/>
          <w:color w:val="000000" w:themeColor="text1"/>
          <w:shd w:val="clear" w:color="auto" w:fill="FFFFFF"/>
        </w:rPr>
        <w:t xml:space="preserve"> </w:t>
      </w:r>
      <w:hyperlink r:id="rId8" w:history="1">
        <w:r w:rsidRPr="00EB35A0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</w:rPr>
          <w:t xml:space="preserve">լրացման և ներկայացման, </w:t>
        </w:r>
        <w:proofErr w:type="spellStart"/>
        <w:r w:rsidRPr="00EB35A0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</w:rPr>
          <w:t>օտարերկրացիներին</w:t>
        </w:r>
        <w:proofErr w:type="spellEnd"/>
        <w:r w:rsidRPr="00EB35A0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</w:rPr>
          <w:t xml:space="preserve">  ժամանակավոր կամ մշտական կ</w:t>
        </w:r>
        <w:r w:rsidR="00F40D02" w:rsidRPr="00EB35A0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</w:rPr>
          <w:t>արգավիճակ տալու, ծանուցման</w:t>
        </w:r>
        <w:r w:rsidRPr="00EB35A0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</w:rPr>
          <w:t xml:space="preserve"> կարգը</w:t>
        </w:r>
      </w:hyperlink>
      <w:r w:rsidRPr="00EB35A0">
        <w:rPr>
          <w:rFonts w:ascii="GHEA Grapalat" w:hAnsi="GHEA Grapalat"/>
          <w:color w:val="000000" w:themeColor="text1"/>
        </w:rPr>
        <w:t>, դիմումի</w:t>
      </w:r>
      <w:r w:rsidRPr="00B01F41">
        <w:rPr>
          <w:rFonts w:ascii="GHEA Grapalat" w:hAnsi="GHEA Grapalat"/>
        </w:rPr>
        <w:t xml:space="preserve"> հետ ներկայացվող փաստաթղթերի ցանկը,</w:t>
      </w:r>
      <w:r w:rsidRPr="00B01F41">
        <w:rPr>
          <w:rFonts w:ascii="GHEA Grapalat" w:hAnsi="GHEA Grapalat"/>
          <w:shd w:val="clear" w:color="auto" w:fill="FFFFFF"/>
        </w:rPr>
        <w:t xml:space="preserve"> վարչական մարմինների </w:t>
      </w:r>
      <w:proofErr w:type="spellStart"/>
      <w:r w:rsidRPr="00B01F41">
        <w:rPr>
          <w:rFonts w:ascii="GHEA Grapalat" w:hAnsi="GHEA Grapalat"/>
          <w:shd w:val="clear" w:color="auto" w:fill="FFFFFF"/>
        </w:rPr>
        <w:t>միջև</w:t>
      </w:r>
      <w:proofErr w:type="spellEnd"/>
      <w:r w:rsidRPr="00B01F41">
        <w:rPr>
          <w:rFonts w:ascii="GHEA Grapalat" w:hAnsi="GHEA Grapalat"/>
          <w:shd w:val="clear" w:color="auto" w:fill="FFFFFF"/>
        </w:rPr>
        <w:t xml:space="preserve"> </w:t>
      </w:r>
      <w:r w:rsidR="00FF6E47">
        <w:rPr>
          <w:rFonts w:ascii="GHEA Grapalat" w:hAnsi="GHEA Grapalat"/>
          <w:shd w:val="clear" w:color="auto" w:fill="FFFFFF"/>
        </w:rPr>
        <w:t>տեղեկ</w:t>
      </w:r>
      <w:r w:rsidR="00A74BA2">
        <w:rPr>
          <w:rFonts w:ascii="GHEA Grapalat" w:hAnsi="GHEA Grapalat"/>
          <w:shd w:val="clear" w:color="auto" w:fill="FFFFFF"/>
        </w:rPr>
        <w:t>ա</w:t>
      </w:r>
      <w:r w:rsidR="00FF6E47">
        <w:rPr>
          <w:rFonts w:ascii="GHEA Grapalat" w:hAnsi="GHEA Grapalat"/>
          <w:shd w:val="clear" w:color="auto" w:fill="FFFFFF"/>
        </w:rPr>
        <w:t>տվությունը,</w:t>
      </w:r>
      <w:r w:rsidR="000215F2">
        <w:rPr>
          <w:rFonts w:ascii="GHEA Grapalat" w:hAnsi="GHEA Grapalat"/>
          <w:shd w:val="clear" w:color="auto" w:fill="FFFFFF"/>
        </w:rPr>
        <w:t xml:space="preserve"> </w:t>
      </w:r>
      <w:r w:rsidR="00FF6E47">
        <w:rPr>
          <w:rFonts w:ascii="GHEA Grapalat" w:hAnsi="GHEA Grapalat"/>
          <w:shd w:val="clear" w:color="auto" w:fill="FFFFFF"/>
        </w:rPr>
        <w:t xml:space="preserve">փաստաթղթերը փոխանակելու կարգը </w:t>
      </w:r>
      <w:r w:rsidRPr="00B01F41">
        <w:rPr>
          <w:rFonts w:ascii="GHEA Grapalat" w:hAnsi="GHEA Grapalat"/>
          <w:shd w:val="clear" w:color="auto" w:fill="FFFFFF"/>
        </w:rPr>
        <w:t xml:space="preserve">և </w:t>
      </w:r>
      <w:r w:rsidR="00B42A2F" w:rsidRPr="00B01F41">
        <w:rPr>
          <w:rFonts w:ascii="GHEA Grapalat" w:hAnsi="GHEA Grapalat"/>
          <w:shd w:val="clear" w:color="auto" w:fill="FFFFFF"/>
        </w:rPr>
        <w:t xml:space="preserve">հարթակի </w:t>
      </w:r>
      <w:r w:rsidRPr="00B01F41">
        <w:rPr>
          <w:rFonts w:ascii="GHEA Grapalat" w:hAnsi="GHEA Grapalat"/>
          <w:shd w:val="clear" w:color="auto" w:fill="FFFFFF"/>
        </w:rPr>
        <w:t>տեխնիկական</w:t>
      </w:r>
      <w:r w:rsidRPr="00B01F41">
        <w:rPr>
          <w:rFonts w:ascii="Calibri" w:hAnsi="Calibri" w:cs="Calibri"/>
          <w:shd w:val="clear" w:color="auto" w:fill="FFFFFF"/>
        </w:rPr>
        <w:t> </w:t>
      </w:r>
      <w:r w:rsidR="00B42A2F" w:rsidRPr="00B01F41">
        <w:rPr>
          <w:rFonts w:ascii="Calibri" w:hAnsi="Calibri" w:cs="Calibri"/>
          <w:shd w:val="clear" w:color="auto" w:fill="FFFFFF"/>
        </w:rPr>
        <w:t xml:space="preserve"> </w:t>
      </w:r>
      <w:r w:rsidRPr="00B01F41">
        <w:rPr>
          <w:rFonts w:ascii="GHEA Grapalat" w:hAnsi="GHEA Grapalat"/>
        </w:rPr>
        <w:t>նկարագիրը</w:t>
      </w:r>
      <w:r w:rsidRPr="00B01F41">
        <w:rPr>
          <w:rFonts w:ascii="GHEA Grapalat" w:hAnsi="GHEA Grapalat"/>
          <w:shd w:val="clear" w:color="auto" w:fill="FFFFFF"/>
        </w:rPr>
        <w:t xml:space="preserve"> սահմանում է Հայաստանի Հանրապետության կառավարությունը:</w:t>
      </w:r>
      <w:r w:rsidRPr="00B01F41">
        <w:rPr>
          <w:rFonts w:ascii="GHEA Grapalat" w:hAnsi="GHEA Grapalat"/>
        </w:rPr>
        <w:t xml:space="preserve"> </w:t>
      </w:r>
    </w:p>
    <w:p w14:paraId="3689FB5C" w14:textId="3D880429" w:rsidR="00BB3051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B01F41">
        <w:rPr>
          <w:rFonts w:ascii="GHEA Grapalat" w:hAnsi="GHEA Grapalat"/>
        </w:rPr>
        <w:t>4. Ժամանակավոր և մշտական կացության կարգավիճակ տալու կամ մերժելու</w:t>
      </w:r>
      <w:r w:rsidR="00662527">
        <w:rPr>
          <w:rFonts w:ascii="Calibri" w:hAnsi="Calibri" w:cs="Calibri"/>
        </w:rPr>
        <w:t xml:space="preserve"> </w:t>
      </w:r>
      <w:r w:rsidRPr="00B01F41">
        <w:rPr>
          <w:rFonts w:ascii="GHEA Grapalat" w:hAnsi="GHEA Grapalat"/>
        </w:rPr>
        <w:t>մասին</w:t>
      </w:r>
      <w:r w:rsidR="00662527">
        <w:rPr>
          <w:rFonts w:ascii="Calibri" w:hAnsi="Calibri" w:cs="Calibri"/>
        </w:rPr>
        <w:t xml:space="preserve"> </w:t>
      </w:r>
      <w:r w:rsidRPr="00B01F41">
        <w:rPr>
          <w:rFonts w:ascii="GHEA Grapalat" w:hAnsi="GHEA Grapalat"/>
        </w:rPr>
        <w:t>որոշում</w:t>
      </w:r>
      <w:r w:rsidR="00242627" w:rsidRPr="004A1A9A">
        <w:rPr>
          <w:rFonts w:ascii="GHEA Grapalat" w:hAnsi="GHEA Grapalat"/>
        </w:rPr>
        <w:t>, բացառությամբ 16-րդ հոդվածի 1-ին մասի «</w:t>
      </w:r>
      <w:r w:rsidR="00691893">
        <w:rPr>
          <w:rFonts w:ascii="GHEA Grapalat" w:hAnsi="GHEA Grapalat"/>
        </w:rPr>
        <w:t>ե</w:t>
      </w:r>
      <w:r w:rsidR="00242627" w:rsidRPr="004A1A9A">
        <w:rPr>
          <w:rFonts w:ascii="GHEA Grapalat" w:hAnsi="GHEA Grapalat"/>
        </w:rPr>
        <w:t>» կետով նախատեսված հիմքի,</w:t>
      </w:r>
      <w:r w:rsidRPr="004A1A9A">
        <w:rPr>
          <w:rFonts w:ascii="GHEA Grapalat" w:hAnsi="GHEA Grapalat"/>
        </w:rPr>
        <w:t xml:space="preserve"> </w:t>
      </w:r>
      <w:r w:rsidRPr="00B01F41">
        <w:rPr>
          <w:rFonts w:ascii="GHEA Grapalat" w:hAnsi="GHEA Grapalat"/>
        </w:rPr>
        <w:t>կայացնում է միգրացիայի և քաղաքացիության բնագավառում պետական կառավարման լիազոր մարմինը՝ դիմումը ներկայացնելու օրվանից 30-օրյա ժամկետում</w:t>
      </w:r>
      <w:r w:rsidR="00212496">
        <w:rPr>
          <w:rFonts w:ascii="GHEA Grapalat" w:hAnsi="GHEA Grapalat"/>
        </w:rPr>
        <w:t xml:space="preserve">՝ հիմք ընդունելով նաև </w:t>
      </w:r>
      <w:r w:rsidR="00212496">
        <w:rPr>
          <w:rFonts w:ascii="GHEA Grapalat" w:hAnsi="GHEA Grapalat" w:cs="AK Courier"/>
          <w:color w:val="000000" w:themeColor="text1"/>
        </w:rPr>
        <w:t xml:space="preserve">Հայաստանի Հանրապետության կառավարության կողմից </w:t>
      </w:r>
      <w:r w:rsidR="0075635E" w:rsidRPr="00BB3051">
        <w:rPr>
          <w:rFonts w:ascii="GHEA Grapalat" w:hAnsi="GHEA Grapalat" w:cs="AK Courier"/>
          <w:color w:val="000000" w:themeColor="text1"/>
        </w:rPr>
        <w:t xml:space="preserve">սահմանված </w:t>
      </w:r>
      <w:r w:rsidR="00424FE6" w:rsidRPr="00793D44">
        <w:rPr>
          <w:rFonts w:ascii="GHEA Grapalat" w:hAnsi="GHEA Grapalat" w:cs="AK Courier"/>
        </w:rPr>
        <w:t>տվյալ տարվա</w:t>
      </w:r>
      <w:r w:rsidR="00424FE6">
        <w:rPr>
          <w:rFonts w:ascii="GHEA Grapalat" w:hAnsi="GHEA Grapalat" w:cs="AK Courier"/>
          <w:color w:val="000000" w:themeColor="text1"/>
        </w:rPr>
        <w:t xml:space="preserve"> </w:t>
      </w:r>
      <w:r w:rsidR="00212496">
        <w:rPr>
          <w:rFonts w:ascii="GHEA Grapalat" w:hAnsi="GHEA Grapalat" w:cs="AK Courier"/>
          <w:color w:val="000000" w:themeColor="text1"/>
        </w:rPr>
        <w:t xml:space="preserve">կացության կարգավիճակների </w:t>
      </w:r>
      <w:proofErr w:type="spellStart"/>
      <w:r w:rsidR="0075635E" w:rsidRPr="00BB3051">
        <w:rPr>
          <w:rFonts w:ascii="GHEA Grapalat" w:hAnsi="GHEA Grapalat" w:cs="AK Courier"/>
          <w:color w:val="000000" w:themeColor="text1"/>
        </w:rPr>
        <w:t>սահմանաչափի</w:t>
      </w:r>
      <w:proofErr w:type="spellEnd"/>
      <w:r w:rsidR="0075635E" w:rsidRPr="0075635E">
        <w:rPr>
          <w:rFonts w:ascii="GHEA Grapalat" w:hAnsi="GHEA Grapalat" w:cs="AK Courier"/>
          <w:color w:val="FF0000"/>
        </w:rPr>
        <w:t xml:space="preserve"> </w:t>
      </w:r>
      <w:r w:rsidR="00212496">
        <w:rPr>
          <w:rFonts w:ascii="GHEA Grapalat" w:hAnsi="GHEA Grapalat" w:cs="AK Courier"/>
          <w:color w:val="000000" w:themeColor="text1"/>
        </w:rPr>
        <w:t xml:space="preserve">վերաբերյալ </w:t>
      </w:r>
      <w:proofErr w:type="spellStart"/>
      <w:r w:rsidR="00212496">
        <w:rPr>
          <w:rFonts w:ascii="GHEA Grapalat" w:hAnsi="GHEA Grapalat" w:cs="AK Courier"/>
          <w:color w:val="000000" w:themeColor="text1"/>
        </w:rPr>
        <w:t>քվոտային</w:t>
      </w:r>
      <w:proofErr w:type="spellEnd"/>
      <w:r w:rsidR="00212496">
        <w:rPr>
          <w:rFonts w:ascii="GHEA Grapalat" w:hAnsi="GHEA Grapalat" w:cs="AK Courier"/>
          <w:color w:val="000000" w:themeColor="text1"/>
        </w:rPr>
        <w:t xml:space="preserve"> ցուցանիշները</w:t>
      </w:r>
      <w:r w:rsidRPr="00B01F41">
        <w:rPr>
          <w:rFonts w:ascii="GHEA Grapalat" w:hAnsi="GHEA Grapalat"/>
        </w:rPr>
        <w:t xml:space="preserve">։ </w:t>
      </w:r>
    </w:p>
    <w:p w14:paraId="59086D09" w14:textId="073C7CBC" w:rsidR="006019EF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B01F41">
        <w:rPr>
          <w:rFonts w:ascii="GHEA Grapalat" w:hAnsi="GHEA Grapalat"/>
        </w:rPr>
        <w:t xml:space="preserve">Եթե ժամանակավոր կամ մշտական կացության կարգավիճակ տալու վարույթի ընթացքում լրացել է </w:t>
      </w:r>
      <w:proofErr w:type="spellStart"/>
      <w:r w:rsidRPr="00B01F41">
        <w:rPr>
          <w:rFonts w:ascii="GHEA Grapalat" w:hAnsi="GHEA Grapalat"/>
        </w:rPr>
        <w:t>օտարերկրացու</w:t>
      </w:r>
      <w:proofErr w:type="spellEnd"/>
      <w:r w:rsidRPr="00B01F41">
        <w:rPr>
          <w:rFonts w:ascii="GHEA Grapalat" w:hAnsi="GHEA Grapalat"/>
        </w:rPr>
        <w:t xml:space="preserve"> Հայաստանի Հանրապետության տարածքում օրինական գտնվելու կամ բնակվելու ժամկետը, ապա </w:t>
      </w:r>
      <w:proofErr w:type="spellStart"/>
      <w:r w:rsidRPr="00B01F41">
        <w:rPr>
          <w:rFonts w:ascii="GHEA Grapalat" w:hAnsi="GHEA Grapalat"/>
        </w:rPr>
        <w:t>մինչև</w:t>
      </w:r>
      <w:proofErr w:type="spellEnd"/>
      <w:r w:rsidRPr="00B01F41">
        <w:rPr>
          <w:rFonts w:ascii="GHEA Grapalat" w:hAnsi="GHEA Grapalat"/>
        </w:rPr>
        <w:t xml:space="preserve"> վարույթի ավարտը և լիազոր մարմնի կողմից</w:t>
      </w:r>
      <w:r w:rsidR="00FE2283">
        <w:rPr>
          <w:rFonts w:ascii="GHEA Grapalat" w:hAnsi="GHEA Grapalat"/>
        </w:rPr>
        <w:t xml:space="preserve"> </w:t>
      </w:r>
      <w:r w:rsidRPr="00B01F41">
        <w:rPr>
          <w:rFonts w:ascii="GHEA Grapalat" w:hAnsi="GHEA Grapalat"/>
        </w:rPr>
        <w:t xml:space="preserve">որոշման կայացումը </w:t>
      </w:r>
      <w:proofErr w:type="spellStart"/>
      <w:r w:rsidRPr="00B01F41">
        <w:rPr>
          <w:rFonts w:ascii="GHEA Grapalat" w:hAnsi="GHEA Grapalat"/>
        </w:rPr>
        <w:t>օտարերկրացու</w:t>
      </w:r>
      <w:proofErr w:type="spellEnd"/>
      <w:r w:rsidRPr="00B01F41">
        <w:rPr>
          <w:rFonts w:ascii="GHEA Grapalat" w:hAnsi="GHEA Grapalat"/>
        </w:rPr>
        <w:t xml:space="preserve"> գտնվելը Հայաստանի Հանրապետության տարածքում համարվում է օրինական։</w:t>
      </w:r>
    </w:p>
    <w:p w14:paraId="42790240" w14:textId="5A7A4D37" w:rsidR="00242627" w:rsidRPr="00FC1593" w:rsidRDefault="00242627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102079">
        <w:rPr>
          <w:rFonts w:ascii="GHEA Grapalat" w:hAnsi="GHEA Grapalat"/>
          <w:color w:val="000000" w:themeColor="text1"/>
        </w:rPr>
        <w:t>5</w:t>
      </w:r>
      <w:r w:rsidRPr="00102079">
        <w:rPr>
          <w:rFonts w:ascii="Cambria Math" w:hAnsi="Cambria Math"/>
          <w:color w:val="000000" w:themeColor="text1"/>
        </w:rPr>
        <w:t xml:space="preserve">․ </w:t>
      </w:r>
      <w:r w:rsidR="00FC1593" w:rsidRPr="00102079">
        <w:rPr>
          <w:rFonts w:ascii="GHEA Grapalat" w:hAnsi="GHEA Grapalat"/>
          <w:color w:val="000000" w:themeColor="text1"/>
        </w:rPr>
        <w:t>Սույն օ</w:t>
      </w:r>
      <w:r w:rsidR="00FC1593">
        <w:rPr>
          <w:rFonts w:ascii="GHEA Grapalat" w:hAnsi="GHEA Grapalat"/>
          <w:color w:val="000000" w:themeColor="text1"/>
        </w:rPr>
        <w:t>րենքի 16-րդ հոդվածի 1-ին մասի «ե</w:t>
      </w:r>
      <w:r w:rsidR="00FC1593" w:rsidRPr="00102079">
        <w:rPr>
          <w:rFonts w:ascii="GHEA Grapalat" w:hAnsi="GHEA Grapalat" w:cs="GHEA Grapalat"/>
          <w:color w:val="000000" w:themeColor="text1"/>
        </w:rPr>
        <w:t>»</w:t>
      </w:r>
      <w:r w:rsidR="00FC1593" w:rsidRPr="00102079">
        <w:rPr>
          <w:rFonts w:ascii="GHEA Grapalat" w:hAnsi="GHEA Grapalat"/>
          <w:color w:val="000000" w:themeColor="text1"/>
        </w:rPr>
        <w:t xml:space="preserve"> կետով նախատեսված հիմքով </w:t>
      </w:r>
      <w:proofErr w:type="spellStart"/>
      <w:r w:rsidR="00FC1593" w:rsidRPr="00A74BA2">
        <w:rPr>
          <w:rFonts w:ascii="GHEA Grapalat" w:hAnsi="GHEA Grapalat"/>
        </w:rPr>
        <w:t>օտարերկրացուն</w:t>
      </w:r>
      <w:proofErr w:type="spellEnd"/>
      <w:r w:rsidR="00FC1593" w:rsidRPr="00A74BA2">
        <w:rPr>
          <w:rFonts w:ascii="GHEA Grapalat" w:hAnsi="GHEA Grapalat"/>
        </w:rPr>
        <w:t xml:space="preserve"> </w:t>
      </w:r>
      <w:r w:rsidR="00FC1593" w:rsidRPr="00102079">
        <w:rPr>
          <w:rFonts w:ascii="GHEA Grapalat" w:hAnsi="GHEA Grapalat"/>
          <w:color w:val="000000" w:themeColor="text1"/>
        </w:rPr>
        <w:t xml:space="preserve">մշտական կացության կարգավիճակ </w:t>
      </w:r>
      <w:r w:rsidR="00FC1593" w:rsidRPr="00A74BA2">
        <w:rPr>
          <w:rFonts w:ascii="GHEA Grapalat" w:hAnsi="GHEA Grapalat"/>
          <w:color w:val="000000" w:themeColor="text1"/>
        </w:rPr>
        <w:t xml:space="preserve">տրվում է </w:t>
      </w:r>
      <w:r w:rsidR="00FC1593">
        <w:rPr>
          <w:rFonts w:ascii="GHEA Grapalat" w:hAnsi="GHEA Grapalat"/>
          <w:color w:val="000000" w:themeColor="text1"/>
        </w:rPr>
        <w:t>Հայաստանի Հանրապետության</w:t>
      </w:r>
      <w:r w:rsidR="00FC1593" w:rsidRPr="00102079">
        <w:rPr>
          <w:rFonts w:ascii="GHEA Grapalat" w:hAnsi="GHEA Grapalat"/>
          <w:color w:val="000000" w:themeColor="text1"/>
        </w:rPr>
        <w:t xml:space="preserve"> </w:t>
      </w:r>
      <w:r w:rsidR="00FC1593" w:rsidRPr="00FC1593">
        <w:rPr>
          <w:rFonts w:ascii="GHEA Grapalat" w:hAnsi="GHEA Grapalat"/>
        </w:rPr>
        <w:t>վարչապետ</w:t>
      </w:r>
      <w:r w:rsidR="00FC1593" w:rsidRPr="00A74BA2">
        <w:rPr>
          <w:rFonts w:ascii="GHEA Grapalat" w:hAnsi="GHEA Grapalat"/>
        </w:rPr>
        <w:t>ի որոշմամբ</w:t>
      </w:r>
      <w:r w:rsidR="00FC1593" w:rsidRPr="00FC1593">
        <w:rPr>
          <w:rFonts w:ascii="GHEA Grapalat" w:hAnsi="GHEA Grapalat"/>
        </w:rPr>
        <w:t>։</w:t>
      </w:r>
    </w:p>
    <w:p w14:paraId="334BD7F3" w14:textId="3A02D635" w:rsidR="006019EF" w:rsidRPr="00B01F41" w:rsidRDefault="00A4622E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6</w:t>
      </w:r>
      <w:r w:rsidR="006019EF" w:rsidRPr="00B01F41">
        <w:rPr>
          <w:rFonts w:ascii="GHEA Grapalat" w:hAnsi="GHEA Grapalat"/>
        </w:rPr>
        <w:t>. Ժամանակավոր կամ մշտական կացության կարգավիճակ ունեցող</w:t>
      </w:r>
      <w:r w:rsidR="00662527">
        <w:rPr>
          <w:rFonts w:ascii="Calibri" w:hAnsi="Calibri" w:cs="Calibri"/>
        </w:rPr>
        <w:t xml:space="preserve"> </w:t>
      </w:r>
      <w:proofErr w:type="spellStart"/>
      <w:r w:rsidR="006019EF" w:rsidRPr="00B01F41">
        <w:rPr>
          <w:rFonts w:ascii="GHEA Grapalat" w:hAnsi="GHEA Grapalat"/>
        </w:rPr>
        <w:t>օտարերկրացիներին</w:t>
      </w:r>
      <w:proofErr w:type="spellEnd"/>
      <w:r w:rsidR="006019EF" w:rsidRPr="00B01F41">
        <w:rPr>
          <w:rFonts w:ascii="GHEA Grapalat" w:hAnsi="GHEA Grapalat"/>
        </w:rPr>
        <w:t xml:space="preserve"> հաշվառում է միգրացիայի և քաղաքացիության բնագավառում պետական կառավարման լիազորված մարմինը, էլեկտրոնային միասնական հարթակի կիրառմամբ, Հայաստանի Հանրապետության կառավարության որոշմամբ սահմանած կարգով:</w:t>
      </w:r>
    </w:p>
    <w:p w14:paraId="7FA84B68" w14:textId="227F71C2" w:rsidR="006019EF" w:rsidRPr="003F2CE8" w:rsidRDefault="00A4622E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</w:rPr>
        <w:lastRenderedPageBreak/>
        <w:t>7</w:t>
      </w:r>
      <w:r w:rsidR="006019EF" w:rsidRPr="00B01F41">
        <w:rPr>
          <w:rFonts w:ascii="MS Mincho" w:hAnsi="MS Mincho" w:cs="MS Mincho"/>
        </w:rPr>
        <w:t>․</w:t>
      </w:r>
      <w:r w:rsidR="006019EF" w:rsidRPr="00B01F41">
        <w:rPr>
          <w:rFonts w:ascii="GHEA Grapalat" w:hAnsi="GHEA Grapalat"/>
        </w:rPr>
        <w:t xml:space="preserve"> Օտարերկրացին </w:t>
      </w:r>
      <w:r w:rsidR="00B01F41">
        <w:rPr>
          <w:rFonts w:ascii="GHEA Grapalat" w:hAnsi="GHEA Grapalat"/>
        </w:rPr>
        <w:t>ժ</w:t>
      </w:r>
      <w:r w:rsidR="006019EF" w:rsidRPr="00B01F41">
        <w:rPr>
          <w:rFonts w:ascii="GHEA Grapalat" w:hAnsi="GHEA Grapalat"/>
        </w:rPr>
        <w:t xml:space="preserve">ամանակավոր կամ մշտական կացության կարգավիճակի քարտը, բնակության օրինականությունը հավաստող տեղեկանքը  միգրացիայի և քաղաքացիության բնագավառում պետական կառավարման լիազոր մարմնից ստանում է անձամբ՝ տրամադրելով </w:t>
      </w:r>
      <w:proofErr w:type="spellStart"/>
      <w:r w:rsidR="006019EF" w:rsidRPr="00B01F41">
        <w:rPr>
          <w:rFonts w:ascii="GHEA Grapalat" w:hAnsi="GHEA Grapalat"/>
        </w:rPr>
        <w:t>կենսաչափական</w:t>
      </w:r>
      <w:proofErr w:type="spellEnd"/>
      <w:r w:rsidR="006019EF" w:rsidRPr="00B01F41">
        <w:rPr>
          <w:rFonts w:ascii="GHEA Grapalat" w:hAnsi="GHEA Grapalat"/>
        </w:rPr>
        <w:t xml:space="preserve"> տվյալները՝ </w:t>
      </w:r>
      <w:proofErr w:type="spellStart"/>
      <w:r w:rsidR="006019EF" w:rsidRPr="00B01F41">
        <w:rPr>
          <w:rFonts w:ascii="GHEA Grapalat" w:hAnsi="GHEA Grapalat"/>
        </w:rPr>
        <w:t>մատնահետքերը</w:t>
      </w:r>
      <w:proofErr w:type="spellEnd"/>
      <w:r w:rsidR="006019EF" w:rsidRPr="00B01F41">
        <w:rPr>
          <w:rFonts w:ascii="GHEA Grapalat" w:hAnsi="GHEA Grapalat"/>
        </w:rPr>
        <w:t xml:space="preserve"> և</w:t>
      </w:r>
      <w:r w:rsidR="006019EF" w:rsidRPr="003F2CE8">
        <w:rPr>
          <w:rFonts w:ascii="GHEA Grapalat" w:hAnsi="GHEA Grapalat"/>
          <w:color w:val="000000" w:themeColor="text1"/>
        </w:rPr>
        <w:t xml:space="preserve"> ստորագրության էլեկտրոնային օրինակը, բացառությամբ 16 տարին չլրացած օտարերկրացիների, որոնց օրինական բնակության իրավունքը հավաստող </w:t>
      </w:r>
      <w:proofErr w:type="spellStart"/>
      <w:r w:rsidR="006019EF" w:rsidRPr="003F2CE8">
        <w:rPr>
          <w:rFonts w:ascii="GHEA Grapalat" w:hAnsi="GHEA Grapalat"/>
          <w:color w:val="000000" w:themeColor="text1"/>
        </w:rPr>
        <w:t>փատաթուղթը</w:t>
      </w:r>
      <w:proofErr w:type="spellEnd"/>
      <w:r w:rsidR="006019EF" w:rsidRPr="003F2CE8">
        <w:rPr>
          <w:rFonts w:ascii="GHEA Grapalat" w:hAnsi="GHEA Grapalat"/>
          <w:color w:val="000000" w:themeColor="text1"/>
        </w:rPr>
        <w:t xml:space="preserve"> ստանում է ծնողը կամ օրինական  ներկայացուցիչը։</w:t>
      </w:r>
    </w:p>
    <w:p w14:paraId="7661D594" w14:textId="080FDBD7" w:rsidR="006019EF" w:rsidRPr="003F2CE8" w:rsidRDefault="00A4622E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8</w:t>
      </w:r>
      <w:r w:rsidR="006019EF" w:rsidRPr="003F2CE8">
        <w:rPr>
          <w:rFonts w:ascii="MS Mincho" w:hAnsi="MS Mincho" w:cs="MS Mincho"/>
          <w:color w:val="000000" w:themeColor="text1"/>
        </w:rPr>
        <w:t>․</w:t>
      </w:r>
      <w:r w:rsidR="006019EF" w:rsidRPr="003F2CE8">
        <w:rPr>
          <w:rFonts w:ascii="GHEA Grapalat" w:hAnsi="GHEA Grapalat"/>
          <w:color w:val="000000" w:themeColor="text1"/>
        </w:rPr>
        <w:t xml:space="preserve"> Ժամանակավոր կամ մշտական կացության կարգավիճակ ունեցող </w:t>
      </w:r>
      <w:r w:rsidR="006019EF" w:rsidRPr="00102079">
        <w:rPr>
          <w:rFonts w:ascii="GHEA Grapalat" w:hAnsi="GHEA Grapalat"/>
          <w:color w:val="000000" w:themeColor="text1"/>
        </w:rPr>
        <w:t>օտարերկրացին</w:t>
      </w:r>
      <w:r w:rsidR="00242627" w:rsidRPr="00102079">
        <w:rPr>
          <w:rFonts w:ascii="GHEA Grapalat" w:hAnsi="GHEA Grapalat"/>
          <w:color w:val="000000" w:themeColor="text1"/>
        </w:rPr>
        <w:t xml:space="preserve">, բացառությամբ 16-րդ հոդվածի 1-ին մասի </w:t>
      </w:r>
      <w:r w:rsidR="000F094D">
        <w:rPr>
          <w:rFonts w:ascii="GHEA Grapalat" w:hAnsi="GHEA Grapalat"/>
          <w:color w:val="000000" w:themeColor="text1"/>
        </w:rPr>
        <w:t>«դ»</w:t>
      </w:r>
      <w:r w:rsidR="00C3669E" w:rsidRPr="003C1DAA">
        <w:rPr>
          <w:rFonts w:ascii="GHEA Grapalat" w:hAnsi="GHEA Grapalat"/>
          <w:color w:val="000000" w:themeColor="text1"/>
        </w:rPr>
        <w:t xml:space="preserve"> </w:t>
      </w:r>
      <w:r w:rsidR="000F094D">
        <w:rPr>
          <w:rFonts w:ascii="GHEA Grapalat" w:hAnsi="GHEA Grapalat"/>
          <w:color w:val="000000" w:themeColor="text1"/>
        </w:rPr>
        <w:t xml:space="preserve">և </w:t>
      </w:r>
      <w:r w:rsidR="00242627" w:rsidRPr="00102079">
        <w:rPr>
          <w:rFonts w:ascii="GHEA Grapalat" w:hAnsi="GHEA Grapalat"/>
          <w:color w:val="000000" w:themeColor="text1"/>
        </w:rPr>
        <w:t>«</w:t>
      </w:r>
      <w:r w:rsidR="000F094D">
        <w:rPr>
          <w:rFonts w:ascii="GHEA Grapalat" w:hAnsi="GHEA Grapalat"/>
          <w:color w:val="000000" w:themeColor="text1"/>
        </w:rPr>
        <w:t>ե</w:t>
      </w:r>
      <w:r w:rsidR="00242627" w:rsidRPr="00102079">
        <w:rPr>
          <w:rFonts w:ascii="GHEA Grapalat" w:hAnsi="GHEA Grapalat"/>
          <w:color w:val="000000" w:themeColor="text1"/>
        </w:rPr>
        <w:t>» կետ</w:t>
      </w:r>
      <w:r w:rsidR="000F094D">
        <w:rPr>
          <w:rFonts w:ascii="GHEA Grapalat" w:hAnsi="GHEA Grapalat"/>
          <w:color w:val="000000" w:themeColor="text1"/>
        </w:rPr>
        <w:t>եր</w:t>
      </w:r>
      <w:r w:rsidR="00242627" w:rsidRPr="00102079">
        <w:rPr>
          <w:rFonts w:ascii="GHEA Grapalat" w:hAnsi="GHEA Grapalat"/>
          <w:color w:val="000000" w:themeColor="text1"/>
        </w:rPr>
        <w:t>ով նախատեսված հիմք</w:t>
      </w:r>
      <w:r w:rsidR="000F094D">
        <w:rPr>
          <w:rFonts w:ascii="GHEA Grapalat" w:hAnsi="GHEA Grapalat"/>
          <w:color w:val="000000" w:themeColor="text1"/>
        </w:rPr>
        <w:t>եր</w:t>
      </w:r>
      <w:r w:rsidR="00242627" w:rsidRPr="00102079">
        <w:rPr>
          <w:rFonts w:ascii="GHEA Grapalat" w:hAnsi="GHEA Grapalat"/>
          <w:color w:val="000000" w:themeColor="text1"/>
        </w:rPr>
        <w:t xml:space="preserve">ով կացության կարգավիճակ ունեցող </w:t>
      </w:r>
      <w:proofErr w:type="spellStart"/>
      <w:r w:rsidR="00242627" w:rsidRPr="00102079">
        <w:rPr>
          <w:rFonts w:ascii="GHEA Grapalat" w:hAnsi="GHEA Grapalat"/>
          <w:color w:val="000000" w:themeColor="text1"/>
        </w:rPr>
        <w:t>օտարերկրացուց</w:t>
      </w:r>
      <w:proofErr w:type="spellEnd"/>
      <w:r w:rsidR="00242627" w:rsidRPr="00102079">
        <w:rPr>
          <w:rFonts w:ascii="GHEA Grapalat" w:hAnsi="GHEA Grapalat"/>
          <w:color w:val="000000" w:themeColor="text1"/>
        </w:rPr>
        <w:t>,</w:t>
      </w:r>
      <w:r w:rsidR="006019EF" w:rsidRPr="00102079">
        <w:rPr>
          <w:rFonts w:ascii="GHEA Grapalat" w:hAnsi="GHEA Grapalat"/>
          <w:color w:val="000000" w:themeColor="text1"/>
        </w:rPr>
        <w:t xml:space="preserve"> Հայաստանի</w:t>
      </w:r>
      <w:r w:rsidR="006019EF" w:rsidRPr="003F2CE8">
        <w:rPr>
          <w:rFonts w:ascii="GHEA Grapalat" w:hAnsi="GHEA Grapalat"/>
          <w:color w:val="000000" w:themeColor="text1"/>
        </w:rPr>
        <w:t xml:space="preserve"> Հանրապետությունից 183 օր և ավել բացակայելու դեպքում այդ</w:t>
      </w:r>
      <w:r w:rsidR="006D7F28">
        <w:rPr>
          <w:rFonts w:ascii="Calibri" w:hAnsi="Calibri" w:cs="Calibri"/>
          <w:color w:val="000000" w:themeColor="text1"/>
        </w:rPr>
        <w:t xml:space="preserve"> </w:t>
      </w:r>
      <w:r w:rsidR="006019EF" w:rsidRPr="003F2CE8">
        <w:rPr>
          <w:rFonts w:ascii="GHEA Grapalat" w:hAnsi="GHEA Grapalat"/>
          <w:color w:val="000000" w:themeColor="text1"/>
        </w:rPr>
        <w:t>մասին</w:t>
      </w:r>
      <w:r w:rsidR="006D7F28">
        <w:rPr>
          <w:rFonts w:ascii="Calibri" w:hAnsi="Calibri" w:cs="Calibri"/>
          <w:color w:val="000000" w:themeColor="text1"/>
        </w:rPr>
        <w:t xml:space="preserve"> </w:t>
      </w:r>
      <w:r w:rsidR="006019EF" w:rsidRPr="003F2CE8">
        <w:rPr>
          <w:rFonts w:ascii="GHEA Grapalat" w:hAnsi="GHEA Grapalat"/>
          <w:color w:val="000000" w:themeColor="text1"/>
        </w:rPr>
        <w:t xml:space="preserve">էլեկտրոնային միասնական հարթակի միջոցով, 183 օրյա ժամկետը լրանալու պահից հաշվարկված՝ ոչ ուշ քան 10 օրյա ժամկետում, ծանուցում է միգրացիայի և քաղաքացիության բնագավառում պետական կառավարման լիազոր մարմնին։ Նշված գործողությունը չկատարելու դեպքում </w:t>
      </w:r>
      <w:proofErr w:type="spellStart"/>
      <w:r w:rsidR="006019EF" w:rsidRPr="003F2CE8">
        <w:rPr>
          <w:rFonts w:ascii="GHEA Grapalat" w:hAnsi="GHEA Grapalat"/>
          <w:color w:val="000000" w:themeColor="text1"/>
        </w:rPr>
        <w:t>օտարերկրացու</w:t>
      </w:r>
      <w:proofErr w:type="spellEnd"/>
      <w:r w:rsidR="006019EF" w:rsidRPr="003F2CE8">
        <w:rPr>
          <w:rFonts w:ascii="GHEA Grapalat" w:hAnsi="GHEA Grapalat"/>
          <w:color w:val="000000" w:themeColor="text1"/>
        </w:rPr>
        <w:t xml:space="preserve"> կացության կարգավիճակը համարվում է ուժը կորցրած։</w:t>
      </w:r>
    </w:p>
    <w:p w14:paraId="2F68ED6E" w14:textId="3733F5B3" w:rsidR="005E08A5" w:rsidRDefault="00A4622E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9</w:t>
      </w:r>
      <w:r w:rsidR="006019EF" w:rsidRPr="003F2CE8">
        <w:rPr>
          <w:rFonts w:ascii="MS Mincho" w:hAnsi="MS Mincho" w:cs="MS Mincho"/>
          <w:color w:val="000000" w:themeColor="text1"/>
        </w:rPr>
        <w:t>․</w:t>
      </w:r>
      <w:r w:rsidR="006019EF" w:rsidRPr="003F2CE8">
        <w:rPr>
          <w:rFonts w:ascii="GHEA Grapalat" w:hAnsi="GHEA Grapalat"/>
          <w:color w:val="000000" w:themeColor="text1"/>
        </w:rPr>
        <w:t xml:space="preserve"> </w:t>
      </w:r>
      <w:r w:rsidR="00450D92" w:rsidRPr="005E08A5">
        <w:rPr>
          <w:rFonts w:ascii="GHEA Grapalat" w:hAnsi="GHEA Grapalat"/>
          <w:color w:val="000000" w:themeColor="text1"/>
        </w:rPr>
        <w:t xml:space="preserve">Ժամանակավոր կամ մշտական կացության կարգավիճակ ստանալու </w:t>
      </w:r>
      <w:r w:rsidR="00314700" w:rsidRPr="005E08A5">
        <w:rPr>
          <w:rFonts w:ascii="GHEA Grapalat" w:hAnsi="GHEA Grapalat"/>
          <w:color w:val="000000" w:themeColor="text1"/>
        </w:rPr>
        <w:t>վարույթի</w:t>
      </w:r>
      <w:r w:rsidR="00450D92" w:rsidRPr="005E08A5">
        <w:rPr>
          <w:rFonts w:ascii="GHEA Grapalat" w:hAnsi="GHEA Grapalat"/>
          <w:color w:val="000000" w:themeColor="text1"/>
        </w:rPr>
        <w:t xml:space="preserve"> ընթացքում կացության կարգավիճակ ստանալու դիմում ներկայացրած անձ</w:t>
      </w:r>
      <w:r w:rsidR="00314700" w:rsidRPr="005E08A5">
        <w:rPr>
          <w:rFonts w:ascii="GHEA Grapalat" w:hAnsi="GHEA Grapalat"/>
          <w:color w:val="000000" w:themeColor="text1"/>
        </w:rPr>
        <w:t>ը միասնական էլեկտրոնային հարթակի միջոցով ծանուցվում է</w:t>
      </w:r>
      <w:r w:rsidR="00450D92" w:rsidRPr="005E08A5">
        <w:rPr>
          <w:rFonts w:ascii="GHEA Grapalat" w:hAnsi="GHEA Grapalat"/>
          <w:color w:val="000000" w:themeColor="text1"/>
        </w:rPr>
        <w:t xml:space="preserve"> </w:t>
      </w:r>
      <w:r w:rsidR="00314700" w:rsidRPr="005E08A5">
        <w:rPr>
          <w:rFonts w:ascii="GHEA Grapalat" w:hAnsi="GHEA Grapalat"/>
          <w:color w:val="000000" w:themeColor="text1"/>
        </w:rPr>
        <w:t xml:space="preserve">հայտնաբերված սխալները, </w:t>
      </w:r>
      <w:proofErr w:type="spellStart"/>
      <w:r w:rsidR="00314700" w:rsidRPr="005E08A5">
        <w:rPr>
          <w:rFonts w:ascii="GHEA Grapalat" w:hAnsi="GHEA Grapalat"/>
          <w:color w:val="000000" w:themeColor="text1"/>
        </w:rPr>
        <w:t>վրիպակները</w:t>
      </w:r>
      <w:proofErr w:type="spellEnd"/>
      <w:r w:rsidR="00314700" w:rsidRPr="005E08A5">
        <w:rPr>
          <w:rFonts w:ascii="GHEA Grapalat" w:hAnsi="GHEA Grapalat"/>
          <w:color w:val="000000" w:themeColor="text1"/>
        </w:rPr>
        <w:t xml:space="preserve"> շտկելու, ինչպես նաև </w:t>
      </w:r>
      <w:r w:rsidR="00450D92" w:rsidRPr="005E08A5">
        <w:rPr>
          <w:rFonts w:ascii="GHEA Grapalat" w:hAnsi="GHEA Grapalat"/>
          <w:color w:val="000000" w:themeColor="text1"/>
        </w:rPr>
        <w:t>ոլորտը կարգավորող օրենսդրությամ</w:t>
      </w:r>
      <w:r w:rsidR="00893BDD" w:rsidRPr="005E08A5">
        <w:rPr>
          <w:rFonts w:ascii="GHEA Grapalat" w:hAnsi="GHEA Grapalat"/>
          <w:color w:val="000000" w:themeColor="text1"/>
        </w:rPr>
        <w:t>բ</w:t>
      </w:r>
      <w:r w:rsidR="00450D92" w:rsidRPr="005E08A5">
        <w:rPr>
          <w:rFonts w:ascii="GHEA Grapalat" w:hAnsi="GHEA Grapalat"/>
          <w:color w:val="000000" w:themeColor="text1"/>
        </w:rPr>
        <w:t xml:space="preserve"> </w:t>
      </w:r>
      <w:r w:rsidR="00314700" w:rsidRPr="005E08A5">
        <w:rPr>
          <w:rFonts w:ascii="GHEA Grapalat" w:hAnsi="GHEA Grapalat"/>
          <w:color w:val="000000" w:themeColor="text1"/>
        </w:rPr>
        <w:t>պահանջվող տեղեկություններ կամ փաստաթղթեր ներկայացնելու անհրաժեշտության մասին</w:t>
      </w:r>
      <w:r w:rsidR="00450D92" w:rsidRPr="005E08A5">
        <w:rPr>
          <w:rFonts w:ascii="GHEA Grapalat" w:hAnsi="GHEA Grapalat"/>
          <w:color w:val="000000" w:themeColor="text1"/>
        </w:rPr>
        <w:t>։</w:t>
      </w:r>
      <w:r w:rsidR="00450D92">
        <w:rPr>
          <w:rFonts w:ascii="GHEA Grapalat" w:hAnsi="GHEA Grapalat"/>
          <w:color w:val="000000" w:themeColor="text1"/>
        </w:rPr>
        <w:t xml:space="preserve"> </w:t>
      </w:r>
    </w:p>
    <w:p w14:paraId="224B9843" w14:textId="36BDEE3A" w:rsidR="006019EF" w:rsidRPr="003F2CE8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3F2CE8">
        <w:rPr>
          <w:rFonts w:ascii="GHEA Grapalat" w:hAnsi="GHEA Grapalat"/>
          <w:color w:val="000000" w:themeColor="text1"/>
        </w:rPr>
        <w:t xml:space="preserve">Եթե ժամանակավոր կամ մշտական կացություն ստանալու դիմում ներկայացրած անձը միասնական էլեկտրոնային հարթակի միջոցով ծանուցումը ստանալու պահից՝  5 օրյա ժամկետում չի կատարում ծանուցմամբ նշված գործողությունը, ապա միասնական էլեկտրոնային </w:t>
      </w:r>
      <w:proofErr w:type="spellStart"/>
      <w:r w:rsidRPr="003F2CE8">
        <w:rPr>
          <w:rFonts w:ascii="GHEA Grapalat" w:hAnsi="GHEA Grapalat"/>
          <w:color w:val="000000" w:themeColor="text1"/>
        </w:rPr>
        <w:t>հարթակը</w:t>
      </w:r>
      <w:proofErr w:type="spellEnd"/>
      <w:r w:rsidRPr="003F2CE8">
        <w:rPr>
          <w:rFonts w:ascii="GHEA Grapalat" w:hAnsi="GHEA Grapalat"/>
          <w:color w:val="000000" w:themeColor="text1"/>
        </w:rPr>
        <w:t xml:space="preserve"> ինքնաշխատ եղանակով կասեցնում է վարույթը:</w:t>
      </w:r>
    </w:p>
    <w:p w14:paraId="491D01CE" w14:textId="1A2A452F" w:rsidR="006019EF" w:rsidRDefault="00A4622E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</w:rPr>
      </w:pPr>
      <w:r>
        <w:rPr>
          <w:rFonts w:ascii="GHEA Grapalat" w:hAnsi="GHEA Grapalat"/>
          <w:color w:val="000000" w:themeColor="text1"/>
        </w:rPr>
        <w:t>10</w:t>
      </w:r>
      <w:r w:rsidR="006019EF" w:rsidRPr="003F2CE8">
        <w:rPr>
          <w:rFonts w:ascii="MS Mincho" w:hAnsi="MS Mincho" w:cs="MS Mincho"/>
          <w:color w:val="000000" w:themeColor="text1"/>
        </w:rPr>
        <w:t>․</w:t>
      </w:r>
      <w:r w:rsidR="006019EF" w:rsidRPr="003F2CE8">
        <w:rPr>
          <w:rFonts w:ascii="GHEA Grapalat" w:hAnsi="GHEA Grapalat"/>
          <w:color w:val="000000" w:themeColor="text1"/>
        </w:rPr>
        <w:t xml:space="preserve"> Եթե ժամանակավոր կամ մշտական կացություն ստանալու դիմում ներկայացրած անձը Հայաստանի Հանրապետության Կառավարության կողմից սահմանված կարգի համաձայն՝ կասեցված վարույթը վերսկսելու հետ կապված գործողություններ չի կատարում </w:t>
      </w:r>
      <w:r w:rsidR="006019EF" w:rsidRPr="003F2CE8">
        <w:rPr>
          <w:rFonts w:ascii="GHEA Grapalat" w:hAnsi="GHEA Grapalat"/>
          <w:color w:val="000000" w:themeColor="text1"/>
        </w:rPr>
        <w:lastRenderedPageBreak/>
        <w:t xml:space="preserve">մեկ ամսվա ընթացքում, ապա  միասնական էլեկտրոնային </w:t>
      </w:r>
      <w:proofErr w:type="spellStart"/>
      <w:r w:rsidR="006019EF" w:rsidRPr="003F2CE8">
        <w:rPr>
          <w:rFonts w:ascii="GHEA Grapalat" w:hAnsi="GHEA Grapalat"/>
          <w:color w:val="000000" w:themeColor="text1"/>
        </w:rPr>
        <w:t>հարթակը</w:t>
      </w:r>
      <w:proofErr w:type="spellEnd"/>
      <w:r w:rsidR="006019EF" w:rsidRPr="003F2CE8">
        <w:rPr>
          <w:rFonts w:ascii="GHEA Grapalat" w:hAnsi="GHEA Grapalat"/>
          <w:color w:val="000000" w:themeColor="text1"/>
        </w:rPr>
        <w:t xml:space="preserve"> ինքնաշխատ եղանակով կարճում է վարույթը:</w:t>
      </w:r>
      <w:r w:rsidR="006019EF" w:rsidRPr="003F2CE8">
        <w:rPr>
          <w:rFonts w:ascii="GHEA Grapalat" w:eastAsia="Tahoma" w:hAnsi="GHEA Grapalat" w:cs="Arial"/>
          <w:color w:val="000000" w:themeColor="text1"/>
        </w:rPr>
        <w:t>»։</w:t>
      </w:r>
    </w:p>
    <w:p w14:paraId="46D7F405" w14:textId="66291F07" w:rsidR="00102079" w:rsidRPr="003F2CE8" w:rsidRDefault="00102079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</w:rPr>
      </w:pPr>
    </w:p>
    <w:p w14:paraId="78DB0FE7" w14:textId="0758F265" w:rsidR="006019EF" w:rsidRPr="00DF2373" w:rsidRDefault="006019EF" w:rsidP="006019EF">
      <w:pPr>
        <w:spacing w:line="360" w:lineRule="auto"/>
        <w:ind w:right="-540" w:firstLine="562"/>
        <w:jc w:val="both"/>
        <w:rPr>
          <w:rFonts w:ascii="GHEA Grapalat" w:eastAsia="Calibri" w:hAnsi="GHEA Grapalat"/>
          <w:strike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 w:rsidR="003F51BF">
        <w:rPr>
          <w:rFonts w:ascii="GHEA Grapalat" w:eastAsia="Calibri" w:hAnsi="GHEA Grapalat" w:cs="Arial"/>
          <w:b/>
          <w:color w:val="000000" w:themeColor="text1"/>
          <w:lang w:val="hy-AM"/>
        </w:rPr>
        <w:t>11</w:t>
      </w:r>
      <w:r w:rsidRPr="003F2CE8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="00A261D0" w:rsidRPr="00DF2373">
        <w:rPr>
          <w:rFonts w:ascii="GHEA Grapalat" w:eastAsia="Calibri" w:hAnsi="GHEA Grapalat" w:cs="Arial"/>
          <w:color w:val="000000" w:themeColor="text1"/>
          <w:lang w:val="hy-AM"/>
        </w:rPr>
        <w:t xml:space="preserve">Օրենքի 18-րդ հոդվածը </w:t>
      </w:r>
      <w:r w:rsidR="00463A0C" w:rsidRPr="00DF2373">
        <w:rPr>
          <w:rFonts w:ascii="GHEA Grapalat" w:eastAsia="Calibri" w:hAnsi="GHEA Grapalat" w:cs="Arial"/>
          <w:color w:val="000000" w:themeColor="text1"/>
          <w:lang w:val="hy-AM"/>
        </w:rPr>
        <w:t xml:space="preserve">ուժը կորցրած </w:t>
      </w:r>
      <w:r w:rsidR="00A261D0" w:rsidRPr="00DF2373">
        <w:rPr>
          <w:rFonts w:ascii="GHEA Grapalat" w:eastAsia="Calibri" w:hAnsi="GHEA Grapalat" w:cs="Arial"/>
          <w:color w:val="000000" w:themeColor="text1"/>
          <w:lang w:val="hy-AM"/>
        </w:rPr>
        <w:t>ճանաչել։</w:t>
      </w:r>
    </w:p>
    <w:p w14:paraId="1B18C19E" w14:textId="056F0DEC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Cs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 w:rsidR="005D452C">
        <w:rPr>
          <w:rFonts w:ascii="GHEA Grapalat" w:eastAsia="Calibri" w:hAnsi="GHEA Grapalat" w:cs="Arial"/>
          <w:b/>
          <w:color w:val="000000" w:themeColor="text1"/>
          <w:lang w:val="hy-AM"/>
        </w:rPr>
        <w:t>1</w:t>
      </w:r>
      <w:r w:rsidR="003F51BF">
        <w:rPr>
          <w:rFonts w:ascii="GHEA Grapalat" w:eastAsia="Calibri" w:hAnsi="GHEA Grapalat" w:cs="Arial"/>
          <w:b/>
          <w:color w:val="000000" w:themeColor="text1"/>
          <w:lang w:val="hy-AM"/>
        </w:rPr>
        <w:t>2</w:t>
      </w:r>
      <w:r w:rsidRPr="003F2CE8">
        <w:rPr>
          <w:rFonts w:ascii="GHEA Grapalat" w:eastAsia="Calibri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bCs/>
          <w:color w:val="000000" w:themeColor="text1"/>
          <w:lang w:val="hy-AM"/>
        </w:rPr>
        <w:t xml:space="preserve"> Օրենքի 19-րդ հոդվածը շարադրել </w:t>
      </w:r>
      <w:proofErr w:type="spellStart"/>
      <w:r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հետևյալ</w:t>
      </w:r>
      <w:proofErr w:type="spellEnd"/>
      <w:r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 xml:space="preserve"> խմբագրությամբ</w:t>
      </w:r>
      <w:r w:rsidRPr="003F2CE8">
        <w:rPr>
          <w:rFonts w:ascii="GHEA Grapalat" w:eastAsia="Tahoma" w:hAnsi="MS Mincho" w:cs="MS Mincho"/>
          <w:bCs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bCs/>
          <w:color w:val="000000" w:themeColor="text1"/>
          <w:lang w:val="hy-AM"/>
        </w:rPr>
        <w:br/>
      </w:r>
      <w:r w:rsidRPr="003F2CE8">
        <w:rPr>
          <w:rFonts w:ascii="GHEA Grapalat" w:hAnsi="GHEA Grapalat" w:cs="Cambria"/>
          <w:bCs/>
          <w:color w:val="000000" w:themeColor="text1"/>
          <w:lang w:val="hy-AM"/>
        </w:rPr>
        <w:t xml:space="preserve"> «</w:t>
      </w:r>
      <w:r w:rsidRPr="00801F37">
        <w:rPr>
          <w:rFonts w:ascii="GHEA Grapalat" w:hAnsi="GHEA Grapalat" w:cs="Cambria"/>
          <w:b/>
          <w:color w:val="000000" w:themeColor="text1"/>
          <w:lang w:val="hy-AM"/>
        </w:rPr>
        <w:t>Հոդված 19</w:t>
      </w:r>
      <w:r w:rsidRPr="00801F37">
        <w:rPr>
          <w:rFonts w:ascii="MS Mincho" w:hAnsi="MS Mincho" w:cs="MS Mincho"/>
          <w:b/>
          <w:color w:val="000000" w:themeColor="text1"/>
          <w:lang w:val="hy-AM"/>
        </w:rPr>
        <w:t>․</w:t>
      </w:r>
      <w:r w:rsidRPr="00801F37">
        <w:rPr>
          <w:rFonts w:ascii="GHEA Grapalat" w:hAnsi="GHEA Grapalat" w:cs="Cambria"/>
          <w:b/>
          <w:color w:val="000000" w:themeColor="text1"/>
          <w:lang w:val="hy-AM"/>
        </w:rPr>
        <w:t xml:space="preserve"> Կացության կարգավիճակ տալը </w:t>
      </w:r>
      <w:r w:rsidRPr="00801F37">
        <w:rPr>
          <w:rFonts w:ascii="GHEA Grapalat" w:hAnsi="GHEA Grapalat"/>
          <w:b/>
          <w:color w:val="000000" w:themeColor="text1"/>
          <w:lang w:val="hy-AM"/>
        </w:rPr>
        <w:t>մերժելու հիմքերը</w:t>
      </w:r>
    </w:p>
    <w:p w14:paraId="1FC8976D" w14:textId="1075C0D9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1</w:t>
      </w:r>
      <w:r w:rsidRPr="003F2CE8">
        <w:rPr>
          <w:rFonts w:ascii="MS Mincho" w:hAnsi="MS Mincho" w:cs="MS Mincho"/>
          <w:color w:val="000000" w:themeColor="text1"/>
          <w:lang w:val="hy-AM"/>
        </w:rPr>
        <w:t>․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Օտարերկրացուն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կացության կարգավիճակ տալը կարող է մերժվել եթե՝</w:t>
      </w:r>
    </w:p>
    <w:p w14:paraId="6D65FFF2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1) նա արտաքսվել է Հայաստանի Հանրապետության տարածքից կամ զրկվել է կացության կարգավիճակից, և արտաքսման որոշման կատարման պահից կամ կացության կարգավիճակից զրկելու մասին որոշման ուժի մեջ մտնելու պահից չի անցել երեք տարի.</w:t>
      </w:r>
    </w:p>
    <w:p w14:paraId="7D18CE76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2) նա դատապարտվել է Հայաստանի Հանրապետությունում՝ Հայաստանի Հանրապետության քրեական օրենսգրքով նախատեսված միջին ծանրության,</w:t>
      </w:r>
      <w:r w:rsidRPr="003F2CE8">
        <w:rPr>
          <w:rFonts w:ascii="Calibri" w:hAnsi="Calibri" w:cs="Calibri"/>
          <w:color w:val="000000" w:themeColor="text1"/>
          <w:lang w:val="hy-AM"/>
        </w:rPr>
        <w:t> </w:t>
      </w:r>
      <w:r w:rsidRPr="003F2CE8">
        <w:rPr>
          <w:rFonts w:ascii="GHEA Grapalat" w:hAnsi="GHEA Grapalat"/>
          <w:color w:val="000000" w:themeColor="text1"/>
          <w:lang w:val="hy-AM"/>
        </w:rPr>
        <w:t>ծանր կամ առանձնապես ծանր հանցանք կատարելու համար, և դատվածությունը սահմանված կարգով չի մարվել կամ վերացվել.</w:t>
      </w:r>
    </w:p>
    <w:p w14:paraId="3BB58645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3) գոյություն ունեն հավաստի տվյալներ, որ նա իրականացնում է այնպիսի գործունեություն, մասնակցում, կազմակերպում կամ հանդիսանում է այնպիսի կազմակերպության անդամ, որի նպատակն է՝</w:t>
      </w:r>
    </w:p>
    <w:p w14:paraId="3DECD338" w14:textId="370836EE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ա) վնաս պատճառել Հայաստանի Հանրապետության պետական անվտանգությանը, տապալել սահմանադրական կարգը, թուլացնել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պաշտպանունակությունը</w:t>
      </w:r>
      <w:proofErr w:type="spellEnd"/>
      <w:r w:rsidR="00F6366F">
        <w:rPr>
          <w:rFonts w:ascii="GHEA Grapalat" w:hAnsi="GHEA Grapalat"/>
          <w:color w:val="000000" w:themeColor="text1"/>
          <w:lang w:val="hy-AM"/>
        </w:rPr>
        <w:t>,</w:t>
      </w:r>
    </w:p>
    <w:p w14:paraId="416FD021" w14:textId="3BD215FA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բ) իրականացնել ահաբեկչական գործունեություն</w:t>
      </w:r>
      <w:r w:rsidR="00F6366F">
        <w:rPr>
          <w:rFonts w:ascii="GHEA Grapalat" w:hAnsi="GHEA Grapalat"/>
          <w:color w:val="000000" w:themeColor="text1"/>
          <w:lang w:val="hy-AM"/>
        </w:rPr>
        <w:t>,</w:t>
      </w:r>
    </w:p>
    <w:p w14:paraId="79905215" w14:textId="2FDABC6A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գ) սահմանով ապօրինաբար (առանց համապատասխան թույլտվության) տեղափոխել զենք, ռազմամթերք, պայթուցիկ նյութեր, ռադիոակտիվ նյութեր, թմրանյութեր,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հոգեներգործուն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նյութեր</w:t>
      </w:r>
      <w:r w:rsidR="00F6366F">
        <w:rPr>
          <w:rFonts w:ascii="GHEA Grapalat" w:hAnsi="GHEA Grapalat"/>
          <w:color w:val="000000" w:themeColor="text1"/>
          <w:lang w:val="hy-AM"/>
        </w:rPr>
        <w:t>,</w:t>
      </w:r>
    </w:p>
    <w:p w14:paraId="30A9F680" w14:textId="0994EBAF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դ) իրականացնել մարդու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թրաֆիքինգ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կամ շահագործում, պետական սահմանի ապօրինի հատում կամ անօրինական միգրացիայի կազմակերպում</w:t>
      </w:r>
      <w:r w:rsidR="00F6366F">
        <w:rPr>
          <w:rFonts w:ascii="GHEA Grapalat" w:hAnsi="GHEA Grapalat"/>
          <w:color w:val="000000" w:themeColor="text1"/>
          <w:lang w:val="hy-AM"/>
        </w:rPr>
        <w:t>,</w:t>
      </w:r>
    </w:p>
    <w:p w14:paraId="0362648B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4) նա տառապում է սույն օ</w:t>
      </w:r>
      <w:r w:rsidR="00F40D02" w:rsidRPr="003F2CE8">
        <w:rPr>
          <w:rFonts w:ascii="GHEA Grapalat" w:hAnsi="GHEA Grapalat"/>
          <w:color w:val="000000" w:themeColor="text1"/>
          <w:lang w:val="hy-AM"/>
        </w:rPr>
        <w:t>րենքի 8-րդ հոդվածի 1-ին մասի «դ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» կետով նախատեսված հիվանդություններից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որևէ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մեկով.</w:t>
      </w:r>
    </w:p>
    <w:p w14:paraId="70B7EC61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5) գոյություն ունեն նրա կողմից Հայաստանի Հանրապետության պետական անվտանգությանը կամ հասարակական կարգին ուղղված հիմնավորված սպառնալիքներ.</w:t>
      </w:r>
    </w:p>
    <w:p w14:paraId="5AF434CE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lastRenderedPageBreak/>
        <w:t xml:space="preserve">6) կացության կարգավիճակ հայցելիս նա ներկայացրել է իր մասին կեղծ տեղեկություններ կամ գոյություն ունեն տվյալներ այն մասին, որ նրա գտնվելը Հայաստանի Հանրապետությունում ունի այլ նպատակ, քան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հայտարարվածը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>.</w:t>
      </w:r>
    </w:p>
    <w:p w14:paraId="659AAE82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7) նա սույն օրենքը խախտելու համար ենթարկվել է վարչական պատասխանատվության և չի կատարել վարչական ակտով իր վրա դրված պարտականությունը, բացառությամբ այն դեպքերի, երբ վարչական պատասխանատվության ենթարկվելու պահից անցել է մեկ տարի կամ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մինչև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մեկ տարին լրանալը կատարել է վարչական ակտով իր վրա դրված պարտականությունը.</w:t>
      </w:r>
    </w:p>
    <w:p w14:paraId="7A258BBD" w14:textId="1AA867F5" w:rsidR="006019EF" w:rsidRPr="00AB4840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AB4840">
        <w:rPr>
          <w:rFonts w:ascii="GHEA Grapalat" w:hAnsi="GHEA Grapalat"/>
          <w:lang w:val="hy-AM"/>
        </w:rPr>
        <w:t xml:space="preserve">8) չի ներկայացրել անհրաժեշտ փաստաթղթերը կամ սահմանված ժամկետում չի ներկայացրել (համալրել) </w:t>
      </w:r>
      <w:r w:rsidR="00BA05E8" w:rsidRPr="00AB4840">
        <w:rPr>
          <w:rFonts w:ascii="GHEA Grapalat" w:hAnsi="GHEA Grapalat"/>
          <w:lang w:val="hy-AM"/>
        </w:rPr>
        <w:t xml:space="preserve">ոլորտը կարգավորող </w:t>
      </w:r>
      <w:r w:rsidRPr="00AB4840">
        <w:rPr>
          <w:rFonts w:ascii="GHEA Grapalat" w:hAnsi="GHEA Grapalat"/>
          <w:lang w:val="hy-AM"/>
        </w:rPr>
        <w:t>օրենսդրությամբ սահմանված դեպքերում պահանջվող փաստաթղթերը.</w:t>
      </w:r>
    </w:p>
    <w:p w14:paraId="0D6EBBB0" w14:textId="1073FB75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8F1B00">
        <w:rPr>
          <w:rFonts w:ascii="GHEA Grapalat" w:hAnsi="GHEA Grapalat"/>
          <w:lang w:val="hy-AM"/>
        </w:rPr>
        <w:t>9) վերացել է կացության կարգավիճակ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տալու հիմքը.</w:t>
      </w:r>
    </w:p>
    <w:p w14:paraId="6C23034F" w14:textId="2F552FA4" w:rsidR="006019EF" w:rsidRPr="00AB4840" w:rsidRDefault="006019EF" w:rsidP="00A13374">
      <w:pPr>
        <w:shd w:val="clear" w:color="auto" w:fill="FFFFFF"/>
        <w:spacing w:line="360" w:lineRule="auto"/>
        <w:ind w:right="-540" w:firstLine="562"/>
        <w:jc w:val="both"/>
        <w:rPr>
          <w:rFonts w:ascii="Cambria Math" w:hAnsi="Cambria Math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10)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lang w:val="hy-AM" w:eastAsia="ru-RU"/>
        </w:rPr>
        <w:t>սույն օր</w:t>
      </w:r>
      <w:r w:rsidR="00F40D02" w:rsidRPr="003F2CE8">
        <w:rPr>
          <w:rFonts w:ascii="GHEA Grapalat" w:hAnsi="GHEA Grapalat"/>
          <w:color w:val="000000" w:themeColor="text1"/>
          <w:lang w:val="hy-AM" w:eastAsia="ru-RU"/>
        </w:rPr>
        <w:t>ենքի 15-րդ հոդվածի 1-ին մասի «բ</w:t>
      </w:r>
      <w:r w:rsidRPr="003F2CE8">
        <w:rPr>
          <w:rFonts w:ascii="GHEA Grapalat" w:hAnsi="GHEA Grapalat"/>
          <w:color w:val="000000" w:themeColor="text1"/>
          <w:lang w:val="hy-AM" w:eastAsia="ru-RU"/>
        </w:rPr>
        <w:t xml:space="preserve">» կետի հիմքով ժամանակավոր կացության կարգավիճակ ստանալու պահից 15 աշխատանքային օրվա ընթացքում </w:t>
      </w:r>
      <w:proofErr w:type="spellStart"/>
      <w:r w:rsidRPr="003F2CE8">
        <w:rPr>
          <w:rFonts w:ascii="GHEA Grapalat" w:hAnsi="GHEA Grapalat"/>
          <w:color w:val="000000" w:themeColor="text1"/>
          <w:lang w:val="hy-AM" w:eastAsia="ru-RU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lang w:val="hy-AM" w:eastAsia="ru-RU"/>
        </w:rPr>
        <w:t xml:space="preserve"> հետ չի կնքվել աշխատանքային (ծառայությունների մատուցման) պայմանագիր կամ սույն օրեն</w:t>
      </w:r>
      <w:r w:rsidR="00F40D02" w:rsidRPr="003F2CE8">
        <w:rPr>
          <w:rFonts w:ascii="GHEA Grapalat" w:hAnsi="GHEA Grapalat"/>
          <w:color w:val="000000" w:themeColor="text1"/>
          <w:lang w:val="hy-AM" w:eastAsia="ru-RU"/>
        </w:rPr>
        <w:t>քի 15-րդ հոդվածի 1-ին մասի «զ.1</w:t>
      </w:r>
      <w:r w:rsidRPr="003F2CE8">
        <w:rPr>
          <w:rFonts w:ascii="GHEA Grapalat" w:hAnsi="GHEA Grapalat"/>
          <w:color w:val="000000" w:themeColor="text1"/>
          <w:lang w:val="hy-AM" w:eastAsia="ru-RU"/>
        </w:rPr>
        <w:t xml:space="preserve">» կետի հիմքով ժամանակավոր կացության կարգավիճակ ստանալուց հետո կարգավիճակը ստանալու համար հիմք հանդիսացող կամավոր աշխատանքի մասին պայմանագիրը լուծվել է և 15 աշխատանքային օրվա ընթացքում </w:t>
      </w:r>
      <w:proofErr w:type="spellStart"/>
      <w:r w:rsidRPr="003F2CE8">
        <w:rPr>
          <w:rFonts w:ascii="GHEA Grapalat" w:hAnsi="GHEA Grapalat"/>
          <w:color w:val="000000" w:themeColor="text1"/>
          <w:lang w:val="hy-AM" w:eastAsia="ru-RU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lang w:val="hy-AM" w:eastAsia="ru-RU"/>
        </w:rPr>
        <w:t xml:space="preserve"> հետ նոր կամավոր աշխատանքի մասին պայմանագիր չի կնքվել</w:t>
      </w:r>
      <w:r w:rsidR="00AB4840">
        <w:rPr>
          <w:rFonts w:ascii="Cambria Math" w:hAnsi="Cambria Math"/>
          <w:color w:val="000000" w:themeColor="text1"/>
          <w:shd w:val="clear" w:color="auto" w:fill="FFFFFF"/>
          <w:lang w:val="hy-AM"/>
        </w:rPr>
        <w:t>․</w:t>
      </w:r>
    </w:p>
    <w:p w14:paraId="09C2ED21" w14:textId="77777777" w:rsidR="00BF61EE" w:rsidRDefault="006019EF" w:rsidP="006019EF">
      <w:pPr>
        <w:shd w:val="clear" w:color="auto" w:fill="FFFFFF"/>
        <w:spacing w:line="360" w:lineRule="auto"/>
        <w:ind w:right="-540"/>
        <w:jc w:val="both"/>
        <w:rPr>
          <w:rFonts w:ascii="Cambria Math" w:hAnsi="Cambria Math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      11) սույն օր</w:t>
      </w:r>
      <w:r w:rsidR="00F40D02" w:rsidRPr="003F2CE8">
        <w:rPr>
          <w:rFonts w:ascii="GHEA Grapalat" w:hAnsi="GHEA Grapalat"/>
          <w:color w:val="000000" w:themeColor="text1"/>
          <w:lang w:val="hy-AM"/>
        </w:rPr>
        <w:t>ենքի 10-րդ հոդվածի 1-ին մասի «ա», «բ», «գ» և «դ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» կետերում նշված մուտքի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վիզաներից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որևէ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մեկով ժամանել է Հայաստանի Հանրապետություն և առանց մուտքի վիզայի տեսակը փոխելու դիմել է   սույն օր</w:t>
      </w:r>
      <w:r w:rsidR="00F40D02" w:rsidRPr="003F2CE8">
        <w:rPr>
          <w:rFonts w:ascii="GHEA Grapalat" w:hAnsi="GHEA Grapalat"/>
          <w:color w:val="000000" w:themeColor="text1"/>
          <w:lang w:val="hy-AM"/>
        </w:rPr>
        <w:t xml:space="preserve">ենքի 15-րդ հոդվածի 1-ին մասի «բ» </w:t>
      </w:r>
      <w:r w:rsidRPr="003F2CE8">
        <w:rPr>
          <w:rFonts w:ascii="GHEA Grapalat" w:hAnsi="GHEA Grapalat"/>
          <w:color w:val="000000" w:themeColor="text1"/>
          <w:lang w:val="hy-AM"/>
        </w:rPr>
        <w:t>կետ</w:t>
      </w:r>
      <w:r w:rsidR="003F51BF">
        <w:rPr>
          <w:rFonts w:ascii="GHEA Grapalat" w:hAnsi="GHEA Grapalat"/>
          <w:color w:val="000000" w:themeColor="text1"/>
          <w:lang w:val="hy-AM"/>
        </w:rPr>
        <w:t>ի հիմք</w:t>
      </w:r>
      <w:r w:rsidRPr="003F2CE8">
        <w:rPr>
          <w:rFonts w:ascii="GHEA Grapalat" w:hAnsi="GHEA Grapalat"/>
          <w:color w:val="000000" w:themeColor="text1"/>
          <w:lang w:val="hy-AM"/>
        </w:rPr>
        <w:t>ով ժամանակավոր կացության կարգավիճակ ստանալու համար</w:t>
      </w:r>
      <w:r w:rsidR="00BF61EE">
        <w:rPr>
          <w:rFonts w:ascii="Cambria Math" w:hAnsi="Cambria Math"/>
          <w:color w:val="000000" w:themeColor="text1"/>
          <w:lang w:val="hy-AM"/>
        </w:rPr>
        <w:t>․</w:t>
      </w:r>
    </w:p>
    <w:p w14:paraId="160FCA02" w14:textId="3044B8CD" w:rsidR="00BF61EE" w:rsidRPr="00CF1BD4" w:rsidRDefault="00BF61EE" w:rsidP="00BF61EE">
      <w:pPr>
        <w:spacing w:line="360" w:lineRule="auto"/>
        <w:ind w:right="-720"/>
        <w:jc w:val="both"/>
        <w:rPr>
          <w:rFonts w:ascii="Cambria Math" w:eastAsia="MS Mincho" w:hAnsi="Cambria Math" w:cs="MS Mincho"/>
          <w:lang w:val="hy-AM"/>
        </w:rPr>
      </w:pPr>
      <w:r w:rsidRPr="005852E0">
        <w:rPr>
          <w:rFonts w:ascii="GHEA Grapalat" w:eastAsia="MS Mincho" w:hAnsi="GHEA Grapalat" w:cs="MS Mincho"/>
          <w:color w:val="FF0000"/>
          <w:lang w:val="hy-AM"/>
        </w:rPr>
        <w:t xml:space="preserve">     </w:t>
      </w:r>
      <w:r w:rsidRPr="00CF1BD4">
        <w:rPr>
          <w:rFonts w:ascii="GHEA Grapalat" w:eastAsia="MS Mincho" w:hAnsi="GHEA Grapalat" w:cs="MS Mincho"/>
          <w:lang w:val="hy-AM"/>
        </w:rPr>
        <w:t xml:space="preserve">12) սույն օրենքի 7-րդ հոդվածի 1-ին մասիվ սահմանված կարգով մուտք է գործել Հայաստանի Հանրապետություն և առանց  </w:t>
      </w:r>
      <w:r w:rsidRPr="00CF1BD4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աշխատանքային գործունեություն իրականացնելու նպատակով </w:t>
      </w:r>
      <w:r w:rsidR="00E237B8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Pr="00CF1BD4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թույլտվություն ստանալու</w:t>
      </w:r>
      <w:r w:rsidRPr="00A74BA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CF1BD4">
        <w:rPr>
          <w:rFonts w:ascii="GHEA Grapalat" w:eastAsia="MS Mincho" w:hAnsi="GHEA Grapalat" w:cs="MS Mincho"/>
          <w:lang w:val="hy-AM"/>
        </w:rPr>
        <w:t xml:space="preserve"> դիմել է սույն օրենքի 15-րդ հոդվածի 1-ին մասի «բ» կետերի հիմքերով ժամանակավոր կացության կարգավիճակ ստանալու համար</w:t>
      </w:r>
      <w:r w:rsidRPr="00CF1BD4">
        <w:rPr>
          <w:rFonts w:ascii="Cambria Math" w:eastAsia="MS Mincho" w:hAnsi="Cambria Math" w:cs="MS Mincho"/>
          <w:lang w:val="hy-AM"/>
        </w:rPr>
        <w:t>․</w:t>
      </w:r>
    </w:p>
    <w:p w14:paraId="2E41DDA1" w14:textId="77777777" w:rsidR="00C05CA5" w:rsidRDefault="00BF61EE" w:rsidP="00BF61EE">
      <w:pPr>
        <w:spacing w:line="360" w:lineRule="auto"/>
        <w:ind w:right="-720"/>
        <w:jc w:val="both"/>
        <w:rPr>
          <w:rFonts w:ascii="Cambria Math" w:eastAsia="MS Mincho" w:hAnsi="Cambria Math" w:cs="MS Mincho"/>
          <w:lang w:val="hy-AM"/>
        </w:rPr>
      </w:pPr>
      <w:r w:rsidRPr="00CF1BD4">
        <w:rPr>
          <w:rFonts w:ascii="GHEA Grapalat" w:eastAsia="MS Mincho" w:hAnsi="GHEA Grapalat" w:cs="MS Mincho"/>
          <w:lang w:val="hy-AM"/>
        </w:rPr>
        <w:lastRenderedPageBreak/>
        <w:t xml:space="preserve">      13) առկա է դատարանի՝ </w:t>
      </w:r>
      <w:proofErr w:type="spellStart"/>
      <w:r w:rsidRPr="00CF1BD4">
        <w:rPr>
          <w:rFonts w:ascii="GHEA Grapalat" w:eastAsia="MS Mincho" w:hAnsi="GHEA Grapalat" w:cs="MS Mincho"/>
          <w:lang w:val="hy-AM"/>
        </w:rPr>
        <w:t>օտարերկրացուն</w:t>
      </w:r>
      <w:proofErr w:type="spellEnd"/>
      <w:r w:rsidRPr="00CF1BD4">
        <w:rPr>
          <w:rFonts w:ascii="GHEA Grapalat" w:eastAsia="MS Mincho" w:hAnsi="GHEA Grapalat" w:cs="MS Mincho"/>
          <w:lang w:val="hy-AM"/>
        </w:rPr>
        <w:t xml:space="preserve"> Հայաստանի Հանրապետության տարածքից արտաքսելու կամ վտարելու մասին օրինական ուժի մեջ մտած որոշում</w:t>
      </w:r>
      <w:r w:rsidR="00C05CA5">
        <w:rPr>
          <w:rFonts w:ascii="Cambria Math" w:eastAsia="MS Mincho" w:hAnsi="Cambria Math" w:cs="MS Mincho"/>
          <w:lang w:val="hy-AM"/>
        </w:rPr>
        <w:t>․</w:t>
      </w:r>
    </w:p>
    <w:p w14:paraId="76C558FC" w14:textId="48416217" w:rsidR="00BF61EE" w:rsidRPr="0075635E" w:rsidRDefault="00C05CA5" w:rsidP="0075635E">
      <w:pPr>
        <w:spacing w:line="360" w:lineRule="auto"/>
        <w:ind w:right="-540" w:firstLine="562"/>
        <w:jc w:val="both"/>
        <w:rPr>
          <w:rFonts w:ascii="GHEA Grapalat" w:hAnsi="GHEA Grapalat" w:cs="AK Courier"/>
          <w:color w:val="000000" w:themeColor="text1"/>
          <w:lang w:val="hy-AM"/>
        </w:rPr>
      </w:pPr>
      <w:r>
        <w:rPr>
          <w:rFonts w:ascii="GHEA Grapalat" w:eastAsia="MS Mincho" w:hAnsi="GHEA Grapalat" w:cs="MS Mincho"/>
          <w:lang w:val="hy-AM"/>
        </w:rPr>
        <w:t>14</w:t>
      </w:r>
      <w:r w:rsidRPr="00CF1BD4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 xml:space="preserve"> </w:t>
      </w:r>
      <w:r w:rsidRPr="004B3A03">
        <w:rPr>
          <w:rFonts w:ascii="GHEA Grapalat" w:eastAsia="MS Mincho" w:hAnsi="GHEA Grapalat" w:cs="MS Mincho"/>
          <w:lang w:val="hy-AM"/>
        </w:rPr>
        <w:t xml:space="preserve">լրացել է </w:t>
      </w:r>
      <w:r w:rsidR="004B3A03" w:rsidRPr="003C1DAA">
        <w:rPr>
          <w:rFonts w:ascii="GHEA Grapalat" w:hAnsi="GHEA Grapalat" w:cs="AK Courier"/>
          <w:color w:val="000000" w:themeColor="text1"/>
          <w:lang w:val="hy-AM"/>
        </w:rPr>
        <w:t xml:space="preserve">Հայաստանի Հանրապետության կառավարության կողմից </w:t>
      </w:r>
      <w:r w:rsidR="00424FE6" w:rsidRPr="00793D44">
        <w:rPr>
          <w:rFonts w:ascii="GHEA Grapalat" w:hAnsi="GHEA Grapalat" w:cs="AK Courier"/>
          <w:lang w:val="hy-AM"/>
        </w:rPr>
        <w:t xml:space="preserve">տվյալ տարվա համար </w:t>
      </w:r>
      <w:r w:rsidR="004B3A03" w:rsidRPr="003C1DAA">
        <w:rPr>
          <w:rFonts w:ascii="GHEA Grapalat" w:hAnsi="GHEA Grapalat" w:cs="AK Courier"/>
          <w:color w:val="000000" w:themeColor="text1"/>
          <w:lang w:val="hy-AM"/>
        </w:rPr>
        <w:t xml:space="preserve">սահմանված </w:t>
      </w:r>
      <w:r w:rsidRPr="004B3A03">
        <w:rPr>
          <w:rFonts w:ascii="GHEA Grapalat" w:eastAsia="MS Mincho" w:hAnsi="GHEA Grapalat" w:cs="MS Mincho"/>
          <w:lang w:val="hy-AM"/>
        </w:rPr>
        <w:t>քվոտան։</w:t>
      </w:r>
      <w:r w:rsidR="0075635E" w:rsidRPr="0075635E">
        <w:rPr>
          <w:rFonts w:ascii="GHEA Grapalat" w:hAnsi="GHEA Grapalat" w:cs="AK Courier"/>
          <w:b/>
          <w:color w:val="000000" w:themeColor="text1"/>
          <w:lang w:val="hy-AM"/>
        </w:rPr>
        <w:t xml:space="preserve"> </w:t>
      </w:r>
    </w:p>
    <w:p w14:paraId="207CAAF1" w14:textId="139681BE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>2</w:t>
      </w:r>
      <w:r w:rsidRPr="003F2CE8">
        <w:rPr>
          <w:rFonts w:ascii="MS Mincho" w:hAnsi="MS Mincho" w:cs="MS Mincho"/>
          <w:color w:val="000000" w:themeColor="text1"/>
          <w:lang w:val="hy-AM"/>
        </w:rPr>
        <w:t>․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</w:t>
      </w:r>
      <w:r w:rsidR="00700E19" w:rsidRPr="00B01F41">
        <w:rPr>
          <w:rFonts w:ascii="GHEA Grapalat" w:hAnsi="GHEA Grapalat"/>
          <w:lang w:val="hy-AM"/>
        </w:rPr>
        <w:t>Սույն հոդվածի 1-ին մասի 2-րդ</w:t>
      </w:r>
      <w:r w:rsidRPr="00B01F41">
        <w:rPr>
          <w:rFonts w:ascii="GHEA Grapalat" w:hAnsi="GHEA Grapalat"/>
          <w:lang w:val="hy-AM"/>
        </w:rPr>
        <w:t xml:space="preserve"> կետով նախատեսված դրույթները չեն տարածվում Հայաստանի Հանրապետությունում օրինական կարգով բնակվող ամուսին, ծնող կամ զավակ ունեցող անձանց վրա։»։</w:t>
      </w:r>
    </w:p>
    <w:p w14:paraId="2AC1B75A" w14:textId="77777777" w:rsidR="00A74BA2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eastAsia="Calibri" w:hAnsi="GHEA Grapalat" w:cs="Arial"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 1</w:t>
      </w:r>
      <w:r w:rsidR="00680235">
        <w:rPr>
          <w:rFonts w:ascii="GHEA Grapalat" w:eastAsia="Calibri" w:hAnsi="GHEA Grapalat" w:cs="Arial"/>
          <w:b/>
          <w:lang w:val="hy-AM"/>
        </w:rPr>
        <w:t>3</w:t>
      </w:r>
      <w:r w:rsidRPr="00B01F41">
        <w:rPr>
          <w:rFonts w:ascii="GHEA Grapalat" w:eastAsia="Calibri" w:hAnsi="MS Mincho" w:cs="MS Mincho"/>
          <w:b/>
          <w:lang w:val="hy-AM"/>
        </w:rPr>
        <w:t>․</w:t>
      </w:r>
      <w:r w:rsidRPr="00B01F41">
        <w:rPr>
          <w:rFonts w:ascii="GHEA Grapalat" w:eastAsia="Calibri" w:hAnsi="GHEA Grapalat" w:cs="Arial"/>
          <w:lang w:val="hy-AM"/>
        </w:rPr>
        <w:t xml:space="preserve"> Օրենքի 20-րդ հոդվածի </w:t>
      </w:r>
    </w:p>
    <w:p w14:paraId="52CE3AB6" w14:textId="57E79D61" w:rsidR="00A74BA2" w:rsidRPr="00A74BA2" w:rsidRDefault="00A74BA2" w:rsidP="00A74BA2">
      <w:pPr>
        <w:pStyle w:val="ListParagraph"/>
        <w:numPr>
          <w:ilvl w:val="0"/>
          <w:numId w:val="13"/>
        </w:numPr>
        <w:shd w:val="clear" w:color="auto" w:fill="FFFFFF"/>
        <w:ind w:right="-540"/>
        <w:rPr>
          <w:rFonts w:eastAsia="Calibri"/>
        </w:rPr>
      </w:pPr>
      <w:r w:rsidRPr="00A74BA2">
        <w:rPr>
          <w:rFonts w:eastAsia="Calibri"/>
        </w:rPr>
        <w:t xml:space="preserve">Վերնագիրը շարադրել </w:t>
      </w:r>
      <w:proofErr w:type="spellStart"/>
      <w:r w:rsidRPr="00A74BA2">
        <w:rPr>
          <w:rFonts w:eastAsia="Calibri"/>
        </w:rPr>
        <w:t>հետևյալ</w:t>
      </w:r>
      <w:proofErr w:type="spellEnd"/>
      <w:r w:rsidRPr="00A74BA2">
        <w:rPr>
          <w:rFonts w:eastAsia="Calibri"/>
        </w:rPr>
        <w:t xml:space="preserve"> խմբագրությամբ</w:t>
      </w:r>
      <w:r w:rsidRPr="00A74BA2">
        <w:rPr>
          <w:rFonts w:ascii="MS Mincho" w:eastAsia="MS Mincho" w:hAnsi="MS Mincho" w:cs="MS Mincho" w:hint="eastAsia"/>
        </w:rPr>
        <w:t>․</w:t>
      </w:r>
    </w:p>
    <w:p w14:paraId="2CF09BFF" w14:textId="4C827AF0" w:rsidR="00A74BA2" w:rsidRPr="00A74BA2" w:rsidRDefault="00A74BA2" w:rsidP="00A74BA2">
      <w:pPr>
        <w:pStyle w:val="ListParagraph"/>
        <w:shd w:val="clear" w:color="auto" w:fill="FFFFFF"/>
        <w:ind w:left="922" w:right="-540" w:firstLine="0"/>
        <w:rPr>
          <w:rFonts w:eastAsia="Calibri"/>
        </w:rPr>
      </w:pPr>
      <w:r w:rsidRPr="00A74BA2">
        <w:rPr>
          <w:rFonts w:eastAsia="MS Mincho" w:cs="MS Mincho"/>
        </w:rPr>
        <w:t>«</w:t>
      </w:r>
      <w:r w:rsidRPr="00A74BA2">
        <w:rPr>
          <w:rFonts w:eastAsia="MS Mincho" w:cs="MS Mincho"/>
          <w:b/>
          <w:bCs/>
          <w:color w:val="000000" w:themeColor="text1"/>
        </w:rPr>
        <w:t xml:space="preserve">Կացության կարգավիճակ </w:t>
      </w:r>
      <w:r w:rsidRPr="00A74BA2">
        <w:rPr>
          <w:rFonts w:eastAsia="MS Mincho" w:cs="MS Mincho"/>
          <w:b/>
          <w:bCs/>
        </w:rPr>
        <w:t>տալու վերաբերյալ</w:t>
      </w:r>
      <w:r w:rsidRPr="00A74BA2">
        <w:rPr>
          <w:rFonts w:eastAsia="MS Mincho" w:cs="MS Mincho"/>
          <w:b/>
          <w:bCs/>
          <w:color w:val="FF0000"/>
        </w:rPr>
        <w:t xml:space="preserve"> </w:t>
      </w:r>
      <w:r w:rsidRPr="00A74BA2">
        <w:rPr>
          <w:rFonts w:eastAsia="MS Mincho" w:cs="MS Mincho"/>
          <w:b/>
          <w:bCs/>
          <w:color w:val="000000" w:themeColor="text1"/>
        </w:rPr>
        <w:t>դիմումի մերժման</w:t>
      </w:r>
      <w:r w:rsidRPr="00D52F8C">
        <w:rPr>
          <w:rFonts w:eastAsia="MS Mincho" w:cs="MS Mincho"/>
          <w:b/>
          <w:bCs/>
          <w:color w:val="000000" w:themeColor="text1"/>
        </w:rPr>
        <w:t xml:space="preserve"> </w:t>
      </w:r>
      <w:proofErr w:type="spellStart"/>
      <w:r w:rsidRPr="00D52F8C">
        <w:rPr>
          <w:rFonts w:eastAsia="MS Mincho" w:cs="MS Mincho"/>
          <w:b/>
          <w:bCs/>
          <w:color w:val="000000" w:themeColor="text1"/>
        </w:rPr>
        <w:t>բողոքարկումը</w:t>
      </w:r>
      <w:proofErr w:type="spellEnd"/>
      <w:r>
        <w:rPr>
          <w:rFonts w:eastAsia="MS Mincho" w:cs="MS Mincho"/>
          <w:b/>
          <w:bCs/>
          <w:color w:val="000000" w:themeColor="text1"/>
        </w:rPr>
        <w:t>»</w:t>
      </w:r>
    </w:p>
    <w:p w14:paraId="14BE069B" w14:textId="55451C2A" w:rsidR="00A74BA2" w:rsidRPr="00032170" w:rsidRDefault="00A74BA2" w:rsidP="00A73979">
      <w:pPr>
        <w:pStyle w:val="ListParagraph"/>
        <w:numPr>
          <w:ilvl w:val="0"/>
          <w:numId w:val="13"/>
        </w:numPr>
        <w:shd w:val="clear" w:color="auto" w:fill="FFFFFF"/>
        <w:ind w:right="-540"/>
        <w:rPr>
          <w:rFonts w:eastAsia="MS Mincho" w:cs="MS Mincho"/>
        </w:rPr>
      </w:pPr>
      <w:r w:rsidRPr="00032170">
        <w:rPr>
          <w:rFonts w:eastAsia="MS Mincho" w:cs="MS Mincho"/>
        </w:rPr>
        <w:t>2-րդ մաս</w:t>
      </w:r>
      <w:r w:rsidR="003732BE">
        <w:rPr>
          <w:rFonts w:eastAsia="MS Mincho" w:cs="MS Mincho"/>
        </w:rPr>
        <w:t>ը լրացնել</w:t>
      </w:r>
      <w:r w:rsidRPr="00032170">
        <w:rPr>
          <w:rFonts w:eastAsia="MS Mincho" w:cs="MS Mincho"/>
        </w:rPr>
        <w:t xml:space="preserve"> </w:t>
      </w:r>
      <w:proofErr w:type="spellStart"/>
      <w:r w:rsidRPr="00032170">
        <w:rPr>
          <w:rFonts w:eastAsia="MS Mincho" w:cs="MS Mincho"/>
        </w:rPr>
        <w:t>հետևյալ</w:t>
      </w:r>
      <w:proofErr w:type="spellEnd"/>
      <w:r w:rsidRPr="00032170">
        <w:rPr>
          <w:rFonts w:eastAsia="MS Mincho" w:cs="MS Mincho"/>
        </w:rPr>
        <w:t xml:space="preserve"> բովանդակությամբ</w:t>
      </w:r>
      <w:r w:rsidR="003732BE">
        <w:rPr>
          <w:rFonts w:eastAsia="MS Mincho" w:cs="MS Mincho"/>
        </w:rPr>
        <w:t xml:space="preserve"> նոր</w:t>
      </w:r>
      <w:r w:rsidRPr="00032170">
        <w:rPr>
          <w:rFonts w:eastAsia="MS Mincho" w:cs="MS Mincho"/>
        </w:rPr>
        <w:t xml:space="preserve"> նախադասությամբ</w:t>
      </w:r>
      <w:r w:rsidRPr="00032170">
        <w:rPr>
          <w:rFonts w:ascii="MS Mincho" w:eastAsia="MS Mincho" w:hAnsi="MS Mincho" w:cs="MS Mincho" w:hint="eastAsia"/>
        </w:rPr>
        <w:t>․</w:t>
      </w:r>
    </w:p>
    <w:p w14:paraId="09066152" w14:textId="0F0FF731" w:rsidR="00A74BA2" w:rsidRPr="00032170" w:rsidRDefault="00A74BA2" w:rsidP="00A73979">
      <w:pPr>
        <w:spacing w:line="360" w:lineRule="auto"/>
        <w:ind w:right="-540" w:firstLine="450"/>
        <w:jc w:val="both"/>
        <w:rPr>
          <w:rFonts w:ascii="GHEA Grapalat" w:eastAsia="MS Mincho" w:hAnsi="GHEA Grapalat" w:cs="MS Mincho"/>
          <w:lang w:val="hy-AM"/>
        </w:rPr>
      </w:pPr>
      <w:r w:rsidRPr="00032170">
        <w:rPr>
          <w:rFonts w:ascii="GHEA Grapalat" w:eastAsia="MS Mincho" w:hAnsi="GHEA Grapalat" w:cs="MS Mincho"/>
          <w:lang w:val="hy-AM"/>
        </w:rPr>
        <w:t>«Ժամանակավոր մնալու թույլտվությ</w:t>
      </w:r>
      <w:r w:rsidR="003732BE">
        <w:rPr>
          <w:rFonts w:ascii="GHEA Grapalat" w:eastAsia="MS Mincho" w:hAnsi="GHEA Grapalat" w:cs="MS Mincho"/>
          <w:lang w:val="hy-AM"/>
        </w:rPr>
        <w:t>ուն տալու</w:t>
      </w:r>
      <w:r w:rsidRPr="00032170">
        <w:rPr>
          <w:rFonts w:ascii="GHEA Grapalat" w:eastAsia="MS Mincho" w:hAnsi="GHEA Grapalat" w:cs="MS Mincho"/>
          <w:lang w:val="hy-AM"/>
        </w:rPr>
        <w:t xml:space="preserve"> կարգը սահմանում է </w:t>
      </w:r>
      <w:r w:rsidR="00A73979">
        <w:rPr>
          <w:rFonts w:ascii="GHEA Grapalat" w:eastAsia="MS Mincho" w:hAnsi="GHEA Grapalat" w:cs="MS Mincho"/>
          <w:lang w:val="hy-AM"/>
        </w:rPr>
        <w:t xml:space="preserve">Հայաստանի Հանրապետության </w:t>
      </w:r>
      <w:r w:rsidRPr="00032170">
        <w:rPr>
          <w:rFonts w:ascii="GHEA Grapalat" w:eastAsia="MS Mincho" w:hAnsi="GHEA Grapalat" w:cs="MS Mincho"/>
          <w:lang w:val="hy-AM"/>
        </w:rPr>
        <w:t>կառավարությունը։</w:t>
      </w:r>
      <w:r w:rsidR="00032170" w:rsidRPr="00032170">
        <w:rPr>
          <w:rFonts w:ascii="GHEA Grapalat" w:eastAsia="MS Mincho" w:hAnsi="GHEA Grapalat" w:cs="MS Mincho"/>
          <w:lang w:val="hy-AM"/>
        </w:rPr>
        <w:t>»։</w:t>
      </w:r>
    </w:p>
    <w:p w14:paraId="69B699D8" w14:textId="06B2CB05" w:rsidR="006019EF" w:rsidRPr="00FB51F4" w:rsidRDefault="006019EF" w:rsidP="00A73979">
      <w:pPr>
        <w:pStyle w:val="ListParagraph"/>
        <w:numPr>
          <w:ilvl w:val="0"/>
          <w:numId w:val="13"/>
        </w:numPr>
        <w:shd w:val="clear" w:color="auto" w:fill="FFFFFF"/>
        <w:ind w:right="-540"/>
        <w:rPr>
          <w:rFonts w:eastAsia="Calibri"/>
        </w:rPr>
      </w:pPr>
      <w:r w:rsidRPr="00FB51F4">
        <w:rPr>
          <w:rFonts w:eastAsia="Calibri"/>
        </w:rPr>
        <w:t>4-րդ մասը</w:t>
      </w:r>
      <w:r w:rsidR="005C59D1">
        <w:rPr>
          <w:rFonts w:eastAsia="Calibri"/>
        </w:rPr>
        <w:t xml:space="preserve"> շարադրել</w:t>
      </w:r>
      <w:r w:rsidRPr="00FB51F4">
        <w:rPr>
          <w:rFonts w:eastAsia="Calibri"/>
        </w:rPr>
        <w:t xml:space="preserve"> </w:t>
      </w:r>
      <w:proofErr w:type="spellStart"/>
      <w:r w:rsidR="003732BE" w:rsidRPr="003732BE">
        <w:rPr>
          <w:rFonts w:eastAsia="Calibri"/>
        </w:rPr>
        <w:t>հետևյալ</w:t>
      </w:r>
      <w:proofErr w:type="spellEnd"/>
      <w:r w:rsidR="003732BE" w:rsidRPr="003732BE">
        <w:rPr>
          <w:rFonts w:eastAsia="Calibri"/>
        </w:rPr>
        <w:t xml:space="preserve"> </w:t>
      </w:r>
      <w:r w:rsidR="005C59D1">
        <w:rPr>
          <w:rFonts w:eastAsia="Calibri"/>
        </w:rPr>
        <w:t>խմբագրությամբ</w:t>
      </w:r>
      <w:r w:rsidRPr="00FB51F4">
        <w:rPr>
          <w:rFonts w:hAnsi="MS Mincho" w:cs="MS Mincho"/>
        </w:rPr>
        <w:t>․</w:t>
      </w:r>
      <w:r w:rsidRPr="00FB51F4">
        <w:t xml:space="preserve"> </w:t>
      </w:r>
    </w:p>
    <w:p w14:paraId="1D38D973" w14:textId="52FD01A5" w:rsidR="006019EF" w:rsidRPr="00FB51F4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eastAsia="Calibri" w:hAnsi="GHEA Grapalat" w:cs="Arial"/>
          <w:lang w:val="hy-AM"/>
        </w:rPr>
      </w:pPr>
      <w:r w:rsidRPr="00B01F41">
        <w:rPr>
          <w:rFonts w:ascii="GHEA Grapalat" w:eastAsia="Calibri" w:hAnsi="GHEA Grapalat" w:cs="Arial"/>
          <w:lang w:val="hy-AM"/>
        </w:rPr>
        <w:t>«4</w:t>
      </w:r>
      <w:r w:rsidRPr="00B01F41">
        <w:rPr>
          <w:rFonts w:ascii="GHEA Grapalat" w:eastAsia="Calibri" w:hAnsi="MS Mincho" w:cs="MS Mincho"/>
          <w:lang w:val="hy-AM"/>
        </w:rPr>
        <w:t>․</w:t>
      </w:r>
      <w:r w:rsidRPr="00B01F41">
        <w:rPr>
          <w:rFonts w:ascii="GHEA Grapalat" w:eastAsia="Calibri" w:hAnsi="GHEA Grapalat" w:cs="Arial"/>
          <w:lang w:val="hy-AM"/>
        </w:rPr>
        <w:t xml:space="preserve">  </w:t>
      </w:r>
      <w:r w:rsidR="00FB51F4" w:rsidRPr="00FB51F4">
        <w:rPr>
          <w:rFonts w:ascii="GHEA Grapalat" w:eastAsia="MS Mincho" w:hAnsi="GHEA Grapalat" w:cs="MS Mincho"/>
          <w:lang w:val="hy-AM"/>
        </w:rPr>
        <w:t xml:space="preserve">Կացության կարգավիճակ տալը մերժելու դեպքում օտարերկրացին մեկ տարի հետո կրկին կարող է դիմել կացության կարգավիճակ ստանալու համար, ինչի մասին նշում է կատարվում մերժման մասին որոշման մեջ: Սույն մասի դրույթները չեն տարածվում 19-րդ </w:t>
      </w:r>
      <w:r w:rsidR="00FB51F4" w:rsidRPr="00D9329D">
        <w:rPr>
          <w:rFonts w:ascii="GHEA Grapalat" w:eastAsia="MS Mincho" w:hAnsi="GHEA Grapalat" w:cs="MS Mincho"/>
          <w:lang w:val="hy-AM"/>
        </w:rPr>
        <w:t>հոդվածի  1-ին մասի «7</w:t>
      </w:r>
      <w:r w:rsidR="00073037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», «8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», «9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», «10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», «11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</w:t>
      </w:r>
      <w:r w:rsidR="00C05CA5" w:rsidRPr="00D9329D">
        <w:rPr>
          <w:rFonts w:ascii="GHEA Grapalat" w:eastAsia="MS Mincho" w:hAnsi="GHEA Grapalat" w:cs="MS Mincho"/>
          <w:lang w:val="hy-AM"/>
        </w:rPr>
        <w:t>,</w:t>
      </w:r>
      <w:r w:rsidR="00FB51F4" w:rsidRPr="00D9329D">
        <w:rPr>
          <w:rFonts w:ascii="GHEA Grapalat" w:eastAsia="MS Mincho" w:hAnsi="GHEA Grapalat" w:cs="MS Mincho"/>
          <w:lang w:val="hy-AM"/>
        </w:rPr>
        <w:t xml:space="preserve"> «12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FB51F4" w:rsidRPr="00D9329D">
        <w:rPr>
          <w:rFonts w:ascii="GHEA Grapalat" w:eastAsia="MS Mincho" w:hAnsi="GHEA Grapalat" w:cs="MS Mincho"/>
          <w:lang w:val="hy-AM"/>
        </w:rPr>
        <w:t>»</w:t>
      </w:r>
      <w:r w:rsidR="001B7C6D" w:rsidRPr="00D9329D">
        <w:rPr>
          <w:rFonts w:ascii="GHEA Grapalat" w:eastAsia="MS Mincho" w:hAnsi="GHEA Grapalat" w:cs="MS Mincho"/>
          <w:lang w:val="hy-AM"/>
        </w:rPr>
        <w:t>,</w:t>
      </w:r>
      <w:r w:rsidR="00C05CA5" w:rsidRPr="00D9329D">
        <w:rPr>
          <w:rFonts w:ascii="GHEA Grapalat" w:eastAsia="MS Mincho" w:hAnsi="GHEA Grapalat" w:cs="MS Mincho"/>
          <w:lang w:val="hy-AM"/>
        </w:rPr>
        <w:t xml:space="preserve"> «14</w:t>
      </w:r>
      <w:r w:rsidR="00147974" w:rsidRPr="00D9329D">
        <w:rPr>
          <w:rFonts w:ascii="GHEA Grapalat" w:eastAsia="MS Mincho" w:hAnsi="GHEA Grapalat" w:cs="MS Mincho"/>
          <w:lang w:val="hy-AM"/>
        </w:rPr>
        <w:t>-րդ</w:t>
      </w:r>
      <w:r w:rsidR="00C05CA5" w:rsidRPr="00D9329D">
        <w:rPr>
          <w:rFonts w:ascii="GHEA Grapalat" w:eastAsia="MS Mincho" w:hAnsi="GHEA Grapalat" w:cs="MS Mincho"/>
          <w:lang w:val="hy-AM"/>
        </w:rPr>
        <w:t>»</w:t>
      </w:r>
      <w:r w:rsidR="00FB51F4" w:rsidRPr="00D9329D">
        <w:rPr>
          <w:rFonts w:ascii="GHEA Grapalat" w:eastAsia="MS Mincho" w:hAnsi="GHEA Grapalat" w:cs="MS Mincho"/>
          <w:lang w:val="hy-AM"/>
        </w:rPr>
        <w:t xml:space="preserve"> </w:t>
      </w:r>
      <w:r w:rsidR="001B7C6D" w:rsidRPr="00D9329D">
        <w:rPr>
          <w:rFonts w:ascii="GHEA Grapalat" w:eastAsia="MS Mincho" w:hAnsi="GHEA Grapalat" w:cs="MS Mincho"/>
          <w:lang w:val="hy-AM"/>
        </w:rPr>
        <w:t>կետերով և 27-րդ հոդվածի 3-րդ մասով</w:t>
      </w:r>
      <w:r w:rsidR="001B7C6D">
        <w:rPr>
          <w:rFonts w:ascii="GHEA Grapalat" w:eastAsia="MS Mincho" w:hAnsi="GHEA Grapalat" w:cs="MS Mincho"/>
          <w:lang w:val="hy-AM"/>
        </w:rPr>
        <w:t xml:space="preserve"> </w:t>
      </w:r>
      <w:r w:rsidR="00FB51F4" w:rsidRPr="00FB51F4">
        <w:rPr>
          <w:rFonts w:ascii="GHEA Grapalat" w:eastAsia="MS Mincho" w:hAnsi="GHEA Grapalat" w:cs="MS Mincho"/>
          <w:lang w:val="hy-AM"/>
        </w:rPr>
        <w:t>սահմանված մերժման հիմքերի վրա։ Նշված հիմքերով մերժման որոշում կայացնելու դեպքում օտարերկրացին կրկին կարող է դիմել կացության կարգավիճակ ստանալու համար, եթե վերացել են մերժման համար հիմք հանդիսացող հանգամանքները</w:t>
      </w:r>
      <w:r w:rsidRPr="00FB51F4">
        <w:rPr>
          <w:rFonts w:ascii="GHEA Grapalat" w:hAnsi="GHEA Grapalat"/>
          <w:lang w:val="hy-AM"/>
        </w:rPr>
        <w:t>:</w:t>
      </w:r>
      <w:r w:rsidRPr="00FB51F4">
        <w:rPr>
          <w:rFonts w:ascii="GHEA Grapalat" w:eastAsia="Calibri" w:hAnsi="GHEA Grapalat" w:cs="Arial"/>
          <w:lang w:val="hy-AM"/>
        </w:rPr>
        <w:t>»։</w:t>
      </w:r>
    </w:p>
    <w:p w14:paraId="7CE052BA" w14:textId="77777777" w:rsidR="00FB51F4" w:rsidRPr="00B01F41" w:rsidRDefault="00FB51F4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i/>
          <w:lang w:val="hy-AM"/>
        </w:rPr>
      </w:pPr>
    </w:p>
    <w:p w14:paraId="28FACC6C" w14:textId="1EDEB6A4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bCs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 1</w:t>
      </w:r>
      <w:r w:rsidR="004027D4">
        <w:rPr>
          <w:rFonts w:ascii="GHEA Grapalat" w:eastAsia="Calibri" w:hAnsi="GHEA Grapalat" w:cs="Arial"/>
          <w:b/>
          <w:lang w:val="hy-AM"/>
        </w:rPr>
        <w:t>4</w:t>
      </w:r>
      <w:r w:rsidRPr="00B01F41">
        <w:rPr>
          <w:rFonts w:ascii="GHEA Grapalat" w:eastAsia="Calibri" w:hAnsi="GHEA Grapalat" w:cs="Arial"/>
          <w:b/>
          <w:lang w:val="hy-AM"/>
        </w:rPr>
        <w:t xml:space="preserve">. </w:t>
      </w:r>
      <w:r w:rsidRPr="00B01F41">
        <w:rPr>
          <w:rFonts w:ascii="GHEA Grapalat" w:eastAsia="Calibri" w:hAnsi="GHEA Grapalat" w:cs="Arial"/>
          <w:lang w:val="hy-AM"/>
        </w:rPr>
        <w:t xml:space="preserve">Օրենքի 21-րդ հոդվածը շարադրել </w:t>
      </w:r>
      <w:proofErr w:type="spellStart"/>
      <w:r w:rsidRPr="00B01F41">
        <w:rPr>
          <w:rFonts w:ascii="GHEA Grapalat" w:eastAsia="Calibri" w:hAnsi="GHEA Grapalat" w:cs="Arial"/>
          <w:lang w:val="hy-AM"/>
        </w:rPr>
        <w:t>հետևյալ</w:t>
      </w:r>
      <w:proofErr w:type="spellEnd"/>
      <w:r w:rsidRPr="00B01F41">
        <w:rPr>
          <w:rFonts w:ascii="GHEA Grapalat" w:eastAsia="Tahoma" w:hAnsi="GHEA Grapalat" w:cs="Arial"/>
          <w:lang w:val="hy-AM"/>
        </w:rPr>
        <w:t xml:space="preserve"> խմբագրությամբ</w:t>
      </w:r>
      <w:r w:rsidRPr="00B01F41">
        <w:rPr>
          <w:rFonts w:ascii="GHEA Grapalat" w:eastAsia="Tahoma" w:hAnsi="MS Mincho" w:cs="MS Mincho"/>
          <w:lang w:val="hy-AM"/>
        </w:rPr>
        <w:t>․</w:t>
      </w:r>
      <w:r w:rsidRPr="00B01F41">
        <w:rPr>
          <w:rFonts w:ascii="GHEA Grapalat" w:eastAsia="Tahoma" w:hAnsi="GHEA Grapalat" w:cs="Arial"/>
          <w:lang w:val="hy-AM"/>
        </w:rPr>
        <w:t xml:space="preserve"> </w:t>
      </w:r>
      <w:r w:rsidRPr="00B01F41">
        <w:rPr>
          <w:rFonts w:ascii="GHEA Grapalat" w:eastAsia="Tahoma" w:hAnsi="GHEA Grapalat" w:cs="Arial"/>
          <w:lang w:val="hy-AM"/>
        </w:rPr>
        <w:br/>
      </w:r>
      <w:r w:rsidRPr="00B01F41">
        <w:rPr>
          <w:rFonts w:ascii="GHEA Grapalat" w:eastAsia="Calibri" w:hAnsi="GHEA Grapalat" w:cs="Arial"/>
          <w:bCs/>
          <w:lang w:val="hy-AM"/>
        </w:rPr>
        <w:t>«</w:t>
      </w:r>
      <w:r w:rsidRPr="00801F37">
        <w:rPr>
          <w:rFonts w:ascii="GHEA Grapalat" w:eastAsia="Calibri" w:hAnsi="GHEA Grapalat" w:cs="Arial"/>
          <w:b/>
          <w:lang w:val="hy-AM"/>
        </w:rPr>
        <w:t>Հոդված 21</w:t>
      </w:r>
      <w:r w:rsidRPr="00801F37">
        <w:rPr>
          <w:rFonts w:ascii="Cambria Math" w:eastAsia="Calibri" w:hAnsi="Cambria Math" w:cs="Cambria Math"/>
          <w:b/>
          <w:lang w:val="hy-AM"/>
        </w:rPr>
        <w:t>․</w:t>
      </w:r>
      <w:r w:rsidRPr="00801F37">
        <w:rPr>
          <w:rFonts w:ascii="GHEA Grapalat" w:eastAsia="Calibri" w:hAnsi="GHEA Grapalat" w:cs="Arial"/>
          <w:b/>
          <w:lang w:val="hy-AM"/>
        </w:rPr>
        <w:t xml:space="preserve"> Կացության </w:t>
      </w:r>
      <w:r w:rsidRPr="00801F37">
        <w:rPr>
          <w:rFonts w:ascii="GHEA Grapalat" w:hAnsi="GHEA Grapalat"/>
          <w:b/>
          <w:lang w:val="hy-AM"/>
        </w:rPr>
        <w:t xml:space="preserve">կարգավիճակ կամ բնակության օրինականությունը հավաստող տեղեկանք տալու վերաբերյալ որոշումն ուժը կորցրած կամ անվավեր  ճանաչելու հիմքերը, կացության կարգավիճակը անվավեր ճանաչելու </w:t>
      </w:r>
      <w:proofErr w:type="spellStart"/>
      <w:r w:rsidRPr="00801F37">
        <w:rPr>
          <w:rFonts w:ascii="GHEA Grapalat" w:hAnsi="GHEA Grapalat"/>
          <w:b/>
          <w:lang w:val="hy-AM"/>
        </w:rPr>
        <w:t>հետևանքները</w:t>
      </w:r>
      <w:proofErr w:type="spellEnd"/>
    </w:p>
    <w:p w14:paraId="38811530" w14:textId="736D2F02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b/>
          <w:bCs/>
          <w:lang w:val="hy-AM"/>
        </w:rPr>
      </w:pPr>
      <w:r w:rsidRPr="00B01F41">
        <w:rPr>
          <w:rFonts w:ascii="GHEA Grapalat" w:hAnsi="GHEA Grapalat"/>
          <w:lang w:val="hy-AM"/>
        </w:rPr>
        <w:lastRenderedPageBreak/>
        <w:t>1</w:t>
      </w:r>
      <w:r w:rsidRPr="00B01F41">
        <w:rPr>
          <w:rFonts w:ascii="MS Mincho" w:hAnsi="MS Mincho" w:cs="MS Mincho"/>
          <w:lang w:val="hy-AM"/>
        </w:rPr>
        <w:t>․</w:t>
      </w:r>
      <w:r w:rsidRPr="00B01F41">
        <w:rPr>
          <w:rFonts w:ascii="GHEA Grapalat" w:hAnsi="GHEA Grapalat"/>
          <w:lang w:val="hy-AM"/>
        </w:rPr>
        <w:t xml:space="preserve"> </w:t>
      </w:r>
      <w:proofErr w:type="spellStart"/>
      <w:r w:rsidRPr="00B01F41">
        <w:rPr>
          <w:rFonts w:ascii="GHEA Grapalat" w:hAnsi="GHEA Grapalat"/>
          <w:lang w:val="hy-AM"/>
        </w:rPr>
        <w:t>Օտարերկրացուն</w:t>
      </w:r>
      <w:proofErr w:type="spellEnd"/>
      <w:r w:rsidRPr="00B01F41">
        <w:rPr>
          <w:rFonts w:ascii="GHEA Grapalat" w:hAnsi="GHEA Grapalat"/>
          <w:lang w:val="hy-AM"/>
        </w:rPr>
        <w:t xml:space="preserve"> տրված կացության կարգավիճակն կամ սույն օրենքի 7-րդ հոդվածի 3-րդ մասով բնակության օրինականությունը ուժը կորցրած է ճանաչվում 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լիազոր մարմնի </w:t>
      </w:r>
      <w:r w:rsidRPr="00B01F41">
        <w:rPr>
          <w:rFonts w:ascii="GHEA Grapalat" w:eastAsia="Tahoma" w:hAnsi="GHEA Grapalat" w:cs="Arial"/>
          <w:lang w:val="hy-AM"/>
        </w:rPr>
        <w:t>կողմից</w:t>
      </w:r>
      <w:r w:rsidRPr="00B01F41">
        <w:rPr>
          <w:rFonts w:ascii="GHEA Grapalat" w:hAnsi="GHEA Grapalat"/>
          <w:lang w:val="hy-AM"/>
        </w:rPr>
        <w:t xml:space="preserve">, եթե՝ </w:t>
      </w:r>
    </w:p>
    <w:p w14:paraId="4B16B6FE" w14:textId="26816E2F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1) </w:t>
      </w:r>
      <w:r w:rsidRPr="00B01F41">
        <w:rPr>
          <w:rFonts w:ascii="GHEA Grapalat" w:hAnsi="GHEA Grapalat" w:cs="Sylfaen"/>
          <w:lang w:val="hy-AM"/>
        </w:rPr>
        <w:t xml:space="preserve">վերացել են </w:t>
      </w:r>
      <w:proofErr w:type="spellStart"/>
      <w:r w:rsidR="004027D4">
        <w:rPr>
          <w:rFonts w:ascii="GHEA Grapalat" w:hAnsi="GHEA Grapalat" w:cs="Sylfaen"/>
          <w:lang w:val="hy-AM"/>
        </w:rPr>
        <w:t>օտարերկրացուն</w:t>
      </w:r>
      <w:proofErr w:type="spellEnd"/>
      <w:r w:rsidRPr="00B01F41">
        <w:rPr>
          <w:rFonts w:ascii="GHEA Grapalat" w:hAnsi="GHEA Grapalat" w:cs="Sylfaen"/>
          <w:lang w:val="hy-AM"/>
        </w:rPr>
        <w:t xml:space="preserve"> կացության կարգավիճակ տալու հիմքերը</w:t>
      </w:r>
      <w:r w:rsidRPr="00B01F41">
        <w:rPr>
          <w:rFonts w:ascii="GHEA Grapalat" w:hAnsi="GHEA Grapalat"/>
          <w:lang w:val="hy-AM"/>
        </w:rPr>
        <w:t>.</w:t>
      </w:r>
    </w:p>
    <w:p w14:paraId="4176FEF9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2) օտարերկրացին  </w:t>
      </w:r>
      <w:r w:rsidRPr="00B01F41">
        <w:rPr>
          <w:rFonts w:ascii="GHEA Grapalat" w:hAnsi="GHEA Grapalat" w:cs="Sylfaen"/>
          <w:lang w:val="hy-AM"/>
        </w:rPr>
        <w:t>կացության կարգավիճակն ուժը կորցրած ճանաչելու վերաբերյալ դիմում է ներկայացրել.</w:t>
      </w:r>
    </w:p>
    <w:p w14:paraId="0D2061FD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 w:cs="Sylfaen"/>
          <w:lang w:val="hy-AM"/>
        </w:rPr>
      </w:pPr>
      <w:r w:rsidRPr="00B01F41">
        <w:rPr>
          <w:rFonts w:ascii="GHEA Grapalat" w:hAnsi="GHEA Grapalat"/>
          <w:lang w:val="hy-AM"/>
        </w:rPr>
        <w:t xml:space="preserve">3) </w:t>
      </w:r>
      <w:r w:rsidRPr="00B01F41">
        <w:rPr>
          <w:rFonts w:ascii="GHEA Grapalat" w:hAnsi="GHEA Grapalat" w:cs="Sylfaen"/>
          <w:lang w:val="hy-AM"/>
        </w:rPr>
        <w:t>ձեռք է բերել Հայաստանի Հանրապետության քաղաքացիություն.</w:t>
      </w:r>
    </w:p>
    <w:p w14:paraId="2E5BDDFC" w14:textId="7758644B" w:rsidR="006019EF" w:rsidRPr="00B01F41" w:rsidRDefault="00A13374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4) </w:t>
      </w:r>
      <w:r w:rsidR="006019EF" w:rsidRPr="00B01F41">
        <w:rPr>
          <w:rFonts w:ascii="GHEA Grapalat" w:hAnsi="GHEA Grapalat" w:cs="Sylfaen"/>
          <w:lang w:val="hy-AM"/>
        </w:rPr>
        <w:t>ձեռք է բերել փախստականի կարգավիճակ.</w:t>
      </w:r>
    </w:p>
    <w:p w14:paraId="155FD36F" w14:textId="3C57F13D" w:rsidR="006019EF" w:rsidRPr="004027D4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 w:cs="Sylfaen"/>
          <w:lang w:val="hy-AM"/>
        </w:rPr>
      </w:pPr>
      <w:r w:rsidRPr="00B01F41">
        <w:rPr>
          <w:rFonts w:ascii="GHEA Grapalat" w:hAnsi="GHEA Grapalat" w:cs="Sylfaen"/>
          <w:lang w:val="hy-AM"/>
        </w:rPr>
        <w:t xml:space="preserve">5) </w:t>
      </w:r>
      <w:proofErr w:type="spellStart"/>
      <w:r w:rsidRPr="00B01F41">
        <w:rPr>
          <w:rFonts w:ascii="GHEA Grapalat" w:hAnsi="GHEA Grapalat"/>
          <w:lang w:val="hy-AM"/>
        </w:rPr>
        <w:t>մինչև</w:t>
      </w:r>
      <w:proofErr w:type="spellEnd"/>
      <w:r w:rsidRPr="00B01F41">
        <w:rPr>
          <w:rFonts w:ascii="GHEA Grapalat" w:hAnsi="GHEA Grapalat"/>
          <w:lang w:val="hy-AM"/>
        </w:rPr>
        <w:t xml:space="preserve"> ժամանակավոր կացության կարգավիճակի ժամկետի ավարտը </w:t>
      </w:r>
      <w:proofErr w:type="spellStart"/>
      <w:r w:rsidRPr="00B01F41">
        <w:rPr>
          <w:rFonts w:ascii="GHEA Grapalat" w:hAnsi="GHEA Grapalat"/>
          <w:lang w:val="hy-AM"/>
        </w:rPr>
        <w:t>օտարերկրացու</w:t>
      </w:r>
      <w:proofErr w:type="spellEnd"/>
      <w:r w:rsidRPr="00B01F41">
        <w:rPr>
          <w:rFonts w:ascii="GHEA Grapalat" w:hAnsi="GHEA Grapalat"/>
          <w:lang w:val="hy-AM"/>
        </w:rPr>
        <w:t xml:space="preserve"> հետ լուծվել է աշխատանքային (ծառայությունների մատուցման) պայմանագիրը, </w:t>
      </w:r>
      <w:r w:rsidRPr="00B01F41">
        <w:rPr>
          <w:rFonts w:ascii="GHEA Grapalat" w:eastAsia="GHEA Grapalat" w:hAnsi="GHEA Grapalat" w:cs="Arial"/>
          <w:bCs/>
          <w:shd w:val="clear" w:color="auto" w:fill="FFFFFF"/>
          <w:lang w:val="hy-AM"/>
        </w:rPr>
        <w:t xml:space="preserve">և </w:t>
      </w:r>
      <w:r w:rsidR="004027D4" w:rsidRPr="004027D4">
        <w:rPr>
          <w:rFonts w:ascii="GHEA Grapalat" w:eastAsia="MS Mincho" w:hAnsi="GHEA Grapalat" w:cs="MS Mincho"/>
          <w:lang w:val="hy-AM"/>
        </w:rPr>
        <w:t>աշխատանքային պայմանագրերի կնքման թվային համակարգի միջոցով 15 աշխատանքային</w:t>
      </w:r>
      <w:r w:rsidR="004027D4">
        <w:rPr>
          <w:rFonts w:ascii="GHEA Grapalat" w:eastAsia="MS Mincho" w:hAnsi="GHEA Grapalat" w:cs="MS Mincho"/>
          <w:lang w:val="hy-AM"/>
        </w:rPr>
        <w:t xml:space="preserve"> </w:t>
      </w:r>
      <w:r w:rsidR="004027D4" w:rsidRPr="004027D4">
        <w:rPr>
          <w:rFonts w:ascii="GHEA Grapalat" w:eastAsia="MS Mincho" w:hAnsi="GHEA Grapalat" w:cs="MS Mincho"/>
          <w:lang w:val="hy-AM"/>
        </w:rPr>
        <w:t>օրվա ընթացքում չի կնքվել նոր պայմանագիր</w:t>
      </w:r>
      <w:r w:rsidR="004027D4" w:rsidRPr="004027D4">
        <w:rPr>
          <w:rFonts w:ascii="Cambria Math" w:eastAsia="MS Mincho" w:hAnsi="Cambria Math" w:cs="Cambria Math"/>
          <w:lang w:val="hy-AM"/>
        </w:rPr>
        <w:t>․</w:t>
      </w:r>
    </w:p>
    <w:p w14:paraId="183EF65C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 w:cs="Sylfaen"/>
          <w:lang w:val="hy-AM"/>
        </w:rPr>
      </w:pPr>
      <w:r w:rsidRPr="00B01F41">
        <w:rPr>
          <w:rFonts w:ascii="GHEA Grapalat" w:hAnsi="GHEA Grapalat" w:cs="Sylfaen"/>
          <w:lang w:val="hy-AM"/>
        </w:rPr>
        <w:t xml:space="preserve">6) </w:t>
      </w:r>
      <w:proofErr w:type="spellStart"/>
      <w:r w:rsidRPr="00B01F41">
        <w:rPr>
          <w:rFonts w:ascii="GHEA Grapalat" w:hAnsi="GHEA Grapalat"/>
          <w:lang w:val="hy-AM"/>
        </w:rPr>
        <w:t>մինչև</w:t>
      </w:r>
      <w:proofErr w:type="spellEnd"/>
      <w:r w:rsidRPr="00B01F41">
        <w:rPr>
          <w:rFonts w:ascii="GHEA Grapalat" w:hAnsi="GHEA Grapalat"/>
          <w:lang w:val="hy-AM"/>
        </w:rPr>
        <w:t xml:space="preserve"> ժամանակավոր կացության կարգավիճակի ժամկետի ավարտը </w:t>
      </w:r>
      <w:proofErr w:type="spellStart"/>
      <w:r w:rsidRPr="00B01F41">
        <w:rPr>
          <w:rFonts w:ascii="GHEA Grapalat" w:hAnsi="GHEA Grapalat"/>
          <w:lang w:val="hy-AM"/>
        </w:rPr>
        <w:t>օտարերկրացու</w:t>
      </w:r>
      <w:proofErr w:type="spellEnd"/>
      <w:r w:rsidRPr="00B01F41">
        <w:rPr>
          <w:rFonts w:ascii="GHEA Grapalat" w:hAnsi="GHEA Grapalat"/>
          <w:lang w:val="hy-AM"/>
        </w:rPr>
        <w:t xml:space="preserve"> հետ լուծվել է օրենքով սահմանված կարգով կնքված կամավոր աշխատանքի մասին պայմանագիրը, և 15 աշխատանքային օրվա ընթացքում </w:t>
      </w:r>
      <w:proofErr w:type="spellStart"/>
      <w:r w:rsidRPr="00B01F41">
        <w:rPr>
          <w:rFonts w:ascii="GHEA Grapalat" w:hAnsi="GHEA Grapalat"/>
          <w:lang w:val="hy-AM"/>
        </w:rPr>
        <w:t>օտարերկրացու</w:t>
      </w:r>
      <w:proofErr w:type="spellEnd"/>
      <w:r w:rsidRPr="00B01F41">
        <w:rPr>
          <w:rFonts w:ascii="GHEA Grapalat" w:hAnsi="GHEA Grapalat"/>
          <w:lang w:val="hy-AM"/>
        </w:rPr>
        <w:t xml:space="preserve"> հետ նոր կամավոր աշխատանքի մասին պայմանագիր չի կնքվել.</w:t>
      </w:r>
    </w:p>
    <w:p w14:paraId="427DE144" w14:textId="683E17F2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 w:cs="Sylfaen"/>
          <w:lang w:val="hy-AM"/>
        </w:rPr>
        <w:t xml:space="preserve"> 7) </w:t>
      </w:r>
      <w:r w:rsidRPr="00B01F41">
        <w:rPr>
          <w:rFonts w:ascii="GHEA Grapalat" w:hAnsi="GHEA Grapalat"/>
          <w:lang w:val="hy-AM"/>
        </w:rPr>
        <w:t>օրենքով նախատեսված այլ դեպքերում։</w:t>
      </w:r>
    </w:p>
    <w:p w14:paraId="7237D03B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 w:cs="Sylfaen"/>
          <w:lang w:val="hy-AM"/>
        </w:rPr>
        <w:t>2</w:t>
      </w:r>
      <w:r w:rsidRPr="00B01F41">
        <w:rPr>
          <w:rFonts w:ascii="MS Mincho" w:hAnsi="MS Mincho" w:cs="MS Mincho"/>
          <w:lang w:val="hy-AM"/>
        </w:rPr>
        <w:t>․</w:t>
      </w:r>
      <w:r w:rsidRPr="00B01F41">
        <w:rPr>
          <w:rFonts w:ascii="GHEA Grapalat" w:hAnsi="GHEA Grapalat"/>
          <w:lang w:val="hy-AM"/>
        </w:rPr>
        <w:t xml:space="preserve"> </w:t>
      </w:r>
      <w:proofErr w:type="spellStart"/>
      <w:r w:rsidRPr="00B01F41">
        <w:rPr>
          <w:rFonts w:ascii="GHEA Grapalat" w:hAnsi="GHEA Grapalat"/>
          <w:lang w:val="hy-AM"/>
        </w:rPr>
        <w:t>Օտարերկրացուն</w:t>
      </w:r>
      <w:proofErr w:type="spellEnd"/>
      <w:r w:rsidRPr="00B01F41">
        <w:rPr>
          <w:rFonts w:ascii="GHEA Grapalat" w:hAnsi="GHEA Grapalat"/>
          <w:lang w:val="hy-AM"/>
        </w:rPr>
        <w:t xml:space="preserve"> տրված կացության կարգավիճակն անվավեր է ճանաչվում, և օտարերկրացին զրկվում է կացության կարգավիճակից, եթե`</w:t>
      </w:r>
    </w:p>
    <w:p w14:paraId="623C622A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1) պարզվել է, որ կացության կարգավիճակ ստանալիս նա ներկայացրել է իր մասին կեղծ տեղեկություններ, կամ գոյություն ունեն տվյալներ այն մասին, որ նրա գտնվելը Հայաստանի Հանրապետությունում ունի այլ նպատակ, քան </w:t>
      </w:r>
      <w:proofErr w:type="spellStart"/>
      <w:r w:rsidRPr="00B01F41">
        <w:rPr>
          <w:rFonts w:ascii="GHEA Grapalat" w:hAnsi="GHEA Grapalat"/>
          <w:lang w:val="hy-AM"/>
        </w:rPr>
        <w:t>հայտարարվածը</w:t>
      </w:r>
      <w:proofErr w:type="spellEnd"/>
      <w:r w:rsidRPr="00B01F41">
        <w:rPr>
          <w:rFonts w:ascii="GHEA Grapalat" w:hAnsi="GHEA Grapalat"/>
          <w:lang w:val="hy-AM"/>
        </w:rPr>
        <w:t>.</w:t>
      </w:r>
    </w:p>
    <w:p w14:paraId="418ED37A" w14:textId="77777777" w:rsidR="006019EF" w:rsidRPr="00B01F41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>2) Հայաստանի Հանրապետությունում նրա գտնվելը սպառնում է Հայաստանի Հանրապետության պետական անվտանգությանը կամ հասարակական կարգին:</w:t>
      </w:r>
    </w:p>
    <w:p w14:paraId="1F53D094" w14:textId="77777777" w:rsidR="006019EF" w:rsidRPr="00B01F41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B01F41">
        <w:rPr>
          <w:rFonts w:ascii="GHEA Grapalat" w:hAnsi="GHEA Grapalat"/>
        </w:rPr>
        <w:t>3</w:t>
      </w:r>
      <w:r w:rsidRPr="00B01F41">
        <w:rPr>
          <w:rFonts w:ascii="MS Mincho" w:hAnsi="MS Mincho" w:cs="MS Mincho"/>
        </w:rPr>
        <w:t>․</w:t>
      </w:r>
      <w:r w:rsidRPr="00B01F41">
        <w:rPr>
          <w:rFonts w:ascii="GHEA Grapalat" w:hAnsi="GHEA Grapalat"/>
        </w:rPr>
        <w:t xml:space="preserve"> Կացության կարգավիճակն ուժը կորցրած ճանաչելու, անվավեր ճանաչելու, մասին որոշման եզրափակիչ մասում պետք է արտացոլված լինեն նաև կացության կարգավիճակից զրկված լինելու, Հայաստանի Հանրապետության տարածքից </w:t>
      </w:r>
      <w:proofErr w:type="spellStart"/>
      <w:r w:rsidRPr="00B01F41">
        <w:rPr>
          <w:rFonts w:ascii="GHEA Grapalat" w:hAnsi="GHEA Grapalat"/>
        </w:rPr>
        <w:t>օտարերկրացու</w:t>
      </w:r>
      <w:proofErr w:type="spellEnd"/>
      <w:r w:rsidRPr="00B01F41">
        <w:rPr>
          <w:rFonts w:ascii="GHEA Grapalat" w:hAnsi="GHEA Grapalat"/>
        </w:rPr>
        <w:t xml:space="preserve"> կամավոր հեռանալու ժամկետների, </w:t>
      </w:r>
      <w:proofErr w:type="spellStart"/>
      <w:r w:rsidRPr="00B01F41">
        <w:rPr>
          <w:rFonts w:ascii="GHEA Grapalat" w:hAnsi="GHEA Grapalat"/>
        </w:rPr>
        <w:t>մինչև</w:t>
      </w:r>
      <w:proofErr w:type="spellEnd"/>
      <w:r w:rsidRPr="00B01F41">
        <w:rPr>
          <w:rFonts w:ascii="GHEA Grapalat" w:hAnsi="GHEA Grapalat"/>
        </w:rPr>
        <w:t xml:space="preserve"> Հայաստանի </w:t>
      </w:r>
      <w:r w:rsidRPr="00B01F41">
        <w:rPr>
          <w:rFonts w:ascii="GHEA Grapalat" w:hAnsi="GHEA Grapalat"/>
        </w:rPr>
        <w:lastRenderedPageBreak/>
        <w:t>Հանրապետության տարածքից հեռանալը նրա բնակվելու վայրի, առանց թույլտվության այդ բնակության վայրը թողնելու արգելքի մասին նշումները:</w:t>
      </w:r>
    </w:p>
    <w:p w14:paraId="6D758EC3" w14:textId="77777777" w:rsidR="006019EF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B01F41">
        <w:rPr>
          <w:rFonts w:ascii="GHEA Grapalat" w:hAnsi="GHEA Grapalat"/>
        </w:rPr>
        <w:t xml:space="preserve">4. Կացության կարգավիճակն անվավեր ճանաչելու </w:t>
      </w:r>
      <w:proofErr w:type="spellStart"/>
      <w:r w:rsidRPr="00B01F41">
        <w:rPr>
          <w:rFonts w:ascii="GHEA Grapalat" w:hAnsi="GHEA Grapalat"/>
        </w:rPr>
        <w:t>հետևանքով</w:t>
      </w:r>
      <w:proofErr w:type="spellEnd"/>
      <w:r w:rsidRPr="00B01F41">
        <w:rPr>
          <w:rFonts w:ascii="GHEA Grapalat" w:hAnsi="GHEA Grapalat"/>
        </w:rPr>
        <w:t xml:space="preserve"> կացության կարգավիճակից զրկված </w:t>
      </w:r>
      <w:proofErr w:type="spellStart"/>
      <w:r w:rsidRPr="00B01F41">
        <w:rPr>
          <w:rFonts w:ascii="GHEA Grapalat" w:hAnsi="GHEA Grapalat"/>
        </w:rPr>
        <w:t>օտարերկրացու</w:t>
      </w:r>
      <w:proofErr w:type="spellEnd"/>
      <w:r w:rsidRPr="00B01F41">
        <w:rPr>
          <w:rFonts w:ascii="GHEA Grapalat" w:hAnsi="GHEA Grapalat"/>
        </w:rPr>
        <w:t xml:space="preserve"> վերաբերյալ տվյալները ներմուծվում են սույն օրենքի 8-րդ հոդվածի 6-րդ մասում նշված տվյալների բանկ:»:</w:t>
      </w:r>
    </w:p>
    <w:p w14:paraId="1CAEF0A1" w14:textId="77777777" w:rsidR="004027D4" w:rsidRPr="00B01F41" w:rsidRDefault="004027D4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</w:p>
    <w:p w14:paraId="51F2B63D" w14:textId="2BDC277D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</w:t>
      </w:r>
      <w:r w:rsidR="005D452C">
        <w:rPr>
          <w:rFonts w:ascii="GHEA Grapalat" w:eastAsia="Calibri" w:hAnsi="GHEA Grapalat" w:cs="Arial"/>
          <w:b/>
          <w:lang w:val="hy-AM"/>
        </w:rPr>
        <w:t xml:space="preserve"> 1</w:t>
      </w:r>
      <w:r w:rsidR="004027D4">
        <w:rPr>
          <w:rFonts w:ascii="GHEA Grapalat" w:eastAsia="Calibri" w:hAnsi="GHEA Grapalat" w:cs="Arial"/>
          <w:b/>
          <w:lang w:val="hy-AM"/>
        </w:rPr>
        <w:t>5</w:t>
      </w:r>
      <w:r w:rsidRPr="00B01F41">
        <w:rPr>
          <w:rFonts w:ascii="GHEA Grapalat" w:eastAsia="Calibri" w:hAnsi="GHEA Grapalat" w:cs="Arial"/>
          <w:b/>
          <w:lang w:val="hy-AM"/>
        </w:rPr>
        <w:t xml:space="preserve">. </w:t>
      </w:r>
      <w:r w:rsidRPr="00B01F41">
        <w:rPr>
          <w:rFonts w:ascii="GHEA Grapalat" w:eastAsia="Tahoma" w:hAnsi="GHEA Grapalat" w:cs="Arial"/>
          <w:lang w:val="hy-AM"/>
        </w:rPr>
        <w:t xml:space="preserve">Օրենքի 4-րդ գլխի վերնագիրը շարադրել </w:t>
      </w:r>
      <w:proofErr w:type="spellStart"/>
      <w:r w:rsidRPr="00B01F41">
        <w:rPr>
          <w:rFonts w:ascii="GHEA Grapalat" w:eastAsia="Tahoma" w:hAnsi="GHEA Grapalat" w:cs="Arial"/>
          <w:lang w:val="hy-AM"/>
        </w:rPr>
        <w:t>հետևյալ</w:t>
      </w:r>
      <w:proofErr w:type="spellEnd"/>
      <w:r w:rsidRPr="00B01F41">
        <w:rPr>
          <w:rFonts w:ascii="GHEA Grapalat" w:eastAsia="Tahoma" w:hAnsi="GHEA Grapalat" w:cs="Arial"/>
          <w:lang w:val="hy-AM"/>
        </w:rPr>
        <w:t xml:space="preserve"> խմբագրությամբ</w:t>
      </w:r>
      <w:r w:rsidRPr="00B01F41">
        <w:rPr>
          <w:rFonts w:ascii="GHEA Grapalat" w:eastAsia="Tahoma" w:hAnsi="MS Mincho" w:cs="MS Mincho"/>
          <w:lang w:val="hy-AM"/>
        </w:rPr>
        <w:t>․</w:t>
      </w:r>
    </w:p>
    <w:p w14:paraId="69A242C6" w14:textId="10E8A0E4" w:rsidR="00AB4840" w:rsidRDefault="006019EF" w:rsidP="00AB4840">
      <w:pPr>
        <w:spacing w:line="360" w:lineRule="auto"/>
        <w:ind w:right="-540" w:firstLine="562"/>
        <w:jc w:val="center"/>
        <w:rPr>
          <w:rFonts w:ascii="GHEA Grapalat" w:eastAsia="Tahoma" w:hAnsi="GHEA Grapalat" w:cs="Arial"/>
          <w:lang w:val="hy-AM"/>
        </w:rPr>
      </w:pPr>
      <w:r w:rsidRPr="00B01F41">
        <w:rPr>
          <w:rFonts w:ascii="GHEA Grapalat" w:eastAsia="Tahoma" w:hAnsi="GHEA Grapalat" w:cs="Arial"/>
          <w:b/>
          <w:bCs/>
          <w:lang w:val="hy-AM"/>
        </w:rPr>
        <w:t>«ԳԼՈՒԽ 4</w:t>
      </w:r>
    </w:p>
    <w:p w14:paraId="67463579" w14:textId="16E85219" w:rsidR="006019EF" w:rsidRPr="00B01F41" w:rsidRDefault="006019EF" w:rsidP="00AB4840">
      <w:pPr>
        <w:spacing w:line="360" w:lineRule="auto"/>
        <w:ind w:right="-540" w:firstLine="562"/>
        <w:jc w:val="center"/>
        <w:rPr>
          <w:rFonts w:ascii="GHEA Grapalat" w:eastAsia="Tahoma" w:hAnsi="GHEA Grapalat" w:cs="Arial"/>
          <w:lang w:val="hy-AM"/>
        </w:rPr>
      </w:pPr>
      <w:r w:rsidRPr="00B01F41">
        <w:rPr>
          <w:rFonts w:ascii="GHEA Grapalat" w:eastAsia="Tahoma" w:hAnsi="GHEA Grapalat" w:cs="Arial"/>
          <w:b/>
          <w:lang w:val="hy-AM"/>
        </w:rPr>
        <w:t>ՀԱՅԱՍՏԱՆԻ ՀԱՆՐԱՊԵՏՈՒԹՅՈՒՆՈՒՄ ՕՏԱՐԵՐԿՐԱՑԻՆԵՐԻ ԻՐԱՎՈՒՆՔՆԵՐԻ ԻՐԱՑՈՒՄԸ</w:t>
      </w:r>
      <w:r w:rsidRPr="00B01F41">
        <w:rPr>
          <w:rFonts w:ascii="GHEA Grapalat" w:eastAsia="Tahoma" w:hAnsi="GHEA Grapalat" w:cs="Arial"/>
          <w:lang w:val="hy-AM"/>
        </w:rPr>
        <w:t>»:</w:t>
      </w:r>
    </w:p>
    <w:p w14:paraId="36C84813" w14:textId="6AF79018" w:rsidR="00FD5A38" w:rsidRDefault="006019EF" w:rsidP="006019EF">
      <w:pPr>
        <w:spacing w:line="360" w:lineRule="auto"/>
        <w:ind w:right="-540" w:firstLine="562"/>
        <w:jc w:val="both"/>
        <w:rPr>
          <w:rFonts w:ascii="Cambria Math" w:eastAsia="Calibri" w:hAnsi="Cambria Math" w:cs="Arial"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 1</w:t>
      </w:r>
      <w:r w:rsidR="004027D4">
        <w:rPr>
          <w:rFonts w:ascii="GHEA Grapalat" w:eastAsia="Calibri" w:hAnsi="GHEA Grapalat" w:cs="Arial"/>
          <w:b/>
          <w:lang w:val="hy-AM"/>
        </w:rPr>
        <w:t>6</w:t>
      </w:r>
      <w:r w:rsidRPr="00B01F41">
        <w:rPr>
          <w:rFonts w:ascii="GHEA Grapalat" w:eastAsia="Calibri" w:hAnsi="GHEA Grapalat" w:cs="Arial"/>
          <w:b/>
          <w:lang w:val="hy-AM"/>
        </w:rPr>
        <w:t>.</w:t>
      </w:r>
      <w:r w:rsidRPr="00B01F41">
        <w:rPr>
          <w:rFonts w:ascii="GHEA Grapalat" w:eastAsia="Calibri" w:hAnsi="GHEA Grapalat" w:cs="Arial"/>
          <w:lang w:val="hy-AM"/>
        </w:rPr>
        <w:t xml:space="preserve"> </w:t>
      </w:r>
      <w:r w:rsidRPr="00B01F41">
        <w:rPr>
          <w:rFonts w:ascii="Calibri" w:eastAsia="Calibri" w:hAnsi="Calibri" w:cs="Calibri"/>
          <w:lang w:val="hy-AM"/>
        </w:rPr>
        <w:t> </w:t>
      </w:r>
      <w:r w:rsidRPr="00B01F41">
        <w:rPr>
          <w:rFonts w:ascii="GHEA Grapalat" w:eastAsia="Calibri" w:hAnsi="GHEA Grapalat" w:cs="Arial"/>
          <w:lang w:val="hy-AM"/>
        </w:rPr>
        <w:t>Օրենքի 22-րդ հոդված</w:t>
      </w:r>
      <w:r w:rsidR="009A5D52">
        <w:rPr>
          <w:rFonts w:ascii="GHEA Grapalat" w:eastAsia="Calibri" w:hAnsi="GHEA Grapalat" w:cs="Arial"/>
          <w:lang w:val="hy-AM"/>
        </w:rPr>
        <w:t>ի 2-րդ, 3-րդ, 4-րդ և 5-րդ մասերը ուժը կորցրած ճանաչել։</w:t>
      </w:r>
    </w:p>
    <w:p w14:paraId="08112BB4" w14:textId="176C2396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eastAsia="Calibri" w:hAnsi="GHEA Grapalat" w:cs="Calibri"/>
          <w:lang w:val="hy-AM"/>
        </w:rPr>
      </w:pPr>
      <w:r w:rsidRPr="00B01F41">
        <w:rPr>
          <w:rFonts w:ascii="GHEA Grapalat" w:eastAsia="Calibri" w:hAnsi="GHEA Grapalat" w:cs="Arial"/>
          <w:b/>
          <w:lang w:val="hy-AM"/>
        </w:rPr>
        <w:t>Հոդված 1</w:t>
      </w:r>
      <w:r w:rsidR="009A5D52">
        <w:rPr>
          <w:rFonts w:ascii="GHEA Grapalat" w:eastAsia="Calibri" w:hAnsi="GHEA Grapalat" w:cs="Arial"/>
          <w:b/>
          <w:lang w:val="hy-AM"/>
        </w:rPr>
        <w:t>7</w:t>
      </w:r>
      <w:r w:rsidRPr="00B01F41">
        <w:rPr>
          <w:rFonts w:ascii="GHEA Grapalat" w:eastAsia="MS Mincho" w:hAnsi="MS Mincho" w:cs="MS Mincho"/>
          <w:b/>
          <w:lang w:val="hy-AM"/>
        </w:rPr>
        <w:t>․</w:t>
      </w:r>
      <w:r w:rsidRPr="00B01F41">
        <w:rPr>
          <w:rFonts w:ascii="GHEA Grapalat" w:eastAsia="Calibri" w:hAnsi="GHEA Grapalat" w:cs="Arial"/>
          <w:lang w:val="hy-AM"/>
        </w:rPr>
        <w:t xml:space="preserve"> Օրենքի 22</w:t>
      </w:r>
      <w:r w:rsidRPr="00B01F41">
        <w:rPr>
          <w:rFonts w:ascii="GHEA Grapalat" w:eastAsia="Calibri" w:hAnsi="GHEA Grapalat" w:cs="Cambria Math"/>
          <w:lang w:val="hy-AM"/>
        </w:rPr>
        <w:t>.</w:t>
      </w:r>
      <w:r w:rsidRPr="00B01F41">
        <w:rPr>
          <w:rFonts w:ascii="GHEA Grapalat" w:eastAsia="Calibri" w:hAnsi="GHEA Grapalat" w:cs="Arial"/>
          <w:lang w:val="hy-AM"/>
        </w:rPr>
        <w:t>1 հոդվածի  2-րդ և 3-րդ  մասերն ուժը կորցրած ճանաչել։</w:t>
      </w:r>
    </w:p>
    <w:p w14:paraId="15C64C8B" w14:textId="4D875165" w:rsidR="006019EF" w:rsidRDefault="006019EF" w:rsidP="009A5D52">
      <w:pPr>
        <w:spacing w:line="360" w:lineRule="auto"/>
        <w:ind w:right="-540" w:firstLine="562"/>
        <w:jc w:val="both"/>
        <w:rPr>
          <w:rFonts w:asciiTheme="minorHAnsi" w:eastAsia="Tahoma" w:hAnsiTheme="minorHAnsi" w:cs="MS Mincho"/>
          <w:lang w:val="hy-AM"/>
        </w:rPr>
      </w:pPr>
      <w:r w:rsidRPr="00B01F41">
        <w:rPr>
          <w:rFonts w:ascii="GHEA Grapalat" w:eastAsia="Calibri" w:hAnsi="GHEA Grapalat"/>
          <w:b/>
          <w:lang w:val="hy-AM"/>
        </w:rPr>
        <w:t>Հոդված 1</w:t>
      </w:r>
      <w:r w:rsidR="009A5D52">
        <w:rPr>
          <w:rFonts w:ascii="GHEA Grapalat" w:eastAsia="Calibri" w:hAnsi="GHEA Grapalat"/>
          <w:b/>
          <w:lang w:val="hy-AM"/>
        </w:rPr>
        <w:t>8</w:t>
      </w:r>
      <w:r w:rsidRPr="00B01F41">
        <w:rPr>
          <w:rFonts w:ascii="GHEA Grapalat" w:eastAsia="Calibri" w:hAnsi="MS Mincho" w:cs="MS Mincho"/>
          <w:b/>
          <w:lang w:val="hy-AM"/>
        </w:rPr>
        <w:t>․</w:t>
      </w:r>
      <w:r w:rsidRPr="00B01F41">
        <w:rPr>
          <w:rFonts w:ascii="GHEA Grapalat" w:eastAsia="Tahoma" w:hAnsi="GHEA Grapalat" w:cs="Arial"/>
          <w:lang w:val="hy-AM"/>
        </w:rPr>
        <w:t xml:space="preserve"> Օրենքի 23-րդ հոդված</w:t>
      </w:r>
      <w:r w:rsidR="009A5D52">
        <w:rPr>
          <w:rFonts w:ascii="GHEA Grapalat" w:eastAsia="Tahoma" w:hAnsi="GHEA Grapalat" w:cs="Arial"/>
          <w:lang w:val="hy-AM"/>
        </w:rPr>
        <w:t xml:space="preserve">ը շարադրել </w:t>
      </w:r>
      <w:proofErr w:type="spellStart"/>
      <w:r w:rsidR="00413128">
        <w:rPr>
          <w:rFonts w:ascii="GHEA Grapalat" w:eastAsia="Tahoma" w:hAnsi="GHEA Grapalat" w:cs="Arial"/>
          <w:lang w:val="hy-AM"/>
        </w:rPr>
        <w:t>հետևյալ</w:t>
      </w:r>
      <w:proofErr w:type="spellEnd"/>
      <w:r w:rsidR="00413128">
        <w:rPr>
          <w:rFonts w:ascii="GHEA Grapalat" w:eastAsia="Tahoma" w:hAnsi="GHEA Grapalat" w:cs="Arial"/>
          <w:lang w:val="hy-AM"/>
        </w:rPr>
        <w:t xml:space="preserve"> </w:t>
      </w:r>
      <w:r w:rsidR="009A5D52">
        <w:rPr>
          <w:rFonts w:ascii="GHEA Grapalat" w:eastAsia="Tahoma" w:hAnsi="GHEA Grapalat" w:cs="Arial"/>
          <w:lang w:val="hy-AM"/>
        </w:rPr>
        <w:t>խմբագրությամբ</w:t>
      </w:r>
      <w:r w:rsidRPr="00B01F41">
        <w:rPr>
          <w:rFonts w:ascii="GHEA Grapalat" w:eastAsia="Tahoma" w:hAnsi="MS Mincho" w:cs="MS Mincho"/>
          <w:lang w:val="hy-AM"/>
        </w:rPr>
        <w:t>․</w:t>
      </w:r>
    </w:p>
    <w:p w14:paraId="5B4A7E0F" w14:textId="47A334DD" w:rsidR="00274617" w:rsidRPr="00274617" w:rsidRDefault="00274617" w:rsidP="009A5D52">
      <w:pPr>
        <w:spacing w:line="360" w:lineRule="auto"/>
        <w:ind w:right="-540" w:firstLine="562"/>
        <w:jc w:val="both"/>
        <w:rPr>
          <w:rFonts w:ascii="GHEA Grapalat" w:eastAsia="Tahoma" w:hAnsi="GHEA Grapalat" w:cs="MS Mincho"/>
          <w:b/>
          <w:bCs/>
          <w:lang w:val="hy-AM"/>
        </w:rPr>
      </w:pPr>
      <w:r>
        <w:rPr>
          <w:rFonts w:ascii="GHEA Grapalat" w:eastAsia="MS Mincho" w:hAnsi="GHEA Grapalat" w:cs="MS Mincho"/>
          <w:b/>
          <w:bCs/>
          <w:lang w:val="hy-AM"/>
        </w:rPr>
        <w:t>«</w:t>
      </w:r>
      <w:r w:rsidRPr="00274617">
        <w:rPr>
          <w:rFonts w:ascii="GHEA Grapalat" w:eastAsia="MS Mincho" w:hAnsi="GHEA Grapalat" w:cs="MS Mincho"/>
          <w:b/>
          <w:bCs/>
          <w:lang w:val="hy-AM"/>
        </w:rPr>
        <w:t>Հոդված 23.</w:t>
      </w:r>
      <w:r w:rsidRPr="00274617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Pr="00274617">
        <w:rPr>
          <w:rFonts w:ascii="GHEA Grapalat" w:eastAsia="Tahoma" w:hAnsi="GHEA Grapalat" w:cs="MS Mincho"/>
          <w:b/>
          <w:bCs/>
          <w:lang w:val="hy-AM"/>
        </w:rPr>
        <w:t>Հայաստանի Հանրապետությունում առանց աշխատանքային գործունեություն իրականացնելու նպատակով Հայաստանի Հանրապետությունում գտնվելու/բնակվելու թույլտվություն ստանալու աշխատանքային /ծառայությունների մատուցման/ պայմանագիր կնքելու իրավունք ունեցողները</w:t>
      </w:r>
    </w:p>
    <w:p w14:paraId="0A86292A" w14:textId="77777777" w:rsidR="00733801" w:rsidRPr="00733801" w:rsidRDefault="00733801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</w:rPr>
      </w:pPr>
      <w:r w:rsidRPr="00733801">
        <w:rPr>
          <w:rFonts w:ascii="Calibri" w:eastAsia="MS Mincho" w:hAnsi="Calibri" w:cs="Calibri"/>
        </w:rPr>
        <w:t> </w:t>
      </w:r>
    </w:p>
    <w:p w14:paraId="57E5E7EE" w14:textId="53B52069" w:rsidR="00733801" w:rsidRPr="00733801" w:rsidRDefault="00733801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</w:rPr>
      </w:pPr>
      <w:r w:rsidRPr="00733801">
        <w:rPr>
          <w:rFonts w:ascii="GHEA Grapalat" w:eastAsia="MS Mincho" w:hAnsi="GHEA Grapalat" w:cs="MS Mincho"/>
        </w:rPr>
        <w:t xml:space="preserve">1. </w:t>
      </w:r>
      <w:r w:rsidRPr="00733801">
        <w:rPr>
          <w:rFonts w:ascii="GHEA Grapalat" w:eastAsia="MS Mincho" w:hAnsi="GHEA Grapalat" w:cs="MS Mincho"/>
          <w:lang w:val="hy-AM"/>
        </w:rPr>
        <w:t xml:space="preserve">Հայաստանի Հանրապետությունում առանց 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աշխատանքային գործունեություն իրականացնելու նպատակով </w:t>
      </w:r>
      <w:r w:rsidR="004901C6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թույլտվություն ստանալու</w:t>
      </w:r>
      <w:r w:rsidRPr="00733801">
        <w:rPr>
          <w:rFonts w:ascii="GHEA Grapalat" w:eastAsia="MS Mincho" w:hAnsi="GHEA Grapalat" w:cs="MS Mincho"/>
          <w:lang w:val="hy-AM"/>
        </w:rPr>
        <w:t xml:space="preserve"> աշխատանքային /ծառայությունների մատուցման/ պայմանագիր կնքելու իրավասություն ունեն</w:t>
      </w:r>
      <w:r w:rsidRPr="00733801">
        <w:rPr>
          <w:rFonts w:ascii="GHEA Grapalat" w:eastAsia="MS Mincho" w:hAnsi="GHEA Grapalat" w:cs="MS Mincho"/>
        </w:rPr>
        <w:t>`</w:t>
      </w:r>
    </w:p>
    <w:p w14:paraId="29FF6DBA" w14:textId="1D1342A9" w:rsidR="00733801" w:rsidRPr="00733801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</w:rPr>
      </w:pPr>
      <w:r>
        <w:rPr>
          <w:rFonts w:ascii="GHEA Grapalat" w:eastAsia="MS Mincho" w:hAnsi="GHEA Grapalat" w:cs="MS Mincho"/>
          <w:lang w:val="hy-AM"/>
        </w:rPr>
        <w:t>1</w:t>
      </w:r>
      <w:r w:rsidR="00733801" w:rsidRPr="00733801">
        <w:rPr>
          <w:rFonts w:ascii="GHEA Grapalat" w:eastAsia="MS Mincho" w:hAnsi="GHEA Grapalat" w:cs="MS Mincho"/>
        </w:rPr>
        <w:t xml:space="preserve">) </w:t>
      </w:r>
      <w:proofErr w:type="spellStart"/>
      <w:r w:rsidR="00733801" w:rsidRPr="00733801">
        <w:rPr>
          <w:rFonts w:ascii="GHEA Grapalat" w:eastAsia="MS Mincho" w:hAnsi="GHEA Grapalat" w:cs="MS Mincho"/>
        </w:rPr>
        <w:t>Հայաստանի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Հանրապետության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մշտական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կացության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կարգավիճակ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ունեցողները</w:t>
      </w:r>
      <w:proofErr w:type="spellEnd"/>
      <w:r w:rsidR="00733801" w:rsidRPr="00733801">
        <w:rPr>
          <w:rFonts w:ascii="GHEA Grapalat" w:eastAsia="MS Mincho" w:hAnsi="GHEA Grapalat" w:cs="MS Mincho"/>
          <w:lang w:val="hy-AM"/>
        </w:rPr>
        <w:t xml:space="preserve">՝ կացության ժամկետը չգերազանցող </w:t>
      </w:r>
      <w:proofErr w:type="spellStart"/>
      <w:r w:rsidR="00733801" w:rsidRPr="00733801">
        <w:rPr>
          <w:rFonts w:ascii="GHEA Grapalat" w:eastAsia="MS Mincho" w:hAnsi="GHEA Grapalat" w:cs="MS Mincho"/>
          <w:lang w:val="hy-AM"/>
        </w:rPr>
        <w:t>ժամանակահատվածով</w:t>
      </w:r>
      <w:proofErr w:type="spellEnd"/>
      <w:r w:rsidR="00733801" w:rsidRPr="00733801">
        <w:rPr>
          <w:rFonts w:ascii="GHEA Grapalat" w:eastAsia="MS Mincho" w:hAnsi="GHEA Grapalat" w:cs="MS Mincho"/>
        </w:rPr>
        <w:t>.</w:t>
      </w:r>
    </w:p>
    <w:p w14:paraId="4721515C" w14:textId="06F10392" w:rsidR="00733801" w:rsidRPr="00733801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</w:rPr>
      </w:pPr>
      <w:r>
        <w:rPr>
          <w:rFonts w:ascii="GHEA Grapalat" w:eastAsia="MS Mincho" w:hAnsi="GHEA Grapalat" w:cs="MS Mincho"/>
          <w:lang w:val="hy-AM"/>
        </w:rPr>
        <w:t>2</w:t>
      </w:r>
      <w:r w:rsidR="00733801" w:rsidRPr="00733801">
        <w:rPr>
          <w:rFonts w:ascii="GHEA Grapalat" w:eastAsia="MS Mincho" w:hAnsi="GHEA Grapalat" w:cs="MS Mincho"/>
        </w:rPr>
        <w:t xml:space="preserve">) </w:t>
      </w:r>
      <w:proofErr w:type="spellStart"/>
      <w:r w:rsidR="00733801" w:rsidRPr="00733801">
        <w:rPr>
          <w:rFonts w:ascii="GHEA Grapalat" w:eastAsia="MS Mincho" w:hAnsi="GHEA Grapalat" w:cs="MS Mincho"/>
        </w:rPr>
        <w:t>սույն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օրենքի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15-րդ </w:t>
      </w:r>
      <w:proofErr w:type="spellStart"/>
      <w:r w:rsidR="00733801" w:rsidRPr="00733801">
        <w:rPr>
          <w:rFonts w:ascii="GHEA Grapalat" w:eastAsia="MS Mincho" w:hAnsi="GHEA Grapalat" w:cs="MS Mincho"/>
        </w:rPr>
        <w:t>հոդվածի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1-ին </w:t>
      </w:r>
      <w:proofErr w:type="spellStart"/>
      <w:r w:rsidR="00733801" w:rsidRPr="00733801">
        <w:rPr>
          <w:rFonts w:ascii="GHEA Grapalat" w:eastAsia="MS Mincho" w:hAnsi="GHEA Grapalat" w:cs="MS Mincho"/>
        </w:rPr>
        <w:t>մասի</w:t>
      </w:r>
      <w:proofErr w:type="spellEnd"/>
      <w:r w:rsidR="00733801" w:rsidRPr="00733801">
        <w:rPr>
          <w:rFonts w:ascii="GHEA Grapalat" w:eastAsia="MS Mincho" w:hAnsi="GHEA Grapalat" w:cs="MS Mincho"/>
          <w:lang w:val="hy-AM"/>
        </w:rPr>
        <w:t xml:space="preserve"> </w:t>
      </w:r>
      <w:r w:rsidR="00733801" w:rsidRPr="00733801">
        <w:rPr>
          <w:rFonts w:ascii="GHEA Grapalat" w:eastAsia="MS Mincho" w:hAnsi="GHEA Grapalat" w:cs="MS Mincho"/>
        </w:rPr>
        <w:t>«ա»,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 </w:t>
      </w:r>
      <w:r w:rsidR="00733801" w:rsidRPr="00733801">
        <w:rPr>
          <w:rFonts w:ascii="GHEA Grapalat" w:eastAsia="MS Mincho" w:hAnsi="GHEA Grapalat" w:cs="MS Mincho"/>
        </w:rPr>
        <w:t xml:space="preserve">«դ», «ե» </w:t>
      </w:r>
      <w:proofErr w:type="spellStart"/>
      <w:r w:rsidR="00733801" w:rsidRPr="00733801">
        <w:rPr>
          <w:rFonts w:ascii="GHEA Grapalat" w:eastAsia="MS Mincho" w:hAnsi="GHEA Grapalat" w:cs="MS Mincho"/>
        </w:rPr>
        <w:t>կամ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«զ» </w:t>
      </w:r>
      <w:proofErr w:type="spellStart"/>
      <w:r w:rsidR="00733801" w:rsidRPr="00733801">
        <w:rPr>
          <w:rFonts w:ascii="GHEA Grapalat" w:eastAsia="MS Mincho" w:hAnsi="GHEA Grapalat" w:cs="MS Mincho"/>
        </w:rPr>
        <w:t>կետերով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նախատեսված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հիմքերով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Հայաստանի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Հանրապետության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ժամանակավոր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կացության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կարգավիճակ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ունեցողները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` </w:t>
      </w:r>
      <w:proofErr w:type="spellStart"/>
      <w:r w:rsidR="00733801" w:rsidRPr="00733801">
        <w:rPr>
          <w:rFonts w:ascii="GHEA Grapalat" w:eastAsia="MS Mincho" w:hAnsi="GHEA Grapalat" w:cs="MS Mincho"/>
        </w:rPr>
        <w:t>կացության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ժամկետը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չգերազանցող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ժամանակահատվածով</w:t>
      </w:r>
      <w:proofErr w:type="spellEnd"/>
      <w:r w:rsidR="00733801" w:rsidRPr="00733801">
        <w:rPr>
          <w:rFonts w:ascii="GHEA Grapalat" w:eastAsia="MS Mincho" w:hAnsi="GHEA Grapalat" w:cs="MS Mincho"/>
        </w:rPr>
        <w:t>.</w:t>
      </w:r>
    </w:p>
    <w:p w14:paraId="643B19A0" w14:textId="6722B807" w:rsidR="00733801" w:rsidRPr="00733801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lastRenderedPageBreak/>
        <w:t>3</w:t>
      </w:r>
      <w:r w:rsidR="00733801" w:rsidRPr="00733801">
        <w:rPr>
          <w:rFonts w:ascii="GHEA Grapalat" w:eastAsia="MS Mincho" w:hAnsi="GHEA Grapalat" w:cs="MS Mincho"/>
        </w:rPr>
        <w:t xml:space="preserve">) </w:t>
      </w:r>
      <w:proofErr w:type="spellStart"/>
      <w:r w:rsidR="00733801" w:rsidRPr="00733801">
        <w:rPr>
          <w:rFonts w:ascii="GHEA Grapalat" w:eastAsia="MS Mincho" w:hAnsi="GHEA Grapalat" w:cs="MS Mincho"/>
        </w:rPr>
        <w:t>Հայաստանի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Հանրապետությունում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հավատարմագրված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դիվանագիտական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ներկայացուցչությունների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և </w:t>
      </w:r>
      <w:proofErr w:type="spellStart"/>
      <w:r w:rsidR="00733801" w:rsidRPr="00733801">
        <w:rPr>
          <w:rFonts w:ascii="GHEA Grapalat" w:eastAsia="MS Mincho" w:hAnsi="GHEA Grapalat" w:cs="MS Mincho"/>
        </w:rPr>
        <w:t>հյուպատոսական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հիմնարկների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, </w:t>
      </w:r>
      <w:proofErr w:type="spellStart"/>
      <w:r w:rsidR="00733801" w:rsidRPr="00733801">
        <w:rPr>
          <w:rFonts w:ascii="GHEA Grapalat" w:eastAsia="MS Mincho" w:hAnsi="GHEA Grapalat" w:cs="MS Mincho"/>
        </w:rPr>
        <w:t>միջազգային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կազմակերպությունների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և </w:t>
      </w:r>
      <w:proofErr w:type="spellStart"/>
      <w:r w:rsidR="00733801" w:rsidRPr="00733801">
        <w:rPr>
          <w:rFonts w:ascii="GHEA Grapalat" w:eastAsia="MS Mincho" w:hAnsi="GHEA Grapalat" w:cs="MS Mincho"/>
        </w:rPr>
        <w:t>դրանց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ներկայացուցչությունների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աշխատակիցների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ընտանիքի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անդամները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` </w:t>
      </w:r>
      <w:proofErr w:type="spellStart"/>
      <w:r w:rsidR="00733801" w:rsidRPr="00733801">
        <w:rPr>
          <w:rFonts w:ascii="GHEA Grapalat" w:eastAsia="MS Mincho" w:hAnsi="GHEA Grapalat" w:cs="MS Mincho"/>
        </w:rPr>
        <w:t>փոխադարձության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սկզբունքի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հիման</w:t>
      </w:r>
      <w:proofErr w:type="spellEnd"/>
      <w:r w:rsidR="00733801" w:rsidRPr="00733801">
        <w:rPr>
          <w:rFonts w:ascii="GHEA Grapalat" w:eastAsia="MS Mincho" w:hAnsi="GHEA Grapalat" w:cs="MS Mincho"/>
        </w:rPr>
        <w:t xml:space="preserve"> </w:t>
      </w:r>
      <w:proofErr w:type="spellStart"/>
      <w:r w:rsidR="00733801" w:rsidRPr="00733801">
        <w:rPr>
          <w:rFonts w:ascii="GHEA Grapalat" w:eastAsia="MS Mincho" w:hAnsi="GHEA Grapalat" w:cs="MS Mincho"/>
        </w:rPr>
        <w:t>վրա</w:t>
      </w:r>
      <w:proofErr w:type="spellEnd"/>
      <w:r w:rsidR="00733801" w:rsidRPr="00733801">
        <w:rPr>
          <w:rFonts w:ascii="GHEA Grapalat" w:eastAsia="MS Mincho" w:hAnsi="GHEA Grapalat" w:cs="MS Mincho"/>
        </w:rPr>
        <w:t>.</w:t>
      </w:r>
    </w:p>
    <w:p w14:paraId="4A52FBD8" w14:textId="39FAC307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4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կինեմատոգրաֆիայի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>, թատրոնի, համերգային շրջագայությունների նպատակով Հայաստանի Հանրապետություն ժամանող կատարողները, արտիստները և այդ միջոցառումների համար պատասխանատու վարչական և տեխնիկական սպասարկման անձնակազմը՝ Հայաստանի Հանրապետությունում օրինական հիմունքներով գտնվելու ժամկետում.</w:t>
      </w:r>
    </w:p>
    <w:p w14:paraId="6C947CCF" w14:textId="6418BF41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5</w:t>
      </w:r>
      <w:r w:rsidR="00733801" w:rsidRPr="003C1DAA">
        <w:rPr>
          <w:rFonts w:ascii="GHEA Grapalat" w:eastAsia="MS Mincho" w:hAnsi="GHEA Grapalat" w:cs="MS Mincho"/>
          <w:lang w:val="hy-AM"/>
        </w:rPr>
        <w:t>) Հայաստանի Հանրապետության միջազգային պայմանագրերի հիման վրա ժամանող մասնագետները կամ այլ անձինք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՝ </w:t>
      </w:r>
      <w:r w:rsidR="00733801" w:rsidRPr="003C1DAA">
        <w:rPr>
          <w:rFonts w:ascii="GHEA Grapalat" w:eastAsia="MS Mincho" w:hAnsi="GHEA Grapalat" w:cs="MS Mincho"/>
          <w:lang w:val="hy-AM"/>
        </w:rPr>
        <w:t>Հայաստանի Հանրապետությունում օրինական հիմունքներով գտնվելու ժամկետում.</w:t>
      </w:r>
    </w:p>
    <w:p w14:paraId="17850E42" w14:textId="246E070B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6</w:t>
      </w:r>
      <w:r w:rsidR="00733801" w:rsidRPr="003C1DAA">
        <w:rPr>
          <w:rFonts w:ascii="GHEA Grapalat" w:eastAsia="MS Mincho" w:hAnsi="GHEA Grapalat" w:cs="MS Mincho"/>
          <w:lang w:val="hy-AM"/>
        </w:rPr>
        <w:t>) լրատվական գործունեություն իրականացնող օտարերկրյա կազմակերպությունների հավատարմագրված ներկայացուցիչները՝ Հայաստանի Հանրապետությունում օրինական հիմունքներով գտնվելու ժամկետում.</w:t>
      </w:r>
    </w:p>
    <w:p w14:paraId="6680B398" w14:textId="2C10F016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7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Հայաստանի Հանրապետությունում ապաստան հայցող, փախստականի կարգավիճակ ունեցող և Հայաստանի Հանրապետությունում ապաստան ստացած </w:t>
      </w:r>
      <w:r w:rsidR="00733801" w:rsidRPr="00733801">
        <w:rPr>
          <w:rFonts w:ascii="GHEA Grapalat" w:eastAsia="MS Mincho" w:hAnsi="GHEA Grapalat" w:cs="MS Mincho"/>
          <w:lang w:val="hy-AM"/>
        </w:rPr>
        <w:t>օտարերկրացիները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` 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համապատասխան կարգավիճակի 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ժամկետը չգերազանցող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ժամանակահատվածով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>.</w:t>
      </w:r>
    </w:p>
    <w:p w14:paraId="7276C234" w14:textId="20D75396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8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տարերային աղետների, տեխնոլոգիական վթարների, համաճարակների, դժբախտ պատահարների, հրդեհների և արտակարգ բնույթ կրող այլ դեպքերի կանխարգելման կամ դրանց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հետևանքների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 xml:space="preserve"> վերացմանն ուղղված աշխատանքներին մասնակցելու նպատակով ժամանած անձինք՝ այդ աշխատանքներում մասնակցելու ամբողջ ժամանակահատվածի ընթացքում՝ Հայաստանի Հանրապետությունում օրինական հիմունքներով գտնվելու ժամկետում.</w:t>
      </w:r>
    </w:p>
    <w:p w14:paraId="51054BFC" w14:textId="7FAE61ED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9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համատեղ իրականացվող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վարույթներով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 xml:space="preserve"> հանցագործությունների բացահայտմանն ուղղված աշխատանքներում ներգրավվելու նպատակով ժամանած մասնագետները՝ Հայաստանի Հանրապետությունում օրինական հիմունքներով գտնվելու ժամկետում.</w:t>
      </w:r>
    </w:p>
    <w:p w14:paraId="5340EF91" w14:textId="2D0E9568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lastRenderedPageBreak/>
        <w:t>10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oրենքով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 xml:space="preserve"> սահմանված կարգով զոհի կամ հատուկ կատեգորիայի զոհի կարգավիճակ ունեցող անձինք և հատուկ կատեգորիայի զոհի օրինական ներկայացուցիչը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՝ 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Հայաստանի Հանրապետությունում օրինական հիմունքներով գտնվելու </w:t>
      </w:r>
      <w:r w:rsidR="00733801" w:rsidRPr="00733801">
        <w:rPr>
          <w:rFonts w:ascii="GHEA Grapalat" w:eastAsia="MS Mincho" w:hAnsi="GHEA Grapalat" w:cs="MS Mincho"/>
          <w:lang w:val="hy-AM"/>
        </w:rPr>
        <w:t>կամ կացության կարգավիճակը չգերազանցող ժամկետում</w:t>
      </w:r>
      <w:r w:rsidR="00733801" w:rsidRPr="003C1DAA">
        <w:rPr>
          <w:rFonts w:ascii="GHEA Grapalat" w:eastAsia="MS Mincho" w:hAnsi="GHEA Grapalat" w:cs="MS Mincho"/>
          <w:lang w:val="hy-AM"/>
        </w:rPr>
        <w:t>.</w:t>
      </w:r>
    </w:p>
    <w:p w14:paraId="7D337287" w14:textId="7CF3CF18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11</w:t>
      </w:r>
      <w:r w:rsidR="00733801" w:rsidRPr="003C1DAA">
        <w:rPr>
          <w:rFonts w:ascii="GHEA Grapalat" w:eastAsia="MS Mincho" w:hAnsi="GHEA Grapalat" w:cs="MS Mincho"/>
          <w:lang w:val="hy-AM"/>
        </w:rPr>
        <w:t>) Հայաստանի Հանրապետության համապատասխան միջազգային պայմանագրերի ուժով աշխատանքի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 իրավունք ունեցող </w:t>
      </w:r>
      <w:r w:rsidR="00733801" w:rsidRPr="003C1DAA">
        <w:rPr>
          <w:rFonts w:ascii="GHEA Grapalat" w:eastAsia="MS Mincho" w:hAnsi="GHEA Grapalat" w:cs="MS Mincho"/>
          <w:lang w:val="hy-AM"/>
        </w:rPr>
        <w:t>օտարերկրացիները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՝ հանրային ծառայության </w:t>
      </w:r>
      <w:proofErr w:type="spellStart"/>
      <w:r w:rsidR="00733801" w:rsidRPr="00733801">
        <w:rPr>
          <w:rFonts w:ascii="GHEA Grapalat" w:eastAsia="MS Mincho" w:hAnsi="GHEA Grapalat" w:cs="MS Mincho"/>
          <w:lang w:val="hy-AM"/>
        </w:rPr>
        <w:t>համարանիշի</w:t>
      </w:r>
      <w:proofErr w:type="spellEnd"/>
      <w:r w:rsidR="00733801" w:rsidRPr="00733801">
        <w:rPr>
          <w:rFonts w:ascii="GHEA Grapalat" w:eastAsia="MS Mincho" w:hAnsi="GHEA Grapalat" w:cs="MS Mincho"/>
          <w:lang w:val="hy-AM"/>
        </w:rPr>
        <w:t xml:space="preserve"> առկայության դեպքում</w:t>
      </w:r>
      <w:r w:rsidR="00733801" w:rsidRPr="003C1DAA">
        <w:rPr>
          <w:rFonts w:ascii="GHEA Grapalat" w:eastAsia="MS Mincho" w:hAnsi="GHEA Grapalat" w:cs="MS Mincho"/>
          <w:lang w:val="hy-AM"/>
        </w:rPr>
        <w:t>.</w:t>
      </w:r>
    </w:p>
    <w:p w14:paraId="39BD919D" w14:textId="7172A0CA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12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օտարերկրացի դատապարտյալները կամ կալանավորված անձինք, ինչպես նաև </w:t>
      </w:r>
      <w:proofErr w:type="spellStart"/>
      <w:r w:rsidR="00733801" w:rsidRPr="003C1DAA">
        <w:rPr>
          <w:rFonts w:ascii="GHEA Grapalat" w:eastAsia="MS Mincho" w:hAnsi="GHEA Grapalat" w:cs="MS Mincho"/>
          <w:lang w:val="hy-AM"/>
        </w:rPr>
        <w:t>պրոբացիայի</w:t>
      </w:r>
      <w:proofErr w:type="spellEnd"/>
      <w:r w:rsidR="00733801" w:rsidRPr="003C1DAA">
        <w:rPr>
          <w:rFonts w:ascii="GHEA Grapalat" w:eastAsia="MS Mincho" w:hAnsi="GHEA Grapalat" w:cs="MS Mincho"/>
          <w:lang w:val="hy-AM"/>
        </w:rPr>
        <w:t xml:space="preserve"> շահառու հանդիսացող օտարերկրացիները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՝ սույն օրենքի 7-րդ հոդվածի 4-րդ մասով սահմանված տեղեկանքի և հանրային ծառայության </w:t>
      </w:r>
      <w:proofErr w:type="spellStart"/>
      <w:r w:rsidR="00733801" w:rsidRPr="00733801">
        <w:rPr>
          <w:rFonts w:ascii="GHEA Grapalat" w:eastAsia="MS Mincho" w:hAnsi="GHEA Grapalat" w:cs="MS Mincho"/>
          <w:lang w:val="hy-AM"/>
        </w:rPr>
        <w:t>համարանիշի</w:t>
      </w:r>
      <w:proofErr w:type="spellEnd"/>
      <w:r w:rsidR="00733801" w:rsidRPr="00733801">
        <w:rPr>
          <w:rFonts w:ascii="GHEA Grapalat" w:eastAsia="MS Mincho" w:hAnsi="GHEA Grapalat" w:cs="MS Mincho"/>
          <w:lang w:val="hy-AM"/>
        </w:rPr>
        <w:t xml:space="preserve"> առկայության դեպքում</w:t>
      </w:r>
      <w:r w:rsidR="00733801" w:rsidRPr="003C1DAA">
        <w:rPr>
          <w:rFonts w:ascii="GHEA Grapalat" w:eastAsia="MS Mincho" w:hAnsi="GHEA Grapalat" w:cs="MS Mincho"/>
          <w:lang w:val="hy-AM"/>
        </w:rPr>
        <w:t>.</w:t>
      </w:r>
    </w:p>
    <w:p w14:paraId="38881585" w14:textId="76563E8C" w:rsidR="00733801" w:rsidRPr="003C1DAA" w:rsidRDefault="00F94E63" w:rsidP="00733801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13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) համապատասխան միջազգային պայմանագրերի հիման վրա արձակուրդների ժամանակ աշխատանքային փոխանակումների շրջանակներում 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Հայաստանի Հանրապետությունում </w:t>
      </w:r>
      <w:r w:rsidR="00733801" w:rsidRPr="003C1DAA">
        <w:rPr>
          <w:rFonts w:ascii="GHEA Grapalat" w:eastAsia="MS Mincho" w:hAnsi="GHEA Grapalat" w:cs="MS Mincho"/>
          <w:lang w:val="hy-AM"/>
        </w:rPr>
        <w:t>աշխատանք կատարող ուսանողները.</w:t>
      </w:r>
    </w:p>
    <w:p w14:paraId="55140298" w14:textId="58E9B759" w:rsidR="00733801" w:rsidRPr="00733801" w:rsidRDefault="00F94E63" w:rsidP="00413128">
      <w:pPr>
        <w:spacing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>14</w:t>
      </w:r>
      <w:r w:rsidR="00733801" w:rsidRPr="003C1DAA">
        <w:rPr>
          <w:rFonts w:ascii="GHEA Grapalat" w:eastAsia="MS Mincho" w:hAnsi="GHEA Grapalat" w:cs="MS Mincho"/>
          <w:lang w:val="hy-AM"/>
        </w:rPr>
        <w:t>) ազգությամբ հայ այն օտարերկրացիները, որոնց մշտական բնակության օտարերկրյա պետությունում ստեղծվել է այնպիսի արտակարգ իրավիճակ, որն սպառնում է այդ անձանց քաղաքացիների կյանքին կամ առողջությանը՝ Հայաստանի Հանրապետությ</w:t>
      </w:r>
      <w:r w:rsidR="00733801" w:rsidRPr="00733801">
        <w:rPr>
          <w:rFonts w:ascii="GHEA Grapalat" w:eastAsia="MS Mincho" w:hAnsi="GHEA Grapalat" w:cs="MS Mincho"/>
          <w:lang w:val="hy-AM"/>
        </w:rPr>
        <w:t>ունում</w:t>
      </w:r>
      <w:r w:rsidR="00733801" w:rsidRPr="003C1DAA">
        <w:rPr>
          <w:rFonts w:ascii="GHEA Grapalat" w:eastAsia="MS Mincho" w:hAnsi="GHEA Grapalat" w:cs="MS Mincho"/>
          <w:lang w:val="hy-AM"/>
        </w:rPr>
        <w:t xml:space="preserve"> </w:t>
      </w:r>
      <w:r w:rsidR="00733801" w:rsidRPr="00733801">
        <w:rPr>
          <w:rFonts w:ascii="GHEA Grapalat" w:eastAsia="MS Mincho" w:hAnsi="GHEA Grapalat" w:cs="MS Mincho"/>
          <w:lang w:val="hy-AM"/>
        </w:rPr>
        <w:t>օրինական հիմունքներով գտնվելու ժամկետում</w:t>
      </w:r>
      <w:r w:rsidR="00733801" w:rsidRPr="003C1DAA">
        <w:rPr>
          <w:rFonts w:ascii="GHEA Grapalat" w:eastAsia="MS Mincho" w:hAnsi="GHEA Grapalat" w:cs="MS Mincho"/>
          <w:lang w:val="hy-AM"/>
        </w:rPr>
        <w:t>:</w:t>
      </w:r>
      <w:r w:rsidR="00733801" w:rsidRPr="00733801">
        <w:rPr>
          <w:rFonts w:ascii="GHEA Grapalat" w:eastAsia="MS Mincho" w:hAnsi="GHEA Grapalat" w:cs="MS Mincho"/>
          <w:lang w:val="hy-AM"/>
        </w:rPr>
        <w:t xml:space="preserve">  </w:t>
      </w:r>
      <w:r w:rsidR="00733801" w:rsidRPr="00733801">
        <w:rPr>
          <w:rFonts w:ascii="GHEA Grapalat" w:hAnsi="GHEA Grapalat"/>
          <w:shd w:val="clear" w:color="auto" w:fill="FFFFFF"/>
          <w:lang w:val="hy-AM"/>
        </w:rPr>
        <w:t>Անձանց կյանքին կամ առողջությանը սպառնացող արտակարգ իրավիճակի վերաբերյալ դիրքորոշումը տրամադրելու է Հայաստանի Հանրապետության արտաքին գործերի բնագավառում լիազոր պետական կառավարման մարմինը՝ միգրացիայի և քաղաքացիության բնագավառում պետական կառավարման լիազոր մարմնի գրավոր հարցման հիման վրա։</w:t>
      </w:r>
      <w:r w:rsidR="00733801">
        <w:rPr>
          <w:rFonts w:ascii="GHEA Grapalat" w:eastAsia="MS Mincho" w:hAnsi="GHEA Grapalat" w:cs="MS Mincho"/>
          <w:lang w:val="hy-AM"/>
        </w:rPr>
        <w:t>»։</w:t>
      </w:r>
    </w:p>
    <w:p w14:paraId="6866A917" w14:textId="635B6B0F" w:rsidR="00733801" w:rsidRPr="00DF2373" w:rsidRDefault="00733801" w:rsidP="00733801">
      <w:pPr>
        <w:spacing w:line="360" w:lineRule="auto"/>
        <w:ind w:right="-540" w:firstLine="562"/>
        <w:jc w:val="both"/>
        <w:rPr>
          <w:rFonts w:ascii="GHEA Grapalat" w:eastAsia="Calibri" w:hAnsi="GHEA Grapalat"/>
          <w:strike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>
        <w:rPr>
          <w:rFonts w:ascii="GHEA Grapalat" w:eastAsia="Calibri" w:hAnsi="GHEA Grapalat" w:cs="Arial"/>
          <w:b/>
          <w:color w:val="000000" w:themeColor="text1"/>
          <w:lang w:val="hy-AM"/>
        </w:rPr>
        <w:t>19</w:t>
      </w:r>
      <w:r w:rsidRPr="003F2CE8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 xml:space="preserve">Օրենքի </w:t>
      </w:r>
      <w:r>
        <w:rPr>
          <w:rFonts w:ascii="GHEA Grapalat" w:eastAsia="Calibri" w:hAnsi="GHEA Grapalat" w:cs="Arial"/>
          <w:color w:val="000000" w:themeColor="text1"/>
          <w:lang w:val="hy-AM"/>
        </w:rPr>
        <w:t>24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>-րդ հոդվածը ուժը կորցրած ճանաչել ։</w:t>
      </w:r>
    </w:p>
    <w:p w14:paraId="75207DD0" w14:textId="3C068C4A" w:rsidR="00733801" w:rsidRPr="00DF2373" w:rsidRDefault="00733801" w:rsidP="00733801">
      <w:pPr>
        <w:spacing w:line="360" w:lineRule="auto"/>
        <w:ind w:right="-540" w:firstLine="562"/>
        <w:jc w:val="both"/>
        <w:rPr>
          <w:rFonts w:ascii="GHEA Grapalat" w:eastAsia="Calibri" w:hAnsi="GHEA Grapalat"/>
          <w:strike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>
        <w:rPr>
          <w:rFonts w:ascii="GHEA Grapalat" w:eastAsia="Calibri" w:hAnsi="GHEA Grapalat" w:cs="Arial"/>
          <w:b/>
          <w:color w:val="000000" w:themeColor="text1"/>
          <w:lang w:val="hy-AM"/>
        </w:rPr>
        <w:t>20</w:t>
      </w:r>
      <w:r w:rsidRPr="003F2CE8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>Օրենքի</w:t>
      </w:r>
      <w:r>
        <w:rPr>
          <w:rFonts w:ascii="GHEA Grapalat" w:eastAsia="Calibri" w:hAnsi="GHEA Grapalat" w:cs="Arial"/>
          <w:color w:val="000000" w:themeColor="text1"/>
          <w:lang w:val="hy-AM"/>
        </w:rPr>
        <w:t xml:space="preserve"> 25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>-րդ հոդվածը ուժը կորցրած ճանաչել ։</w:t>
      </w:r>
    </w:p>
    <w:p w14:paraId="48E11DAB" w14:textId="21269477" w:rsidR="00733801" w:rsidRDefault="00733801" w:rsidP="00733801">
      <w:pPr>
        <w:spacing w:line="360" w:lineRule="auto"/>
        <w:ind w:right="-540" w:firstLine="562"/>
        <w:jc w:val="both"/>
        <w:rPr>
          <w:rFonts w:ascii="Cambria Math" w:eastAsia="Calibri" w:hAnsi="Cambria Math" w:cs="Arial"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Հոդված </w:t>
      </w:r>
      <w:r>
        <w:rPr>
          <w:rFonts w:ascii="GHEA Grapalat" w:eastAsia="Calibri" w:hAnsi="GHEA Grapalat" w:cs="Arial"/>
          <w:b/>
          <w:color w:val="000000" w:themeColor="text1"/>
          <w:lang w:val="hy-AM"/>
        </w:rPr>
        <w:t>21</w:t>
      </w:r>
      <w:r w:rsidRPr="003F2CE8">
        <w:rPr>
          <w:rFonts w:ascii="GHEA Grapalat" w:eastAsia="MS Mincho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>Օրենքի</w:t>
      </w:r>
      <w:r>
        <w:rPr>
          <w:rFonts w:ascii="GHEA Grapalat" w:eastAsia="Calibri" w:hAnsi="GHEA Grapalat" w:cs="Arial"/>
          <w:color w:val="000000" w:themeColor="text1"/>
          <w:lang w:val="hy-AM"/>
        </w:rPr>
        <w:t xml:space="preserve"> 27</w:t>
      </w:r>
      <w:r w:rsidRPr="00DF2373">
        <w:rPr>
          <w:rFonts w:ascii="GHEA Grapalat" w:eastAsia="Calibri" w:hAnsi="GHEA Grapalat" w:cs="Arial"/>
          <w:color w:val="000000" w:themeColor="text1"/>
          <w:lang w:val="hy-AM"/>
        </w:rPr>
        <w:t xml:space="preserve">-րդ հոդվածը </w:t>
      </w:r>
      <w:r>
        <w:rPr>
          <w:rFonts w:ascii="GHEA Grapalat" w:eastAsia="Calibri" w:hAnsi="GHEA Grapalat" w:cs="Arial"/>
          <w:color w:val="000000" w:themeColor="text1"/>
          <w:lang w:val="hy-AM"/>
        </w:rPr>
        <w:t xml:space="preserve">շարադրել </w:t>
      </w:r>
      <w:proofErr w:type="spellStart"/>
      <w:r w:rsidR="00413128">
        <w:rPr>
          <w:rFonts w:ascii="GHEA Grapalat" w:eastAsia="Calibri" w:hAnsi="GHEA Grapalat" w:cs="Arial"/>
          <w:color w:val="000000" w:themeColor="text1"/>
          <w:lang w:val="hy-AM"/>
        </w:rPr>
        <w:t>հետևյալ</w:t>
      </w:r>
      <w:proofErr w:type="spellEnd"/>
      <w:r w:rsidR="0041312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>
        <w:rPr>
          <w:rFonts w:ascii="GHEA Grapalat" w:eastAsia="Calibri" w:hAnsi="GHEA Grapalat" w:cs="Arial"/>
          <w:color w:val="000000" w:themeColor="text1"/>
          <w:lang w:val="hy-AM"/>
        </w:rPr>
        <w:t>խմբագրությամբ</w:t>
      </w:r>
      <w:r>
        <w:rPr>
          <w:rFonts w:ascii="Cambria Math" w:eastAsia="Calibri" w:hAnsi="Cambria Math" w:cs="Arial"/>
          <w:color w:val="000000" w:themeColor="text1"/>
          <w:lang w:val="hy-AM"/>
        </w:rPr>
        <w:t>․</w:t>
      </w:r>
    </w:p>
    <w:tbl>
      <w:tblPr>
        <w:tblW w:w="5000" w:type="pct"/>
        <w:tblCellSpacing w:w="0" w:type="dxa"/>
        <w:tblInd w:w="2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9"/>
        <w:gridCol w:w="7861"/>
      </w:tblGrid>
      <w:tr w:rsidR="00733801" w:rsidRPr="00733801" w14:paraId="487BAC0D" w14:textId="77777777" w:rsidTr="00D84B72">
        <w:trPr>
          <w:tblCellSpacing w:w="0" w:type="dxa"/>
        </w:trPr>
        <w:tc>
          <w:tcPr>
            <w:tcW w:w="1679" w:type="dxa"/>
            <w:shd w:val="clear" w:color="auto" w:fill="FFFFFF"/>
            <w:hideMark/>
          </w:tcPr>
          <w:p w14:paraId="275A47DC" w14:textId="6AF15A7E" w:rsidR="00733801" w:rsidRPr="00733801" w:rsidRDefault="00733801" w:rsidP="00F856DC">
            <w:pPr>
              <w:spacing w:line="360" w:lineRule="auto"/>
              <w:ind w:right="-630"/>
              <w:jc w:val="both"/>
              <w:rPr>
                <w:rFonts w:ascii="GHEA Grapalat" w:hAnsi="GHEA Grapalat" w:cs="Arial"/>
              </w:rPr>
            </w:pPr>
            <w:r w:rsidRPr="00733801">
              <w:rPr>
                <w:rFonts w:ascii="GHEA Grapalat" w:eastAsia="Calibri" w:hAnsi="GHEA Grapalat" w:cs="Arial"/>
                <w:lang w:val="hy-AM"/>
              </w:rPr>
              <w:t>«</w:t>
            </w:r>
            <w:proofErr w:type="spellStart"/>
            <w:r w:rsidRPr="00733801">
              <w:rPr>
                <w:rFonts w:ascii="GHEA Grapalat" w:hAnsi="GHEA Grapalat" w:cs="Arial"/>
                <w:b/>
                <w:bCs/>
              </w:rPr>
              <w:t>Հոդված</w:t>
            </w:r>
            <w:proofErr w:type="spellEnd"/>
            <w:r w:rsidRPr="00733801">
              <w:rPr>
                <w:rFonts w:ascii="GHEA Grapalat" w:hAnsi="GHEA Grapalat" w:cs="Arial"/>
                <w:b/>
                <w:bCs/>
              </w:rPr>
              <w:t xml:space="preserve"> 27.</w:t>
            </w:r>
          </w:p>
        </w:tc>
        <w:tc>
          <w:tcPr>
            <w:tcW w:w="7861" w:type="dxa"/>
            <w:shd w:val="clear" w:color="auto" w:fill="FFFFFF"/>
            <w:vAlign w:val="center"/>
            <w:hideMark/>
          </w:tcPr>
          <w:p w14:paraId="1EF9527A" w14:textId="77777777" w:rsidR="00D84B72" w:rsidRDefault="00733801" w:rsidP="00F856DC">
            <w:pPr>
              <w:spacing w:line="360" w:lineRule="auto"/>
              <w:ind w:right="-630"/>
              <w:jc w:val="both"/>
              <w:rPr>
                <w:rFonts w:ascii="GHEA Grapalat" w:hAnsi="GHEA Grapalat" w:cs="Arial"/>
                <w:b/>
                <w:bCs/>
                <w:lang w:val="hy-AM"/>
              </w:rPr>
            </w:pPr>
            <w:proofErr w:type="spellStart"/>
            <w:r w:rsidRPr="00733801">
              <w:rPr>
                <w:rFonts w:ascii="GHEA Grapalat" w:hAnsi="GHEA Grapalat" w:cs="Arial"/>
                <w:b/>
                <w:bCs/>
                <w:lang w:val="hy-AM"/>
              </w:rPr>
              <w:t>Օտարերկրացու</w:t>
            </w:r>
            <w:proofErr w:type="spellEnd"/>
            <w:r w:rsidRPr="00733801">
              <w:rPr>
                <w:rFonts w:ascii="GHEA Grapalat" w:hAnsi="GHEA Grapalat" w:cs="Arial"/>
                <w:b/>
                <w:bCs/>
                <w:lang w:val="hy-AM"/>
              </w:rPr>
              <w:t xml:space="preserve"> հետ ա</w:t>
            </w:r>
            <w:proofErr w:type="spellStart"/>
            <w:r w:rsidRPr="00733801">
              <w:rPr>
                <w:rFonts w:ascii="GHEA Grapalat" w:hAnsi="GHEA Grapalat" w:cs="Arial"/>
                <w:b/>
                <w:bCs/>
              </w:rPr>
              <w:t>շխատանքային</w:t>
            </w:r>
            <w:proofErr w:type="spellEnd"/>
            <w:r w:rsidRPr="00733801">
              <w:rPr>
                <w:rFonts w:ascii="GHEA Grapalat" w:hAnsi="GHEA Grapalat" w:cs="Arial"/>
                <w:b/>
                <w:bCs/>
                <w:lang w:val="hy-AM"/>
              </w:rPr>
              <w:t xml:space="preserve"> /ծառայությունների </w:t>
            </w:r>
          </w:p>
          <w:p w14:paraId="4D837DBD" w14:textId="0F071D3C" w:rsidR="00733801" w:rsidRPr="00733801" w:rsidRDefault="00733801" w:rsidP="00F856DC">
            <w:pPr>
              <w:spacing w:line="360" w:lineRule="auto"/>
              <w:ind w:right="-630"/>
              <w:jc w:val="both"/>
              <w:rPr>
                <w:rFonts w:ascii="GHEA Grapalat" w:hAnsi="GHEA Grapalat" w:cs="Arial"/>
              </w:rPr>
            </w:pPr>
            <w:r w:rsidRPr="00733801">
              <w:rPr>
                <w:rFonts w:ascii="GHEA Grapalat" w:hAnsi="GHEA Grapalat" w:cs="Arial"/>
                <w:b/>
                <w:bCs/>
                <w:lang w:val="hy-AM"/>
              </w:rPr>
              <w:t>մատուցման/</w:t>
            </w:r>
            <w:r w:rsidRPr="00733801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733801">
              <w:rPr>
                <w:rFonts w:ascii="GHEA Grapalat" w:hAnsi="GHEA Grapalat" w:cs="Arial"/>
                <w:b/>
                <w:bCs/>
              </w:rPr>
              <w:t>պայմանագրի</w:t>
            </w:r>
            <w:proofErr w:type="spellEnd"/>
            <w:r w:rsidRPr="00733801">
              <w:rPr>
                <w:rFonts w:ascii="GHEA Grapalat" w:hAnsi="GHEA Grapalat" w:cs="Arial"/>
                <w:b/>
                <w:bCs/>
              </w:rPr>
              <w:t xml:space="preserve"> </w:t>
            </w:r>
            <w:proofErr w:type="spellStart"/>
            <w:r w:rsidRPr="00733801">
              <w:rPr>
                <w:rFonts w:ascii="GHEA Grapalat" w:hAnsi="GHEA Grapalat" w:cs="Arial"/>
                <w:b/>
                <w:bCs/>
              </w:rPr>
              <w:t>կնքումը</w:t>
            </w:r>
            <w:proofErr w:type="spellEnd"/>
          </w:p>
        </w:tc>
      </w:tr>
    </w:tbl>
    <w:p w14:paraId="4B845A3F" w14:textId="085A65FC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r w:rsidRPr="00733801">
        <w:rPr>
          <w:rFonts w:ascii="Calibri" w:hAnsi="Calibri" w:cs="Calibri"/>
        </w:rPr>
        <w:t> </w:t>
      </w:r>
    </w:p>
    <w:p w14:paraId="2F86EF77" w14:textId="63E8DF27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r w:rsidRPr="00733801">
        <w:rPr>
          <w:rFonts w:ascii="GHEA Grapalat" w:hAnsi="GHEA Grapalat" w:cs="Arial"/>
        </w:rPr>
        <w:lastRenderedPageBreak/>
        <w:t xml:space="preserve">1. </w:t>
      </w:r>
      <w:proofErr w:type="spellStart"/>
      <w:r w:rsidRPr="00733801">
        <w:rPr>
          <w:rFonts w:ascii="GHEA Grapalat" w:hAnsi="GHEA Grapalat" w:cs="Arial"/>
          <w:lang w:val="hy-AM"/>
        </w:rPr>
        <w:t>Օտարերկրացու</w:t>
      </w:r>
      <w:proofErr w:type="spellEnd"/>
      <w:r w:rsidRPr="00733801">
        <w:rPr>
          <w:rFonts w:ascii="GHEA Grapalat" w:hAnsi="GHEA Grapalat" w:cs="Arial"/>
          <w:lang w:val="hy-AM"/>
        </w:rPr>
        <w:t xml:space="preserve"> հետ ա</w:t>
      </w:r>
      <w:proofErr w:type="spellStart"/>
      <w:r w:rsidRPr="00733801">
        <w:rPr>
          <w:rFonts w:ascii="GHEA Grapalat" w:hAnsi="GHEA Grapalat" w:cs="Arial"/>
        </w:rPr>
        <w:t>շխատանքային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պայմանագիրը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կնքվում</w:t>
      </w:r>
      <w:proofErr w:type="spellEnd"/>
      <w:r w:rsidRPr="00733801">
        <w:rPr>
          <w:rFonts w:ascii="GHEA Grapalat" w:hAnsi="GHEA Grapalat" w:cs="Arial"/>
        </w:rPr>
        <w:t xml:space="preserve"> է </w:t>
      </w:r>
      <w:proofErr w:type="spellStart"/>
      <w:r w:rsidRPr="00733801">
        <w:rPr>
          <w:rFonts w:ascii="GHEA Grapalat" w:hAnsi="GHEA Grapalat" w:cs="Arial"/>
        </w:rPr>
        <w:t>Հայաստանի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Հանրապետության</w:t>
      </w:r>
      <w:proofErr w:type="spellEnd"/>
      <w:r w:rsidRPr="00733801">
        <w:rPr>
          <w:rFonts w:ascii="Calibri" w:hAnsi="Calibri" w:cs="Calibri"/>
        </w:rPr>
        <w:t> </w:t>
      </w:r>
      <w:proofErr w:type="spellStart"/>
      <w:r w:rsidRPr="00733801">
        <w:rPr>
          <w:rFonts w:ascii="GHEA Grapalat" w:hAnsi="GHEA Grapalat" w:cs="GHEA Grapalat"/>
        </w:rPr>
        <w:t>օրենսդրության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GHEA Grapalat"/>
        </w:rPr>
        <w:t>պահանջներին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GHEA Grapalat"/>
        </w:rPr>
        <w:t>համապատասխան</w:t>
      </w:r>
      <w:proofErr w:type="spellEnd"/>
      <w:r w:rsidRPr="00733801">
        <w:rPr>
          <w:rFonts w:ascii="GHEA Grapalat" w:hAnsi="GHEA Grapalat" w:cs="Arial"/>
        </w:rPr>
        <w:t xml:space="preserve">` </w:t>
      </w:r>
      <w:r w:rsidRPr="00733801">
        <w:rPr>
          <w:rFonts w:ascii="GHEA Grapalat" w:hAnsi="GHEA Grapalat" w:cs="Arial"/>
          <w:lang w:val="hy-AM"/>
        </w:rPr>
        <w:t xml:space="preserve">սույն օրենքի 15-րդ հոդվածի 1-ին մասի «բ» կետի հիմքով տրված </w:t>
      </w:r>
      <w:proofErr w:type="spellStart"/>
      <w:r w:rsidRPr="00733801">
        <w:rPr>
          <w:rFonts w:ascii="GHEA Grapalat" w:hAnsi="GHEA Grapalat" w:cs="Arial"/>
        </w:rPr>
        <w:t>կացության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կարգավիճակի</w:t>
      </w:r>
      <w:proofErr w:type="spellEnd"/>
      <w:r w:rsidRPr="00733801">
        <w:rPr>
          <w:rFonts w:ascii="GHEA Grapalat" w:hAnsi="GHEA Grapalat" w:cs="Arial"/>
          <w:lang w:val="hy-AM"/>
        </w:rPr>
        <w:t xml:space="preserve">, աշխատանքային վիզայի </w:t>
      </w:r>
      <w:proofErr w:type="gramStart"/>
      <w:r w:rsidRPr="00793D44">
        <w:rPr>
          <w:rFonts w:ascii="GHEA Grapalat" w:hAnsi="GHEA Grapalat" w:cs="Arial"/>
          <w:bCs/>
          <w:lang w:val="hy-AM"/>
        </w:rPr>
        <w:t xml:space="preserve">կամ </w:t>
      </w:r>
      <w:r w:rsidRPr="00BB3051">
        <w:rPr>
          <w:rFonts w:ascii="GHEA Grapalat" w:hAnsi="GHEA Grapalat" w:cs="Arial"/>
          <w:b/>
        </w:rPr>
        <w:t xml:space="preserve"> 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աշխատանքային</w:t>
      </w:r>
      <w:proofErr w:type="gramEnd"/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գործունեություն իրականացնելու նպատակով </w:t>
      </w:r>
      <w:r w:rsidR="004901C6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Pr="00BB3051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թույլտվության</w:t>
      </w:r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ժամկետը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չգերազանցող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ժամկետով</w:t>
      </w:r>
      <w:proofErr w:type="spellEnd"/>
      <w:r w:rsidRPr="00733801">
        <w:rPr>
          <w:rFonts w:ascii="GHEA Grapalat" w:hAnsi="GHEA Grapalat" w:cs="Arial"/>
          <w:lang w:val="hy-AM"/>
        </w:rPr>
        <w:t>, բացառությամբ սույն օրենքի 23-րդ հոդվածի 1-ին մասով նախատեսված դեպքերի</w:t>
      </w:r>
      <w:r w:rsidRPr="00733801">
        <w:rPr>
          <w:rFonts w:ascii="GHEA Grapalat" w:hAnsi="GHEA Grapalat" w:cs="Arial"/>
        </w:rPr>
        <w:t xml:space="preserve">: </w:t>
      </w:r>
    </w:p>
    <w:p w14:paraId="669D7421" w14:textId="77777777" w:rsidR="00733801" w:rsidRPr="00733801" w:rsidRDefault="00733801" w:rsidP="00F856DC">
      <w:pPr>
        <w:spacing w:line="360" w:lineRule="auto"/>
        <w:ind w:right="-630" w:firstLine="450"/>
        <w:jc w:val="both"/>
        <w:rPr>
          <w:rFonts w:ascii="GHEA Grapalat" w:eastAsia="MS Mincho" w:hAnsi="GHEA Grapalat" w:cs="MS Mincho"/>
        </w:rPr>
      </w:pPr>
      <w:r w:rsidRPr="00733801">
        <w:rPr>
          <w:rFonts w:ascii="GHEA Grapalat" w:eastAsia="MS Mincho" w:hAnsi="GHEA Grapalat" w:cs="MS Mincho"/>
          <w:lang w:val="hy-AM"/>
        </w:rPr>
        <w:t xml:space="preserve">Եթե </w:t>
      </w:r>
      <w:proofErr w:type="spellStart"/>
      <w:r w:rsidRPr="00733801">
        <w:rPr>
          <w:rFonts w:ascii="GHEA Grapalat" w:eastAsia="MS Mincho" w:hAnsi="GHEA Grapalat" w:cs="MS Mincho"/>
          <w:lang w:val="hy-AM"/>
        </w:rPr>
        <w:t>մինչև</w:t>
      </w:r>
      <w:proofErr w:type="spellEnd"/>
      <w:r w:rsidRPr="00733801">
        <w:rPr>
          <w:rFonts w:ascii="GHEA Grapalat" w:eastAsia="MS Mincho" w:hAnsi="GHEA Grapalat" w:cs="MS Mincho"/>
          <w:lang w:val="hy-AM"/>
        </w:rPr>
        <w:t xml:space="preserve"> սույն օրենքի 15-րդ հոդվածի 1-ին մասի «բ» և «զ1» կետերի հիմքով տրված </w:t>
      </w:r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ժամանակավոր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կացության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կարգավիճակի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ժամկետի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ավարտը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proofErr w:type="spellStart"/>
      <w:r w:rsidRPr="00733801">
        <w:rPr>
          <w:rFonts w:ascii="GHEA Grapalat" w:eastAsia="MS Mincho" w:hAnsi="GHEA Grapalat" w:cs="MS Mincho"/>
        </w:rPr>
        <w:t>լուծվել</w:t>
      </w:r>
      <w:proofErr w:type="spellEnd"/>
      <w:r w:rsidRPr="00733801">
        <w:rPr>
          <w:rFonts w:ascii="GHEA Grapalat" w:eastAsia="MS Mincho" w:hAnsi="GHEA Grapalat" w:cs="MS Mincho"/>
        </w:rPr>
        <w:t xml:space="preserve"> է </w:t>
      </w:r>
      <w:proofErr w:type="spellStart"/>
      <w:r w:rsidRPr="00733801">
        <w:rPr>
          <w:rFonts w:ascii="GHEA Grapalat" w:eastAsia="MS Mincho" w:hAnsi="GHEA Grapalat" w:cs="MS Mincho"/>
          <w:lang w:val="hy-AM"/>
        </w:rPr>
        <w:t>օտարերկրացու</w:t>
      </w:r>
      <w:proofErr w:type="spellEnd"/>
      <w:r w:rsidRPr="00733801">
        <w:rPr>
          <w:rFonts w:ascii="GHEA Grapalat" w:eastAsia="MS Mincho" w:hAnsi="GHEA Grapalat" w:cs="MS Mincho"/>
          <w:lang w:val="hy-AM"/>
        </w:rPr>
        <w:t xml:space="preserve"> հետ կնքված </w:t>
      </w:r>
      <w:proofErr w:type="spellStart"/>
      <w:r w:rsidRPr="00733801">
        <w:rPr>
          <w:rFonts w:ascii="GHEA Grapalat" w:eastAsia="MS Mincho" w:hAnsi="GHEA Grapalat" w:cs="MS Mincho"/>
        </w:rPr>
        <w:t>աշխատանքային</w:t>
      </w:r>
      <w:proofErr w:type="spellEnd"/>
      <w:r w:rsidRPr="00733801">
        <w:rPr>
          <w:rFonts w:ascii="GHEA Grapalat" w:eastAsia="MS Mincho" w:hAnsi="GHEA Grapalat" w:cs="MS Mincho"/>
        </w:rPr>
        <w:t xml:space="preserve"> </w:t>
      </w:r>
      <w:r w:rsidRPr="00733801">
        <w:rPr>
          <w:rFonts w:ascii="GHEA Grapalat" w:eastAsia="MS Mincho" w:hAnsi="GHEA Grapalat" w:cs="MS Mincho"/>
          <w:lang w:val="hy-AM"/>
        </w:rPr>
        <w:t xml:space="preserve">կամ կամավոր աշխատանքի մասին </w:t>
      </w:r>
      <w:proofErr w:type="spellStart"/>
      <w:r w:rsidRPr="00733801">
        <w:rPr>
          <w:rFonts w:ascii="GHEA Grapalat" w:eastAsia="MS Mincho" w:hAnsi="GHEA Grapalat" w:cs="MS Mincho"/>
        </w:rPr>
        <w:t>պայմանագիրը</w:t>
      </w:r>
      <w:proofErr w:type="spellEnd"/>
      <w:r w:rsidRPr="00733801">
        <w:rPr>
          <w:rFonts w:ascii="GHEA Grapalat" w:eastAsia="MS Mincho" w:hAnsi="GHEA Grapalat" w:cs="MS Mincho"/>
        </w:rPr>
        <w:t xml:space="preserve">, </w:t>
      </w:r>
      <w:r w:rsidRPr="00733801">
        <w:rPr>
          <w:rFonts w:ascii="GHEA Grapalat" w:eastAsia="MS Mincho" w:hAnsi="GHEA Grapalat" w:cs="MS Mincho"/>
          <w:lang w:val="hy-AM"/>
        </w:rPr>
        <w:t>ապա օտարերկրացին կարող է 15 աշխատանքային օրվա ընթացքում կնքել  նոր պայմանագիր։</w:t>
      </w:r>
    </w:p>
    <w:p w14:paraId="417D1644" w14:textId="77777777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proofErr w:type="spellStart"/>
      <w:r w:rsidRPr="00733801">
        <w:rPr>
          <w:rFonts w:ascii="GHEA Grapalat" w:hAnsi="GHEA Grapalat" w:cs="Arial"/>
        </w:rPr>
        <w:t>Աշխատանքային</w:t>
      </w:r>
      <w:proofErr w:type="spellEnd"/>
      <w:r w:rsidRPr="00733801">
        <w:rPr>
          <w:rFonts w:ascii="GHEA Grapalat" w:hAnsi="GHEA Grapalat" w:cs="Arial"/>
        </w:rPr>
        <w:t xml:space="preserve"> (</w:t>
      </w:r>
      <w:proofErr w:type="spellStart"/>
      <w:r w:rsidRPr="00733801">
        <w:rPr>
          <w:rFonts w:ascii="GHEA Grapalat" w:hAnsi="GHEA Grapalat" w:cs="Arial"/>
        </w:rPr>
        <w:t>ծառայությունների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մատուցման</w:t>
      </w:r>
      <w:proofErr w:type="spellEnd"/>
      <w:r w:rsidRPr="00733801">
        <w:rPr>
          <w:rFonts w:ascii="GHEA Grapalat" w:hAnsi="GHEA Grapalat" w:cs="Arial"/>
        </w:rPr>
        <w:t xml:space="preserve">) </w:t>
      </w:r>
      <w:r w:rsidRPr="00733801">
        <w:rPr>
          <w:rFonts w:ascii="GHEA Grapalat" w:hAnsi="GHEA Grapalat" w:cs="Arial"/>
          <w:lang w:val="hy-AM"/>
        </w:rPr>
        <w:t xml:space="preserve">պայմանագրում </w:t>
      </w:r>
      <w:proofErr w:type="spellStart"/>
      <w:r w:rsidRPr="00733801">
        <w:rPr>
          <w:rFonts w:ascii="GHEA Grapalat" w:hAnsi="GHEA Grapalat" w:cs="Arial"/>
        </w:rPr>
        <w:t>պետք</w:t>
      </w:r>
      <w:proofErr w:type="spellEnd"/>
      <w:r w:rsidRPr="00733801">
        <w:rPr>
          <w:rFonts w:ascii="GHEA Grapalat" w:hAnsi="GHEA Grapalat" w:cs="Arial"/>
        </w:rPr>
        <w:t xml:space="preserve"> է </w:t>
      </w:r>
      <w:proofErr w:type="spellStart"/>
      <w:r w:rsidRPr="00733801">
        <w:rPr>
          <w:rFonts w:ascii="GHEA Grapalat" w:hAnsi="GHEA Grapalat" w:cs="Arial"/>
        </w:rPr>
        <w:t>ներառվեն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նաև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օտարերկրացի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աշխատողի</w:t>
      </w:r>
      <w:proofErr w:type="spellEnd"/>
      <w:r w:rsidRPr="00733801">
        <w:rPr>
          <w:rFonts w:ascii="GHEA Grapalat" w:hAnsi="GHEA Grapalat" w:cs="Arial"/>
        </w:rPr>
        <w:t xml:space="preserve"> և </w:t>
      </w:r>
      <w:proofErr w:type="spellStart"/>
      <w:r w:rsidRPr="00733801">
        <w:rPr>
          <w:rFonts w:ascii="GHEA Grapalat" w:hAnsi="GHEA Grapalat" w:cs="Arial"/>
        </w:rPr>
        <w:t>նրա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ընտանիքի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անդամների</w:t>
      </w:r>
      <w:proofErr w:type="spellEnd"/>
      <w:r w:rsidRPr="00733801">
        <w:rPr>
          <w:rFonts w:ascii="GHEA Grapalat" w:hAnsi="GHEA Grapalat" w:cs="Arial"/>
        </w:rPr>
        <w:t xml:space="preserve">` </w:t>
      </w:r>
      <w:proofErr w:type="spellStart"/>
      <w:r w:rsidRPr="00733801">
        <w:rPr>
          <w:rFonts w:ascii="GHEA Grapalat" w:hAnsi="GHEA Grapalat" w:cs="Arial"/>
        </w:rPr>
        <w:t>Հայաստանի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Հանրապետություն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փոխադրման</w:t>
      </w:r>
      <w:proofErr w:type="spellEnd"/>
      <w:r w:rsidRPr="00733801">
        <w:rPr>
          <w:rFonts w:ascii="GHEA Grapalat" w:hAnsi="GHEA Grapalat" w:cs="Arial"/>
        </w:rPr>
        <w:t xml:space="preserve">, </w:t>
      </w:r>
      <w:proofErr w:type="spellStart"/>
      <w:r w:rsidRPr="00733801">
        <w:rPr>
          <w:rFonts w:ascii="GHEA Grapalat" w:hAnsi="GHEA Grapalat" w:cs="Arial"/>
        </w:rPr>
        <w:t>սոցիալական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ապահովության</w:t>
      </w:r>
      <w:proofErr w:type="spellEnd"/>
      <w:r w:rsidRPr="00733801">
        <w:rPr>
          <w:rFonts w:ascii="GHEA Grapalat" w:hAnsi="GHEA Grapalat" w:cs="Arial"/>
        </w:rPr>
        <w:t xml:space="preserve"> և </w:t>
      </w:r>
      <w:proofErr w:type="spellStart"/>
      <w:r w:rsidRPr="00733801">
        <w:rPr>
          <w:rFonts w:ascii="GHEA Grapalat" w:hAnsi="GHEA Grapalat" w:cs="Arial"/>
        </w:rPr>
        <w:t>ապահովագրության</w:t>
      </w:r>
      <w:proofErr w:type="spellEnd"/>
      <w:r w:rsidRPr="00733801">
        <w:rPr>
          <w:rFonts w:ascii="GHEA Grapalat" w:hAnsi="GHEA Grapalat" w:cs="Arial"/>
        </w:rPr>
        <w:t xml:space="preserve">, </w:t>
      </w:r>
      <w:proofErr w:type="spellStart"/>
      <w:r w:rsidRPr="00733801">
        <w:rPr>
          <w:rFonts w:ascii="GHEA Grapalat" w:hAnsi="GHEA Grapalat" w:cs="Arial"/>
        </w:rPr>
        <w:t>դիմավորման</w:t>
      </w:r>
      <w:proofErr w:type="spellEnd"/>
      <w:r w:rsidRPr="00733801">
        <w:rPr>
          <w:rFonts w:ascii="GHEA Grapalat" w:hAnsi="GHEA Grapalat" w:cs="Arial"/>
        </w:rPr>
        <w:t xml:space="preserve">, </w:t>
      </w:r>
      <w:proofErr w:type="spellStart"/>
      <w:r w:rsidRPr="00733801">
        <w:rPr>
          <w:rFonts w:ascii="GHEA Grapalat" w:hAnsi="GHEA Grapalat" w:cs="Arial"/>
        </w:rPr>
        <w:t>կացարանով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ապահովման</w:t>
      </w:r>
      <w:proofErr w:type="spellEnd"/>
      <w:r w:rsidRPr="00733801">
        <w:rPr>
          <w:rFonts w:ascii="GHEA Grapalat" w:hAnsi="GHEA Grapalat" w:cs="Arial"/>
        </w:rPr>
        <w:t xml:space="preserve"> և </w:t>
      </w:r>
      <w:proofErr w:type="spellStart"/>
      <w:r w:rsidRPr="00733801">
        <w:rPr>
          <w:rFonts w:ascii="GHEA Grapalat" w:hAnsi="GHEA Grapalat" w:cs="Arial"/>
        </w:rPr>
        <w:t>բնակության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վայրում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հաշվառման</w:t>
      </w:r>
      <w:proofErr w:type="spellEnd"/>
      <w:r w:rsidRPr="00733801">
        <w:rPr>
          <w:rFonts w:ascii="GHEA Grapalat" w:hAnsi="GHEA Grapalat" w:cs="Arial"/>
        </w:rPr>
        <w:t xml:space="preserve"> և </w:t>
      </w:r>
      <w:proofErr w:type="spellStart"/>
      <w:r w:rsidRPr="00733801">
        <w:rPr>
          <w:rFonts w:ascii="GHEA Grapalat" w:hAnsi="GHEA Grapalat" w:cs="Arial"/>
        </w:rPr>
        <w:t>վերադարձի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հետ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կապված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հարցերը</w:t>
      </w:r>
      <w:proofErr w:type="spellEnd"/>
      <w:r w:rsidRPr="00733801">
        <w:rPr>
          <w:rFonts w:ascii="GHEA Grapalat" w:hAnsi="GHEA Grapalat" w:cs="Arial"/>
        </w:rPr>
        <w:t>:</w:t>
      </w:r>
    </w:p>
    <w:p w14:paraId="70A442E8" w14:textId="55E1A65B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r w:rsidRPr="00733801">
        <w:rPr>
          <w:rFonts w:ascii="GHEA Grapalat" w:hAnsi="GHEA Grapalat" w:cs="Arial"/>
          <w:lang w:val="hy-AM"/>
        </w:rPr>
        <w:t>2</w:t>
      </w:r>
      <w:r w:rsidRPr="00733801">
        <w:rPr>
          <w:rFonts w:ascii="Cambria Math" w:eastAsia="MS Mincho" w:hAnsi="Cambria Math" w:cs="Cambria Math"/>
          <w:lang w:val="hy-AM"/>
        </w:rPr>
        <w:t>․</w:t>
      </w:r>
      <w:r w:rsidRPr="00733801">
        <w:rPr>
          <w:rFonts w:ascii="GHEA Grapalat" w:eastAsia="MS Mincho" w:hAnsi="GHEA Grapalat" w:cs="MS Mincho"/>
          <w:lang w:val="hy-AM"/>
        </w:rPr>
        <w:t xml:space="preserve"> </w:t>
      </w:r>
      <w:r w:rsidRPr="00733801">
        <w:rPr>
          <w:rFonts w:ascii="GHEA Grapalat" w:hAnsi="GHEA Grapalat" w:cs="Arial"/>
          <w:lang w:val="hy-AM"/>
        </w:rPr>
        <w:t xml:space="preserve"> </w:t>
      </w:r>
      <w:proofErr w:type="spellStart"/>
      <w:r w:rsidRPr="00733801">
        <w:rPr>
          <w:rFonts w:ascii="GHEA Grapalat" w:hAnsi="GHEA Grapalat" w:cs="Arial"/>
          <w:lang w:val="hy-AM"/>
        </w:rPr>
        <w:t>Օտարերկրացու</w:t>
      </w:r>
      <w:proofErr w:type="spellEnd"/>
      <w:r w:rsidRPr="00733801">
        <w:rPr>
          <w:rFonts w:ascii="GHEA Grapalat" w:hAnsi="GHEA Grapalat" w:cs="Arial"/>
          <w:lang w:val="hy-AM"/>
        </w:rPr>
        <w:t xml:space="preserve"> հետ աշխատանքային /ծառայությունների մատուցման/  պայմանագիր կնքելը</w:t>
      </w:r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մերժվում</w:t>
      </w:r>
      <w:proofErr w:type="spellEnd"/>
      <w:r w:rsidRPr="00733801">
        <w:rPr>
          <w:rFonts w:ascii="GHEA Grapalat" w:hAnsi="GHEA Grapalat" w:cs="Arial"/>
        </w:rPr>
        <w:t xml:space="preserve"> է, </w:t>
      </w:r>
      <w:proofErr w:type="spellStart"/>
      <w:r w:rsidRPr="00733801">
        <w:rPr>
          <w:rFonts w:ascii="GHEA Grapalat" w:hAnsi="GHEA Grapalat" w:cs="Arial"/>
        </w:rPr>
        <w:t>եթե</w:t>
      </w:r>
      <w:proofErr w:type="spellEnd"/>
      <w:r w:rsidRPr="00733801">
        <w:rPr>
          <w:rFonts w:ascii="GHEA Grapalat" w:hAnsi="GHEA Grapalat" w:cs="Arial"/>
        </w:rPr>
        <w:t>`</w:t>
      </w:r>
    </w:p>
    <w:p w14:paraId="05B69336" w14:textId="42CD0145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r w:rsidRPr="00733801">
        <w:rPr>
          <w:rFonts w:ascii="GHEA Grapalat" w:hAnsi="GHEA Grapalat" w:cs="Arial"/>
          <w:lang w:val="hy-AM"/>
        </w:rPr>
        <w:t>ա</w:t>
      </w:r>
      <w:r w:rsidRPr="00733801">
        <w:rPr>
          <w:rFonts w:ascii="GHEA Grapalat" w:hAnsi="GHEA Grapalat" w:cs="Arial"/>
        </w:rPr>
        <w:t xml:space="preserve">) </w:t>
      </w:r>
      <w:proofErr w:type="spellStart"/>
      <w:r w:rsidRPr="00733801">
        <w:rPr>
          <w:rFonts w:ascii="GHEA Grapalat" w:hAnsi="GHEA Grapalat" w:cs="Arial"/>
        </w:rPr>
        <w:t>տվյալ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աշխատանքը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կատարելու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համար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Հայաստանի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Հանրապետության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օրենքներով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պահանջվում</w:t>
      </w:r>
      <w:proofErr w:type="spellEnd"/>
      <w:r w:rsidRPr="00733801">
        <w:rPr>
          <w:rFonts w:ascii="GHEA Grapalat" w:hAnsi="GHEA Grapalat" w:cs="Arial"/>
        </w:rPr>
        <w:t xml:space="preserve"> է </w:t>
      </w:r>
      <w:proofErr w:type="spellStart"/>
      <w:r w:rsidRPr="00733801">
        <w:rPr>
          <w:rFonts w:ascii="GHEA Grapalat" w:hAnsi="GHEA Grapalat" w:cs="Arial"/>
        </w:rPr>
        <w:t>Հայաստանի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Հանրապետության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քաղաքացիություն</w:t>
      </w:r>
      <w:proofErr w:type="spellEnd"/>
      <w:r w:rsidRPr="00733801">
        <w:rPr>
          <w:rFonts w:ascii="GHEA Grapalat" w:hAnsi="GHEA Grapalat" w:cs="Arial"/>
        </w:rPr>
        <w:t>.</w:t>
      </w:r>
    </w:p>
    <w:p w14:paraId="483A2355" w14:textId="132445E3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</w:rPr>
      </w:pPr>
      <w:r w:rsidRPr="00733801">
        <w:rPr>
          <w:rFonts w:ascii="GHEA Grapalat" w:hAnsi="GHEA Grapalat" w:cs="Arial"/>
          <w:lang w:val="hy-AM"/>
        </w:rPr>
        <w:t>բ</w:t>
      </w:r>
      <w:r w:rsidRPr="00733801">
        <w:rPr>
          <w:rFonts w:ascii="GHEA Grapalat" w:hAnsi="GHEA Grapalat" w:cs="Arial"/>
        </w:rPr>
        <w:t xml:space="preserve">) </w:t>
      </w:r>
      <w:r w:rsidRPr="00733801">
        <w:rPr>
          <w:rFonts w:ascii="GHEA Grapalat" w:hAnsi="GHEA Grapalat" w:cs="Arial"/>
          <w:lang w:val="hy-AM"/>
        </w:rPr>
        <w:t>ներկայացված</w:t>
      </w:r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տեղեկատվությունը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կամ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փաստաթղթերը</w:t>
      </w:r>
      <w:proofErr w:type="spellEnd"/>
      <w:r w:rsidRPr="00733801">
        <w:rPr>
          <w:rFonts w:ascii="GHEA Grapalat" w:hAnsi="GHEA Grapalat" w:cs="Arial"/>
        </w:rPr>
        <w:t xml:space="preserve"> </w:t>
      </w:r>
      <w:r w:rsidRPr="00733801">
        <w:rPr>
          <w:rFonts w:ascii="GHEA Grapalat" w:hAnsi="GHEA Grapalat" w:cs="Arial"/>
          <w:lang w:val="hy-AM"/>
        </w:rPr>
        <w:t xml:space="preserve">սխալ են կամ </w:t>
      </w:r>
      <w:proofErr w:type="spellStart"/>
      <w:r w:rsidRPr="00733801">
        <w:rPr>
          <w:rFonts w:ascii="GHEA Grapalat" w:hAnsi="GHEA Grapalat" w:cs="Arial"/>
        </w:rPr>
        <w:t>կեղծված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են</w:t>
      </w:r>
      <w:proofErr w:type="spellEnd"/>
      <w:r w:rsidRPr="00733801">
        <w:rPr>
          <w:rFonts w:ascii="GHEA Grapalat" w:hAnsi="GHEA Grapalat" w:cs="Arial"/>
        </w:rPr>
        <w:t>.</w:t>
      </w:r>
    </w:p>
    <w:p w14:paraId="796A4DDD" w14:textId="355C849A" w:rsidR="00733801" w:rsidRPr="00733801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  <w:lang w:val="hy-AM"/>
        </w:rPr>
      </w:pPr>
      <w:r w:rsidRPr="00733801">
        <w:rPr>
          <w:rFonts w:ascii="GHEA Grapalat" w:hAnsi="GHEA Grapalat" w:cs="Arial"/>
          <w:lang w:val="hy-AM"/>
        </w:rPr>
        <w:t>գ</w:t>
      </w:r>
      <w:r w:rsidRPr="00733801">
        <w:rPr>
          <w:rFonts w:ascii="GHEA Grapalat" w:hAnsi="GHEA Grapalat" w:cs="Arial"/>
        </w:rPr>
        <w:t xml:space="preserve">) </w:t>
      </w:r>
      <w:proofErr w:type="spellStart"/>
      <w:r w:rsidRPr="00733801">
        <w:rPr>
          <w:rFonts w:ascii="GHEA Grapalat" w:hAnsi="GHEA Grapalat" w:cs="Arial"/>
        </w:rPr>
        <w:t>գործատուն</w:t>
      </w:r>
      <w:proofErr w:type="spellEnd"/>
      <w:r w:rsidRPr="00733801">
        <w:rPr>
          <w:rFonts w:ascii="GHEA Grapalat" w:hAnsi="GHEA Grapalat" w:cs="Arial"/>
        </w:rPr>
        <w:t xml:space="preserve">, </w:t>
      </w:r>
      <w:proofErr w:type="spellStart"/>
      <w:r w:rsidRPr="00733801">
        <w:rPr>
          <w:rFonts w:ascii="GHEA Grapalat" w:hAnsi="GHEA Grapalat" w:cs="Arial"/>
        </w:rPr>
        <w:t>որի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մոտ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պետք</w:t>
      </w:r>
      <w:proofErr w:type="spellEnd"/>
      <w:r w:rsidRPr="00733801">
        <w:rPr>
          <w:rFonts w:ascii="GHEA Grapalat" w:hAnsi="GHEA Grapalat" w:cs="Arial"/>
        </w:rPr>
        <w:t xml:space="preserve"> է </w:t>
      </w:r>
      <w:proofErr w:type="spellStart"/>
      <w:r w:rsidRPr="00733801">
        <w:rPr>
          <w:rFonts w:ascii="GHEA Grapalat" w:hAnsi="GHEA Grapalat" w:cs="Arial"/>
        </w:rPr>
        <w:t>աշխատի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տվյալ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օտարերկրացին</w:t>
      </w:r>
      <w:proofErr w:type="spellEnd"/>
      <w:r w:rsidRPr="00733801">
        <w:rPr>
          <w:rFonts w:ascii="GHEA Grapalat" w:hAnsi="GHEA Grapalat" w:cs="Arial"/>
        </w:rPr>
        <w:t xml:space="preserve">, </w:t>
      </w:r>
      <w:proofErr w:type="spellStart"/>
      <w:r w:rsidRPr="00733801">
        <w:rPr>
          <w:rFonts w:ascii="GHEA Grapalat" w:hAnsi="GHEA Grapalat" w:cs="Arial"/>
        </w:rPr>
        <w:t>նախկինում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խախտել</w:t>
      </w:r>
      <w:proofErr w:type="spellEnd"/>
      <w:r w:rsidRPr="00733801">
        <w:rPr>
          <w:rFonts w:ascii="GHEA Grapalat" w:hAnsi="GHEA Grapalat" w:cs="Arial"/>
        </w:rPr>
        <w:t xml:space="preserve"> է </w:t>
      </w:r>
      <w:proofErr w:type="spellStart"/>
      <w:r w:rsidRPr="00733801">
        <w:rPr>
          <w:rFonts w:ascii="GHEA Grapalat" w:hAnsi="GHEA Grapalat" w:cs="Arial"/>
        </w:rPr>
        <w:t>օտարերկրացիներին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աշխատանքի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ընդունելու</w:t>
      </w:r>
      <w:proofErr w:type="spellEnd"/>
      <w:r w:rsidRPr="00733801">
        <w:rPr>
          <w:rFonts w:ascii="GHEA Grapalat" w:hAnsi="GHEA Grapalat" w:cs="Arial"/>
        </w:rPr>
        <w:t xml:space="preserve"> </w:t>
      </w:r>
      <w:proofErr w:type="spellStart"/>
      <w:r w:rsidRPr="00733801">
        <w:rPr>
          <w:rFonts w:ascii="GHEA Grapalat" w:hAnsi="GHEA Grapalat" w:cs="Arial"/>
        </w:rPr>
        <w:t>պահանջները</w:t>
      </w:r>
      <w:proofErr w:type="spellEnd"/>
      <w:r w:rsidRPr="00733801">
        <w:rPr>
          <w:rFonts w:ascii="GHEA Grapalat" w:hAnsi="GHEA Grapalat" w:cs="Arial"/>
          <w:lang w:val="hy-AM"/>
        </w:rPr>
        <w:t>։</w:t>
      </w:r>
    </w:p>
    <w:p w14:paraId="6E08B5E3" w14:textId="77777777" w:rsidR="00413128" w:rsidRDefault="00733801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  <w:lang w:val="hy-AM"/>
        </w:rPr>
      </w:pPr>
      <w:r w:rsidRPr="00733801">
        <w:rPr>
          <w:rFonts w:ascii="GHEA Grapalat" w:hAnsi="GHEA Grapalat" w:cs="Arial"/>
          <w:lang w:val="hy-AM"/>
        </w:rPr>
        <w:t>3</w:t>
      </w:r>
      <w:r w:rsidRPr="00733801">
        <w:rPr>
          <w:rFonts w:ascii="Cambria Math" w:hAnsi="Cambria Math" w:cs="Cambria Math"/>
          <w:lang w:val="hy-AM"/>
        </w:rPr>
        <w:t>․</w:t>
      </w:r>
      <w:r w:rsidRPr="00733801">
        <w:rPr>
          <w:rFonts w:ascii="GHEA Grapalat" w:hAnsi="GHEA Grapalat" w:cs="Arial"/>
          <w:lang w:val="hy-AM"/>
        </w:rPr>
        <w:t xml:space="preserve"> </w:t>
      </w:r>
      <w:r w:rsidRPr="00733801">
        <w:rPr>
          <w:rFonts w:ascii="GHEA Grapalat" w:hAnsi="GHEA Grapalat" w:cs="GHEA Grapalat"/>
          <w:lang w:val="hy-AM"/>
        </w:rPr>
        <w:t>Սույն</w:t>
      </w:r>
      <w:r w:rsidRPr="00733801">
        <w:rPr>
          <w:rFonts w:ascii="GHEA Grapalat" w:hAnsi="GHEA Grapalat" w:cs="Arial"/>
          <w:lang w:val="hy-AM"/>
        </w:rPr>
        <w:t xml:space="preserve"> </w:t>
      </w:r>
      <w:r w:rsidRPr="00733801">
        <w:rPr>
          <w:rFonts w:ascii="GHEA Grapalat" w:hAnsi="GHEA Grapalat" w:cs="GHEA Grapalat"/>
          <w:lang w:val="hy-AM"/>
        </w:rPr>
        <w:t>հոդվածի</w:t>
      </w:r>
      <w:r w:rsidRPr="00733801">
        <w:rPr>
          <w:rFonts w:ascii="GHEA Grapalat" w:hAnsi="GHEA Grapalat" w:cs="Arial"/>
          <w:lang w:val="hy-AM"/>
        </w:rPr>
        <w:t xml:space="preserve"> 2-րդ </w:t>
      </w:r>
      <w:r w:rsidRPr="00733801">
        <w:rPr>
          <w:rFonts w:ascii="GHEA Grapalat" w:hAnsi="GHEA Grapalat" w:cs="GHEA Grapalat"/>
          <w:lang w:val="hy-AM"/>
        </w:rPr>
        <w:t>մասով</w:t>
      </w:r>
      <w:r w:rsidRPr="00733801">
        <w:rPr>
          <w:rFonts w:ascii="GHEA Grapalat" w:hAnsi="GHEA Grapalat" w:cs="Arial"/>
          <w:lang w:val="hy-AM"/>
        </w:rPr>
        <w:t xml:space="preserve"> </w:t>
      </w:r>
      <w:r w:rsidRPr="00733801">
        <w:rPr>
          <w:rFonts w:ascii="GHEA Grapalat" w:hAnsi="GHEA Grapalat" w:cs="GHEA Grapalat"/>
          <w:lang w:val="hy-AM"/>
        </w:rPr>
        <w:t>նշված</w:t>
      </w:r>
      <w:r w:rsidRPr="00733801">
        <w:rPr>
          <w:rFonts w:ascii="GHEA Grapalat" w:hAnsi="GHEA Grapalat" w:cs="Arial"/>
          <w:lang w:val="hy-AM"/>
        </w:rPr>
        <w:t xml:space="preserve"> </w:t>
      </w:r>
      <w:r w:rsidRPr="00733801">
        <w:rPr>
          <w:rFonts w:ascii="GHEA Grapalat" w:hAnsi="GHEA Grapalat" w:cs="GHEA Grapalat"/>
          <w:lang w:val="hy-AM"/>
        </w:rPr>
        <w:t>հիմքերով</w:t>
      </w:r>
      <w:r w:rsidRPr="00733801">
        <w:rPr>
          <w:rFonts w:ascii="GHEA Grapalat" w:hAnsi="GHEA Grapalat" w:cs="Arial"/>
          <w:lang w:val="hy-AM"/>
        </w:rPr>
        <w:t xml:space="preserve"> </w:t>
      </w:r>
      <w:r w:rsidRPr="00733801">
        <w:rPr>
          <w:rFonts w:ascii="GHEA Grapalat" w:hAnsi="GHEA Grapalat" w:cs="GHEA Grapalat"/>
          <w:lang w:val="hy-AM"/>
        </w:rPr>
        <w:t>մերժվում</w:t>
      </w:r>
      <w:r w:rsidRPr="00733801">
        <w:rPr>
          <w:rFonts w:ascii="GHEA Grapalat" w:hAnsi="GHEA Grapalat" w:cs="Arial"/>
          <w:lang w:val="hy-AM"/>
        </w:rPr>
        <w:t xml:space="preserve"> է նաև աշխատանքային մուտքի վիզա տալու կամ սույն օրենքի 15-րդ հոդվածի 1-ին մասի «բ» կետի հիմքով ժամանակավոր կացության կարգավիճակ տալու դիմումը։</w:t>
      </w:r>
    </w:p>
    <w:p w14:paraId="7E3A1D41" w14:textId="463DB69D" w:rsidR="00733801" w:rsidRPr="00413128" w:rsidRDefault="00413128" w:rsidP="00F856DC">
      <w:pPr>
        <w:shd w:val="clear" w:color="auto" w:fill="FFFFFF"/>
        <w:spacing w:line="360" w:lineRule="auto"/>
        <w:ind w:right="-630" w:firstLine="375"/>
        <w:jc w:val="both"/>
        <w:rPr>
          <w:rFonts w:ascii="GHEA Grapalat" w:hAnsi="GHEA Grapalat" w:cs="Arial"/>
          <w:lang w:val="hy-AM"/>
        </w:rPr>
      </w:pPr>
      <w:bookmarkStart w:id="2" w:name="_Hlk211433689"/>
      <w:r w:rsidRPr="00413128">
        <w:rPr>
          <w:rFonts w:ascii="GHEA Grapalat" w:hAnsi="GHEA Grapalat" w:cs="Arial"/>
          <w:lang w:val="hy-AM"/>
        </w:rPr>
        <w:t>4</w:t>
      </w:r>
      <w:r w:rsidRPr="00413128">
        <w:rPr>
          <w:rFonts w:ascii="Cambria Math" w:hAnsi="Cambria Math" w:cs="Cambria Math"/>
          <w:lang w:val="hy-AM"/>
        </w:rPr>
        <w:t>․</w:t>
      </w:r>
      <w:r w:rsidRPr="00413128">
        <w:rPr>
          <w:rFonts w:ascii="GHEA Grapalat" w:hAnsi="GHEA Grapalat" w:cs="Arial"/>
          <w:lang w:val="hy-AM"/>
        </w:rPr>
        <w:t xml:space="preserve"> Սույն օրենքի 23-րդ հոդվածի 1-ին մասում նշված օտարերկրացիների հետ գործատուները աշխատանքային /ծառայությունների մատուցման/ պայմանագիր են կնքում </w:t>
      </w:r>
      <w:r w:rsidRPr="00413128">
        <w:rPr>
          <w:rFonts w:ascii="GHEA Grapalat" w:hAnsi="GHEA Grapalat" w:cs="Arial"/>
          <w:lang w:val="hy-AM"/>
        </w:rPr>
        <w:lastRenderedPageBreak/>
        <w:t>միասնական էլեկտրոնային հարթակի միջոցով՝ Հայաստանի Հանրապետության կառավարության սահմանած կարգով</w:t>
      </w:r>
      <w:bookmarkEnd w:id="2"/>
      <w:r w:rsidRPr="00413128">
        <w:rPr>
          <w:rFonts w:ascii="GHEA Grapalat" w:hAnsi="GHEA Grapalat" w:cs="Arial"/>
          <w:lang w:val="hy-AM"/>
        </w:rPr>
        <w:t>։</w:t>
      </w:r>
      <w:r w:rsidR="00733801" w:rsidRPr="00413128">
        <w:rPr>
          <w:rFonts w:ascii="GHEA Grapalat" w:hAnsi="GHEA Grapalat" w:cs="Arial"/>
          <w:lang w:val="hy-AM"/>
        </w:rPr>
        <w:t>»։</w:t>
      </w:r>
    </w:p>
    <w:p w14:paraId="11CBD33B" w14:textId="3EC5BC20" w:rsidR="009A5D52" w:rsidRPr="009F002B" w:rsidRDefault="00733801" w:rsidP="009F002B">
      <w:pPr>
        <w:shd w:val="clear" w:color="auto" w:fill="FFFFFF"/>
        <w:ind w:firstLine="375"/>
        <w:jc w:val="both"/>
        <w:rPr>
          <w:rFonts w:ascii="GHEA Grapalat" w:hAnsi="GHEA Grapalat" w:cs="Arial"/>
          <w:b/>
          <w:bCs/>
          <w:i/>
          <w:iCs/>
          <w:color w:val="333333"/>
          <w:lang w:val="hy-AM"/>
        </w:rPr>
      </w:pPr>
      <w:r w:rsidRPr="00D52F8C">
        <w:rPr>
          <w:rFonts w:ascii="GHEA Grapalat" w:hAnsi="GHEA Grapalat" w:cs="Arial"/>
          <w:b/>
          <w:bCs/>
          <w:i/>
          <w:iCs/>
          <w:color w:val="333333"/>
          <w:lang w:val="hy-AM"/>
        </w:rPr>
        <w:t xml:space="preserve"> </w:t>
      </w:r>
    </w:p>
    <w:p w14:paraId="026CABAB" w14:textId="61D9241A" w:rsidR="006019EF" w:rsidRPr="003054DD" w:rsidRDefault="006019EF" w:rsidP="0062107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B01F41">
        <w:rPr>
          <w:rFonts w:ascii="GHEA Grapalat" w:eastAsia="Tahoma" w:hAnsi="GHEA Grapalat" w:cs="Arial"/>
          <w:b/>
        </w:rPr>
        <w:t>Հոդված</w:t>
      </w:r>
      <w:r w:rsidR="00733801">
        <w:rPr>
          <w:rFonts w:ascii="GHEA Grapalat" w:eastAsia="Tahoma" w:hAnsi="GHEA Grapalat" w:cs="Arial"/>
          <w:b/>
        </w:rPr>
        <w:t xml:space="preserve"> 22</w:t>
      </w:r>
      <w:r w:rsidRPr="00B01F41">
        <w:rPr>
          <w:rFonts w:ascii="GHEA Grapalat" w:eastAsia="Tahoma" w:hAnsi="MS Mincho" w:cs="MS Mincho"/>
          <w:b/>
        </w:rPr>
        <w:t>․</w:t>
      </w:r>
      <w:r w:rsidRPr="00B01F41">
        <w:rPr>
          <w:rFonts w:ascii="GHEA Grapalat" w:eastAsia="Tahoma" w:hAnsi="GHEA Grapalat" w:cs="Arial"/>
          <w:b/>
        </w:rPr>
        <w:t xml:space="preserve"> </w:t>
      </w:r>
      <w:r w:rsidRPr="00B01F41">
        <w:rPr>
          <w:rFonts w:ascii="GHEA Grapalat" w:eastAsia="Tahoma" w:hAnsi="GHEA Grapalat" w:cs="Arial"/>
        </w:rPr>
        <w:t>Օրենքի 28-րդ հոդված</w:t>
      </w:r>
      <w:r w:rsidR="009F002B">
        <w:rPr>
          <w:rFonts w:ascii="GHEA Grapalat" w:eastAsia="Tahoma" w:hAnsi="GHEA Grapalat" w:cs="Arial"/>
        </w:rPr>
        <w:t xml:space="preserve">ը </w:t>
      </w:r>
      <w:r w:rsidR="00413128">
        <w:rPr>
          <w:rFonts w:ascii="GHEA Grapalat" w:eastAsia="Tahoma" w:hAnsi="GHEA Grapalat" w:cs="Arial"/>
        </w:rPr>
        <w:t xml:space="preserve">ուժը կորցրած </w:t>
      </w:r>
      <w:r w:rsidR="009F002B">
        <w:rPr>
          <w:rFonts w:ascii="GHEA Grapalat" w:eastAsia="Tahoma" w:hAnsi="GHEA Grapalat" w:cs="Arial"/>
        </w:rPr>
        <w:t>ճանաչել ։</w:t>
      </w:r>
    </w:p>
    <w:p w14:paraId="2D2E0620" w14:textId="77777777" w:rsidR="009F002B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Cs/>
          <w:color w:val="000000" w:themeColor="text1"/>
          <w:lang w:val="hy-AM"/>
        </w:rPr>
      </w:pPr>
      <w:r w:rsidRPr="003F2CE8">
        <w:rPr>
          <w:rFonts w:ascii="GHEA Grapalat" w:eastAsia="Tahoma" w:hAnsi="GHEA Grapalat" w:cs="Arial"/>
          <w:b/>
          <w:color w:val="000000" w:themeColor="text1"/>
          <w:lang w:val="hy-AM"/>
        </w:rPr>
        <w:t>Հոդված</w:t>
      </w:r>
      <w:r w:rsidR="009F002B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 23</w:t>
      </w:r>
      <w:r w:rsidRPr="003F2CE8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. </w:t>
      </w:r>
      <w:r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Օրենքի 29-րդ հոդված</w:t>
      </w:r>
      <w:r w:rsidR="009F002B">
        <w:rPr>
          <w:rFonts w:ascii="GHEA Grapalat" w:eastAsia="Tahoma" w:hAnsi="GHEA Grapalat" w:cs="Arial"/>
          <w:bCs/>
          <w:color w:val="000000" w:themeColor="text1"/>
          <w:lang w:val="hy-AM"/>
        </w:rPr>
        <w:t>ում</w:t>
      </w:r>
      <w:r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 xml:space="preserve"> </w:t>
      </w:r>
    </w:p>
    <w:p w14:paraId="4E1DBD62" w14:textId="77777777" w:rsidR="009F002B" w:rsidRDefault="009F002B" w:rsidP="006019EF">
      <w:pPr>
        <w:spacing w:line="360" w:lineRule="auto"/>
        <w:ind w:right="-540" w:firstLine="562"/>
        <w:jc w:val="both"/>
        <w:rPr>
          <w:rFonts w:ascii="Cambria Math" w:eastAsia="Tahoma" w:hAnsi="Cambria Math" w:cs="Arial"/>
          <w:bCs/>
          <w:color w:val="000000" w:themeColor="text1"/>
          <w:lang w:val="hy-AM"/>
        </w:rPr>
      </w:pPr>
      <w:r>
        <w:rPr>
          <w:rFonts w:ascii="GHEA Grapalat" w:eastAsia="Tahoma" w:hAnsi="GHEA Grapalat" w:cs="Arial"/>
          <w:bCs/>
          <w:color w:val="000000" w:themeColor="text1"/>
          <w:lang w:val="hy-AM"/>
        </w:rPr>
        <w:t>1</w:t>
      </w:r>
      <w:r w:rsidRPr="003C1DAA">
        <w:rPr>
          <w:rFonts w:ascii="GHEA Grapalat" w:eastAsia="Tahoma" w:hAnsi="GHEA Grapalat" w:cs="Arial"/>
          <w:bCs/>
          <w:color w:val="000000" w:themeColor="text1"/>
          <w:lang w:val="hy-AM"/>
        </w:rPr>
        <w:t>)</w:t>
      </w:r>
      <w:r>
        <w:rPr>
          <w:rFonts w:ascii="GHEA Grapalat" w:eastAsia="Tahoma" w:hAnsi="GHEA Grapalat" w:cs="Arial"/>
          <w:bCs/>
          <w:color w:val="000000" w:themeColor="text1"/>
          <w:lang w:val="hy-AM"/>
        </w:rPr>
        <w:t xml:space="preserve"> </w:t>
      </w:r>
      <w:r w:rsidR="006019EF"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1-ին մասում «ժամանակավոր կացության կարգավիճակ» բառերից հետո լրացնել «</w:t>
      </w:r>
      <w:bookmarkStart w:id="3" w:name="_Hlk211433837"/>
      <w:r w:rsidR="006019EF"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կամ աշխատանքային մուտքի վիզա</w:t>
      </w:r>
      <w:bookmarkEnd w:id="3"/>
      <w:r w:rsidR="006019EF"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» բառերը</w:t>
      </w:r>
      <w:r>
        <w:rPr>
          <w:rFonts w:ascii="Cambria Math" w:eastAsia="Tahoma" w:hAnsi="Cambria Math" w:cs="Arial"/>
          <w:bCs/>
          <w:color w:val="000000" w:themeColor="text1"/>
          <w:lang w:val="hy-AM"/>
        </w:rPr>
        <w:t>․</w:t>
      </w:r>
    </w:p>
    <w:p w14:paraId="1E02650A" w14:textId="5FD5F797" w:rsidR="006019EF" w:rsidRPr="009F002B" w:rsidRDefault="009F002B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Cs/>
          <w:color w:val="000000" w:themeColor="text1"/>
          <w:lang w:val="hy-AM"/>
        </w:rPr>
      </w:pPr>
      <w:r w:rsidRPr="009F002B">
        <w:rPr>
          <w:rFonts w:ascii="GHEA Grapalat" w:eastAsia="Tahoma" w:hAnsi="GHEA Grapalat" w:cs="Arial"/>
          <w:bCs/>
          <w:color w:val="000000" w:themeColor="text1"/>
          <w:lang w:val="hy-AM"/>
        </w:rPr>
        <w:t>2</w:t>
      </w:r>
      <w:r w:rsidRPr="003C1DAA">
        <w:rPr>
          <w:rFonts w:ascii="GHEA Grapalat" w:eastAsia="Tahoma" w:hAnsi="GHEA Grapalat" w:cs="Arial"/>
          <w:bCs/>
          <w:color w:val="000000" w:themeColor="text1"/>
          <w:lang w:val="hy-AM"/>
        </w:rPr>
        <w:t>)</w:t>
      </w:r>
      <w:r>
        <w:rPr>
          <w:rFonts w:ascii="GHEA Grapalat" w:eastAsia="Tahoma" w:hAnsi="GHEA Grapalat" w:cs="Arial"/>
          <w:bCs/>
          <w:color w:val="000000" w:themeColor="text1"/>
          <w:lang w:val="hy-AM"/>
        </w:rPr>
        <w:t xml:space="preserve"> 2-րդ մասը </w:t>
      </w:r>
      <w:r w:rsidR="00413128">
        <w:rPr>
          <w:rFonts w:ascii="GHEA Grapalat" w:eastAsia="Tahoma" w:hAnsi="GHEA Grapalat" w:cs="Arial"/>
          <w:bCs/>
          <w:color w:val="000000" w:themeColor="text1"/>
          <w:lang w:val="hy-AM"/>
        </w:rPr>
        <w:t xml:space="preserve">ուժը կորցրած </w:t>
      </w:r>
      <w:r>
        <w:rPr>
          <w:rFonts w:ascii="GHEA Grapalat" w:eastAsia="Tahoma" w:hAnsi="GHEA Grapalat" w:cs="Arial"/>
          <w:bCs/>
          <w:color w:val="000000" w:themeColor="text1"/>
          <w:lang w:val="hy-AM"/>
        </w:rPr>
        <w:t>ճանաչել ։</w:t>
      </w:r>
    </w:p>
    <w:p w14:paraId="5CEAE0AA" w14:textId="26064762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  <w:r w:rsidRPr="003F2CE8">
        <w:rPr>
          <w:rFonts w:ascii="GHEA Grapalat" w:eastAsia="Calibri" w:hAnsi="GHEA Grapalat" w:cs="Arial"/>
          <w:b/>
          <w:color w:val="000000" w:themeColor="text1"/>
          <w:lang w:val="hy-AM"/>
        </w:rPr>
        <w:t>Հոդված</w:t>
      </w:r>
      <w:r w:rsidR="005D452C">
        <w:rPr>
          <w:rFonts w:ascii="GHEA Grapalat" w:eastAsia="Calibri" w:hAnsi="GHEA Grapalat" w:cs="Arial"/>
          <w:b/>
          <w:color w:val="000000" w:themeColor="text1"/>
          <w:lang w:val="hy-AM"/>
        </w:rPr>
        <w:t xml:space="preserve"> </w:t>
      </w:r>
      <w:r w:rsidR="009F002B">
        <w:rPr>
          <w:rFonts w:ascii="GHEA Grapalat" w:eastAsia="Calibri" w:hAnsi="GHEA Grapalat" w:cs="Arial"/>
          <w:b/>
          <w:color w:val="000000" w:themeColor="text1"/>
          <w:lang w:val="hy-AM"/>
        </w:rPr>
        <w:t>24</w:t>
      </w:r>
      <w:r w:rsidRPr="003F2CE8">
        <w:rPr>
          <w:rFonts w:ascii="GHEA Grapalat" w:eastAsia="Calibri" w:hAnsi="MS Mincho" w:cs="MS Mincho"/>
          <w:b/>
          <w:color w:val="000000" w:themeColor="text1"/>
          <w:lang w:val="hy-AM"/>
        </w:rPr>
        <w:t>․</w:t>
      </w:r>
      <w:r w:rsidRPr="003F2CE8">
        <w:rPr>
          <w:rFonts w:ascii="Calibri" w:eastAsia="Calibri" w:hAnsi="Calibri" w:cs="Calibri"/>
          <w:b/>
          <w:color w:val="000000" w:themeColor="text1"/>
          <w:lang w:val="hy-AM"/>
        </w:rPr>
        <w:t> </w:t>
      </w:r>
      <w:r w:rsidRPr="003F2CE8">
        <w:rPr>
          <w:rFonts w:ascii="GHEA Grapalat" w:eastAsia="Calibri" w:hAnsi="GHEA Grapalat" w:cs="Calibri"/>
          <w:b/>
          <w:color w:val="000000" w:themeColor="text1"/>
          <w:lang w:val="hy-AM"/>
        </w:rPr>
        <w:t xml:space="preserve"> </w:t>
      </w:r>
      <w:r w:rsidRPr="003F2CE8">
        <w:rPr>
          <w:rFonts w:ascii="GHEA Grapalat" w:eastAsia="Calibri" w:hAnsi="GHEA Grapalat" w:cs="Calibri"/>
          <w:bCs/>
          <w:color w:val="000000" w:themeColor="text1"/>
          <w:lang w:val="hy-AM"/>
        </w:rPr>
        <w:t>Օրենքի 29</w:t>
      </w:r>
      <w:r w:rsidRPr="003F2CE8">
        <w:rPr>
          <w:rFonts w:ascii="GHEA Grapalat" w:eastAsia="Calibri" w:hAnsi="MS Mincho" w:cs="MS Mincho"/>
          <w:bCs/>
          <w:color w:val="000000" w:themeColor="text1"/>
          <w:lang w:val="hy-AM"/>
        </w:rPr>
        <w:t>․</w:t>
      </w:r>
      <w:r w:rsidRPr="003F2CE8">
        <w:rPr>
          <w:rFonts w:ascii="GHEA Grapalat" w:eastAsia="Calibri" w:hAnsi="GHEA Grapalat" w:cs="Calibri"/>
          <w:bCs/>
          <w:color w:val="000000" w:themeColor="text1"/>
          <w:lang w:val="hy-AM"/>
        </w:rPr>
        <w:t xml:space="preserve">1-ին </w:t>
      </w:r>
      <w:r w:rsidRPr="003F2CE8">
        <w:rPr>
          <w:rFonts w:ascii="GHEA Grapalat" w:eastAsia="Tahoma" w:hAnsi="GHEA Grapalat" w:cs="Arial"/>
          <w:bCs/>
          <w:color w:val="000000" w:themeColor="text1"/>
          <w:lang w:val="hy-AM"/>
        </w:rPr>
        <w:t>հոդվածն</w:t>
      </w:r>
      <w:r w:rsidRPr="003F2CE8">
        <w:rPr>
          <w:rFonts w:ascii="GHEA Grapalat" w:eastAsia="Tahoma" w:hAnsi="GHEA Grapalat" w:cs="Arial"/>
          <w:color w:val="000000" w:themeColor="text1"/>
          <w:lang w:val="hy-AM"/>
        </w:rPr>
        <w:t xml:space="preserve"> ուժը կորցրած ճանաչել։  </w:t>
      </w:r>
    </w:p>
    <w:p w14:paraId="39B9B4CC" w14:textId="4600C498" w:rsidR="006019EF" w:rsidRPr="001B7FA6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  <w:r w:rsidRPr="001B7FA6">
        <w:rPr>
          <w:rFonts w:ascii="GHEA Grapalat" w:eastAsia="Calibri" w:hAnsi="GHEA Grapalat"/>
          <w:b/>
          <w:color w:val="000000" w:themeColor="text1"/>
          <w:lang w:val="hy-AM"/>
        </w:rPr>
        <w:t>Հոդված</w:t>
      </w:r>
      <w:r w:rsidR="005D452C" w:rsidRPr="001B7FA6">
        <w:rPr>
          <w:rFonts w:ascii="GHEA Grapalat" w:eastAsia="Calibri" w:hAnsi="GHEA Grapalat"/>
          <w:b/>
          <w:color w:val="000000" w:themeColor="text1"/>
          <w:lang w:val="hy-AM"/>
        </w:rPr>
        <w:t xml:space="preserve"> </w:t>
      </w:r>
      <w:r w:rsidR="001B7FA6">
        <w:rPr>
          <w:rFonts w:ascii="GHEA Grapalat" w:eastAsia="Calibri" w:hAnsi="GHEA Grapalat"/>
          <w:b/>
          <w:color w:val="000000" w:themeColor="text1"/>
          <w:lang w:val="hy-AM"/>
        </w:rPr>
        <w:t>2</w:t>
      </w:r>
      <w:r w:rsidR="009F002B">
        <w:rPr>
          <w:rFonts w:ascii="GHEA Grapalat" w:eastAsia="Calibri" w:hAnsi="GHEA Grapalat"/>
          <w:b/>
          <w:color w:val="000000" w:themeColor="text1"/>
          <w:lang w:val="hy-AM"/>
        </w:rPr>
        <w:t>5</w:t>
      </w:r>
      <w:r w:rsidRPr="001B7FA6">
        <w:rPr>
          <w:rFonts w:ascii="Cambria Math" w:eastAsia="Calibri" w:hAnsi="Cambria Math" w:cs="Cambria Math"/>
          <w:b/>
          <w:color w:val="000000" w:themeColor="text1"/>
          <w:lang w:val="hy-AM"/>
        </w:rPr>
        <w:t>․</w:t>
      </w:r>
      <w:r w:rsidRPr="001B7FA6">
        <w:rPr>
          <w:rFonts w:ascii="Calibri" w:eastAsia="Calibri" w:hAnsi="Calibri" w:cs="Calibri"/>
          <w:b/>
          <w:color w:val="000000" w:themeColor="text1"/>
          <w:lang w:val="hy-AM"/>
        </w:rPr>
        <w:t> </w:t>
      </w:r>
      <w:r w:rsidRPr="001B7FA6">
        <w:rPr>
          <w:rFonts w:ascii="GHEA Grapalat" w:eastAsia="Calibri" w:hAnsi="GHEA Grapalat"/>
          <w:b/>
          <w:color w:val="000000" w:themeColor="text1"/>
          <w:lang w:val="hy-AM"/>
        </w:rPr>
        <w:t xml:space="preserve"> </w:t>
      </w:r>
      <w:r w:rsidRPr="001B7FA6">
        <w:rPr>
          <w:rFonts w:ascii="GHEA Grapalat" w:eastAsia="Tahoma" w:hAnsi="GHEA Grapalat"/>
          <w:color w:val="000000" w:themeColor="text1"/>
          <w:lang w:val="hy-AM"/>
        </w:rPr>
        <w:t xml:space="preserve">Օրենքը լրացնել </w:t>
      </w:r>
      <w:proofErr w:type="spellStart"/>
      <w:r w:rsidRPr="001B7FA6">
        <w:rPr>
          <w:rFonts w:ascii="GHEA Grapalat" w:eastAsia="Tahoma" w:hAnsi="GHEA Grapalat" w:cs="Arial"/>
          <w:color w:val="000000" w:themeColor="text1"/>
          <w:lang w:val="hy-AM"/>
        </w:rPr>
        <w:t>հետևյալ</w:t>
      </w:r>
      <w:proofErr w:type="spellEnd"/>
      <w:r w:rsidRPr="001B7FA6">
        <w:rPr>
          <w:rFonts w:ascii="GHEA Grapalat" w:eastAsia="Tahoma" w:hAnsi="GHEA Grapalat" w:cs="Arial"/>
          <w:color w:val="000000" w:themeColor="text1"/>
          <w:lang w:val="hy-AM"/>
        </w:rPr>
        <w:t xml:space="preserve"> բովանդակությամբ </w:t>
      </w:r>
      <w:r w:rsidRPr="001B7FA6">
        <w:rPr>
          <w:rFonts w:ascii="GHEA Grapalat" w:eastAsia="Tahoma" w:hAnsi="GHEA Grapalat"/>
          <w:color w:val="000000" w:themeColor="text1"/>
          <w:lang w:val="hy-AM"/>
        </w:rPr>
        <w:t>29</w:t>
      </w:r>
      <w:r w:rsidR="003C0474" w:rsidRPr="001B7FA6">
        <w:rPr>
          <w:rFonts w:ascii="Cambria Math" w:eastAsia="Tahoma" w:hAnsi="Cambria Math" w:cs="Cambria Math"/>
          <w:color w:val="000000" w:themeColor="text1"/>
          <w:lang w:val="hy-AM"/>
        </w:rPr>
        <w:t>․</w:t>
      </w:r>
      <w:r w:rsidRPr="001B7FA6">
        <w:rPr>
          <w:rFonts w:ascii="GHEA Grapalat" w:eastAsia="Tahoma" w:hAnsi="GHEA Grapalat"/>
          <w:color w:val="000000" w:themeColor="text1"/>
          <w:lang w:val="hy-AM"/>
        </w:rPr>
        <w:t>3-</w:t>
      </w:r>
      <w:r w:rsidR="001B7FA6" w:rsidRPr="005329BA">
        <w:rPr>
          <w:rFonts w:ascii="GHEA Grapalat" w:eastAsia="Tahoma" w:hAnsi="GHEA Grapalat"/>
          <w:color w:val="000000" w:themeColor="text1"/>
          <w:lang w:val="hy-AM"/>
        </w:rPr>
        <w:t>29</w:t>
      </w:r>
      <w:r w:rsidR="001B7FA6" w:rsidRPr="005329BA">
        <w:rPr>
          <w:rFonts w:ascii="Cambria Math" w:eastAsia="Tahoma" w:hAnsi="Cambria Math" w:cs="Cambria Math"/>
          <w:color w:val="000000" w:themeColor="text1"/>
          <w:lang w:val="hy-AM"/>
        </w:rPr>
        <w:t>․</w:t>
      </w:r>
      <w:r w:rsidR="005329BA" w:rsidRPr="005329BA">
        <w:rPr>
          <w:rFonts w:ascii="GHEA Grapalat" w:eastAsia="Tahoma" w:hAnsi="GHEA Grapalat" w:cs="Cambria Math"/>
          <w:color w:val="000000" w:themeColor="text1"/>
          <w:lang w:val="hy-AM"/>
        </w:rPr>
        <w:t>7</w:t>
      </w:r>
      <w:r w:rsidR="001B7FA6" w:rsidRPr="001B7FA6">
        <w:rPr>
          <w:rFonts w:ascii="GHEA Grapalat" w:eastAsia="Tahoma" w:hAnsi="GHEA Grapalat"/>
          <w:color w:val="000000" w:themeColor="text1"/>
          <w:lang w:val="hy-AM"/>
        </w:rPr>
        <w:t>-</w:t>
      </w:r>
      <w:r w:rsidRPr="001B7FA6">
        <w:rPr>
          <w:rFonts w:ascii="GHEA Grapalat" w:eastAsia="Tahoma" w:hAnsi="GHEA Grapalat"/>
          <w:color w:val="000000" w:themeColor="text1"/>
          <w:lang w:val="hy-AM"/>
        </w:rPr>
        <w:t>րդ հոդված</w:t>
      </w:r>
      <w:r w:rsidR="001B7FA6" w:rsidRPr="001B7FA6">
        <w:rPr>
          <w:rFonts w:ascii="GHEA Grapalat" w:eastAsia="Tahoma" w:hAnsi="GHEA Grapalat"/>
          <w:color w:val="000000" w:themeColor="text1"/>
          <w:lang w:val="hy-AM"/>
        </w:rPr>
        <w:t>ներ</w:t>
      </w:r>
      <w:r w:rsidRPr="001B7FA6">
        <w:rPr>
          <w:rFonts w:ascii="GHEA Grapalat" w:eastAsia="Tahoma" w:hAnsi="GHEA Grapalat"/>
          <w:color w:val="000000" w:themeColor="text1"/>
          <w:lang w:val="hy-AM"/>
        </w:rPr>
        <w:t>ով</w:t>
      </w:r>
      <w:r w:rsidR="001B7FA6" w:rsidRPr="001B7FA6">
        <w:rPr>
          <w:rFonts w:ascii="Cambria Math" w:eastAsia="Tahoma" w:hAnsi="Cambria Math" w:cs="Cambria Math"/>
          <w:color w:val="000000" w:themeColor="text1"/>
          <w:lang w:val="hy-AM"/>
        </w:rPr>
        <w:t>․</w:t>
      </w:r>
    </w:p>
    <w:p w14:paraId="2459C430" w14:textId="07974011" w:rsidR="006019EF" w:rsidRPr="007704B2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Cs/>
          <w:color w:val="000000" w:themeColor="text1"/>
          <w:lang w:val="hy-AM"/>
        </w:rPr>
      </w:pPr>
      <w:r w:rsidRPr="007704B2">
        <w:rPr>
          <w:rFonts w:ascii="GHEA Grapalat" w:eastAsia="Tahoma" w:hAnsi="GHEA Grapalat" w:cs="Arial"/>
          <w:bCs/>
          <w:color w:val="000000" w:themeColor="text1"/>
          <w:lang w:val="hy-AM"/>
        </w:rPr>
        <w:t>«</w:t>
      </w:r>
      <w:r w:rsidRPr="007704B2">
        <w:rPr>
          <w:rFonts w:ascii="GHEA Grapalat" w:eastAsia="Tahoma" w:hAnsi="GHEA Grapalat" w:cs="Arial"/>
          <w:b/>
          <w:color w:val="000000" w:themeColor="text1"/>
          <w:lang w:val="hy-AM"/>
        </w:rPr>
        <w:t>Հոդված 29</w:t>
      </w:r>
      <w:r w:rsidR="003C0474" w:rsidRPr="007704B2">
        <w:rPr>
          <w:rFonts w:ascii="Cambria Math" w:eastAsia="Tahoma" w:hAnsi="Cambria Math" w:cs="MS Mincho"/>
          <w:b/>
          <w:color w:val="000000" w:themeColor="text1"/>
          <w:lang w:val="hy-AM"/>
        </w:rPr>
        <w:t>․</w:t>
      </w:r>
      <w:r w:rsidRPr="007704B2">
        <w:rPr>
          <w:rFonts w:ascii="GHEA Grapalat" w:eastAsia="Tahoma" w:hAnsi="GHEA Grapalat" w:cs="Arial"/>
          <w:b/>
          <w:color w:val="000000" w:themeColor="text1"/>
          <w:lang w:val="hy-AM"/>
        </w:rPr>
        <w:t>3</w:t>
      </w:r>
      <w:r w:rsidR="003C0474" w:rsidRPr="007704B2">
        <w:rPr>
          <w:rFonts w:ascii="Cambria Math" w:eastAsia="Tahoma" w:hAnsi="Cambria Math" w:cs="MS Mincho"/>
          <w:b/>
          <w:color w:val="000000" w:themeColor="text1"/>
          <w:lang w:val="hy-AM"/>
        </w:rPr>
        <w:t>․</w:t>
      </w:r>
      <w:r w:rsidRPr="007704B2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 Ուսման հիմքով ժամանակավոր կացություն տալը</w:t>
      </w:r>
    </w:p>
    <w:p w14:paraId="733994DA" w14:textId="6E5FDAFA" w:rsidR="007704B2" w:rsidRPr="007704B2" w:rsidRDefault="006019EF" w:rsidP="007704B2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lang w:eastAsia="ru-RU"/>
        </w:rPr>
      </w:pPr>
      <w:r w:rsidRPr="007704B2">
        <w:rPr>
          <w:rFonts w:ascii="GHEA Grapalat" w:hAnsi="GHEA Grapalat"/>
          <w:color w:val="000000" w:themeColor="text1"/>
        </w:rPr>
        <w:t>1</w:t>
      </w:r>
      <w:r w:rsidRPr="007704B2">
        <w:rPr>
          <w:rFonts w:ascii="GHEA Grapalat" w:hAnsi="GHEA Grapalat"/>
        </w:rPr>
        <w:t xml:space="preserve">. </w:t>
      </w:r>
      <w:r w:rsidR="007704B2" w:rsidRPr="007704B2">
        <w:rPr>
          <w:rFonts w:ascii="GHEA Grapalat" w:hAnsi="GHEA Grapalat"/>
        </w:rPr>
        <w:t xml:space="preserve">Օտարերկրացիները կարող են Հայաստանի Հանրապետությունում ստանալ ֆորմալ և ոչ ֆորմալ ուսումնառության կամ </w:t>
      </w:r>
      <w:proofErr w:type="spellStart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գիտատեխնոլոգիական</w:t>
      </w:r>
      <w:proofErr w:type="spellEnd"/>
      <w:r w:rsidR="007704B2" w:rsidRPr="007704B2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7704B2" w:rsidRPr="007704B2">
        <w:rPr>
          <w:rStyle w:val="Strong"/>
          <w:rFonts w:ascii="GHEA Grapalat" w:hAnsi="GHEA Grapalat" w:cs="GHEA Grapalat"/>
          <w:b w:val="0"/>
          <w:shd w:val="clear" w:color="auto" w:fill="FFFFFF"/>
        </w:rPr>
        <w:t>կամ</w:t>
      </w:r>
      <w:r w:rsidR="007704B2" w:rsidRPr="007704B2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7704B2" w:rsidRPr="007704B2">
        <w:rPr>
          <w:rFonts w:ascii="Arial" w:hAnsi="Arial" w:cs="Arial"/>
          <w:b/>
          <w:sz w:val="23"/>
          <w:szCs w:val="23"/>
          <w:shd w:val="clear" w:color="auto" w:fill="FFFFFF"/>
        </w:rPr>
        <w:t> </w:t>
      </w:r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նորարարական (</w:t>
      </w:r>
      <w:proofErr w:type="spellStart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ինովացիոն</w:t>
      </w:r>
      <w:proofErr w:type="spellEnd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 xml:space="preserve">) գործունեության </w:t>
      </w:r>
      <w:r w:rsidR="007704B2" w:rsidRPr="007704B2">
        <w:rPr>
          <w:rFonts w:ascii="GHEA Grapalat" w:hAnsi="GHEA Grapalat"/>
        </w:rPr>
        <w:t xml:space="preserve">հիմքով ժամանակավոր կացության կարգավիճակ՝ Հայաստանի Հանրապետության կառավարության որոշմամբ սահմանված կարգով, եթե առկա է </w:t>
      </w:r>
      <w:r w:rsidR="007704B2" w:rsidRPr="007704B2">
        <w:rPr>
          <w:rFonts w:ascii="GHEA Grapalat" w:hAnsi="GHEA Grapalat"/>
          <w:lang w:eastAsia="ru-RU"/>
        </w:rPr>
        <w:t xml:space="preserve">Հայաստանի Հանրապետությունում գործող հանրակրթական, արհեստագործական, միջին մասնագիտական, բարձրագույն կրթական ծրագրեր իրականացնող հաստատության, գիտական կազմակերպության կամ համապատասխան իրավասություն ունեցող և ծառայություն մատուցող կազմակերպությունների և </w:t>
      </w:r>
      <w:proofErr w:type="spellStart"/>
      <w:r w:rsidR="007704B2" w:rsidRPr="007704B2">
        <w:rPr>
          <w:rFonts w:ascii="GHEA Grapalat" w:hAnsi="GHEA Grapalat"/>
          <w:lang w:eastAsia="ru-RU"/>
        </w:rPr>
        <w:t>օտարերկրացու</w:t>
      </w:r>
      <w:proofErr w:type="spellEnd"/>
      <w:r w:rsidR="007704B2" w:rsidRPr="007704B2">
        <w:rPr>
          <w:rFonts w:ascii="GHEA Grapalat" w:hAnsi="GHEA Grapalat"/>
          <w:lang w:eastAsia="ru-RU"/>
        </w:rPr>
        <w:t xml:space="preserve"> </w:t>
      </w:r>
      <w:proofErr w:type="spellStart"/>
      <w:r w:rsidR="007704B2" w:rsidRPr="007704B2">
        <w:rPr>
          <w:rFonts w:ascii="GHEA Grapalat" w:hAnsi="GHEA Grapalat"/>
          <w:lang w:eastAsia="ru-RU"/>
        </w:rPr>
        <w:t>միջև</w:t>
      </w:r>
      <w:proofErr w:type="spellEnd"/>
      <w:r w:rsidR="007704B2" w:rsidRPr="007704B2">
        <w:rPr>
          <w:rFonts w:ascii="GHEA Grapalat" w:hAnsi="GHEA Grapalat"/>
          <w:lang w:eastAsia="ru-RU"/>
        </w:rPr>
        <w:t xml:space="preserve"> կնքված տվյալ հաստատությունում կամ կազմակերպությունում </w:t>
      </w:r>
      <w:proofErr w:type="spellStart"/>
      <w:r w:rsidR="007704B2" w:rsidRPr="007704B2">
        <w:rPr>
          <w:rFonts w:ascii="GHEA Grapalat" w:hAnsi="GHEA Grapalat"/>
          <w:lang w:eastAsia="ru-RU"/>
        </w:rPr>
        <w:t>օտարերկրացու</w:t>
      </w:r>
      <w:proofErr w:type="spellEnd"/>
      <w:r w:rsidR="007704B2" w:rsidRPr="007704B2">
        <w:rPr>
          <w:rFonts w:ascii="GHEA Grapalat" w:hAnsi="GHEA Grapalat"/>
          <w:lang w:eastAsia="ru-RU"/>
        </w:rPr>
        <w:t xml:space="preserve">  ուսումնառության կամ </w:t>
      </w:r>
      <w:proofErr w:type="spellStart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գիտատեխնոլոգիական</w:t>
      </w:r>
      <w:proofErr w:type="spellEnd"/>
      <w:r w:rsidR="007704B2" w:rsidRPr="007704B2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7704B2" w:rsidRPr="007704B2">
        <w:rPr>
          <w:rStyle w:val="Strong"/>
          <w:rFonts w:ascii="GHEA Grapalat" w:hAnsi="GHEA Grapalat" w:cs="GHEA Grapalat"/>
          <w:b w:val="0"/>
          <w:shd w:val="clear" w:color="auto" w:fill="FFFFFF"/>
        </w:rPr>
        <w:t>կամ</w:t>
      </w:r>
      <w:r w:rsidR="007704B2" w:rsidRPr="007704B2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7704B2" w:rsidRPr="007704B2">
        <w:rPr>
          <w:rFonts w:ascii="Arial" w:hAnsi="Arial" w:cs="Arial"/>
          <w:b/>
          <w:sz w:val="23"/>
          <w:szCs w:val="23"/>
          <w:shd w:val="clear" w:color="auto" w:fill="FFFFFF"/>
        </w:rPr>
        <w:t> </w:t>
      </w:r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նորարարական (</w:t>
      </w:r>
      <w:proofErr w:type="spellStart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>ինովացիոն</w:t>
      </w:r>
      <w:proofErr w:type="spellEnd"/>
      <w:r w:rsidR="007704B2" w:rsidRPr="007704B2">
        <w:rPr>
          <w:rStyle w:val="Strong"/>
          <w:rFonts w:ascii="GHEA Grapalat" w:hAnsi="GHEA Grapalat" w:cs="Arial"/>
          <w:b w:val="0"/>
          <w:shd w:val="clear" w:color="auto" w:fill="FFFFFF"/>
        </w:rPr>
        <w:t xml:space="preserve">) </w:t>
      </w:r>
      <w:r w:rsidR="007704B2" w:rsidRPr="007704B2">
        <w:rPr>
          <w:rFonts w:ascii="GHEA Grapalat" w:hAnsi="GHEA Grapalat"/>
          <w:lang w:eastAsia="ru-RU"/>
        </w:rPr>
        <w:t>գործունեության մասին պայմանագիր։</w:t>
      </w:r>
    </w:p>
    <w:p w14:paraId="72FD48D4" w14:textId="2A0780C8" w:rsidR="006019EF" w:rsidRPr="00E457A4" w:rsidRDefault="006019EF" w:rsidP="00E457A4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94332F">
        <w:rPr>
          <w:rFonts w:ascii="GHEA Grapalat" w:hAnsi="GHEA Grapalat"/>
          <w:color w:val="000000" w:themeColor="text1"/>
        </w:rPr>
        <w:t xml:space="preserve">2. </w:t>
      </w:r>
      <w:r w:rsidR="0094332F" w:rsidRPr="00E457A4">
        <w:rPr>
          <w:rFonts w:ascii="GHEA Grapalat" w:hAnsi="GHEA Grapalat"/>
        </w:rPr>
        <w:t>Հ</w:t>
      </w:r>
      <w:r w:rsidR="0094332F" w:rsidRPr="00E457A4">
        <w:rPr>
          <w:rFonts w:ascii="GHEA Grapalat" w:hAnsi="GHEA Grapalat"/>
          <w:lang w:eastAsia="ru-RU"/>
        </w:rPr>
        <w:t xml:space="preserve">անրակրթական, արհեստագործական, միջին մասնագիտական, բարձրագույն կրթական ծրագրեր իրականացնող հաստատությունները և գիտական կազմակերպությունները </w:t>
      </w:r>
      <w:r w:rsidR="0094332F" w:rsidRPr="00E457A4">
        <w:rPr>
          <w:rFonts w:ascii="GHEA Grapalat" w:hAnsi="GHEA Grapalat"/>
        </w:rPr>
        <w:t xml:space="preserve">էլեկտրոնային միասնական հարթակի միջոցով ներկայացնում են դիմումը, ուսումնառության կամ </w:t>
      </w:r>
      <w:proofErr w:type="spellStart"/>
      <w:r w:rsidR="00E457A4" w:rsidRPr="00E457A4">
        <w:rPr>
          <w:rStyle w:val="Strong"/>
          <w:rFonts w:ascii="GHEA Grapalat" w:hAnsi="GHEA Grapalat" w:cs="Arial"/>
          <w:b w:val="0"/>
          <w:shd w:val="clear" w:color="auto" w:fill="FFFFFF"/>
        </w:rPr>
        <w:t>գիտատեխնոլոգիական</w:t>
      </w:r>
      <w:proofErr w:type="spellEnd"/>
      <w:r w:rsidR="00E457A4" w:rsidRPr="00E457A4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E457A4" w:rsidRPr="00E457A4">
        <w:rPr>
          <w:rStyle w:val="Strong"/>
          <w:rFonts w:ascii="GHEA Grapalat" w:hAnsi="GHEA Grapalat" w:cs="GHEA Grapalat"/>
          <w:b w:val="0"/>
          <w:shd w:val="clear" w:color="auto" w:fill="FFFFFF"/>
        </w:rPr>
        <w:t>կամ</w:t>
      </w:r>
      <w:r w:rsidR="00E457A4" w:rsidRPr="00E457A4">
        <w:rPr>
          <w:rStyle w:val="Strong"/>
          <w:rFonts w:ascii="Calibri" w:hAnsi="Calibri" w:cs="Calibri"/>
          <w:b w:val="0"/>
          <w:shd w:val="clear" w:color="auto" w:fill="FFFFFF"/>
        </w:rPr>
        <w:t> </w:t>
      </w:r>
      <w:r w:rsidR="00E457A4" w:rsidRPr="00E457A4">
        <w:rPr>
          <w:rFonts w:ascii="Arial" w:hAnsi="Arial" w:cs="Arial"/>
          <w:b/>
          <w:sz w:val="23"/>
          <w:szCs w:val="23"/>
          <w:shd w:val="clear" w:color="auto" w:fill="FFFFFF"/>
        </w:rPr>
        <w:t> </w:t>
      </w:r>
      <w:r w:rsidR="00E457A4" w:rsidRPr="00E457A4">
        <w:rPr>
          <w:rStyle w:val="Strong"/>
          <w:rFonts w:ascii="GHEA Grapalat" w:hAnsi="GHEA Grapalat" w:cs="Arial"/>
          <w:b w:val="0"/>
          <w:shd w:val="clear" w:color="auto" w:fill="FFFFFF"/>
        </w:rPr>
        <w:t>նորարարական (</w:t>
      </w:r>
      <w:proofErr w:type="spellStart"/>
      <w:r w:rsidR="00E457A4" w:rsidRPr="00E457A4">
        <w:rPr>
          <w:rStyle w:val="Strong"/>
          <w:rFonts w:ascii="GHEA Grapalat" w:hAnsi="GHEA Grapalat" w:cs="Arial"/>
          <w:b w:val="0"/>
          <w:shd w:val="clear" w:color="auto" w:fill="FFFFFF"/>
        </w:rPr>
        <w:t>ինովացիոն</w:t>
      </w:r>
      <w:proofErr w:type="spellEnd"/>
      <w:r w:rsidR="00E457A4" w:rsidRPr="00E457A4">
        <w:rPr>
          <w:rStyle w:val="Strong"/>
          <w:rFonts w:ascii="GHEA Grapalat" w:hAnsi="GHEA Grapalat" w:cs="Arial"/>
          <w:b w:val="0"/>
          <w:shd w:val="clear" w:color="auto" w:fill="FFFFFF"/>
        </w:rPr>
        <w:t xml:space="preserve">) </w:t>
      </w:r>
      <w:r w:rsidR="00E457A4" w:rsidRPr="00E457A4">
        <w:rPr>
          <w:rFonts w:ascii="GHEA Grapalat" w:hAnsi="GHEA Grapalat"/>
          <w:lang w:eastAsia="ru-RU"/>
        </w:rPr>
        <w:t>գործունեության</w:t>
      </w:r>
      <w:r w:rsidR="00E457A4" w:rsidRPr="00E457A4">
        <w:rPr>
          <w:rFonts w:ascii="GHEA Grapalat" w:hAnsi="GHEA Grapalat"/>
        </w:rPr>
        <w:t xml:space="preserve"> </w:t>
      </w:r>
      <w:r w:rsidR="0094332F" w:rsidRPr="00E457A4">
        <w:rPr>
          <w:rFonts w:ascii="GHEA Grapalat" w:hAnsi="GHEA Grapalat"/>
        </w:rPr>
        <w:t>մասին պայմանագիրը և այլ փաստաթղթեր, եթե դրանք սահմանված են սույն օրենքի 17-րդ հոդվածով նախատեսված Հայաստանի Հանրապետության կառավարության սահմանած կարգով:</w:t>
      </w:r>
    </w:p>
    <w:p w14:paraId="79DFF382" w14:textId="7777777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</w:rPr>
      </w:pPr>
      <w:r w:rsidRPr="00E457A4">
        <w:rPr>
          <w:rFonts w:ascii="GHEA Grapalat" w:hAnsi="GHEA Grapalat"/>
          <w:color w:val="000000" w:themeColor="text1"/>
        </w:rPr>
        <w:lastRenderedPageBreak/>
        <w:t xml:space="preserve">3. Ոչ ֆորմալ ուսման հիմքով </w:t>
      </w:r>
      <w:r w:rsidRPr="00E457A4">
        <w:rPr>
          <w:rFonts w:ascii="GHEA Grapalat" w:hAnsi="GHEA Grapalat"/>
          <w:color w:val="000000" w:themeColor="text1"/>
          <w:shd w:val="clear" w:color="auto" w:fill="FFFFFF"/>
        </w:rPr>
        <w:t xml:space="preserve">համապատասխան ուսումնական հաստատությունը կամ այդ </w:t>
      </w:r>
      <w:proofErr w:type="spellStart"/>
      <w:r w:rsidRPr="00E457A4">
        <w:rPr>
          <w:rFonts w:ascii="GHEA Grapalat" w:hAnsi="GHEA Grapalat"/>
          <w:color w:val="000000" w:themeColor="text1"/>
          <w:shd w:val="clear" w:color="auto" w:fill="FFFFFF"/>
        </w:rPr>
        <w:t>գործառույթն</w:t>
      </w:r>
      <w:proofErr w:type="spellEnd"/>
      <w:r w:rsidRPr="00E457A4">
        <w:rPr>
          <w:rFonts w:ascii="GHEA Grapalat" w:hAnsi="GHEA Grapalat"/>
          <w:color w:val="000000" w:themeColor="text1"/>
          <w:shd w:val="clear" w:color="auto" w:fill="FFFFFF"/>
        </w:rPr>
        <w:t xml:space="preserve"> իրականացնելու իրավասությունն ունեցող կազմակերպությունը և (կամ) ծառայություն մատուցող կազմակերպությունը</w:t>
      </w:r>
      <w:r w:rsidRPr="00E457A4">
        <w:rPr>
          <w:rFonts w:ascii="GHEA Grapalat" w:hAnsi="GHEA Grapalat"/>
          <w:color w:val="000000" w:themeColor="text1"/>
        </w:rPr>
        <w:t xml:space="preserve"> սույն հոդվածի 2-րդ մասով նախատեսված դիմումը ներկայացնում է  էլեկտրոնային հարթակի միջոցով։</w:t>
      </w:r>
    </w:p>
    <w:p w14:paraId="1F8DC43B" w14:textId="7777777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eastAsia="Tahoma" w:hAnsi="GHEA Grapalat" w:cs="Arial"/>
        </w:rPr>
      </w:pPr>
      <w:r w:rsidRPr="00E457A4">
        <w:rPr>
          <w:rFonts w:ascii="GHEA Grapalat" w:eastAsia="Tahoma" w:hAnsi="GHEA Grapalat" w:cs="Arial"/>
          <w:color w:val="000000" w:themeColor="text1"/>
        </w:rPr>
        <w:t xml:space="preserve">4. Ոչ ֆորմալ ուսման հիմքով կացության կարգավիճակի տրամադրման դիմում կարող են ներկայացնել կրթական գործունեություն իրականացնող հաստատությունները </w:t>
      </w:r>
      <w:r w:rsidRPr="00E457A4">
        <w:rPr>
          <w:rFonts w:ascii="GHEA Grapalat" w:hAnsi="GHEA Grapalat"/>
          <w:color w:val="000000" w:themeColor="text1"/>
          <w:shd w:val="clear" w:color="auto" w:fill="FFFFFF"/>
        </w:rPr>
        <w:t xml:space="preserve">և (կամ) կազմակերպությունները։ Եթե ոչ ֆորմալ ուսուցման ծրագիր իրականացվում է կազմակերպության կողմից, որի հիմնական գործունեության ոլորտը կրթական ծրագրեր իրականացնելը չէ, ապա այդ կազմակերպությունը էլեկտրոնային հարթակի միջոցով Հայաստանի Հանրապետության կառավարության սահմանած կարգով պետք է ներկայացնի ոչ ֆորմալ ուսուցման հիմքով </w:t>
      </w:r>
      <w:proofErr w:type="spellStart"/>
      <w:r w:rsidRPr="00E457A4">
        <w:rPr>
          <w:rFonts w:ascii="GHEA Grapalat" w:hAnsi="GHEA Grapalat"/>
          <w:color w:val="000000" w:themeColor="text1"/>
          <w:shd w:val="clear" w:color="auto" w:fill="FFFFFF"/>
        </w:rPr>
        <w:t>օտարերկրացուն</w:t>
      </w:r>
      <w:proofErr w:type="spellEnd"/>
      <w:r w:rsidRPr="00E457A4">
        <w:rPr>
          <w:rFonts w:ascii="GHEA Grapalat" w:hAnsi="GHEA Grapalat"/>
          <w:color w:val="000000" w:themeColor="text1"/>
          <w:shd w:val="clear" w:color="auto" w:fill="FFFFFF"/>
        </w:rPr>
        <w:t xml:space="preserve"> կացության կարգավիճակի տրամադրման դիմում ներկայացնելու թույլտվություն ստանալու դիմում։ Դիմումի մասին դրական կամ բացասական եզրակացություն </w:t>
      </w:r>
      <w:r w:rsidRPr="00E457A4">
        <w:rPr>
          <w:rFonts w:ascii="GHEA Grapalat" w:hAnsi="GHEA Grapalat"/>
          <w:shd w:val="clear" w:color="auto" w:fill="FFFFFF"/>
        </w:rPr>
        <w:t xml:space="preserve">է  </w:t>
      </w:r>
      <w:r w:rsidR="00355EF3" w:rsidRPr="00E457A4">
        <w:rPr>
          <w:rFonts w:ascii="GHEA Grapalat" w:hAnsi="GHEA Grapalat"/>
          <w:shd w:val="clear" w:color="auto" w:fill="FFFFFF"/>
        </w:rPr>
        <w:t>տալիս</w:t>
      </w:r>
      <w:r w:rsidRPr="00E457A4">
        <w:rPr>
          <w:rFonts w:ascii="GHEA Grapalat" w:hAnsi="GHEA Grapalat"/>
          <w:shd w:val="clear" w:color="auto" w:fill="FFFFFF"/>
        </w:rPr>
        <w:t xml:space="preserve"> կրթության ոլորտում լիազորված պետական կառավարման մարմինը։ </w:t>
      </w:r>
    </w:p>
    <w:p w14:paraId="1CADC49B" w14:textId="2758FE73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bCs/>
          <w:shd w:val="clear" w:color="auto" w:fill="FFFFFF"/>
        </w:rPr>
      </w:pPr>
      <w:r w:rsidRPr="00E457A4">
        <w:rPr>
          <w:rFonts w:ascii="GHEA Grapalat" w:eastAsia="Tahoma" w:hAnsi="GHEA Grapalat" w:cs="Arial"/>
          <w:bCs/>
        </w:rPr>
        <w:t>5</w:t>
      </w:r>
      <w:r w:rsidRPr="00E457A4">
        <w:rPr>
          <w:rFonts w:ascii="GHEA Grapalat" w:eastAsia="Tahoma" w:hAnsi="MS Mincho" w:cs="MS Mincho"/>
          <w:bCs/>
        </w:rPr>
        <w:t>․</w:t>
      </w:r>
      <w:r w:rsidRPr="00E457A4">
        <w:rPr>
          <w:rFonts w:ascii="GHEA Grapalat" w:eastAsia="Tahoma" w:hAnsi="GHEA Grapalat" w:cs="Arial"/>
          <w:bCs/>
        </w:rPr>
        <w:t xml:space="preserve"> </w:t>
      </w:r>
      <w:r w:rsidRPr="00E457A4">
        <w:rPr>
          <w:rFonts w:ascii="GHEA Grapalat" w:hAnsi="GHEA Grapalat"/>
          <w:bCs/>
          <w:shd w:val="clear" w:color="auto" w:fill="FFFFFF"/>
        </w:rPr>
        <w:t xml:space="preserve">Ուսման հիմքով ժամանակավոր կացության կարգավիճակ ստացած </w:t>
      </w:r>
      <w:proofErr w:type="spellStart"/>
      <w:r w:rsidRPr="00E457A4">
        <w:rPr>
          <w:rFonts w:ascii="GHEA Grapalat" w:hAnsi="GHEA Grapalat"/>
          <w:bCs/>
          <w:shd w:val="clear" w:color="auto" w:fill="FFFFFF"/>
        </w:rPr>
        <w:t>օտարերկրացուն</w:t>
      </w:r>
      <w:proofErr w:type="spellEnd"/>
      <w:r w:rsidRPr="00E457A4">
        <w:rPr>
          <w:rFonts w:ascii="GHEA Grapalat" w:hAnsi="GHEA Grapalat"/>
          <w:bCs/>
          <w:shd w:val="clear" w:color="auto" w:fill="FFFFFF"/>
        </w:rPr>
        <w:t xml:space="preserve"> ժամանակավոր կացության կարգավիճակ է տրվում </w:t>
      </w:r>
      <w:r w:rsidR="00FC3349" w:rsidRPr="00E457A4">
        <w:rPr>
          <w:rFonts w:ascii="GHEA Grapalat" w:hAnsi="GHEA Grapalat"/>
          <w:bCs/>
          <w:shd w:val="clear" w:color="auto" w:fill="FFFFFF"/>
        </w:rPr>
        <w:t xml:space="preserve">հիմք ընդունելով </w:t>
      </w:r>
      <w:r w:rsidR="00FC3349" w:rsidRPr="00E457A4">
        <w:rPr>
          <w:rFonts w:ascii="GHEA Grapalat" w:hAnsi="GHEA Grapalat"/>
          <w:shd w:val="clear" w:color="auto" w:fill="FFFFFF"/>
        </w:rPr>
        <w:t>ուսումը կազմակերպող</w:t>
      </w:r>
      <w:r w:rsidRPr="00E457A4">
        <w:rPr>
          <w:rFonts w:ascii="GHEA Grapalat" w:hAnsi="GHEA Grapalat"/>
          <w:bCs/>
          <w:shd w:val="clear" w:color="auto" w:fill="FFFFFF"/>
        </w:rPr>
        <w:t xml:space="preserve"> հաստատության հետ կնքված պայմանագրում  նշված ժամկետը, բայց ոչ ավել, քան ժամանակավոր կացության կարգավիճակի համար օրենքով նախատեսված ժամկետը:</w:t>
      </w:r>
    </w:p>
    <w:p w14:paraId="515C387D" w14:textId="4D1CAC99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Style w:val="Strong"/>
          <w:rFonts w:ascii="GHEA Grapalat" w:hAnsi="GHEA Grapalat"/>
          <w:b w:val="0"/>
          <w:bCs w:val="0"/>
        </w:rPr>
      </w:pPr>
      <w:r w:rsidRPr="00E457A4">
        <w:rPr>
          <w:rFonts w:ascii="GHEA Grapalat" w:hAnsi="GHEA Grapalat"/>
          <w:color w:val="000000" w:themeColor="text1"/>
          <w:shd w:val="clear" w:color="auto" w:fill="FFFFFF"/>
        </w:rPr>
        <w:t>6</w:t>
      </w:r>
      <w:r w:rsidRPr="00E457A4">
        <w:rPr>
          <w:rFonts w:ascii="MS Mincho" w:hAnsi="MS Mincho" w:cs="MS Mincho"/>
          <w:color w:val="000000" w:themeColor="text1"/>
          <w:shd w:val="clear" w:color="auto" w:fill="FFFFFF"/>
        </w:rPr>
        <w:t>․</w:t>
      </w:r>
      <w:r w:rsidRPr="00E457A4">
        <w:rPr>
          <w:rFonts w:ascii="GHEA Grapalat" w:hAnsi="GHEA Grapalat"/>
          <w:color w:val="000000" w:themeColor="text1"/>
          <w:shd w:val="clear" w:color="auto" w:fill="FFFFFF"/>
        </w:rPr>
        <w:t xml:space="preserve"> Ուսման հիմքով ժամանակավոր կացության կարգավիճակը </w:t>
      </w:r>
      <w:r w:rsidRPr="00E457A4"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</w:rPr>
        <w:t>ուժը կորցրած</w:t>
      </w:r>
      <w:r w:rsidR="000E22E4"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</w:rPr>
        <w:t xml:space="preserve"> է ճանաչվու</w:t>
      </w:r>
      <w:r w:rsidR="000E22E4" w:rsidRPr="000E22E4"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</w:rPr>
        <w:t>մ</w:t>
      </w:r>
      <w:r w:rsidRPr="000E22E4"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</w:rPr>
        <w:t>,</w:t>
      </w:r>
      <w:r w:rsidRPr="00E457A4">
        <w:rPr>
          <w:rStyle w:val="Strong"/>
          <w:rFonts w:ascii="GHEA Grapalat" w:hAnsi="GHEA Grapalat"/>
          <w:b w:val="0"/>
          <w:bCs w:val="0"/>
          <w:color w:val="000000" w:themeColor="text1"/>
          <w:shd w:val="clear" w:color="auto" w:fill="FFFFFF"/>
        </w:rPr>
        <w:t xml:space="preserve"> եթե՝</w:t>
      </w:r>
    </w:p>
    <w:p w14:paraId="59EFE681" w14:textId="7777777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E457A4">
        <w:rPr>
          <w:rFonts w:ascii="GHEA Grapalat" w:hAnsi="GHEA Grapalat"/>
          <w:color w:val="000000" w:themeColor="text1"/>
        </w:rPr>
        <w:t xml:space="preserve">1) ուսումնական հաստատությունը լուծել է  </w:t>
      </w:r>
      <w:proofErr w:type="spellStart"/>
      <w:r w:rsidRPr="00E457A4">
        <w:rPr>
          <w:rFonts w:ascii="GHEA Grapalat" w:hAnsi="GHEA Grapalat"/>
          <w:color w:val="000000" w:themeColor="text1"/>
        </w:rPr>
        <w:t>օտարերկրացու</w:t>
      </w:r>
      <w:proofErr w:type="spellEnd"/>
      <w:r w:rsidRPr="00E457A4">
        <w:rPr>
          <w:rFonts w:ascii="GHEA Grapalat" w:hAnsi="GHEA Grapalat"/>
          <w:color w:val="000000" w:themeColor="text1"/>
        </w:rPr>
        <w:t xml:space="preserve"> հետ կնքված  ուսման մասին պայմանագիրը.</w:t>
      </w:r>
    </w:p>
    <w:p w14:paraId="636ACD8F" w14:textId="7777777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E457A4">
        <w:rPr>
          <w:rFonts w:ascii="GHEA Grapalat" w:hAnsi="GHEA Grapalat"/>
          <w:color w:val="000000" w:themeColor="text1"/>
        </w:rPr>
        <w:t>2) օտարերկրացին դատարանի՝ օրինական ուժի մեջ մտած դատավճռով դատապարտվել է ազատազրկման կամ սույն օրենքով սահմանված կարգով արտաքսվել է Հայաստանի Հանրապետությունից.</w:t>
      </w:r>
    </w:p>
    <w:p w14:paraId="135CD9F8" w14:textId="7777777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E457A4">
        <w:rPr>
          <w:rFonts w:ascii="GHEA Grapalat" w:hAnsi="GHEA Grapalat"/>
          <w:color w:val="000000" w:themeColor="text1"/>
        </w:rPr>
        <w:t xml:space="preserve">3) </w:t>
      </w:r>
      <w:proofErr w:type="spellStart"/>
      <w:r w:rsidRPr="00E457A4">
        <w:rPr>
          <w:rFonts w:ascii="GHEA Grapalat" w:hAnsi="GHEA Grapalat"/>
          <w:color w:val="000000" w:themeColor="text1"/>
        </w:rPr>
        <w:t>օտարերկրացուն</w:t>
      </w:r>
      <w:proofErr w:type="spellEnd"/>
      <w:r w:rsidRPr="00E457A4">
        <w:rPr>
          <w:rFonts w:ascii="GHEA Grapalat" w:hAnsi="GHEA Grapalat"/>
          <w:color w:val="000000" w:themeColor="text1"/>
        </w:rPr>
        <w:t xml:space="preserve"> կարգավիճակի տրամադրման դիմումը ներկայացրած իրավաբանական անձը լուծարվել է:</w:t>
      </w:r>
    </w:p>
    <w:p w14:paraId="6C22AB99" w14:textId="42FB6D47" w:rsidR="006019EF" w:rsidRPr="00E457A4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E457A4">
        <w:rPr>
          <w:rFonts w:ascii="GHEA Grapalat" w:hAnsi="GHEA Grapalat"/>
          <w:color w:val="000000" w:themeColor="text1"/>
        </w:rPr>
        <w:lastRenderedPageBreak/>
        <w:t xml:space="preserve">7. </w:t>
      </w:r>
      <w:proofErr w:type="spellStart"/>
      <w:r w:rsidRPr="00E457A4">
        <w:rPr>
          <w:rFonts w:ascii="GHEA Grapalat" w:hAnsi="GHEA Grapalat"/>
          <w:color w:val="000000" w:themeColor="text1"/>
        </w:rPr>
        <w:t>Օտարերկրացուն</w:t>
      </w:r>
      <w:proofErr w:type="spellEnd"/>
      <w:r w:rsidRPr="00E457A4">
        <w:rPr>
          <w:rFonts w:ascii="GHEA Grapalat" w:hAnsi="GHEA Grapalat"/>
          <w:color w:val="000000" w:themeColor="text1"/>
        </w:rPr>
        <w:t xml:space="preserve"> </w:t>
      </w:r>
      <w:r w:rsidRPr="00E457A4">
        <w:rPr>
          <w:rFonts w:ascii="GHEA Grapalat" w:hAnsi="GHEA Grapalat"/>
          <w:bCs/>
          <w:color w:val="000000" w:themeColor="text1"/>
          <w:shd w:val="clear" w:color="auto" w:fill="FFFFFF"/>
        </w:rPr>
        <w:t>կրթության կամ ուսումնառության</w:t>
      </w:r>
      <w:r w:rsidRPr="00E457A4">
        <w:rPr>
          <w:rFonts w:ascii="GHEA Grapalat" w:hAnsi="GHEA Grapalat"/>
          <w:color w:val="000000" w:themeColor="text1"/>
        </w:rPr>
        <w:t xml:space="preserve"> հիմքով կացության կարգավիճակի տրամադրման դիմում ներկայացրած իրավաբանական անձը սույն  հոդվածի 6-րդ մասի «1)» կետով նախատեսված դեպքում պարտավոր է էլեկտրոնային հարթակի միջոցով միգրացիայի և քաղաքացիության բնագավառում պետական կառավարման լիազոր մարմնին տեղեկացնել </w:t>
      </w:r>
      <w:proofErr w:type="spellStart"/>
      <w:r w:rsidRPr="00E457A4">
        <w:rPr>
          <w:rFonts w:ascii="GHEA Grapalat" w:hAnsi="GHEA Grapalat"/>
          <w:color w:val="000000" w:themeColor="text1"/>
        </w:rPr>
        <w:t>օտարերկրացու</w:t>
      </w:r>
      <w:proofErr w:type="spellEnd"/>
      <w:r w:rsidRPr="00E457A4">
        <w:rPr>
          <w:rFonts w:ascii="GHEA Grapalat" w:hAnsi="GHEA Grapalat"/>
          <w:color w:val="000000" w:themeColor="text1"/>
        </w:rPr>
        <w:t xml:space="preserve"> հետ կնքված </w:t>
      </w:r>
      <w:r w:rsidRPr="00E457A4">
        <w:rPr>
          <w:rFonts w:ascii="GHEA Grapalat" w:hAnsi="GHEA Grapalat"/>
          <w:bCs/>
          <w:color w:val="000000" w:themeColor="text1"/>
          <w:shd w:val="clear" w:color="auto" w:fill="FFFFFF"/>
        </w:rPr>
        <w:t>կրթության (ուսումնառության) մասին</w:t>
      </w:r>
      <w:r w:rsidRPr="00E457A4">
        <w:rPr>
          <w:rFonts w:ascii="GHEA Grapalat" w:hAnsi="GHEA Grapalat"/>
          <w:color w:val="000000" w:themeColor="text1"/>
        </w:rPr>
        <w:t xml:space="preserve"> պայմանագիրը լուծելու կամ կրթությունը (</w:t>
      </w:r>
      <w:proofErr w:type="spellStart"/>
      <w:r w:rsidRPr="00E457A4">
        <w:rPr>
          <w:rFonts w:ascii="GHEA Grapalat" w:hAnsi="GHEA Grapalat"/>
          <w:color w:val="000000" w:themeColor="text1"/>
        </w:rPr>
        <w:t>ուսումնառությունը</w:t>
      </w:r>
      <w:proofErr w:type="spellEnd"/>
      <w:r w:rsidRPr="00E457A4">
        <w:rPr>
          <w:rFonts w:ascii="GHEA Grapalat" w:hAnsi="GHEA Grapalat"/>
          <w:color w:val="000000" w:themeColor="text1"/>
        </w:rPr>
        <w:t>) սահմանված կարգով ընդհատվելու մասին՝ լուծելու կամ ընդհատելու օրվանից 10 օրյա ժամկետում։</w:t>
      </w:r>
    </w:p>
    <w:p w14:paraId="429C21B9" w14:textId="77777777" w:rsidR="001B7FA6" w:rsidRPr="00E457A4" w:rsidRDefault="001B7FA6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</w:p>
    <w:p w14:paraId="2CAB23E4" w14:textId="791D596F" w:rsidR="001B7FA6" w:rsidRDefault="006019EF" w:rsidP="001B7FA6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  <w:lang w:val="hy-AM"/>
        </w:rPr>
      </w:pPr>
      <w:r w:rsidRPr="00E457A4">
        <w:rPr>
          <w:rFonts w:ascii="GHEA Grapalat" w:eastAsia="Tahoma" w:hAnsi="GHEA Grapalat" w:cs="Arial"/>
          <w:b/>
          <w:color w:val="000000" w:themeColor="text1"/>
          <w:lang w:val="hy-AM"/>
        </w:rPr>
        <w:t>Հոդված 29</w:t>
      </w:r>
      <w:r w:rsidRPr="00E457A4">
        <w:rPr>
          <w:rFonts w:ascii="GHEA Grapalat" w:eastAsia="Tahoma" w:hAnsi="MS Mincho" w:cs="MS Mincho"/>
          <w:b/>
          <w:color w:val="000000" w:themeColor="text1"/>
          <w:lang w:val="hy-AM"/>
        </w:rPr>
        <w:t>․</w:t>
      </w:r>
      <w:r w:rsidRPr="00E457A4">
        <w:rPr>
          <w:rFonts w:ascii="GHEA Grapalat" w:eastAsia="Tahoma" w:hAnsi="GHEA Grapalat" w:cs="Arial"/>
          <w:b/>
          <w:color w:val="000000" w:themeColor="text1"/>
          <w:lang w:val="hy-AM"/>
        </w:rPr>
        <w:t>4</w:t>
      </w:r>
      <w:r w:rsidRPr="00E457A4">
        <w:rPr>
          <w:rFonts w:ascii="GHEA Grapalat" w:eastAsia="Tahoma" w:hAnsi="MS Mincho" w:cs="MS Mincho"/>
          <w:b/>
          <w:color w:val="000000" w:themeColor="text1"/>
          <w:lang w:val="hy-AM"/>
        </w:rPr>
        <w:t>․</w:t>
      </w:r>
      <w:r w:rsidRPr="00E457A4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 Ձեռնարկատիրական գործունեություն իրականացնելու հիմքով ժամանակավոր կամ մշտական կացության կարգավիճակ տալը</w:t>
      </w:r>
    </w:p>
    <w:p w14:paraId="75FCF906" w14:textId="77777777" w:rsidR="001B7FA6" w:rsidRPr="003F2CE8" w:rsidRDefault="001B7FA6" w:rsidP="001B7FA6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  <w:lang w:val="hy-AM"/>
        </w:rPr>
      </w:pPr>
    </w:p>
    <w:p w14:paraId="61FC8577" w14:textId="77777777" w:rsidR="006019EF" w:rsidRPr="003F2CE8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3F2CE8">
        <w:rPr>
          <w:rFonts w:ascii="GHEA Grapalat" w:hAnsi="GHEA Grapalat"/>
          <w:color w:val="000000" w:themeColor="text1"/>
        </w:rPr>
        <w:t>1. Օտարերկրացիները կարող են  Հայաստանի Հանրապետությունում ստանալ ձեռնարկատիրական գործունեություն իրականացնելու հիմքով՝ ժամանակավոր կամ մշտական կացության կարգավիճակ՝ Հայաստանի Հանրապետության կառավարության սահմանված կարգով:</w:t>
      </w:r>
    </w:p>
    <w:p w14:paraId="2F990278" w14:textId="77777777" w:rsidR="006019EF" w:rsidRPr="003F2CE8" w:rsidRDefault="006019EF" w:rsidP="006019EF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3F2CE8">
        <w:rPr>
          <w:rFonts w:ascii="GHEA Grapalat" w:hAnsi="GHEA Grapalat"/>
          <w:color w:val="000000" w:themeColor="text1"/>
        </w:rPr>
        <w:t xml:space="preserve">2. Ձեռնարկատիրական գործունեության հիմքով կացության կարգավիճակ ստանալու դիմումը ներկայացնում է իրավաբանական անձի գործադիր մարմնի ղեկավարը՝ էլեկտրոնային հարթակի միջոցով կամ անհատ ձեռնարկատեր լինելու դեպքում օտարերկրացին անձամբ՝ գրանցվելով էլեկտրոնային </w:t>
      </w:r>
      <w:proofErr w:type="spellStart"/>
      <w:r w:rsidRPr="003F2CE8">
        <w:rPr>
          <w:rFonts w:ascii="GHEA Grapalat" w:hAnsi="GHEA Grapalat"/>
          <w:color w:val="000000" w:themeColor="text1"/>
        </w:rPr>
        <w:t>հարթակում</w:t>
      </w:r>
      <w:proofErr w:type="spellEnd"/>
      <w:r w:rsidRPr="003F2CE8">
        <w:rPr>
          <w:rFonts w:ascii="GHEA Grapalat" w:hAnsi="GHEA Grapalat"/>
          <w:color w:val="000000" w:themeColor="text1"/>
        </w:rPr>
        <w:t>։</w:t>
      </w:r>
    </w:p>
    <w:p w14:paraId="265C6B56" w14:textId="1DBEF50A" w:rsidR="00801F37" w:rsidRPr="005256FE" w:rsidRDefault="006019EF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5256FE">
        <w:rPr>
          <w:rFonts w:ascii="GHEA Grapalat" w:hAnsi="GHEA Grapalat"/>
        </w:rPr>
        <w:t xml:space="preserve">3. </w:t>
      </w:r>
      <w:r w:rsidRPr="005256FE">
        <w:rPr>
          <w:rFonts w:ascii="GHEA Grapalat" w:eastAsia="Calibri" w:hAnsi="GHEA Grapalat"/>
          <w:lang w:eastAsia="ru-RU"/>
        </w:rPr>
        <w:t xml:space="preserve">Ձեռնարկատիրական գործունեությամբ զբաղվելը կարող է հիմք լինել կացության կարգավիճակ ստանալու համար, եթե օտարերկրացին Հայաստանի Հանրապետությունում հանդիսանում է </w:t>
      </w:r>
      <w:proofErr w:type="spellStart"/>
      <w:r w:rsidRPr="005256FE">
        <w:rPr>
          <w:rFonts w:ascii="GHEA Grapalat" w:eastAsia="Calibri" w:hAnsi="GHEA Grapalat"/>
          <w:lang w:eastAsia="ru-RU"/>
        </w:rPr>
        <w:t>առևտրային</w:t>
      </w:r>
      <w:proofErr w:type="spellEnd"/>
      <w:r w:rsidRPr="005256FE">
        <w:rPr>
          <w:rFonts w:ascii="GHEA Grapalat" w:eastAsia="Calibri" w:hAnsi="GHEA Grapalat"/>
          <w:lang w:eastAsia="ru-RU"/>
        </w:rPr>
        <w:t xml:space="preserve"> կազմակերպության մասնակից կամ բաժնետեր կամ արժեթղթերի սեփականատեր է և </w:t>
      </w:r>
      <w:proofErr w:type="spellStart"/>
      <w:r w:rsidRPr="005256FE">
        <w:rPr>
          <w:rFonts w:ascii="GHEA Grapalat" w:eastAsia="Calibri" w:hAnsi="GHEA Grapalat"/>
          <w:lang w:eastAsia="ru-RU"/>
        </w:rPr>
        <w:t>առևտրային</w:t>
      </w:r>
      <w:proofErr w:type="spellEnd"/>
      <w:r w:rsidRPr="005256FE">
        <w:rPr>
          <w:rFonts w:ascii="GHEA Grapalat" w:eastAsia="Calibri" w:hAnsi="GHEA Grapalat"/>
          <w:lang w:eastAsia="ru-RU"/>
        </w:rPr>
        <w:t xml:space="preserve"> կազմակերպության կանոնադրական կապիտալում ներդրել է առնվազն </w:t>
      </w:r>
      <w:r w:rsidR="00B01F41" w:rsidRPr="005256FE">
        <w:rPr>
          <w:rFonts w:ascii="GHEA Grapalat" w:eastAsia="Calibri" w:hAnsi="GHEA Grapalat"/>
          <w:lang w:eastAsia="ru-RU"/>
        </w:rPr>
        <w:t>երկու</w:t>
      </w:r>
      <w:r w:rsidRPr="005256FE">
        <w:rPr>
          <w:rFonts w:ascii="GHEA Grapalat" w:eastAsia="Calibri" w:hAnsi="GHEA Grapalat"/>
          <w:lang w:eastAsia="ru-RU"/>
        </w:rPr>
        <w:t xml:space="preserve"> միլիոն դրամ կամ ձեռք է բերել </w:t>
      </w:r>
      <w:r w:rsidR="00312F99" w:rsidRPr="005256FE">
        <w:rPr>
          <w:rFonts w:ascii="GHEA Grapalat" w:eastAsia="Calibri" w:hAnsi="GHEA Grapalat"/>
          <w:lang w:eastAsia="ru-RU"/>
        </w:rPr>
        <w:t xml:space="preserve">երկու </w:t>
      </w:r>
      <w:r w:rsidRPr="005256FE">
        <w:rPr>
          <w:rFonts w:ascii="GHEA Grapalat" w:eastAsia="Calibri" w:hAnsi="GHEA Grapalat"/>
          <w:lang w:eastAsia="ru-RU"/>
        </w:rPr>
        <w:t xml:space="preserve">միլիոն դրամ արժեքով բաժնետոմսեր կամ արժեթղթեր, կամ հանդիսանում է անհատ ձեռնարկատեր, </w:t>
      </w:r>
      <w:r w:rsidR="00312F99" w:rsidRPr="005256FE">
        <w:rPr>
          <w:rFonts w:ascii="GHEA Grapalat" w:eastAsia="Calibri" w:hAnsi="GHEA Grapalat"/>
          <w:lang w:eastAsia="ru-RU"/>
        </w:rPr>
        <w:t xml:space="preserve">ունի </w:t>
      </w:r>
      <w:r w:rsidR="00312F99" w:rsidRPr="005256FE">
        <w:rPr>
          <w:rFonts w:ascii="GHEA Grapalat" w:hAnsi="GHEA Grapalat" w:cs="Sylfaen"/>
        </w:rPr>
        <w:t>անհատ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ձեռնարկատիրոջ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տարբեր</w:t>
      </w:r>
      <w:r w:rsidR="00312F99" w:rsidRPr="005256FE">
        <w:rPr>
          <w:rFonts w:ascii="GHEA Grapalat" w:hAnsi="GHEA Grapalat"/>
        </w:rPr>
        <w:t xml:space="preserve"> </w:t>
      </w:r>
      <w:proofErr w:type="spellStart"/>
      <w:r w:rsidR="00312F99" w:rsidRPr="005256FE">
        <w:rPr>
          <w:rFonts w:ascii="GHEA Grapalat" w:hAnsi="GHEA Grapalat" w:cs="Sylfaen"/>
        </w:rPr>
        <w:t>արժույթներով</w:t>
      </w:r>
      <w:proofErr w:type="spellEnd"/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հաշիվներին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դրամային</w:t>
      </w:r>
      <w:r w:rsidR="00312F99" w:rsidRPr="005256FE">
        <w:rPr>
          <w:rFonts w:ascii="GHEA Grapalat" w:hAnsi="GHEA Grapalat"/>
        </w:rPr>
        <w:t xml:space="preserve"> </w:t>
      </w:r>
      <w:proofErr w:type="spellStart"/>
      <w:r w:rsidR="00312F99" w:rsidRPr="005256FE">
        <w:rPr>
          <w:rFonts w:ascii="GHEA Grapalat" w:hAnsi="GHEA Grapalat" w:cs="Sylfaen"/>
        </w:rPr>
        <w:t>արտահայտմամբ</w:t>
      </w:r>
      <w:proofErr w:type="spellEnd"/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առնվազն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մեկ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միլիոն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դրամի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չափով</w:t>
      </w:r>
      <w:r w:rsidR="00312F99" w:rsidRPr="005256FE">
        <w:rPr>
          <w:rFonts w:ascii="GHEA Grapalat" w:hAnsi="GHEA Grapalat"/>
        </w:rPr>
        <w:t xml:space="preserve"> </w:t>
      </w:r>
      <w:r w:rsidR="00312F99" w:rsidRPr="005256FE">
        <w:rPr>
          <w:rFonts w:ascii="GHEA Grapalat" w:hAnsi="GHEA Grapalat" w:cs="Sylfaen"/>
        </w:rPr>
        <w:t>գումար</w:t>
      </w:r>
      <w:r w:rsidR="00312F99" w:rsidRPr="005256FE">
        <w:rPr>
          <w:rFonts w:ascii="GHEA Grapalat" w:hAnsi="GHEA Grapalat"/>
        </w:rPr>
        <w:t xml:space="preserve"> </w:t>
      </w:r>
      <w:r w:rsidRPr="005256FE">
        <w:rPr>
          <w:rFonts w:ascii="GHEA Grapalat" w:eastAsia="Calibri" w:hAnsi="GHEA Grapalat"/>
          <w:lang w:eastAsia="ru-RU"/>
        </w:rPr>
        <w:t xml:space="preserve">կամ </w:t>
      </w:r>
      <w:r w:rsidR="00957471" w:rsidRPr="005256FE">
        <w:rPr>
          <w:rFonts w:ascii="GHEA Grapalat" w:eastAsia="Calibri" w:hAnsi="GHEA Grapalat"/>
          <w:lang w:eastAsia="ru-RU"/>
        </w:rPr>
        <w:t>դիմումը</w:t>
      </w:r>
      <w:r w:rsidR="005B478C" w:rsidRPr="005256FE">
        <w:rPr>
          <w:rFonts w:ascii="GHEA Grapalat" w:eastAsia="Calibri" w:hAnsi="GHEA Grapalat"/>
          <w:lang w:eastAsia="ru-RU"/>
        </w:rPr>
        <w:t xml:space="preserve"> </w:t>
      </w:r>
      <w:r w:rsidR="00957471" w:rsidRPr="005256FE">
        <w:rPr>
          <w:rFonts w:ascii="GHEA Grapalat" w:eastAsia="Calibri" w:hAnsi="GHEA Grapalat"/>
          <w:lang w:eastAsia="ru-RU"/>
        </w:rPr>
        <w:t>ներկայացնելու</w:t>
      </w:r>
      <w:r w:rsidR="005B478C" w:rsidRPr="005256FE">
        <w:rPr>
          <w:rFonts w:ascii="GHEA Grapalat" w:eastAsia="Calibri" w:hAnsi="GHEA Grapalat"/>
          <w:lang w:eastAsia="ru-RU"/>
        </w:rPr>
        <w:t xml:space="preserve"> օրվան նախորդող վաթսուն օրվա ընթացքում </w:t>
      </w:r>
      <w:r w:rsidRPr="005256FE">
        <w:rPr>
          <w:rFonts w:ascii="GHEA Grapalat" w:eastAsia="Calibri" w:hAnsi="GHEA Grapalat"/>
          <w:lang w:eastAsia="ru-RU"/>
        </w:rPr>
        <w:t xml:space="preserve">ձեռնարկատիրական գործունեության </w:t>
      </w:r>
      <w:r w:rsidRPr="005256FE">
        <w:rPr>
          <w:rFonts w:ascii="GHEA Grapalat" w:eastAsia="Calibri" w:hAnsi="GHEA Grapalat"/>
          <w:lang w:eastAsia="ru-RU"/>
        </w:rPr>
        <w:lastRenderedPageBreak/>
        <w:t xml:space="preserve">արդյունքում ունի </w:t>
      </w:r>
      <w:r w:rsidR="00355EF3" w:rsidRPr="005256FE">
        <w:rPr>
          <w:rFonts w:ascii="GHEA Grapalat" w:eastAsia="Calibri" w:hAnsi="GHEA Grapalat"/>
          <w:lang w:eastAsia="ru-RU"/>
        </w:rPr>
        <w:t>մեկ</w:t>
      </w:r>
      <w:r w:rsidRPr="005256FE">
        <w:rPr>
          <w:rFonts w:ascii="GHEA Grapalat" w:eastAsia="Calibri" w:hAnsi="GHEA Grapalat"/>
          <w:lang w:eastAsia="ru-RU"/>
        </w:rPr>
        <w:t xml:space="preserve"> միլիոն դրամի</w:t>
      </w:r>
      <w:r w:rsidR="005B478C" w:rsidRPr="005256FE">
        <w:rPr>
          <w:rFonts w:ascii="GHEA Grapalat" w:eastAsia="Calibri" w:hAnsi="GHEA Grapalat"/>
          <w:lang w:eastAsia="ru-RU"/>
        </w:rPr>
        <w:t xml:space="preserve"> կամ դրան համարժեք արտարժույթի</w:t>
      </w:r>
      <w:r w:rsidRPr="005256FE">
        <w:rPr>
          <w:rFonts w:ascii="GHEA Grapalat" w:eastAsia="Calibri" w:hAnsi="GHEA Grapalat"/>
          <w:lang w:eastAsia="ru-RU"/>
        </w:rPr>
        <w:t xml:space="preserve"> դրամաշրջանառություն</w:t>
      </w:r>
      <w:r w:rsidRPr="005256FE">
        <w:rPr>
          <w:rFonts w:ascii="GHEA Grapalat" w:hAnsi="GHEA Grapalat"/>
        </w:rPr>
        <w:t>։</w:t>
      </w:r>
    </w:p>
    <w:p w14:paraId="5A3E2182" w14:textId="0434297E" w:rsidR="006019EF" w:rsidRPr="00801F37" w:rsidRDefault="00A13374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801F37">
        <w:rPr>
          <w:rFonts w:ascii="GHEA Grapalat" w:hAnsi="GHEA Grapalat"/>
        </w:rPr>
        <w:t>4</w:t>
      </w:r>
      <w:r w:rsidR="006019EF" w:rsidRPr="00801F37">
        <w:rPr>
          <w:rFonts w:ascii="GHEA Grapalat" w:hAnsi="GHEA Grapalat"/>
        </w:rPr>
        <w:t xml:space="preserve">. </w:t>
      </w:r>
      <w:r w:rsidR="006019EF" w:rsidRPr="00801F37">
        <w:rPr>
          <w:rFonts w:ascii="GHEA Grapalat" w:hAnsi="GHEA Grapalat"/>
          <w:shd w:val="clear" w:color="auto" w:fill="FFFFFF"/>
        </w:rPr>
        <w:t xml:space="preserve">Ձեռնարկատիրական գործունեություն իրականացնելու հիմքով ժամանակավոր կամ մշտական կացության կարգավիճակ ստացած </w:t>
      </w:r>
      <w:proofErr w:type="spellStart"/>
      <w:r w:rsidR="008734FD" w:rsidRPr="00793D44">
        <w:rPr>
          <w:rFonts w:ascii="GHEA Grapalat" w:hAnsi="GHEA Grapalat"/>
          <w:shd w:val="clear" w:color="auto" w:fill="FFFFFF"/>
        </w:rPr>
        <w:t>օտարերկրացուն</w:t>
      </w:r>
      <w:proofErr w:type="spellEnd"/>
      <w:r w:rsidR="008734FD" w:rsidRPr="00793D44">
        <w:rPr>
          <w:rFonts w:ascii="GHEA Grapalat" w:hAnsi="GHEA Grapalat"/>
          <w:shd w:val="clear" w:color="auto" w:fill="FFFFFF"/>
        </w:rPr>
        <w:t xml:space="preserve"> նույն հիմքով նոր կացության կարգավիճակ է տրվում,</w:t>
      </w:r>
      <w:r w:rsidR="008734FD">
        <w:rPr>
          <w:rFonts w:ascii="GHEA Grapalat" w:hAnsi="GHEA Grapalat"/>
          <w:shd w:val="clear" w:color="auto" w:fill="FFFFFF"/>
        </w:rPr>
        <w:t xml:space="preserve"> </w:t>
      </w:r>
      <w:r w:rsidR="006019EF" w:rsidRPr="00801F37">
        <w:rPr>
          <w:rFonts w:ascii="GHEA Grapalat" w:hAnsi="GHEA Grapalat"/>
          <w:shd w:val="clear" w:color="auto" w:fill="FFFFFF"/>
        </w:rPr>
        <w:t xml:space="preserve">եթե առկա է դիմում և Հայաստանի Հանրապետության  կառավարության որոշմամբ սահմանված՝ ձեռնարկատիրական գործունեության </w:t>
      </w:r>
      <w:proofErr w:type="spellStart"/>
      <w:r w:rsidR="006019EF" w:rsidRPr="00801F37">
        <w:rPr>
          <w:rFonts w:ascii="GHEA Grapalat" w:hAnsi="GHEA Grapalat"/>
          <w:shd w:val="clear" w:color="auto" w:fill="FFFFFF"/>
        </w:rPr>
        <w:t>շարունակականությունը</w:t>
      </w:r>
      <w:proofErr w:type="spellEnd"/>
      <w:r w:rsidR="006019EF" w:rsidRPr="00801F37">
        <w:rPr>
          <w:rFonts w:ascii="GHEA Grapalat" w:hAnsi="GHEA Grapalat"/>
          <w:shd w:val="clear" w:color="auto" w:fill="FFFFFF"/>
        </w:rPr>
        <w:t xml:space="preserve"> հաստատող </w:t>
      </w:r>
      <w:r w:rsidR="00F73A17">
        <w:rPr>
          <w:rFonts w:ascii="GHEA Grapalat" w:hAnsi="GHEA Grapalat"/>
          <w:shd w:val="clear" w:color="auto" w:fill="FFFFFF"/>
        </w:rPr>
        <w:t xml:space="preserve">էլեկտրոնային հարթակի միջոցով ստացված տեղեկատվություն, իսկ այդպիսի տեղեկատվության բացակայության դեպքում, </w:t>
      </w:r>
      <w:proofErr w:type="spellStart"/>
      <w:r w:rsidR="00F73A17">
        <w:rPr>
          <w:rFonts w:ascii="GHEA Grapalat" w:hAnsi="GHEA Grapalat"/>
          <w:shd w:val="clear" w:color="auto" w:fill="FFFFFF"/>
        </w:rPr>
        <w:t>օտարերկրացու</w:t>
      </w:r>
      <w:proofErr w:type="spellEnd"/>
      <w:r w:rsidR="00F73A17">
        <w:rPr>
          <w:rFonts w:ascii="GHEA Grapalat" w:hAnsi="GHEA Grapalat"/>
          <w:shd w:val="clear" w:color="auto" w:fill="FFFFFF"/>
        </w:rPr>
        <w:t xml:space="preserve"> կողմից ներկայացված </w:t>
      </w:r>
      <w:r w:rsidR="006019EF" w:rsidRPr="00801F37">
        <w:rPr>
          <w:rFonts w:ascii="GHEA Grapalat" w:hAnsi="GHEA Grapalat"/>
          <w:shd w:val="clear" w:color="auto" w:fill="FFFFFF"/>
        </w:rPr>
        <w:t>փաստաթղթեր:</w:t>
      </w:r>
    </w:p>
    <w:p w14:paraId="1C985271" w14:textId="3D0A8CF0" w:rsidR="006019EF" w:rsidRDefault="00A13374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  <w:r w:rsidRPr="00801F37">
        <w:rPr>
          <w:rFonts w:ascii="GHEA Grapalat" w:hAnsi="GHEA Grapalat"/>
          <w:shd w:val="clear" w:color="auto" w:fill="FFFFFF"/>
        </w:rPr>
        <w:t>5</w:t>
      </w:r>
      <w:r w:rsidR="006019EF" w:rsidRPr="00801F37">
        <w:rPr>
          <w:rFonts w:ascii="Cambria Math" w:hAnsi="Cambria Math" w:cs="Cambria Math"/>
          <w:shd w:val="clear" w:color="auto" w:fill="FFFFFF"/>
        </w:rPr>
        <w:t>․</w:t>
      </w:r>
      <w:r w:rsidR="006019EF" w:rsidRPr="00801F37">
        <w:rPr>
          <w:rFonts w:ascii="GHEA Grapalat" w:hAnsi="GHEA Grapalat"/>
          <w:shd w:val="clear" w:color="auto" w:fill="FFFFFF"/>
        </w:rPr>
        <w:t xml:space="preserve"> Ձեռնարկատիրական գործունեություն իրականացնելու հիմքով կացության կարգավիճակը  </w:t>
      </w:r>
      <w:r w:rsidR="006019EF" w:rsidRPr="00801F37">
        <w:rPr>
          <w:rStyle w:val="Strong"/>
          <w:rFonts w:ascii="GHEA Grapalat" w:hAnsi="GHEA Grapalat"/>
          <w:b w:val="0"/>
          <w:bCs w:val="0"/>
          <w:shd w:val="clear" w:color="auto" w:fill="FFFFFF"/>
        </w:rPr>
        <w:t>ճանաչվում է ուժը կորցրած, եթե</w:t>
      </w:r>
      <w:r w:rsidR="006019EF" w:rsidRPr="00801F37">
        <w:rPr>
          <w:rFonts w:ascii="GHEA Grapalat" w:hAnsi="GHEA Grapalat"/>
        </w:rPr>
        <w:t xml:space="preserve"> </w:t>
      </w:r>
      <w:proofErr w:type="spellStart"/>
      <w:r w:rsidR="006019EF" w:rsidRPr="00801F37">
        <w:rPr>
          <w:rFonts w:ascii="GHEA Grapalat" w:hAnsi="GHEA Grapalat"/>
        </w:rPr>
        <w:t>առևտրային</w:t>
      </w:r>
      <w:proofErr w:type="spellEnd"/>
      <w:r w:rsidR="006019EF" w:rsidRPr="00801F37">
        <w:rPr>
          <w:rFonts w:ascii="GHEA Grapalat" w:hAnsi="GHEA Grapalat"/>
        </w:rPr>
        <w:t xml:space="preserve"> կազմակերպությունից դուրս է հանվել կանոնադրական կապիտալում ներդրած կապիտալը կամ այն պակաս է </w:t>
      </w:r>
      <w:r w:rsidR="005B478C" w:rsidRPr="00801F37">
        <w:rPr>
          <w:rFonts w:ascii="GHEA Grapalat" w:hAnsi="GHEA Grapalat"/>
        </w:rPr>
        <w:t>մեկ</w:t>
      </w:r>
      <w:r w:rsidR="006019EF" w:rsidRPr="00801F37">
        <w:rPr>
          <w:rFonts w:ascii="GHEA Grapalat" w:hAnsi="GHEA Grapalat"/>
        </w:rPr>
        <w:t xml:space="preserve"> միլիոն դրամից կամ բաժնետոմսերի կամ  արժեթղթերի արժեքը պակաս է</w:t>
      </w:r>
      <w:r w:rsidR="006019EF" w:rsidRPr="00B01F41">
        <w:rPr>
          <w:rFonts w:ascii="GHEA Grapalat" w:hAnsi="GHEA Grapalat"/>
        </w:rPr>
        <w:t xml:space="preserve"> </w:t>
      </w:r>
      <w:r w:rsidR="005B478C" w:rsidRPr="00B01F41">
        <w:rPr>
          <w:rFonts w:ascii="GHEA Grapalat" w:hAnsi="GHEA Grapalat"/>
        </w:rPr>
        <w:t xml:space="preserve">մեկ </w:t>
      </w:r>
      <w:r w:rsidR="006019EF" w:rsidRPr="00B01F41">
        <w:rPr>
          <w:rFonts w:ascii="GHEA Grapalat" w:hAnsi="GHEA Grapalat"/>
        </w:rPr>
        <w:t xml:space="preserve">միլիոն դրամից կամ կացության կարգավիճակը ստանալուց հետո </w:t>
      </w:r>
      <w:r w:rsidR="005B478C" w:rsidRPr="00B01F41">
        <w:rPr>
          <w:rFonts w:ascii="GHEA Grapalat" w:hAnsi="GHEA Grapalat"/>
        </w:rPr>
        <w:t>180</w:t>
      </w:r>
      <w:r w:rsidR="006019EF" w:rsidRPr="00B01F41">
        <w:rPr>
          <w:rFonts w:ascii="GHEA Grapalat" w:hAnsi="GHEA Grapalat"/>
        </w:rPr>
        <w:t xml:space="preserve"> օրյա ժամկետում </w:t>
      </w:r>
      <w:r w:rsidR="00BD3E7B">
        <w:rPr>
          <w:rFonts w:ascii="GHEA Grapalat" w:hAnsi="GHEA Grapalat"/>
        </w:rPr>
        <w:t>պ</w:t>
      </w:r>
      <w:r w:rsidR="00BD3E7B" w:rsidRPr="00B01F41">
        <w:rPr>
          <w:rFonts w:ascii="GHEA Grapalat" w:hAnsi="GHEA Grapalat"/>
          <w:shd w:val="clear" w:color="auto" w:fill="FFFFFF"/>
        </w:rPr>
        <w:t xml:space="preserve">ետական եկամուտների կոմիտեի տվյալների </w:t>
      </w:r>
      <w:proofErr w:type="spellStart"/>
      <w:r w:rsidR="00BD3E7B" w:rsidRPr="00B01F41">
        <w:rPr>
          <w:rFonts w:ascii="GHEA Grapalat" w:hAnsi="GHEA Grapalat"/>
          <w:shd w:val="clear" w:color="auto" w:fill="FFFFFF"/>
        </w:rPr>
        <w:t>շտեմարան</w:t>
      </w:r>
      <w:r w:rsidR="00BD3E7B">
        <w:rPr>
          <w:rFonts w:ascii="GHEA Grapalat" w:hAnsi="GHEA Grapalat"/>
          <w:shd w:val="clear" w:color="auto" w:fill="FFFFFF"/>
        </w:rPr>
        <w:t>ում</w:t>
      </w:r>
      <w:proofErr w:type="spellEnd"/>
      <w:r w:rsidR="00BD3E7B" w:rsidRPr="00B01F41">
        <w:rPr>
          <w:rFonts w:ascii="GHEA Grapalat" w:hAnsi="GHEA Grapalat"/>
        </w:rPr>
        <w:t xml:space="preserve"> </w:t>
      </w:r>
      <w:r w:rsidR="006019EF" w:rsidRPr="00B01F41">
        <w:rPr>
          <w:rFonts w:ascii="GHEA Grapalat" w:hAnsi="GHEA Grapalat"/>
        </w:rPr>
        <w:t xml:space="preserve">ձեռնարկատիրական գործունեության արդյունքում </w:t>
      </w:r>
      <w:r w:rsidR="00C154DD">
        <w:rPr>
          <w:rFonts w:ascii="GHEA Grapalat" w:hAnsi="GHEA Grapalat"/>
        </w:rPr>
        <w:t>հաշվարկված հարկերի վերաբերյալ տեղեկատվությունը բացակայում է</w:t>
      </w:r>
      <w:r w:rsidR="00BD3E7B">
        <w:rPr>
          <w:rFonts w:ascii="GHEA Grapalat" w:hAnsi="GHEA Grapalat"/>
        </w:rPr>
        <w:t>։</w:t>
      </w:r>
      <w:r w:rsidR="00C154DD">
        <w:rPr>
          <w:rFonts w:ascii="GHEA Grapalat" w:hAnsi="GHEA Grapalat"/>
        </w:rPr>
        <w:t xml:space="preserve"> </w:t>
      </w:r>
    </w:p>
    <w:p w14:paraId="73AD10C5" w14:textId="6C90D4FC" w:rsidR="00EB1318" w:rsidRPr="00BD3E7B" w:rsidRDefault="00EB1318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Style w:val="Strong"/>
          <w:rFonts w:ascii="Cambria Math" w:hAnsi="Cambria Math"/>
          <w:b w:val="0"/>
          <w:color w:val="000000" w:themeColor="text1"/>
          <w:shd w:val="clear" w:color="auto" w:fill="FFFFFF"/>
        </w:rPr>
      </w:pPr>
      <w:r w:rsidRPr="00966D5F">
        <w:rPr>
          <w:rFonts w:ascii="GHEA Grapalat" w:hAnsi="GHEA Grapalat"/>
          <w:color w:val="000000" w:themeColor="text1"/>
          <w:shd w:val="clear" w:color="auto" w:fill="FFFFFF"/>
        </w:rPr>
        <w:t xml:space="preserve">Ձեռնարկատիրական գործունեություն իրականացնելու հիմքով կացության կարգավիճակն  </w:t>
      </w:r>
      <w:r w:rsidRPr="00BD3E7B">
        <w:rPr>
          <w:rFonts w:ascii="GHEA Grapalat" w:hAnsi="GHEA Grapalat"/>
          <w:color w:val="000000" w:themeColor="text1"/>
          <w:shd w:val="clear" w:color="auto" w:fill="FFFFFF"/>
        </w:rPr>
        <w:t xml:space="preserve">ուժը կորցրած չի </w:t>
      </w:r>
      <w:r w:rsidRPr="00BD3E7B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</w:rPr>
        <w:t>ճանաչվում, եթե</w:t>
      </w:r>
      <w:r w:rsidRPr="003C1DAA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</w:rPr>
        <w:t xml:space="preserve"> </w:t>
      </w:r>
      <w:r w:rsidRPr="00BD3E7B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</w:rPr>
        <w:t>օտարերկրացին</w:t>
      </w:r>
      <w:r w:rsidRPr="00BD3E7B">
        <w:rPr>
          <w:rStyle w:val="Strong"/>
          <w:rFonts w:ascii="Cambria Math" w:hAnsi="Cambria Math"/>
          <w:b w:val="0"/>
          <w:color w:val="000000" w:themeColor="text1"/>
          <w:shd w:val="clear" w:color="auto" w:fill="FFFFFF"/>
        </w:rPr>
        <w:t>․</w:t>
      </w:r>
    </w:p>
    <w:p w14:paraId="43A7DEEF" w14:textId="242D11E0" w:rsidR="00EB1318" w:rsidRDefault="00EB1318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BD3E7B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</w:rPr>
        <w:t>ա</w:t>
      </w:r>
      <w:r w:rsidRPr="003C1DAA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</w:rPr>
        <w:t>)</w:t>
      </w:r>
      <w:r w:rsidRPr="00BD3E7B">
        <w:rPr>
          <w:rFonts w:ascii="GHEA Grapalat" w:hAnsi="GHEA Grapalat"/>
          <w:color w:val="000000" w:themeColor="text1"/>
        </w:rPr>
        <w:t xml:space="preserve"> </w:t>
      </w:r>
      <w:r w:rsidRPr="00EB1318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66D5F">
        <w:rPr>
          <w:rFonts w:ascii="GHEA Grapalat" w:hAnsi="GHEA Grapalat"/>
          <w:color w:val="000000" w:themeColor="text1"/>
        </w:rPr>
        <w:t>առևտրային</w:t>
      </w:r>
      <w:proofErr w:type="spellEnd"/>
      <w:r w:rsidRPr="00966D5F">
        <w:rPr>
          <w:rFonts w:ascii="GHEA Grapalat" w:hAnsi="GHEA Grapalat"/>
          <w:color w:val="000000" w:themeColor="text1"/>
        </w:rPr>
        <w:t xml:space="preserve"> կազմակերպությունից </w:t>
      </w:r>
      <w:r>
        <w:rPr>
          <w:rFonts w:ascii="GHEA Grapalat" w:hAnsi="GHEA Grapalat"/>
          <w:color w:val="000000" w:themeColor="text1"/>
        </w:rPr>
        <w:t xml:space="preserve">կանոնադրական կապիտալը դուրս հանելու պահի դրությամբ ունի դրան համարժեք կատարված ներդրում Հայաստանի Հանրապետության տարածքում գործող մեկ այլ </w:t>
      </w:r>
      <w:proofErr w:type="spellStart"/>
      <w:r>
        <w:rPr>
          <w:rFonts w:ascii="GHEA Grapalat" w:hAnsi="GHEA Grapalat"/>
          <w:color w:val="000000" w:themeColor="text1"/>
        </w:rPr>
        <w:t>առևտրային</w:t>
      </w:r>
      <w:proofErr w:type="spellEnd"/>
      <w:r>
        <w:rPr>
          <w:rFonts w:ascii="GHEA Grapalat" w:hAnsi="GHEA Grapalat"/>
          <w:color w:val="000000" w:themeColor="text1"/>
        </w:rPr>
        <w:t xml:space="preserve"> կազմակերպությունում</w:t>
      </w:r>
      <w:r w:rsidRPr="003C1DAA">
        <w:rPr>
          <w:rFonts w:ascii="GHEA Grapalat" w:hAnsi="GHEA Grapalat"/>
          <w:color w:val="000000" w:themeColor="text1"/>
        </w:rPr>
        <w:t>.</w:t>
      </w:r>
      <w:r>
        <w:rPr>
          <w:rFonts w:ascii="GHEA Grapalat" w:hAnsi="GHEA Grapalat"/>
          <w:color w:val="000000" w:themeColor="text1"/>
        </w:rPr>
        <w:t xml:space="preserve"> կամ </w:t>
      </w:r>
    </w:p>
    <w:p w14:paraId="12FB2BCE" w14:textId="2168C7F9" w:rsidR="00EB1318" w:rsidRDefault="00EB1318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բ</w:t>
      </w:r>
      <w:r w:rsidRPr="003C1DAA">
        <w:rPr>
          <w:rFonts w:ascii="GHEA Grapalat" w:hAnsi="GHEA Grapalat"/>
          <w:color w:val="000000" w:themeColor="text1"/>
        </w:rPr>
        <w:t>)</w:t>
      </w:r>
      <w:r>
        <w:rPr>
          <w:rFonts w:ascii="GHEA Grapalat" w:hAnsi="GHEA Grapalat"/>
          <w:color w:val="000000" w:themeColor="text1"/>
        </w:rPr>
        <w:t xml:space="preserve"> </w:t>
      </w:r>
      <w:proofErr w:type="spellStart"/>
      <w:r>
        <w:rPr>
          <w:rFonts w:ascii="GHEA Grapalat" w:hAnsi="GHEA Grapalat"/>
          <w:color w:val="000000" w:themeColor="text1"/>
        </w:rPr>
        <w:t>առևտրային</w:t>
      </w:r>
      <w:proofErr w:type="spellEnd"/>
      <w:r>
        <w:rPr>
          <w:rFonts w:ascii="GHEA Grapalat" w:hAnsi="GHEA Grapalat"/>
          <w:color w:val="000000" w:themeColor="text1"/>
        </w:rPr>
        <w:t xml:space="preserve"> կազմակերպությունից </w:t>
      </w:r>
      <w:r w:rsidRPr="00966D5F">
        <w:rPr>
          <w:rFonts w:ascii="GHEA Grapalat" w:hAnsi="GHEA Grapalat"/>
          <w:color w:val="000000" w:themeColor="text1"/>
        </w:rPr>
        <w:t xml:space="preserve">դուրս է հանել կանոնադրական կապիտալում ներդրված կապիտալը և հաջորդող մեկ ամսվա ընթացքում այն ներդրել է Հայաստանի Հանրապետության տարածքում </w:t>
      </w:r>
      <w:r>
        <w:rPr>
          <w:rFonts w:ascii="GHEA Grapalat" w:hAnsi="GHEA Grapalat"/>
          <w:color w:val="000000" w:themeColor="text1"/>
        </w:rPr>
        <w:t>գործող</w:t>
      </w:r>
      <w:r w:rsidRPr="00966D5F">
        <w:rPr>
          <w:rFonts w:ascii="GHEA Grapalat" w:hAnsi="GHEA Grapalat"/>
          <w:color w:val="000000" w:themeColor="text1"/>
        </w:rPr>
        <w:t xml:space="preserve"> մեկ այլ </w:t>
      </w:r>
      <w:proofErr w:type="spellStart"/>
      <w:r w:rsidRPr="00966D5F">
        <w:rPr>
          <w:rFonts w:ascii="GHEA Grapalat" w:hAnsi="GHEA Grapalat"/>
          <w:color w:val="000000" w:themeColor="text1"/>
        </w:rPr>
        <w:t>առևտրային</w:t>
      </w:r>
      <w:proofErr w:type="spellEnd"/>
      <w:r w:rsidRPr="00966D5F">
        <w:rPr>
          <w:rFonts w:ascii="GHEA Grapalat" w:hAnsi="GHEA Grapalat"/>
          <w:color w:val="000000" w:themeColor="text1"/>
        </w:rPr>
        <w:t xml:space="preserve"> կազմակերպ</w:t>
      </w:r>
      <w:r>
        <w:rPr>
          <w:rFonts w:ascii="GHEA Grapalat" w:hAnsi="GHEA Grapalat"/>
          <w:color w:val="000000" w:themeColor="text1"/>
        </w:rPr>
        <w:t>ության կանոնադրական կապիտալում։</w:t>
      </w:r>
    </w:p>
    <w:p w14:paraId="4BCC6EA1" w14:textId="7CBCE1CA" w:rsidR="00B328A8" w:rsidRDefault="00B328A8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</w:p>
    <w:p w14:paraId="752EF146" w14:textId="77777777" w:rsidR="00B328A8" w:rsidRPr="00B01F41" w:rsidRDefault="00B328A8" w:rsidP="00801F37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</w:rPr>
      </w:pPr>
    </w:p>
    <w:p w14:paraId="0A7985D9" w14:textId="546E01CB" w:rsidR="003F10DB" w:rsidRDefault="003F10DB" w:rsidP="003F10DB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lang w:val="hy-AM"/>
        </w:rPr>
      </w:pPr>
      <w:r w:rsidRPr="00B01F41">
        <w:rPr>
          <w:rFonts w:ascii="GHEA Grapalat" w:eastAsia="Tahoma" w:hAnsi="GHEA Grapalat" w:cs="Arial"/>
          <w:b/>
          <w:bCs/>
          <w:lang w:val="hy-AM"/>
        </w:rPr>
        <w:lastRenderedPageBreak/>
        <w:t>Հոդված 29</w:t>
      </w:r>
      <w:r w:rsidRPr="005E08A5">
        <w:rPr>
          <w:rFonts w:ascii="GHEA Grapalat" w:eastAsia="Tahoma" w:hAnsi="MS Mincho" w:cs="MS Mincho"/>
          <w:b/>
          <w:bCs/>
          <w:lang w:val="hy-AM"/>
        </w:rPr>
        <w:t>.</w:t>
      </w:r>
      <w:r w:rsidRPr="00B01F41">
        <w:rPr>
          <w:rFonts w:ascii="GHEA Grapalat" w:eastAsia="Tahoma" w:hAnsi="GHEA Grapalat" w:cs="Arial"/>
          <w:b/>
          <w:bCs/>
          <w:lang w:val="hy-AM"/>
        </w:rPr>
        <w:t>5</w:t>
      </w:r>
      <w:r w:rsidRPr="00B01F41">
        <w:rPr>
          <w:rFonts w:ascii="GHEA Grapalat" w:eastAsia="Tahoma" w:hAnsi="MS Mincho" w:cs="MS Mincho"/>
          <w:b/>
          <w:bCs/>
          <w:lang w:val="hy-AM"/>
        </w:rPr>
        <w:t>․</w:t>
      </w:r>
      <w:r w:rsidRPr="00B01F41">
        <w:rPr>
          <w:rFonts w:ascii="GHEA Grapalat" w:eastAsia="Tahoma" w:hAnsi="GHEA Grapalat" w:cs="Arial"/>
          <w:lang w:val="hy-AM"/>
        </w:rPr>
        <w:t xml:space="preserve"> </w:t>
      </w:r>
      <w:r w:rsidRPr="00B01F41">
        <w:rPr>
          <w:rFonts w:ascii="GHEA Grapalat" w:eastAsia="Tahoma" w:hAnsi="GHEA Grapalat" w:cs="Arial"/>
          <w:b/>
          <w:lang w:val="hy-AM"/>
        </w:rPr>
        <w:t>Ընտանեկան հանգամանքների կամ ազգությամբ հայ լինելու հիմքով կացության կարգավիճակ տալը</w:t>
      </w:r>
    </w:p>
    <w:p w14:paraId="1B47AA01" w14:textId="77777777" w:rsidR="001B7FA6" w:rsidRPr="00B01F41" w:rsidRDefault="001B7FA6" w:rsidP="003F10DB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lang w:val="hy-AM"/>
        </w:rPr>
      </w:pPr>
    </w:p>
    <w:p w14:paraId="73109884" w14:textId="33EC3B35" w:rsidR="003F10DB" w:rsidRPr="00B01F41" w:rsidRDefault="003F10DB" w:rsidP="003F10DB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1. Հայաստանի Հանրապետության քաղաքացու կամ Հայաստանի Հանրապետությունում գործող կացության </w:t>
      </w:r>
      <w:r w:rsidR="00487333" w:rsidRPr="00FF7B42">
        <w:rPr>
          <w:rFonts w:ascii="GHEA Grapalat" w:hAnsi="GHEA Grapalat"/>
          <w:color w:val="000000" w:themeColor="text1"/>
          <w:lang w:val="hy-AM"/>
        </w:rPr>
        <w:t>կամ փախստականի</w:t>
      </w:r>
      <w:r w:rsidR="00487333">
        <w:rPr>
          <w:rFonts w:ascii="GHEA Grapalat" w:hAnsi="GHEA Grapalat"/>
          <w:lang w:val="hy-AM"/>
        </w:rPr>
        <w:t xml:space="preserve"> </w:t>
      </w:r>
      <w:r w:rsidRPr="00B01F41">
        <w:rPr>
          <w:rFonts w:ascii="GHEA Grapalat" w:hAnsi="GHEA Grapalat"/>
          <w:lang w:val="hy-AM"/>
        </w:rPr>
        <w:t xml:space="preserve">կարգավիճակ ունեցող </w:t>
      </w:r>
      <w:proofErr w:type="spellStart"/>
      <w:r w:rsidRPr="00B01F41">
        <w:rPr>
          <w:rFonts w:ascii="GHEA Grapalat" w:hAnsi="GHEA Grapalat"/>
          <w:lang w:val="hy-AM"/>
        </w:rPr>
        <w:t>օտարերկրացու</w:t>
      </w:r>
      <w:proofErr w:type="spellEnd"/>
      <w:r w:rsidRPr="00B01F41">
        <w:rPr>
          <w:rFonts w:ascii="GHEA Grapalat" w:hAnsi="GHEA Grapalat"/>
          <w:lang w:val="hy-AM"/>
        </w:rPr>
        <w:t xml:space="preserve"> ամուսինը, ծնողը կամ զավակը լինելու հիմքով կացության կարգավիճակ տալու դիմումը ներկայացնում է </w:t>
      </w:r>
      <w:proofErr w:type="spellStart"/>
      <w:r w:rsidRPr="00B01F41">
        <w:rPr>
          <w:rFonts w:ascii="GHEA Grapalat" w:hAnsi="GHEA Grapalat"/>
          <w:lang w:val="hy-AM"/>
        </w:rPr>
        <w:t>Հայատանի</w:t>
      </w:r>
      <w:proofErr w:type="spellEnd"/>
      <w:r w:rsidRPr="00B01F41">
        <w:rPr>
          <w:rFonts w:ascii="GHEA Grapalat" w:hAnsi="GHEA Grapalat"/>
          <w:lang w:val="hy-AM"/>
        </w:rPr>
        <w:t xml:space="preserve"> Հանրապետության քաղաքացին կամ կացության </w:t>
      </w:r>
      <w:r w:rsidR="00487333" w:rsidRPr="00FF7B42">
        <w:rPr>
          <w:rFonts w:ascii="GHEA Grapalat" w:hAnsi="GHEA Grapalat"/>
          <w:color w:val="000000" w:themeColor="text1"/>
          <w:lang w:val="hy-AM"/>
        </w:rPr>
        <w:t>կամ փախստականի</w:t>
      </w:r>
      <w:r w:rsidR="00487333">
        <w:rPr>
          <w:rFonts w:ascii="GHEA Grapalat" w:hAnsi="GHEA Grapalat"/>
          <w:lang w:val="hy-AM"/>
        </w:rPr>
        <w:t xml:space="preserve"> </w:t>
      </w:r>
      <w:r w:rsidRPr="00B01F41">
        <w:rPr>
          <w:rFonts w:ascii="GHEA Grapalat" w:hAnsi="GHEA Grapalat"/>
          <w:lang w:val="hy-AM"/>
        </w:rPr>
        <w:t>կարգավիճակ ունեցող ընտանիքի անդամը՝ էլեկտրոնային միասնական հարթակի միջոցով։</w:t>
      </w:r>
    </w:p>
    <w:p w14:paraId="5A24F97E" w14:textId="77777777" w:rsidR="002C0469" w:rsidRPr="00524D35" w:rsidRDefault="003F10DB" w:rsidP="002C0469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524D35">
        <w:rPr>
          <w:rFonts w:ascii="GHEA Grapalat" w:hAnsi="GHEA Grapalat"/>
          <w:lang w:val="hy-AM"/>
        </w:rPr>
        <w:t xml:space="preserve">2. Ազգությամբ հայ լինելու հիմքով կացության կարգավիճակ ստանալու համար դիմումը ներկայացնում է  անձամբ օտարերկրացին։ </w:t>
      </w:r>
      <w:r w:rsidRPr="00524D35">
        <w:rPr>
          <w:rFonts w:ascii="GHEA Grapalat" w:hAnsi="GHEA Grapalat"/>
          <w:shd w:val="clear" w:color="auto" w:fill="FFFFFF"/>
          <w:lang w:val="hy-AM"/>
        </w:rPr>
        <w:t xml:space="preserve">Նախքան դիմումի ներկայացումը օտարերկրացին գրանցվում է միասնական էլեկտրոնային </w:t>
      </w:r>
      <w:proofErr w:type="spellStart"/>
      <w:r w:rsidRPr="00524D35">
        <w:rPr>
          <w:rFonts w:ascii="GHEA Grapalat" w:hAnsi="GHEA Grapalat"/>
          <w:shd w:val="clear" w:color="auto" w:fill="FFFFFF"/>
          <w:lang w:val="hy-AM"/>
        </w:rPr>
        <w:t>հարթակում</w:t>
      </w:r>
      <w:proofErr w:type="spellEnd"/>
      <w:r w:rsidRPr="00524D35">
        <w:rPr>
          <w:rFonts w:ascii="GHEA Grapalat" w:hAnsi="GHEA Grapalat"/>
          <w:shd w:val="clear" w:color="auto" w:fill="FFFFFF"/>
          <w:lang w:val="hy-AM"/>
        </w:rPr>
        <w:t xml:space="preserve">, ներկայացնում է կացության կարգավիճակ ստանալու համար անհրաժեշտ փաստաթղթերը և հարթակի միջոցով հերթագրվում է դիմումն անձամբ ներկայացնելու համար, եթե լիազորված մարմինը նախնական ուսումնասիրությամբ հաստատվել է, որ ներկայացված փաստաթղթերն ու տեղեկություններն ամբողջական են և համապատասխանում են սահմանված պահանջներին: Փաստաթղթերն ու տեղեկություններն ամբողջական չլինելու կամ սահմանված պահանջներին չհամապատասխանելու դեպքում անձը </w:t>
      </w:r>
      <w:r w:rsidR="002C0469" w:rsidRPr="00524D35">
        <w:rPr>
          <w:rFonts w:ascii="GHEA Grapalat" w:hAnsi="GHEA Grapalat"/>
          <w:shd w:val="clear" w:color="auto" w:fill="FFFFFF"/>
          <w:lang w:val="hy-AM"/>
        </w:rPr>
        <w:t>միասնական էլեկտրոնային հարթակի միջոցով ծանուցվում է դրանք ներկայացնելու կամ համալրելու անհրաժեշտության մասին:</w:t>
      </w:r>
    </w:p>
    <w:p w14:paraId="35349926" w14:textId="4EA47521" w:rsidR="006019EF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 xml:space="preserve">3. </w:t>
      </w:r>
      <w:proofErr w:type="spellStart"/>
      <w:r w:rsidRPr="00B01F41">
        <w:rPr>
          <w:rFonts w:ascii="GHEA Grapalat" w:hAnsi="GHEA Grapalat"/>
          <w:lang w:val="hy-AM"/>
        </w:rPr>
        <w:t>Մինչև</w:t>
      </w:r>
      <w:proofErr w:type="spellEnd"/>
      <w:r w:rsidRPr="00B01F41">
        <w:rPr>
          <w:rFonts w:ascii="GHEA Grapalat" w:hAnsi="GHEA Grapalat"/>
          <w:lang w:val="hy-AM"/>
        </w:rPr>
        <w:t xml:space="preserve"> 16 տարեկան երեխաները կացության կարգավիճակ կարող են ստանալ ծնողներից մեկի Հայաստանի Հանրապետության քաղաքացի հանդիսանալու հանգամանքի հիման վրա`  կացության կարգավիճակ տալու մասին դիմումում ծնողի կողմից նշված ժամկետով, սակայն ոչ ավել, քան կացության տվյալ կարգավիճակի համար օրենքով սահմանված առավելագույն ժամկետը, կամ ծնողներից մեկի կացության կարգավիճակի հիման վրա` վերջինիս տրված կացության կարգավիճակի վավերականության ժամկետով, բացառությամբ Հայաստանի Հանրապետության կառավարության կողմից սահմանված ցանկում ընդգրկված ուսումնական </w:t>
      </w:r>
      <w:r w:rsidRPr="00B01F41">
        <w:rPr>
          <w:rFonts w:ascii="GHEA Grapalat" w:hAnsi="GHEA Grapalat"/>
          <w:lang w:val="hy-AM"/>
        </w:rPr>
        <w:lastRenderedPageBreak/>
        <w:t>հաստատություններում կամ փոխանակման ծրագրերով սովորող օտարերկրացի երեխաների:</w:t>
      </w:r>
    </w:p>
    <w:p w14:paraId="162E4AF5" w14:textId="08FE55ED" w:rsidR="00A64CA6" w:rsidRDefault="00A64CA6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</w:p>
    <w:p w14:paraId="616286AB" w14:textId="192FD514" w:rsidR="00A64CA6" w:rsidRDefault="00A64CA6" w:rsidP="00A64CA6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  <w:lang w:val="hy-AM"/>
        </w:rPr>
      </w:pPr>
      <w:r w:rsidRPr="003F2CE8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Հոդված </w:t>
      </w:r>
      <w:r w:rsidRPr="00A64CA6">
        <w:rPr>
          <w:rFonts w:ascii="GHEA Grapalat" w:eastAsia="Tahoma" w:hAnsi="GHEA Grapalat" w:cs="Arial"/>
          <w:b/>
          <w:color w:val="000000" w:themeColor="text1"/>
          <w:lang w:val="hy-AM"/>
        </w:rPr>
        <w:t>29</w:t>
      </w:r>
      <w:r w:rsidRPr="00A64CA6">
        <w:rPr>
          <w:rFonts w:ascii="Cambria Math" w:eastAsia="Tahoma" w:hAnsi="Cambria Math" w:cs="Cambria Math"/>
          <w:b/>
          <w:color w:val="000000" w:themeColor="text1"/>
          <w:lang w:val="hy-AM"/>
        </w:rPr>
        <w:t>․</w:t>
      </w:r>
      <w:r w:rsidRPr="00A64CA6">
        <w:rPr>
          <w:rFonts w:ascii="GHEA Grapalat" w:eastAsia="Tahoma" w:hAnsi="GHEA Grapalat" w:cs="MS Mincho"/>
          <w:b/>
          <w:color w:val="000000" w:themeColor="text1"/>
          <w:lang w:val="hy-AM"/>
        </w:rPr>
        <w:t>6</w:t>
      </w:r>
      <w:r w:rsidRPr="00A64CA6">
        <w:rPr>
          <w:rFonts w:ascii="Cambria Math" w:eastAsia="Tahoma" w:hAnsi="Cambria Math" w:cs="Cambria Math"/>
          <w:b/>
          <w:color w:val="000000" w:themeColor="text1"/>
          <w:lang w:val="hy-AM"/>
        </w:rPr>
        <w:t>․</w:t>
      </w:r>
      <w:r w:rsidRPr="003F2CE8"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 </w:t>
      </w:r>
      <w:r>
        <w:rPr>
          <w:rFonts w:ascii="GHEA Grapalat" w:eastAsia="Tahoma" w:hAnsi="GHEA Grapalat" w:cs="Arial"/>
          <w:b/>
          <w:color w:val="000000" w:themeColor="text1"/>
          <w:lang w:val="hy-AM"/>
        </w:rPr>
        <w:t xml:space="preserve">Հայաստանի Հանրապետությունում ներդրում կատարելու հիմքով </w:t>
      </w:r>
      <w:r w:rsidRPr="003F2CE8">
        <w:rPr>
          <w:rFonts w:ascii="GHEA Grapalat" w:eastAsia="Tahoma" w:hAnsi="GHEA Grapalat" w:cs="Arial"/>
          <w:b/>
          <w:color w:val="000000" w:themeColor="text1"/>
          <w:lang w:val="hy-AM"/>
        </w:rPr>
        <w:t>մշտական կացության կարգավիճակ տալը</w:t>
      </w:r>
    </w:p>
    <w:p w14:paraId="1BD54B8E" w14:textId="77777777" w:rsidR="00A64CA6" w:rsidRPr="003F2CE8" w:rsidRDefault="00A64CA6" w:rsidP="00A64CA6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  <w:lang w:val="hy-AM"/>
        </w:rPr>
      </w:pPr>
    </w:p>
    <w:p w14:paraId="60C03C9C" w14:textId="11629AED" w:rsidR="00A64CA6" w:rsidRPr="003F2CE8" w:rsidRDefault="00A64CA6" w:rsidP="00A64CA6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3F2CE8">
        <w:rPr>
          <w:rFonts w:ascii="GHEA Grapalat" w:hAnsi="GHEA Grapalat"/>
          <w:color w:val="000000" w:themeColor="text1"/>
        </w:rPr>
        <w:t xml:space="preserve">1. Օտարերկրացիները կարող են  Հայաստանի Հանրապետությունում </w:t>
      </w:r>
      <w:r>
        <w:rPr>
          <w:rFonts w:ascii="GHEA Grapalat" w:hAnsi="GHEA Grapalat"/>
          <w:color w:val="000000" w:themeColor="text1"/>
        </w:rPr>
        <w:t xml:space="preserve">ներդրում կատարելու հիմքով ստանալ </w:t>
      </w:r>
      <w:r w:rsidRPr="003F2CE8">
        <w:rPr>
          <w:rFonts w:ascii="GHEA Grapalat" w:hAnsi="GHEA Grapalat"/>
          <w:color w:val="000000" w:themeColor="text1"/>
        </w:rPr>
        <w:t>մշտական կացության կարգավիճակ՝ Հայաստանի Հանրապետության կառավարության սահմանված կարգով:</w:t>
      </w:r>
    </w:p>
    <w:p w14:paraId="49E20516" w14:textId="08C05373" w:rsidR="00A64CA6" w:rsidRPr="003F2CE8" w:rsidRDefault="00A64CA6" w:rsidP="00A64CA6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 w:rsidRPr="003F2CE8">
        <w:rPr>
          <w:rFonts w:ascii="GHEA Grapalat" w:hAnsi="GHEA Grapalat"/>
          <w:color w:val="000000" w:themeColor="text1"/>
        </w:rPr>
        <w:t xml:space="preserve">2. </w:t>
      </w:r>
      <w:r w:rsidR="005329BA">
        <w:rPr>
          <w:rFonts w:ascii="GHEA Grapalat" w:hAnsi="GHEA Grapalat"/>
          <w:color w:val="000000" w:themeColor="text1"/>
        </w:rPr>
        <w:t>Հայաստանի Հանրապետությունում ներդրում կատարելու</w:t>
      </w:r>
      <w:r w:rsidRPr="003F2CE8">
        <w:rPr>
          <w:rFonts w:ascii="GHEA Grapalat" w:hAnsi="GHEA Grapalat"/>
          <w:color w:val="000000" w:themeColor="text1"/>
        </w:rPr>
        <w:t xml:space="preserve"> հիմքով կացության կարգավիճակ ստանալու դիմումը ներկայացնում է օտարերկրացին անձամբ՝ գրանցվելով էլեկտրոնային </w:t>
      </w:r>
      <w:proofErr w:type="spellStart"/>
      <w:r w:rsidRPr="003F2CE8">
        <w:rPr>
          <w:rFonts w:ascii="GHEA Grapalat" w:hAnsi="GHEA Grapalat"/>
          <w:color w:val="000000" w:themeColor="text1"/>
        </w:rPr>
        <w:t>հարթակում</w:t>
      </w:r>
      <w:proofErr w:type="spellEnd"/>
      <w:r w:rsidRPr="003F2CE8">
        <w:rPr>
          <w:rFonts w:ascii="GHEA Grapalat" w:hAnsi="GHEA Grapalat"/>
          <w:color w:val="000000" w:themeColor="text1"/>
        </w:rPr>
        <w:t>։</w:t>
      </w:r>
    </w:p>
    <w:p w14:paraId="7EEA03B7" w14:textId="6028711B" w:rsidR="00A64CA6" w:rsidRPr="007E5064" w:rsidRDefault="00A64CA6" w:rsidP="00A64CA6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FF0000"/>
        </w:rPr>
      </w:pPr>
      <w:r w:rsidRPr="005256FE">
        <w:rPr>
          <w:rFonts w:ascii="GHEA Grapalat" w:hAnsi="GHEA Grapalat"/>
        </w:rPr>
        <w:t xml:space="preserve">3. </w:t>
      </w:r>
      <w:r w:rsidR="007E5064" w:rsidRPr="00793D44">
        <w:rPr>
          <w:rFonts w:ascii="GHEA Grapalat" w:hAnsi="GHEA Grapalat"/>
        </w:rPr>
        <w:t xml:space="preserve">Հայաստանի Հանրապետությունում ներդրում կատարելու հիմքով մշտական կացության կարգավիճակ ստանալու </w:t>
      </w:r>
      <w:r w:rsidR="00DD0594" w:rsidRPr="00793D44">
        <w:rPr>
          <w:rFonts w:ascii="GHEA Grapalat" w:hAnsi="GHEA Grapalat"/>
        </w:rPr>
        <w:t xml:space="preserve">համար անհրաժեշտ վավերապայմանները </w:t>
      </w:r>
      <w:r w:rsidR="007E5064" w:rsidRPr="00793D44">
        <w:rPr>
          <w:rFonts w:ascii="GHEA Grapalat" w:hAnsi="GHEA Grapalat"/>
        </w:rPr>
        <w:t>սահմանում է Հայաստանի Հանրապետության կառավարությունը։</w:t>
      </w:r>
    </w:p>
    <w:p w14:paraId="2093E267" w14:textId="0A880AB4" w:rsidR="00A64CA6" w:rsidRPr="00D3290A" w:rsidRDefault="00606006" w:rsidP="00606006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562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shd w:val="clear" w:color="auto" w:fill="FFFFFF"/>
        </w:rPr>
        <w:t>4</w:t>
      </w:r>
      <w:r w:rsidR="00A64CA6" w:rsidRPr="00801F37">
        <w:rPr>
          <w:rFonts w:ascii="Cambria Math" w:hAnsi="Cambria Math" w:cs="Cambria Math"/>
          <w:shd w:val="clear" w:color="auto" w:fill="FFFFFF"/>
        </w:rPr>
        <w:t>․</w:t>
      </w:r>
      <w:r w:rsidR="00A64CA6" w:rsidRPr="00801F37">
        <w:rPr>
          <w:rFonts w:ascii="GHEA Grapalat" w:hAnsi="GHEA Grapalat"/>
          <w:shd w:val="clear" w:color="auto" w:fill="FFFFFF"/>
        </w:rPr>
        <w:t xml:space="preserve"> </w:t>
      </w:r>
      <w:r w:rsidRPr="00920662">
        <w:rPr>
          <w:rFonts w:ascii="GHEA Grapalat" w:hAnsi="GHEA Grapalat"/>
          <w:shd w:val="clear" w:color="auto" w:fill="FFFFFF"/>
        </w:rPr>
        <w:t xml:space="preserve">Հայաստանի Հանրապետությունում ներդրում կատարելու </w:t>
      </w:r>
      <w:r w:rsidR="00A64CA6" w:rsidRPr="00920662">
        <w:rPr>
          <w:rFonts w:ascii="GHEA Grapalat" w:hAnsi="GHEA Grapalat"/>
          <w:shd w:val="clear" w:color="auto" w:fill="FFFFFF"/>
        </w:rPr>
        <w:t xml:space="preserve">հիմքով </w:t>
      </w:r>
      <w:r w:rsidRPr="00920662">
        <w:rPr>
          <w:rFonts w:ascii="GHEA Grapalat" w:hAnsi="GHEA Grapalat"/>
          <w:shd w:val="clear" w:color="auto" w:fill="FFFFFF"/>
        </w:rPr>
        <w:t xml:space="preserve">մշտական </w:t>
      </w:r>
      <w:r w:rsidR="00920662" w:rsidRPr="00920662">
        <w:rPr>
          <w:rFonts w:ascii="GHEA Grapalat" w:hAnsi="GHEA Grapalat"/>
          <w:shd w:val="clear" w:color="auto" w:fill="FFFFFF"/>
        </w:rPr>
        <w:t>կացության կարգավիճ</w:t>
      </w:r>
      <w:r w:rsidR="007704B2">
        <w:rPr>
          <w:rFonts w:ascii="GHEA Grapalat" w:hAnsi="GHEA Grapalat"/>
          <w:shd w:val="clear" w:color="auto" w:fill="FFFFFF"/>
        </w:rPr>
        <w:t>ակն ուժը կորցրած է ճանաչվում</w:t>
      </w:r>
      <w:r w:rsidR="00613B5A" w:rsidRPr="00920662">
        <w:rPr>
          <w:rStyle w:val="Strong"/>
          <w:rFonts w:ascii="GHEA Grapalat" w:hAnsi="GHEA Grapalat"/>
          <w:b w:val="0"/>
          <w:bCs w:val="0"/>
          <w:shd w:val="clear" w:color="auto" w:fill="FFFFFF"/>
        </w:rPr>
        <w:t xml:space="preserve">, </w:t>
      </w:r>
      <w:r w:rsidR="00A64CA6" w:rsidRPr="00920662">
        <w:rPr>
          <w:rStyle w:val="Strong"/>
          <w:rFonts w:ascii="GHEA Grapalat" w:hAnsi="GHEA Grapalat"/>
          <w:b w:val="0"/>
          <w:bCs w:val="0"/>
          <w:shd w:val="clear" w:color="auto" w:fill="FFFFFF"/>
        </w:rPr>
        <w:t>եթե</w:t>
      </w:r>
      <w:r w:rsidR="00A64CA6" w:rsidRPr="00920662">
        <w:rPr>
          <w:rFonts w:ascii="GHEA Grapalat" w:hAnsi="GHEA Grapalat"/>
        </w:rPr>
        <w:t xml:space="preserve"> </w:t>
      </w:r>
      <w:r w:rsidR="00920662" w:rsidRPr="00920662">
        <w:rPr>
          <w:rFonts w:ascii="GHEA Grapalat" w:hAnsi="GHEA Grapalat"/>
        </w:rPr>
        <w:t xml:space="preserve">կացության կարգավիճակ ստանալուց հետո դադարել է </w:t>
      </w:r>
      <w:r w:rsidR="00613B5A" w:rsidRPr="00920662">
        <w:rPr>
          <w:rFonts w:ascii="GHEA Grapalat" w:hAnsi="GHEA Grapalat"/>
        </w:rPr>
        <w:t>բավարար</w:t>
      </w:r>
      <w:r w:rsidR="00E457A4">
        <w:rPr>
          <w:rFonts w:ascii="GHEA Grapalat" w:hAnsi="GHEA Grapalat"/>
        </w:rPr>
        <w:t>ել</w:t>
      </w:r>
      <w:r w:rsidR="00613B5A" w:rsidRPr="00920662">
        <w:rPr>
          <w:rFonts w:ascii="GHEA Grapalat" w:hAnsi="GHEA Grapalat"/>
        </w:rPr>
        <w:t xml:space="preserve"> </w:t>
      </w:r>
      <w:r w:rsidR="006C7CED" w:rsidRPr="00793D44">
        <w:rPr>
          <w:rFonts w:ascii="GHEA Grapalat" w:hAnsi="GHEA Grapalat"/>
        </w:rPr>
        <w:t xml:space="preserve">Հայաստանի Հանրապետության կառավարության կողմից </w:t>
      </w:r>
      <w:r w:rsidR="00613B5A" w:rsidRPr="00793D44">
        <w:rPr>
          <w:rFonts w:ascii="GHEA Grapalat" w:hAnsi="GHEA Grapalat"/>
        </w:rPr>
        <w:t xml:space="preserve">նախատեսված </w:t>
      </w:r>
      <w:proofErr w:type="spellStart"/>
      <w:r w:rsidR="006C7CED" w:rsidRPr="00793D44">
        <w:rPr>
          <w:rFonts w:ascii="GHEA Grapalat" w:hAnsi="GHEA Grapalat"/>
        </w:rPr>
        <w:t>վավերա</w:t>
      </w:r>
      <w:r w:rsidR="00613B5A" w:rsidRPr="00793D44">
        <w:rPr>
          <w:rFonts w:ascii="GHEA Grapalat" w:hAnsi="GHEA Grapalat"/>
        </w:rPr>
        <w:t>պայմաններին</w:t>
      </w:r>
      <w:proofErr w:type="spellEnd"/>
      <w:r w:rsidR="00920662" w:rsidRPr="00793D44">
        <w:rPr>
          <w:rFonts w:ascii="GHEA Grapalat" w:hAnsi="GHEA Grapalat"/>
        </w:rPr>
        <w:t>։</w:t>
      </w:r>
    </w:p>
    <w:p w14:paraId="20330C10" w14:textId="77777777" w:rsidR="00A64CA6" w:rsidRDefault="00A64CA6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</w:p>
    <w:p w14:paraId="6F5D9998" w14:textId="77777777" w:rsidR="00D01778" w:rsidRDefault="00D01778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</w:p>
    <w:p w14:paraId="2A7F2C06" w14:textId="44F38E3C" w:rsidR="0057184D" w:rsidRDefault="0057184D" w:rsidP="0057184D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b/>
          <w:color w:val="000000" w:themeColor="text1"/>
          <w:lang w:val="hy-AM"/>
        </w:rPr>
      </w:pPr>
      <w:r w:rsidRPr="00FF7B42">
        <w:rPr>
          <w:rFonts w:ascii="GHEA Grapalat" w:eastAsia="Tahoma" w:hAnsi="GHEA Grapalat" w:cs="Arial"/>
          <w:b/>
          <w:bCs/>
          <w:color w:val="000000" w:themeColor="text1"/>
          <w:lang w:val="hy-AM"/>
        </w:rPr>
        <w:t>Հոդված 29</w:t>
      </w:r>
      <w:r w:rsidRPr="00FF7B42">
        <w:rPr>
          <w:rFonts w:ascii="GHEA Grapalat" w:eastAsia="Tahoma" w:hAnsi="GHEA Grapalat" w:cs="MS Mincho"/>
          <w:b/>
          <w:bCs/>
          <w:color w:val="000000" w:themeColor="text1"/>
          <w:lang w:val="hy-AM"/>
        </w:rPr>
        <w:t>.</w:t>
      </w:r>
      <w:r w:rsidR="00A64CA6">
        <w:rPr>
          <w:rFonts w:ascii="GHEA Grapalat" w:eastAsia="Tahoma" w:hAnsi="GHEA Grapalat" w:cs="MS Mincho"/>
          <w:b/>
          <w:bCs/>
          <w:color w:val="000000" w:themeColor="text1"/>
          <w:lang w:val="hy-AM"/>
        </w:rPr>
        <w:t>7</w:t>
      </w:r>
      <w:r w:rsidRPr="00FF7B42">
        <w:rPr>
          <w:rFonts w:ascii="Cambria Math" w:eastAsia="MS Gothic" w:hAnsi="Cambria Math" w:cs="Cambria Math"/>
          <w:b/>
          <w:bCs/>
          <w:color w:val="000000" w:themeColor="text1"/>
          <w:lang w:val="hy-AM"/>
        </w:rPr>
        <w:t>․</w:t>
      </w:r>
      <w:r w:rsidRPr="00FF7B42">
        <w:rPr>
          <w:rFonts w:ascii="GHEA Grapalat" w:eastAsia="Tahoma" w:hAnsi="GHEA Grapalat" w:cs="Arial"/>
          <w:color w:val="000000" w:themeColor="text1"/>
          <w:lang w:val="hy-AM"/>
        </w:rPr>
        <w:t xml:space="preserve"> </w:t>
      </w:r>
      <w:r w:rsidRPr="00FF7B42">
        <w:rPr>
          <w:rFonts w:ascii="GHEA Grapalat" w:eastAsia="Tahoma" w:hAnsi="GHEA Grapalat" w:cs="Arial"/>
          <w:b/>
          <w:color w:val="000000" w:themeColor="text1"/>
          <w:lang w:val="hy-AM"/>
        </w:rPr>
        <w:t>Հայաստանի Հանրապետությանը բացառիկ ծառայություններ մատուցած լինելու հիմքով մշտական կացության կարգավիճակ տալը</w:t>
      </w:r>
    </w:p>
    <w:p w14:paraId="5193819C" w14:textId="77777777" w:rsidR="001B7FA6" w:rsidRPr="00FF7B42" w:rsidRDefault="001B7FA6" w:rsidP="0057184D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</w:p>
    <w:p w14:paraId="15BF20B5" w14:textId="1D3687AF" w:rsidR="00B328A8" w:rsidRDefault="00B328A8" w:rsidP="00B328A8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328A8">
        <w:rPr>
          <w:rFonts w:ascii="GHEA Grapalat" w:eastAsia="Tahoma" w:hAnsi="GHEA Grapalat" w:cs="Arial"/>
          <w:bCs/>
          <w:lang w:val="hy-AM"/>
        </w:rPr>
        <w:t>Հայաստանի Հանրապետությանը բացառիկ ծառայություններ մատուցած լինելու հիմքով մշտական կացության կարգավիճակ</w:t>
      </w:r>
      <w:r w:rsidRPr="00B328A8">
        <w:rPr>
          <w:rFonts w:ascii="GHEA Grapalat" w:hAnsi="GHEA Grapalat"/>
          <w:lang w:val="hy-AM"/>
        </w:rPr>
        <w:t xml:space="preserve"> տալու դիմում</w:t>
      </w:r>
      <w:r w:rsidR="00275E7E" w:rsidRPr="00793D44">
        <w:rPr>
          <w:rFonts w:ascii="GHEA Grapalat" w:hAnsi="GHEA Grapalat"/>
          <w:lang w:val="hy-AM"/>
        </w:rPr>
        <w:t>-հայտ</w:t>
      </w:r>
      <w:r w:rsidRPr="00793D44">
        <w:rPr>
          <w:rFonts w:ascii="GHEA Grapalat" w:hAnsi="GHEA Grapalat"/>
          <w:lang w:val="hy-AM"/>
        </w:rPr>
        <w:t>ը</w:t>
      </w:r>
      <w:r w:rsidRPr="00B328A8">
        <w:rPr>
          <w:rFonts w:ascii="GHEA Grapalat" w:hAnsi="GHEA Grapalat"/>
          <w:lang w:val="hy-AM"/>
        </w:rPr>
        <w:t xml:space="preserve"> միասնական էլեկտրոնային հարթակ է մուտքագրում Հայաստանի Հանրապետության վարչապետի աշխատակազմը՝ կցելով </w:t>
      </w:r>
      <w:proofErr w:type="spellStart"/>
      <w:r w:rsidRPr="00B328A8">
        <w:rPr>
          <w:rFonts w:ascii="GHEA Grapalat" w:hAnsi="GHEA Grapalat"/>
          <w:lang w:val="hy-AM"/>
        </w:rPr>
        <w:t>օտարերկրացու</w:t>
      </w:r>
      <w:proofErr w:type="spellEnd"/>
      <w:r w:rsidRPr="00B328A8">
        <w:rPr>
          <w:rFonts w:ascii="GHEA Grapalat" w:hAnsi="GHEA Grapalat"/>
          <w:lang w:val="hy-AM"/>
        </w:rPr>
        <w:t xml:space="preserve">՝ Հայաստանի Հանրապետությունում մշտական կացության կարգավիճակ ստանալու մասին համաձայնությունը, </w:t>
      </w:r>
      <w:proofErr w:type="spellStart"/>
      <w:r w:rsidRPr="00B328A8">
        <w:rPr>
          <w:rFonts w:ascii="GHEA Grapalat" w:hAnsi="GHEA Grapalat"/>
          <w:lang w:val="hy-AM"/>
        </w:rPr>
        <w:t>օտարերկրացուն</w:t>
      </w:r>
      <w:proofErr w:type="spellEnd"/>
      <w:r w:rsidRPr="00B328A8">
        <w:rPr>
          <w:rFonts w:ascii="GHEA Grapalat" w:hAnsi="GHEA Grapalat"/>
          <w:lang w:val="hy-AM"/>
        </w:rPr>
        <w:t xml:space="preserve"> </w:t>
      </w:r>
      <w:r w:rsidRPr="00B328A8">
        <w:rPr>
          <w:rFonts w:ascii="GHEA Grapalat" w:hAnsi="GHEA Grapalat"/>
          <w:lang w:val="hy-AM"/>
        </w:rPr>
        <w:lastRenderedPageBreak/>
        <w:t xml:space="preserve">Հայաստանի Հանրապետությանը բացառիկ ծառայություններ մատուցելու հիմքով մշտական կացության կարգավիճակ տալու պետական կառավարման մարմնի միջնորդությունը /առկայության դեպքում/ և </w:t>
      </w:r>
      <w:r w:rsidRPr="00B328A8">
        <w:rPr>
          <w:rFonts w:ascii="GHEA Grapalat" w:hAnsi="GHEA Grapalat"/>
          <w:shd w:val="clear" w:color="auto" w:fill="FFFFFF"/>
          <w:lang w:val="hy-AM"/>
        </w:rPr>
        <w:t xml:space="preserve">ազգային անվտանգության ու ներքին գործերի բնագավառում լիազորված պետական </w:t>
      </w:r>
      <w:r w:rsidRPr="00793D44">
        <w:rPr>
          <w:rFonts w:ascii="GHEA Grapalat" w:hAnsi="GHEA Grapalat"/>
          <w:shd w:val="clear" w:color="auto" w:fill="FFFFFF"/>
          <w:lang w:val="hy-AM"/>
        </w:rPr>
        <w:t>մարմինների</w:t>
      </w:r>
      <w:r w:rsidR="00033E2C" w:rsidRPr="00793D44">
        <w:rPr>
          <w:rFonts w:ascii="GHEA Grapalat" w:hAnsi="GHEA Grapalat"/>
          <w:shd w:val="clear" w:color="auto" w:fill="FFFFFF"/>
          <w:lang w:val="hy-AM"/>
        </w:rPr>
        <w:t xml:space="preserve">՝ օրենքով իրենց վերապահված լիազորությունների շրջանակներում տրված </w:t>
      </w:r>
      <w:r w:rsidRPr="00793D44">
        <w:rPr>
          <w:rFonts w:ascii="GHEA Grapalat" w:hAnsi="GHEA Grapalat"/>
          <w:shd w:val="clear" w:color="auto" w:fill="FFFFFF"/>
          <w:lang w:val="hy-AM"/>
        </w:rPr>
        <w:t>եզրակացությունները, որոնք ստանում է Հայաստանի Հանրապետության վարչապետի</w:t>
      </w:r>
      <w:r w:rsidRPr="00B328A8">
        <w:rPr>
          <w:rFonts w:ascii="GHEA Grapalat" w:hAnsi="GHEA Grapalat"/>
          <w:shd w:val="clear" w:color="auto" w:fill="FFFFFF"/>
          <w:lang w:val="hy-AM"/>
        </w:rPr>
        <w:t xml:space="preserve"> աշխատակազմը՝ Ազգային անվտանգության ծառայություն և ներքին գործերի նախարարություն հարցումներ կատարելու միջոցով</w:t>
      </w:r>
      <w:r w:rsidRPr="00B328A8">
        <w:rPr>
          <w:rFonts w:ascii="GHEA Grapalat" w:hAnsi="GHEA Grapalat"/>
          <w:lang w:val="hy-AM"/>
        </w:rPr>
        <w:t>»։</w:t>
      </w:r>
    </w:p>
    <w:p w14:paraId="6FAC2ECF" w14:textId="77777777" w:rsidR="00B328A8" w:rsidRPr="00B328A8" w:rsidRDefault="00B328A8" w:rsidP="00B328A8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</w:p>
    <w:p w14:paraId="6FA26FE6" w14:textId="4E96844F" w:rsidR="00F445F3" w:rsidRDefault="00E735FF" w:rsidP="00D01778">
      <w:pPr>
        <w:spacing w:line="360" w:lineRule="auto"/>
        <w:ind w:right="-540" w:firstLine="562"/>
        <w:jc w:val="both"/>
        <w:rPr>
          <w:color w:val="000000" w:themeColor="text1"/>
          <w:lang w:val="hy-AM"/>
        </w:rPr>
      </w:pPr>
      <w:r w:rsidRPr="006F2315">
        <w:rPr>
          <w:rFonts w:ascii="GHEA Grapalat" w:hAnsi="GHEA Grapalat"/>
          <w:b/>
          <w:bCs/>
          <w:color w:val="000000" w:themeColor="text1"/>
          <w:lang w:val="hy-AM"/>
        </w:rPr>
        <w:t xml:space="preserve">Հոդված </w:t>
      </w:r>
      <w:r w:rsidR="006F2315" w:rsidRPr="006F2315">
        <w:rPr>
          <w:rFonts w:ascii="GHEA Grapalat" w:hAnsi="GHEA Grapalat" w:cs="Cambria Math"/>
          <w:b/>
          <w:bCs/>
          <w:color w:val="000000" w:themeColor="text1"/>
          <w:lang w:val="hy-AM"/>
        </w:rPr>
        <w:t>2</w:t>
      </w:r>
      <w:r w:rsidR="00776572">
        <w:rPr>
          <w:rFonts w:ascii="GHEA Grapalat" w:hAnsi="GHEA Grapalat" w:cs="Cambria Math"/>
          <w:b/>
          <w:bCs/>
          <w:color w:val="000000" w:themeColor="text1"/>
          <w:lang w:val="hy-AM"/>
        </w:rPr>
        <w:t>6</w:t>
      </w:r>
      <w:r w:rsidR="006F2315" w:rsidRPr="006F2315">
        <w:rPr>
          <w:rFonts w:ascii="Cambria Math" w:hAnsi="Cambria Math" w:cs="Cambria Math"/>
          <w:b/>
          <w:bCs/>
          <w:color w:val="000000" w:themeColor="text1"/>
          <w:lang w:val="hy-AM"/>
        </w:rPr>
        <w:t>․</w:t>
      </w:r>
      <w:r w:rsidRPr="006F2315">
        <w:rPr>
          <w:rFonts w:ascii="GHEA Grapalat" w:hAnsi="GHEA Grapalat"/>
          <w:color w:val="000000" w:themeColor="text1"/>
          <w:lang w:val="hy-AM"/>
        </w:rPr>
        <w:t xml:space="preserve"> Օրենքի 42-րդ հոդված</w:t>
      </w:r>
      <w:r w:rsidR="00672890">
        <w:rPr>
          <w:rFonts w:ascii="GHEA Grapalat" w:hAnsi="GHEA Grapalat"/>
          <w:color w:val="000000" w:themeColor="text1"/>
          <w:lang w:val="hy-AM"/>
        </w:rPr>
        <w:t>ի 1-ին մաս</w:t>
      </w:r>
      <w:r w:rsidR="00F445F3">
        <w:rPr>
          <w:rFonts w:ascii="GHEA Grapalat" w:hAnsi="GHEA Grapalat"/>
          <w:color w:val="000000" w:themeColor="text1"/>
          <w:lang w:val="hy-AM"/>
        </w:rPr>
        <w:t xml:space="preserve">ը շարադրել </w:t>
      </w:r>
      <w:proofErr w:type="spellStart"/>
      <w:r w:rsidR="00F445F3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="00F445F3">
        <w:rPr>
          <w:rFonts w:ascii="GHEA Grapalat" w:hAnsi="GHEA Grapalat"/>
          <w:color w:val="000000" w:themeColor="text1"/>
          <w:lang w:val="hy-AM"/>
        </w:rPr>
        <w:t xml:space="preserve"> խմբագրությամբ</w:t>
      </w:r>
      <w:r w:rsidR="00F445F3">
        <w:rPr>
          <w:color w:val="000000" w:themeColor="text1"/>
          <w:lang w:val="hy-AM"/>
        </w:rPr>
        <w:t>․</w:t>
      </w:r>
    </w:p>
    <w:p w14:paraId="0C780AD0" w14:textId="4507E2B2" w:rsidR="00E735FF" w:rsidRPr="00F445F3" w:rsidRDefault="00F445F3" w:rsidP="00D01778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F445F3">
        <w:rPr>
          <w:rFonts w:ascii="GHEA Grapalat" w:hAnsi="GHEA Grapalat"/>
          <w:color w:val="000000" w:themeColor="text1"/>
          <w:lang w:val="hy-AM"/>
        </w:rPr>
        <w:t>«</w:t>
      </w:r>
      <w:r w:rsidR="00672890">
        <w:rPr>
          <w:rFonts w:ascii="GHEA Grapalat" w:hAnsi="GHEA Grapalat"/>
          <w:color w:val="000000" w:themeColor="text1"/>
          <w:lang w:val="hy-AM"/>
        </w:rPr>
        <w:t>1</w:t>
      </w:r>
      <w:r w:rsidR="00672890">
        <w:rPr>
          <w:rFonts w:ascii="Cambria Math" w:hAnsi="Cambria Math"/>
          <w:color w:val="000000" w:themeColor="text1"/>
          <w:lang w:val="hy-AM"/>
        </w:rPr>
        <w:t xml:space="preserve">․ </w:t>
      </w:r>
      <w:r w:rsidRPr="00F445F3">
        <w:rPr>
          <w:rFonts w:ascii="GHEA Grapalat" w:hAnsi="GHEA Grapalat" w:cs="Arial"/>
          <w:color w:val="333333"/>
          <w:shd w:val="clear" w:color="auto" w:fill="FFFFFF"/>
          <w:lang w:val="hy-AM"/>
        </w:rPr>
        <w:t>Օ</w:t>
      </w:r>
      <w:r w:rsidRPr="003C1DAA">
        <w:rPr>
          <w:rFonts w:ascii="GHEA Grapalat" w:hAnsi="GHEA Grapalat" w:cs="Arial"/>
          <w:color w:val="333333"/>
          <w:shd w:val="clear" w:color="auto" w:fill="FFFFFF"/>
          <w:lang w:val="hy-AM"/>
        </w:rPr>
        <w:t>տարերկրացիների, ինչպես նաև այլ անձանց անձնական տվյալները մշակելիս այդ անձնական տվյալներն օգտվում են «Անձնական տվյալների պաշտպանության մասին» Հայաստանի Հանրապետության օրենքով նախատեսված պաշտպանությունից:</w:t>
      </w:r>
      <w:r w:rsidRPr="00F445F3">
        <w:rPr>
          <w:rFonts w:ascii="GHEA Grapalat" w:hAnsi="GHEA Grapalat" w:cs="Arial"/>
          <w:color w:val="333333"/>
          <w:shd w:val="clear" w:color="auto" w:fill="FFFFFF"/>
          <w:lang w:val="hy-AM"/>
        </w:rPr>
        <w:t>»։</w:t>
      </w:r>
    </w:p>
    <w:p w14:paraId="5E211DCD" w14:textId="74DA4B2F" w:rsidR="00D01778" w:rsidRPr="00F445F3" w:rsidRDefault="00D01778" w:rsidP="001B7FA6">
      <w:pPr>
        <w:spacing w:line="360" w:lineRule="auto"/>
        <w:ind w:right="-540"/>
        <w:jc w:val="both"/>
        <w:rPr>
          <w:rFonts w:ascii="GHEA Grapalat" w:hAnsi="GHEA Grapalat"/>
          <w:color w:val="FF0000"/>
          <w:lang w:val="hy-AM"/>
        </w:rPr>
      </w:pPr>
    </w:p>
    <w:p w14:paraId="6FDCD89E" w14:textId="4EEFDB47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 w:cs="Arial"/>
          <w:bCs/>
          <w:shd w:val="clear" w:color="auto" w:fill="FFFFFF"/>
          <w:lang w:val="hy-AM"/>
        </w:rPr>
      </w:pPr>
      <w:r w:rsidRPr="00B01F41">
        <w:rPr>
          <w:rFonts w:ascii="GHEA Grapalat" w:hAnsi="GHEA Grapalat" w:cs="Arial"/>
          <w:b/>
          <w:bCs/>
          <w:shd w:val="clear" w:color="auto" w:fill="FFFFFF"/>
          <w:lang w:val="pt-PT"/>
        </w:rPr>
        <w:t>Հոդված</w:t>
      </w:r>
      <w:r w:rsidRPr="00B01F41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2</w:t>
      </w:r>
      <w:r w:rsidR="00776572">
        <w:rPr>
          <w:rFonts w:ascii="GHEA Grapalat" w:hAnsi="GHEA Grapalat" w:cs="Arial"/>
          <w:b/>
          <w:bCs/>
          <w:shd w:val="clear" w:color="auto" w:fill="FFFFFF"/>
          <w:lang w:val="hy-AM"/>
        </w:rPr>
        <w:t>7</w:t>
      </w:r>
      <w:r w:rsidRPr="00B01F41">
        <w:rPr>
          <w:rFonts w:ascii="GHEA Grapalat" w:hAnsi="GHEA Grapalat" w:cs="Arial"/>
          <w:b/>
          <w:bCs/>
          <w:shd w:val="clear" w:color="auto" w:fill="FFFFFF"/>
          <w:lang w:val="pt-PT"/>
        </w:rPr>
        <w:t xml:space="preserve">. </w:t>
      </w:r>
      <w:r w:rsidRPr="00B01F41">
        <w:rPr>
          <w:rFonts w:ascii="GHEA Grapalat" w:hAnsi="GHEA Grapalat" w:cs="Arial"/>
          <w:bCs/>
          <w:shd w:val="clear" w:color="auto" w:fill="FFFFFF"/>
          <w:lang w:val="hy-AM"/>
        </w:rPr>
        <w:t>Օրենքի 42</w:t>
      </w:r>
      <w:r w:rsidR="00D01778">
        <w:rPr>
          <w:rFonts w:asciiTheme="minorHAnsi" w:hAnsiTheme="minorHAnsi" w:cs="MS Mincho"/>
          <w:bCs/>
          <w:shd w:val="clear" w:color="auto" w:fill="FFFFFF"/>
          <w:lang w:val="hy-AM"/>
        </w:rPr>
        <w:t>․</w:t>
      </w:r>
      <w:r w:rsidRPr="00B01F41">
        <w:rPr>
          <w:rFonts w:ascii="GHEA Grapalat" w:hAnsi="GHEA Grapalat" w:cs="Arial"/>
          <w:bCs/>
          <w:shd w:val="clear" w:color="auto" w:fill="FFFFFF"/>
          <w:lang w:val="hy-AM"/>
        </w:rPr>
        <w:t>1</w:t>
      </w:r>
      <w:r w:rsidRPr="00B01F41">
        <w:rPr>
          <w:rFonts w:ascii="GHEA Grapalat" w:hAnsi="GHEA Grapalat" w:cs="Arial"/>
          <w:bCs/>
          <w:shd w:val="clear" w:color="auto" w:fill="FFFFFF"/>
          <w:lang w:val="pt-PT"/>
        </w:rPr>
        <w:t>-</w:t>
      </w:r>
      <w:r w:rsidRPr="00B01F41">
        <w:rPr>
          <w:rFonts w:ascii="GHEA Grapalat" w:hAnsi="GHEA Grapalat" w:cs="Arial"/>
          <w:bCs/>
          <w:shd w:val="clear" w:color="auto" w:fill="FFFFFF"/>
          <w:lang w:val="hy-AM"/>
        </w:rPr>
        <w:t xml:space="preserve">ին հոդվածը շարադրել </w:t>
      </w:r>
      <w:proofErr w:type="spellStart"/>
      <w:r w:rsidRPr="00B01F41">
        <w:rPr>
          <w:rFonts w:ascii="GHEA Grapalat" w:hAnsi="GHEA Grapalat" w:cs="Arial"/>
          <w:bCs/>
          <w:shd w:val="clear" w:color="auto" w:fill="FFFFFF"/>
          <w:lang w:val="hy-AM"/>
        </w:rPr>
        <w:t>հետևյալ</w:t>
      </w:r>
      <w:proofErr w:type="spellEnd"/>
      <w:r w:rsidRPr="00B01F41">
        <w:rPr>
          <w:rFonts w:ascii="GHEA Grapalat" w:hAnsi="GHEA Grapalat" w:cs="Arial"/>
          <w:bCs/>
          <w:shd w:val="clear" w:color="auto" w:fill="FFFFFF"/>
          <w:lang w:val="hy-AM"/>
        </w:rPr>
        <w:t xml:space="preserve"> խմբագրությամբ</w:t>
      </w:r>
      <w:r w:rsidRPr="00B01F41">
        <w:rPr>
          <w:rFonts w:ascii="MS Mincho" w:hAnsi="MS Mincho" w:cs="MS Mincho"/>
          <w:bCs/>
          <w:shd w:val="clear" w:color="auto" w:fill="FFFFFF"/>
          <w:lang w:val="hy-AM"/>
        </w:rPr>
        <w:t>․</w:t>
      </w:r>
    </w:p>
    <w:p w14:paraId="066F0D7A" w14:textId="09F4E69C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b/>
          <w:lang w:val="hy-AM" w:eastAsia="ru-RU"/>
        </w:rPr>
      </w:pPr>
      <w:r w:rsidRPr="00B01F41">
        <w:rPr>
          <w:rFonts w:ascii="GHEA Grapalat" w:hAnsi="GHEA Grapalat"/>
          <w:b/>
          <w:lang w:val="hy-AM" w:eastAsia="ru-RU"/>
        </w:rPr>
        <w:t>«Հոդված 42</w:t>
      </w:r>
      <w:r w:rsidRPr="00B01F41">
        <w:rPr>
          <w:rFonts w:ascii="MS Mincho" w:hAnsi="MS Mincho" w:cs="MS Mincho"/>
          <w:b/>
          <w:lang w:val="hy-AM" w:eastAsia="ru-RU"/>
        </w:rPr>
        <w:t>․</w:t>
      </w:r>
      <w:r w:rsidRPr="00B01F41">
        <w:rPr>
          <w:rFonts w:ascii="GHEA Grapalat" w:hAnsi="GHEA Grapalat"/>
          <w:b/>
          <w:lang w:val="hy-AM" w:eastAsia="ru-RU"/>
        </w:rPr>
        <w:t>1</w:t>
      </w:r>
      <w:r w:rsidRPr="00B01F41">
        <w:rPr>
          <w:rFonts w:ascii="MS Mincho" w:hAnsi="MS Mincho" w:cs="MS Mincho"/>
          <w:b/>
          <w:lang w:val="hy-AM" w:eastAsia="ru-RU"/>
        </w:rPr>
        <w:t>․</w:t>
      </w:r>
      <w:r w:rsidRPr="00B01F41">
        <w:rPr>
          <w:rFonts w:ascii="GHEA Grapalat" w:hAnsi="GHEA Grapalat"/>
          <w:b/>
          <w:lang w:val="hy-AM" w:eastAsia="ru-RU"/>
        </w:rPr>
        <w:t xml:space="preserve"> Էլեկտրոնային միասնական հարթակի միջոցով օտարերկրացիների և </w:t>
      </w:r>
      <w:proofErr w:type="spellStart"/>
      <w:r w:rsidRPr="00B01F41">
        <w:rPr>
          <w:rFonts w:ascii="GHEA Grapalat" w:hAnsi="GHEA Grapalat"/>
          <w:b/>
          <w:lang w:val="hy-AM" w:eastAsia="ru-RU"/>
        </w:rPr>
        <w:t>դիմումատուների</w:t>
      </w:r>
      <w:proofErr w:type="spellEnd"/>
      <w:r w:rsidRPr="00B01F41">
        <w:rPr>
          <w:rFonts w:ascii="GHEA Grapalat" w:hAnsi="GHEA Grapalat"/>
          <w:b/>
          <w:lang w:val="hy-AM" w:eastAsia="ru-RU"/>
        </w:rPr>
        <w:t xml:space="preserve"> վերաբերյալ </w:t>
      </w:r>
      <w:proofErr w:type="spellStart"/>
      <w:r w:rsidRPr="00B01F41">
        <w:rPr>
          <w:rFonts w:ascii="GHEA Grapalat" w:hAnsi="GHEA Grapalat"/>
          <w:b/>
          <w:lang w:val="hy-AM" w:eastAsia="ru-RU"/>
        </w:rPr>
        <w:t>հավաքվող</w:t>
      </w:r>
      <w:proofErr w:type="spellEnd"/>
      <w:r w:rsidRPr="00B01F41">
        <w:rPr>
          <w:rFonts w:ascii="GHEA Grapalat" w:hAnsi="GHEA Grapalat"/>
          <w:b/>
          <w:lang w:val="hy-AM" w:eastAsia="ru-RU"/>
        </w:rPr>
        <w:t xml:space="preserve"> անձնական տվյալների պաշտպանություն</w:t>
      </w:r>
      <w:r w:rsidR="00672890">
        <w:rPr>
          <w:rFonts w:ascii="GHEA Grapalat" w:hAnsi="GHEA Grapalat"/>
          <w:b/>
          <w:lang w:val="hy-AM" w:eastAsia="ru-RU"/>
        </w:rPr>
        <w:t>ը</w:t>
      </w:r>
    </w:p>
    <w:p w14:paraId="6D64C055" w14:textId="200F5277" w:rsidR="006019EF" w:rsidRPr="00793D44" w:rsidRDefault="006019EF" w:rsidP="006709E2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>1</w:t>
      </w:r>
      <w:r w:rsidRPr="00B01F41">
        <w:rPr>
          <w:rFonts w:ascii="MS Mincho" w:hAnsi="MS Mincho" w:cs="MS Mincho"/>
          <w:lang w:val="hy-AM"/>
        </w:rPr>
        <w:t>․</w:t>
      </w:r>
      <w:r w:rsidRPr="00B01F41">
        <w:rPr>
          <w:rFonts w:ascii="GHEA Grapalat" w:hAnsi="GHEA Grapalat"/>
          <w:lang w:val="hy-AM"/>
        </w:rPr>
        <w:t xml:space="preserve"> </w:t>
      </w:r>
      <w:r w:rsidR="006709E2" w:rsidRPr="00793D44">
        <w:rPr>
          <w:rFonts w:ascii="GHEA Grapalat" w:hAnsi="GHEA Grapalat"/>
          <w:lang w:val="hy-AM"/>
        </w:rPr>
        <w:t xml:space="preserve">Էլեկտրոնային հարթակի միջոցով ստացված տեղեկություններում կամ փաստաթղթերում առկա </w:t>
      </w:r>
      <w:proofErr w:type="spellStart"/>
      <w:r w:rsidR="006709E2" w:rsidRPr="00793D44">
        <w:rPr>
          <w:rFonts w:ascii="GHEA Grapalat" w:hAnsi="GHEA Grapalat"/>
          <w:lang w:val="hy-AM"/>
        </w:rPr>
        <w:t>անհամապատասխանությունների</w:t>
      </w:r>
      <w:proofErr w:type="spellEnd"/>
      <w:r w:rsidR="006709E2" w:rsidRPr="00793D44">
        <w:rPr>
          <w:rFonts w:ascii="GHEA Grapalat" w:hAnsi="GHEA Grapalat"/>
          <w:lang w:val="hy-AM"/>
        </w:rPr>
        <w:t xml:space="preserve"> կամ անճշտությունների դեպքում էլեկտրոնային միասնական </w:t>
      </w:r>
      <w:proofErr w:type="spellStart"/>
      <w:r w:rsidR="006709E2" w:rsidRPr="00793D44">
        <w:rPr>
          <w:rFonts w:ascii="GHEA Grapalat" w:hAnsi="GHEA Grapalat"/>
          <w:lang w:val="hy-AM"/>
        </w:rPr>
        <w:t>հարթակում</w:t>
      </w:r>
      <w:proofErr w:type="spellEnd"/>
      <w:r w:rsidR="006709E2" w:rsidRPr="00793D44">
        <w:rPr>
          <w:rFonts w:ascii="GHEA Grapalat" w:hAnsi="GHEA Grapalat"/>
          <w:lang w:val="hy-AM"/>
        </w:rPr>
        <w:t xml:space="preserve"> վարչարարություն իրականացնող պետական մարմինները առկա փաստական </w:t>
      </w:r>
      <w:proofErr w:type="spellStart"/>
      <w:r w:rsidR="006709E2" w:rsidRPr="00793D44">
        <w:rPr>
          <w:rFonts w:ascii="GHEA Grapalat" w:hAnsi="GHEA Grapalat"/>
          <w:lang w:val="hy-AM"/>
        </w:rPr>
        <w:t>հանգամանքերը</w:t>
      </w:r>
      <w:proofErr w:type="spellEnd"/>
      <w:r w:rsidR="006709E2" w:rsidRPr="00793D44">
        <w:rPr>
          <w:rFonts w:ascii="GHEA Grapalat" w:hAnsi="GHEA Grapalat"/>
          <w:lang w:val="hy-AM"/>
        </w:rPr>
        <w:t xml:space="preserve"> օբյեկտիվ ուսումնասիրելու նպատակով կարող են պահանջել </w:t>
      </w:r>
      <w:r w:rsidR="006709E2" w:rsidRPr="00793D44">
        <w:rPr>
          <w:rFonts w:ascii="GHEA Grapalat" w:hAnsi="GHEA Grapalat"/>
          <w:bCs/>
          <w:lang w:val="hy-AM"/>
        </w:rPr>
        <w:t>տվյալ վարույթին առնչվող</w:t>
      </w:r>
      <w:r w:rsidR="006709E2" w:rsidRPr="00793D44">
        <w:rPr>
          <w:rFonts w:ascii="GHEA Grapalat" w:hAnsi="GHEA Grapalat"/>
          <w:lang w:val="hy-AM"/>
        </w:rPr>
        <w:t xml:space="preserve"> լրացուցիչ տեղեկություններ կամ փաստաթղթեր։</w:t>
      </w:r>
    </w:p>
    <w:p w14:paraId="4D3373DD" w14:textId="394A6B31" w:rsidR="006019EF" w:rsidRPr="00B01F41" w:rsidRDefault="006019EF" w:rsidP="00957471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B01F41">
        <w:rPr>
          <w:rFonts w:ascii="GHEA Grapalat" w:hAnsi="GHEA Grapalat"/>
          <w:lang w:val="hy-AM"/>
        </w:rPr>
        <w:t>2</w:t>
      </w:r>
      <w:r w:rsidRPr="00B01F41">
        <w:rPr>
          <w:rFonts w:ascii="MS Mincho" w:hAnsi="MS Mincho" w:cs="MS Mincho"/>
          <w:lang w:val="hy-AM"/>
        </w:rPr>
        <w:t>․</w:t>
      </w:r>
      <w:r w:rsidRPr="00B01F41">
        <w:rPr>
          <w:rFonts w:ascii="GHEA Grapalat" w:hAnsi="GHEA Grapalat"/>
          <w:lang w:val="hy-AM"/>
        </w:rPr>
        <w:t xml:space="preserve"> Էլեկտրոնային միասնական հարթակով հավաքված անձնական տվյալները հավաքում և մշակում է միգրացիայի և քաղաքացիության բնագավառում պետական կառավարման լիազոր մարմինը: </w:t>
      </w:r>
    </w:p>
    <w:p w14:paraId="49F0D035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B01F41">
        <w:rPr>
          <w:rFonts w:ascii="GHEA Grapalat" w:hAnsi="GHEA Grapalat"/>
          <w:lang w:val="hy-AM"/>
        </w:rPr>
        <w:t>3. Միգրացիայի և քաղաքացիության</w:t>
      </w:r>
      <w:r w:rsidRPr="003F2CE8">
        <w:rPr>
          <w:rFonts w:ascii="GHEA Grapalat" w:hAnsi="GHEA Grapalat"/>
          <w:color w:val="000000" w:themeColor="text1"/>
          <w:lang w:val="hy-AM"/>
        </w:rPr>
        <w:t xml:space="preserve"> բնագավառում պետական կառավարման լիազոր մարմինը, ըստ իրավասությունների շրջանակի, ապահովում է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և կացության վարույթի մասնակիցների վերաբերյալ տվյալների հասանելիություն այլ լիազոր </w:t>
      </w:r>
      <w:r w:rsidRPr="003F2CE8">
        <w:rPr>
          <w:rFonts w:ascii="GHEA Grapalat" w:hAnsi="GHEA Grapalat"/>
          <w:color w:val="000000" w:themeColor="text1"/>
          <w:lang w:val="hy-AM"/>
        </w:rPr>
        <w:lastRenderedPageBreak/>
        <w:t>մարմինների, այդ թվում՝ ազգային անվտանգության, աշխատանքի և սոցիալական հարցերի, արտաքին գործերի բնագավառներում պետական լիազոր մարմիններին սույն օրենքով իրենց վերապահված գործառույթներն իրականացնելու նպատակով:</w:t>
      </w:r>
    </w:p>
    <w:p w14:paraId="367062D0" w14:textId="77777777" w:rsidR="006019EF" w:rsidRPr="003F2CE8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4.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վերաբերյալ տեղեկությունը, ներառյալ՝ օրենքով գաղտնիք համարվող տեղեկությունները, բացառությամբ պետական գաղտնիք համարվող տեղեկությունների, փոխանակվում են միայն պետական մարմինների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միջև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էլեկտրոնային միասնական հարթակի միջոցով:</w:t>
      </w:r>
    </w:p>
    <w:p w14:paraId="108B8C13" w14:textId="119FDCA4" w:rsidR="006019EF" w:rsidRDefault="006019EF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hAnsi="GHEA Grapalat" w:cs="Arial"/>
          <w:bCs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lang w:val="hy-AM"/>
        </w:rPr>
        <w:t xml:space="preserve">5. Արգելվում է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, իրավաբանական կամ ֆիզիկական անձի վերաբերյալ տեղեկություններն օգտագործել, հավաքել, պահպանել այլ նպատակներով, քան անհրաժեշտ է էլեկտրոնային միասնական </w:t>
      </w:r>
      <w:proofErr w:type="spellStart"/>
      <w:r w:rsidRPr="003F2CE8">
        <w:rPr>
          <w:rFonts w:ascii="GHEA Grapalat" w:hAnsi="GHEA Grapalat"/>
          <w:color w:val="000000" w:themeColor="text1"/>
          <w:lang w:val="hy-AM"/>
        </w:rPr>
        <w:t>հարթակում</w:t>
      </w:r>
      <w:proofErr w:type="spellEnd"/>
      <w:r w:rsidRPr="003F2CE8">
        <w:rPr>
          <w:rFonts w:ascii="GHEA Grapalat" w:hAnsi="GHEA Grapalat"/>
          <w:color w:val="000000" w:themeColor="text1"/>
          <w:lang w:val="hy-AM"/>
        </w:rPr>
        <w:t xml:space="preserve"> վարչարարություն իրականացնող պետական մարմիններին սույն օրենքով նախատեսված իր գործառույթներն իրականացնելու համար:</w:t>
      </w:r>
      <w:r w:rsidRPr="003F2CE8">
        <w:rPr>
          <w:rFonts w:ascii="GHEA Grapalat" w:hAnsi="GHEA Grapalat" w:cs="Arial"/>
          <w:bCs/>
          <w:color w:val="000000" w:themeColor="text1"/>
          <w:shd w:val="clear" w:color="auto" w:fill="FFFFFF"/>
          <w:lang w:val="hy-AM"/>
        </w:rPr>
        <w:t>»։</w:t>
      </w:r>
    </w:p>
    <w:p w14:paraId="3CE02B30" w14:textId="77777777" w:rsidR="001B7FA6" w:rsidRPr="003F2CE8" w:rsidRDefault="001B7FA6" w:rsidP="006019EF">
      <w:pPr>
        <w:shd w:val="clear" w:color="auto" w:fill="FFFFFF"/>
        <w:spacing w:line="360" w:lineRule="auto"/>
        <w:ind w:right="-540" w:firstLine="562"/>
        <w:jc w:val="both"/>
        <w:rPr>
          <w:rFonts w:ascii="GHEA Grapalat" w:eastAsia="Calibri" w:hAnsi="GHEA Grapalat" w:cs="Calibri"/>
          <w:b/>
          <w:color w:val="000000" w:themeColor="text1"/>
          <w:lang w:val="hy-AM"/>
        </w:rPr>
      </w:pPr>
    </w:p>
    <w:p w14:paraId="54896574" w14:textId="66F4E9B7" w:rsidR="006019EF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pt-PT"/>
        </w:rPr>
        <w:t>Հոդված</w:t>
      </w: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hy-AM"/>
        </w:rPr>
        <w:t xml:space="preserve"> 2</w:t>
      </w:r>
      <w:r w:rsidR="00776572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hy-AM"/>
        </w:rPr>
        <w:t>8</w:t>
      </w: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pt-PT"/>
        </w:rPr>
        <w:t xml:space="preserve">. </w:t>
      </w:r>
      <w:r w:rsidRPr="003F2CE8">
        <w:rPr>
          <w:rFonts w:ascii="GHEA Grapalat" w:eastAsia="Tahoma" w:hAnsi="GHEA Grapalat" w:cs="Arial"/>
          <w:color w:val="000000" w:themeColor="text1"/>
          <w:lang w:val="hy-AM"/>
        </w:rPr>
        <w:t xml:space="preserve">Օրենքը լրացնել </w:t>
      </w:r>
      <w:proofErr w:type="spellStart"/>
      <w:r w:rsidRPr="003F2CE8">
        <w:rPr>
          <w:rFonts w:ascii="GHEA Grapalat" w:eastAsia="Tahoma" w:hAnsi="GHEA Grapalat" w:cs="Arial"/>
          <w:color w:val="000000" w:themeColor="text1"/>
          <w:lang w:val="hy-AM"/>
        </w:rPr>
        <w:t>հետևյալ</w:t>
      </w:r>
      <w:proofErr w:type="spellEnd"/>
      <w:r w:rsidRPr="003F2CE8">
        <w:rPr>
          <w:rFonts w:ascii="GHEA Grapalat" w:eastAsia="Tahoma" w:hAnsi="GHEA Grapalat" w:cs="Arial"/>
          <w:color w:val="000000" w:themeColor="text1"/>
          <w:lang w:val="hy-AM"/>
        </w:rPr>
        <w:t xml:space="preserve"> </w:t>
      </w:r>
      <w:r w:rsidRPr="00801F37">
        <w:rPr>
          <w:rFonts w:ascii="GHEA Grapalat" w:eastAsia="Tahoma" w:hAnsi="GHEA Grapalat" w:cs="Arial"/>
          <w:color w:val="000000" w:themeColor="text1"/>
          <w:lang w:val="hy-AM"/>
        </w:rPr>
        <w:t>բովանդակությամբ 42</w:t>
      </w:r>
      <w:r w:rsidRPr="00801F37">
        <w:rPr>
          <w:rFonts w:ascii="Cambria Math" w:eastAsia="Tahoma" w:hAnsi="Cambria Math" w:cs="Cambria Math"/>
          <w:color w:val="000000" w:themeColor="text1"/>
          <w:lang w:val="hy-AM"/>
        </w:rPr>
        <w:t>․</w:t>
      </w:r>
      <w:r w:rsidRPr="00801F37">
        <w:rPr>
          <w:rFonts w:ascii="GHEA Grapalat" w:eastAsia="Tahoma" w:hAnsi="GHEA Grapalat" w:cs="Arial"/>
          <w:color w:val="000000" w:themeColor="text1"/>
          <w:lang w:val="hy-AM"/>
        </w:rPr>
        <w:t>2</w:t>
      </w:r>
      <w:r w:rsidRPr="00801F37">
        <w:rPr>
          <w:rFonts w:ascii="GHEA Grapalat" w:eastAsia="Tahoma" w:hAnsi="GHEA Grapalat" w:cs="Arial"/>
          <w:color w:val="000000" w:themeColor="text1"/>
          <w:lang w:val="pt-PT"/>
        </w:rPr>
        <w:t>-ր</w:t>
      </w:r>
      <w:r w:rsidRPr="00801F37">
        <w:rPr>
          <w:rFonts w:ascii="GHEA Grapalat" w:eastAsia="Tahoma" w:hAnsi="GHEA Grapalat" w:cs="Arial"/>
          <w:color w:val="000000" w:themeColor="text1"/>
          <w:lang w:val="hy-AM"/>
        </w:rPr>
        <w:t xml:space="preserve">դ </w:t>
      </w:r>
      <w:r w:rsidRPr="00801F37">
        <w:rPr>
          <w:rFonts w:ascii="GHEA Grapalat" w:eastAsia="Tahoma" w:hAnsi="GHEA Grapalat"/>
          <w:color w:val="000000" w:themeColor="text1"/>
          <w:lang w:val="hy-AM"/>
        </w:rPr>
        <w:t>հոդվածով</w:t>
      </w:r>
      <w:r w:rsidRPr="003F2CE8">
        <w:rPr>
          <w:rFonts w:ascii="GHEA Grapalat" w:eastAsia="Tahoma" w:hAnsi="GHEA Grapalat" w:cs="Arial"/>
          <w:color w:val="000000" w:themeColor="text1"/>
          <w:lang w:val="hy-AM"/>
        </w:rPr>
        <w:t>.</w:t>
      </w:r>
    </w:p>
    <w:p w14:paraId="4A1E8A59" w14:textId="77777777" w:rsidR="001B7FA6" w:rsidRPr="003F2CE8" w:rsidRDefault="001B7FA6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</w:p>
    <w:p w14:paraId="360607F4" w14:textId="77777777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eastAsia="Tahoma" w:hAnsi="GHEA Grapalat" w:cs="Arial"/>
          <w:color w:val="000000" w:themeColor="text1"/>
          <w:lang w:val="hy-AM"/>
        </w:rPr>
      </w:pP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hy-AM"/>
        </w:rPr>
        <w:t>«Հոդված 42</w:t>
      </w:r>
      <w:r w:rsidRPr="003F2CE8">
        <w:rPr>
          <w:rFonts w:ascii="MS Mincho" w:hAnsi="MS Mincho" w:cs="MS Mincho"/>
          <w:b/>
          <w:bCs/>
          <w:color w:val="000000" w:themeColor="text1"/>
          <w:shd w:val="clear" w:color="auto" w:fill="FFFFFF"/>
          <w:lang w:val="hy-AM"/>
        </w:rPr>
        <w:t>․</w:t>
      </w: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hy-AM"/>
        </w:rPr>
        <w:t>2</w:t>
      </w:r>
      <w:r w:rsidRPr="003F2CE8">
        <w:rPr>
          <w:rFonts w:ascii="MS Mincho" w:hAnsi="MS Mincho" w:cs="MS Mincho"/>
          <w:b/>
          <w:bCs/>
          <w:color w:val="000000" w:themeColor="text1"/>
          <w:shd w:val="clear" w:color="auto" w:fill="FFFFFF"/>
          <w:lang w:val="hy-AM"/>
        </w:rPr>
        <w:t>․</w:t>
      </w:r>
      <w:r w:rsidRPr="003F2CE8">
        <w:rPr>
          <w:rFonts w:ascii="GHEA Grapalat" w:hAnsi="GHEA Grapalat" w:cs="Arial"/>
          <w:b/>
          <w:bCs/>
          <w:color w:val="000000" w:themeColor="text1"/>
          <w:shd w:val="clear" w:color="auto" w:fill="FFFFFF"/>
          <w:lang w:val="hy-AM"/>
        </w:rPr>
        <w:t xml:space="preserve"> Էլեկտրոնային միասնական հարթակի կիրառմամբ իրականացվող հարցումները</w:t>
      </w:r>
    </w:p>
    <w:p w14:paraId="206BFC4D" w14:textId="06DB661E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1. Էլեկտրոնային </w:t>
      </w:r>
      <w:r w:rsidR="00423076">
        <w:rPr>
          <w:rFonts w:ascii="GHEA Grapalat" w:hAnsi="GHEA Grapalat"/>
          <w:color w:val="000000" w:themeColor="text1"/>
          <w:shd w:val="clear" w:color="auto" w:fill="FFFFFF"/>
          <w:lang w:val="hy-AM"/>
        </w:rPr>
        <w:t>միասնական հարթակի միջոցով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օտարերկրացիներին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կացության կարգավիճակի տրամադրման </w:t>
      </w:r>
      <w:r w:rsidR="006B3BC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դիմումների վարույթները իրականացնելիս և սույն օրենքով նախատեսված դեպքերում</w:t>
      </w:r>
      <w:r w:rsidR="00130478" w:rsidRPr="00B01F41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130478" w:rsidRPr="00BB3051">
        <w:rPr>
          <w:rFonts w:ascii="GHEA Grapalat" w:hAnsi="GHEA Grapalat"/>
          <w:lang w:val="hy-AM"/>
        </w:rPr>
        <w:t>ներկայացված տեղեկատվությունը</w:t>
      </w:r>
      <w:r w:rsidR="00130478" w:rsidRPr="00BB3051">
        <w:rPr>
          <w:rFonts w:ascii="GHEA Grapalat" w:hAnsi="GHEA Grapalat"/>
          <w:shd w:val="clear" w:color="auto" w:fill="FFFFFF"/>
          <w:lang w:val="hy-AM"/>
        </w:rPr>
        <w:t xml:space="preserve"> ստուգելու նպատակով,</w:t>
      </w:r>
      <w:r w:rsidR="00130478" w:rsidRPr="00B01F4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423076" w:rsidRPr="00B01F41">
        <w:rPr>
          <w:rFonts w:ascii="GHEA Grapalat" w:hAnsi="GHEA Grapalat"/>
          <w:shd w:val="clear" w:color="auto" w:fill="FFFFFF"/>
          <w:lang w:val="hy-AM"/>
        </w:rPr>
        <w:t xml:space="preserve"> հարցումներ են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կատար</w:t>
      </w:r>
      <w:r w:rsidR="00423076" w:rsidRPr="00B01F41">
        <w:rPr>
          <w:rFonts w:ascii="GHEA Grapalat" w:hAnsi="GHEA Grapalat"/>
          <w:shd w:val="clear" w:color="auto" w:fill="FFFFFF"/>
          <w:lang w:val="hy-AM"/>
        </w:rPr>
        <w:t>վ</w:t>
      </w:r>
      <w:r w:rsidRPr="00B01F41">
        <w:rPr>
          <w:rFonts w:ascii="GHEA Grapalat" w:hAnsi="GHEA Grapalat"/>
          <w:shd w:val="clear" w:color="auto" w:fill="FFFFFF"/>
          <w:lang w:val="hy-AM"/>
        </w:rPr>
        <w:t>ում.</w:t>
      </w:r>
    </w:p>
    <w:p w14:paraId="69BAD596" w14:textId="77777777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>1) Հայաստանի Հանրապետության բնակչության պետական ռեգիստր՝ անձի նույնականացման, անուն, ազգանուն, հայրանուն դաշտերի լրացման, հաշվառման հասցեի, անձը հաստատող փաստաթղթերի, քաղաքացիության և սեռի վերաբերյալ տվյալներ ստանալու նպատակով.</w:t>
      </w:r>
    </w:p>
    <w:p w14:paraId="3FA0BD80" w14:textId="79E26E37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 xml:space="preserve">2) Իրավաբանական անձանց պետական ռեգիստր՝ </w:t>
      </w:r>
      <w:r w:rsidRPr="00B01F41">
        <w:rPr>
          <w:rFonts w:ascii="GHEA Grapalat" w:hAnsi="GHEA Grapalat"/>
          <w:bCs/>
          <w:iCs/>
          <w:shd w:val="clear" w:color="auto" w:fill="FFFFFF"/>
          <w:lang w:val="hy-AM"/>
        </w:rPr>
        <w:t xml:space="preserve">իրավաբանական անձի </w:t>
      </w:r>
      <w:r w:rsidR="00130478" w:rsidRPr="00B01F41">
        <w:rPr>
          <w:rFonts w:ascii="GHEA Grapalat" w:hAnsi="GHEA Grapalat"/>
          <w:bCs/>
          <w:iCs/>
          <w:shd w:val="clear" w:color="auto" w:fill="FFFFFF"/>
          <w:lang w:val="hy-AM"/>
        </w:rPr>
        <w:t>գտնվելու վայրի</w:t>
      </w:r>
      <w:r w:rsidRPr="00B01F41">
        <w:rPr>
          <w:rFonts w:ascii="GHEA Grapalat" w:hAnsi="GHEA Grapalat"/>
          <w:bCs/>
          <w:iCs/>
          <w:shd w:val="clear" w:color="auto" w:fill="FFFFFF"/>
          <w:lang w:val="hy-AM"/>
        </w:rPr>
        <w:t>,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գործադիր մարմնի ղեկավարի, գրանցման հասցեի, կանոնադրական կապիտալի, մասնակիցների վերաբերյալ տվյալներ ստանալու նպատակով.</w:t>
      </w:r>
    </w:p>
    <w:p w14:paraId="1492A175" w14:textId="2116F79C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lastRenderedPageBreak/>
        <w:t xml:space="preserve">3) Պետական եկամուտների կոմիտեի տվյալների շտեմարան՝ օտարերկրացիների՝ որպես </w:t>
      </w:r>
      <w:r w:rsidRPr="00C154DD">
        <w:rPr>
          <w:rFonts w:ascii="GHEA Grapalat" w:hAnsi="GHEA Grapalat"/>
          <w:shd w:val="clear" w:color="auto" w:fill="FFFFFF"/>
          <w:lang w:val="hy-AM"/>
        </w:rPr>
        <w:t xml:space="preserve">աշխատող գրանցված լինելու հանգամանքը ստուգելու, </w:t>
      </w:r>
      <w:r w:rsidR="00C154DD">
        <w:rPr>
          <w:rFonts w:ascii="GHEA Grapalat" w:hAnsi="GHEA Grapalat"/>
          <w:shd w:val="clear" w:color="auto" w:fill="FFFFFF"/>
          <w:lang w:val="hy-AM"/>
        </w:rPr>
        <w:t>հաշվարկված</w:t>
      </w:r>
      <w:r w:rsidRPr="00C154DD">
        <w:rPr>
          <w:rFonts w:ascii="GHEA Grapalat" w:hAnsi="GHEA Grapalat"/>
          <w:shd w:val="clear" w:color="auto" w:fill="FFFFFF"/>
          <w:lang w:val="hy-AM"/>
        </w:rPr>
        <w:t xml:space="preserve"> հարկերի մասին տեղեկատվություն ստանալու, ինչպես նաև իրավաբանական անձանց կողմից </w:t>
      </w:r>
      <w:r w:rsidR="00C154DD">
        <w:rPr>
          <w:rFonts w:ascii="GHEA Grapalat" w:hAnsi="GHEA Grapalat"/>
          <w:shd w:val="clear" w:color="auto" w:fill="FFFFFF"/>
          <w:lang w:val="hy-AM"/>
        </w:rPr>
        <w:t xml:space="preserve">հաշվարկված </w:t>
      </w:r>
      <w:r w:rsidRPr="00C154DD">
        <w:rPr>
          <w:rFonts w:ascii="GHEA Grapalat" w:hAnsi="GHEA Grapalat"/>
          <w:shd w:val="clear" w:color="auto" w:fill="FFFFFF"/>
          <w:lang w:val="hy-AM"/>
        </w:rPr>
        <w:t>հարկերի վերաբերյալ տվյալներ ստանալու նպատակով.</w:t>
      </w:r>
    </w:p>
    <w:p w14:paraId="5848C3B1" w14:textId="77777777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 xml:space="preserve">4) Քաղաքացիական կացության ակտերի գրանցման գրասենյակի տվյալների շտեմարան՝ օտարերկրացիների ամուսնության, Հայաստանի Հանրապետության քաղաքացու և </w:t>
      </w:r>
      <w:proofErr w:type="spellStart"/>
      <w:r w:rsidRPr="00B01F41">
        <w:rPr>
          <w:rFonts w:ascii="GHEA Grapalat" w:hAnsi="GHEA Grapalat"/>
          <w:shd w:val="clear" w:color="auto" w:fill="FFFFFF"/>
          <w:lang w:val="hy-AM"/>
        </w:rPr>
        <w:t>օտարերկրացու</w:t>
      </w:r>
      <w:proofErr w:type="spellEnd"/>
      <w:r w:rsidRPr="00B01F41">
        <w:rPr>
          <w:rFonts w:ascii="GHEA Grapalat" w:hAnsi="GHEA Grapalat"/>
          <w:shd w:val="clear" w:color="auto" w:fill="FFFFFF"/>
          <w:lang w:val="hy-AM"/>
        </w:rPr>
        <w:t xml:space="preserve"> ամուսնության, օտարերկրացիների մահվան և </w:t>
      </w:r>
      <w:proofErr w:type="spellStart"/>
      <w:r w:rsidRPr="00B01F41">
        <w:rPr>
          <w:rFonts w:ascii="GHEA Grapalat" w:hAnsi="GHEA Grapalat"/>
          <w:shd w:val="clear" w:color="auto" w:fill="FFFFFF"/>
          <w:lang w:val="hy-AM"/>
        </w:rPr>
        <w:t>ծնն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ունդների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վերաբերյալ տվյալներ ստանալու նպատակով.</w:t>
      </w:r>
    </w:p>
    <w:p w14:paraId="7A88545C" w14:textId="0E94F63A" w:rsidR="006019EF" w:rsidRPr="00B01F41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5) 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Կադաստրի կոմիտեի տվյալների շտեմարան՝ </w:t>
      </w:r>
      <w:proofErr w:type="spellStart"/>
      <w:r w:rsidR="00B01F41" w:rsidRPr="00B01F41">
        <w:rPr>
          <w:rFonts w:ascii="GHEA Grapalat" w:hAnsi="GHEA Grapalat"/>
          <w:shd w:val="clear" w:color="auto" w:fill="FFFFFF"/>
          <w:lang w:val="hy-AM"/>
        </w:rPr>
        <w:t>օտարերկրացու</w:t>
      </w:r>
      <w:proofErr w:type="spellEnd"/>
      <w:r w:rsidR="00B01F41" w:rsidRPr="00B01F41">
        <w:rPr>
          <w:rFonts w:ascii="GHEA Grapalat" w:hAnsi="GHEA Grapalat"/>
          <w:shd w:val="clear" w:color="auto" w:fill="FFFFFF"/>
          <w:lang w:val="hy-AM"/>
        </w:rPr>
        <w:t xml:space="preserve"> կամ նրա ընտանիքի անդամի 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Հանրապետությունում բնակարանով ապահովված լինելու </w:t>
      </w:r>
      <w:r w:rsidR="00D3290A">
        <w:rPr>
          <w:rFonts w:ascii="GHEA Grapalat" w:hAnsi="GHEA Grapalat"/>
          <w:shd w:val="clear" w:color="auto" w:fill="FFFFFF"/>
          <w:lang w:val="hy-AM"/>
        </w:rPr>
        <w:t xml:space="preserve">կամ </w:t>
      </w:r>
      <w:proofErr w:type="spellStart"/>
      <w:r w:rsidR="00D3290A">
        <w:rPr>
          <w:rFonts w:ascii="GHEA Grapalat" w:hAnsi="GHEA Grapalat"/>
          <w:shd w:val="clear" w:color="auto" w:fill="FFFFFF"/>
          <w:lang w:val="hy-AM"/>
        </w:rPr>
        <w:t>օտարերկրացու</w:t>
      </w:r>
      <w:proofErr w:type="spellEnd"/>
      <w:r w:rsidR="00D3290A">
        <w:rPr>
          <w:rFonts w:ascii="GHEA Grapalat" w:hAnsi="GHEA Grapalat"/>
          <w:shd w:val="clear" w:color="auto" w:fill="FFFFFF"/>
          <w:lang w:val="hy-AM"/>
        </w:rPr>
        <w:t xml:space="preserve"> անշարժ գույք ունենալու </w:t>
      </w:r>
      <w:r w:rsidRPr="00B01F41">
        <w:rPr>
          <w:rFonts w:ascii="GHEA Grapalat" w:hAnsi="GHEA Grapalat"/>
          <w:shd w:val="clear" w:color="auto" w:fill="FFFFFF"/>
          <w:lang w:val="hy-AM"/>
        </w:rPr>
        <w:t>հանգամանքի վերաբերյալ տվյալներ ստանալու նպատակով.</w:t>
      </w:r>
      <w:r w:rsidR="00423076" w:rsidRPr="00B01F41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5B193F50" w14:textId="37D92C73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6) </w:t>
      </w:r>
      <w:r w:rsidR="00672890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ներքին գործերի նախարարության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շարժական գույքի տվյալների շտեմարան՝ օտարերկրացիների կողմից Հայաստանի Հանրապետությունում շարժական գույք ունենալու և շարժական գույքը շահագործելու վերաբերյալ տվյալներ ստանալու նպատակով.</w:t>
      </w:r>
    </w:p>
    <w:p w14:paraId="729EBD7F" w14:textId="63BC2B18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7) Սահմանային էլեկտրոնային կառավարման տեղեկատվական համակարգ՝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Հայաստանի Հանրապետություն մուտքերի և ելքերի, ստացած վիզաների և նախկինում ունեցած կացության կարգավիճակների վերաբերյալ տվյալներ ստանալու,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Հայաստանի Հանրապետության տարածքում գտնվելու օրինականությունը որոշելու</w:t>
      </w:r>
      <w:r w:rsidR="00C154D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վերջինիս </w:t>
      </w:r>
      <w:r w:rsidR="004901C6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Հայաստանի Հանրապետության </w:t>
      </w:r>
      <w:r w:rsidR="00C154D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տարածքում անցանկալի համարվող օտարերկրացիների բանկում հաշվառված լինելու հանգամանքը ստուգելու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154DD">
        <w:rPr>
          <w:rFonts w:ascii="GHEA Grapalat" w:hAnsi="GHEA Grapalat"/>
          <w:color w:val="000000" w:themeColor="text1"/>
          <w:shd w:val="clear" w:color="auto" w:fill="FFFFFF"/>
          <w:lang w:val="hy-AM"/>
        </w:rPr>
        <w:t>նպատակով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անհրաժեշտ տվյ</w:t>
      </w:r>
      <w:r w:rsidR="00C154DD">
        <w:rPr>
          <w:rFonts w:ascii="GHEA Grapalat" w:hAnsi="GHEA Grapalat"/>
          <w:color w:val="000000" w:themeColor="text1"/>
          <w:shd w:val="clear" w:color="auto" w:fill="FFFFFF"/>
          <w:lang w:val="hy-AM"/>
        </w:rPr>
        <w:t>ա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լներ ստանալու համար.</w:t>
      </w:r>
    </w:p>
    <w:p w14:paraId="4ED89E62" w14:textId="48E41805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8) </w:t>
      </w:r>
      <w:r w:rsidR="000A0627" w:rsidRPr="000A062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Ներքին գործերի նախարարության հանցանքների </w:t>
      </w:r>
      <w:proofErr w:type="spellStart"/>
      <w:r w:rsidR="000A0627" w:rsidRPr="000A0627">
        <w:rPr>
          <w:rFonts w:ascii="GHEA Grapalat" w:hAnsi="GHEA Grapalat"/>
          <w:color w:val="000000" w:themeColor="text1"/>
          <w:shd w:val="clear" w:color="auto" w:fill="FFFFFF"/>
          <w:lang w:val="hy-AM"/>
        </w:rPr>
        <w:t>եւ</w:t>
      </w:r>
      <w:proofErr w:type="spellEnd"/>
      <w:r w:rsidR="000A0627" w:rsidRPr="000A062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վարչական իրավախախտումների ոլորտում պետական վիճակագրություն </w:t>
      </w:r>
      <w:proofErr w:type="spellStart"/>
      <w:r w:rsidR="000A0627" w:rsidRPr="000A0627">
        <w:rPr>
          <w:rFonts w:ascii="GHEA Grapalat" w:hAnsi="GHEA Grapalat"/>
          <w:color w:val="000000" w:themeColor="text1"/>
          <w:shd w:val="clear" w:color="auto" w:fill="FFFFFF"/>
          <w:lang w:val="hy-AM"/>
        </w:rPr>
        <w:t>ձեւավորելու</w:t>
      </w:r>
      <w:proofErr w:type="spellEnd"/>
      <w:r w:rsidR="000A0627" w:rsidRPr="000A062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գործառույթ իրականացնող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տեղեկատվական կենտրոնի քարտադարան՝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օտարերկրացու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դատվածության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այն մարված կամ վերացած լինելու, վերջինիս նկատմամբ հետախուզման վերաբերյալ տեղեկություններ ստանալու,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օտարերկրացուն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վարչական պատասխանատվության ենթարկելու վերաբերյալ տվյալներ ստանալու նպատակով.</w:t>
      </w:r>
    </w:p>
    <w:p w14:paraId="6740E925" w14:textId="6149AB0D" w:rsidR="006019EF" w:rsidRPr="003F2CE8" w:rsidRDefault="006019EF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eastAsia="GHEA Grapalat" w:hAnsi="GHEA Grapalat"/>
          <w:bCs/>
          <w:color w:val="000000" w:themeColor="text1"/>
          <w:shd w:val="clear" w:color="auto" w:fill="FFFFFF"/>
          <w:lang w:val="hy-AM"/>
        </w:rPr>
        <w:lastRenderedPageBreak/>
        <w:t xml:space="preserve">9)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Հայաստանի կենտրոնական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դեպոզիտարիա</w:t>
      </w:r>
      <w:proofErr w:type="spellEnd"/>
      <w:r w:rsidR="00212663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օտարերկրացիներին</w:t>
      </w:r>
      <w:proofErr w:type="spellEnd"/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պատկանող բաժնետոմսերի քանակի և արժեքի վերաբերյալ տեղեկատվություն ստանալու նպատակով.</w:t>
      </w:r>
    </w:p>
    <w:p w14:paraId="403D1E96" w14:textId="42A51032" w:rsidR="006019EF" w:rsidRDefault="006019EF" w:rsidP="006019EF">
      <w:pPr>
        <w:spacing w:line="360" w:lineRule="auto"/>
        <w:ind w:right="-540" w:firstLine="562"/>
        <w:jc w:val="both"/>
        <w:rPr>
          <w:rFonts w:ascii="GHEA Grapalat" w:eastAsia="GHEA Grapalat" w:hAnsi="GHEA Grapalat"/>
          <w:bCs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10) Հայաստանի Հանրապետության գանձապետարան սույն օրենքով սահմանված կարգով </w:t>
      </w:r>
      <w:r w:rsidR="0041421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պետական տուրքը վճարելու կամ 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պետական տուրքը վճարված լինելու մասին տեղեկատվություն ստանալու նպատակով.</w:t>
      </w:r>
      <w:r w:rsidRPr="003F2CE8">
        <w:rPr>
          <w:rFonts w:ascii="GHEA Grapalat" w:eastAsia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</w:p>
    <w:p w14:paraId="209E8F93" w14:textId="7D25AF23" w:rsidR="0002197B" w:rsidRPr="0002197B" w:rsidRDefault="0002197B" w:rsidP="006019EF">
      <w:pPr>
        <w:spacing w:line="360" w:lineRule="auto"/>
        <w:ind w:right="-540" w:firstLine="562"/>
        <w:jc w:val="both"/>
        <w:rPr>
          <w:rFonts w:eastAsia="GHEA Grapalat"/>
          <w:bCs/>
          <w:color w:val="000000" w:themeColor="text1"/>
          <w:shd w:val="clear" w:color="auto" w:fill="FFFFFF"/>
          <w:lang w:val="hy-AM"/>
        </w:rPr>
      </w:pP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11) կրթության կառավարման տեղեկատվական կամ </w:t>
      </w:r>
      <w:r w:rsidRPr="003F2CE8">
        <w:rPr>
          <w:rFonts w:ascii="GHEA Grapalat" w:hAnsi="GHEA Grapalat"/>
          <w:color w:val="000000" w:themeColor="text1"/>
          <w:lang w:val="hy-AM"/>
        </w:rPr>
        <w:t>բարձրագույն կրթության և գիտության կառավարման տեղեկատվական համակարգեր</w:t>
      </w:r>
      <w:r w:rsidRPr="003F2CE8">
        <w:rPr>
          <w:rFonts w:ascii="GHEA Grapalat" w:hAnsi="GHEA Grapalat"/>
          <w:color w:val="000000" w:themeColor="text1"/>
          <w:shd w:val="clear" w:color="auto" w:fill="FFFFFF"/>
          <w:lang w:val="hy-AM"/>
        </w:rPr>
        <w:t>՝ ըստ կրթական մակարդակների, կրթական աստիճանների կամ կրթական ծրագրերի օտարերկրացիների՝ որպես սովորող գրանցված լինելու հանգամանքը ստուգելու և այլ անհրաժեշտ տվյալներ ստանալու նպատակով</w:t>
      </w:r>
      <w:r>
        <w:rPr>
          <w:color w:val="000000" w:themeColor="text1"/>
          <w:shd w:val="clear" w:color="auto" w:fill="FFFFFF"/>
          <w:lang w:val="hy-AM"/>
        </w:rPr>
        <w:t>․</w:t>
      </w:r>
    </w:p>
    <w:p w14:paraId="03CB3AC9" w14:textId="0461A4DC" w:rsidR="006019EF" w:rsidRDefault="006019EF" w:rsidP="007B6CA8">
      <w:pPr>
        <w:pStyle w:val="ListParagraph"/>
        <w:rPr>
          <w:color w:val="000000" w:themeColor="text1"/>
          <w:shd w:val="clear" w:color="auto" w:fill="FFFFFF"/>
        </w:rPr>
      </w:pPr>
      <w:r w:rsidRPr="003F2CE8">
        <w:rPr>
          <w:color w:val="000000" w:themeColor="text1"/>
          <w:shd w:val="clear" w:color="auto" w:fill="FFFFFF"/>
        </w:rPr>
        <w:t>1</w:t>
      </w:r>
      <w:r w:rsidR="0002197B">
        <w:rPr>
          <w:color w:val="000000" w:themeColor="text1"/>
          <w:shd w:val="clear" w:color="auto" w:fill="FFFFFF"/>
        </w:rPr>
        <w:t>2</w:t>
      </w:r>
      <w:r w:rsidRPr="003F2CE8">
        <w:rPr>
          <w:color w:val="000000" w:themeColor="text1"/>
          <w:shd w:val="clear" w:color="auto" w:fill="FFFFFF"/>
        </w:rPr>
        <w:t xml:space="preserve">) </w:t>
      </w:r>
      <w:r w:rsidR="007B6CA8">
        <w:rPr>
          <w:bCs/>
          <w:shd w:val="clear" w:color="auto" w:fill="FFFFFF"/>
        </w:rPr>
        <w:t>ա</w:t>
      </w:r>
      <w:r w:rsidR="007B6CA8" w:rsidRPr="007B6CA8">
        <w:rPr>
          <w:bCs/>
          <w:shd w:val="clear" w:color="auto" w:fill="FFFFFF"/>
        </w:rPr>
        <w:t>շխատանքային պայմանագրերի կնքման թվային համակարգ՝</w:t>
      </w:r>
      <w:r w:rsidR="007B6CA8" w:rsidRPr="003F2CE8">
        <w:rPr>
          <w:color w:val="000000" w:themeColor="text1"/>
          <w:shd w:val="clear" w:color="auto" w:fill="FFFFFF"/>
        </w:rPr>
        <w:t xml:space="preserve"> </w:t>
      </w:r>
      <w:proofErr w:type="spellStart"/>
      <w:r w:rsidR="007B6CA8">
        <w:rPr>
          <w:color w:val="000000" w:themeColor="text1"/>
          <w:shd w:val="clear" w:color="auto" w:fill="FFFFFF"/>
        </w:rPr>
        <w:t>օտարերկացիների</w:t>
      </w:r>
      <w:proofErr w:type="spellEnd"/>
      <w:r w:rsidR="007B6CA8">
        <w:rPr>
          <w:color w:val="000000" w:themeColor="text1"/>
          <w:shd w:val="clear" w:color="auto" w:fill="FFFFFF"/>
        </w:rPr>
        <w:t xml:space="preserve"> կողմից կնքված աշխատանքային պայմանագրերի, </w:t>
      </w:r>
      <w:r w:rsidR="007B6CA8">
        <w:rPr>
          <w:shd w:val="clear" w:color="auto" w:fill="FFFFFF"/>
        </w:rPr>
        <w:t xml:space="preserve">աշխատանքային պայմանագրում փոփոխություն կամ լրացում կատարելու մասին համաձայնագրերի, </w:t>
      </w:r>
      <w:r w:rsidR="007B6CA8" w:rsidRPr="007B6CA8">
        <w:rPr>
          <w:shd w:val="clear" w:color="auto" w:fill="FFFFFF"/>
        </w:rPr>
        <w:t>աշխատանքային պայմանագիրը լուծելու մասին անհատական իրավական ակտերի</w:t>
      </w:r>
      <w:r w:rsidR="007B6CA8" w:rsidRPr="007B6CA8">
        <w:rPr>
          <w:color w:val="000000" w:themeColor="text1"/>
          <w:shd w:val="clear" w:color="auto" w:fill="FFFFFF"/>
        </w:rPr>
        <w:t xml:space="preserve"> վերաբերյալ տեղեկատվություն ստանալու նպատակով</w:t>
      </w:r>
      <w:r w:rsidRPr="007B6CA8">
        <w:rPr>
          <w:color w:val="000000" w:themeColor="text1"/>
          <w:shd w:val="clear" w:color="auto" w:fill="FFFFFF"/>
        </w:rPr>
        <w:t>։»:</w:t>
      </w:r>
    </w:p>
    <w:p w14:paraId="79F69464" w14:textId="1537F150" w:rsidR="001B7FA6" w:rsidRDefault="007B6CA8" w:rsidP="001B7FA6">
      <w:pPr>
        <w:pStyle w:val="ListParagrap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2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․</w:t>
      </w:r>
      <w:r>
        <w:rPr>
          <w:color w:val="000000" w:themeColor="text1"/>
          <w:shd w:val="clear" w:color="auto" w:fill="FFFFFF"/>
        </w:rPr>
        <w:t xml:space="preserve"> </w:t>
      </w:r>
      <w:r w:rsidR="00D97EB7" w:rsidRPr="003F2CE8">
        <w:rPr>
          <w:color w:val="000000" w:themeColor="text1"/>
          <w:shd w:val="clear" w:color="auto" w:fill="FFFFFF"/>
        </w:rPr>
        <w:t xml:space="preserve">Էլեկտրոնային </w:t>
      </w:r>
      <w:r w:rsidR="00D97EB7">
        <w:rPr>
          <w:color w:val="000000" w:themeColor="text1"/>
          <w:shd w:val="clear" w:color="auto" w:fill="FFFFFF"/>
        </w:rPr>
        <w:t>միասնական հարթակի միջոցով տրամադրված կացության կարգավիճակի հիմքերի առկայությունը ստուգելու նպատակով հարցումներ են կատարվելու ս</w:t>
      </w:r>
      <w:r>
        <w:rPr>
          <w:color w:val="000000" w:themeColor="text1"/>
          <w:shd w:val="clear" w:color="auto" w:fill="FFFFFF"/>
        </w:rPr>
        <w:t>ույն հոդվածի 1-ին մասով նախատեսված համակարգերին</w:t>
      </w:r>
      <w:r w:rsidR="00C54FA7">
        <w:rPr>
          <w:color w:val="000000" w:themeColor="text1"/>
          <w:shd w:val="clear" w:color="auto" w:fill="FFFFFF"/>
        </w:rPr>
        <w:t xml:space="preserve">։ </w:t>
      </w:r>
      <w:r w:rsidR="00D97EB7">
        <w:rPr>
          <w:color w:val="000000" w:themeColor="text1"/>
          <w:shd w:val="clear" w:color="auto" w:fill="FFFFFF"/>
        </w:rPr>
        <w:t xml:space="preserve">Հարցումներ կատարելու կարգը և հաճախականությունը </w:t>
      </w:r>
      <w:r w:rsidR="00C54FA7">
        <w:rPr>
          <w:color w:val="000000" w:themeColor="text1"/>
          <w:shd w:val="clear" w:color="auto" w:fill="FFFFFF"/>
        </w:rPr>
        <w:t xml:space="preserve">սահմանվելու է </w:t>
      </w:r>
      <w:r w:rsidR="00F47F19">
        <w:rPr>
          <w:color w:val="000000" w:themeColor="text1"/>
          <w:shd w:val="clear" w:color="auto" w:fill="FFFFFF"/>
        </w:rPr>
        <w:t>Հայաստանի Հանրապետության</w:t>
      </w:r>
      <w:r w:rsidR="00C54FA7">
        <w:rPr>
          <w:color w:val="000000" w:themeColor="text1"/>
          <w:shd w:val="clear" w:color="auto" w:fill="FFFFFF"/>
        </w:rPr>
        <w:t xml:space="preserve"> </w:t>
      </w:r>
      <w:r w:rsidR="00F47F19">
        <w:rPr>
          <w:color w:val="000000" w:themeColor="text1"/>
          <w:shd w:val="clear" w:color="auto" w:fill="FFFFFF"/>
        </w:rPr>
        <w:t xml:space="preserve"> </w:t>
      </w:r>
      <w:r w:rsidR="00C54FA7">
        <w:rPr>
          <w:color w:val="000000" w:themeColor="text1"/>
          <w:shd w:val="clear" w:color="auto" w:fill="FFFFFF"/>
        </w:rPr>
        <w:t>կառավարության որոշմամբ։</w:t>
      </w:r>
    </w:p>
    <w:p w14:paraId="7CECE2FE" w14:textId="77777777" w:rsidR="001B7FA6" w:rsidRPr="001B7FA6" w:rsidRDefault="001B7FA6" w:rsidP="001B7FA6">
      <w:pPr>
        <w:pStyle w:val="ListParagraph"/>
        <w:rPr>
          <w:color w:val="000000" w:themeColor="text1"/>
          <w:shd w:val="clear" w:color="auto" w:fill="FFFFFF"/>
        </w:rPr>
      </w:pPr>
    </w:p>
    <w:p w14:paraId="1E8795F5" w14:textId="28149E06" w:rsidR="006019EF" w:rsidRPr="00B01F41" w:rsidRDefault="006019EF" w:rsidP="00DF2373">
      <w:pPr>
        <w:spacing w:line="360" w:lineRule="auto"/>
        <w:ind w:right="-540" w:firstLine="540"/>
        <w:jc w:val="both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B01F41">
        <w:rPr>
          <w:rFonts w:ascii="GHEA Grapalat" w:hAnsi="GHEA Grapalat" w:cs="Arial"/>
          <w:b/>
          <w:bCs/>
          <w:shd w:val="clear" w:color="auto" w:fill="FFFFFF"/>
          <w:lang w:val="hy-AM"/>
        </w:rPr>
        <w:t>Հոդված 2</w:t>
      </w:r>
      <w:r w:rsidR="0026330E" w:rsidRPr="003C1DAA">
        <w:rPr>
          <w:rFonts w:ascii="GHEA Grapalat" w:hAnsi="GHEA Grapalat" w:cs="Arial"/>
          <w:b/>
          <w:bCs/>
          <w:shd w:val="clear" w:color="auto" w:fill="FFFFFF"/>
          <w:lang w:val="hy-AM"/>
        </w:rPr>
        <w:t>9</w:t>
      </w:r>
      <w:r w:rsidRPr="00B01F41">
        <w:rPr>
          <w:rFonts w:ascii="MS Mincho" w:hAnsi="MS Mincho" w:cs="MS Mincho"/>
          <w:b/>
          <w:bCs/>
          <w:shd w:val="clear" w:color="auto" w:fill="FFFFFF"/>
          <w:lang w:val="hy-AM"/>
        </w:rPr>
        <w:t>․</w:t>
      </w:r>
      <w:r w:rsidRPr="00B01F41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</w:t>
      </w:r>
      <w:r w:rsidR="00F96222">
        <w:rPr>
          <w:rFonts w:ascii="GHEA Grapalat" w:hAnsi="GHEA Grapalat" w:cs="Arial"/>
          <w:b/>
          <w:bCs/>
          <w:shd w:val="clear" w:color="auto" w:fill="FFFFFF"/>
          <w:lang w:val="hy-AM"/>
        </w:rPr>
        <w:t>Անցումային դրույթներ</w:t>
      </w:r>
    </w:p>
    <w:p w14:paraId="5290A87A" w14:textId="29E939EF" w:rsidR="006019EF" w:rsidRPr="00B01F41" w:rsidRDefault="006019EF" w:rsidP="00DF2373">
      <w:pPr>
        <w:spacing w:line="360" w:lineRule="auto"/>
        <w:ind w:right="-540" w:firstLine="540"/>
        <w:jc w:val="both"/>
        <w:rPr>
          <w:rFonts w:ascii="GHEA Grapalat" w:eastAsia="GHEA Grapalat" w:hAnsi="GHEA Grapalat"/>
          <w:bCs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>1. Սույն օրենքն</w:t>
      </w:r>
      <w:r w:rsidRPr="00B01F41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ուժի</w:t>
      </w:r>
      <w:r w:rsidRPr="00B01F41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մեջ</w:t>
      </w:r>
      <w:r w:rsidRPr="00B01F41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է</w:t>
      </w:r>
      <w:r w:rsidRPr="00B01F41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մտնում</w:t>
      </w:r>
      <w:r w:rsidRPr="00B01F41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2026 թվականի </w:t>
      </w:r>
      <w:r w:rsidR="002A495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70FD1" w:rsidRPr="00793D44">
        <w:rPr>
          <w:rFonts w:ascii="GHEA Grapalat" w:hAnsi="GHEA Grapalat"/>
          <w:shd w:val="clear" w:color="auto" w:fill="FFFFFF"/>
          <w:lang w:val="hy-AM"/>
        </w:rPr>
        <w:t>օգոստոսի</w:t>
      </w:r>
      <w:r w:rsidR="00170FD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>1-ից։</w:t>
      </w:r>
    </w:p>
    <w:p w14:paraId="129C2D4F" w14:textId="750717A4" w:rsidR="006019EF" w:rsidRPr="00793D44" w:rsidRDefault="006019EF" w:rsidP="00DF2373">
      <w:pPr>
        <w:spacing w:line="360" w:lineRule="auto"/>
        <w:ind w:right="-540"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 xml:space="preserve">2. Սույն </w:t>
      </w:r>
      <w:r w:rsidR="00423076" w:rsidRPr="00B01F41">
        <w:rPr>
          <w:rFonts w:ascii="GHEA Grapalat" w:hAnsi="GHEA Grapalat"/>
          <w:shd w:val="clear" w:color="auto" w:fill="FFFFFF"/>
          <w:lang w:val="hy-AM"/>
        </w:rPr>
        <w:t xml:space="preserve">օրենքից </w:t>
      </w:r>
      <w:r w:rsidR="006370BC">
        <w:rPr>
          <w:rFonts w:ascii="GHEA Grapalat" w:hAnsi="GHEA Grapalat"/>
          <w:shd w:val="clear" w:color="auto" w:fill="FFFFFF"/>
          <w:lang w:val="hy-AM"/>
        </w:rPr>
        <w:t>բխող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ենթաօրենսդրական</w:t>
      </w:r>
      <w:r w:rsidR="000A0627">
        <w:rPr>
          <w:rFonts w:ascii="GHEA Grapalat" w:hAnsi="GHEA Grapalat"/>
          <w:shd w:val="clear" w:color="auto" w:fill="FFFFFF"/>
          <w:lang w:val="hy-AM"/>
        </w:rPr>
        <w:t xml:space="preserve"> նորմատիվ իրավական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ակտեր</w:t>
      </w:r>
      <w:r w:rsidR="006370BC">
        <w:rPr>
          <w:rFonts w:ascii="GHEA Grapalat" w:hAnsi="GHEA Grapalat"/>
          <w:shd w:val="clear" w:color="auto" w:fill="FFFFFF"/>
          <w:lang w:val="hy-AM"/>
        </w:rPr>
        <w:t>ն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346BE" w:rsidRPr="00793D44">
        <w:rPr>
          <w:rFonts w:ascii="GHEA Grapalat" w:hAnsi="GHEA Grapalat"/>
          <w:shd w:val="clear" w:color="auto" w:fill="FFFFFF"/>
          <w:lang w:val="hy-AM"/>
        </w:rPr>
        <w:t xml:space="preserve">ընդունվում են </w:t>
      </w:r>
      <w:proofErr w:type="spellStart"/>
      <w:r w:rsidR="00E346BE" w:rsidRPr="00793D44">
        <w:rPr>
          <w:rFonts w:ascii="GHEA Grapalat" w:hAnsi="GHEA Grapalat"/>
          <w:shd w:val="clear" w:color="auto" w:fill="FFFFFF"/>
          <w:lang w:val="hy-AM"/>
        </w:rPr>
        <w:t>մինչև</w:t>
      </w:r>
      <w:proofErr w:type="spellEnd"/>
      <w:r w:rsidR="00E346BE" w:rsidRPr="00793D44">
        <w:rPr>
          <w:rFonts w:ascii="GHEA Grapalat" w:hAnsi="GHEA Grapalat"/>
          <w:shd w:val="clear" w:color="auto" w:fill="FFFFFF"/>
          <w:lang w:val="hy-AM"/>
        </w:rPr>
        <w:t xml:space="preserve"> սույն օրենքի ուժի մեջ մտնելը։</w:t>
      </w:r>
    </w:p>
    <w:p w14:paraId="0C82F323" w14:textId="4E7765A7" w:rsidR="006019EF" w:rsidRDefault="006019EF" w:rsidP="00DF2373">
      <w:pPr>
        <w:spacing w:line="360" w:lineRule="auto"/>
        <w:ind w:right="-540"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B01F41">
        <w:rPr>
          <w:rFonts w:ascii="GHEA Grapalat" w:hAnsi="GHEA Grapalat"/>
          <w:shd w:val="clear" w:color="auto" w:fill="FFFFFF"/>
          <w:lang w:val="hy-AM"/>
        </w:rPr>
        <w:t xml:space="preserve">3. Օտարերկրացիների էլեկտրոնային միասնական </w:t>
      </w:r>
      <w:proofErr w:type="spellStart"/>
      <w:r w:rsidRPr="00B01F41">
        <w:rPr>
          <w:rFonts w:ascii="GHEA Grapalat" w:hAnsi="GHEA Grapalat"/>
          <w:shd w:val="clear" w:color="auto" w:fill="FFFFFF"/>
          <w:lang w:val="hy-AM"/>
        </w:rPr>
        <w:t>հարթակը</w:t>
      </w:r>
      <w:proofErr w:type="spellEnd"/>
      <w:r w:rsidRPr="00B01F41">
        <w:rPr>
          <w:rFonts w:ascii="GHEA Grapalat" w:hAnsi="GHEA Grapalat"/>
          <w:shd w:val="clear" w:color="auto" w:fill="FFFFFF"/>
          <w:lang w:val="hy-AM"/>
        </w:rPr>
        <w:t xml:space="preserve"> գործարկվում է </w:t>
      </w:r>
      <w:bookmarkStart w:id="4" w:name="_Hlk181603966"/>
      <w:r w:rsidRPr="00B01F41">
        <w:rPr>
          <w:rFonts w:ascii="GHEA Grapalat" w:hAnsi="GHEA Grapalat"/>
          <w:shd w:val="clear" w:color="auto" w:fill="FFFFFF"/>
          <w:lang w:val="hy-AM"/>
        </w:rPr>
        <w:t>2026 թվականի</w:t>
      </w:r>
      <w:r w:rsidR="001E2D8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B01F4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346BE" w:rsidRPr="00793D44">
        <w:rPr>
          <w:rFonts w:ascii="GHEA Grapalat" w:hAnsi="GHEA Grapalat"/>
          <w:shd w:val="clear" w:color="auto" w:fill="FFFFFF"/>
          <w:lang w:val="hy-AM"/>
        </w:rPr>
        <w:t xml:space="preserve">օգոստոսի </w:t>
      </w:r>
      <w:r w:rsidRPr="00B01F41">
        <w:rPr>
          <w:rFonts w:ascii="GHEA Grapalat" w:hAnsi="GHEA Grapalat"/>
          <w:shd w:val="clear" w:color="auto" w:fill="FFFFFF"/>
          <w:lang w:val="hy-AM"/>
        </w:rPr>
        <w:t>1</w:t>
      </w:r>
      <w:bookmarkEnd w:id="4"/>
      <w:r w:rsidRPr="00B01F41">
        <w:rPr>
          <w:rFonts w:ascii="GHEA Grapalat" w:hAnsi="GHEA Grapalat"/>
          <w:shd w:val="clear" w:color="auto" w:fill="FFFFFF"/>
          <w:lang w:val="hy-AM"/>
        </w:rPr>
        <w:t>-ից։</w:t>
      </w:r>
    </w:p>
    <w:p w14:paraId="4D074A50" w14:textId="1920A8BE" w:rsidR="005D452C" w:rsidRPr="00026A52" w:rsidRDefault="005D452C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026A52">
        <w:rPr>
          <w:rFonts w:ascii="GHEA Grapalat" w:hAnsi="GHEA Grapalat"/>
          <w:color w:val="000000" w:themeColor="text1"/>
          <w:shd w:val="clear" w:color="auto" w:fill="FFFFFF"/>
          <w:lang w:val="hy-AM"/>
        </w:rPr>
        <w:t>4</w:t>
      </w:r>
      <w:r w:rsidRPr="00026A52">
        <w:rPr>
          <w:rFonts w:ascii="Cambria Math" w:hAnsi="Cambria Math"/>
          <w:color w:val="000000" w:themeColor="text1"/>
          <w:shd w:val="clear" w:color="auto" w:fill="FFFFFF"/>
          <w:lang w:val="hy-AM"/>
        </w:rPr>
        <w:t xml:space="preserve">․ </w:t>
      </w:r>
      <w:proofErr w:type="spellStart"/>
      <w:r w:rsidRPr="00026A5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Մինչև</w:t>
      </w:r>
      <w:proofErr w:type="spellEnd"/>
      <w:r w:rsidRPr="00026A5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սույն օրենքն ուժի մեջ մտնելը ներկայացված` Հայաստանի Հանրապետությունում կացության կարգավիճակ ստանալու մասին դիմումների </w:t>
      </w:r>
      <w:r w:rsidRPr="00026A5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lastRenderedPageBreak/>
        <w:t xml:space="preserve">քննարկումն իրականացվում է </w:t>
      </w:r>
      <w:proofErr w:type="spellStart"/>
      <w:r w:rsidRPr="00026A5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մինչև</w:t>
      </w:r>
      <w:proofErr w:type="spellEnd"/>
      <w:r w:rsidRPr="00026A52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սույն օրենքն ուժի մեջ մտնելը գործող իրավական նորմերով սահմանված կարգով:</w:t>
      </w:r>
    </w:p>
    <w:p w14:paraId="16B64B7A" w14:textId="09608E7A" w:rsidR="001C10BB" w:rsidRDefault="005D452C" w:rsidP="006019EF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5</w:t>
      </w:r>
      <w:r w:rsidR="001C10BB" w:rsidRPr="00B01F41">
        <w:rPr>
          <w:rFonts w:ascii="Cambria Math" w:hAnsi="Cambria Math"/>
          <w:shd w:val="clear" w:color="auto" w:fill="FFFFFF"/>
          <w:lang w:val="hy-AM"/>
        </w:rPr>
        <w:t>․</w:t>
      </w:r>
      <w:r w:rsidR="001C10BB" w:rsidRPr="00B01F41">
        <w:rPr>
          <w:rFonts w:ascii="GHEA Grapalat" w:hAnsi="GHEA Grapalat"/>
          <w:shd w:val="clear" w:color="auto" w:fill="FFFFFF"/>
          <w:lang w:val="hy-AM"/>
        </w:rPr>
        <w:t xml:space="preserve"> Այն </w:t>
      </w:r>
      <w:r w:rsidR="00957471">
        <w:rPr>
          <w:rFonts w:ascii="GHEA Grapalat" w:hAnsi="GHEA Grapalat"/>
          <w:lang w:val="hy-AM"/>
        </w:rPr>
        <w:t>օտարերկրացիները, ովքեր</w:t>
      </w:r>
      <w:r w:rsidR="007D7B5B" w:rsidRPr="00B01F41">
        <w:rPr>
          <w:rFonts w:ascii="GHEA Grapalat" w:hAnsi="GHEA Grapalat"/>
          <w:lang w:val="hy-AM"/>
        </w:rPr>
        <w:t xml:space="preserve"> </w:t>
      </w:r>
      <w:proofErr w:type="spellStart"/>
      <w:r w:rsidR="007D7B5B" w:rsidRPr="00B01F41">
        <w:rPr>
          <w:rFonts w:ascii="GHEA Grapalat" w:hAnsi="GHEA Grapalat"/>
          <w:lang w:val="hy-AM"/>
        </w:rPr>
        <w:t>մինչև</w:t>
      </w:r>
      <w:proofErr w:type="spellEnd"/>
      <w:r w:rsidR="007D7B5B" w:rsidRPr="00B01F41">
        <w:rPr>
          <w:rFonts w:ascii="GHEA Grapalat" w:hAnsi="GHEA Grapalat"/>
          <w:lang w:val="hy-AM"/>
        </w:rPr>
        <w:t xml:space="preserve"> </w:t>
      </w:r>
      <w:r w:rsidR="001C10BB" w:rsidRPr="00B01F41">
        <w:rPr>
          <w:rFonts w:ascii="GHEA Grapalat" w:hAnsi="GHEA Grapalat"/>
          <w:lang w:val="hy-AM"/>
        </w:rPr>
        <w:t xml:space="preserve">սույն օրենքի ուժի մեջ մտնելը ունեցել են Հայաստանի Հանրապետության տարածքում օրինական </w:t>
      </w:r>
      <w:proofErr w:type="spellStart"/>
      <w:r w:rsidR="001C10BB" w:rsidRPr="00B01F41">
        <w:rPr>
          <w:rFonts w:ascii="GHEA Grapalat" w:hAnsi="GHEA Grapalat"/>
          <w:lang w:val="hy-AM"/>
        </w:rPr>
        <w:t>բնակությունը</w:t>
      </w:r>
      <w:proofErr w:type="spellEnd"/>
      <w:r w:rsidR="001C10BB" w:rsidRPr="00B01F41">
        <w:rPr>
          <w:rFonts w:ascii="GHEA Grapalat" w:hAnsi="GHEA Grapalat"/>
          <w:lang w:val="hy-AM"/>
        </w:rPr>
        <w:t xml:space="preserve"> հավաստող մեկից ավել</w:t>
      </w:r>
      <w:r w:rsidR="007D7B5B" w:rsidRPr="00B01F41">
        <w:rPr>
          <w:rFonts w:ascii="GHEA Grapalat" w:hAnsi="GHEA Grapalat"/>
          <w:lang w:val="hy-AM"/>
        </w:rPr>
        <w:t xml:space="preserve">ի </w:t>
      </w:r>
      <w:r w:rsidR="00C705CE">
        <w:rPr>
          <w:rFonts w:ascii="GHEA Grapalat" w:hAnsi="GHEA Grapalat"/>
          <w:lang w:val="hy-AM"/>
        </w:rPr>
        <w:t>կար</w:t>
      </w:r>
      <w:r w:rsidR="0055430A">
        <w:rPr>
          <w:rFonts w:ascii="GHEA Grapalat" w:hAnsi="GHEA Grapalat"/>
          <w:lang w:val="hy-AM"/>
        </w:rPr>
        <w:t>գավիճակ և այդ կարգավիճակը հավաստող փաստաթղթեր</w:t>
      </w:r>
      <w:r w:rsidR="00240D72" w:rsidRPr="00B01F41">
        <w:rPr>
          <w:rFonts w:ascii="GHEA Grapalat" w:hAnsi="GHEA Grapalat"/>
          <w:lang w:val="hy-AM"/>
        </w:rPr>
        <w:t xml:space="preserve">, </w:t>
      </w:r>
      <w:r w:rsidR="007D7B5B" w:rsidRPr="00B01F41">
        <w:rPr>
          <w:rFonts w:ascii="GHEA Grapalat" w:hAnsi="GHEA Grapalat"/>
          <w:lang w:val="hy-AM"/>
        </w:rPr>
        <w:t xml:space="preserve"> կարող են օգտագործ</w:t>
      </w:r>
      <w:r w:rsidR="001C10BB" w:rsidRPr="00B01F41">
        <w:rPr>
          <w:rFonts w:ascii="GHEA Grapalat" w:hAnsi="GHEA Grapalat"/>
          <w:lang w:val="hy-AM"/>
        </w:rPr>
        <w:t xml:space="preserve">ել </w:t>
      </w:r>
      <w:proofErr w:type="spellStart"/>
      <w:r w:rsidR="001C10BB" w:rsidRPr="00B01F41">
        <w:rPr>
          <w:rFonts w:ascii="GHEA Grapalat" w:hAnsi="GHEA Grapalat"/>
          <w:lang w:val="hy-AM"/>
        </w:rPr>
        <w:t>մինչև</w:t>
      </w:r>
      <w:proofErr w:type="spellEnd"/>
      <w:r w:rsidR="001C10BB" w:rsidRPr="00B01F41">
        <w:rPr>
          <w:rFonts w:ascii="GHEA Grapalat" w:hAnsi="GHEA Grapalat"/>
          <w:lang w:val="hy-AM"/>
        </w:rPr>
        <w:t xml:space="preserve"> դրանց վավերականության </w:t>
      </w:r>
      <w:r w:rsidR="006B05A2" w:rsidRPr="00B01F41">
        <w:rPr>
          <w:rFonts w:ascii="GHEA Grapalat" w:hAnsi="GHEA Grapalat"/>
          <w:lang w:val="hy-AM"/>
        </w:rPr>
        <w:t xml:space="preserve">ժամկետի </w:t>
      </w:r>
      <w:r w:rsidR="001C10BB" w:rsidRPr="00B01F41">
        <w:rPr>
          <w:rFonts w:ascii="GHEA Grapalat" w:hAnsi="GHEA Grapalat"/>
          <w:lang w:val="hy-AM"/>
        </w:rPr>
        <w:t>ավարտը։</w:t>
      </w:r>
    </w:p>
    <w:p w14:paraId="4A034E18" w14:textId="0C59BFE1" w:rsidR="007208E8" w:rsidRDefault="005D452C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  <w:r w:rsidRPr="00DF2373">
        <w:rPr>
          <w:rFonts w:ascii="GHEA Grapalat" w:hAnsi="GHEA Grapalat"/>
          <w:color w:val="000000" w:themeColor="text1"/>
          <w:lang w:val="hy-AM"/>
        </w:rPr>
        <w:t>6</w:t>
      </w:r>
      <w:r w:rsidR="007208E8" w:rsidRPr="00DF2373">
        <w:rPr>
          <w:rFonts w:ascii="Cambria Math" w:hAnsi="Cambria Math"/>
          <w:color w:val="000000" w:themeColor="text1"/>
          <w:lang w:val="hy-AM"/>
        </w:rPr>
        <w:t>․</w:t>
      </w:r>
      <w:r w:rsidR="007208E8" w:rsidRPr="005B2F8D">
        <w:rPr>
          <w:rFonts w:ascii="Cambria Math" w:hAnsi="Cambria Math"/>
          <w:color w:val="FF0000"/>
          <w:lang w:val="hy-AM"/>
        </w:rPr>
        <w:t xml:space="preserve"> </w:t>
      </w:r>
      <w:r w:rsidR="005B2F8D" w:rsidRPr="00026A5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Այն </w:t>
      </w:r>
      <w:r w:rsidR="005B2F8D" w:rsidRPr="00026A52">
        <w:rPr>
          <w:rFonts w:ascii="GHEA Grapalat" w:hAnsi="GHEA Grapalat"/>
          <w:color w:val="000000" w:themeColor="text1"/>
          <w:lang w:val="hy-AM"/>
        </w:rPr>
        <w:t xml:space="preserve">օտարերկրացիները, ովքեր </w:t>
      </w:r>
      <w:proofErr w:type="spellStart"/>
      <w:r w:rsidR="005B2F8D" w:rsidRPr="00026A52">
        <w:rPr>
          <w:rFonts w:ascii="GHEA Grapalat" w:hAnsi="GHEA Grapalat"/>
          <w:color w:val="000000" w:themeColor="text1"/>
          <w:lang w:val="hy-AM"/>
        </w:rPr>
        <w:t>մինչև</w:t>
      </w:r>
      <w:proofErr w:type="spellEnd"/>
      <w:r w:rsidR="005B2F8D" w:rsidRPr="00026A52">
        <w:rPr>
          <w:rFonts w:ascii="GHEA Grapalat" w:hAnsi="GHEA Grapalat"/>
          <w:color w:val="000000" w:themeColor="text1"/>
          <w:lang w:val="hy-AM"/>
        </w:rPr>
        <w:t xml:space="preserve"> սույն օրենքի ուժի մեջ մտնելը ստացել են հատուկ կացության կարգավիճակ,  սույն օրենքի ուժի մեջ մտնելուց հետո </w:t>
      </w:r>
      <w:proofErr w:type="spellStart"/>
      <w:r w:rsidR="005B2F8D" w:rsidRPr="00026A52">
        <w:rPr>
          <w:rFonts w:ascii="GHEA Grapalat" w:hAnsi="GHEA Grapalat"/>
          <w:color w:val="000000" w:themeColor="text1"/>
          <w:lang w:val="hy-AM"/>
        </w:rPr>
        <w:t>մինչև</w:t>
      </w:r>
      <w:proofErr w:type="spellEnd"/>
      <w:r w:rsidR="005B2F8D" w:rsidRPr="00026A52">
        <w:rPr>
          <w:rFonts w:ascii="GHEA Grapalat" w:hAnsi="GHEA Grapalat"/>
          <w:color w:val="000000" w:themeColor="text1"/>
          <w:lang w:val="hy-AM"/>
        </w:rPr>
        <w:t xml:space="preserve"> իրենց հատուկ կացության կարգավիճակի ժամկետի ավարտը </w:t>
      </w:r>
      <w:r w:rsidRPr="00026A52">
        <w:rPr>
          <w:rFonts w:ascii="GHEA Grapalat" w:hAnsi="GHEA Grapalat"/>
          <w:color w:val="000000" w:themeColor="text1"/>
          <w:lang w:val="hy-AM"/>
        </w:rPr>
        <w:t xml:space="preserve">շարունակում են օգտվել </w:t>
      </w:r>
      <w:proofErr w:type="spellStart"/>
      <w:r w:rsidR="008741EF" w:rsidRPr="008741EF">
        <w:rPr>
          <w:rFonts w:ascii="GHEA Grapalat" w:eastAsia="GHEA Grapalat" w:hAnsi="GHEA Grapalat"/>
          <w:color w:val="000000" w:themeColor="text1"/>
          <w:lang w:val="hy-AM"/>
        </w:rPr>
        <w:t>մինչև</w:t>
      </w:r>
      <w:proofErr w:type="spellEnd"/>
      <w:r w:rsidR="008741EF" w:rsidRPr="008741EF">
        <w:rPr>
          <w:rFonts w:ascii="GHEA Grapalat" w:eastAsia="GHEA Grapalat" w:hAnsi="GHEA Grapalat"/>
          <w:color w:val="000000" w:themeColor="text1"/>
          <w:lang w:val="hy-AM"/>
        </w:rPr>
        <w:t xml:space="preserve"> սույն օրենքի </w:t>
      </w:r>
      <w:r w:rsidR="008A68EC">
        <w:rPr>
          <w:rFonts w:ascii="GHEA Grapalat" w:eastAsia="GHEA Grapalat" w:hAnsi="GHEA Grapalat"/>
          <w:color w:val="000000" w:themeColor="text1"/>
          <w:lang w:val="hy-AM"/>
        </w:rPr>
        <w:t xml:space="preserve">ուժի մեջ մտնելը </w:t>
      </w:r>
      <w:r w:rsidR="008741EF" w:rsidRPr="008741EF">
        <w:rPr>
          <w:rFonts w:ascii="GHEA Grapalat" w:eastAsia="GHEA Grapalat" w:hAnsi="GHEA Grapalat"/>
          <w:color w:val="000000" w:themeColor="text1"/>
          <w:lang w:val="hy-AM"/>
        </w:rPr>
        <w:t xml:space="preserve">գործող </w:t>
      </w:r>
      <w:r w:rsidR="008741EF" w:rsidRPr="008741EF">
        <w:rPr>
          <w:rFonts w:ascii="GHEA Grapalat" w:hAnsi="GHEA Grapalat"/>
          <w:color w:val="000000" w:themeColor="text1"/>
          <w:lang w:val="hy-AM"/>
        </w:rPr>
        <w:t>«Օտարերկրացիների մասին»</w:t>
      </w:r>
      <w:r w:rsidR="001F2E9A">
        <w:rPr>
          <w:rFonts w:ascii="GHEA Grapalat" w:hAnsi="GHEA Grapalat"/>
          <w:color w:val="000000" w:themeColor="text1"/>
          <w:lang w:val="hy-AM"/>
        </w:rPr>
        <w:t xml:space="preserve"> օրենքով </w:t>
      </w:r>
      <w:r w:rsidR="008741EF" w:rsidRPr="008741EF">
        <w:rPr>
          <w:rFonts w:ascii="GHEA Grapalat" w:eastAsia="GHEA Grapalat" w:hAnsi="GHEA Grapalat"/>
          <w:color w:val="000000" w:themeColor="text1"/>
          <w:lang w:val="hy-AM"/>
        </w:rPr>
        <w:t>նախատեսված</w:t>
      </w:r>
      <w:r w:rsidR="008741EF">
        <w:rPr>
          <w:rFonts w:ascii="GHEA Grapalat" w:hAnsi="GHEA Grapalat"/>
          <w:color w:val="000000" w:themeColor="text1"/>
          <w:lang w:val="hy-AM"/>
        </w:rPr>
        <w:t xml:space="preserve"> </w:t>
      </w:r>
      <w:r w:rsidRPr="00026A52">
        <w:rPr>
          <w:rFonts w:ascii="GHEA Grapalat" w:hAnsi="GHEA Grapalat"/>
          <w:color w:val="000000" w:themeColor="text1"/>
          <w:lang w:val="hy-AM"/>
        </w:rPr>
        <w:t xml:space="preserve">հատուկ կացության </w:t>
      </w:r>
      <w:r w:rsidR="005B2F8D" w:rsidRPr="00026A52">
        <w:rPr>
          <w:rFonts w:ascii="GHEA Grapalat" w:hAnsi="GHEA Grapalat"/>
          <w:color w:val="000000" w:themeColor="text1"/>
          <w:lang w:val="hy-AM"/>
        </w:rPr>
        <w:t xml:space="preserve">կարգավիճակից բխող իրավունքներից </w:t>
      </w:r>
      <w:r w:rsidR="006F2315">
        <w:rPr>
          <w:rFonts w:ascii="GHEA Grapalat" w:hAnsi="GHEA Grapalat"/>
          <w:color w:val="000000" w:themeColor="text1"/>
          <w:lang w:val="hy-AM"/>
        </w:rPr>
        <w:t xml:space="preserve">և պարտականություններից։ </w:t>
      </w:r>
    </w:p>
    <w:p w14:paraId="5616F117" w14:textId="06EE3C61" w:rsidR="0026330E" w:rsidRPr="003C1DAA" w:rsidRDefault="0026330E" w:rsidP="0026330E">
      <w:pPr>
        <w:spacing w:line="360" w:lineRule="auto"/>
        <w:ind w:right="-540" w:firstLine="562"/>
        <w:jc w:val="both"/>
        <w:rPr>
          <w:rFonts w:ascii="GHEA Grapalat" w:hAnsi="GHEA Grapalat"/>
          <w:lang w:val="hy-AM"/>
        </w:rPr>
      </w:pPr>
      <w:r w:rsidRPr="003C1DAA">
        <w:rPr>
          <w:rFonts w:ascii="GHEA Grapalat" w:hAnsi="GHEA Grapalat"/>
          <w:lang w:val="hy-AM"/>
        </w:rPr>
        <w:t xml:space="preserve">7. </w:t>
      </w:r>
      <w:r w:rsidRPr="0026330E">
        <w:rPr>
          <w:rFonts w:ascii="GHEA Grapalat" w:hAnsi="GHEA Grapalat"/>
          <w:lang w:val="hy-AM"/>
        </w:rPr>
        <w:t xml:space="preserve">Սույն օրենքում սահմանված աշխատանքային </w:t>
      </w:r>
      <w:proofErr w:type="spellStart"/>
      <w:r w:rsidRPr="0026330E">
        <w:rPr>
          <w:rFonts w:ascii="GHEA Grapalat" w:hAnsi="GHEA Grapalat"/>
          <w:lang w:val="hy-AM"/>
        </w:rPr>
        <w:t>վիզային</w:t>
      </w:r>
      <w:proofErr w:type="spellEnd"/>
      <w:r w:rsidRPr="0026330E">
        <w:rPr>
          <w:rFonts w:ascii="GHEA Grapalat" w:hAnsi="GHEA Grapalat"/>
          <w:lang w:val="hy-AM"/>
        </w:rPr>
        <w:t xml:space="preserve"> և ա</w:t>
      </w:r>
      <w:r w:rsidRPr="0026330E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շխատանքային գործունեություն իրականացնելու նպատակով </w:t>
      </w:r>
      <w:r w:rsidR="0060408F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>Հայաստանի Հանրապետությունում</w:t>
      </w:r>
      <w:r w:rsidRPr="0026330E">
        <w:rPr>
          <w:rStyle w:val="Strong"/>
          <w:rFonts w:ascii="GHEA Grapalat" w:eastAsiaTheme="majorEastAsia" w:hAnsi="GHEA Grapalat"/>
          <w:b w:val="0"/>
          <w:shd w:val="clear" w:color="auto" w:fill="FFFFFF"/>
          <w:lang w:val="hy-AM"/>
        </w:rPr>
        <w:t xml:space="preserve"> գտնվելու/բնակվելու թույլտվությանը</w:t>
      </w:r>
      <w:r w:rsidRPr="0026330E">
        <w:rPr>
          <w:rFonts w:ascii="GHEA Grapalat" w:hAnsi="GHEA Grapalat"/>
          <w:lang w:val="hy-AM"/>
        </w:rPr>
        <w:t xml:space="preserve"> վերաբերվող դրույթներն ուժի մեջ են մտնում </w:t>
      </w:r>
      <w:r w:rsidR="0060408F">
        <w:rPr>
          <w:rFonts w:ascii="GHEA Grapalat" w:hAnsi="GHEA Grapalat"/>
          <w:lang w:val="hy-AM"/>
        </w:rPr>
        <w:t>Հայաստանի Հանրապետության</w:t>
      </w:r>
      <w:r w:rsidRPr="0026330E">
        <w:rPr>
          <w:rFonts w:ascii="GHEA Grapalat" w:hAnsi="GHEA Grapalat"/>
          <w:lang w:val="hy-AM"/>
        </w:rPr>
        <w:t xml:space="preserve"> մուտքի էլեկտրոնային վիզայի նոր համակարգի ներդրումից հետո։</w:t>
      </w:r>
      <w:r w:rsidRPr="003C1DAA">
        <w:rPr>
          <w:rFonts w:ascii="GHEA Grapalat" w:hAnsi="GHEA Grapalat"/>
          <w:lang w:val="hy-AM"/>
        </w:rPr>
        <w:t xml:space="preserve"> </w:t>
      </w:r>
    </w:p>
    <w:p w14:paraId="6A22DA20" w14:textId="77777777" w:rsidR="0026330E" w:rsidRDefault="0026330E" w:rsidP="006019EF">
      <w:pPr>
        <w:spacing w:line="360" w:lineRule="auto"/>
        <w:ind w:right="-540" w:firstLine="562"/>
        <w:jc w:val="both"/>
        <w:rPr>
          <w:rFonts w:ascii="GHEA Grapalat" w:hAnsi="GHEA Grapalat"/>
          <w:color w:val="000000" w:themeColor="text1"/>
          <w:lang w:val="hy-AM"/>
        </w:rPr>
      </w:pPr>
    </w:p>
    <w:p w14:paraId="6A7A3EEA" w14:textId="7F9CF8BA" w:rsidR="00670901" w:rsidRPr="00026A52" w:rsidRDefault="00670901" w:rsidP="008741EF">
      <w:pPr>
        <w:spacing w:line="360" w:lineRule="auto"/>
        <w:ind w:right="-540" w:firstLine="562"/>
        <w:jc w:val="both"/>
        <w:rPr>
          <w:rFonts w:ascii="GHEA Grapalat" w:eastAsia="GHEA Grapalat" w:hAnsi="GHEA Grapalat"/>
          <w:color w:val="000000" w:themeColor="text1"/>
          <w:lang w:val="hy-AM"/>
        </w:rPr>
      </w:pPr>
    </w:p>
    <w:sectPr w:rsidR="00670901" w:rsidRPr="00026A52" w:rsidSect="00733801">
      <w:headerReference w:type="default" r:id="rId9"/>
      <w:pgSz w:w="12240" w:h="15840"/>
      <w:pgMar w:top="284" w:right="126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4C0D9" w14:textId="77777777" w:rsidR="00DE40C8" w:rsidRDefault="00DE40C8">
      <w:r>
        <w:separator/>
      </w:r>
    </w:p>
  </w:endnote>
  <w:endnote w:type="continuationSeparator" w:id="0">
    <w:p w14:paraId="0E002D4A" w14:textId="77777777" w:rsidR="00DE40C8" w:rsidRDefault="00DE4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500F" w14:textId="77777777" w:rsidR="00DE40C8" w:rsidRDefault="00DE40C8">
      <w:r>
        <w:separator/>
      </w:r>
    </w:p>
  </w:footnote>
  <w:footnote w:type="continuationSeparator" w:id="0">
    <w:p w14:paraId="45031C3E" w14:textId="77777777" w:rsidR="00DE40C8" w:rsidRDefault="00DE4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3A134" w14:textId="77777777" w:rsidR="00BB3051" w:rsidRDefault="00BB3051">
    <w:pPr>
      <w:pStyle w:val="Header"/>
      <w:jc w:val="right"/>
      <w:rPr>
        <w:rFonts w:ascii="GHEA Grapalat" w:hAnsi="GHEA Grapalat"/>
        <w:b/>
        <w:bCs/>
        <w:sz w:val="24"/>
        <w:szCs w:val="24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12F"/>
    <w:multiLevelType w:val="multilevel"/>
    <w:tmpl w:val="00D8012F"/>
    <w:lvl w:ilvl="0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58" w:hanging="360"/>
      </w:pPr>
    </w:lvl>
    <w:lvl w:ilvl="2">
      <w:start w:val="1"/>
      <w:numFmt w:val="lowerRoman"/>
      <w:lvlText w:val="%3."/>
      <w:lvlJc w:val="right"/>
      <w:pPr>
        <w:ind w:left="1778" w:hanging="180"/>
      </w:pPr>
    </w:lvl>
    <w:lvl w:ilvl="3">
      <w:start w:val="1"/>
      <w:numFmt w:val="decimal"/>
      <w:lvlText w:val="%4."/>
      <w:lvlJc w:val="left"/>
      <w:pPr>
        <w:ind w:left="2498" w:hanging="360"/>
      </w:pPr>
    </w:lvl>
    <w:lvl w:ilvl="4">
      <w:start w:val="1"/>
      <w:numFmt w:val="lowerLetter"/>
      <w:lvlText w:val="%5."/>
      <w:lvlJc w:val="left"/>
      <w:pPr>
        <w:ind w:left="3218" w:hanging="360"/>
      </w:pPr>
    </w:lvl>
    <w:lvl w:ilvl="5">
      <w:start w:val="1"/>
      <w:numFmt w:val="lowerRoman"/>
      <w:lvlText w:val="%6."/>
      <w:lvlJc w:val="right"/>
      <w:pPr>
        <w:ind w:left="3938" w:hanging="180"/>
      </w:pPr>
    </w:lvl>
    <w:lvl w:ilvl="6">
      <w:start w:val="1"/>
      <w:numFmt w:val="decimal"/>
      <w:lvlText w:val="%7."/>
      <w:lvlJc w:val="left"/>
      <w:pPr>
        <w:ind w:left="4658" w:hanging="360"/>
      </w:pPr>
    </w:lvl>
    <w:lvl w:ilvl="7">
      <w:start w:val="1"/>
      <w:numFmt w:val="lowerLetter"/>
      <w:lvlText w:val="%8."/>
      <w:lvlJc w:val="left"/>
      <w:pPr>
        <w:ind w:left="5378" w:hanging="360"/>
      </w:pPr>
    </w:lvl>
    <w:lvl w:ilvl="8">
      <w:start w:val="1"/>
      <w:numFmt w:val="lowerRoman"/>
      <w:lvlText w:val="%9."/>
      <w:lvlJc w:val="right"/>
      <w:pPr>
        <w:ind w:left="6098" w:hanging="180"/>
      </w:pPr>
    </w:lvl>
  </w:abstractNum>
  <w:abstractNum w:abstractNumId="1" w15:restartNumberingAfterBreak="0">
    <w:nsid w:val="0DA64599"/>
    <w:multiLevelType w:val="multilevel"/>
    <w:tmpl w:val="0DA64599"/>
    <w:lvl w:ilvl="0">
      <w:start w:val="1"/>
      <w:numFmt w:val="decimal"/>
      <w:lvlText w:val="%1."/>
      <w:lvlJc w:val="left"/>
      <w:pPr>
        <w:ind w:left="627" w:hanging="396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11" w:hanging="360"/>
      </w:pPr>
    </w:lvl>
    <w:lvl w:ilvl="2">
      <w:start w:val="1"/>
      <w:numFmt w:val="lowerRoman"/>
      <w:lvlText w:val="%3."/>
      <w:lvlJc w:val="right"/>
      <w:pPr>
        <w:ind w:left="2031" w:hanging="180"/>
      </w:pPr>
    </w:lvl>
    <w:lvl w:ilvl="3">
      <w:start w:val="1"/>
      <w:numFmt w:val="decimal"/>
      <w:lvlText w:val="%4."/>
      <w:lvlJc w:val="left"/>
      <w:pPr>
        <w:ind w:left="2751" w:hanging="360"/>
      </w:pPr>
    </w:lvl>
    <w:lvl w:ilvl="4">
      <w:start w:val="1"/>
      <w:numFmt w:val="lowerLetter"/>
      <w:lvlText w:val="%5."/>
      <w:lvlJc w:val="left"/>
      <w:pPr>
        <w:ind w:left="3471" w:hanging="360"/>
      </w:pPr>
    </w:lvl>
    <w:lvl w:ilvl="5">
      <w:start w:val="1"/>
      <w:numFmt w:val="lowerRoman"/>
      <w:lvlText w:val="%6."/>
      <w:lvlJc w:val="right"/>
      <w:pPr>
        <w:ind w:left="4191" w:hanging="180"/>
      </w:pPr>
    </w:lvl>
    <w:lvl w:ilvl="6">
      <w:start w:val="1"/>
      <w:numFmt w:val="decimal"/>
      <w:lvlText w:val="%7."/>
      <w:lvlJc w:val="left"/>
      <w:pPr>
        <w:ind w:left="4911" w:hanging="360"/>
      </w:pPr>
    </w:lvl>
    <w:lvl w:ilvl="7">
      <w:start w:val="1"/>
      <w:numFmt w:val="lowerLetter"/>
      <w:lvlText w:val="%8."/>
      <w:lvlJc w:val="left"/>
      <w:pPr>
        <w:ind w:left="5631" w:hanging="360"/>
      </w:pPr>
    </w:lvl>
    <w:lvl w:ilvl="8">
      <w:start w:val="1"/>
      <w:numFmt w:val="lowerRoman"/>
      <w:lvlText w:val="%9."/>
      <w:lvlJc w:val="right"/>
      <w:pPr>
        <w:ind w:left="6351" w:hanging="180"/>
      </w:pPr>
    </w:lvl>
  </w:abstractNum>
  <w:abstractNum w:abstractNumId="2" w15:restartNumberingAfterBreak="0">
    <w:nsid w:val="18565008"/>
    <w:multiLevelType w:val="multilevel"/>
    <w:tmpl w:val="18565008"/>
    <w:lvl w:ilvl="0">
      <w:start w:val="1"/>
      <w:numFmt w:val="decimal"/>
      <w:lvlText w:val="%1)"/>
      <w:lvlJc w:val="left"/>
      <w:pPr>
        <w:ind w:left="810" w:hanging="360"/>
      </w:pPr>
      <w:rPr>
        <w:rFonts w:ascii="GHEA Grapalat" w:hAnsi="GHEA Grapalat" w:cs="Tahoma" w:hint="default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7AE65D0"/>
    <w:multiLevelType w:val="hybridMultilevel"/>
    <w:tmpl w:val="C53071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97C50"/>
    <w:multiLevelType w:val="hybridMultilevel"/>
    <w:tmpl w:val="884C65AC"/>
    <w:lvl w:ilvl="0" w:tplc="5E9E394C">
      <w:start w:val="1"/>
      <w:numFmt w:val="decimal"/>
      <w:lvlText w:val="%1)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0385691"/>
    <w:multiLevelType w:val="multilevel"/>
    <w:tmpl w:val="40385691"/>
    <w:lvl w:ilvl="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2" w:hanging="360"/>
      </w:pPr>
    </w:lvl>
    <w:lvl w:ilvl="2">
      <w:start w:val="1"/>
      <w:numFmt w:val="lowerRoman"/>
      <w:lvlText w:val="%3."/>
      <w:lvlJc w:val="right"/>
      <w:pPr>
        <w:ind w:left="2362" w:hanging="180"/>
      </w:pPr>
    </w:lvl>
    <w:lvl w:ilvl="3">
      <w:start w:val="1"/>
      <w:numFmt w:val="decimal"/>
      <w:lvlText w:val="%4."/>
      <w:lvlJc w:val="left"/>
      <w:pPr>
        <w:ind w:left="3082" w:hanging="360"/>
      </w:pPr>
    </w:lvl>
    <w:lvl w:ilvl="4">
      <w:start w:val="1"/>
      <w:numFmt w:val="lowerLetter"/>
      <w:lvlText w:val="%5."/>
      <w:lvlJc w:val="left"/>
      <w:pPr>
        <w:ind w:left="3802" w:hanging="360"/>
      </w:pPr>
    </w:lvl>
    <w:lvl w:ilvl="5">
      <w:start w:val="1"/>
      <w:numFmt w:val="lowerRoman"/>
      <w:lvlText w:val="%6."/>
      <w:lvlJc w:val="right"/>
      <w:pPr>
        <w:ind w:left="4522" w:hanging="180"/>
      </w:pPr>
    </w:lvl>
    <w:lvl w:ilvl="6">
      <w:start w:val="1"/>
      <w:numFmt w:val="decimal"/>
      <w:lvlText w:val="%7."/>
      <w:lvlJc w:val="left"/>
      <w:pPr>
        <w:ind w:left="5242" w:hanging="360"/>
      </w:pPr>
    </w:lvl>
    <w:lvl w:ilvl="7">
      <w:start w:val="1"/>
      <w:numFmt w:val="lowerLetter"/>
      <w:lvlText w:val="%8."/>
      <w:lvlJc w:val="left"/>
      <w:pPr>
        <w:ind w:left="5962" w:hanging="360"/>
      </w:pPr>
    </w:lvl>
    <w:lvl w:ilvl="8">
      <w:start w:val="1"/>
      <w:numFmt w:val="lowerRoman"/>
      <w:lvlText w:val="%9."/>
      <w:lvlJc w:val="right"/>
      <w:pPr>
        <w:ind w:left="6682" w:hanging="180"/>
      </w:pPr>
    </w:lvl>
  </w:abstractNum>
  <w:abstractNum w:abstractNumId="6" w15:restartNumberingAfterBreak="0">
    <w:nsid w:val="41FF22CC"/>
    <w:multiLevelType w:val="multilevel"/>
    <w:tmpl w:val="41FF22CC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71BC8"/>
    <w:multiLevelType w:val="multilevel"/>
    <w:tmpl w:val="49271BC8"/>
    <w:lvl w:ilvl="0">
      <w:start w:val="1"/>
      <w:numFmt w:val="decimal"/>
      <w:lvlText w:val="%1)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B30C8"/>
    <w:multiLevelType w:val="multilevel"/>
    <w:tmpl w:val="4E0B30C8"/>
    <w:lvl w:ilvl="0">
      <w:start w:val="1"/>
      <w:numFmt w:val="decimal"/>
      <w:lvlText w:val="%1."/>
      <w:lvlJc w:val="left"/>
      <w:pPr>
        <w:ind w:left="1428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5E83955"/>
    <w:multiLevelType w:val="multilevel"/>
    <w:tmpl w:val="F7E6B5F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84317F"/>
    <w:multiLevelType w:val="hybridMultilevel"/>
    <w:tmpl w:val="65B2C0E0"/>
    <w:lvl w:ilvl="0" w:tplc="7D708F6A">
      <w:start w:val="1"/>
      <w:numFmt w:val="decimal"/>
      <w:lvlText w:val="%1)"/>
      <w:lvlJc w:val="left"/>
      <w:pPr>
        <w:ind w:left="81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6D3260AC"/>
    <w:multiLevelType w:val="hybridMultilevel"/>
    <w:tmpl w:val="1FC4053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F3D00CEC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847799"/>
    <w:multiLevelType w:val="multilevel"/>
    <w:tmpl w:val="ECAE669A"/>
    <w:lvl w:ilvl="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0"/>
  </w:num>
  <w:num w:numId="9">
    <w:abstractNumId w:val="8"/>
  </w:num>
  <w:num w:numId="10">
    <w:abstractNumId w:val="3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EF8"/>
    <w:rsid w:val="000000F6"/>
    <w:rsid w:val="000003B9"/>
    <w:rsid w:val="00000AC8"/>
    <w:rsid w:val="00000F1A"/>
    <w:rsid w:val="000012B7"/>
    <w:rsid w:val="00002466"/>
    <w:rsid w:val="00002FC1"/>
    <w:rsid w:val="0000322E"/>
    <w:rsid w:val="00003836"/>
    <w:rsid w:val="000045CD"/>
    <w:rsid w:val="00004BE4"/>
    <w:rsid w:val="00005236"/>
    <w:rsid w:val="0000682C"/>
    <w:rsid w:val="0000736D"/>
    <w:rsid w:val="000076B4"/>
    <w:rsid w:val="00007A2B"/>
    <w:rsid w:val="00010AAC"/>
    <w:rsid w:val="00010C80"/>
    <w:rsid w:val="000110EC"/>
    <w:rsid w:val="000119D8"/>
    <w:rsid w:val="00012B80"/>
    <w:rsid w:val="00014967"/>
    <w:rsid w:val="000172C6"/>
    <w:rsid w:val="0002001F"/>
    <w:rsid w:val="000204B5"/>
    <w:rsid w:val="000208F7"/>
    <w:rsid w:val="000210D9"/>
    <w:rsid w:val="000215F2"/>
    <w:rsid w:val="0002197B"/>
    <w:rsid w:val="0002282B"/>
    <w:rsid w:val="00022A59"/>
    <w:rsid w:val="00023366"/>
    <w:rsid w:val="000245F4"/>
    <w:rsid w:val="00024F43"/>
    <w:rsid w:val="00026847"/>
    <w:rsid w:val="00026854"/>
    <w:rsid w:val="000269DC"/>
    <w:rsid w:val="00026A52"/>
    <w:rsid w:val="00027FD7"/>
    <w:rsid w:val="00030397"/>
    <w:rsid w:val="00032170"/>
    <w:rsid w:val="000321A2"/>
    <w:rsid w:val="00032408"/>
    <w:rsid w:val="00032E6E"/>
    <w:rsid w:val="0003365B"/>
    <w:rsid w:val="00033E2C"/>
    <w:rsid w:val="00034096"/>
    <w:rsid w:val="00034AB7"/>
    <w:rsid w:val="0003555F"/>
    <w:rsid w:val="00035A8F"/>
    <w:rsid w:val="000361AD"/>
    <w:rsid w:val="00036265"/>
    <w:rsid w:val="00037A12"/>
    <w:rsid w:val="00037AA2"/>
    <w:rsid w:val="00040D29"/>
    <w:rsid w:val="000411A9"/>
    <w:rsid w:val="00041981"/>
    <w:rsid w:val="00042255"/>
    <w:rsid w:val="000434FC"/>
    <w:rsid w:val="00045A15"/>
    <w:rsid w:val="000477A4"/>
    <w:rsid w:val="000500B7"/>
    <w:rsid w:val="00050541"/>
    <w:rsid w:val="00050A85"/>
    <w:rsid w:val="000525DD"/>
    <w:rsid w:val="00052C9B"/>
    <w:rsid w:val="00053928"/>
    <w:rsid w:val="00054AE1"/>
    <w:rsid w:val="00055C9B"/>
    <w:rsid w:val="00055DB2"/>
    <w:rsid w:val="00056088"/>
    <w:rsid w:val="0005649C"/>
    <w:rsid w:val="00056F76"/>
    <w:rsid w:val="00060595"/>
    <w:rsid w:val="000625C7"/>
    <w:rsid w:val="00062D3F"/>
    <w:rsid w:val="0006330A"/>
    <w:rsid w:val="00063397"/>
    <w:rsid w:val="0006407D"/>
    <w:rsid w:val="000641D6"/>
    <w:rsid w:val="00064429"/>
    <w:rsid w:val="000648DD"/>
    <w:rsid w:val="00064D3A"/>
    <w:rsid w:val="00065896"/>
    <w:rsid w:val="000660C0"/>
    <w:rsid w:val="0006622D"/>
    <w:rsid w:val="000671AB"/>
    <w:rsid w:val="00067A32"/>
    <w:rsid w:val="00072699"/>
    <w:rsid w:val="00072BFD"/>
    <w:rsid w:val="00073037"/>
    <w:rsid w:val="000739A1"/>
    <w:rsid w:val="00073F41"/>
    <w:rsid w:val="00073FD5"/>
    <w:rsid w:val="00074247"/>
    <w:rsid w:val="0007521C"/>
    <w:rsid w:val="00075F65"/>
    <w:rsid w:val="00076783"/>
    <w:rsid w:val="00076796"/>
    <w:rsid w:val="000802FF"/>
    <w:rsid w:val="00080B39"/>
    <w:rsid w:val="0008310E"/>
    <w:rsid w:val="00083D90"/>
    <w:rsid w:val="000841F4"/>
    <w:rsid w:val="000844CC"/>
    <w:rsid w:val="00084C96"/>
    <w:rsid w:val="00085515"/>
    <w:rsid w:val="00085FF2"/>
    <w:rsid w:val="0009011D"/>
    <w:rsid w:val="00090ACD"/>
    <w:rsid w:val="00091D2D"/>
    <w:rsid w:val="00092D3D"/>
    <w:rsid w:val="00095508"/>
    <w:rsid w:val="000973E5"/>
    <w:rsid w:val="000A03F1"/>
    <w:rsid w:val="000A0627"/>
    <w:rsid w:val="000A1D81"/>
    <w:rsid w:val="000A1E87"/>
    <w:rsid w:val="000A24DF"/>
    <w:rsid w:val="000A2C96"/>
    <w:rsid w:val="000A4637"/>
    <w:rsid w:val="000A4E53"/>
    <w:rsid w:val="000A5266"/>
    <w:rsid w:val="000A6656"/>
    <w:rsid w:val="000A6719"/>
    <w:rsid w:val="000A6876"/>
    <w:rsid w:val="000A7341"/>
    <w:rsid w:val="000B04C4"/>
    <w:rsid w:val="000B068C"/>
    <w:rsid w:val="000B2F46"/>
    <w:rsid w:val="000B3034"/>
    <w:rsid w:val="000B3364"/>
    <w:rsid w:val="000B3758"/>
    <w:rsid w:val="000B37BA"/>
    <w:rsid w:val="000B3BE5"/>
    <w:rsid w:val="000B3C96"/>
    <w:rsid w:val="000B4275"/>
    <w:rsid w:val="000B52B9"/>
    <w:rsid w:val="000B56E3"/>
    <w:rsid w:val="000B5B8A"/>
    <w:rsid w:val="000B627A"/>
    <w:rsid w:val="000B7958"/>
    <w:rsid w:val="000C020B"/>
    <w:rsid w:val="000C0DEB"/>
    <w:rsid w:val="000C130A"/>
    <w:rsid w:val="000C20DB"/>
    <w:rsid w:val="000C5248"/>
    <w:rsid w:val="000C580D"/>
    <w:rsid w:val="000C6201"/>
    <w:rsid w:val="000C774F"/>
    <w:rsid w:val="000C7B82"/>
    <w:rsid w:val="000D067D"/>
    <w:rsid w:val="000D27C9"/>
    <w:rsid w:val="000D3D5D"/>
    <w:rsid w:val="000D4A6F"/>
    <w:rsid w:val="000D652B"/>
    <w:rsid w:val="000D69B3"/>
    <w:rsid w:val="000D6A15"/>
    <w:rsid w:val="000E038A"/>
    <w:rsid w:val="000E22E4"/>
    <w:rsid w:val="000E25DB"/>
    <w:rsid w:val="000E28E7"/>
    <w:rsid w:val="000E34D7"/>
    <w:rsid w:val="000E4363"/>
    <w:rsid w:val="000E55C4"/>
    <w:rsid w:val="000E7E78"/>
    <w:rsid w:val="000F094D"/>
    <w:rsid w:val="000F0FB5"/>
    <w:rsid w:val="000F2947"/>
    <w:rsid w:val="000F2976"/>
    <w:rsid w:val="000F3D82"/>
    <w:rsid w:val="000F42C4"/>
    <w:rsid w:val="000F438A"/>
    <w:rsid w:val="000F4396"/>
    <w:rsid w:val="000F44C8"/>
    <w:rsid w:val="000F5085"/>
    <w:rsid w:val="000F7856"/>
    <w:rsid w:val="00102079"/>
    <w:rsid w:val="00102336"/>
    <w:rsid w:val="0010264C"/>
    <w:rsid w:val="00102811"/>
    <w:rsid w:val="0010378F"/>
    <w:rsid w:val="00103CE7"/>
    <w:rsid w:val="00104122"/>
    <w:rsid w:val="0010415B"/>
    <w:rsid w:val="00104F5F"/>
    <w:rsid w:val="001056E1"/>
    <w:rsid w:val="0010691B"/>
    <w:rsid w:val="00107F27"/>
    <w:rsid w:val="00110488"/>
    <w:rsid w:val="00110585"/>
    <w:rsid w:val="00110F61"/>
    <w:rsid w:val="00111DE3"/>
    <w:rsid w:val="00111F2E"/>
    <w:rsid w:val="0011209F"/>
    <w:rsid w:val="0011291A"/>
    <w:rsid w:val="00114676"/>
    <w:rsid w:val="00114B83"/>
    <w:rsid w:val="00114F4C"/>
    <w:rsid w:val="0011596D"/>
    <w:rsid w:val="00115A24"/>
    <w:rsid w:val="00115F16"/>
    <w:rsid w:val="00116956"/>
    <w:rsid w:val="001170B7"/>
    <w:rsid w:val="001218E4"/>
    <w:rsid w:val="00121BC5"/>
    <w:rsid w:val="00121F1C"/>
    <w:rsid w:val="00123678"/>
    <w:rsid w:val="001248A0"/>
    <w:rsid w:val="001248CA"/>
    <w:rsid w:val="001267F0"/>
    <w:rsid w:val="00126FA3"/>
    <w:rsid w:val="00130066"/>
    <w:rsid w:val="00130478"/>
    <w:rsid w:val="001306F6"/>
    <w:rsid w:val="00131796"/>
    <w:rsid w:val="0013263D"/>
    <w:rsid w:val="00133D8C"/>
    <w:rsid w:val="00133F26"/>
    <w:rsid w:val="0013405F"/>
    <w:rsid w:val="001343D4"/>
    <w:rsid w:val="001358B9"/>
    <w:rsid w:val="00135B4A"/>
    <w:rsid w:val="00135DBA"/>
    <w:rsid w:val="00136B55"/>
    <w:rsid w:val="00137297"/>
    <w:rsid w:val="00137507"/>
    <w:rsid w:val="00137A80"/>
    <w:rsid w:val="00140134"/>
    <w:rsid w:val="0014056B"/>
    <w:rsid w:val="00140AE7"/>
    <w:rsid w:val="00142CA8"/>
    <w:rsid w:val="00144830"/>
    <w:rsid w:val="00144B0B"/>
    <w:rsid w:val="00144DCD"/>
    <w:rsid w:val="00146409"/>
    <w:rsid w:val="00146643"/>
    <w:rsid w:val="00146743"/>
    <w:rsid w:val="00146D26"/>
    <w:rsid w:val="00147690"/>
    <w:rsid w:val="00147974"/>
    <w:rsid w:val="00151390"/>
    <w:rsid w:val="00151D25"/>
    <w:rsid w:val="001526F7"/>
    <w:rsid w:val="00152E86"/>
    <w:rsid w:val="00153069"/>
    <w:rsid w:val="001530CB"/>
    <w:rsid w:val="001534AA"/>
    <w:rsid w:val="00153777"/>
    <w:rsid w:val="00153DE3"/>
    <w:rsid w:val="0015517C"/>
    <w:rsid w:val="00155897"/>
    <w:rsid w:val="00155A5F"/>
    <w:rsid w:val="00155E04"/>
    <w:rsid w:val="0015664A"/>
    <w:rsid w:val="00156806"/>
    <w:rsid w:val="00156F95"/>
    <w:rsid w:val="0016062C"/>
    <w:rsid w:val="0016156B"/>
    <w:rsid w:val="00161E1B"/>
    <w:rsid w:val="00162A95"/>
    <w:rsid w:val="0016422E"/>
    <w:rsid w:val="00165000"/>
    <w:rsid w:val="001656BF"/>
    <w:rsid w:val="0016594E"/>
    <w:rsid w:val="00166DB3"/>
    <w:rsid w:val="001678E7"/>
    <w:rsid w:val="00170FAD"/>
    <w:rsid w:val="00170FD1"/>
    <w:rsid w:val="00171914"/>
    <w:rsid w:val="00172A7E"/>
    <w:rsid w:val="00174B04"/>
    <w:rsid w:val="00177266"/>
    <w:rsid w:val="00177377"/>
    <w:rsid w:val="001805A2"/>
    <w:rsid w:val="00180EA9"/>
    <w:rsid w:val="001836E3"/>
    <w:rsid w:val="00183AF5"/>
    <w:rsid w:val="0018452D"/>
    <w:rsid w:val="001852F4"/>
    <w:rsid w:val="00185C53"/>
    <w:rsid w:val="00186674"/>
    <w:rsid w:val="00186D5C"/>
    <w:rsid w:val="001878BF"/>
    <w:rsid w:val="001927B1"/>
    <w:rsid w:val="001927EB"/>
    <w:rsid w:val="00192900"/>
    <w:rsid w:val="00194339"/>
    <w:rsid w:val="001944B7"/>
    <w:rsid w:val="0019458A"/>
    <w:rsid w:val="00196016"/>
    <w:rsid w:val="001A1687"/>
    <w:rsid w:val="001A1B82"/>
    <w:rsid w:val="001A4E7C"/>
    <w:rsid w:val="001A61FB"/>
    <w:rsid w:val="001A7714"/>
    <w:rsid w:val="001B16AA"/>
    <w:rsid w:val="001B2A58"/>
    <w:rsid w:val="001B2B69"/>
    <w:rsid w:val="001B32FC"/>
    <w:rsid w:val="001B538C"/>
    <w:rsid w:val="001B756B"/>
    <w:rsid w:val="001B779B"/>
    <w:rsid w:val="001B7C6D"/>
    <w:rsid w:val="001B7FA6"/>
    <w:rsid w:val="001B7FF3"/>
    <w:rsid w:val="001C07F3"/>
    <w:rsid w:val="001C10BB"/>
    <w:rsid w:val="001C1742"/>
    <w:rsid w:val="001C3FAC"/>
    <w:rsid w:val="001C4A0C"/>
    <w:rsid w:val="001C6934"/>
    <w:rsid w:val="001D0043"/>
    <w:rsid w:val="001D16BB"/>
    <w:rsid w:val="001D2FDA"/>
    <w:rsid w:val="001D3ABA"/>
    <w:rsid w:val="001D47FA"/>
    <w:rsid w:val="001D65AA"/>
    <w:rsid w:val="001D6B60"/>
    <w:rsid w:val="001E0655"/>
    <w:rsid w:val="001E2053"/>
    <w:rsid w:val="001E2D8E"/>
    <w:rsid w:val="001E3050"/>
    <w:rsid w:val="001E442F"/>
    <w:rsid w:val="001E4509"/>
    <w:rsid w:val="001E4740"/>
    <w:rsid w:val="001E51EB"/>
    <w:rsid w:val="001E70E1"/>
    <w:rsid w:val="001E79BF"/>
    <w:rsid w:val="001E7DAD"/>
    <w:rsid w:val="001F04F8"/>
    <w:rsid w:val="001F09C6"/>
    <w:rsid w:val="001F1168"/>
    <w:rsid w:val="001F1430"/>
    <w:rsid w:val="001F17D0"/>
    <w:rsid w:val="001F18C8"/>
    <w:rsid w:val="001F23C2"/>
    <w:rsid w:val="001F2E9A"/>
    <w:rsid w:val="001F3242"/>
    <w:rsid w:val="001F5353"/>
    <w:rsid w:val="001F661E"/>
    <w:rsid w:val="001F7143"/>
    <w:rsid w:val="00200671"/>
    <w:rsid w:val="002012C0"/>
    <w:rsid w:val="00201910"/>
    <w:rsid w:val="00203B11"/>
    <w:rsid w:val="00205810"/>
    <w:rsid w:val="00206889"/>
    <w:rsid w:val="002073FB"/>
    <w:rsid w:val="00207785"/>
    <w:rsid w:val="002103A7"/>
    <w:rsid w:val="0021069E"/>
    <w:rsid w:val="0021192E"/>
    <w:rsid w:val="00211A4B"/>
    <w:rsid w:val="00212496"/>
    <w:rsid w:val="00212663"/>
    <w:rsid w:val="00212A47"/>
    <w:rsid w:val="00212B5E"/>
    <w:rsid w:val="00213934"/>
    <w:rsid w:val="0021517C"/>
    <w:rsid w:val="00220AA9"/>
    <w:rsid w:val="00221166"/>
    <w:rsid w:val="00221CCC"/>
    <w:rsid w:val="00222F05"/>
    <w:rsid w:val="002236DA"/>
    <w:rsid w:val="002244A8"/>
    <w:rsid w:val="002256A7"/>
    <w:rsid w:val="00226449"/>
    <w:rsid w:val="00227C67"/>
    <w:rsid w:val="0023084E"/>
    <w:rsid w:val="00230A32"/>
    <w:rsid w:val="00230C99"/>
    <w:rsid w:val="00231D1B"/>
    <w:rsid w:val="0023213D"/>
    <w:rsid w:val="002349E5"/>
    <w:rsid w:val="002351F9"/>
    <w:rsid w:val="00235D4D"/>
    <w:rsid w:val="00235EA0"/>
    <w:rsid w:val="00236438"/>
    <w:rsid w:val="002364E5"/>
    <w:rsid w:val="00236C29"/>
    <w:rsid w:val="00236EBA"/>
    <w:rsid w:val="00237049"/>
    <w:rsid w:val="002400FB"/>
    <w:rsid w:val="00240C01"/>
    <w:rsid w:val="00240C6A"/>
    <w:rsid w:val="00240D72"/>
    <w:rsid w:val="00240DC1"/>
    <w:rsid w:val="00240DD2"/>
    <w:rsid w:val="0024111C"/>
    <w:rsid w:val="00242481"/>
    <w:rsid w:val="00242627"/>
    <w:rsid w:val="002428BA"/>
    <w:rsid w:val="00242D64"/>
    <w:rsid w:val="002462C3"/>
    <w:rsid w:val="0024738B"/>
    <w:rsid w:val="00247BD0"/>
    <w:rsid w:val="00247C14"/>
    <w:rsid w:val="00247D60"/>
    <w:rsid w:val="002511DC"/>
    <w:rsid w:val="00252181"/>
    <w:rsid w:val="00252EF4"/>
    <w:rsid w:val="00252F17"/>
    <w:rsid w:val="00253B41"/>
    <w:rsid w:val="00253BD8"/>
    <w:rsid w:val="002562FE"/>
    <w:rsid w:val="00256426"/>
    <w:rsid w:val="002576E2"/>
    <w:rsid w:val="00261BE3"/>
    <w:rsid w:val="00262C47"/>
    <w:rsid w:val="00262D20"/>
    <w:rsid w:val="0026330E"/>
    <w:rsid w:val="00264E50"/>
    <w:rsid w:val="002677C5"/>
    <w:rsid w:val="00267A42"/>
    <w:rsid w:val="00267D4A"/>
    <w:rsid w:val="0027018E"/>
    <w:rsid w:val="00270323"/>
    <w:rsid w:val="00270D9F"/>
    <w:rsid w:val="00272D68"/>
    <w:rsid w:val="00273C5B"/>
    <w:rsid w:val="00273DC5"/>
    <w:rsid w:val="00274617"/>
    <w:rsid w:val="00274A93"/>
    <w:rsid w:val="00275B6D"/>
    <w:rsid w:val="00275E7E"/>
    <w:rsid w:val="002768C4"/>
    <w:rsid w:val="0028028C"/>
    <w:rsid w:val="00280CCA"/>
    <w:rsid w:val="002822A0"/>
    <w:rsid w:val="0028678B"/>
    <w:rsid w:val="00287240"/>
    <w:rsid w:val="00287B86"/>
    <w:rsid w:val="00291123"/>
    <w:rsid w:val="00291BCF"/>
    <w:rsid w:val="00292255"/>
    <w:rsid w:val="0029250B"/>
    <w:rsid w:val="00292966"/>
    <w:rsid w:val="00294CDA"/>
    <w:rsid w:val="00295316"/>
    <w:rsid w:val="00295827"/>
    <w:rsid w:val="00296983"/>
    <w:rsid w:val="00296C69"/>
    <w:rsid w:val="00296F7F"/>
    <w:rsid w:val="002974D0"/>
    <w:rsid w:val="00297780"/>
    <w:rsid w:val="00297B74"/>
    <w:rsid w:val="002A064C"/>
    <w:rsid w:val="002A2380"/>
    <w:rsid w:val="002A371A"/>
    <w:rsid w:val="002A3B8A"/>
    <w:rsid w:val="002A4955"/>
    <w:rsid w:val="002A58AC"/>
    <w:rsid w:val="002A5993"/>
    <w:rsid w:val="002A61B8"/>
    <w:rsid w:val="002A63C4"/>
    <w:rsid w:val="002A6964"/>
    <w:rsid w:val="002A7674"/>
    <w:rsid w:val="002A7DA5"/>
    <w:rsid w:val="002B0974"/>
    <w:rsid w:val="002B1AA6"/>
    <w:rsid w:val="002B4323"/>
    <w:rsid w:val="002B481D"/>
    <w:rsid w:val="002B6017"/>
    <w:rsid w:val="002B63FE"/>
    <w:rsid w:val="002B7152"/>
    <w:rsid w:val="002B7E39"/>
    <w:rsid w:val="002C0469"/>
    <w:rsid w:val="002C1003"/>
    <w:rsid w:val="002C165C"/>
    <w:rsid w:val="002C2571"/>
    <w:rsid w:val="002C2652"/>
    <w:rsid w:val="002C274D"/>
    <w:rsid w:val="002C30AD"/>
    <w:rsid w:val="002C3C6E"/>
    <w:rsid w:val="002C7AB1"/>
    <w:rsid w:val="002D0EA1"/>
    <w:rsid w:val="002D2961"/>
    <w:rsid w:val="002D3359"/>
    <w:rsid w:val="002D4BD5"/>
    <w:rsid w:val="002D76C1"/>
    <w:rsid w:val="002E00B9"/>
    <w:rsid w:val="002E127E"/>
    <w:rsid w:val="002E18DF"/>
    <w:rsid w:val="002E448B"/>
    <w:rsid w:val="002E5203"/>
    <w:rsid w:val="002E530A"/>
    <w:rsid w:val="002E5517"/>
    <w:rsid w:val="002E6A70"/>
    <w:rsid w:val="002E700E"/>
    <w:rsid w:val="002F0004"/>
    <w:rsid w:val="002F0C24"/>
    <w:rsid w:val="002F1B80"/>
    <w:rsid w:val="002F21C8"/>
    <w:rsid w:val="002F2CE0"/>
    <w:rsid w:val="002F2F44"/>
    <w:rsid w:val="002F35AA"/>
    <w:rsid w:val="002F39E5"/>
    <w:rsid w:val="002F3BE6"/>
    <w:rsid w:val="002F457A"/>
    <w:rsid w:val="002F6D46"/>
    <w:rsid w:val="002F6DB7"/>
    <w:rsid w:val="002F72D1"/>
    <w:rsid w:val="003008A2"/>
    <w:rsid w:val="00300B2D"/>
    <w:rsid w:val="003014AF"/>
    <w:rsid w:val="00302348"/>
    <w:rsid w:val="00303C87"/>
    <w:rsid w:val="003054DD"/>
    <w:rsid w:val="003057AB"/>
    <w:rsid w:val="00306C18"/>
    <w:rsid w:val="00307675"/>
    <w:rsid w:val="0030778A"/>
    <w:rsid w:val="003078FC"/>
    <w:rsid w:val="00307929"/>
    <w:rsid w:val="00307B77"/>
    <w:rsid w:val="00310B62"/>
    <w:rsid w:val="00311963"/>
    <w:rsid w:val="003119E6"/>
    <w:rsid w:val="00311EAE"/>
    <w:rsid w:val="003127B4"/>
    <w:rsid w:val="00312E17"/>
    <w:rsid w:val="00312EFC"/>
    <w:rsid w:val="00312F99"/>
    <w:rsid w:val="003133A2"/>
    <w:rsid w:val="00314700"/>
    <w:rsid w:val="003172C7"/>
    <w:rsid w:val="00317975"/>
    <w:rsid w:val="003202A0"/>
    <w:rsid w:val="003223C2"/>
    <w:rsid w:val="00323FBE"/>
    <w:rsid w:val="003241FC"/>
    <w:rsid w:val="0032431E"/>
    <w:rsid w:val="00324AFA"/>
    <w:rsid w:val="0032550B"/>
    <w:rsid w:val="0032551F"/>
    <w:rsid w:val="0032614C"/>
    <w:rsid w:val="0032684F"/>
    <w:rsid w:val="00330A53"/>
    <w:rsid w:val="003315AC"/>
    <w:rsid w:val="00332F83"/>
    <w:rsid w:val="003336F7"/>
    <w:rsid w:val="00333D67"/>
    <w:rsid w:val="00334537"/>
    <w:rsid w:val="00334909"/>
    <w:rsid w:val="00335892"/>
    <w:rsid w:val="00335CB5"/>
    <w:rsid w:val="003405CD"/>
    <w:rsid w:val="00343156"/>
    <w:rsid w:val="0034490F"/>
    <w:rsid w:val="00346800"/>
    <w:rsid w:val="00346BA1"/>
    <w:rsid w:val="00347135"/>
    <w:rsid w:val="00347243"/>
    <w:rsid w:val="00347C85"/>
    <w:rsid w:val="00350326"/>
    <w:rsid w:val="00350C32"/>
    <w:rsid w:val="00351069"/>
    <w:rsid w:val="0035123B"/>
    <w:rsid w:val="00351323"/>
    <w:rsid w:val="00351851"/>
    <w:rsid w:val="00351B2B"/>
    <w:rsid w:val="00352D18"/>
    <w:rsid w:val="0035446D"/>
    <w:rsid w:val="00355EF3"/>
    <w:rsid w:val="00356A10"/>
    <w:rsid w:val="00356D04"/>
    <w:rsid w:val="00357EA9"/>
    <w:rsid w:val="00360179"/>
    <w:rsid w:val="00360525"/>
    <w:rsid w:val="00360E6E"/>
    <w:rsid w:val="00360F42"/>
    <w:rsid w:val="00361768"/>
    <w:rsid w:val="003623BF"/>
    <w:rsid w:val="00362D8F"/>
    <w:rsid w:val="003631E8"/>
    <w:rsid w:val="0036353C"/>
    <w:rsid w:val="00363E9B"/>
    <w:rsid w:val="00364430"/>
    <w:rsid w:val="00365AA4"/>
    <w:rsid w:val="00366A59"/>
    <w:rsid w:val="00366BBA"/>
    <w:rsid w:val="00370993"/>
    <w:rsid w:val="00371FDA"/>
    <w:rsid w:val="00372AC1"/>
    <w:rsid w:val="003732BE"/>
    <w:rsid w:val="0037413E"/>
    <w:rsid w:val="00374307"/>
    <w:rsid w:val="00374B58"/>
    <w:rsid w:val="0037748A"/>
    <w:rsid w:val="00377952"/>
    <w:rsid w:val="00377E36"/>
    <w:rsid w:val="00377EB2"/>
    <w:rsid w:val="00380696"/>
    <w:rsid w:val="00381546"/>
    <w:rsid w:val="00383074"/>
    <w:rsid w:val="003834F2"/>
    <w:rsid w:val="00383A32"/>
    <w:rsid w:val="00383F6A"/>
    <w:rsid w:val="00384276"/>
    <w:rsid w:val="00384BB1"/>
    <w:rsid w:val="00385E3F"/>
    <w:rsid w:val="00385E67"/>
    <w:rsid w:val="00391336"/>
    <w:rsid w:val="003915B9"/>
    <w:rsid w:val="00394B2F"/>
    <w:rsid w:val="003A030C"/>
    <w:rsid w:val="003A1149"/>
    <w:rsid w:val="003A16B6"/>
    <w:rsid w:val="003A4352"/>
    <w:rsid w:val="003A451E"/>
    <w:rsid w:val="003A45DB"/>
    <w:rsid w:val="003A59BB"/>
    <w:rsid w:val="003A74C4"/>
    <w:rsid w:val="003A7799"/>
    <w:rsid w:val="003B0579"/>
    <w:rsid w:val="003B0636"/>
    <w:rsid w:val="003B06AF"/>
    <w:rsid w:val="003B0AC2"/>
    <w:rsid w:val="003B1ACB"/>
    <w:rsid w:val="003B2023"/>
    <w:rsid w:val="003B2E00"/>
    <w:rsid w:val="003B330D"/>
    <w:rsid w:val="003B34D8"/>
    <w:rsid w:val="003B3D00"/>
    <w:rsid w:val="003B3EF6"/>
    <w:rsid w:val="003B452C"/>
    <w:rsid w:val="003B48B2"/>
    <w:rsid w:val="003B4CC7"/>
    <w:rsid w:val="003B625A"/>
    <w:rsid w:val="003B7733"/>
    <w:rsid w:val="003B7B6C"/>
    <w:rsid w:val="003C0474"/>
    <w:rsid w:val="003C167D"/>
    <w:rsid w:val="003C1800"/>
    <w:rsid w:val="003C1DAA"/>
    <w:rsid w:val="003C241B"/>
    <w:rsid w:val="003C2A16"/>
    <w:rsid w:val="003C2A75"/>
    <w:rsid w:val="003C3CF2"/>
    <w:rsid w:val="003C4722"/>
    <w:rsid w:val="003C48BE"/>
    <w:rsid w:val="003C4C55"/>
    <w:rsid w:val="003C50A5"/>
    <w:rsid w:val="003D0471"/>
    <w:rsid w:val="003D073D"/>
    <w:rsid w:val="003D12F4"/>
    <w:rsid w:val="003D1EF8"/>
    <w:rsid w:val="003D29AC"/>
    <w:rsid w:val="003D4CE5"/>
    <w:rsid w:val="003D5556"/>
    <w:rsid w:val="003D5F3D"/>
    <w:rsid w:val="003D6222"/>
    <w:rsid w:val="003D637B"/>
    <w:rsid w:val="003D65A1"/>
    <w:rsid w:val="003D7932"/>
    <w:rsid w:val="003E0B18"/>
    <w:rsid w:val="003E1F5D"/>
    <w:rsid w:val="003E28F7"/>
    <w:rsid w:val="003E2D83"/>
    <w:rsid w:val="003E363F"/>
    <w:rsid w:val="003E417C"/>
    <w:rsid w:val="003E5E66"/>
    <w:rsid w:val="003F0948"/>
    <w:rsid w:val="003F10DB"/>
    <w:rsid w:val="003F129F"/>
    <w:rsid w:val="003F15E2"/>
    <w:rsid w:val="003F1916"/>
    <w:rsid w:val="003F29D1"/>
    <w:rsid w:val="003F2CE8"/>
    <w:rsid w:val="003F2EB1"/>
    <w:rsid w:val="003F2EE4"/>
    <w:rsid w:val="003F3C47"/>
    <w:rsid w:val="003F3EFE"/>
    <w:rsid w:val="003F51BF"/>
    <w:rsid w:val="003F5F52"/>
    <w:rsid w:val="003F616F"/>
    <w:rsid w:val="003F62A5"/>
    <w:rsid w:val="003F635B"/>
    <w:rsid w:val="003F6ED7"/>
    <w:rsid w:val="003F7AE3"/>
    <w:rsid w:val="00401423"/>
    <w:rsid w:val="004027D4"/>
    <w:rsid w:val="00402FBB"/>
    <w:rsid w:val="0040303A"/>
    <w:rsid w:val="004030CA"/>
    <w:rsid w:val="00403B5A"/>
    <w:rsid w:val="00404260"/>
    <w:rsid w:val="00404D69"/>
    <w:rsid w:val="004050A3"/>
    <w:rsid w:val="004076B2"/>
    <w:rsid w:val="00411372"/>
    <w:rsid w:val="00411FA5"/>
    <w:rsid w:val="00412AD8"/>
    <w:rsid w:val="00413128"/>
    <w:rsid w:val="00413B66"/>
    <w:rsid w:val="00414210"/>
    <w:rsid w:val="00415903"/>
    <w:rsid w:val="004164A6"/>
    <w:rsid w:val="00416CA1"/>
    <w:rsid w:val="00416D6F"/>
    <w:rsid w:val="004213D4"/>
    <w:rsid w:val="0042297D"/>
    <w:rsid w:val="00422E29"/>
    <w:rsid w:val="00423076"/>
    <w:rsid w:val="004235D3"/>
    <w:rsid w:val="00424878"/>
    <w:rsid w:val="00424FE6"/>
    <w:rsid w:val="00425C69"/>
    <w:rsid w:val="004265A4"/>
    <w:rsid w:val="004267A5"/>
    <w:rsid w:val="00427C59"/>
    <w:rsid w:val="00430991"/>
    <w:rsid w:val="0043265C"/>
    <w:rsid w:val="00433942"/>
    <w:rsid w:val="00433B81"/>
    <w:rsid w:val="00433DAA"/>
    <w:rsid w:val="00435E81"/>
    <w:rsid w:val="00436986"/>
    <w:rsid w:val="00437E9F"/>
    <w:rsid w:val="00437F0D"/>
    <w:rsid w:val="00440F49"/>
    <w:rsid w:val="00441DA0"/>
    <w:rsid w:val="0044230B"/>
    <w:rsid w:val="0044377E"/>
    <w:rsid w:val="0044428C"/>
    <w:rsid w:val="00444D35"/>
    <w:rsid w:val="00445B96"/>
    <w:rsid w:val="00445EC6"/>
    <w:rsid w:val="00450D92"/>
    <w:rsid w:val="00455964"/>
    <w:rsid w:val="00455AF8"/>
    <w:rsid w:val="004560E6"/>
    <w:rsid w:val="0045660C"/>
    <w:rsid w:val="00457374"/>
    <w:rsid w:val="00457D6D"/>
    <w:rsid w:val="00457E44"/>
    <w:rsid w:val="0046045C"/>
    <w:rsid w:val="00460893"/>
    <w:rsid w:val="00460BD6"/>
    <w:rsid w:val="004610CE"/>
    <w:rsid w:val="00461A11"/>
    <w:rsid w:val="00461D36"/>
    <w:rsid w:val="00462535"/>
    <w:rsid w:val="004626C9"/>
    <w:rsid w:val="0046374B"/>
    <w:rsid w:val="00463A0C"/>
    <w:rsid w:val="00463A78"/>
    <w:rsid w:val="00463DC6"/>
    <w:rsid w:val="004640DB"/>
    <w:rsid w:val="004641F8"/>
    <w:rsid w:val="00465032"/>
    <w:rsid w:val="0046544A"/>
    <w:rsid w:val="00465DE8"/>
    <w:rsid w:val="00465FB4"/>
    <w:rsid w:val="0047004F"/>
    <w:rsid w:val="0047064B"/>
    <w:rsid w:val="00471564"/>
    <w:rsid w:val="00471C8B"/>
    <w:rsid w:val="00472A6D"/>
    <w:rsid w:val="00475E61"/>
    <w:rsid w:val="00476225"/>
    <w:rsid w:val="004767B8"/>
    <w:rsid w:val="00477269"/>
    <w:rsid w:val="00477AED"/>
    <w:rsid w:val="004812E8"/>
    <w:rsid w:val="0048146E"/>
    <w:rsid w:val="00481681"/>
    <w:rsid w:val="00481918"/>
    <w:rsid w:val="004819BA"/>
    <w:rsid w:val="00481F34"/>
    <w:rsid w:val="00482759"/>
    <w:rsid w:val="00482AC1"/>
    <w:rsid w:val="00482DA9"/>
    <w:rsid w:val="00484A9C"/>
    <w:rsid w:val="00484E47"/>
    <w:rsid w:val="00485827"/>
    <w:rsid w:val="00485A85"/>
    <w:rsid w:val="00487333"/>
    <w:rsid w:val="00487453"/>
    <w:rsid w:val="0048765E"/>
    <w:rsid w:val="00487C16"/>
    <w:rsid w:val="004901C6"/>
    <w:rsid w:val="00490743"/>
    <w:rsid w:val="0049161F"/>
    <w:rsid w:val="0049346F"/>
    <w:rsid w:val="00494683"/>
    <w:rsid w:val="00495E1E"/>
    <w:rsid w:val="00496343"/>
    <w:rsid w:val="00496513"/>
    <w:rsid w:val="00496E15"/>
    <w:rsid w:val="004970FB"/>
    <w:rsid w:val="00497159"/>
    <w:rsid w:val="00497B92"/>
    <w:rsid w:val="004A069B"/>
    <w:rsid w:val="004A1152"/>
    <w:rsid w:val="004A1A9A"/>
    <w:rsid w:val="004A21CA"/>
    <w:rsid w:val="004A2429"/>
    <w:rsid w:val="004A3957"/>
    <w:rsid w:val="004A3EFA"/>
    <w:rsid w:val="004A428D"/>
    <w:rsid w:val="004A4CEC"/>
    <w:rsid w:val="004A51E4"/>
    <w:rsid w:val="004A55E2"/>
    <w:rsid w:val="004A60E0"/>
    <w:rsid w:val="004A6C18"/>
    <w:rsid w:val="004A6CDD"/>
    <w:rsid w:val="004A74CF"/>
    <w:rsid w:val="004B19F8"/>
    <w:rsid w:val="004B31B7"/>
    <w:rsid w:val="004B3A03"/>
    <w:rsid w:val="004B4D88"/>
    <w:rsid w:val="004B6407"/>
    <w:rsid w:val="004B659F"/>
    <w:rsid w:val="004B66AD"/>
    <w:rsid w:val="004C0973"/>
    <w:rsid w:val="004C0DA8"/>
    <w:rsid w:val="004C11A9"/>
    <w:rsid w:val="004C17BE"/>
    <w:rsid w:val="004C2492"/>
    <w:rsid w:val="004C262C"/>
    <w:rsid w:val="004C284B"/>
    <w:rsid w:val="004C4E58"/>
    <w:rsid w:val="004C7949"/>
    <w:rsid w:val="004D073D"/>
    <w:rsid w:val="004D1A33"/>
    <w:rsid w:val="004D25FF"/>
    <w:rsid w:val="004D2E12"/>
    <w:rsid w:val="004D346F"/>
    <w:rsid w:val="004D3F1D"/>
    <w:rsid w:val="004D4329"/>
    <w:rsid w:val="004D4758"/>
    <w:rsid w:val="004D571A"/>
    <w:rsid w:val="004D5C9A"/>
    <w:rsid w:val="004D5E29"/>
    <w:rsid w:val="004D61E8"/>
    <w:rsid w:val="004D66CD"/>
    <w:rsid w:val="004D7226"/>
    <w:rsid w:val="004D7C96"/>
    <w:rsid w:val="004D7EA5"/>
    <w:rsid w:val="004E0955"/>
    <w:rsid w:val="004E09D4"/>
    <w:rsid w:val="004E1D4D"/>
    <w:rsid w:val="004E3754"/>
    <w:rsid w:val="004E3DF1"/>
    <w:rsid w:val="004E3EEA"/>
    <w:rsid w:val="004E4611"/>
    <w:rsid w:val="004E4BCD"/>
    <w:rsid w:val="004E4CC1"/>
    <w:rsid w:val="004E5CB3"/>
    <w:rsid w:val="004E6441"/>
    <w:rsid w:val="004F0769"/>
    <w:rsid w:val="004F0791"/>
    <w:rsid w:val="004F19C6"/>
    <w:rsid w:val="004F27F8"/>
    <w:rsid w:val="004F2D44"/>
    <w:rsid w:val="004F3DCA"/>
    <w:rsid w:val="004F48B1"/>
    <w:rsid w:val="004F4B0C"/>
    <w:rsid w:val="004F4C5F"/>
    <w:rsid w:val="004F5EB4"/>
    <w:rsid w:val="004F6C12"/>
    <w:rsid w:val="004F702F"/>
    <w:rsid w:val="004F7100"/>
    <w:rsid w:val="0050022C"/>
    <w:rsid w:val="00500E17"/>
    <w:rsid w:val="005016D1"/>
    <w:rsid w:val="005026EB"/>
    <w:rsid w:val="00502896"/>
    <w:rsid w:val="00502AC0"/>
    <w:rsid w:val="00503B42"/>
    <w:rsid w:val="00504030"/>
    <w:rsid w:val="005043D3"/>
    <w:rsid w:val="005052F8"/>
    <w:rsid w:val="00506940"/>
    <w:rsid w:val="00507D8F"/>
    <w:rsid w:val="005108FE"/>
    <w:rsid w:val="00512277"/>
    <w:rsid w:val="0051316B"/>
    <w:rsid w:val="005133F4"/>
    <w:rsid w:val="005142CF"/>
    <w:rsid w:val="00514C0C"/>
    <w:rsid w:val="005150F2"/>
    <w:rsid w:val="00515795"/>
    <w:rsid w:val="00517184"/>
    <w:rsid w:val="00523E7C"/>
    <w:rsid w:val="005246D3"/>
    <w:rsid w:val="0052486B"/>
    <w:rsid w:val="005249D3"/>
    <w:rsid w:val="00524CF5"/>
    <w:rsid w:val="00524D35"/>
    <w:rsid w:val="005256FE"/>
    <w:rsid w:val="005267B6"/>
    <w:rsid w:val="00526F66"/>
    <w:rsid w:val="00527390"/>
    <w:rsid w:val="00527EE3"/>
    <w:rsid w:val="00530FEF"/>
    <w:rsid w:val="00531960"/>
    <w:rsid w:val="00531D9E"/>
    <w:rsid w:val="00531DF6"/>
    <w:rsid w:val="005329BA"/>
    <w:rsid w:val="005331B0"/>
    <w:rsid w:val="00534A9A"/>
    <w:rsid w:val="00540042"/>
    <w:rsid w:val="00540197"/>
    <w:rsid w:val="005402CE"/>
    <w:rsid w:val="005407A9"/>
    <w:rsid w:val="00540A66"/>
    <w:rsid w:val="00542807"/>
    <w:rsid w:val="005441F5"/>
    <w:rsid w:val="00544595"/>
    <w:rsid w:val="00544D46"/>
    <w:rsid w:val="00546817"/>
    <w:rsid w:val="00546A69"/>
    <w:rsid w:val="00546E04"/>
    <w:rsid w:val="00547140"/>
    <w:rsid w:val="00550833"/>
    <w:rsid w:val="00551973"/>
    <w:rsid w:val="0055275C"/>
    <w:rsid w:val="00552A20"/>
    <w:rsid w:val="005535F3"/>
    <w:rsid w:val="0055430A"/>
    <w:rsid w:val="005568E0"/>
    <w:rsid w:val="005571DA"/>
    <w:rsid w:val="0056112A"/>
    <w:rsid w:val="0056127B"/>
    <w:rsid w:val="00562C60"/>
    <w:rsid w:val="00562EE1"/>
    <w:rsid w:val="0056370A"/>
    <w:rsid w:val="00563C57"/>
    <w:rsid w:val="00564C32"/>
    <w:rsid w:val="005652D0"/>
    <w:rsid w:val="00565B49"/>
    <w:rsid w:val="00566568"/>
    <w:rsid w:val="00567A39"/>
    <w:rsid w:val="00571402"/>
    <w:rsid w:val="0057149E"/>
    <w:rsid w:val="0057184D"/>
    <w:rsid w:val="00572B71"/>
    <w:rsid w:val="0057435C"/>
    <w:rsid w:val="0057474D"/>
    <w:rsid w:val="00576100"/>
    <w:rsid w:val="00577B4F"/>
    <w:rsid w:val="00580D5C"/>
    <w:rsid w:val="0058174F"/>
    <w:rsid w:val="00582459"/>
    <w:rsid w:val="005825DF"/>
    <w:rsid w:val="005825F5"/>
    <w:rsid w:val="00584F50"/>
    <w:rsid w:val="00586A7A"/>
    <w:rsid w:val="00586AC7"/>
    <w:rsid w:val="00587043"/>
    <w:rsid w:val="00593B2D"/>
    <w:rsid w:val="00593CE0"/>
    <w:rsid w:val="005946F3"/>
    <w:rsid w:val="00594B5A"/>
    <w:rsid w:val="0059579E"/>
    <w:rsid w:val="00595BCA"/>
    <w:rsid w:val="005977D3"/>
    <w:rsid w:val="005A1C1C"/>
    <w:rsid w:val="005A1CBF"/>
    <w:rsid w:val="005A1CC9"/>
    <w:rsid w:val="005A2465"/>
    <w:rsid w:val="005A3203"/>
    <w:rsid w:val="005A353F"/>
    <w:rsid w:val="005A3912"/>
    <w:rsid w:val="005A457D"/>
    <w:rsid w:val="005A4753"/>
    <w:rsid w:val="005A78AE"/>
    <w:rsid w:val="005B109D"/>
    <w:rsid w:val="005B23E1"/>
    <w:rsid w:val="005B29D0"/>
    <w:rsid w:val="005B2AA0"/>
    <w:rsid w:val="005B2F8D"/>
    <w:rsid w:val="005B478C"/>
    <w:rsid w:val="005B4DA5"/>
    <w:rsid w:val="005B5CDA"/>
    <w:rsid w:val="005B6099"/>
    <w:rsid w:val="005B635E"/>
    <w:rsid w:val="005B644D"/>
    <w:rsid w:val="005B66F5"/>
    <w:rsid w:val="005B6EE3"/>
    <w:rsid w:val="005B6F07"/>
    <w:rsid w:val="005C00E0"/>
    <w:rsid w:val="005C10EC"/>
    <w:rsid w:val="005C14CB"/>
    <w:rsid w:val="005C1967"/>
    <w:rsid w:val="005C3676"/>
    <w:rsid w:val="005C3808"/>
    <w:rsid w:val="005C3ECF"/>
    <w:rsid w:val="005C4889"/>
    <w:rsid w:val="005C5305"/>
    <w:rsid w:val="005C59D1"/>
    <w:rsid w:val="005C61B5"/>
    <w:rsid w:val="005C6E0B"/>
    <w:rsid w:val="005C7260"/>
    <w:rsid w:val="005D00CD"/>
    <w:rsid w:val="005D02BC"/>
    <w:rsid w:val="005D1076"/>
    <w:rsid w:val="005D10EA"/>
    <w:rsid w:val="005D31B5"/>
    <w:rsid w:val="005D362C"/>
    <w:rsid w:val="005D452C"/>
    <w:rsid w:val="005D4F56"/>
    <w:rsid w:val="005D51E6"/>
    <w:rsid w:val="005D5C0A"/>
    <w:rsid w:val="005D6B70"/>
    <w:rsid w:val="005D7568"/>
    <w:rsid w:val="005E048F"/>
    <w:rsid w:val="005E08A5"/>
    <w:rsid w:val="005E0B0A"/>
    <w:rsid w:val="005E0DAB"/>
    <w:rsid w:val="005E0F1A"/>
    <w:rsid w:val="005E19BF"/>
    <w:rsid w:val="005E31A8"/>
    <w:rsid w:val="005E75DE"/>
    <w:rsid w:val="005F011C"/>
    <w:rsid w:val="005F0C29"/>
    <w:rsid w:val="005F1276"/>
    <w:rsid w:val="005F2E1C"/>
    <w:rsid w:val="005F3E27"/>
    <w:rsid w:val="005F42AA"/>
    <w:rsid w:val="005F53DF"/>
    <w:rsid w:val="005F5AA5"/>
    <w:rsid w:val="005F638F"/>
    <w:rsid w:val="005F65CE"/>
    <w:rsid w:val="005F6FB4"/>
    <w:rsid w:val="006019EF"/>
    <w:rsid w:val="0060256C"/>
    <w:rsid w:val="00602AE5"/>
    <w:rsid w:val="00603216"/>
    <w:rsid w:val="006036BB"/>
    <w:rsid w:val="00603CE0"/>
    <w:rsid w:val="0060408F"/>
    <w:rsid w:val="0060543B"/>
    <w:rsid w:val="00605DB4"/>
    <w:rsid w:val="00606006"/>
    <w:rsid w:val="00606332"/>
    <w:rsid w:val="00606B54"/>
    <w:rsid w:val="00606C34"/>
    <w:rsid w:val="006100EE"/>
    <w:rsid w:val="0061011A"/>
    <w:rsid w:val="00612209"/>
    <w:rsid w:val="0061254A"/>
    <w:rsid w:val="00613364"/>
    <w:rsid w:val="00613904"/>
    <w:rsid w:val="00613B5A"/>
    <w:rsid w:val="0061502B"/>
    <w:rsid w:val="00616114"/>
    <w:rsid w:val="0061717E"/>
    <w:rsid w:val="00617DF8"/>
    <w:rsid w:val="00620102"/>
    <w:rsid w:val="00620865"/>
    <w:rsid w:val="0062107F"/>
    <w:rsid w:val="00622F5C"/>
    <w:rsid w:val="00623B4F"/>
    <w:rsid w:val="00624316"/>
    <w:rsid w:val="0062516D"/>
    <w:rsid w:val="00630786"/>
    <w:rsid w:val="00630F82"/>
    <w:rsid w:val="00632866"/>
    <w:rsid w:val="00633BA8"/>
    <w:rsid w:val="00633F41"/>
    <w:rsid w:val="00633FA8"/>
    <w:rsid w:val="006363EC"/>
    <w:rsid w:val="00636ED8"/>
    <w:rsid w:val="006370BC"/>
    <w:rsid w:val="006375F2"/>
    <w:rsid w:val="00641569"/>
    <w:rsid w:val="00642121"/>
    <w:rsid w:val="006421B0"/>
    <w:rsid w:val="00642554"/>
    <w:rsid w:val="00642E7F"/>
    <w:rsid w:val="00643AA9"/>
    <w:rsid w:val="0064412E"/>
    <w:rsid w:val="00644177"/>
    <w:rsid w:val="006452A7"/>
    <w:rsid w:val="00645885"/>
    <w:rsid w:val="006462B9"/>
    <w:rsid w:val="00646332"/>
    <w:rsid w:val="006471A7"/>
    <w:rsid w:val="0064792D"/>
    <w:rsid w:val="00650D7D"/>
    <w:rsid w:val="00652803"/>
    <w:rsid w:val="00653D6E"/>
    <w:rsid w:val="006541F7"/>
    <w:rsid w:val="0065424C"/>
    <w:rsid w:val="00655618"/>
    <w:rsid w:val="006558CB"/>
    <w:rsid w:val="00655C91"/>
    <w:rsid w:val="00655DA7"/>
    <w:rsid w:val="00657335"/>
    <w:rsid w:val="0066006A"/>
    <w:rsid w:val="0066173A"/>
    <w:rsid w:val="006618A1"/>
    <w:rsid w:val="00662527"/>
    <w:rsid w:val="006631D2"/>
    <w:rsid w:val="00663242"/>
    <w:rsid w:val="00663697"/>
    <w:rsid w:val="0066386D"/>
    <w:rsid w:val="00664EF5"/>
    <w:rsid w:val="00670901"/>
    <w:rsid w:val="006709E2"/>
    <w:rsid w:val="00671401"/>
    <w:rsid w:val="006719FC"/>
    <w:rsid w:val="006724C4"/>
    <w:rsid w:val="00672890"/>
    <w:rsid w:val="006731C3"/>
    <w:rsid w:val="0067338C"/>
    <w:rsid w:val="0067345A"/>
    <w:rsid w:val="00673910"/>
    <w:rsid w:val="0067579C"/>
    <w:rsid w:val="00675C66"/>
    <w:rsid w:val="00676CBD"/>
    <w:rsid w:val="006771E0"/>
    <w:rsid w:val="00680235"/>
    <w:rsid w:val="00680827"/>
    <w:rsid w:val="00681D81"/>
    <w:rsid w:val="00681FE2"/>
    <w:rsid w:val="00683668"/>
    <w:rsid w:val="00683CB9"/>
    <w:rsid w:val="0068450F"/>
    <w:rsid w:val="00684613"/>
    <w:rsid w:val="0068624C"/>
    <w:rsid w:val="00686486"/>
    <w:rsid w:val="00686FC5"/>
    <w:rsid w:val="00687BCE"/>
    <w:rsid w:val="006909B1"/>
    <w:rsid w:val="00690EDB"/>
    <w:rsid w:val="00691893"/>
    <w:rsid w:val="00692F4F"/>
    <w:rsid w:val="00694C8A"/>
    <w:rsid w:val="00694CDA"/>
    <w:rsid w:val="00696587"/>
    <w:rsid w:val="00696E21"/>
    <w:rsid w:val="006A0148"/>
    <w:rsid w:val="006A1047"/>
    <w:rsid w:val="006A11C9"/>
    <w:rsid w:val="006A1DF5"/>
    <w:rsid w:val="006A2A1C"/>
    <w:rsid w:val="006A37F5"/>
    <w:rsid w:val="006A4947"/>
    <w:rsid w:val="006A611A"/>
    <w:rsid w:val="006A671B"/>
    <w:rsid w:val="006A6D66"/>
    <w:rsid w:val="006B05A2"/>
    <w:rsid w:val="006B15DD"/>
    <w:rsid w:val="006B173E"/>
    <w:rsid w:val="006B1C5F"/>
    <w:rsid w:val="006B335D"/>
    <w:rsid w:val="006B3BCB"/>
    <w:rsid w:val="006B5674"/>
    <w:rsid w:val="006B5B9D"/>
    <w:rsid w:val="006B720B"/>
    <w:rsid w:val="006B721D"/>
    <w:rsid w:val="006B75CF"/>
    <w:rsid w:val="006B7C2F"/>
    <w:rsid w:val="006B7C5E"/>
    <w:rsid w:val="006B7EAF"/>
    <w:rsid w:val="006C0B0C"/>
    <w:rsid w:val="006C0DE1"/>
    <w:rsid w:val="006C1809"/>
    <w:rsid w:val="006C1888"/>
    <w:rsid w:val="006C399C"/>
    <w:rsid w:val="006C4FB8"/>
    <w:rsid w:val="006C5460"/>
    <w:rsid w:val="006C7CED"/>
    <w:rsid w:val="006D1986"/>
    <w:rsid w:val="006D1D9A"/>
    <w:rsid w:val="006D3130"/>
    <w:rsid w:val="006D4164"/>
    <w:rsid w:val="006D43CB"/>
    <w:rsid w:val="006D623C"/>
    <w:rsid w:val="006D6546"/>
    <w:rsid w:val="006D7158"/>
    <w:rsid w:val="006D71B2"/>
    <w:rsid w:val="006D7918"/>
    <w:rsid w:val="006D7F28"/>
    <w:rsid w:val="006E136B"/>
    <w:rsid w:val="006E2A40"/>
    <w:rsid w:val="006E2CFA"/>
    <w:rsid w:val="006E2E47"/>
    <w:rsid w:val="006E32DB"/>
    <w:rsid w:val="006E33AE"/>
    <w:rsid w:val="006E4C76"/>
    <w:rsid w:val="006E4D1C"/>
    <w:rsid w:val="006E4E62"/>
    <w:rsid w:val="006E6938"/>
    <w:rsid w:val="006F0B9F"/>
    <w:rsid w:val="006F2315"/>
    <w:rsid w:val="006F47E5"/>
    <w:rsid w:val="006F4BE7"/>
    <w:rsid w:val="006F4F04"/>
    <w:rsid w:val="006F5BB3"/>
    <w:rsid w:val="006F6C3F"/>
    <w:rsid w:val="006F7463"/>
    <w:rsid w:val="007006D3"/>
    <w:rsid w:val="00700E19"/>
    <w:rsid w:val="00702750"/>
    <w:rsid w:val="007030F2"/>
    <w:rsid w:val="00703D68"/>
    <w:rsid w:val="00704252"/>
    <w:rsid w:val="007061E5"/>
    <w:rsid w:val="007066C1"/>
    <w:rsid w:val="007066D9"/>
    <w:rsid w:val="007068DA"/>
    <w:rsid w:val="0070741C"/>
    <w:rsid w:val="00707ECA"/>
    <w:rsid w:val="00710351"/>
    <w:rsid w:val="007108C2"/>
    <w:rsid w:val="00711042"/>
    <w:rsid w:val="00711F13"/>
    <w:rsid w:val="00713C41"/>
    <w:rsid w:val="00714090"/>
    <w:rsid w:val="00714DB5"/>
    <w:rsid w:val="00714E18"/>
    <w:rsid w:val="0071578D"/>
    <w:rsid w:val="00716E2D"/>
    <w:rsid w:val="0071797B"/>
    <w:rsid w:val="007201C8"/>
    <w:rsid w:val="00720386"/>
    <w:rsid w:val="007208E8"/>
    <w:rsid w:val="00720AB3"/>
    <w:rsid w:val="0072191F"/>
    <w:rsid w:val="00721A53"/>
    <w:rsid w:val="00722EFB"/>
    <w:rsid w:val="00723381"/>
    <w:rsid w:val="00723AEA"/>
    <w:rsid w:val="00724D20"/>
    <w:rsid w:val="00726486"/>
    <w:rsid w:val="0073055A"/>
    <w:rsid w:val="00731B93"/>
    <w:rsid w:val="00731E7E"/>
    <w:rsid w:val="007333B5"/>
    <w:rsid w:val="00733801"/>
    <w:rsid w:val="007338D1"/>
    <w:rsid w:val="00733B8B"/>
    <w:rsid w:val="00735BA6"/>
    <w:rsid w:val="007362AF"/>
    <w:rsid w:val="00740054"/>
    <w:rsid w:val="0074084B"/>
    <w:rsid w:val="00740C5B"/>
    <w:rsid w:val="007432D5"/>
    <w:rsid w:val="00743A31"/>
    <w:rsid w:val="00744B89"/>
    <w:rsid w:val="00744E7A"/>
    <w:rsid w:val="0074614F"/>
    <w:rsid w:val="00747D78"/>
    <w:rsid w:val="0075041D"/>
    <w:rsid w:val="007505A4"/>
    <w:rsid w:val="007505F7"/>
    <w:rsid w:val="007508B9"/>
    <w:rsid w:val="007513A2"/>
    <w:rsid w:val="00751E3C"/>
    <w:rsid w:val="007520DE"/>
    <w:rsid w:val="00753295"/>
    <w:rsid w:val="007535CB"/>
    <w:rsid w:val="0075396F"/>
    <w:rsid w:val="00755440"/>
    <w:rsid w:val="0075613E"/>
    <w:rsid w:val="0075635E"/>
    <w:rsid w:val="00757150"/>
    <w:rsid w:val="007571AE"/>
    <w:rsid w:val="007574A1"/>
    <w:rsid w:val="007576A3"/>
    <w:rsid w:val="007576BF"/>
    <w:rsid w:val="00757773"/>
    <w:rsid w:val="00760323"/>
    <w:rsid w:val="00762344"/>
    <w:rsid w:val="00764B77"/>
    <w:rsid w:val="00766B53"/>
    <w:rsid w:val="00767C01"/>
    <w:rsid w:val="007704B2"/>
    <w:rsid w:val="00770539"/>
    <w:rsid w:val="007706D7"/>
    <w:rsid w:val="00771103"/>
    <w:rsid w:val="00772128"/>
    <w:rsid w:val="00772206"/>
    <w:rsid w:val="00772A0D"/>
    <w:rsid w:val="00772D9F"/>
    <w:rsid w:val="00774602"/>
    <w:rsid w:val="00774ED3"/>
    <w:rsid w:val="007761E0"/>
    <w:rsid w:val="00776572"/>
    <w:rsid w:val="00777B9B"/>
    <w:rsid w:val="00782F70"/>
    <w:rsid w:val="00783A7E"/>
    <w:rsid w:val="007841F5"/>
    <w:rsid w:val="00784551"/>
    <w:rsid w:val="00784739"/>
    <w:rsid w:val="00784D6F"/>
    <w:rsid w:val="0079067C"/>
    <w:rsid w:val="00790AE0"/>
    <w:rsid w:val="00790CC4"/>
    <w:rsid w:val="0079132C"/>
    <w:rsid w:val="00791F0C"/>
    <w:rsid w:val="007924AD"/>
    <w:rsid w:val="00793311"/>
    <w:rsid w:val="00793D44"/>
    <w:rsid w:val="00794797"/>
    <w:rsid w:val="00795768"/>
    <w:rsid w:val="00795BD7"/>
    <w:rsid w:val="007975CF"/>
    <w:rsid w:val="007A0068"/>
    <w:rsid w:val="007A2CC6"/>
    <w:rsid w:val="007A37C6"/>
    <w:rsid w:val="007A44C3"/>
    <w:rsid w:val="007A44C7"/>
    <w:rsid w:val="007A4DBA"/>
    <w:rsid w:val="007A5B25"/>
    <w:rsid w:val="007A5F90"/>
    <w:rsid w:val="007A5FF3"/>
    <w:rsid w:val="007A74BF"/>
    <w:rsid w:val="007A7842"/>
    <w:rsid w:val="007B03A2"/>
    <w:rsid w:val="007B0F7F"/>
    <w:rsid w:val="007B18C1"/>
    <w:rsid w:val="007B1A7B"/>
    <w:rsid w:val="007B1E21"/>
    <w:rsid w:val="007B1E2E"/>
    <w:rsid w:val="007B2F4B"/>
    <w:rsid w:val="007B2FCF"/>
    <w:rsid w:val="007B3321"/>
    <w:rsid w:val="007B4922"/>
    <w:rsid w:val="007B4B89"/>
    <w:rsid w:val="007B6CA8"/>
    <w:rsid w:val="007B7366"/>
    <w:rsid w:val="007B7B7A"/>
    <w:rsid w:val="007B7E14"/>
    <w:rsid w:val="007C022D"/>
    <w:rsid w:val="007C0412"/>
    <w:rsid w:val="007C0953"/>
    <w:rsid w:val="007C0E32"/>
    <w:rsid w:val="007C145E"/>
    <w:rsid w:val="007C1A1D"/>
    <w:rsid w:val="007C1DAD"/>
    <w:rsid w:val="007C1E3B"/>
    <w:rsid w:val="007C20EC"/>
    <w:rsid w:val="007C245C"/>
    <w:rsid w:val="007C24DF"/>
    <w:rsid w:val="007C3CB0"/>
    <w:rsid w:val="007C430B"/>
    <w:rsid w:val="007C430C"/>
    <w:rsid w:val="007C4387"/>
    <w:rsid w:val="007C4EFF"/>
    <w:rsid w:val="007C5116"/>
    <w:rsid w:val="007C616D"/>
    <w:rsid w:val="007C74EF"/>
    <w:rsid w:val="007D0627"/>
    <w:rsid w:val="007D241A"/>
    <w:rsid w:val="007D4289"/>
    <w:rsid w:val="007D45B9"/>
    <w:rsid w:val="007D4617"/>
    <w:rsid w:val="007D6AC4"/>
    <w:rsid w:val="007D7B5B"/>
    <w:rsid w:val="007E06CB"/>
    <w:rsid w:val="007E0CED"/>
    <w:rsid w:val="007E0F6B"/>
    <w:rsid w:val="007E10B6"/>
    <w:rsid w:val="007E38E2"/>
    <w:rsid w:val="007E47B2"/>
    <w:rsid w:val="007E496B"/>
    <w:rsid w:val="007E5064"/>
    <w:rsid w:val="007E7706"/>
    <w:rsid w:val="007F0D4D"/>
    <w:rsid w:val="007F1887"/>
    <w:rsid w:val="007F1928"/>
    <w:rsid w:val="007F1E6D"/>
    <w:rsid w:val="007F2FF5"/>
    <w:rsid w:val="007F3D34"/>
    <w:rsid w:val="007F5906"/>
    <w:rsid w:val="007F6C94"/>
    <w:rsid w:val="007F73A9"/>
    <w:rsid w:val="008000A1"/>
    <w:rsid w:val="00801836"/>
    <w:rsid w:val="00801F37"/>
    <w:rsid w:val="00802B05"/>
    <w:rsid w:val="00802BC8"/>
    <w:rsid w:val="00803411"/>
    <w:rsid w:val="00805B1B"/>
    <w:rsid w:val="00805BB3"/>
    <w:rsid w:val="00810612"/>
    <w:rsid w:val="00810C4C"/>
    <w:rsid w:val="00812258"/>
    <w:rsid w:val="00812AC7"/>
    <w:rsid w:val="00812BCB"/>
    <w:rsid w:val="00812C5E"/>
    <w:rsid w:val="00812D0A"/>
    <w:rsid w:val="008134A3"/>
    <w:rsid w:val="0081529D"/>
    <w:rsid w:val="00815A84"/>
    <w:rsid w:val="00816724"/>
    <w:rsid w:val="008168C0"/>
    <w:rsid w:val="00816B54"/>
    <w:rsid w:val="00820720"/>
    <w:rsid w:val="008207A4"/>
    <w:rsid w:val="00822C93"/>
    <w:rsid w:val="00822D81"/>
    <w:rsid w:val="00822EA2"/>
    <w:rsid w:val="00823598"/>
    <w:rsid w:val="008237AC"/>
    <w:rsid w:val="00823B9B"/>
    <w:rsid w:val="00823F0B"/>
    <w:rsid w:val="00825395"/>
    <w:rsid w:val="00832CCB"/>
    <w:rsid w:val="008349A4"/>
    <w:rsid w:val="00836EBE"/>
    <w:rsid w:val="00836F4C"/>
    <w:rsid w:val="00840F48"/>
    <w:rsid w:val="008414E3"/>
    <w:rsid w:val="00841CF3"/>
    <w:rsid w:val="008425B0"/>
    <w:rsid w:val="00842E9E"/>
    <w:rsid w:val="0084478D"/>
    <w:rsid w:val="0084514B"/>
    <w:rsid w:val="00845EAF"/>
    <w:rsid w:val="008460D6"/>
    <w:rsid w:val="00846ED7"/>
    <w:rsid w:val="00847423"/>
    <w:rsid w:val="00847D07"/>
    <w:rsid w:val="008501AF"/>
    <w:rsid w:val="00850686"/>
    <w:rsid w:val="0085086F"/>
    <w:rsid w:val="00852027"/>
    <w:rsid w:val="00852590"/>
    <w:rsid w:val="00853D0B"/>
    <w:rsid w:val="00854231"/>
    <w:rsid w:val="00854D13"/>
    <w:rsid w:val="00855445"/>
    <w:rsid w:val="00855BAB"/>
    <w:rsid w:val="0085698E"/>
    <w:rsid w:val="0086058A"/>
    <w:rsid w:val="008608E1"/>
    <w:rsid w:val="00861537"/>
    <w:rsid w:val="008619BB"/>
    <w:rsid w:val="00862084"/>
    <w:rsid w:val="00865007"/>
    <w:rsid w:val="00866D4F"/>
    <w:rsid w:val="008674E8"/>
    <w:rsid w:val="0086788A"/>
    <w:rsid w:val="008701EC"/>
    <w:rsid w:val="0087078E"/>
    <w:rsid w:val="00870B5F"/>
    <w:rsid w:val="008733FC"/>
    <w:rsid w:val="008734FD"/>
    <w:rsid w:val="008741EF"/>
    <w:rsid w:val="0087421F"/>
    <w:rsid w:val="008746F0"/>
    <w:rsid w:val="00874EFF"/>
    <w:rsid w:val="00875122"/>
    <w:rsid w:val="008758D4"/>
    <w:rsid w:val="00875B01"/>
    <w:rsid w:val="00875BF3"/>
    <w:rsid w:val="00875F23"/>
    <w:rsid w:val="008760B5"/>
    <w:rsid w:val="008765E0"/>
    <w:rsid w:val="00877881"/>
    <w:rsid w:val="0088319C"/>
    <w:rsid w:val="00883AA4"/>
    <w:rsid w:val="00883AD9"/>
    <w:rsid w:val="00885927"/>
    <w:rsid w:val="008869E4"/>
    <w:rsid w:val="00886A19"/>
    <w:rsid w:val="00887301"/>
    <w:rsid w:val="00887B23"/>
    <w:rsid w:val="00890ADB"/>
    <w:rsid w:val="00891423"/>
    <w:rsid w:val="00891BBF"/>
    <w:rsid w:val="00893115"/>
    <w:rsid w:val="008932EB"/>
    <w:rsid w:val="00893BDD"/>
    <w:rsid w:val="00894E13"/>
    <w:rsid w:val="00894EB8"/>
    <w:rsid w:val="0089513C"/>
    <w:rsid w:val="008967CC"/>
    <w:rsid w:val="00896CEC"/>
    <w:rsid w:val="00896E2D"/>
    <w:rsid w:val="008974D9"/>
    <w:rsid w:val="008975BB"/>
    <w:rsid w:val="00897815"/>
    <w:rsid w:val="008A11BF"/>
    <w:rsid w:val="008A2A1E"/>
    <w:rsid w:val="008A362C"/>
    <w:rsid w:val="008A3887"/>
    <w:rsid w:val="008A3EC1"/>
    <w:rsid w:val="008A5534"/>
    <w:rsid w:val="008A581D"/>
    <w:rsid w:val="008A645D"/>
    <w:rsid w:val="008A68EC"/>
    <w:rsid w:val="008A6E7D"/>
    <w:rsid w:val="008A7AAC"/>
    <w:rsid w:val="008B00DF"/>
    <w:rsid w:val="008B04BD"/>
    <w:rsid w:val="008B0624"/>
    <w:rsid w:val="008B0D73"/>
    <w:rsid w:val="008B1914"/>
    <w:rsid w:val="008B1D3F"/>
    <w:rsid w:val="008B347C"/>
    <w:rsid w:val="008B3578"/>
    <w:rsid w:val="008B440D"/>
    <w:rsid w:val="008B471D"/>
    <w:rsid w:val="008B5512"/>
    <w:rsid w:val="008B57C9"/>
    <w:rsid w:val="008B584C"/>
    <w:rsid w:val="008B6134"/>
    <w:rsid w:val="008B6424"/>
    <w:rsid w:val="008B796D"/>
    <w:rsid w:val="008B7E68"/>
    <w:rsid w:val="008C134D"/>
    <w:rsid w:val="008C1896"/>
    <w:rsid w:val="008C1B40"/>
    <w:rsid w:val="008C1BD1"/>
    <w:rsid w:val="008C2047"/>
    <w:rsid w:val="008C5316"/>
    <w:rsid w:val="008C5AA6"/>
    <w:rsid w:val="008C7897"/>
    <w:rsid w:val="008D0CF0"/>
    <w:rsid w:val="008D0EAC"/>
    <w:rsid w:val="008D15AF"/>
    <w:rsid w:val="008D31CD"/>
    <w:rsid w:val="008D3988"/>
    <w:rsid w:val="008D4C10"/>
    <w:rsid w:val="008D5361"/>
    <w:rsid w:val="008D5AA0"/>
    <w:rsid w:val="008D5FA3"/>
    <w:rsid w:val="008D722E"/>
    <w:rsid w:val="008E091D"/>
    <w:rsid w:val="008E0B93"/>
    <w:rsid w:val="008E0D3E"/>
    <w:rsid w:val="008E37F7"/>
    <w:rsid w:val="008E3977"/>
    <w:rsid w:val="008E3C86"/>
    <w:rsid w:val="008E3EA7"/>
    <w:rsid w:val="008E4893"/>
    <w:rsid w:val="008E5221"/>
    <w:rsid w:val="008E56FB"/>
    <w:rsid w:val="008E5B6E"/>
    <w:rsid w:val="008E6E78"/>
    <w:rsid w:val="008F0A96"/>
    <w:rsid w:val="008F18BF"/>
    <w:rsid w:val="008F1B00"/>
    <w:rsid w:val="008F2C28"/>
    <w:rsid w:val="008F3E1E"/>
    <w:rsid w:val="008F477F"/>
    <w:rsid w:val="008F4B37"/>
    <w:rsid w:val="008F6C7B"/>
    <w:rsid w:val="008F6FD1"/>
    <w:rsid w:val="009007C6"/>
    <w:rsid w:val="0090220B"/>
    <w:rsid w:val="00902E09"/>
    <w:rsid w:val="009057A9"/>
    <w:rsid w:val="00905E0C"/>
    <w:rsid w:val="0091566A"/>
    <w:rsid w:val="00915FA9"/>
    <w:rsid w:val="00916918"/>
    <w:rsid w:val="009200F5"/>
    <w:rsid w:val="00920662"/>
    <w:rsid w:val="00920809"/>
    <w:rsid w:val="009217C6"/>
    <w:rsid w:val="00921C20"/>
    <w:rsid w:val="0092332B"/>
    <w:rsid w:val="009234C9"/>
    <w:rsid w:val="00926004"/>
    <w:rsid w:val="00927219"/>
    <w:rsid w:val="009273F2"/>
    <w:rsid w:val="009306BE"/>
    <w:rsid w:val="00931E39"/>
    <w:rsid w:val="00932108"/>
    <w:rsid w:val="0093224C"/>
    <w:rsid w:val="00932AA1"/>
    <w:rsid w:val="0093314A"/>
    <w:rsid w:val="00933950"/>
    <w:rsid w:val="0093507D"/>
    <w:rsid w:val="00937075"/>
    <w:rsid w:val="00940391"/>
    <w:rsid w:val="00940CF8"/>
    <w:rsid w:val="0094332F"/>
    <w:rsid w:val="00943F30"/>
    <w:rsid w:val="009454D8"/>
    <w:rsid w:val="0095050D"/>
    <w:rsid w:val="00950ADD"/>
    <w:rsid w:val="00950BD9"/>
    <w:rsid w:val="00951498"/>
    <w:rsid w:val="009517FD"/>
    <w:rsid w:val="00951B79"/>
    <w:rsid w:val="009524BF"/>
    <w:rsid w:val="0095370D"/>
    <w:rsid w:val="00953F60"/>
    <w:rsid w:val="00954223"/>
    <w:rsid w:val="00954832"/>
    <w:rsid w:val="00954BAE"/>
    <w:rsid w:val="0095582C"/>
    <w:rsid w:val="00955F49"/>
    <w:rsid w:val="00957471"/>
    <w:rsid w:val="00960CAE"/>
    <w:rsid w:val="00962B78"/>
    <w:rsid w:val="00963250"/>
    <w:rsid w:val="009633DE"/>
    <w:rsid w:val="00963616"/>
    <w:rsid w:val="00963812"/>
    <w:rsid w:val="00963837"/>
    <w:rsid w:val="009641F6"/>
    <w:rsid w:val="0096432C"/>
    <w:rsid w:val="00964889"/>
    <w:rsid w:val="009649CA"/>
    <w:rsid w:val="00967106"/>
    <w:rsid w:val="0096751C"/>
    <w:rsid w:val="00971FB6"/>
    <w:rsid w:val="00975651"/>
    <w:rsid w:val="009763E2"/>
    <w:rsid w:val="00976826"/>
    <w:rsid w:val="00977201"/>
    <w:rsid w:val="00977979"/>
    <w:rsid w:val="00977D5E"/>
    <w:rsid w:val="00980961"/>
    <w:rsid w:val="00980F24"/>
    <w:rsid w:val="009815E4"/>
    <w:rsid w:val="00981D59"/>
    <w:rsid w:val="00982E5D"/>
    <w:rsid w:val="009834E3"/>
    <w:rsid w:val="00985936"/>
    <w:rsid w:val="00985BE6"/>
    <w:rsid w:val="00986A75"/>
    <w:rsid w:val="00987433"/>
    <w:rsid w:val="009875C3"/>
    <w:rsid w:val="00990847"/>
    <w:rsid w:val="00990A59"/>
    <w:rsid w:val="00991756"/>
    <w:rsid w:val="0099265C"/>
    <w:rsid w:val="00994370"/>
    <w:rsid w:val="00994EDD"/>
    <w:rsid w:val="00995D27"/>
    <w:rsid w:val="00997701"/>
    <w:rsid w:val="00997719"/>
    <w:rsid w:val="009A060E"/>
    <w:rsid w:val="009A0A59"/>
    <w:rsid w:val="009A0EC7"/>
    <w:rsid w:val="009A2693"/>
    <w:rsid w:val="009A4351"/>
    <w:rsid w:val="009A55D9"/>
    <w:rsid w:val="009A5686"/>
    <w:rsid w:val="009A5D52"/>
    <w:rsid w:val="009A65FD"/>
    <w:rsid w:val="009A7AA0"/>
    <w:rsid w:val="009B02C1"/>
    <w:rsid w:val="009B2F77"/>
    <w:rsid w:val="009B5D19"/>
    <w:rsid w:val="009B5D1E"/>
    <w:rsid w:val="009B62E2"/>
    <w:rsid w:val="009B67C9"/>
    <w:rsid w:val="009B7815"/>
    <w:rsid w:val="009B7970"/>
    <w:rsid w:val="009C013D"/>
    <w:rsid w:val="009C0163"/>
    <w:rsid w:val="009C0DC2"/>
    <w:rsid w:val="009C112D"/>
    <w:rsid w:val="009C2FA0"/>
    <w:rsid w:val="009C32EB"/>
    <w:rsid w:val="009C3FC5"/>
    <w:rsid w:val="009D02FA"/>
    <w:rsid w:val="009D195E"/>
    <w:rsid w:val="009D19A9"/>
    <w:rsid w:val="009D313C"/>
    <w:rsid w:val="009D4302"/>
    <w:rsid w:val="009D500E"/>
    <w:rsid w:val="009D52D1"/>
    <w:rsid w:val="009D57DD"/>
    <w:rsid w:val="009D58DA"/>
    <w:rsid w:val="009D59ED"/>
    <w:rsid w:val="009D5F2C"/>
    <w:rsid w:val="009D7626"/>
    <w:rsid w:val="009D776B"/>
    <w:rsid w:val="009E1101"/>
    <w:rsid w:val="009E1732"/>
    <w:rsid w:val="009E22B8"/>
    <w:rsid w:val="009E39E2"/>
    <w:rsid w:val="009E3CE6"/>
    <w:rsid w:val="009E5000"/>
    <w:rsid w:val="009E5635"/>
    <w:rsid w:val="009E57E0"/>
    <w:rsid w:val="009E5DDD"/>
    <w:rsid w:val="009E69FD"/>
    <w:rsid w:val="009F002B"/>
    <w:rsid w:val="009F31EF"/>
    <w:rsid w:val="009F3F20"/>
    <w:rsid w:val="009F4897"/>
    <w:rsid w:val="009F6544"/>
    <w:rsid w:val="009F6994"/>
    <w:rsid w:val="009F7ACF"/>
    <w:rsid w:val="00A00604"/>
    <w:rsid w:val="00A02CD6"/>
    <w:rsid w:val="00A02E6E"/>
    <w:rsid w:val="00A0385C"/>
    <w:rsid w:val="00A04235"/>
    <w:rsid w:val="00A04B6E"/>
    <w:rsid w:val="00A04DC2"/>
    <w:rsid w:val="00A05ED8"/>
    <w:rsid w:val="00A0617F"/>
    <w:rsid w:val="00A0620A"/>
    <w:rsid w:val="00A067FB"/>
    <w:rsid w:val="00A06AB0"/>
    <w:rsid w:val="00A10B03"/>
    <w:rsid w:val="00A112B5"/>
    <w:rsid w:val="00A11809"/>
    <w:rsid w:val="00A12BA0"/>
    <w:rsid w:val="00A13336"/>
    <w:rsid w:val="00A13374"/>
    <w:rsid w:val="00A13386"/>
    <w:rsid w:val="00A1356A"/>
    <w:rsid w:val="00A13DC0"/>
    <w:rsid w:val="00A13FFF"/>
    <w:rsid w:val="00A1514C"/>
    <w:rsid w:val="00A17622"/>
    <w:rsid w:val="00A17BDB"/>
    <w:rsid w:val="00A17E0D"/>
    <w:rsid w:val="00A2007D"/>
    <w:rsid w:val="00A22099"/>
    <w:rsid w:val="00A235A3"/>
    <w:rsid w:val="00A23696"/>
    <w:rsid w:val="00A25346"/>
    <w:rsid w:val="00A25E98"/>
    <w:rsid w:val="00A261D0"/>
    <w:rsid w:val="00A2653B"/>
    <w:rsid w:val="00A26D0C"/>
    <w:rsid w:val="00A27D32"/>
    <w:rsid w:val="00A31152"/>
    <w:rsid w:val="00A33938"/>
    <w:rsid w:val="00A36076"/>
    <w:rsid w:val="00A42148"/>
    <w:rsid w:val="00A42740"/>
    <w:rsid w:val="00A4474E"/>
    <w:rsid w:val="00A447A2"/>
    <w:rsid w:val="00A44D92"/>
    <w:rsid w:val="00A44F39"/>
    <w:rsid w:val="00A4622E"/>
    <w:rsid w:val="00A4624C"/>
    <w:rsid w:val="00A4626A"/>
    <w:rsid w:val="00A47664"/>
    <w:rsid w:val="00A50728"/>
    <w:rsid w:val="00A52410"/>
    <w:rsid w:val="00A5260F"/>
    <w:rsid w:val="00A52DEC"/>
    <w:rsid w:val="00A55CD7"/>
    <w:rsid w:val="00A55E12"/>
    <w:rsid w:val="00A56E78"/>
    <w:rsid w:val="00A5783D"/>
    <w:rsid w:val="00A6079B"/>
    <w:rsid w:val="00A6098A"/>
    <w:rsid w:val="00A618D2"/>
    <w:rsid w:val="00A61FA2"/>
    <w:rsid w:val="00A62394"/>
    <w:rsid w:val="00A623C6"/>
    <w:rsid w:val="00A623D5"/>
    <w:rsid w:val="00A630FB"/>
    <w:rsid w:val="00A64CA6"/>
    <w:rsid w:val="00A6502A"/>
    <w:rsid w:val="00A65C96"/>
    <w:rsid w:val="00A65EBB"/>
    <w:rsid w:val="00A661F8"/>
    <w:rsid w:val="00A66E23"/>
    <w:rsid w:val="00A670CA"/>
    <w:rsid w:val="00A67DB4"/>
    <w:rsid w:val="00A70A47"/>
    <w:rsid w:val="00A71992"/>
    <w:rsid w:val="00A71F07"/>
    <w:rsid w:val="00A724B9"/>
    <w:rsid w:val="00A72727"/>
    <w:rsid w:val="00A72857"/>
    <w:rsid w:val="00A728EA"/>
    <w:rsid w:val="00A73238"/>
    <w:rsid w:val="00A73979"/>
    <w:rsid w:val="00A74BA2"/>
    <w:rsid w:val="00A76689"/>
    <w:rsid w:val="00A77023"/>
    <w:rsid w:val="00A774EE"/>
    <w:rsid w:val="00A77737"/>
    <w:rsid w:val="00A80211"/>
    <w:rsid w:val="00A80E44"/>
    <w:rsid w:val="00A81BB5"/>
    <w:rsid w:val="00A82A98"/>
    <w:rsid w:val="00A83383"/>
    <w:rsid w:val="00A83415"/>
    <w:rsid w:val="00A83BF6"/>
    <w:rsid w:val="00A84074"/>
    <w:rsid w:val="00A844DD"/>
    <w:rsid w:val="00A847E3"/>
    <w:rsid w:val="00A8676D"/>
    <w:rsid w:val="00A867E1"/>
    <w:rsid w:val="00A86972"/>
    <w:rsid w:val="00A90E47"/>
    <w:rsid w:val="00A90EFA"/>
    <w:rsid w:val="00A91C8F"/>
    <w:rsid w:val="00A93590"/>
    <w:rsid w:val="00A93BD6"/>
    <w:rsid w:val="00A94853"/>
    <w:rsid w:val="00A94EFF"/>
    <w:rsid w:val="00A957E3"/>
    <w:rsid w:val="00A95CFD"/>
    <w:rsid w:val="00A972AC"/>
    <w:rsid w:val="00A976C8"/>
    <w:rsid w:val="00AA0478"/>
    <w:rsid w:val="00AA2214"/>
    <w:rsid w:val="00AA2E0F"/>
    <w:rsid w:val="00AA30E1"/>
    <w:rsid w:val="00AA3EDF"/>
    <w:rsid w:val="00AA42B4"/>
    <w:rsid w:val="00AA4952"/>
    <w:rsid w:val="00AA4CA4"/>
    <w:rsid w:val="00AA63F9"/>
    <w:rsid w:val="00AA755D"/>
    <w:rsid w:val="00AA7D7D"/>
    <w:rsid w:val="00AA7E7C"/>
    <w:rsid w:val="00AB1C27"/>
    <w:rsid w:val="00AB4840"/>
    <w:rsid w:val="00AB63EB"/>
    <w:rsid w:val="00AB67E9"/>
    <w:rsid w:val="00AB6AE8"/>
    <w:rsid w:val="00AB6FE4"/>
    <w:rsid w:val="00AB74AE"/>
    <w:rsid w:val="00AB74F2"/>
    <w:rsid w:val="00AC02DF"/>
    <w:rsid w:val="00AC0503"/>
    <w:rsid w:val="00AC102D"/>
    <w:rsid w:val="00AC1A1C"/>
    <w:rsid w:val="00AC246D"/>
    <w:rsid w:val="00AC31C3"/>
    <w:rsid w:val="00AC32A3"/>
    <w:rsid w:val="00AC3EEE"/>
    <w:rsid w:val="00AC4F40"/>
    <w:rsid w:val="00AC54D2"/>
    <w:rsid w:val="00AC5660"/>
    <w:rsid w:val="00AC56E5"/>
    <w:rsid w:val="00AC5A80"/>
    <w:rsid w:val="00AC5E39"/>
    <w:rsid w:val="00AC698D"/>
    <w:rsid w:val="00AC7200"/>
    <w:rsid w:val="00AD0126"/>
    <w:rsid w:val="00AD0FB9"/>
    <w:rsid w:val="00AD17B4"/>
    <w:rsid w:val="00AD1869"/>
    <w:rsid w:val="00AD1F70"/>
    <w:rsid w:val="00AD2E04"/>
    <w:rsid w:val="00AD3FCC"/>
    <w:rsid w:val="00AD4F42"/>
    <w:rsid w:val="00AD603C"/>
    <w:rsid w:val="00AD70DC"/>
    <w:rsid w:val="00AE0E68"/>
    <w:rsid w:val="00AE113F"/>
    <w:rsid w:val="00AE1469"/>
    <w:rsid w:val="00AE159D"/>
    <w:rsid w:val="00AE234A"/>
    <w:rsid w:val="00AE35D6"/>
    <w:rsid w:val="00AE3D54"/>
    <w:rsid w:val="00AE3DDA"/>
    <w:rsid w:val="00AE48E8"/>
    <w:rsid w:val="00AE4F2F"/>
    <w:rsid w:val="00AE51AC"/>
    <w:rsid w:val="00AE5922"/>
    <w:rsid w:val="00AE5C99"/>
    <w:rsid w:val="00AE7099"/>
    <w:rsid w:val="00AE75A1"/>
    <w:rsid w:val="00AF0695"/>
    <w:rsid w:val="00AF0888"/>
    <w:rsid w:val="00AF1415"/>
    <w:rsid w:val="00AF168E"/>
    <w:rsid w:val="00AF1D3C"/>
    <w:rsid w:val="00AF2C59"/>
    <w:rsid w:val="00AF4DB8"/>
    <w:rsid w:val="00AF4E57"/>
    <w:rsid w:val="00AF5C83"/>
    <w:rsid w:val="00AF72AD"/>
    <w:rsid w:val="00AF77F6"/>
    <w:rsid w:val="00AF78A6"/>
    <w:rsid w:val="00AF7DD7"/>
    <w:rsid w:val="00B00443"/>
    <w:rsid w:val="00B0084D"/>
    <w:rsid w:val="00B00E44"/>
    <w:rsid w:val="00B01350"/>
    <w:rsid w:val="00B0160E"/>
    <w:rsid w:val="00B01F41"/>
    <w:rsid w:val="00B03633"/>
    <w:rsid w:val="00B044E9"/>
    <w:rsid w:val="00B04B63"/>
    <w:rsid w:val="00B05457"/>
    <w:rsid w:val="00B07267"/>
    <w:rsid w:val="00B07EE4"/>
    <w:rsid w:val="00B113F9"/>
    <w:rsid w:val="00B13AB8"/>
    <w:rsid w:val="00B13C13"/>
    <w:rsid w:val="00B15932"/>
    <w:rsid w:val="00B17931"/>
    <w:rsid w:val="00B200FE"/>
    <w:rsid w:val="00B209C9"/>
    <w:rsid w:val="00B20C74"/>
    <w:rsid w:val="00B2176C"/>
    <w:rsid w:val="00B2207D"/>
    <w:rsid w:val="00B229DD"/>
    <w:rsid w:val="00B22B29"/>
    <w:rsid w:val="00B24DE4"/>
    <w:rsid w:val="00B255A5"/>
    <w:rsid w:val="00B26C1C"/>
    <w:rsid w:val="00B27505"/>
    <w:rsid w:val="00B30B64"/>
    <w:rsid w:val="00B31462"/>
    <w:rsid w:val="00B31672"/>
    <w:rsid w:val="00B319DD"/>
    <w:rsid w:val="00B328A8"/>
    <w:rsid w:val="00B33271"/>
    <w:rsid w:val="00B34740"/>
    <w:rsid w:val="00B36356"/>
    <w:rsid w:val="00B36731"/>
    <w:rsid w:val="00B3752C"/>
    <w:rsid w:val="00B37629"/>
    <w:rsid w:val="00B37706"/>
    <w:rsid w:val="00B379E9"/>
    <w:rsid w:val="00B4054B"/>
    <w:rsid w:val="00B40D12"/>
    <w:rsid w:val="00B415EF"/>
    <w:rsid w:val="00B41D7D"/>
    <w:rsid w:val="00B42A2F"/>
    <w:rsid w:val="00B42A50"/>
    <w:rsid w:val="00B43144"/>
    <w:rsid w:val="00B43A83"/>
    <w:rsid w:val="00B44E28"/>
    <w:rsid w:val="00B456C4"/>
    <w:rsid w:val="00B470DB"/>
    <w:rsid w:val="00B51E49"/>
    <w:rsid w:val="00B521CF"/>
    <w:rsid w:val="00B52A20"/>
    <w:rsid w:val="00B554F8"/>
    <w:rsid w:val="00B55B7A"/>
    <w:rsid w:val="00B55E5A"/>
    <w:rsid w:val="00B561DB"/>
    <w:rsid w:val="00B561F4"/>
    <w:rsid w:val="00B565EC"/>
    <w:rsid w:val="00B566B4"/>
    <w:rsid w:val="00B60CD7"/>
    <w:rsid w:val="00B61C93"/>
    <w:rsid w:val="00B63663"/>
    <w:rsid w:val="00B63B43"/>
    <w:rsid w:val="00B663E8"/>
    <w:rsid w:val="00B668A9"/>
    <w:rsid w:val="00B671C9"/>
    <w:rsid w:val="00B673F9"/>
    <w:rsid w:val="00B71131"/>
    <w:rsid w:val="00B7170B"/>
    <w:rsid w:val="00B721FC"/>
    <w:rsid w:val="00B72C6F"/>
    <w:rsid w:val="00B73F95"/>
    <w:rsid w:val="00B7469F"/>
    <w:rsid w:val="00B7471F"/>
    <w:rsid w:val="00B74C86"/>
    <w:rsid w:val="00B764C0"/>
    <w:rsid w:val="00B76C7D"/>
    <w:rsid w:val="00B77328"/>
    <w:rsid w:val="00B77ED3"/>
    <w:rsid w:val="00B801EE"/>
    <w:rsid w:val="00B804C6"/>
    <w:rsid w:val="00B80829"/>
    <w:rsid w:val="00B8094C"/>
    <w:rsid w:val="00B84618"/>
    <w:rsid w:val="00B85DED"/>
    <w:rsid w:val="00B8639F"/>
    <w:rsid w:val="00B86FFD"/>
    <w:rsid w:val="00B87858"/>
    <w:rsid w:val="00B900A4"/>
    <w:rsid w:val="00B90BDD"/>
    <w:rsid w:val="00B90F58"/>
    <w:rsid w:val="00B93223"/>
    <w:rsid w:val="00B9406B"/>
    <w:rsid w:val="00B94468"/>
    <w:rsid w:val="00B96062"/>
    <w:rsid w:val="00B960A6"/>
    <w:rsid w:val="00B9619B"/>
    <w:rsid w:val="00B96828"/>
    <w:rsid w:val="00B979EC"/>
    <w:rsid w:val="00BA01C6"/>
    <w:rsid w:val="00BA02B5"/>
    <w:rsid w:val="00BA05E8"/>
    <w:rsid w:val="00BA103D"/>
    <w:rsid w:val="00BA12B8"/>
    <w:rsid w:val="00BA25F3"/>
    <w:rsid w:val="00BA270F"/>
    <w:rsid w:val="00BA2E76"/>
    <w:rsid w:val="00BA3104"/>
    <w:rsid w:val="00BA424E"/>
    <w:rsid w:val="00BA4627"/>
    <w:rsid w:val="00BA4EA5"/>
    <w:rsid w:val="00BA5E85"/>
    <w:rsid w:val="00BA600E"/>
    <w:rsid w:val="00BA665F"/>
    <w:rsid w:val="00BB1B3F"/>
    <w:rsid w:val="00BB2A00"/>
    <w:rsid w:val="00BB3051"/>
    <w:rsid w:val="00BB38B7"/>
    <w:rsid w:val="00BB4012"/>
    <w:rsid w:val="00BB485D"/>
    <w:rsid w:val="00BB5638"/>
    <w:rsid w:val="00BB6029"/>
    <w:rsid w:val="00BB6117"/>
    <w:rsid w:val="00BB6171"/>
    <w:rsid w:val="00BC15D2"/>
    <w:rsid w:val="00BC16FE"/>
    <w:rsid w:val="00BC17A4"/>
    <w:rsid w:val="00BC1854"/>
    <w:rsid w:val="00BC1CAE"/>
    <w:rsid w:val="00BC2B8B"/>
    <w:rsid w:val="00BC3570"/>
    <w:rsid w:val="00BC3B19"/>
    <w:rsid w:val="00BC4E8D"/>
    <w:rsid w:val="00BC5495"/>
    <w:rsid w:val="00BC56C7"/>
    <w:rsid w:val="00BC5F29"/>
    <w:rsid w:val="00BC6B4B"/>
    <w:rsid w:val="00BC6E23"/>
    <w:rsid w:val="00BC6E81"/>
    <w:rsid w:val="00BC7077"/>
    <w:rsid w:val="00BC74CF"/>
    <w:rsid w:val="00BD2233"/>
    <w:rsid w:val="00BD24A0"/>
    <w:rsid w:val="00BD2578"/>
    <w:rsid w:val="00BD3322"/>
    <w:rsid w:val="00BD3E7B"/>
    <w:rsid w:val="00BD428C"/>
    <w:rsid w:val="00BD4BE1"/>
    <w:rsid w:val="00BD5CAB"/>
    <w:rsid w:val="00BD5E77"/>
    <w:rsid w:val="00BD74D7"/>
    <w:rsid w:val="00BE01AF"/>
    <w:rsid w:val="00BE0EFA"/>
    <w:rsid w:val="00BE11ED"/>
    <w:rsid w:val="00BE171A"/>
    <w:rsid w:val="00BE3261"/>
    <w:rsid w:val="00BE3A11"/>
    <w:rsid w:val="00BE3E2D"/>
    <w:rsid w:val="00BE6B2C"/>
    <w:rsid w:val="00BE78EC"/>
    <w:rsid w:val="00BF0402"/>
    <w:rsid w:val="00BF09DF"/>
    <w:rsid w:val="00BF2141"/>
    <w:rsid w:val="00BF2DAA"/>
    <w:rsid w:val="00BF2E21"/>
    <w:rsid w:val="00BF42A8"/>
    <w:rsid w:val="00BF56FE"/>
    <w:rsid w:val="00BF61EE"/>
    <w:rsid w:val="00BF63AB"/>
    <w:rsid w:val="00C000C7"/>
    <w:rsid w:val="00C01CCC"/>
    <w:rsid w:val="00C03168"/>
    <w:rsid w:val="00C03789"/>
    <w:rsid w:val="00C03FF4"/>
    <w:rsid w:val="00C04091"/>
    <w:rsid w:val="00C041D7"/>
    <w:rsid w:val="00C05CA5"/>
    <w:rsid w:val="00C05CD7"/>
    <w:rsid w:val="00C05D5E"/>
    <w:rsid w:val="00C06ADC"/>
    <w:rsid w:val="00C07372"/>
    <w:rsid w:val="00C0757F"/>
    <w:rsid w:val="00C07948"/>
    <w:rsid w:val="00C07D2B"/>
    <w:rsid w:val="00C11613"/>
    <w:rsid w:val="00C119B4"/>
    <w:rsid w:val="00C13211"/>
    <w:rsid w:val="00C138E9"/>
    <w:rsid w:val="00C14756"/>
    <w:rsid w:val="00C154DD"/>
    <w:rsid w:val="00C15F12"/>
    <w:rsid w:val="00C2253A"/>
    <w:rsid w:val="00C23136"/>
    <w:rsid w:val="00C239BF"/>
    <w:rsid w:val="00C24B34"/>
    <w:rsid w:val="00C2510E"/>
    <w:rsid w:val="00C25CCB"/>
    <w:rsid w:val="00C27718"/>
    <w:rsid w:val="00C332DA"/>
    <w:rsid w:val="00C334D5"/>
    <w:rsid w:val="00C33515"/>
    <w:rsid w:val="00C33747"/>
    <w:rsid w:val="00C346A2"/>
    <w:rsid w:val="00C36368"/>
    <w:rsid w:val="00C3669E"/>
    <w:rsid w:val="00C3715F"/>
    <w:rsid w:val="00C41BC3"/>
    <w:rsid w:val="00C42FDA"/>
    <w:rsid w:val="00C4430B"/>
    <w:rsid w:val="00C46506"/>
    <w:rsid w:val="00C5071D"/>
    <w:rsid w:val="00C50FA4"/>
    <w:rsid w:val="00C513FB"/>
    <w:rsid w:val="00C515B3"/>
    <w:rsid w:val="00C515BB"/>
    <w:rsid w:val="00C53DB0"/>
    <w:rsid w:val="00C5419C"/>
    <w:rsid w:val="00C54C0B"/>
    <w:rsid w:val="00C54C69"/>
    <w:rsid w:val="00C54FA7"/>
    <w:rsid w:val="00C56949"/>
    <w:rsid w:val="00C56BA0"/>
    <w:rsid w:val="00C60FD1"/>
    <w:rsid w:val="00C61189"/>
    <w:rsid w:val="00C63471"/>
    <w:rsid w:val="00C63E36"/>
    <w:rsid w:val="00C64FE1"/>
    <w:rsid w:val="00C652AC"/>
    <w:rsid w:val="00C6532D"/>
    <w:rsid w:val="00C705CE"/>
    <w:rsid w:val="00C741D2"/>
    <w:rsid w:val="00C74427"/>
    <w:rsid w:val="00C74A45"/>
    <w:rsid w:val="00C74DE7"/>
    <w:rsid w:val="00C74FC1"/>
    <w:rsid w:val="00C760EC"/>
    <w:rsid w:val="00C76C50"/>
    <w:rsid w:val="00C76D77"/>
    <w:rsid w:val="00C77CAD"/>
    <w:rsid w:val="00C81968"/>
    <w:rsid w:val="00C83D43"/>
    <w:rsid w:val="00C86295"/>
    <w:rsid w:val="00C863CA"/>
    <w:rsid w:val="00C86C9F"/>
    <w:rsid w:val="00C86F30"/>
    <w:rsid w:val="00C91C7E"/>
    <w:rsid w:val="00C92C8B"/>
    <w:rsid w:val="00C9371D"/>
    <w:rsid w:val="00C9409B"/>
    <w:rsid w:val="00C9482F"/>
    <w:rsid w:val="00C94E03"/>
    <w:rsid w:val="00C96369"/>
    <w:rsid w:val="00C966F8"/>
    <w:rsid w:val="00CA0721"/>
    <w:rsid w:val="00CA2CF4"/>
    <w:rsid w:val="00CA4100"/>
    <w:rsid w:val="00CA53FA"/>
    <w:rsid w:val="00CA558B"/>
    <w:rsid w:val="00CA61A7"/>
    <w:rsid w:val="00CA62ED"/>
    <w:rsid w:val="00CA70E3"/>
    <w:rsid w:val="00CA7675"/>
    <w:rsid w:val="00CA791B"/>
    <w:rsid w:val="00CB1992"/>
    <w:rsid w:val="00CB1CEB"/>
    <w:rsid w:val="00CB2EDF"/>
    <w:rsid w:val="00CB4CF0"/>
    <w:rsid w:val="00CB577F"/>
    <w:rsid w:val="00CB6298"/>
    <w:rsid w:val="00CB649B"/>
    <w:rsid w:val="00CB713D"/>
    <w:rsid w:val="00CB72E6"/>
    <w:rsid w:val="00CB7372"/>
    <w:rsid w:val="00CC0BDA"/>
    <w:rsid w:val="00CC0D0E"/>
    <w:rsid w:val="00CC0F40"/>
    <w:rsid w:val="00CC1916"/>
    <w:rsid w:val="00CC5E88"/>
    <w:rsid w:val="00CC5FEE"/>
    <w:rsid w:val="00CC6293"/>
    <w:rsid w:val="00CC6840"/>
    <w:rsid w:val="00CD059F"/>
    <w:rsid w:val="00CD165D"/>
    <w:rsid w:val="00CD2C74"/>
    <w:rsid w:val="00CD5483"/>
    <w:rsid w:val="00CD5CDF"/>
    <w:rsid w:val="00CD700B"/>
    <w:rsid w:val="00CD7364"/>
    <w:rsid w:val="00CD7AE8"/>
    <w:rsid w:val="00CD7BAC"/>
    <w:rsid w:val="00CE17F5"/>
    <w:rsid w:val="00CE1E5F"/>
    <w:rsid w:val="00CE2F38"/>
    <w:rsid w:val="00CE374F"/>
    <w:rsid w:val="00CE3B26"/>
    <w:rsid w:val="00CE3E2F"/>
    <w:rsid w:val="00CE3E49"/>
    <w:rsid w:val="00CE45F0"/>
    <w:rsid w:val="00CE48D9"/>
    <w:rsid w:val="00CE5358"/>
    <w:rsid w:val="00CE551D"/>
    <w:rsid w:val="00CE69B6"/>
    <w:rsid w:val="00CE7867"/>
    <w:rsid w:val="00CF19C9"/>
    <w:rsid w:val="00CF1BD4"/>
    <w:rsid w:val="00CF1BDA"/>
    <w:rsid w:val="00CF1DF2"/>
    <w:rsid w:val="00CF2D7B"/>
    <w:rsid w:val="00CF2DAD"/>
    <w:rsid w:val="00CF2FCE"/>
    <w:rsid w:val="00CF48AC"/>
    <w:rsid w:val="00CF51C4"/>
    <w:rsid w:val="00CF6D76"/>
    <w:rsid w:val="00D000D2"/>
    <w:rsid w:val="00D00227"/>
    <w:rsid w:val="00D0060B"/>
    <w:rsid w:val="00D01778"/>
    <w:rsid w:val="00D017CD"/>
    <w:rsid w:val="00D031C4"/>
    <w:rsid w:val="00D03277"/>
    <w:rsid w:val="00D04BEA"/>
    <w:rsid w:val="00D0527C"/>
    <w:rsid w:val="00D05369"/>
    <w:rsid w:val="00D054BE"/>
    <w:rsid w:val="00D0555A"/>
    <w:rsid w:val="00D0659F"/>
    <w:rsid w:val="00D06747"/>
    <w:rsid w:val="00D116C6"/>
    <w:rsid w:val="00D12E15"/>
    <w:rsid w:val="00D13889"/>
    <w:rsid w:val="00D139F2"/>
    <w:rsid w:val="00D13D18"/>
    <w:rsid w:val="00D13E28"/>
    <w:rsid w:val="00D14BD4"/>
    <w:rsid w:val="00D16CDE"/>
    <w:rsid w:val="00D1755E"/>
    <w:rsid w:val="00D17589"/>
    <w:rsid w:val="00D1759B"/>
    <w:rsid w:val="00D20860"/>
    <w:rsid w:val="00D21C5A"/>
    <w:rsid w:val="00D22DD5"/>
    <w:rsid w:val="00D25031"/>
    <w:rsid w:val="00D25215"/>
    <w:rsid w:val="00D262FD"/>
    <w:rsid w:val="00D26990"/>
    <w:rsid w:val="00D26F4B"/>
    <w:rsid w:val="00D270DE"/>
    <w:rsid w:val="00D2740C"/>
    <w:rsid w:val="00D27A98"/>
    <w:rsid w:val="00D27D1E"/>
    <w:rsid w:val="00D31BFB"/>
    <w:rsid w:val="00D3290A"/>
    <w:rsid w:val="00D32AEB"/>
    <w:rsid w:val="00D33278"/>
    <w:rsid w:val="00D33D80"/>
    <w:rsid w:val="00D33EA7"/>
    <w:rsid w:val="00D34A75"/>
    <w:rsid w:val="00D36D1E"/>
    <w:rsid w:val="00D373FC"/>
    <w:rsid w:val="00D37844"/>
    <w:rsid w:val="00D4089F"/>
    <w:rsid w:val="00D40C4E"/>
    <w:rsid w:val="00D41632"/>
    <w:rsid w:val="00D41FF0"/>
    <w:rsid w:val="00D4488D"/>
    <w:rsid w:val="00D44D09"/>
    <w:rsid w:val="00D451A5"/>
    <w:rsid w:val="00D45FF4"/>
    <w:rsid w:val="00D4741D"/>
    <w:rsid w:val="00D502C1"/>
    <w:rsid w:val="00D50A61"/>
    <w:rsid w:val="00D51A72"/>
    <w:rsid w:val="00D51B6D"/>
    <w:rsid w:val="00D522B8"/>
    <w:rsid w:val="00D52C3A"/>
    <w:rsid w:val="00D52FFE"/>
    <w:rsid w:val="00D55F6D"/>
    <w:rsid w:val="00D6075D"/>
    <w:rsid w:val="00D61A01"/>
    <w:rsid w:val="00D62B53"/>
    <w:rsid w:val="00D62D1B"/>
    <w:rsid w:val="00D631F0"/>
    <w:rsid w:val="00D63D02"/>
    <w:rsid w:val="00D64F37"/>
    <w:rsid w:val="00D64FB8"/>
    <w:rsid w:val="00D65728"/>
    <w:rsid w:val="00D67769"/>
    <w:rsid w:val="00D708CC"/>
    <w:rsid w:val="00D70E0F"/>
    <w:rsid w:val="00D70F70"/>
    <w:rsid w:val="00D71990"/>
    <w:rsid w:val="00D71F6D"/>
    <w:rsid w:val="00D72752"/>
    <w:rsid w:val="00D735B9"/>
    <w:rsid w:val="00D73B6B"/>
    <w:rsid w:val="00D74E59"/>
    <w:rsid w:val="00D74EA5"/>
    <w:rsid w:val="00D75CAE"/>
    <w:rsid w:val="00D76114"/>
    <w:rsid w:val="00D76374"/>
    <w:rsid w:val="00D76A79"/>
    <w:rsid w:val="00D77882"/>
    <w:rsid w:val="00D81791"/>
    <w:rsid w:val="00D81B75"/>
    <w:rsid w:val="00D82437"/>
    <w:rsid w:val="00D83274"/>
    <w:rsid w:val="00D83362"/>
    <w:rsid w:val="00D833E8"/>
    <w:rsid w:val="00D84B72"/>
    <w:rsid w:val="00D85444"/>
    <w:rsid w:val="00D877F7"/>
    <w:rsid w:val="00D87AE8"/>
    <w:rsid w:val="00D90B0B"/>
    <w:rsid w:val="00D90CB3"/>
    <w:rsid w:val="00D91283"/>
    <w:rsid w:val="00D9329D"/>
    <w:rsid w:val="00D93798"/>
    <w:rsid w:val="00D942FC"/>
    <w:rsid w:val="00D94877"/>
    <w:rsid w:val="00D94FA3"/>
    <w:rsid w:val="00D9734E"/>
    <w:rsid w:val="00D97EB7"/>
    <w:rsid w:val="00DA0C1E"/>
    <w:rsid w:val="00DA1425"/>
    <w:rsid w:val="00DA261F"/>
    <w:rsid w:val="00DA2DD4"/>
    <w:rsid w:val="00DA42D7"/>
    <w:rsid w:val="00DA42E9"/>
    <w:rsid w:val="00DA460E"/>
    <w:rsid w:val="00DA4C66"/>
    <w:rsid w:val="00DA52A8"/>
    <w:rsid w:val="00DA6FD9"/>
    <w:rsid w:val="00DA7879"/>
    <w:rsid w:val="00DB0944"/>
    <w:rsid w:val="00DB25EB"/>
    <w:rsid w:val="00DB27AD"/>
    <w:rsid w:val="00DB2F4A"/>
    <w:rsid w:val="00DB32F8"/>
    <w:rsid w:val="00DB357F"/>
    <w:rsid w:val="00DB4544"/>
    <w:rsid w:val="00DB5367"/>
    <w:rsid w:val="00DB53B1"/>
    <w:rsid w:val="00DB59A8"/>
    <w:rsid w:val="00DB59DD"/>
    <w:rsid w:val="00DB5CF2"/>
    <w:rsid w:val="00DB6387"/>
    <w:rsid w:val="00DB6BBA"/>
    <w:rsid w:val="00DB73CF"/>
    <w:rsid w:val="00DC0225"/>
    <w:rsid w:val="00DC11FB"/>
    <w:rsid w:val="00DC130A"/>
    <w:rsid w:val="00DC3502"/>
    <w:rsid w:val="00DC3613"/>
    <w:rsid w:val="00DC44CE"/>
    <w:rsid w:val="00DC4DB8"/>
    <w:rsid w:val="00DC5480"/>
    <w:rsid w:val="00DC568F"/>
    <w:rsid w:val="00DC5D16"/>
    <w:rsid w:val="00DC6468"/>
    <w:rsid w:val="00DC7059"/>
    <w:rsid w:val="00DC7BE3"/>
    <w:rsid w:val="00DD0594"/>
    <w:rsid w:val="00DD0834"/>
    <w:rsid w:val="00DD2199"/>
    <w:rsid w:val="00DD40D4"/>
    <w:rsid w:val="00DD64D6"/>
    <w:rsid w:val="00DD68F2"/>
    <w:rsid w:val="00DD71C5"/>
    <w:rsid w:val="00DE0772"/>
    <w:rsid w:val="00DE0D5B"/>
    <w:rsid w:val="00DE0FD0"/>
    <w:rsid w:val="00DE13EF"/>
    <w:rsid w:val="00DE18B4"/>
    <w:rsid w:val="00DE22A4"/>
    <w:rsid w:val="00DE4012"/>
    <w:rsid w:val="00DE40C8"/>
    <w:rsid w:val="00DE645C"/>
    <w:rsid w:val="00DE6A60"/>
    <w:rsid w:val="00DE7A71"/>
    <w:rsid w:val="00DF0589"/>
    <w:rsid w:val="00DF0692"/>
    <w:rsid w:val="00DF076B"/>
    <w:rsid w:val="00DF0EA6"/>
    <w:rsid w:val="00DF0F68"/>
    <w:rsid w:val="00DF2373"/>
    <w:rsid w:val="00DF2DC4"/>
    <w:rsid w:val="00DF3C69"/>
    <w:rsid w:val="00DF674B"/>
    <w:rsid w:val="00E014ED"/>
    <w:rsid w:val="00E0185B"/>
    <w:rsid w:val="00E02CD2"/>
    <w:rsid w:val="00E030EE"/>
    <w:rsid w:val="00E030F0"/>
    <w:rsid w:val="00E0387C"/>
    <w:rsid w:val="00E057F6"/>
    <w:rsid w:val="00E060D3"/>
    <w:rsid w:val="00E068D8"/>
    <w:rsid w:val="00E06FE5"/>
    <w:rsid w:val="00E07058"/>
    <w:rsid w:val="00E11F3A"/>
    <w:rsid w:val="00E12245"/>
    <w:rsid w:val="00E13FB2"/>
    <w:rsid w:val="00E164FE"/>
    <w:rsid w:val="00E167CE"/>
    <w:rsid w:val="00E17804"/>
    <w:rsid w:val="00E21218"/>
    <w:rsid w:val="00E215DF"/>
    <w:rsid w:val="00E2171F"/>
    <w:rsid w:val="00E21E1A"/>
    <w:rsid w:val="00E224D2"/>
    <w:rsid w:val="00E237B8"/>
    <w:rsid w:val="00E245B3"/>
    <w:rsid w:val="00E24762"/>
    <w:rsid w:val="00E24B39"/>
    <w:rsid w:val="00E25A9B"/>
    <w:rsid w:val="00E25D9E"/>
    <w:rsid w:val="00E25DED"/>
    <w:rsid w:val="00E268E0"/>
    <w:rsid w:val="00E26BBA"/>
    <w:rsid w:val="00E27155"/>
    <w:rsid w:val="00E30647"/>
    <w:rsid w:val="00E31B46"/>
    <w:rsid w:val="00E3263A"/>
    <w:rsid w:val="00E32EBD"/>
    <w:rsid w:val="00E339C4"/>
    <w:rsid w:val="00E346BE"/>
    <w:rsid w:val="00E3526C"/>
    <w:rsid w:val="00E35E0A"/>
    <w:rsid w:val="00E369D9"/>
    <w:rsid w:val="00E36D4F"/>
    <w:rsid w:val="00E3793E"/>
    <w:rsid w:val="00E4019D"/>
    <w:rsid w:val="00E40607"/>
    <w:rsid w:val="00E42228"/>
    <w:rsid w:val="00E42472"/>
    <w:rsid w:val="00E42592"/>
    <w:rsid w:val="00E42D29"/>
    <w:rsid w:val="00E42D6E"/>
    <w:rsid w:val="00E42F3A"/>
    <w:rsid w:val="00E42FE1"/>
    <w:rsid w:val="00E43B4F"/>
    <w:rsid w:val="00E448BE"/>
    <w:rsid w:val="00E44D21"/>
    <w:rsid w:val="00E4501D"/>
    <w:rsid w:val="00E457A4"/>
    <w:rsid w:val="00E4712E"/>
    <w:rsid w:val="00E47929"/>
    <w:rsid w:val="00E501B3"/>
    <w:rsid w:val="00E50762"/>
    <w:rsid w:val="00E507FD"/>
    <w:rsid w:val="00E50C55"/>
    <w:rsid w:val="00E5113C"/>
    <w:rsid w:val="00E5356D"/>
    <w:rsid w:val="00E56BAC"/>
    <w:rsid w:val="00E57307"/>
    <w:rsid w:val="00E57DEC"/>
    <w:rsid w:val="00E6095C"/>
    <w:rsid w:val="00E60DED"/>
    <w:rsid w:val="00E60F21"/>
    <w:rsid w:val="00E620EE"/>
    <w:rsid w:val="00E62E04"/>
    <w:rsid w:val="00E6323A"/>
    <w:rsid w:val="00E64341"/>
    <w:rsid w:val="00E6696C"/>
    <w:rsid w:val="00E700F9"/>
    <w:rsid w:val="00E7179B"/>
    <w:rsid w:val="00E71FE7"/>
    <w:rsid w:val="00E7278D"/>
    <w:rsid w:val="00E735FF"/>
    <w:rsid w:val="00E745CA"/>
    <w:rsid w:val="00E74695"/>
    <w:rsid w:val="00E75918"/>
    <w:rsid w:val="00E7690E"/>
    <w:rsid w:val="00E80123"/>
    <w:rsid w:val="00E8038E"/>
    <w:rsid w:val="00E80504"/>
    <w:rsid w:val="00E81086"/>
    <w:rsid w:val="00E82DDF"/>
    <w:rsid w:val="00E83253"/>
    <w:rsid w:val="00E832D2"/>
    <w:rsid w:val="00E8561A"/>
    <w:rsid w:val="00E87C4C"/>
    <w:rsid w:val="00E87C5D"/>
    <w:rsid w:val="00E90773"/>
    <w:rsid w:val="00E90FBB"/>
    <w:rsid w:val="00E9135E"/>
    <w:rsid w:val="00E91625"/>
    <w:rsid w:val="00E92459"/>
    <w:rsid w:val="00E94F6F"/>
    <w:rsid w:val="00E965A2"/>
    <w:rsid w:val="00E972D2"/>
    <w:rsid w:val="00EA1235"/>
    <w:rsid w:val="00EA1D78"/>
    <w:rsid w:val="00EA3043"/>
    <w:rsid w:val="00EA3276"/>
    <w:rsid w:val="00EA3B65"/>
    <w:rsid w:val="00EA4C10"/>
    <w:rsid w:val="00EA4CE8"/>
    <w:rsid w:val="00EA4F27"/>
    <w:rsid w:val="00EA50FE"/>
    <w:rsid w:val="00EA5296"/>
    <w:rsid w:val="00EA56B4"/>
    <w:rsid w:val="00EA602C"/>
    <w:rsid w:val="00EA7C01"/>
    <w:rsid w:val="00EA7F84"/>
    <w:rsid w:val="00EB1318"/>
    <w:rsid w:val="00EB1CB1"/>
    <w:rsid w:val="00EB2E2F"/>
    <w:rsid w:val="00EB34CA"/>
    <w:rsid w:val="00EB35A0"/>
    <w:rsid w:val="00EB373A"/>
    <w:rsid w:val="00EB3F0C"/>
    <w:rsid w:val="00EB53D2"/>
    <w:rsid w:val="00EB56D4"/>
    <w:rsid w:val="00EB60D4"/>
    <w:rsid w:val="00EB6212"/>
    <w:rsid w:val="00EB7372"/>
    <w:rsid w:val="00EC06AC"/>
    <w:rsid w:val="00EC151D"/>
    <w:rsid w:val="00EC15CF"/>
    <w:rsid w:val="00EC1D5A"/>
    <w:rsid w:val="00EC2B04"/>
    <w:rsid w:val="00EC37C6"/>
    <w:rsid w:val="00EC3E0F"/>
    <w:rsid w:val="00EC424D"/>
    <w:rsid w:val="00EC4AC2"/>
    <w:rsid w:val="00EC5E3D"/>
    <w:rsid w:val="00EC5FDC"/>
    <w:rsid w:val="00EC61BF"/>
    <w:rsid w:val="00EC6D82"/>
    <w:rsid w:val="00EC75E2"/>
    <w:rsid w:val="00EC7F63"/>
    <w:rsid w:val="00ED2CD3"/>
    <w:rsid w:val="00ED3954"/>
    <w:rsid w:val="00ED3BDF"/>
    <w:rsid w:val="00ED3D49"/>
    <w:rsid w:val="00ED4CF6"/>
    <w:rsid w:val="00ED51B7"/>
    <w:rsid w:val="00ED570D"/>
    <w:rsid w:val="00ED586E"/>
    <w:rsid w:val="00ED6544"/>
    <w:rsid w:val="00ED70FC"/>
    <w:rsid w:val="00ED78C2"/>
    <w:rsid w:val="00ED78E9"/>
    <w:rsid w:val="00ED7F26"/>
    <w:rsid w:val="00EE0AC6"/>
    <w:rsid w:val="00EE3E48"/>
    <w:rsid w:val="00EE4031"/>
    <w:rsid w:val="00EE63E0"/>
    <w:rsid w:val="00EE7364"/>
    <w:rsid w:val="00EE7B4B"/>
    <w:rsid w:val="00EF02CE"/>
    <w:rsid w:val="00EF043E"/>
    <w:rsid w:val="00EF0A49"/>
    <w:rsid w:val="00EF1E3A"/>
    <w:rsid w:val="00EF2159"/>
    <w:rsid w:val="00EF2BBD"/>
    <w:rsid w:val="00EF3219"/>
    <w:rsid w:val="00EF362D"/>
    <w:rsid w:val="00EF41E0"/>
    <w:rsid w:val="00EF437E"/>
    <w:rsid w:val="00EF4FB1"/>
    <w:rsid w:val="00EF55CF"/>
    <w:rsid w:val="00EF76CB"/>
    <w:rsid w:val="00EF7CA1"/>
    <w:rsid w:val="00F00F02"/>
    <w:rsid w:val="00F0116E"/>
    <w:rsid w:val="00F01C7E"/>
    <w:rsid w:val="00F01E7F"/>
    <w:rsid w:val="00F02618"/>
    <w:rsid w:val="00F02CD2"/>
    <w:rsid w:val="00F03583"/>
    <w:rsid w:val="00F049F6"/>
    <w:rsid w:val="00F04F44"/>
    <w:rsid w:val="00F06378"/>
    <w:rsid w:val="00F06A5F"/>
    <w:rsid w:val="00F07C95"/>
    <w:rsid w:val="00F10EE9"/>
    <w:rsid w:val="00F10F32"/>
    <w:rsid w:val="00F11D3F"/>
    <w:rsid w:val="00F11F1F"/>
    <w:rsid w:val="00F1314B"/>
    <w:rsid w:val="00F13C12"/>
    <w:rsid w:val="00F1450B"/>
    <w:rsid w:val="00F1474F"/>
    <w:rsid w:val="00F14AD0"/>
    <w:rsid w:val="00F15636"/>
    <w:rsid w:val="00F15BCA"/>
    <w:rsid w:val="00F16E4C"/>
    <w:rsid w:val="00F204B1"/>
    <w:rsid w:val="00F2062D"/>
    <w:rsid w:val="00F208DA"/>
    <w:rsid w:val="00F216A2"/>
    <w:rsid w:val="00F228EB"/>
    <w:rsid w:val="00F22ACD"/>
    <w:rsid w:val="00F22FE0"/>
    <w:rsid w:val="00F25F7D"/>
    <w:rsid w:val="00F26129"/>
    <w:rsid w:val="00F2661F"/>
    <w:rsid w:val="00F26D01"/>
    <w:rsid w:val="00F2734E"/>
    <w:rsid w:val="00F27D8C"/>
    <w:rsid w:val="00F313DB"/>
    <w:rsid w:val="00F31AF2"/>
    <w:rsid w:val="00F325E3"/>
    <w:rsid w:val="00F32736"/>
    <w:rsid w:val="00F33AFC"/>
    <w:rsid w:val="00F34261"/>
    <w:rsid w:val="00F35518"/>
    <w:rsid w:val="00F35767"/>
    <w:rsid w:val="00F35DD0"/>
    <w:rsid w:val="00F363D9"/>
    <w:rsid w:val="00F36FB6"/>
    <w:rsid w:val="00F4038C"/>
    <w:rsid w:val="00F40402"/>
    <w:rsid w:val="00F40D02"/>
    <w:rsid w:val="00F41800"/>
    <w:rsid w:val="00F420F7"/>
    <w:rsid w:val="00F445F3"/>
    <w:rsid w:val="00F457E6"/>
    <w:rsid w:val="00F45CCC"/>
    <w:rsid w:val="00F45E68"/>
    <w:rsid w:val="00F4792F"/>
    <w:rsid w:val="00F47F19"/>
    <w:rsid w:val="00F50804"/>
    <w:rsid w:val="00F50FF5"/>
    <w:rsid w:val="00F51A03"/>
    <w:rsid w:val="00F52992"/>
    <w:rsid w:val="00F52DE6"/>
    <w:rsid w:val="00F53461"/>
    <w:rsid w:val="00F536D4"/>
    <w:rsid w:val="00F53E4B"/>
    <w:rsid w:val="00F549F4"/>
    <w:rsid w:val="00F5502A"/>
    <w:rsid w:val="00F5635E"/>
    <w:rsid w:val="00F56F5F"/>
    <w:rsid w:val="00F60ACE"/>
    <w:rsid w:val="00F60DD6"/>
    <w:rsid w:val="00F611A5"/>
    <w:rsid w:val="00F6366F"/>
    <w:rsid w:val="00F65100"/>
    <w:rsid w:val="00F65660"/>
    <w:rsid w:val="00F657D6"/>
    <w:rsid w:val="00F658E5"/>
    <w:rsid w:val="00F6620A"/>
    <w:rsid w:val="00F6630E"/>
    <w:rsid w:val="00F66E4B"/>
    <w:rsid w:val="00F675FF"/>
    <w:rsid w:val="00F676DB"/>
    <w:rsid w:val="00F71CFE"/>
    <w:rsid w:val="00F72CDA"/>
    <w:rsid w:val="00F73442"/>
    <w:rsid w:val="00F73A17"/>
    <w:rsid w:val="00F742B0"/>
    <w:rsid w:val="00F744D8"/>
    <w:rsid w:val="00F752E8"/>
    <w:rsid w:val="00F76610"/>
    <w:rsid w:val="00F7722E"/>
    <w:rsid w:val="00F77405"/>
    <w:rsid w:val="00F77FE3"/>
    <w:rsid w:val="00F82B67"/>
    <w:rsid w:val="00F833CF"/>
    <w:rsid w:val="00F83F44"/>
    <w:rsid w:val="00F8485F"/>
    <w:rsid w:val="00F856DC"/>
    <w:rsid w:val="00F86BFD"/>
    <w:rsid w:val="00F87C22"/>
    <w:rsid w:val="00F90598"/>
    <w:rsid w:val="00F91A0A"/>
    <w:rsid w:val="00F9389F"/>
    <w:rsid w:val="00F940E5"/>
    <w:rsid w:val="00F94E63"/>
    <w:rsid w:val="00F954F0"/>
    <w:rsid w:val="00F95531"/>
    <w:rsid w:val="00F95D2C"/>
    <w:rsid w:val="00F96222"/>
    <w:rsid w:val="00F9732C"/>
    <w:rsid w:val="00FA04ED"/>
    <w:rsid w:val="00FA078B"/>
    <w:rsid w:val="00FA10CB"/>
    <w:rsid w:val="00FA1711"/>
    <w:rsid w:val="00FA1864"/>
    <w:rsid w:val="00FA1B4D"/>
    <w:rsid w:val="00FA2288"/>
    <w:rsid w:val="00FA3121"/>
    <w:rsid w:val="00FA4B77"/>
    <w:rsid w:val="00FA50DA"/>
    <w:rsid w:val="00FA5725"/>
    <w:rsid w:val="00FA62D5"/>
    <w:rsid w:val="00FB2ECC"/>
    <w:rsid w:val="00FB4077"/>
    <w:rsid w:val="00FB51F4"/>
    <w:rsid w:val="00FB5EFB"/>
    <w:rsid w:val="00FB6C2B"/>
    <w:rsid w:val="00FB78C0"/>
    <w:rsid w:val="00FC099D"/>
    <w:rsid w:val="00FC1593"/>
    <w:rsid w:val="00FC3349"/>
    <w:rsid w:val="00FC442B"/>
    <w:rsid w:val="00FC4FFC"/>
    <w:rsid w:val="00FC5A86"/>
    <w:rsid w:val="00FC5A8E"/>
    <w:rsid w:val="00FC7C36"/>
    <w:rsid w:val="00FD08A5"/>
    <w:rsid w:val="00FD12F3"/>
    <w:rsid w:val="00FD1657"/>
    <w:rsid w:val="00FD22E0"/>
    <w:rsid w:val="00FD5785"/>
    <w:rsid w:val="00FD57D2"/>
    <w:rsid w:val="00FD5A38"/>
    <w:rsid w:val="00FD5B44"/>
    <w:rsid w:val="00FD639A"/>
    <w:rsid w:val="00FE05B7"/>
    <w:rsid w:val="00FE12FD"/>
    <w:rsid w:val="00FE1F38"/>
    <w:rsid w:val="00FE2283"/>
    <w:rsid w:val="00FE2762"/>
    <w:rsid w:val="00FE329D"/>
    <w:rsid w:val="00FE3C23"/>
    <w:rsid w:val="00FE4056"/>
    <w:rsid w:val="00FE44B9"/>
    <w:rsid w:val="00FE5B1A"/>
    <w:rsid w:val="00FE5B53"/>
    <w:rsid w:val="00FE7F74"/>
    <w:rsid w:val="00FF1118"/>
    <w:rsid w:val="00FF149E"/>
    <w:rsid w:val="00FF1672"/>
    <w:rsid w:val="00FF1AC2"/>
    <w:rsid w:val="00FF2272"/>
    <w:rsid w:val="00FF4848"/>
    <w:rsid w:val="00FF6E47"/>
    <w:rsid w:val="00FF6EFD"/>
    <w:rsid w:val="00FF6F0F"/>
    <w:rsid w:val="00FF7B42"/>
    <w:rsid w:val="01376E0A"/>
    <w:rsid w:val="01964C25"/>
    <w:rsid w:val="02757B17"/>
    <w:rsid w:val="02B62AFF"/>
    <w:rsid w:val="03BE3331"/>
    <w:rsid w:val="03EF3B00"/>
    <w:rsid w:val="06B16B87"/>
    <w:rsid w:val="076247AC"/>
    <w:rsid w:val="08171EFE"/>
    <w:rsid w:val="095A2369"/>
    <w:rsid w:val="098F5CBA"/>
    <w:rsid w:val="09AC306C"/>
    <w:rsid w:val="0A33204C"/>
    <w:rsid w:val="0D650C0A"/>
    <w:rsid w:val="0E3A2B8C"/>
    <w:rsid w:val="0F3E048F"/>
    <w:rsid w:val="11057DFB"/>
    <w:rsid w:val="11550E7F"/>
    <w:rsid w:val="115D3D0D"/>
    <w:rsid w:val="13EE74BE"/>
    <w:rsid w:val="149312D1"/>
    <w:rsid w:val="14ED2C64"/>
    <w:rsid w:val="1510089B"/>
    <w:rsid w:val="162F4575"/>
    <w:rsid w:val="197255CC"/>
    <w:rsid w:val="1A7E6918"/>
    <w:rsid w:val="1C1B332C"/>
    <w:rsid w:val="1CAA2D7B"/>
    <w:rsid w:val="1E241183"/>
    <w:rsid w:val="1E33399B"/>
    <w:rsid w:val="1F5E7C06"/>
    <w:rsid w:val="217E1DFE"/>
    <w:rsid w:val="226C1A87"/>
    <w:rsid w:val="22E61751"/>
    <w:rsid w:val="25BB59F6"/>
    <w:rsid w:val="271201A6"/>
    <w:rsid w:val="2BAE1BB9"/>
    <w:rsid w:val="2CA049C5"/>
    <w:rsid w:val="2CDE7D2D"/>
    <w:rsid w:val="2DD45CBB"/>
    <w:rsid w:val="2F735AD9"/>
    <w:rsid w:val="31592105"/>
    <w:rsid w:val="34802932"/>
    <w:rsid w:val="34CE04B2"/>
    <w:rsid w:val="34ED552E"/>
    <w:rsid w:val="35594813"/>
    <w:rsid w:val="394C1291"/>
    <w:rsid w:val="39C9085A"/>
    <w:rsid w:val="3A770978"/>
    <w:rsid w:val="3B661580"/>
    <w:rsid w:val="3BAE2FF9"/>
    <w:rsid w:val="3E3806A8"/>
    <w:rsid w:val="3F677511"/>
    <w:rsid w:val="40C27B4E"/>
    <w:rsid w:val="430D3E90"/>
    <w:rsid w:val="435F4B93"/>
    <w:rsid w:val="43AD5F98"/>
    <w:rsid w:val="445B73B5"/>
    <w:rsid w:val="44E63716"/>
    <w:rsid w:val="45824C19"/>
    <w:rsid w:val="468F024E"/>
    <w:rsid w:val="47827BE2"/>
    <w:rsid w:val="480623B9"/>
    <w:rsid w:val="480C4806"/>
    <w:rsid w:val="48D12D87"/>
    <w:rsid w:val="49A17BDC"/>
    <w:rsid w:val="54C75926"/>
    <w:rsid w:val="56B12EC7"/>
    <w:rsid w:val="5A85128E"/>
    <w:rsid w:val="5B2D4026"/>
    <w:rsid w:val="5BA261E3"/>
    <w:rsid w:val="5CC453C1"/>
    <w:rsid w:val="5D2D156D"/>
    <w:rsid w:val="5F172392"/>
    <w:rsid w:val="60AD5CAC"/>
    <w:rsid w:val="60B430B8"/>
    <w:rsid w:val="61A435E3"/>
    <w:rsid w:val="62AF4177"/>
    <w:rsid w:val="66AB5C81"/>
    <w:rsid w:val="671F01BE"/>
    <w:rsid w:val="67924C7A"/>
    <w:rsid w:val="6DA4006D"/>
    <w:rsid w:val="6EC76ECB"/>
    <w:rsid w:val="6ECA7E4F"/>
    <w:rsid w:val="6F196CD5"/>
    <w:rsid w:val="70313F1E"/>
    <w:rsid w:val="7214732E"/>
    <w:rsid w:val="723B77F7"/>
    <w:rsid w:val="745B4433"/>
    <w:rsid w:val="748D12C5"/>
    <w:rsid w:val="75B6202C"/>
    <w:rsid w:val="76484E1E"/>
    <w:rsid w:val="76BD6FDB"/>
    <w:rsid w:val="76FD3648"/>
    <w:rsid w:val="7714326D"/>
    <w:rsid w:val="77245A86"/>
    <w:rsid w:val="7C047802"/>
    <w:rsid w:val="7D422B9E"/>
    <w:rsid w:val="7F035F71"/>
    <w:rsid w:val="7FC86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40C9"/>
  <w15:docId w15:val="{ED29F10C-5CC8-4579-88CF-2C16DC97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35E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3D6E"/>
    <w:rPr>
      <w:rFonts w:ascii="Segoe UI" w:eastAsiaTheme="minorHAns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53D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3D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autoRedefine/>
    <w:uiPriority w:val="99"/>
    <w:semiHidden/>
    <w:unhideWhenUsed/>
    <w:qFormat/>
    <w:rsid w:val="00653D6E"/>
    <w:rPr>
      <w:b/>
      <w:bCs/>
    </w:rPr>
  </w:style>
  <w:style w:type="paragraph" w:styleId="Footer">
    <w:name w:val="footer"/>
    <w:basedOn w:val="Normal"/>
    <w:link w:val="FooterChar"/>
    <w:autoRedefine/>
    <w:uiPriority w:val="99"/>
    <w:unhideWhenUsed/>
    <w:qFormat/>
    <w:rsid w:val="00653D6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nhideWhenUsed/>
    <w:rsid w:val="00653D6E"/>
    <w:pPr>
      <w:jc w:val="center"/>
    </w:pPr>
    <w:rPr>
      <w:sz w:val="20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qFormat/>
    <w:rsid w:val="00653D6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653D6E"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unhideWhenUsed/>
    <w:qFormat/>
    <w:rsid w:val="00653D6E"/>
    <w:pPr>
      <w:spacing w:before="100" w:beforeAutospacing="1" w:after="100" w:afterAutospacing="1"/>
    </w:pPr>
    <w:rPr>
      <w:lang w:val="hy-AM" w:eastAsia="hy-AM"/>
    </w:rPr>
  </w:style>
  <w:style w:type="character" w:styleId="Strong">
    <w:name w:val="Strong"/>
    <w:basedOn w:val="DefaultParagraphFont"/>
    <w:autoRedefine/>
    <w:uiPriority w:val="22"/>
    <w:qFormat/>
    <w:rsid w:val="00653D6E"/>
    <w:rPr>
      <w:b/>
      <w:bCs/>
    </w:rPr>
  </w:style>
  <w:style w:type="character" w:customStyle="1" w:styleId="FootnoteTextChar">
    <w:name w:val="Footnote Text Char"/>
    <w:basedOn w:val="DefaultParagraphFont"/>
    <w:link w:val="FootnoteText"/>
    <w:autoRedefine/>
    <w:qFormat/>
    <w:rsid w:val="00653D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Citation List,Table of contents numbered,Graphic,List Paragraph1,Bullets1,Resume Title,NumberedParas,Table no. List Paragraph,Bullet1,References,List Paragraph (numbered (a)),IBL List Paragraph,List Paragraph nowy,Numbered List Paragraph"/>
    <w:basedOn w:val="Normal"/>
    <w:link w:val="ListParagraphChar"/>
    <w:autoRedefine/>
    <w:uiPriority w:val="34"/>
    <w:qFormat/>
    <w:rsid w:val="007B6CA8"/>
    <w:pPr>
      <w:spacing w:line="360" w:lineRule="auto"/>
      <w:ind w:right="-630" w:firstLine="540"/>
      <w:contextualSpacing/>
      <w:jc w:val="both"/>
    </w:pPr>
    <w:rPr>
      <w:rFonts w:ascii="GHEA Grapalat" w:eastAsia="Tahoma" w:hAnsi="GHEA Grapalat" w:cs="Arial"/>
      <w:lang w:val="hy-AM"/>
    </w:rPr>
  </w:style>
  <w:style w:type="character" w:customStyle="1" w:styleId="HeaderChar">
    <w:name w:val="Header Char"/>
    <w:basedOn w:val="DefaultParagraphFont"/>
    <w:link w:val="Header"/>
    <w:autoRedefine/>
    <w:uiPriority w:val="99"/>
    <w:qFormat/>
    <w:rsid w:val="00653D6E"/>
  </w:style>
  <w:style w:type="character" w:customStyle="1" w:styleId="FooterChar">
    <w:name w:val="Footer Char"/>
    <w:basedOn w:val="DefaultParagraphFont"/>
    <w:link w:val="Footer"/>
    <w:autoRedefine/>
    <w:uiPriority w:val="99"/>
    <w:qFormat/>
    <w:rsid w:val="00653D6E"/>
  </w:style>
  <w:style w:type="character" w:customStyle="1" w:styleId="BalloonTextChar">
    <w:name w:val="Balloon Text Char"/>
    <w:basedOn w:val="DefaultParagraphFont"/>
    <w:link w:val="BalloonText"/>
    <w:autoRedefine/>
    <w:uiPriority w:val="99"/>
    <w:semiHidden/>
    <w:qFormat/>
    <w:rsid w:val="00653D6E"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autoRedefine/>
    <w:uiPriority w:val="99"/>
    <w:semiHidden/>
    <w:qFormat/>
    <w:rsid w:val="00653D6E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autoRedefine/>
    <w:uiPriority w:val="99"/>
    <w:semiHidden/>
    <w:qFormat/>
    <w:rsid w:val="00653D6E"/>
    <w:rPr>
      <w:b/>
      <w:bCs/>
      <w:sz w:val="20"/>
      <w:szCs w:val="20"/>
    </w:rPr>
  </w:style>
  <w:style w:type="paragraph" w:customStyle="1" w:styleId="Normal1">
    <w:name w:val="Normal1"/>
    <w:autoRedefine/>
    <w:uiPriority w:val="99"/>
    <w:qFormat/>
    <w:rsid w:val="001D16BB"/>
    <w:pPr>
      <w:spacing w:line="360" w:lineRule="auto"/>
      <w:ind w:firstLine="562"/>
      <w:jc w:val="center"/>
    </w:pPr>
    <w:rPr>
      <w:rFonts w:ascii="Arial" w:eastAsia="Arial" w:hAnsi="Arial" w:cs="Arial"/>
      <w:b/>
      <w:sz w:val="28"/>
      <w:szCs w:val="28"/>
      <w:lang w:val="hy-AM"/>
    </w:rPr>
  </w:style>
  <w:style w:type="paragraph" w:customStyle="1" w:styleId="1">
    <w:name w:val="Рецензия1"/>
    <w:autoRedefine/>
    <w:hidden/>
    <w:uiPriority w:val="99"/>
    <w:semiHidden/>
    <w:qFormat/>
    <w:rsid w:val="00653D6E"/>
    <w:rPr>
      <w:sz w:val="22"/>
      <w:szCs w:val="22"/>
    </w:rPr>
  </w:style>
  <w:style w:type="paragraph" w:customStyle="1" w:styleId="Default">
    <w:name w:val="Default"/>
    <w:autoRedefine/>
    <w:qFormat/>
    <w:rsid w:val="00653D6E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character" w:customStyle="1" w:styleId="NormalWebChar">
    <w:name w:val="Normal (Web) Char"/>
    <w:link w:val="NormalWeb"/>
    <w:autoRedefine/>
    <w:uiPriority w:val="99"/>
    <w:qFormat/>
    <w:locked/>
    <w:rsid w:val="00653D6E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653D6E"/>
    <w:pPr>
      <w:spacing w:before="200" w:after="1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US"/>
    </w:rPr>
  </w:style>
  <w:style w:type="character" w:customStyle="1" w:styleId="QuoteChar">
    <w:name w:val="Quote Char"/>
    <w:basedOn w:val="DefaultParagraphFont"/>
    <w:link w:val="Quote"/>
    <w:autoRedefine/>
    <w:uiPriority w:val="29"/>
    <w:qFormat/>
    <w:rsid w:val="00653D6E"/>
    <w:rPr>
      <w:i/>
      <w:iCs/>
      <w:color w:val="404040" w:themeColor="text1" w:themeTint="BF"/>
    </w:rPr>
  </w:style>
  <w:style w:type="character" w:customStyle="1" w:styleId="FontStyle12">
    <w:name w:val="Font Style12"/>
    <w:autoRedefine/>
    <w:uiPriority w:val="99"/>
    <w:qFormat/>
    <w:rsid w:val="00653D6E"/>
    <w:rPr>
      <w:rFonts w:ascii="Times New Roman" w:hAnsi="Times New Roman" w:cs="Times New Roman"/>
      <w:sz w:val="26"/>
      <w:szCs w:val="26"/>
    </w:rPr>
  </w:style>
  <w:style w:type="character" w:customStyle="1" w:styleId="UnresolvedMention1">
    <w:name w:val="Unresolved Mention1"/>
    <w:basedOn w:val="DefaultParagraphFont"/>
    <w:autoRedefine/>
    <w:uiPriority w:val="99"/>
    <w:semiHidden/>
    <w:unhideWhenUsed/>
    <w:qFormat/>
    <w:rsid w:val="00653D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19EF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qFormat/>
    <w:rsid w:val="006019EF"/>
    <w:pPr>
      <w:spacing w:before="100" w:beforeAutospacing="1" w:after="100" w:afterAutospacing="1"/>
    </w:pPr>
    <w:rPr>
      <w:lang w:val="hy-AM" w:eastAsia="hy-AM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NumberedParas Char,Table no. List Paragraph Char,Bullet1 Char,References Char,List Paragraph (numbered (a)) Char"/>
    <w:link w:val="ListParagraph"/>
    <w:uiPriority w:val="34"/>
    <w:qFormat/>
    <w:locked/>
    <w:rsid w:val="007B6CA8"/>
    <w:rPr>
      <w:rFonts w:ascii="GHEA Grapalat" w:eastAsia="Tahoma" w:hAnsi="GHEA Grapalat" w:cs="Arial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873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8E791-1F47-4F01-9F89-50CB249D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8693</TotalTime>
  <Pages>27</Pages>
  <Words>5118</Words>
  <Characters>39468</Characters>
  <Application>Microsoft Office Word</Application>
  <DocSecurity>0</DocSecurity>
  <Lines>762</Lines>
  <Paragraphs>223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keywords>https://mul2.gov.am/tasks/1225267/oneclick?token=e29acc472ec3dd5c833db333f43d4ca8</cp:keywords>
  <cp:lastModifiedBy>Vardges Petikyan</cp:lastModifiedBy>
  <cp:revision>518</cp:revision>
  <dcterms:created xsi:type="dcterms:W3CDTF">2024-11-13T17:27:00Z</dcterms:created>
  <dcterms:modified xsi:type="dcterms:W3CDTF">2025-10-15T11:45:00Z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0596FED6ACA14A66813F2B891C58A878_13</vt:lpwstr>
  </property>
</Properties>
</file>