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EC185" w14:textId="77777777" w:rsidR="00E50A7B" w:rsidRPr="00FA0EDE" w:rsidRDefault="00E50A7B" w:rsidP="00E50A7B">
      <w:pPr>
        <w:spacing w:after="0" w:line="360" w:lineRule="auto"/>
        <w:ind w:left="-450" w:right="-270" w:firstLine="540"/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  <w:r w:rsidRPr="00FA0EDE">
        <w:rPr>
          <w:rFonts w:ascii="GHEA Grapalat" w:hAnsi="GHEA Grapalat"/>
          <w:b/>
          <w:bCs/>
          <w:sz w:val="28"/>
          <w:szCs w:val="28"/>
          <w:lang w:val="hy-AM"/>
        </w:rPr>
        <w:t>ՏԵՂԵԿԱՆՔ</w:t>
      </w:r>
    </w:p>
    <w:p w14:paraId="6E94F5DA" w14:textId="02490B45" w:rsidR="003B1294" w:rsidRPr="003B1294" w:rsidRDefault="00E50A7B" w:rsidP="002A233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A0EDE">
        <w:rPr>
          <w:rFonts w:ascii="GHEA Grapalat" w:hAnsi="GHEA Grapalat"/>
          <w:b/>
          <w:bCs/>
          <w:lang w:val="hy-AM"/>
        </w:rPr>
        <w:t>«</w:t>
      </w:r>
      <w:r w:rsidRPr="00FA0EDE">
        <w:rPr>
          <w:rFonts w:ascii="GHEA Grapalat" w:hAnsi="GHEA Grapalat"/>
          <w:b/>
          <w:bCs/>
          <w:sz w:val="24"/>
          <w:szCs w:val="24"/>
          <w:lang w:val="hy-AM"/>
        </w:rPr>
        <w:t xml:space="preserve">ՕՏԱՐԵՐԿՐԱՑԻՆԵՐԻ ՄԱՍԻՆ» ՕՐԵՆՔՈՒՄ ՓՈՓՈԽՈՒԹՅՈՒՆՆԵՐ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FA0EDE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 ՕՐԵՆՔԻ ՆԱԽԱԳԾՈՎ ՓՈՓՈԽՎՈՂ ՀՈԴՎԱԾՆԵՐԻ</w:t>
      </w:r>
    </w:p>
    <w:p w14:paraId="5569BF26" w14:textId="0119AD80" w:rsidR="003B1294" w:rsidRPr="00AD1336" w:rsidRDefault="003B1294" w:rsidP="003B12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AD133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Գ Լ ՈՒ Խ </w:t>
      </w:r>
      <w:r w:rsidRPr="00AD1336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AD1336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1</w:t>
      </w:r>
      <w:r w:rsidRPr="00AD1336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</w:p>
    <w:p w14:paraId="54D708F1" w14:textId="77777777" w:rsidR="003B1294" w:rsidRPr="00AD1336" w:rsidRDefault="003B1294" w:rsidP="003B129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AD1336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:lang w:val="hy-AM"/>
          <w14:ligatures w14:val="none"/>
        </w:rPr>
        <w:t>ԸՆԴՀԱՆՈՒՐ ԴՐՈՒՅԹՆԵՐ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3B1294" w:rsidRPr="003B1294" w14:paraId="5C71C3FE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87EF438" w14:textId="77777777" w:rsidR="003B1294" w:rsidRPr="003B1294" w:rsidRDefault="003B1294" w:rsidP="003B12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6BED0D" w14:textId="77777777" w:rsidR="003B1294" w:rsidRPr="003B1294" w:rsidRDefault="003B1294" w:rsidP="003B129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Օրենքի</w:t>
            </w:r>
            <w:proofErr w:type="spellEnd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կարգավորման</w:t>
            </w:r>
            <w:proofErr w:type="spellEnd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3B129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առարկան</w:t>
            </w:r>
            <w:proofErr w:type="spellEnd"/>
          </w:p>
        </w:tc>
      </w:tr>
    </w:tbl>
    <w:p w14:paraId="1378D0ED" w14:textId="1DD7AFB9" w:rsidR="003B1294" w:rsidRPr="00F3118F" w:rsidRDefault="003B1294" w:rsidP="00F3118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օրենքը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կարգավորում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օտարերկրացիների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Հանրապետություն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մուտք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գործելու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տարածքում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գտնվելու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</w:t>
      </w:r>
      <w:r w:rsidRPr="008C7B02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F3118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բնակվելու</w:t>
      </w:r>
      <w:proofErr w:type="spellEnd"/>
      <w:r w:rsidRPr="00F3118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r w:rsidR="008C7B02" w:rsidRPr="008C7B02">
        <w:rPr>
          <w:rFonts w:ascii="GHEA Grapalat" w:eastAsia="Tahoma" w:hAnsi="GHEA Grapalat" w:cs="Arial"/>
          <w:color w:val="FF0000"/>
          <w:kern w:val="0"/>
          <w:sz w:val="24"/>
          <w:szCs w:val="24"/>
          <w:lang w:val="hy-AM"/>
          <w14:ligatures w14:val="none"/>
        </w:rPr>
        <w:t xml:space="preserve">բնակվելու՝ այդ թվում </w:t>
      </w:r>
      <w:proofErr w:type="spellStart"/>
      <w:r w:rsidR="008C7B02" w:rsidRPr="008C7B02">
        <w:rPr>
          <w:rFonts w:ascii="GHEA Grapalat" w:eastAsia="Tahoma" w:hAnsi="GHEA Grapalat" w:cs="Arial"/>
          <w:color w:val="FF0000"/>
          <w:kern w:val="0"/>
          <w:sz w:val="24"/>
          <w:szCs w:val="24"/>
          <w:lang w:val="hy-AM"/>
          <w14:ligatures w14:val="none"/>
        </w:rPr>
        <w:t>Հայատանի</w:t>
      </w:r>
      <w:proofErr w:type="spellEnd"/>
      <w:r w:rsidR="008C7B02" w:rsidRPr="008C7B02">
        <w:rPr>
          <w:rFonts w:ascii="GHEA Grapalat" w:eastAsia="Tahoma" w:hAnsi="GHEA Grapalat" w:cs="Arial"/>
          <w:color w:val="FF0000"/>
          <w:kern w:val="0"/>
          <w:sz w:val="24"/>
          <w:szCs w:val="24"/>
          <w:lang w:val="hy-AM"/>
          <w14:ligatures w14:val="none"/>
        </w:rPr>
        <w:t xml:space="preserve"> Հանրապետության տարածքում աշխատանքային գործունեություն իրականացնելու նպատակով,</w:t>
      </w:r>
      <w:r w:rsidR="008C7B02">
        <w:rPr>
          <w:rFonts w:ascii="GHEA Grapalat" w:eastAsia="Tahoma" w:hAnsi="GHEA Grapalat" w:cs="Arial"/>
          <w:color w:val="FF0000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տարածքով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տարանցիկ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երթևեկելու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Հանրապետությունից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ելքի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ինչպես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նաև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օտարերկրացիների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կապված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այլ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հարաբերություններ</w:t>
      </w:r>
      <w:proofErr w:type="spellEnd"/>
      <w:r w:rsidRPr="008C7B02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CF3CBEC" w14:textId="77777777" w:rsidR="003B1294" w:rsidRPr="003B1294" w:rsidRDefault="003B1294" w:rsidP="003B129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գործողությունը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օտարերկրյա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պետությունների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դիվանագիտական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ներկայացուցչություններում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հյուպատոսական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հիմնարկներում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ներկայացուցչություններում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աշխատելու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նպատակով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ժամանող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գտնվող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ընտանիքների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տարածվում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այնքանով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որքանով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վերջիններիս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կապված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հարաբերությունների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առանձնահատկությունները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չեն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պայմանագրերով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FE2DC93" w14:textId="77777777" w:rsidR="003B1294" w:rsidRPr="003B1294" w:rsidRDefault="003B1294" w:rsidP="003B129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օրենքը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տարածվում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ապաստան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հայցող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օտարերկրացուն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ապաստան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տալու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մերժելու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կորցնելու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կապված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հարաբերությունների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3B129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D34C3F3" w14:textId="3F280843" w:rsidR="003B1294" w:rsidRPr="003B1294" w:rsidRDefault="003B1294" w:rsidP="003B129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2A2333" w:rsidRPr="002A2333" w14:paraId="53A15ACE" w14:textId="77777777">
        <w:trPr>
          <w:tblCellSpacing w:w="0" w:type="dxa"/>
        </w:trPr>
        <w:tc>
          <w:tcPr>
            <w:tcW w:w="2025" w:type="dxa"/>
            <w:hideMark/>
          </w:tcPr>
          <w:p w14:paraId="20A4E801" w14:textId="77777777" w:rsidR="002A2333" w:rsidRPr="002A2333" w:rsidRDefault="002A2333" w:rsidP="002A23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3.</w:t>
            </w:r>
          </w:p>
        </w:tc>
        <w:tc>
          <w:tcPr>
            <w:tcW w:w="0" w:type="auto"/>
            <w:vAlign w:val="center"/>
            <w:hideMark/>
          </w:tcPr>
          <w:p w14:paraId="71653B50" w14:textId="77777777" w:rsidR="002A2333" w:rsidRPr="002A2333" w:rsidRDefault="002A2333" w:rsidP="002A2333">
            <w:pPr>
              <w:spacing w:after="0" w:line="36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Օրենքում</w:t>
            </w:r>
            <w:proofErr w:type="spellEnd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օգտագործվող</w:t>
            </w:r>
            <w:proofErr w:type="spellEnd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A233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14:ligatures w14:val="none"/>
              </w:rPr>
              <w:t>հասկացությունները</w:t>
            </w:r>
            <w:proofErr w:type="spellEnd"/>
          </w:p>
        </w:tc>
      </w:tr>
    </w:tbl>
    <w:p w14:paraId="70257CA8" w14:textId="71913042" w:rsidR="002A2333" w:rsidRPr="002A2333" w:rsidRDefault="002A2333" w:rsidP="002A2333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692C217B" w14:textId="77777777" w:rsidR="002A2333" w:rsidRPr="002A2333" w:rsidRDefault="002A2333" w:rsidP="002A2333">
      <w:pPr>
        <w:spacing w:after="0" w:line="360" w:lineRule="auto"/>
        <w:ind w:firstLine="375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Սույն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օգտագործվում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հետևյալ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հասկացությունները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5D0D4D9D" w14:textId="77777777" w:rsidR="002A2333" w:rsidRPr="002A2333" w:rsidRDefault="002A2333" w:rsidP="00D970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անձնագիր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ճամփորդական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փաստաթուղթ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(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այսուհետ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՝ </w:t>
      </w:r>
      <w:proofErr w:type="spellStart"/>
      <w:proofErr w:type="gram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անձնագիր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)`</w:t>
      </w:r>
      <w:proofErr w:type="gramEnd"/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միջազգայնորեն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ճանաչված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`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անձը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հաստատող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ճամփորդական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փաստաթուղթ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տրված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օտարերկրյա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lastRenderedPageBreak/>
        <w:t>պետության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միջազգային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կազմակերպության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կողմից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իրավունք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տալիս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հատելու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պետական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սահմանը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62676962" w14:textId="77777777" w:rsidR="002A2333" w:rsidRPr="002A2333" w:rsidRDefault="002A2333" w:rsidP="00D970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արտոնագիր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մուտքի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վիզա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(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այսուհետ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`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մուտքի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վիզա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)`</w:t>
      </w:r>
      <w:proofErr w:type="gramEnd"/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կառավարության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լիազորված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պետական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կառավարման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մարմնի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թույլտվություն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օտարերկրացուն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իրավունք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տալիս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մուտք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գործելու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տարանցիկ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երթևեկելու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տարածքով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գտնվելու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դուրս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գալու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Հանրապետությունից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`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դրանում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նշված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նպատակներով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պայմաններով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ժամկետներում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3442BD47" w14:textId="65563CF6" w:rsidR="002A2333" w:rsidRDefault="002A2333" w:rsidP="00D970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8C7B02">
        <w:rPr>
          <w:rFonts w:ascii="GHEA Grapalat" w:eastAsia="Times New Roman" w:hAnsi="GHEA Grapalat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ժամանակավոր</w:t>
      </w:r>
      <w:proofErr w:type="spellEnd"/>
      <w:r w:rsidRPr="008C7B02">
        <w:rPr>
          <w:rFonts w:ascii="GHEA Grapalat" w:eastAsia="Times New Roman" w:hAnsi="GHEA Grapalat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կացության</w:t>
      </w:r>
      <w:proofErr w:type="spellEnd"/>
      <w:r w:rsidRPr="008C7B02">
        <w:rPr>
          <w:rFonts w:ascii="GHEA Grapalat" w:eastAsia="Times New Roman" w:hAnsi="GHEA Grapalat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կարգավիճակ</w:t>
      </w:r>
      <w:proofErr w:type="spellEnd"/>
      <w:r w:rsidRPr="008C7B02">
        <w:rPr>
          <w:rFonts w:ascii="GHEA Grapalat" w:eastAsia="Times New Roman" w:hAnsi="GHEA Grapalat" w:cs="Times New Roman"/>
          <w:b/>
          <w:bCs/>
          <w:color w:val="000000" w:themeColor="text1"/>
          <w:kern w:val="0"/>
          <w:sz w:val="24"/>
          <w:szCs w:val="24"/>
          <w14:ligatures w14:val="none"/>
        </w:rPr>
        <w:t>`</w:t>
      </w:r>
      <w:r w:rsidRPr="008C7B02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կառավարության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մարմնի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թույլտվություն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որն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օտարերկրացուն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իրավունք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է</w:t>
      </w:r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տալիս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բնակվելու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8C7B02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8C7B02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8C7B02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տարածքում</w:t>
      </w:r>
      <w:proofErr w:type="spellEnd"/>
      <w:r w:rsidRPr="002A2333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որոշակի</w:t>
      </w:r>
      <w:proofErr w:type="spellEnd"/>
      <w:r w:rsidRPr="002A2333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ժամկետով</w:t>
      </w:r>
      <w:proofErr w:type="spellEnd"/>
      <w:r w:rsidR="008C7B02" w:rsidRPr="008C7B02">
        <w:rPr>
          <w:rFonts w:ascii="GHEA Grapalat" w:eastAsia="Times New Roman" w:hAnsi="GHEA Grapalat" w:cs="GHEA Grapalat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="008C7B02" w:rsidRPr="008C7B02">
        <w:rPr>
          <w:rFonts w:ascii="GHEA Grapalat" w:eastAsia="Times New Roman" w:hAnsi="GHEA Grapalat" w:cs="GHEA Grapalat"/>
          <w:color w:val="EE0000"/>
          <w:kern w:val="0"/>
          <w:sz w:val="24"/>
          <w:szCs w:val="24"/>
          <w:lang w:val="hy-AM"/>
          <w14:ligatures w14:val="none"/>
        </w:rPr>
        <w:t>տարածքում՝ այդ կարգավիճակը հավաստող փաստաթղթի վավերականության ժամկետներում</w:t>
      </w:r>
      <w:r w:rsidRPr="008C7B02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.</w:t>
      </w:r>
    </w:p>
    <w:p w14:paraId="7F641D1D" w14:textId="77777777" w:rsidR="002A2333" w:rsidRDefault="002A2333" w:rsidP="00D97016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AD1336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AD1336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AD1336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AD1336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`</w:t>
      </w:r>
      <w:r w:rsidRPr="00AD1336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կառավարման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իրավունք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տալիս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մշտապես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բնակվելու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տարածքում</w:t>
      </w:r>
      <w:proofErr w:type="spellEnd"/>
      <w:r w:rsidRPr="00AD1336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E657A3D" w14:textId="04B60DFE" w:rsidR="00AD1336" w:rsidRPr="00AD1336" w:rsidRDefault="00AD1336" w:rsidP="00D97016">
      <w:pPr>
        <w:spacing w:after="0" w:line="360" w:lineRule="auto"/>
        <w:ind w:firstLine="375"/>
        <w:jc w:val="both"/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</w:pPr>
      <w:proofErr w:type="spellStart"/>
      <w:r w:rsidRPr="00AD1336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AD1336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AD1336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AD1336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`</w:t>
      </w:r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Վարչապետի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proofErr w:type="gram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կառավարման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իրավունք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տալիս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բնակվելու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Հայաս¬տանի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տարածքում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փաստա¬թղթի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D1336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ժամկետներում</w:t>
      </w:r>
      <w:proofErr w:type="spellEnd"/>
      <w:r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  <w:t>․</w:t>
      </w:r>
    </w:p>
    <w:p w14:paraId="3EBDD6F3" w14:textId="77777777" w:rsidR="002A2333" w:rsidRPr="009C28A7" w:rsidRDefault="002A2333" w:rsidP="009C28A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`</w:t>
      </w:r>
      <w:r w:rsidRPr="009C28A7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վարչապետի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իրավունք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տալիս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բնակվելու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տարածքում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փաստաթղթի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ժամկետներում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13EBF408" w14:textId="77777777" w:rsidR="002A2333" w:rsidRDefault="002A2333" w:rsidP="009C28A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9C28A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9C28A7">
        <w:rPr>
          <w:rFonts w:ascii="Calibri" w:eastAsia="Times New Roman" w:hAnsi="Calibri" w:cs="Calibri"/>
          <w:b/>
          <w:bCs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9C28A7">
        <w:rPr>
          <w:rFonts w:ascii="GHEA Grapalat" w:eastAsia="Times New Roman" w:hAnsi="GHEA Grapalat" w:cs="GHEA Grapalat"/>
          <w:b/>
          <w:bCs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հարթակում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կողմից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մուտքագրվող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հաստատում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որը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տալիս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ձեռք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բերել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աշխատել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C28A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E79605B" w14:textId="36D19088" w:rsidR="009C28A7" w:rsidRPr="009C28A7" w:rsidRDefault="009C28A7" w:rsidP="009C28A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lastRenderedPageBreak/>
        <w:t>Աշխատանքային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իրականացնելու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A51EE9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Հայստանի</w:t>
      </w:r>
      <w:proofErr w:type="spellEnd"/>
      <w:r w:rsidR="00A51EE9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A51EE9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Հանրապետությոքւն</w:t>
      </w:r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ում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/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բնակվելու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9C28A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՝</w:t>
      </w:r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քաղաքացիության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կառավարման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լիազոր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կողմից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շահագործվող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հարթակներում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մուտքագրվող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հաստատում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որը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թույլ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տալիս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ձեռք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բերել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մուտքի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վիզա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աշխատել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C28A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C28A7">
        <w:rPr>
          <w:rFonts w:ascii="MS Mincho" w:eastAsia="MS Mincho" w:hAnsi="MS Mincho" w:cs="MS Mincho" w:hint="eastAsia"/>
          <w:color w:val="EE0000"/>
          <w:kern w:val="0"/>
          <w:sz w:val="24"/>
          <w:szCs w:val="24"/>
          <w14:ligatures w14:val="none"/>
        </w:rPr>
        <w:t>․</w:t>
      </w:r>
    </w:p>
    <w:p w14:paraId="5DFDA2E2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ծագման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պետություն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`</w:t>
      </w:r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պետություն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քաղաքացին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համարվում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այն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անձը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այն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պետությունը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բնակվում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քաղաքացիություն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չունեցող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անձը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այն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անձը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քաղաքացիությունը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հնարավոր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չէ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հաստատել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665E98FB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հրավեր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միջնորդագիր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(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այսուհետ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՝ </w:t>
      </w:r>
      <w:proofErr w:type="spellStart"/>
      <w:proofErr w:type="gram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հրավեր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)`</w:t>
      </w:r>
      <w:proofErr w:type="gramEnd"/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փաստաթուղթ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հիմնավորում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օտարերկրացու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մուտքը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գտնվելը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տարածքում</w:t>
      </w:r>
      <w:proofErr w:type="spellEnd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՝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դրանում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նշված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նպատակներով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ժամկետներով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561FD011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արտաքսում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՝</w:t>
      </w:r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սույն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օրենքով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նախատեսված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դեպքերում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իրավասու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պետական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մարմնի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կողմից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օտարերկրացու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հարկադիր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հեռացումը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Հանրապետությունից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1D7DF1D2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կոլեկտիվ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արտաքսում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`</w:t>
      </w:r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առնվազն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երկու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օտարերկրացիներից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բաղկացած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խմբի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արտաքսումը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`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առանց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խմբի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յուրաքանչյուր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անդամի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անձնական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տվյալները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առանձնահատուկ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վիճակը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հաշվի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առնող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օբյեկտիվ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ողջամիտ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քննարկման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հիման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վրա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ընդունված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որոշման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03B2D05F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փոխադրող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`</w:t>
      </w:r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ցամաքային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և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օդային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տրանսպորտով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միջազգային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ուղևորափոխադրում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իրականացնող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կազմակերպություն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7DF08022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ուղեկցող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`</w:t>
      </w:r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մշակութային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մարզական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երիտասարդական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միջոցառումներին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մասնակցելու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խմբակային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զբոսաշրջության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նպատակով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Հանրապետություն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ժամանող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մինչև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18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տարեկան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օտարերկրացիների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խմբի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ղեկավար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0E709E54" w14:textId="77777777" w:rsidR="002A2333" w:rsidRP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ընդունող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կազմակերպություն</w:t>
      </w:r>
      <w:proofErr w:type="spellEnd"/>
      <w:r w:rsidRPr="002A2333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`</w:t>
      </w:r>
      <w:r w:rsidRPr="002A2333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պետական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կառավարման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տեղական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ինքնակառավարման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մարմին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Հայաստանի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գրանցված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իրավաբանական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անձ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որը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կազմակերպում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է</w:t>
      </w:r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մինչև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18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տարեկան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օտարերկրացիների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մասնակցությամբ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մշակութային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մարզական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երիտասարդական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միջոցառումներ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կամ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զբոսաշրջային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2A2333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տուրեր</w:t>
      </w:r>
      <w:proofErr w:type="spellEnd"/>
      <w:r w:rsidRPr="002A2333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.</w:t>
      </w:r>
    </w:p>
    <w:p w14:paraId="1176A74E" w14:textId="77777777" w:rsidR="002A2333" w:rsidRDefault="002A2333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D62917">
        <w:rPr>
          <w:rFonts w:ascii="GHEA Grapalat" w:eastAsia="Times New Roman" w:hAnsi="GHEA Grapalat" w:cs="Times New Roman"/>
          <w:b/>
          <w:bCs/>
          <w:strike/>
          <w:color w:val="EE0000"/>
          <w:kern w:val="0"/>
          <w:sz w:val="24"/>
          <w:szCs w:val="24"/>
          <w14:ligatures w14:val="none"/>
        </w:rPr>
        <w:lastRenderedPageBreak/>
        <w:t>միասնական</w:t>
      </w:r>
      <w:proofErr w:type="spellEnd"/>
      <w:r w:rsidRPr="00D62917">
        <w:rPr>
          <w:rFonts w:ascii="Calibri" w:eastAsia="Times New Roman" w:hAnsi="Calibri" w:cs="Calibri"/>
          <w:b/>
          <w:bCs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D62917">
        <w:rPr>
          <w:rFonts w:ascii="GHEA Grapalat" w:eastAsia="Times New Roman" w:hAnsi="GHEA Grapalat" w:cs="GHEA Grapalat"/>
          <w:b/>
          <w:bCs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D62917">
        <w:rPr>
          <w:rFonts w:ascii="Calibri" w:eastAsia="Times New Roman" w:hAnsi="Calibri" w:cs="Calibri"/>
          <w:b/>
          <w:bCs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D62917">
        <w:rPr>
          <w:rFonts w:ascii="GHEA Grapalat" w:eastAsia="Times New Roman" w:hAnsi="GHEA Grapalat" w:cs="GHEA Grapalat"/>
          <w:b/>
          <w:bCs/>
          <w:strike/>
          <w:color w:val="EE0000"/>
          <w:kern w:val="0"/>
          <w:sz w:val="24"/>
          <w:szCs w:val="24"/>
          <w14:ligatures w14:val="none"/>
        </w:rPr>
        <w:t>հարթակ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22.1-ին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հոդվածով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կիրառմամբ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տրամադրվում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դրա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միջոցով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մուտքագրվում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վերբեռնվում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ստացող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թույլտվությունից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ազատված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աշխատողների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վերաբերյալ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որոշմամբ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իրականացվում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մարմինների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գործատուների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միջև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հաղորդակցությունը</w:t>
      </w:r>
      <w:proofErr w:type="spellEnd"/>
      <w:r w:rsidRPr="00D6291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57BFF93D" w14:textId="7FA0A587" w:rsidR="00D62917" w:rsidRDefault="00D62917" w:rsidP="00D6291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D6291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էլեկտրոնային միասնական</w:t>
      </w:r>
      <w:r w:rsidRPr="00D62917">
        <w:rPr>
          <w:rFonts w:ascii="Calibri" w:eastAsia="Times New Roman" w:hAnsi="Calibri" w:cs="Calibri"/>
          <w:b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D62917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հարթակ</w:t>
      </w:r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՝ էլեկտրոնային հարթակ, որի կիրառմամբ, սույն օրենքով և Հայաստանի Հանրապետության կառավարության որոշմամբ սահմանված կարգով, միգրացիայի և քաղաքացիության բնագավառում պետական կառավարման լիազոր մարմնի կողմից իրականացվում  են </w:t>
      </w:r>
      <w:proofErr w:type="spellStart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օտարերկրացիներին</w:t>
      </w:r>
      <w:proofErr w:type="spellEnd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ժամանակավոր կամ մշտական կարգավիճակ տալու, երկարաձգելու, ժամանակավոր կամ մշտական կացության կարգավիճակն ուժը կորցրած կամ անվավեր ճանաչելու, կացության կարգավիճակը հավաստող փաստաթուղթը փոխանակելու, </w:t>
      </w:r>
      <w:r w:rsidRPr="00D62917">
        <w:rPr>
          <w:rFonts w:ascii="GHEA Grapalat" w:eastAsia="Times New Roman" w:hAnsi="GHEA Grapalat" w:cs="Times New Roman"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աշխատանքային գործունեություն իրականացնելու նպատակով </w:t>
      </w:r>
      <w:r w:rsidR="00A51EE9">
        <w:rPr>
          <w:rFonts w:ascii="GHEA Grapalat" w:eastAsia="Times New Roman" w:hAnsi="GHEA Grapalat" w:cs="Times New Roman"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Հայաստանի </w:t>
      </w:r>
      <w:proofErr w:type="spellStart"/>
      <w:r w:rsidR="00A51EE9">
        <w:rPr>
          <w:rFonts w:ascii="GHEA Grapalat" w:eastAsia="Times New Roman" w:hAnsi="GHEA Grapalat" w:cs="Times New Roman"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ՀԱնրապետություն</w:t>
      </w:r>
      <w:r w:rsidRPr="00D62917">
        <w:rPr>
          <w:rFonts w:ascii="GHEA Grapalat" w:eastAsia="Times New Roman" w:hAnsi="GHEA Grapalat" w:cs="Times New Roman"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ում</w:t>
      </w:r>
      <w:proofErr w:type="spellEnd"/>
      <w:r w:rsidRPr="00D62917">
        <w:rPr>
          <w:rFonts w:ascii="GHEA Grapalat" w:eastAsia="Times New Roman" w:hAnsi="GHEA Grapalat" w:cs="Times New Roman"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գտնվելու/բնակվելու թույլտվություն</w:t>
      </w:r>
      <w:r w:rsidRPr="00D62917">
        <w:rPr>
          <w:rFonts w:ascii="GHEA Grapalat" w:eastAsia="Times New Roman" w:hAnsi="GHEA Grapalat" w:cs="Times New Roman"/>
          <w:b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տալու  վարույթները, այդ </w:t>
      </w:r>
      <w:proofErr w:type="spellStart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վարույթների</w:t>
      </w:r>
      <w:proofErr w:type="spellEnd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շրջանակում ապահովում է պետական մարմինների, գործատուների, ուսումնական հաստատությունների, քաղաքացիների և </w:t>
      </w:r>
      <w:r w:rsidRPr="00D62917">
        <w:rPr>
          <w:rFonts w:ascii="Calibri" w:eastAsia="Times New Roman" w:hAnsi="Calibri" w:cs="Calibri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օտարերկրացիների</w:t>
      </w:r>
      <w:r w:rsidRPr="00D62917">
        <w:rPr>
          <w:rFonts w:ascii="Calibri" w:eastAsia="Times New Roman" w:hAnsi="Calibri" w:cs="Calibri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 </w:t>
      </w:r>
      <w:proofErr w:type="spellStart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միջև</w:t>
      </w:r>
      <w:proofErr w:type="spellEnd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proofErr w:type="spellStart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ծանուցումների</w:t>
      </w:r>
      <w:proofErr w:type="spellEnd"/>
      <w:r w:rsidRPr="00D6291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, տեղեկատվության և փաստաթղթերի փոխանակումը.</w:t>
      </w:r>
    </w:p>
    <w:p w14:paraId="29A49DFB" w14:textId="4B9BBEEC" w:rsidR="008E6189" w:rsidRDefault="008E6189" w:rsidP="00D62917">
      <w:pPr>
        <w:spacing w:after="0" w:line="360" w:lineRule="auto"/>
        <w:ind w:firstLine="375"/>
        <w:jc w:val="both"/>
        <w:rPr>
          <w:rFonts w:ascii="MS Mincho" w:eastAsia="MS Mincho" w:hAnsi="MS Mincho" w:cs="MS Mincho"/>
          <w:color w:val="EE0000"/>
          <w:kern w:val="0"/>
          <w:sz w:val="24"/>
          <w:szCs w:val="24"/>
          <w:lang w:val="hy-AM"/>
          <w14:ligatures w14:val="none"/>
        </w:rPr>
      </w:pPr>
      <w:r w:rsidRPr="008E6189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:lang w:val="hy-AM"/>
          <w14:ligatures w14:val="none"/>
        </w:rPr>
        <w:t>օրինական բնակության իրավունք՝</w:t>
      </w:r>
      <w:r w:rsidRPr="008E6189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 ժամանակավոր կամ  մշտական կացության կարգավիճակը, ինչպես նաև սույն օրենքով (բացառությամբ սույն օրենքի 7-րդ հոդվածի 4-րդ մասով նախատեսված տեղեկանքի) կամ «Փախստականների և ապաստանի մասին» օրենքով կամ միջազգային պայմանագրերով նախատեսված՝ Հայաստանի Հանրապետությունում օրինական </w:t>
      </w:r>
      <w:proofErr w:type="spellStart"/>
      <w:r w:rsidRPr="008E6189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բնակությունը</w:t>
      </w:r>
      <w:proofErr w:type="spellEnd"/>
      <w:r w:rsidRPr="008E6189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 հավաստող  այլ կարգավիճակ</w:t>
      </w:r>
      <w:r>
        <w:rPr>
          <w:rFonts w:ascii="MS Mincho" w:eastAsia="MS Mincho" w:hAnsi="MS Mincho" w:cs="MS Mincho"/>
          <w:color w:val="EE0000"/>
          <w:kern w:val="0"/>
          <w:sz w:val="24"/>
          <w:szCs w:val="24"/>
          <w:lang w:val="hy-AM"/>
          <w14:ligatures w14:val="none"/>
        </w:rPr>
        <w:t>․</w:t>
      </w:r>
    </w:p>
    <w:p w14:paraId="65C68B6C" w14:textId="0D149AF1" w:rsidR="003B1294" w:rsidRPr="005C732E" w:rsidRDefault="005C732E" w:rsidP="00227019">
      <w:pPr>
        <w:spacing w:line="360" w:lineRule="auto"/>
        <w:ind w:firstLine="450"/>
        <w:jc w:val="both"/>
        <w:rPr>
          <w:rFonts w:ascii="GHEA Grapalat" w:hAnsi="GHEA Grapalat"/>
          <w:bCs/>
          <w:color w:val="EE0000"/>
          <w:lang w:val="hy-AM"/>
        </w:rPr>
      </w:pPr>
      <w:r w:rsidRPr="005C732E">
        <w:rPr>
          <w:rFonts w:ascii="GHEA Grapalat" w:eastAsia="Times New Roman" w:hAnsi="GHEA Grapalat" w:cs="AK Courier"/>
          <w:b/>
          <w:color w:val="EE0000"/>
          <w:kern w:val="0"/>
          <w:sz w:val="24"/>
          <w:szCs w:val="24"/>
          <w:lang w:val="hy-AM"/>
          <w14:ligatures w14:val="none"/>
        </w:rPr>
        <w:t>քվոտա</w:t>
      </w:r>
      <w:r w:rsidRPr="005C732E">
        <w:rPr>
          <w:rFonts w:ascii="GHEA Grapalat" w:eastAsia="Times New Roman" w:hAnsi="GHEA Grapalat" w:cs="AK Courier"/>
          <w:bCs/>
          <w:color w:val="EE0000"/>
          <w:kern w:val="0"/>
          <w:sz w:val="24"/>
          <w:szCs w:val="24"/>
          <w:lang w:val="hy-AM"/>
          <w14:ligatures w14:val="none"/>
        </w:rPr>
        <w:t xml:space="preserve">՝ Հայաստանի Հանրապետության կառավարության կողմից յուրաքանչյուր տարվա կտրվածքով սահմանվող կացության կարգավիճակների </w:t>
      </w:r>
      <w:proofErr w:type="spellStart"/>
      <w:r w:rsidRPr="005C732E">
        <w:rPr>
          <w:rFonts w:ascii="GHEA Grapalat" w:eastAsia="Times New Roman" w:hAnsi="GHEA Grapalat" w:cs="AK Courier"/>
          <w:bCs/>
          <w:color w:val="EE0000"/>
          <w:kern w:val="0"/>
          <w:sz w:val="24"/>
          <w:szCs w:val="24"/>
          <w:lang w:val="hy-AM"/>
          <w14:ligatures w14:val="none"/>
        </w:rPr>
        <w:t>սահմանաչափի</w:t>
      </w:r>
      <w:proofErr w:type="spellEnd"/>
      <w:r w:rsidRPr="005C732E">
        <w:rPr>
          <w:rFonts w:ascii="GHEA Grapalat" w:eastAsia="Times New Roman" w:hAnsi="GHEA Grapalat" w:cs="AK Courier"/>
          <w:bCs/>
          <w:color w:val="EE0000"/>
          <w:kern w:val="0"/>
          <w:sz w:val="24"/>
          <w:szCs w:val="24"/>
          <w:lang w:val="hy-AM"/>
          <w14:ligatures w14:val="none"/>
        </w:rPr>
        <w:t xml:space="preserve"> նախատեսում՝ ըստ կացության կարգավիճակների տեսակի, քանակի և հիմքերի։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8640"/>
      </w:tblGrid>
      <w:tr w:rsidR="002617A4" w:rsidRPr="002617A4" w14:paraId="6973F0D1" w14:textId="77777777" w:rsidTr="002617A4">
        <w:trPr>
          <w:tblCellSpacing w:w="0" w:type="dxa"/>
        </w:trPr>
        <w:tc>
          <w:tcPr>
            <w:tcW w:w="1800" w:type="dxa"/>
            <w:shd w:val="clear" w:color="auto" w:fill="FFFFFF"/>
            <w:hideMark/>
          </w:tcPr>
          <w:p w14:paraId="0DB7DB8E" w14:textId="77777777" w:rsidR="002617A4" w:rsidRPr="002617A4" w:rsidRDefault="002617A4" w:rsidP="002617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Հոդված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7.</w:t>
            </w:r>
          </w:p>
        </w:tc>
        <w:tc>
          <w:tcPr>
            <w:tcW w:w="8640" w:type="dxa"/>
            <w:shd w:val="clear" w:color="auto" w:fill="FFFFFF"/>
            <w:vAlign w:val="center"/>
            <w:hideMark/>
          </w:tcPr>
          <w:p w14:paraId="616E8F15" w14:textId="77777777" w:rsidR="002617A4" w:rsidRPr="002617A4" w:rsidRDefault="002617A4" w:rsidP="002617A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Առանց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մուտքի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վիզայի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Հանրապետություն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ժամանելու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իրավունք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ունեցող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օտարերկրացիների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`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Հանրապետությունում</w:t>
            </w:r>
            <w:proofErr w:type="spellEnd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617A4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գտնվելը</w:t>
            </w:r>
            <w:proofErr w:type="spellEnd"/>
          </w:p>
        </w:tc>
      </w:tr>
    </w:tbl>
    <w:p w14:paraId="1FEA7A1D" w14:textId="77777777" w:rsidR="002617A4" w:rsidRPr="002617A4" w:rsidRDefault="002617A4" w:rsidP="002617A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17A4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15B6B81" w14:textId="77777777" w:rsidR="002617A4" w:rsidRPr="002617A4" w:rsidRDefault="002617A4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պետությունների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քաղաքացիները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որոնց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ժամանելու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առանց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վիզայի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ռեժիմ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տարածքում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մնալ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առավելագույնը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180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տարվա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ընթացքում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պայմանագրերով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չէ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B37D37C" w14:textId="77777777" w:rsidR="002617A4" w:rsidRPr="002617A4" w:rsidRDefault="002617A4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առաջին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մասում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անձնագրում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հատուկ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նշում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կատարվում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ժամանման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ամսաթվի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սահմանած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2617A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7B9088D" w14:textId="77777777" w:rsidR="002617A4" w:rsidRDefault="002617A4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ժէ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»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կատեգորիայի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մասով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ժամկետից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ավելի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մտադրության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պարտավոր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մինչև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ավարտը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դիմել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ընտանիքի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անդամների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բնակության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օրինականությունը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տեղեկանք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4E34923F" w14:textId="0A15B639" w:rsidR="00A04FB5" w:rsidRPr="00A04FB5" w:rsidRDefault="00A04FB5" w:rsidP="00A04F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r w:rsidR="007C1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11-րդ</w:t>
      </w:r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կատեգորիայի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/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մատուցման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/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կնքելուց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անմիջապես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հետո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պարտավոր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դիմել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մարմին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ընտանիքի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անդամների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բնակության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օրինականությունը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տեղեկանք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4DF5B25A" w14:textId="49C0F1C7" w:rsidR="00A04FB5" w:rsidRPr="002617A4" w:rsidRDefault="00A04FB5" w:rsidP="00A04F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r w:rsidR="007C1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11-րդ</w:t>
      </w:r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կատեգորիայի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նրա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ընտանիքի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անդամին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բնակության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օրինականությունը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տեղեկանք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տալու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դիմումները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քննարկելու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ներառյալ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փաստաթուղթը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տալու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գանձվում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տուրք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՝ «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տուրքի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»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չափով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որոշմամբ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հնարավոր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վճարել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առցանց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3089D9A9" w14:textId="77777777" w:rsidR="002617A4" w:rsidRDefault="002617A4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 xml:space="preserve">4.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ժը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»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իրավասու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ներկայացմամբ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մարմինը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բնակության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օրինականությունը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տեղեկանք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անձը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չունի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այլ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2617A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215D3B1D" w14:textId="59AEB60A" w:rsidR="00A04FB5" w:rsidRPr="002617A4" w:rsidRDefault="00A04FB5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r w:rsidR="007C1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12-րդ</w:t>
      </w:r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իրավասու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ներկայացմամբ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մարմինը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տրամադրում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տեղեկանք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հանրային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համարանիշ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անձը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չունի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այլ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A04FB5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336FEEB7" w14:textId="77777777" w:rsidR="002617A4" w:rsidRDefault="002617A4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5.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հոդվածի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3-րդ և 4-րդ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մասերով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սահմանված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տեղեկանքի</w:t>
      </w:r>
      <w:proofErr w:type="spellEnd"/>
      <w:r w:rsidRPr="002617A4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"https://old.arlis.am/DocumentView.aspx?docid=187381" </w:instrText>
      </w:r>
      <w:r w:rsidR="0030212C">
        <w:fldChar w:fldCharType="separate"/>
      </w: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ձևը</w:t>
      </w:r>
      <w:proofErr w:type="spellEnd"/>
      <w:r w:rsidR="0030212C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fldChar w:fldCharType="end"/>
      </w: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ստանալու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պահանջվող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փաստաթղթերի</w:t>
      </w:r>
      <w:proofErr w:type="spellEnd"/>
      <w:r w:rsidRPr="002617A4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"https://old.arlis.am/DocumentView.aspx?docid=187381" </w:instrText>
      </w:r>
      <w:r w:rsidR="0030212C">
        <w:fldChar w:fldCharType="separate"/>
      </w: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ցանկը</w:t>
      </w:r>
      <w:proofErr w:type="spellEnd"/>
      <w:r w:rsidR="0030212C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fldChar w:fldCharType="end"/>
      </w: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տրամադրման</w:t>
      </w:r>
      <w:proofErr w:type="spellEnd"/>
      <w:r w:rsidRPr="002617A4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</w:instrText>
      </w:r>
      <w:r w:rsidR="0030212C">
        <w:instrText xml:space="preserve">aspx?docid=187381" </w:instrText>
      </w:r>
      <w:r w:rsidR="0030212C">
        <w:fldChar w:fldCharType="separate"/>
      </w: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կարգը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ժամկետները</w:t>
      </w:r>
      <w:proofErr w:type="spellEnd"/>
      <w:r w:rsidR="0030212C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fldChar w:fldCharType="end"/>
      </w:r>
      <w:r w:rsidRPr="002617A4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Pr="002617A4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սահմանում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r w:rsidRPr="002617A4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է</w:t>
      </w:r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617A4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կառավարությունը</w:t>
      </w:r>
      <w:proofErr w:type="spellEnd"/>
      <w:r w:rsidRPr="002617A4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731E8FDF" w14:textId="77777777" w:rsidR="00255AF1" w:rsidRDefault="00255AF1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255AF1" w:rsidRPr="00255AF1" w14:paraId="50507052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C247C2A" w14:textId="77777777" w:rsidR="00255AF1" w:rsidRPr="00255AF1" w:rsidRDefault="00255AF1" w:rsidP="00255AF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8.</w:t>
            </w:r>
            <w:bookmarkStart w:id="0" w:name="192932_41"/>
            <w:bookmarkEnd w:id="0"/>
          </w:p>
        </w:tc>
        <w:tc>
          <w:tcPr>
            <w:tcW w:w="0" w:type="auto"/>
            <w:shd w:val="clear" w:color="auto" w:fill="FFFFFF"/>
            <w:hideMark/>
          </w:tcPr>
          <w:p w14:paraId="3EBC13CD" w14:textId="77777777" w:rsidR="00255AF1" w:rsidRPr="00255AF1" w:rsidRDefault="00255AF1" w:rsidP="00255AF1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Օտարերկրացուն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Հանրապետության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մուտքի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վիզա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տրամադրելը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ժամկետի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երկարաձգման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)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մերժելը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մուտքի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վիզան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ուժը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կորցրած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ճանաչելը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կամ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մուտք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գործելն</w:t>
            </w:r>
            <w:proofErr w:type="spellEnd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255AF1"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kern w:val="0"/>
                <w:sz w:val="24"/>
                <w:szCs w:val="24"/>
                <w14:ligatures w14:val="none"/>
              </w:rPr>
              <w:t>արգելելը</w:t>
            </w:r>
            <w:proofErr w:type="spellEnd"/>
          </w:p>
        </w:tc>
      </w:tr>
    </w:tbl>
    <w:p w14:paraId="38F1D341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</w:p>
    <w:p w14:paraId="304239CF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1.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վիզայի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տրամադրումը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(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ժամկետի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երկարաձգումը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մերժվում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տրամադրված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վիզան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կորցրած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ճանաչվում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արգելվում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եթե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՝</w:t>
      </w:r>
    </w:p>
    <w:p w14:paraId="77B081D4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ա)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արտաքսվել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տարածքից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զրկվել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կացության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կարգավիճակից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արտաքսման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կացության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կարգավիճակից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զրկելու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որոշման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մեջ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մտնելու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պահից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չի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անցել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երեք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497194BB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բ)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օրենքը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խախտելու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ենթարկվել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չի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ակտով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վրա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պարտականությունը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բացառությամբ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ենթարկվելու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պահից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անցել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2563A75F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գ)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գոյություն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ունեն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հավաստի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իրականացնում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այնպիսի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գործունեություն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մասնակցում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կազմակերպում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հանդիսանում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այնպիսի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կազմակերպության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անդամ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նպատակն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է՝</w:t>
      </w:r>
    </w:p>
    <w:p w14:paraId="7B18AE64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 xml:space="preserve">-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վնաս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պատճառել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տապալել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սահմանադրական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թուլացնել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պաշտպանունակությունը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,</w:t>
      </w:r>
    </w:p>
    <w:p w14:paraId="7CE72C15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-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իրականացնել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ահաբեկչական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գործունեություն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,</w:t>
      </w:r>
    </w:p>
    <w:p w14:paraId="4B932846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-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ապօրինաբար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(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առանց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համապատասխան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թույլտվության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տեղափոխել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զենք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ռազմամթերք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պայթուցիկ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նյութեր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ռադիոակտիվ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նյութեր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թմրանյութեր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հոգեներգործուն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նյութեր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</w:p>
    <w:p w14:paraId="677CEF00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-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իրականացնել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մարդու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թրաֆիքինգ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շահագործում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ապօրինի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հատում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անօրինական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միգրացիայի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կազմակերպում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3EE9D095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դ)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տառապում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վարակիչ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հիվանդությամբ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սպառնում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բնակչության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առողջությանը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բացառությամբ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՝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հիվանդությունը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բուժելու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նպատակով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: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Այդ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վարակիչ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հիվանդությունների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ցանկը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2AF3A817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ե)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թույլտվություն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հայցելիս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ներկայացրել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կեղծ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տեղեկություններ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չի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ներկայացրել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անհրաժեշտ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փաստաթղթեր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գոյություն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ունեն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նրա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գտնվելը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նպատակ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քան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հայտարարվածը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</w:p>
    <w:p w14:paraId="60844A87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զ)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գոյություն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ունեն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նրա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կողմից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հասարակական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լուրջ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հիմնավոր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սպառնալիքներ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.</w:t>
      </w:r>
    </w:p>
    <w:p w14:paraId="4E2C0485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է)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ճանապարհային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երթևեկության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ապահովման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օրենսդրությունը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խախտելու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ենթարկվել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պատասխանատվության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չի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ակտով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վրա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պարտականությունը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բացառությամբ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երբ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վարչական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ակտն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անբողոքարկելի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դառնալու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օրվանից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անցել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09B6363D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2.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վիզայի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տրամադրումը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(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ժամկետի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երկարաձգումը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մերժվում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տրամադրված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վիզան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կորցրած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ճանաչվում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արգելվում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եթե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օրինական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մեջ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դատավճռով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դատապարտվել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ազատազրկման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հանցագործություն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E4B866C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արդարադատության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ազատազրկման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դատապարտման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դատարանի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դատավճռի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օրինական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մեջ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մտնելու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անհապաղ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տեղեկացնում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ոստիկանության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մարմնին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՝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օրենքի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31-րդ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հոդվածով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արտաքսման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վերաբերյալ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հարուցելու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270A2EB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Օրինական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մեջ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դատավճռով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ազատազրկման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դատապարտվելու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պատճառով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արտաքսման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որոշում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կայացվելու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արգելվում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եթե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օրինական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մեջ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արտաքսման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որոշումն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ի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ածելուց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հետո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ոչ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միջին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ծանրության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հանցագործություն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չի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անցել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երեք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ծանր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հանցագործություն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՝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հինգ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իսկ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առանձնապես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ծանր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հանցագործություն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՝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ութ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5626E85D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դրույթները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չեն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տարածվում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օրինական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հիմքերով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բնակվող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մերձավոր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ազգականներ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(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ամուսին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զավակ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մայր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քույր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եղբայր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տատ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պապ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ունեցող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անձանց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ինչպես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նաև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տարածքում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հանցագործություն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հետախուզվող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անձանց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վրա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DAD0D34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տրամադրված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վիզան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ուժը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կորցրած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ճանաչվում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անցել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առանց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թույլտվության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բացառությամբ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դեպքերի</w:t>
      </w:r>
      <w:proofErr w:type="spellEnd"/>
      <w:r w:rsidRPr="00255AF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62E0606D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4.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Բացառության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կարգով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հոդվածի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առաջին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«ա», «բ» և «է»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կետերում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նշված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հիմքերի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առկայության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օտարերկրացիների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կարող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թույլատրվել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խիստ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հիմնավորված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դեպքերում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54E01BF3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5.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հոդվածով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վիզայի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տրամադրման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(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ժամկետի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երկարաձգման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)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մերժման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վիզան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ուժը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կորցրած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ճանաչելու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մերժման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անձնագրում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կատարվում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սահմանած</w:t>
      </w:r>
      <w:proofErr w:type="spellEnd"/>
      <w:r w:rsidRPr="00255AF1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"https://old.arlis.am/DocumentView.aspx?docid=170607" </w:instrText>
      </w:r>
      <w:r w:rsidR="0030212C">
        <w:fldChar w:fldCharType="separate"/>
      </w:r>
      <w:r w:rsidRPr="00255AF1">
        <w:rPr>
          <w:rStyle w:val="Hyperlink"/>
          <w:rFonts w:ascii="GHEA Grapalat" w:eastAsia="Times New Roman" w:hAnsi="GHEA Grapalat" w:cs="Times New Roman"/>
          <w:color w:val="auto"/>
          <w:kern w:val="0"/>
          <w:sz w:val="24"/>
          <w:szCs w:val="24"/>
          <w:u w:val="none"/>
          <w14:ligatures w14:val="none"/>
        </w:rPr>
        <w:t>ձևի</w:t>
      </w:r>
      <w:proofErr w:type="spellEnd"/>
      <w:r w:rsidR="0030212C">
        <w:rPr>
          <w:rStyle w:val="Hyperlink"/>
          <w:rFonts w:ascii="GHEA Grapalat" w:eastAsia="Times New Roman" w:hAnsi="GHEA Grapalat" w:cs="Times New Roman"/>
          <w:color w:val="auto"/>
          <w:kern w:val="0"/>
          <w:sz w:val="24"/>
          <w:szCs w:val="24"/>
          <w:u w:val="none"/>
          <w14:ligatures w14:val="none"/>
        </w:rPr>
        <w:fldChar w:fldCharType="end"/>
      </w:r>
      <w:r w:rsidRPr="00255AF1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նշում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349D17C3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6.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հոդվածի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1-3-րդ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մասերում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նշված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անձանց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մասին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մտցվում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տարածքում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անցանկալի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համարվող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օտարերկրացիների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բանկ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09A56F8E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lastRenderedPageBreak/>
        <w:t>Տվյալների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բանկը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վարում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ազգային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որն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էլ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անհրաժեշտ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տեղեկություններ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է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մուտքագրում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բանկ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: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բանկում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տեղեկություններ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մուտքագրելու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նպատակով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ազգային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մարմնին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տեղեկություններ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ներկայացնում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Նախագահի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աշխատակազմը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ազգային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ոստիկանությունը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միգրացիայի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քաղաքացիության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AB55AA7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բանկից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օգտվելու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իրավունք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ունեն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Նախագահի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աշխատակազմը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ազգային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ոստիկանությունը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միգրացիայի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քաղաքացիության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արտաքին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բնագավառում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կառավարման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հսկողություն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իրականացնող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լիազոր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,</w:t>
      </w:r>
      <w:r w:rsidRPr="00255AF1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ինչպես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նաև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օրենքով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նախատեսված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դեպքերում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`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դատարանները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,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քրեական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հետապ</w:t>
      </w: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նդում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իրականացնող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մարմինները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0A6377C3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Տվյալների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բանկում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տեղեկություններ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մտցնելու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և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դրանից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օգտվելու</w:t>
      </w:r>
      <w:proofErr w:type="spellEnd"/>
      <w:r w:rsidRPr="00255AF1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"https://old.arlis.am/DocumentView.aspx?docid=192932" </w:instrText>
      </w:r>
      <w:r w:rsidR="0030212C">
        <w:fldChar w:fldCharType="separate"/>
      </w:r>
      <w:r w:rsidRPr="00255AF1">
        <w:rPr>
          <w:rStyle w:val="Hyperlink"/>
          <w:rFonts w:ascii="GHEA Grapalat" w:eastAsia="Times New Roman" w:hAnsi="GHEA Grapalat" w:cs="Times New Roman"/>
          <w:color w:val="auto"/>
          <w:kern w:val="0"/>
          <w:sz w:val="24"/>
          <w:szCs w:val="24"/>
          <w:u w:val="none"/>
          <w14:ligatures w14:val="none"/>
        </w:rPr>
        <w:t>կարգը</w:t>
      </w:r>
      <w:proofErr w:type="spellEnd"/>
      <w:r w:rsidR="0030212C">
        <w:rPr>
          <w:rStyle w:val="Hyperlink"/>
          <w:rFonts w:ascii="GHEA Grapalat" w:eastAsia="Times New Roman" w:hAnsi="GHEA Grapalat" w:cs="Times New Roman"/>
          <w:color w:val="auto"/>
          <w:kern w:val="0"/>
          <w:sz w:val="24"/>
          <w:szCs w:val="24"/>
          <w:u w:val="none"/>
          <w14:ligatures w14:val="none"/>
        </w:rPr>
        <w:fldChar w:fldCharType="end"/>
      </w:r>
      <w:r w:rsidRPr="00255AF1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proofErr w:type="spellStart"/>
      <w:r w:rsidRPr="00255AF1">
        <w:rPr>
          <w:rFonts w:ascii="GHEA Grapalat" w:eastAsia="Times New Roman" w:hAnsi="GHEA Grapalat" w:cs="GHEA Grapalat"/>
          <w:kern w:val="0"/>
          <w:sz w:val="24"/>
          <w:szCs w:val="24"/>
          <w14:ligatures w14:val="none"/>
        </w:rPr>
        <w:t>սահմանում</w:t>
      </w:r>
      <w:proofErr w:type="spellEnd"/>
      <w:r w:rsidRPr="00255AF1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է</w:t>
      </w: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Հայաստանի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Հանրապետության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GHEA Grapalat"/>
          <w:color w:val="000000" w:themeColor="text1"/>
          <w:kern w:val="0"/>
          <w:sz w:val="24"/>
          <w:szCs w:val="24"/>
          <w14:ligatures w14:val="none"/>
        </w:rPr>
        <w:t>կառավարությունը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24F62512" w14:textId="77777777" w:rsidR="00255AF1" w:rsidRPr="00255AF1" w:rsidRDefault="00255AF1" w:rsidP="00255AF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7.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Սույն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հոդվածով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նախատեսված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գործառույթները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պետական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սահմանի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անցման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կետերում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իրականացնում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են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ազգային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անվտանգության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  <w:proofErr w:type="spellStart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մարմինները</w:t>
      </w:r>
      <w:proofErr w:type="spellEnd"/>
      <w:r w:rsidRPr="00255AF1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</w:p>
    <w:p w14:paraId="7F181BBF" w14:textId="77777777" w:rsidR="00255AF1" w:rsidRPr="002617A4" w:rsidRDefault="00255AF1" w:rsidP="002617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8749B2" w:rsidRPr="008749B2" w14:paraId="5D068669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12FC381" w14:textId="77777777" w:rsidR="008749B2" w:rsidRPr="008749B2" w:rsidRDefault="008749B2" w:rsidP="008749B2">
            <w:pPr>
              <w:spacing w:after="0" w:line="240" w:lineRule="auto"/>
              <w:ind w:firstLine="450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6C124A" w14:textId="77777777" w:rsidR="008749B2" w:rsidRPr="008749B2" w:rsidRDefault="008749B2" w:rsidP="008749B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Հանրապետության</w:t>
            </w:r>
            <w:proofErr w:type="spellEnd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մուտքի</w:t>
            </w:r>
            <w:proofErr w:type="spellEnd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վիզայի</w:t>
            </w:r>
            <w:proofErr w:type="spellEnd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8749B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տեսակները</w:t>
            </w:r>
            <w:proofErr w:type="spellEnd"/>
          </w:p>
        </w:tc>
      </w:tr>
    </w:tbl>
    <w:p w14:paraId="5E5F48B4" w14:textId="77777777" w:rsidR="008749B2" w:rsidRPr="008749B2" w:rsidRDefault="008749B2" w:rsidP="008749B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8750413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վիզայի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տեսակներն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0C2A08D9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ա)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այցելության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վիզա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հարազատներին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ընկերներին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այցելելու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տեսակցելու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ընտանիքի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վերամիավորման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(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առաջին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«գ»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«դ»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կետերով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դեպքերում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)</w:t>
      </w:r>
      <w:r w:rsidRPr="008749B2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զբոսաշրջության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հանգստի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բուժման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կրթական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հաստատություններում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ուսանելու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կազմակերպվող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մշակութային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մարզական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գիտական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միջոցառումներին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խորհրդաժողովներին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մասնակցելու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տեխնիկական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աջակցության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մարդասիրական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բարեգործական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ֆինանսական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օգնության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կարճատև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ծրագրերի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իրականացման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գործարար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բանակցություններին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մասնակցելու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կատարելու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,</w:t>
      </w:r>
      <w:r w:rsidRPr="008749B2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տնտեսական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ծավալելու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առևտրային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հիմնադրելու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օտարերկրյա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առևտրային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մասնաճյուղ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հիմնադրելու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ներդրում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ապրանքների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ներմուծում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արտահանում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այցելության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օդային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ցամաքային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ուղևորաբեռնափոխադրումներ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տրանսպորտային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անձնակազմերի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մեկանգամյա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3A22C4C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բ)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պաշտոնական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վիզա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պաշտոնական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անձնագիր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կրող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3F8A33AE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հավատարմագրված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դեսպանությունների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հյուպատոսական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նստավայր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դիվանագիտական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չունեցող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աշխատակիցների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ընտանիքի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33ED6C69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հավատարմագրված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դեսպանությունների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հյուպատոսական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նպատակներով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օտարերկրյա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պաշտոնատար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3664B596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սովորական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անձնագրերով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պատվիրակությունների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5097133C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գ)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դիվանագիտական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վիզա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դիվանագիտական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անձնագիր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կրող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դիվանագիտական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կարգավիճակ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4EC9B32C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-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հավատարմագրված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դեսպանությունների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հյուպատոսական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նստավայր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կազմակերպություններում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աշխատակիցների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ընտանիքի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2AEB78AD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այցով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նպատակներով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ժամանող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պատվիրակության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ընտանիքի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անդամներին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պաշտոնատար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26814896" w14:textId="77777777" w:rsidR="008749B2" w:rsidRP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ծառայողական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նպատակներով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ժամանողների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120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8CA5DC3" w14:textId="020656F5" w:rsidR="008749B2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</w:pPr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դ)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տարանցիկ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վիզա</w:t>
      </w:r>
      <w:proofErr w:type="spellEnd"/>
      <w:r w:rsidRPr="008749B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`</w:t>
      </w:r>
      <w:r w:rsidRPr="008749B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տարածքով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օդային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ցամաքային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տրանսպորտով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երթևեկողների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բազմակի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գտնվելու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առավելագույնը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օր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8749B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8749B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հնարավորությամբ</w:t>
      </w:r>
      <w:proofErr w:type="spellEnd"/>
      <w:r w:rsidRPr="008749B2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  <w:r w:rsidR="00B246C3" w:rsidRPr="00B246C3"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  <w:t>․</w:t>
      </w:r>
      <w:proofErr w:type="gramEnd"/>
    </w:p>
    <w:p w14:paraId="41B70514" w14:textId="09DC74E1" w:rsidR="00B246C3" w:rsidRPr="008749B2" w:rsidRDefault="00B246C3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 w:rsidRPr="00B246C3">
        <w:rPr>
          <w:rFonts w:ascii="GHEA Grapalat" w:eastAsia="MS Mincho" w:hAnsi="GHEA Grapalat" w:cs="Sylfaen"/>
          <w:b/>
          <w:bCs/>
          <w:color w:val="EE0000"/>
          <w:kern w:val="0"/>
          <w:sz w:val="24"/>
          <w:szCs w:val="24"/>
          <w:lang w:val="hy-AM"/>
          <w14:ligatures w14:val="none"/>
        </w:rPr>
        <w:t>ե</w:t>
      </w:r>
      <w:r w:rsidRPr="00B246C3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hy-AM"/>
          <w14:ligatures w14:val="none"/>
        </w:rPr>
        <w:t xml:space="preserve">) </w:t>
      </w:r>
      <w:r w:rsidRPr="00B246C3">
        <w:rPr>
          <w:rFonts w:ascii="GHEA Grapalat" w:eastAsia="MS Mincho" w:hAnsi="GHEA Grapalat" w:cs="Sylfaen"/>
          <w:b/>
          <w:bCs/>
          <w:color w:val="EE0000"/>
          <w:kern w:val="0"/>
          <w:sz w:val="24"/>
          <w:szCs w:val="24"/>
          <w:lang w:val="hy-AM"/>
          <w14:ligatures w14:val="none"/>
        </w:rPr>
        <w:t>աշխատանքային</w:t>
      </w:r>
      <w:r w:rsidRPr="00B246C3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b/>
          <w:bCs/>
          <w:color w:val="EE0000"/>
          <w:kern w:val="0"/>
          <w:sz w:val="24"/>
          <w:szCs w:val="24"/>
          <w:lang w:val="hy-AM"/>
          <w14:ligatures w14:val="none"/>
        </w:rPr>
        <w:t>մուտքի</w:t>
      </w:r>
      <w:r w:rsidRPr="00B246C3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b/>
          <w:bCs/>
          <w:color w:val="EE0000"/>
          <w:kern w:val="0"/>
          <w:sz w:val="24"/>
          <w:szCs w:val="24"/>
          <w:lang w:val="hy-AM"/>
          <w14:ligatures w14:val="none"/>
        </w:rPr>
        <w:t>վիզա՝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Հայաստանի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Հանրապետությունում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աշխատանքային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գործունեություն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ծավալելու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նպատակով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Հայաստանի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Հանրապետության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տարածքում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կարճաժամկետ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աշխատանքային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գործունեություն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իրականացնելու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սույն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օրենքի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15-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րդ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հոդվածի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1-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ին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մասի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«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բ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»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կետով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նախատեսված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հիմքով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ժամանակավոր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կացության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կարգավիճակ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ստանալու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համար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Հայաստանի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Հանրապետության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տարածքից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դիմում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ներկայացնելու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սույն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օրենքի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15-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րդ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հոդվածի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1-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ին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մասի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«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բ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»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կետով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նախատեսված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հիմքով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տրամադրված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ժամանակավոր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կացության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կարգավիճակը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հավաստող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փաստաթուղթը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ստանալու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համար՝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 </w:t>
      </w:r>
      <w:proofErr w:type="spellStart"/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մինչև</w:t>
      </w:r>
      <w:proofErr w:type="spellEnd"/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120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օր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գտնվելու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իրավունքով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մեկանգամյա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կամ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բազմակի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մուտքի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համար՝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առանց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երկարաձգման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հնարավորության։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Աշխատանքային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մուտքի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վիզան</w:t>
      </w:r>
      <w:proofErr w:type="spellEnd"/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տրվում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է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տվյալ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օրացույցային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տարվա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ընթացքում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միայն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մեկ</w:t>
      </w:r>
      <w:r w:rsidRPr="00B246C3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B246C3">
        <w:rPr>
          <w:rFonts w:ascii="GHEA Grapalat" w:eastAsia="MS Mincho" w:hAnsi="GHEA Grapalat" w:cs="Sylfaen"/>
          <w:color w:val="EE0000"/>
          <w:kern w:val="0"/>
          <w:sz w:val="24"/>
          <w:szCs w:val="24"/>
          <w:lang w:val="hy-AM"/>
          <w14:ligatures w14:val="none"/>
        </w:rPr>
        <w:t>անգամ։</w:t>
      </w:r>
    </w:p>
    <w:p w14:paraId="167BCF52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2. Հայաստանի Հանրապետության կառավարության սահմանած</w:t>
      </w:r>
      <w:r w:rsidRPr="003710C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hyperlink r:id="rId5" w:history="1">
        <w:r w:rsidRPr="003710C7">
          <w:rPr>
            <w:rFonts w:ascii="GHEA Grapalat" w:eastAsia="Times New Roman" w:hAnsi="GHEA Grapalat" w:cs="Times New Roman"/>
            <w:color w:val="000000" w:themeColor="text1"/>
            <w:kern w:val="0"/>
            <w:sz w:val="24"/>
            <w:szCs w:val="24"/>
            <w:lang w:val="hy-AM"/>
            <w14:ligatures w14:val="none"/>
          </w:rPr>
          <w:t>կարգով</w:t>
        </w:r>
      </w:hyperlink>
      <w:r w:rsidRPr="003710C7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:lang w:val="hy-AM"/>
          <w14:ligatures w14:val="none"/>
        </w:rPr>
        <w:t> 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մուտքի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վիզաները</w:t>
      </w:r>
      <w:proofErr w:type="spellEnd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կոդավորվում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են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ըստ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այցելության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տեսակի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26CD2939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3. Օտարերկրյա պետություններում Հայաստանի Հանրապետության մուտքի վիզա տալիս են օտարերկրյա պետություններում Հայաստանի Հանրապետության դիվանագիտական 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ներկայացուցչությունները կամ հյուպատոսական հիմնարկները, իսկ Հայաստանի Հանրապետության պետական սահմանի անցման կետերում՝ ազգային անվտանգության մարմինները: Պետական սահմանի անցման կետ չհանդիսացող Հայաստանի Հանրապետության տարածքում մուտքի վիզա տալիս են</w:t>
      </w:r>
      <w:r w:rsidRPr="003710C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միգրացիայի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քաղաքացիության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բնագավառում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պետական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կառավարման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լիազոր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մարմինը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,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ինչպես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նաև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արտաքին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գործերի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բնագավառում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լիազորվա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 պետական կառավարման մարմինը:</w:t>
      </w:r>
    </w:p>
    <w:p w14:paraId="27B33E89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4. Արտաքին գործերի բնագավառում լիազորված պետական կառավարման մարմինը տրամադրում և երկարաձգում է սույն հոդվածի առաջին մասի «բ» և «գ» կետերում նշված մուտքի </w:t>
      </w:r>
      <w:proofErr w:type="spellStart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վիզաները</w:t>
      </w:r>
      <w:proofErr w:type="spellEnd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, ինչպես նաև տրամադրում է էլեկտրոնային մուտքի վիզաներ, որոնց տրամադրման կարգը սահմանում է Հայաստանի Հանրապետության կառավարությունը:</w:t>
      </w:r>
    </w:p>
    <w:p w14:paraId="2272C48B" w14:textId="6105530F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Միգրացիայի և քաղաքացիության բնագավառում պետական կառավարման լիազոր մարմինը տալիս և երկարաձգում է սույն հոդվածի 1-ին մասի «ա» և «դ» կետերում նշված մուտքի վիզաների տեսակները</w:t>
      </w:r>
      <w:r w:rsidR="00FB78BA" w:rsidRPr="003710C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, ինչպես նաև տրամադրում է սույն հոդվածի 1-ին մասի «ե» </w:t>
      </w:r>
      <w:proofErr w:type="spellStart"/>
      <w:r w:rsidR="00FB78BA" w:rsidRPr="003710C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կետում</w:t>
      </w:r>
      <w:proofErr w:type="spellEnd"/>
      <w:r w:rsidR="00FB78BA" w:rsidRPr="003710C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  նշված մուտքի </w:t>
      </w:r>
      <w:proofErr w:type="spellStart"/>
      <w:r w:rsidR="00FB78BA" w:rsidRPr="003710C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վիզաները</w:t>
      </w:r>
      <w:proofErr w:type="spellEnd"/>
      <w:r w:rsidR="00FB78BA" w:rsidRPr="003710C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, որոնց տրամադրման, ինչպես նաև </w:t>
      </w:r>
      <w:proofErr w:type="spellStart"/>
      <w:r w:rsidR="00A51EE9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Հայստանի</w:t>
      </w:r>
      <w:proofErr w:type="spellEnd"/>
      <w:r w:rsidR="00A51EE9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 Հանրապետություն</w:t>
      </w:r>
      <w:r w:rsidR="00FB78BA" w:rsidRPr="003710C7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 մուտքի վիզայի նպատակը փոխելու կարգը սահմանում է Հայաստանի Հանրապետության կառավարությունը</w:t>
      </w:r>
      <w:r w:rsidRPr="003710C7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:</w:t>
      </w:r>
    </w:p>
    <w:p w14:paraId="27EAD9DF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Ազգային անվտանգության մարմինները տալիս են սույն հոդվածի 1-ին մասի «ա» և «դ» կետերում նշված մուտքի վիզաների տեսակները միայն պետական սահմանի անցման կետերում:</w:t>
      </w:r>
    </w:p>
    <w:p w14:paraId="77B4FD86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5. Օտարերկրյա պետություններում Հայաստանի Հանրապետության դիվանագիտական ներկայացուցչությունների կամ հյուպատոսական հիմնարկների կողմից տրվող մեկանգամյա մուտքի վիզայի վավերականության ժամկետը երկու ամսով գերազանցում է Հայաստանի Հանրապետությունում գտնվելու ժամկետը, իսկ Հայաստանի Հանրապետության սահմանային անցման </w:t>
      </w:r>
      <w:proofErr w:type="spellStart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կետում</w:t>
      </w:r>
      <w:proofErr w:type="spellEnd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կամ անհրաժեշտության դեպքում նաև Հայաստանի Հանրապետության տարածքում տրվող մեկ մուտքի վիզայի ժամկետը համապատասխանում է Հայաստանի Հանրապետությունում գտնվելու ժամկետին: Դիվանագիտական ներկայացուցչություններում կամ հյուպատոսական հիմնարկներում տրվող մուտքի վիզայի վավերականության ժամկետը կարող է </w:t>
      </w:r>
      <w:proofErr w:type="spellStart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համապատասխանեցվել</w:t>
      </w:r>
      <w:proofErr w:type="spellEnd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օտարերկրացու</w:t>
      </w:r>
      <w:proofErr w:type="spellEnd"/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 գրավոր հայտարարված Հայաստանի Հանրապետություն մուտքի ժամկետի հետ:</w:t>
      </w:r>
    </w:p>
    <w:p w14:paraId="756F02C0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6. Օտարերկրացին կարող է դիմել Հայաստանի Հանրապետության դիվանագիտական ներկայացուցչություն կամ հյուպատոսական հիմնարկ Հայաստանի Հանրապետության մուտքի վիզա ստանալու խնդրանքով նախատեսվող այցից առավելագույնը 4 ամիս առաջ:</w:t>
      </w:r>
    </w:p>
    <w:p w14:paraId="3EC9705E" w14:textId="77777777" w:rsidR="008749B2" w:rsidRPr="003710C7" w:rsidRDefault="008749B2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7. Վիզա տրամադրող մարմինները մուտքի վիզա ստացած անձանց տվյալները մտցնում են համապատասխան տվյալների բանկ, որը վարում է միգրացիայի և քաղաքացիության բնագավառում պետական կառավարման լիազոր մարմինը: Մուտքի վիզա ստացած անձանց տվյալների բանկի վարման, տվյալների մուտքագրման և </w:t>
      </w:r>
      <w:r w:rsidRPr="003710C7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:lang w:val="hy-AM"/>
          <w14:ligatures w14:val="none"/>
        </w:rPr>
        <w:t>տրամադրման</w:t>
      </w:r>
      <w:r w:rsidRPr="003710C7">
        <w:rPr>
          <w:rFonts w:ascii="Calibri" w:eastAsia="Times New Roman" w:hAnsi="Calibri" w:cs="Calibri"/>
          <w:color w:val="000000" w:themeColor="text1"/>
          <w:kern w:val="0"/>
          <w:sz w:val="24"/>
          <w:szCs w:val="24"/>
          <w:lang w:val="hy-AM"/>
          <w14:ligatures w14:val="none"/>
        </w:rPr>
        <w:t> </w:t>
      </w:r>
      <w:hyperlink r:id="rId6" w:history="1">
        <w:r w:rsidRPr="003710C7">
          <w:rPr>
            <w:rFonts w:ascii="GHEA Grapalat" w:eastAsia="Times New Roman" w:hAnsi="GHEA Grapalat" w:cs="Times New Roman"/>
            <w:color w:val="000000" w:themeColor="text1"/>
            <w:kern w:val="0"/>
            <w:sz w:val="24"/>
            <w:szCs w:val="24"/>
            <w:lang w:val="hy-AM"/>
            <w14:ligatures w14:val="none"/>
          </w:rPr>
          <w:t>կարգը</w:t>
        </w:r>
      </w:hyperlink>
      <w:r w:rsidRPr="003710C7">
        <w:rPr>
          <w:rFonts w:ascii="Calibri" w:eastAsia="Times New Roman" w:hAnsi="Calibri" w:cs="Calibri"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սահմանում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է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Հայաստանի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Հանրապետության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Pr="003710C7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կառավարությունը</w:t>
      </w:r>
      <w:r w:rsidRPr="003710C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:</w:t>
      </w:r>
    </w:p>
    <w:p w14:paraId="61B869C9" w14:textId="77777777" w:rsidR="00FB78BA" w:rsidRPr="003710C7" w:rsidRDefault="00FB78BA" w:rsidP="008749B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FB78BA" w:rsidRPr="00FB78BA" w14:paraId="0841A7A6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995D445" w14:textId="77777777" w:rsidR="00FB78BA" w:rsidRPr="00FB78BA" w:rsidRDefault="00FB78BA" w:rsidP="00FB78B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FB78B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FB78B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FD520D" w14:textId="77777777" w:rsidR="00FB78BA" w:rsidRPr="00FB78BA" w:rsidRDefault="00FB78BA" w:rsidP="00FB78B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FB78BA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Հրավերը</w:t>
            </w:r>
            <w:proofErr w:type="spellEnd"/>
          </w:p>
        </w:tc>
      </w:tr>
    </w:tbl>
    <w:p w14:paraId="59C9467F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9A26303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Օտարերկրացուն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այցելելու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տալ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05BD1AA6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ա)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բնակվող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2B3FA64" w14:textId="079C13E6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բ)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փախստականի</w:t>
      </w:r>
      <w:proofErr w:type="spellEnd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D99AEFD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գ)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գրանցված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5BDADF86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դ)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ինքնակառավարման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հավատարմագրված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դեսպանությունները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հյուպատոսական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միջազգային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կազմակերպությունները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ներկայացուցչությունները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6BDF9AF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պարունակում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հրավիրվողի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հրավիրողի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նպատակը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հրավիրվողի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մնալու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1209EE4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տիպային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B7C7576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հաստատվելուց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հետո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գանձվում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 «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չափով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0B2E13F" w14:textId="3F37D360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4.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հաստատմանը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ներկայացնելիս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«ա»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անձնագիր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«բ»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անձնագիր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</w:t>
      </w:r>
      <w:proofErr w:type="spellEnd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անձնագիր</w:t>
      </w:r>
      <w:proofErr w:type="spellEnd"/>
      <w:r w:rsidRPr="00FB78B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)</w:t>
      </w:r>
      <w:r w:rsidR="000124E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="000124EC" w:rsidRPr="000124E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փախստականի</w:t>
      </w:r>
      <w:proofErr w:type="spellEnd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0124EC" w:rsidRPr="000124E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փաստաթուղթը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«գ»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իրավաբանական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ռեգիստրի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գրանցման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վկայականի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պատճենը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977FC43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տեղեկատվություն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հրավիրվողի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կեցության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ծախսերը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հնարավոր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բուժօգնության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Հանրապետությունից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մեկնելու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ծախսերը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հոգալու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պարտավորություն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ծախսերը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հոգալու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էլ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ներկայացնելով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տուրքի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վճարման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անդորրագիր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B157007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5.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Իրավասու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հաստատումը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մերժվում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առկա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8-րդ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հրավիրողը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նախկինում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խախտել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4-րդ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պարտավորությունները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077A6A5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6.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այցելելու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հրավերները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մուտքի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վիզան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միջնորդագրերը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առավելագույնը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15-օրյա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է`</w:t>
      </w:r>
    </w:p>
    <w:p w14:paraId="0940C337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ա)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«ա» և «բ»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կետերում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միգրացիայի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բնագավառում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48DBC19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բ)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«գ» և «դ»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կետերում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արտաքին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գործերի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բնագավառում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լիազորված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պետական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C75C305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գ)</w:t>
      </w:r>
      <w:r w:rsidRPr="00FB78BA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(</w:t>
      </w:r>
      <w:proofErr w:type="spellStart"/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կետն</w:t>
      </w:r>
      <w:proofErr w:type="spellEnd"/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կորցրել</w:t>
      </w:r>
      <w:proofErr w:type="spellEnd"/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 է</w:t>
      </w:r>
      <w:r w:rsidRPr="00FB78BA">
        <w:rPr>
          <w:rFonts w:ascii="Calibri" w:eastAsia="Times New Roman" w:hAnsi="Calibri" w:cs="Calibri"/>
          <w:b/>
          <w:bCs/>
          <w:i/>
          <w:iCs/>
          <w:color w:val="000000"/>
          <w:kern w:val="0"/>
          <w:sz w:val="24"/>
          <w:szCs w:val="24"/>
          <w14:ligatures w14:val="none"/>
        </w:rPr>
        <w:t> </w:t>
      </w:r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 xml:space="preserve">27.05.21 </w:t>
      </w:r>
      <w:r w:rsidRPr="00FB78BA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ՀՕ</w:t>
      </w:r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-267-</w:t>
      </w:r>
      <w:r w:rsidRPr="00FB78BA">
        <w:rPr>
          <w:rFonts w:ascii="GHEA Grapalat" w:eastAsia="Times New Roman" w:hAnsi="GHEA Grapalat" w:cs="GHEA Grapalat"/>
          <w:b/>
          <w:bCs/>
          <w:i/>
          <w:iCs/>
          <w:color w:val="000000"/>
          <w:kern w:val="0"/>
          <w:sz w:val="24"/>
          <w:szCs w:val="24"/>
          <w14:ligatures w14:val="none"/>
        </w:rPr>
        <w:t>Ն</w:t>
      </w:r>
      <w:r w:rsidRPr="00FB78BA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)</w:t>
      </w:r>
    </w:p>
    <w:p w14:paraId="6CC74DEC" w14:textId="77777777" w:rsidR="00FB78BA" w:rsidRPr="00FB78BA" w:rsidRDefault="00FB78BA" w:rsidP="00FB78B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Հրավերների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հաշվառման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սահմանում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FB78B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4803716" w14:textId="77777777" w:rsidR="00D64C4C" w:rsidRPr="00D64C4C" w:rsidRDefault="00D64C4C" w:rsidP="00D64C4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D64C4C" w:rsidRPr="00D64C4C" w14:paraId="61F3B0F0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5CE3F1B" w14:textId="77777777" w:rsidR="00D64C4C" w:rsidRPr="00D64C4C" w:rsidRDefault="00D64C4C" w:rsidP="00D64C4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57A8CD" w14:textId="77777777" w:rsidR="00D64C4C" w:rsidRPr="00D64C4C" w:rsidRDefault="00D64C4C" w:rsidP="00D64C4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Օտարերկրացիների</w:t>
            </w:r>
            <w:proofErr w:type="spellEnd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կացության</w:t>
            </w:r>
            <w:proofErr w:type="spellEnd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D64C4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կարգավիճակները</w:t>
            </w:r>
            <w:proofErr w:type="spellEnd"/>
          </w:p>
        </w:tc>
      </w:tr>
    </w:tbl>
    <w:p w14:paraId="5CD7D9C0" w14:textId="77777777" w:rsidR="00D64C4C" w:rsidRP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4C4C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FC99089" w14:textId="77777777" w:rsidR="00D64C4C" w:rsidRP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սահմանվում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հետևյալ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կարգավիճակները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52BAC64A" w14:textId="77777777" w:rsidR="00D64C4C" w:rsidRP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ա)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6255DBA6" w14:textId="77777777" w:rsidR="00D64C4C" w:rsidRP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բ)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մշտական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12D8562F" w14:textId="77777777" w:rsidR="00D64C4C" w:rsidRP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գ)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106F0B9D" w14:textId="1DC0620C" w:rsidR="00D64C4C" w:rsidRP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</w:t>
      </w:r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,մշտական</w:t>
      </w:r>
      <w:proofErr w:type="spellEnd"/>
      <w:proofErr w:type="gram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D64C4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D64C4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D64C4C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կարգավիճակները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հաստատող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փաստաթղթերն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համապատասխանաբար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քարտը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քարտը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անձնագիրը</w:t>
      </w:r>
      <w:proofErr w:type="spellEnd"/>
      <w:r w:rsidR="00820513"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 և </w:t>
      </w:r>
      <w:proofErr w:type="spellStart"/>
      <w:r w:rsidR="00820513"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="00820513"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820513"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="00820513"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820513"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քարտը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որոնց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ձևերը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հաստատում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F1D44E7" w14:textId="77777777" w:rsid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2.1.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մշտապես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բնակվող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քաղաքացիություն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չունեցող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փաստաթղթավորման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վկայականի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ձևը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հաստատում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D64C4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BF916DB" w14:textId="7D98ED70" w:rsidR="00820513" w:rsidRPr="00D64C4C" w:rsidRDefault="00820513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2.2.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տարածքում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կարող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ունենալ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բնակությունը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հավաստող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միայն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մեկ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70E9149A" w14:textId="77777777" w:rsidR="00D64C4C" w:rsidRDefault="00D64C4C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տալու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գանձվում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տուրք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՝ «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տուրքի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»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չափով</w:t>
      </w:r>
      <w:proofErr w:type="spellEnd"/>
      <w:r w:rsidRPr="00D64C4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352EDB26" w14:textId="6EC35FD4" w:rsidR="00820513" w:rsidRPr="00D64C4C" w:rsidRDefault="00820513" w:rsidP="00D64C4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</w:pPr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3. Հայաստանի Հանրապետությունում ժամանակավոր կամ մշտական կացության կարգավիճակ տալու վարույթը իրականացվում է միայն Էլեկտրոնային միասնական հարթակի միջոցով, որը վարում է միգրացիայի և քաղաքացիության բնագավառում պետական կառավարման լիազոր մարմինը։ Հայաստանի Հանրապետությունում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օտարերկրացիներին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 xml:space="preserve"> կացության կարգավիճակ տալու դիմումները քննարկելու, ներառյալ կարգավիճակը հավաստող փաստաթուղթը տալու համար գանձվում է պետական տուրք՝ «Պետական տուրքի մասին» օրենքով սահմանված չափով, որը Հայաստանի Հանրապետության կառավարության որոշմամբ սահմանված կարգով հնարավոր է վճարել նաև </w:t>
      </w:r>
      <w:proofErr w:type="spellStart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առցանց</w:t>
      </w:r>
      <w:proofErr w:type="spellEnd"/>
      <w:r w:rsidRPr="0082051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075751" w:rsidRPr="00075751" w14:paraId="24DF8CD4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AD41530" w14:textId="77777777" w:rsidR="00075751" w:rsidRPr="00075751" w:rsidRDefault="00075751" w:rsidP="0007575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3D89E3" w14:textId="77777777" w:rsidR="00075751" w:rsidRPr="00075751" w:rsidRDefault="00075751" w:rsidP="0007575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Ժամանակավոր</w:t>
            </w:r>
            <w:proofErr w:type="spellEnd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կացության</w:t>
            </w:r>
            <w:proofErr w:type="spellEnd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կարգավիճակ</w:t>
            </w:r>
            <w:proofErr w:type="spellEnd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տալու</w:t>
            </w:r>
            <w:proofErr w:type="spellEnd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հիմքերը</w:t>
            </w:r>
            <w:proofErr w:type="spellEnd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075751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ժամկետները</w:t>
            </w:r>
            <w:proofErr w:type="spellEnd"/>
          </w:p>
        </w:tc>
      </w:tr>
    </w:tbl>
    <w:p w14:paraId="2F2A5FCF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5751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7AA43EC" w14:textId="1A4E1FD0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1.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տրվում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յուրաքանչյուր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օտարերկրացու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հիմնավորում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գոյություն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bookmarkStart w:id="1" w:name="_Hlk210120911"/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bookmarkEnd w:id="1"/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տարածքում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մեկ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ավել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763784" w:rsidRPr="00763784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մինչև</w:t>
      </w:r>
      <w:proofErr w:type="spellEnd"/>
      <w:r w:rsidR="00763784" w:rsidRPr="00763784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752093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մեկ</w:t>
      </w:r>
      <w:proofErr w:type="spellEnd"/>
      <w:r w:rsidR="00763784" w:rsidRPr="00763784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763784" w:rsidRPr="00763784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տարի</w:t>
      </w:r>
      <w:proofErr w:type="spellEnd"/>
      <w:r w:rsidR="00763784" w:rsidRPr="00763784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ժամկետով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բնակվելը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հիմնավորող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հանգամանքներ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29FC5F4C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Այդպիսի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հանգամանքներ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լինել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</w:p>
    <w:p w14:paraId="13AA876B" w14:textId="77777777" w:rsidR="00D47680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ա)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ուսումը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="00763784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</w:p>
    <w:p w14:paraId="4A90D584" w14:textId="42EB2433" w:rsidR="00D47680" w:rsidRDefault="00D47680" w:rsidP="00D4768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բ)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համաձայն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իսկ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«ե»-«թ», «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ժբ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», «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ժե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», «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ժզ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», «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ժթ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», «ի»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կետերով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կատեգորիայի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բացառությունների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ցանկին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համապատասխանելու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վերաբերյալ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եզրակացությունը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</w:p>
    <w:p w14:paraId="51E0A0AE" w14:textId="1019D86F" w:rsidR="00075751" w:rsidRPr="00075751" w:rsidRDefault="002547FD" w:rsidP="00075751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</w:pPr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ա)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ֆորմալ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ոչ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ֆորմալ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կրթական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ծրագրերում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մասնագիտական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վերապատրաստման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դասընթացներում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կրթական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փոխանակման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ծրագրերում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ուսումնառությունը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գիտատեխնոլոգիական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նորարարական</w:t>
      </w:r>
      <w:proofErr w:type="spellEnd"/>
      <w:proofErr w:type="gram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ինովացիոն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իրականացնելը</w:t>
      </w:r>
      <w:proofErr w:type="spellEnd"/>
      <w:r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  <w:t>․</w:t>
      </w:r>
    </w:p>
    <w:p w14:paraId="57126E21" w14:textId="30783660" w:rsidR="002547FD" w:rsidRPr="00075751" w:rsidRDefault="002547FD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բ)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համաձայն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վիզայի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իրականացնելու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545F47" w:rsidRPr="00075751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="00545F47" w:rsidRPr="00075751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545F47" w:rsidRPr="00075751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="00545F47" w:rsidRPr="00075751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/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բնակվելու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թույլտվության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սույն</w:t>
      </w:r>
      <w:proofErr w:type="spellEnd"/>
      <w:proofErr w:type="gram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r w:rsidR="007C1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10-րդ</w:t>
      </w:r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r w:rsidR="007C1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lang w:val="hy-AM"/>
          <w14:ligatures w14:val="none"/>
        </w:rPr>
        <w:t>13-րդ</w:t>
      </w:r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կետերով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իրավունքի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առկայությունը</w:t>
      </w:r>
      <w:proofErr w:type="spellEnd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547F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</w:t>
      </w:r>
      <w:r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</w:t>
      </w:r>
      <w:proofErr w:type="spellEnd"/>
      <w:r w:rsidRPr="002547FD">
        <w:rPr>
          <w:rFonts w:ascii="MS Mincho" w:eastAsia="MS Mincho" w:hAnsi="MS Mincho" w:cs="MS Mincho" w:hint="eastAsia"/>
          <w:color w:val="EE0000"/>
          <w:kern w:val="0"/>
          <w:sz w:val="24"/>
          <w:szCs w:val="24"/>
          <w14:ligatures w14:val="none"/>
        </w:rPr>
        <w:t>․</w:t>
      </w:r>
    </w:p>
    <w:p w14:paraId="3D8E2C87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գ)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ժէ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»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7-րդ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հիմքով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գտնվող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ամուսինը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ծնողը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զավակը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լինելը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</w:p>
    <w:p w14:paraId="124EFFE0" w14:textId="51D884A7" w:rsid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դ)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ամուսինը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մերձավոր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ազգականը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ծնող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զավակ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եղբայր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քույր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տատ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պապ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թոռ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լինելը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</w:p>
    <w:p w14:paraId="4A2299ED" w14:textId="77777777" w:rsidR="00D47680" w:rsidRDefault="00D47680" w:rsidP="00D4768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ե)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ձեռնարկատիրական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զբաղվելը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586C6DE2" w14:textId="14D69BFD" w:rsidR="00390D6A" w:rsidRPr="00075751" w:rsidRDefault="00390D6A" w:rsidP="00075751">
      <w:pPr>
        <w:shd w:val="clear" w:color="auto" w:fill="FFFFFF"/>
        <w:spacing w:after="0" w:line="360" w:lineRule="auto"/>
        <w:ind w:firstLine="375"/>
        <w:jc w:val="both"/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</w:pPr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դ)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քաղաքացու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proofErr w:type="gram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proofErr w:type="gram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փախստականի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ընտանիքի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անդամ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ամուսին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ծնող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զավակ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լինելը</w:t>
      </w:r>
      <w:proofErr w:type="spellEnd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390D6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="002E1E6F">
        <w:rPr>
          <w:rFonts w:ascii="MS Mincho" w:eastAsia="MS Mincho" w:hAnsi="MS Mincho" w:cs="MS Mincho"/>
          <w:color w:val="EE0000"/>
          <w:kern w:val="0"/>
          <w:sz w:val="24"/>
          <w:szCs w:val="24"/>
          <w14:ligatures w14:val="none"/>
        </w:rPr>
        <w:t>․</w:t>
      </w:r>
    </w:p>
    <w:p w14:paraId="69215997" w14:textId="6AB2DBDF" w:rsidR="002E1E6F" w:rsidRPr="00075751" w:rsidRDefault="002E1E6F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ե)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ձեռնարկատիրական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իրականացնելը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.</w:t>
      </w:r>
    </w:p>
    <w:p w14:paraId="4F8DC323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զ)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ազգությամբ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լինելը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C840224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զ.1)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կնքված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կամավոր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պայմանագրով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կամավոր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կատարելը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F52CC2F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է)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դեպքեր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66700E40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տրվում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մինչև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ժամկետով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յուրաքանչյուր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անգամ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տարով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երկարաձգելու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հնարավորությամբ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73DF8BA8" w14:textId="77777777" w:rsidR="00075751" w:rsidRP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երկարաձգելու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դիմումը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պետք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ներկայացվի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լրանալուց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առնվազն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30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առաջ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61FDA723" w14:textId="77777777" w:rsid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Ուսման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երկարաձգելու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դիմումը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ներկայացնելու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կողմից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կարող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սահմանվել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ավելի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կարճ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</w:t>
      </w:r>
      <w:proofErr w:type="spellEnd"/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24255C4D" w14:textId="2C20B692" w:rsidR="002E1E6F" w:rsidRPr="00075751" w:rsidRDefault="002E1E6F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տրվում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մինչև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="00F93329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մեկ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տարի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ժամկետով</w:t>
      </w:r>
      <w:proofErr w:type="spellEnd"/>
      <w:r w:rsidRPr="002E1E6F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5B01D456" w14:textId="3F552577" w:rsidR="00075751" w:rsidRDefault="00075751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3.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հոդվածի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075751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«գ</w:t>
      </w:r>
      <w:r w:rsidRPr="00D4768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 xml:space="preserve">» և «դ» </w:t>
      </w:r>
      <w:proofErr w:type="spellStart"/>
      <w:r w:rsidRPr="00D47680">
        <w:rPr>
          <w:rFonts w:ascii="GHEA Grapalat" w:eastAsia="Times New Roman" w:hAnsi="GHEA Grapalat" w:cs="Times New Roman"/>
          <w:strike/>
          <w:color w:val="FF0000"/>
          <w:kern w:val="0"/>
          <w:sz w:val="24"/>
          <w:szCs w:val="24"/>
          <w14:ligatures w14:val="none"/>
        </w:rPr>
        <w:t>կետերով</w:t>
      </w:r>
      <w:proofErr w:type="spellEnd"/>
      <w:r w:rsidRPr="00D476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47680" w:rsidRPr="00D47680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«դ» </w:t>
      </w:r>
      <w:proofErr w:type="spellStart"/>
      <w:r w:rsidR="00D47680" w:rsidRPr="00D47680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կետով</w:t>
      </w:r>
      <w:proofErr w:type="spellEnd"/>
      <w:r w:rsidR="00D47680" w:rsidRPr="00D47680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հիմքով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ձեռք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բերած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ամուսինը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օտարերկրացու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ամուսնությունը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լուծելու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անվավեր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ճանաչելու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կարող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դիմել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ժամանակավոր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կացության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կարգավիճակը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երկարաձգելու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դիմումով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ամուսնության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գտնվել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տարածքում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բնակվել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առնվազն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</w:t>
      </w:r>
      <w:proofErr w:type="spellEnd"/>
      <w:r w:rsidRPr="000757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55CBC329" w14:textId="77777777" w:rsidR="00965560" w:rsidRDefault="00965560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965560" w:rsidRPr="00965560" w14:paraId="2CDEFE68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3DB4E9D" w14:textId="77777777" w:rsidR="00965560" w:rsidRPr="00965560" w:rsidRDefault="00965560" w:rsidP="00965560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63A5DD" w14:textId="77777777" w:rsidR="00965560" w:rsidRPr="00965560" w:rsidRDefault="00965560" w:rsidP="00965560">
            <w:pPr>
              <w:shd w:val="clear" w:color="auto" w:fill="FFFFFF"/>
              <w:spacing w:after="0" w:line="360" w:lineRule="auto"/>
              <w:ind w:left="-135" w:firstLine="270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Մշտական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կացության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կարգավիճակ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տալու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հիմքերը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ժամկետները</w:t>
            </w:r>
            <w:proofErr w:type="spellEnd"/>
          </w:p>
        </w:tc>
      </w:tr>
    </w:tbl>
    <w:p w14:paraId="01D29DA6" w14:textId="5DBE60A7" w:rsidR="00965560" w:rsidRPr="00965560" w:rsidRDefault="00965560" w:rsidP="0096556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p w14:paraId="07F68FD2" w14:textId="77777777" w:rsidR="00965560" w:rsidRPr="00965560" w:rsidRDefault="00965560" w:rsidP="0096556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1.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տրվում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`</w:t>
      </w:r>
    </w:p>
    <w:p w14:paraId="18F82CB5" w14:textId="77777777" w:rsidR="00965560" w:rsidRPr="00965560" w:rsidRDefault="00965560" w:rsidP="0096556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ա)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ապացուցում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հանդիսացող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ամուսնու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մերձավոր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ազգականների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ծնող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զավակ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եղբայր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քույր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տատ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պապ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թոռ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առկայությունը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ապահովված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բնակարանով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գոյության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միջոցներով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մինչև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ներկայացնելն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առնվազն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երեք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բնակվել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</w:p>
    <w:p w14:paraId="03D7D5D1" w14:textId="77777777" w:rsidR="00965560" w:rsidRPr="00965560" w:rsidRDefault="00965560" w:rsidP="0096556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բ)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ազգությամբ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իրականացնում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ձեռնարկատիրական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0A3274C1" w14:textId="77777777" w:rsidR="00965560" w:rsidRPr="00965560" w:rsidRDefault="00965560" w:rsidP="0096556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 xml:space="preserve">2.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տրվում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5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ժամկետով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`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յուրաքանչյուր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անգամ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նույն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ժամկետով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երկարաձգելու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հնարավորությամբ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: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քարտը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երկարաձգելու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դիմումը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պետք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ներկայացվի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քարտի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վավերականության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լրանալուց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առնվազն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30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առաջ</w:t>
      </w:r>
      <w:proofErr w:type="spellEnd"/>
      <w:r w:rsidRPr="00965560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0C713691" w14:textId="77777777" w:rsidR="00965560" w:rsidRPr="00075751" w:rsidRDefault="00965560" w:rsidP="0007575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A00E6B" w:rsidRPr="00965560" w14:paraId="00DAB6E2" w14:textId="77777777" w:rsidTr="006578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C9F7FCB" w14:textId="77777777" w:rsidR="00A00E6B" w:rsidRPr="00965560" w:rsidRDefault="00A00E6B" w:rsidP="00673471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965560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965560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F66703" w14:textId="7E0C31C8" w:rsidR="00A00E6B" w:rsidRPr="00965560" w:rsidRDefault="00A00E6B" w:rsidP="00673471">
            <w:pPr>
              <w:shd w:val="clear" w:color="auto" w:fill="FFFFFF"/>
              <w:spacing w:after="0" w:line="360" w:lineRule="auto"/>
              <w:ind w:left="-135" w:firstLine="270"/>
              <w:jc w:val="both"/>
              <w:rPr>
                <w:rFonts w:ascii="GHEA Grapalat" w:eastAsia="Times New Roman" w:hAnsi="GHEA Grapalat" w:cs="Times New Roman"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Մշտական</w:t>
            </w:r>
            <w:proofErr w:type="spellEnd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կացության</w:t>
            </w:r>
            <w:proofErr w:type="spellEnd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կարգավիճակ</w:t>
            </w:r>
            <w:proofErr w:type="spellEnd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տալու</w:t>
            </w:r>
            <w:proofErr w:type="spellEnd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հիմքերը</w:t>
            </w:r>
            <w:proofErr w:type="spellEnd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A00E6B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ժամկետները</w:t>
            </w:r>
            <w:proofErr w:type="spellEnd"/>
          </w:p>
        </w:tc>
      </w:tr>
    </w:tbl>
    <w:p w14:paraId="73D00C8D" w14:textId="77777777" w:rsidR="00673471" w:rsidRPr="008B1D4E" w:rsidRDefault="00673471" w:rsidP="00673471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</w:p>
    <w:p w14:paraId="39BD0E21" w14:textId="6731928D" w:rsidR="00A00E6B" w:rsidRPr="008B1D4E" w:rsidRDefault="00A00E6B" w:rsidP="00673471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1.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կարգավիճակը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տրվում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>`</w:t>
      </w:r>
    </w:p>
    <w:p w14:paraId="24D3DF5B" w14:textId="77777777" w:rsidR="00A00E6B" w:rsidRPr="008B1D4E" w:rsidRDefault="00A00E6B" w:rsidP="00673471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ա)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ապացուցում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քաղաքացի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հանդիսացող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ընտանիքի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անդամի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ամուսին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ծնող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զավակ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առկայությունը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ապահովված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բնակարանով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ու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գոյության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միջոցներով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մինչև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ներկայացնելը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վերջին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հինգ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տարվա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առնվազն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3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տարի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ժամկետով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ունեցել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8B1D4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proofErr w:type="gram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8B1D4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6F2C77F4" w14:textId="77777777" w:rsidR="00A00E6B" w:rsidRPr="008B1D4E" w:rsidRDefault="00A00E6B" w:rsidP="00673471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բ)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ազգությամբ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8B1D4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1802B9F0" w14:textId="77777777" w:rsidR="00A00E6B" w:rsidRPr="008B1D4E" w:rsidRDefault="00A00E6B" w:rsidP="00673471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գ)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իրականացնում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մինչև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ներկայացնելը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վերջին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հինգ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տարվա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առնվազն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3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տարի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ժամկետով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ունեցել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8B1D4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proofErr w:type="gram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8B1D4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3BA3EE0D" w14:textId="77777777" w:rsidR="00A00E6B" w:rsidRPr="008B1D4E" w:rsidRDefault="00A00E6B" w:rsidP="00673471">
      <w:pPr>
        <w:spacing w:after="0"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դ)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ներդրում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կատարել</w:t>
      </w:r>
      <w:proofErr w:type="spellEnd"/>
      <w:proofErr w:type="gramStart"/>
      <w:r w:rsidRPr="008B1D4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8B1D4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proofErr w:type="gramEnd"/>
    </w:p>
    <w:p w14:paraId="1AF0359A" w14:textId="77777777" w:rsidR="00A00E6B" w:rsidRPr="008B1D4E" w:rsidRDefault="00A00E6B" w:rsidP="00673471">
      <w:pPr>
        <w:spacing w:after="0"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ե)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Հանրապետությանը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մատուցել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բացառիկ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ծառայություններ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։»։  </w:t>
      </w:r>
    </w:p>
    <w:p w14:paraId="1A0FF0FF" w14:textId="1F8C56FB" w:rsidR="00FD6EB8" w:rsidRPr="00C251B4" w:rsidRDefault="00A00E6B" w:rsidP="00673471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8B1D4E">
        <w:rPr>
          <w:rFonts w:ascii="GHEA Grapalat" w:hAnsi="GHEA Grapalat"/>
          <w:color w:val="EE0000"/>
          <w:sz w:val="24"/>
          <w:szCs w:val="24"/>
        </w:rPr>
        <w:t xml:space="preserve">2.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որոշմամբ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կարգավիճակը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տրվում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է 5</w:t>
      </w:r>
      <w:r w:rsidR="00F24BB2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տարի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8B1D4E">
        <w:rPr>
          <w:rFonts w:ascii="GHEA Grapalat" w:hAnsi="GHEA Grapalat"/>
          <w:color w:val="EE0000"/>
          <w:sz w:val="24"/>
          <w:szCs w:val="24"/>
        </w:rPr>
        <w:t>ժամկետով</w:t>
      </w:r>
      <w:proofErr w:type="spellEnd"/>
      <w:r w:rsidRPr="008B1D4E">
        <w:rPr>
          <w:rFonts w:ascii="GHEA Grapalat" w:hAnsi="GHEA Grapalat"/>
          <w:color w:val="EE0000"/>
          <w:sz w:val="24"/>
          <w:szCs w:val="24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FD6EB8" w:rsidRPr="00FD6EB8" w14:paraId="6EAA5E2B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E0FF1EF" w14:textId="77777777" w:rsidR="00FD6EB8" w:rsidRPr="00FD6EB8" w:rsidRDefault="00FD6EB8" w:rsidP="00FD6EB8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C1175F" w14:textId="77777777" w:rsidR="00FD6EB8" w:rsidRPr="00FD6EB8" w:rsidRDefault="00FD6EB8" w:rsidP="00FD6EB8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Ժամանակավոր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մշտական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ստանալու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համար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դիմումի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ներկայացումը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քննարկումը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ժամանակավոր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ու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մշտական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կարգավիճակներ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ունեցող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օտարերկրացիների</w:t>
            </w:r>
            <w:proofErr w:type="spellEnd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FD6EB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հաշվառումը</w:t>
            </w:r>
            <w:proofErr w:type="spellEnd"/>
          </w:p>
        </w:tc>
      </w:tr>
    </w:tbl>
    <w:p w14:paraId="18EB7C7A" w14:textId="77777777" w:rsidR="00FD6EB8" w:rsidRPr="00FD6EB8" w:rsidRDefault="00FD6EB8" w:rsidP="00FD6EB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FD6EB8">
        <w:rPr>
          <w:rFonts w:ascii="Calibri" w:hAnsi="Calibri" w:cs="Calibri"/>
          <w:strike/>
          <w:color w:val="EE0000"/>
          <w:sz w:val="24"/>
          <w:szCs w:val="24"/>
        </w:rPr>
        <w:t> </w:t>
      </w:r>
    </w:p>
    <w:p w14:paraId="1D131AAE" w14:textId="77777777" w:rsidR="00FD6EB8" w:rsidRPr="00FD6EB8" w:rsidRDefault="00FD6EB8" w:rsidP="00FD6EB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FD6EB8">
        <w:rPr>
          <w:rFonts w:ascii="GHEA Grapalat" w:hAnsi="GHEA Grapalat"/>
          <w:strike/>
          <w:color w:val="EE0000"/>
          <w:sz w:val="24"/>
          <w:szCs w:val="24"/>
        </w:rPr>
        <w:lastRenderedPageBreak/>
        <w:t xml:space="preserve">1.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ստանալու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ներկայացվում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մարմին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00F34E32" w14:textId="77777777" w:rsidR="00FD6EB8" w:rsidRPr="00FD6EB8" w:rsidRDefault="00FD6EB8" w:rsidP="00FD6EB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2.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ստանալու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դիմումի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քննարկման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դիմումի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ներկայացվող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փաստաթղթերի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ցանկը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սահմանում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կառավարությունը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110B847F" w14:textId="77777777" w:rsidR="00FD6EB8" w:rsidRPr="00FD6EB8" w:rsidRDefault="00FD6EB8" w:rsidP="00FD6EB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3.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տալու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որոշում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կայացնում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մարմինը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ներկայացնելու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օրվանից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30-օրյա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ժամկետում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բացառությամբ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15-րդ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1-ին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մասի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«բ» և «զ.1»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կետերի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հիմքերով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կարգավիճակի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տրամադրման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դեպքերի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01E6B5B0" w14:textId="77777777" w:rsidR="00FD6EB8" w:rsidRPr="00FD6EB8" w:rsidRDefault="00FD6EB8" w:rsidP="00FD6EB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4.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օտարերկրացիներին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հաշվառում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մարմինը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կառավարության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սահմանած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3D55404E" w14:textId="65F1A7D5" w:rsidR="000F1DCE" w:rsidRPr="00FD6EB8" w:rsidRDefault="00FD6EB8" w:rsidP="00FD6EB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5.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օտարերկրացին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Հանրապետությունից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6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ամսից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ավել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բացակայելու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այդ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գրավոր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ծանուցում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FD6EB8">
        <w:rPr>
          <w:rFonts w:ascii="GHEA Grapalat" w:hAnsi="GHEA Grapalat"/>
          <w:strike/>
          <w:color w:val="EE0000"/>
          <w:sz w:val="24"/>
          <w:szCs w:val="24"/>
        </w:rPr>
        <w:t>մարմնին</w:t>
      </w:r>
      <w:proofErr w:type="spellEnd"/>
      <w:r w:rsidRPr="00FD6EB8">
        <w:rPr>
          <w:rFonts w:ascii="GHEA Grapalat" w:hAnsi="GHEA Grapalat"/>
          <w:strike/>
          <w:color w:val="EE0000"/>
          <w:sz w:val="24"/>
          <w:szCs w:val="24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0F1DCE" w:rsidRPr="00FD6EB8" w14:paraId="033099A9" w14:textId="77777777" w:rsidTr="006578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96117F5" w14:textId="77777777" w:rsidR="000F1DCE" w:rsidRPr="00FD6EB8" w:rsidRDefault="000F1DCE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FD6EB8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Հոդված</w:t>
            </w:r>
            <w:proofErr w:type="spellEnd"/>
            <w:r w:rsidRPr="00FD6EB8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E11D5F" w14:textId="0923309A" w:rsidR="000F1DCE" w:rsidRPr="00FD6EB8" w:rsidRDefault="000F1DCE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Ժամանակավոր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մշտական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կացության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ստանալու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համար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դիմումի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ներկայացումը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քննարկումը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ժամանակավոր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ու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մշտական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կացության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կարգավիճակներ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ունեցող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օտարերկրացիների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հաշվառումը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տալու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մասին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որոշումը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ուժը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կորցրած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կամ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անվավեր</w:t>
            </w:r>
            <w:proofErr w:type="spellEnd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F1DCE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ճանաչելը</w:t>
            </w:r>
            <w:proofErr w:type="spellEnd"/>
          </w:p>
        </w:tc>
      </w:tr>
    </w:tbl>
    <w:p w14:paraId="639BF1CD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1. Ժամանակավոր կամ մշտական կացության կարգավիճակ ստանալու համար դիմումը, էլեկտրոնային միասնական հարթակի միջոցով ներկայացվում է միգրացիայի և քաղաքացիության բնագավառում պետական կառավարման լիազոր մարմին: </w:t>
      </w:r>
    </w:p>
    <w:p w14:paraId="70983065" w14:textId="3A38F6AF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2. Ժամանակավոր կամ մշտական կացության կարգավիճակ տալը,  մերժելը, կացության քարտ տրամադրելը, կացության կարգավիճակ տալու մասին որոշումը ուժը կորցրած կամ անվավեր 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lastRenderedPageBreak/>
        <w:t xml:space="preserve">ճանաչելը` Էլեկտրոնային միասնական հարթակի միջոցով իրականացնում է լիազոր պետական մարմինը՝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Հայասատանի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Հանրապետության Կառավարության կողմից սահմանված կարգով։</w:t>
      </w:r>
    </w:p>
    <w:p w14:paraId="19857440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3. Էլեկտրոնային միասնական հարթակի կիրառմամբ՝ ժամանակավոր կամ մշտական կացության կարգավիճակ ստանալու համար դիմումի քննարկման հայտերի </w:t>
      </w:r>
      <w:hyperlink r:id="rId7" w:history="1">
        <w:r w:rsidRPr="000F1DCE">
          <w:rPr>
            <w:rStyle w:val="Hyperlink"/>
            <w:rFonts w:ascii="GHEA Grapalat" w:hAnsi="GHEA Grapalat"/>
            <w:color w:val="EE0000"/>
            <w:sz w:val="24"/>
            <w:szCs w:val="24"/>
            <w:u w:val="none"/>
            <w:lang w:val="hy-AM"/>
          </w:rPr>
          <w:t xml:space="preserve">լրացման և ներկայացման, </w:t>
        </w:r>
        <w:proofErr w:type="spellStart"/>
        <w:r w:rsidRPr="000F1DCE">
          <w:rPr>
            <w:rStyle w:val="Hyperlink"/>
            <w:rFonts w:ascii="GHEA Grapalat" w:hAnsi="GHEA Grapalat"/>
            <w:color w:val="EE0000"/>
            <w:sz w:val="24"/>
            <w:szCs w:val="24"/>
            <w:u w:val="none"/>
            <w:lang w:val="hy-AM"/>
          </w:rPr>
          <w:t>օտարերկրացիներին</w:t>
        </w:r>
        <w:proofErr w:type="spellEnd"/>
        <w:r w:rsidRPr="000F1DCE">
          <w:rPr>
            <w:rStyle w:val="Hyperlink"/>
            <w:rFonts w:ascii="GHEA Grapalat" w:hAnsi="GHEA Grapalat"/>
            <w:color w:val="EE0000"/>
            <w:sz w:val="24"/>
            <w:szCs w:val="24"/>
            <w:u w:val="none"/>
            <w:lang w:val="hy-AM"/>
          </w:rPr>
          <w:t xml:space="preserve">  ժամանակավոր կամ մշտական կարգավիճակ տալու, ծանուցման կարգը</w:t>
        </w:r>
      </w:hyperlink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, դիմումի հետ ներկայացվող փաստաթղթերի ցանկը, վարչական մարմինների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միջև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տեղեկատվությունը, փաստաթղթերը փոխանակելու կարգը և հարթակի տեխնիկական</w:t>
      </w:r>
      <w:r w:rsidRPr="000F1DCE">
        <w:rPr>
          <w:rFonts w:ascii="Calibri" w:hAnsi="Calibri" w:cs="Calibri"/>
          <w:color w:val="EE0000"/>
          <w:sz w:val="24"/>
          <w:szCs w:val="24"/>
          <w:lang w:val="hy-AM"/>
        </w:rPr>
        <w:t> 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նկարագիրը սահմանում է Հայաստանի Հանրապետության կառավարությունը: </w:t>
      </w:r>
    </w:p>
    <w:p w14:paraId="2FC981E9" w14:textId="2CB62731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4. Ժամանակավոր և մշտական կացության կարգավիճակ տալու կամ մերժելու մասին որոշում, բացառությամբ 16-րդ հոդվածի 1-ին մասի «ե» կետով նախատեսված հիմքի, կայացնում է միգրացիայի և քաղաքացիության բնագավառում պետական կառավարման լիազոր մարմինը՝ դիմումը ներկայացնելու օրվանից 30-օրյա ժամկետում՝ հիմք ընդունելով նաև Հայաստանի Հանրապետության կառավարության կողմից </w:t>
      </w:r>
      <w:r w:rsidR="00A85E20">
        <w:rPr>
          <w:rFonts w:ascii="GHEA Grapalat" w:hAnsi="GHEA Grapalat"/>
          <w:color w:val="EE0000"/>
          <w:sz w:val="24"/>
          <w:szCs w:val="24"/>
          <w:lang w:val="hy-AM"/>
        </w:rPr>
        <w:t>սահմանված</w:t>
      </w:r>
      <w:r w:rsidR="00696A7B">
        <w:rPr>
          <w:rFonts w:ascii="GHEA Grapalat" w:hAnsi="GHEA Grapalat"/>
          <w:color w:val="EE0000"/>
          <w:sz w:val="24"/>
          <w:szCs w:val="24"/>
          <w:lang w:val="hy-AM"/>
        </w:rPr>
        <w:t xml:space="preserve"> տվյալ տարվա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կացության կարգավիճակների </w:t>
      </w:r>
      <w:proofErr w:type="spellStart"/>
      <w:r w:rsidR="00A85E20" w:rsidRPr="00A85E20">
        <w:rPr>
          <w:rFonts w:ascii="GHEA Grapalat" w:hAnsi="GHEA Grapalat"/>
          <w:color w:val="EE0000"/>
          <w:sz w:val="24"/>
          <w:szCs w:val="24"/>
          <w:lang w:val="hy-AM"/>
        </w:rPr>
        <w:t>սահմանաչափի</w:t>
      </w:r>
      <w:proofErr w:type="spellEnd"/>
      <w:r w:rsidR="00A85E20" w:rsidRPr="00A85E20">
        <w:rPr>
          <w:rFonts w:ascii="GHEA Grapalat" w:hAnsi="GHEA Grapalat"/>
          <w:color w:val="EE0000"/>
          <w:sz w:val="24"/>
          <w:szCs w:val="24"/>
          <w:lang w:val="hy-AM"/>
        </w:rPr>
        <w:t xml:space="preserve"> 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վերաբերյալ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քվոտային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ցուցանիշները։ Եթե ժամանակավոր կամ մշտական կացության կարգավիճակ տալու վարույթի ընթացքում լրացել է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Հայաստանի Հանրապետության տարածքում օրինական գտնվելու կամ բնակվելու ժամկետը, ապա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մինչև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վարույթի ավարտը և լիազոր մարմնի կողմից որոշման կայացումը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գտնվելը Հայաստանի Հանրապետության տարածքում համարվում է օրինական։</w:t>
      </w:r>
    </w:p>
    <w:p w14:paraId="60898622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5</w:t>
      </w:r>
      <w:r w:rsidRPr="000F1DCE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Սույն օրենքի 16-րդ հոդվածի 1-ին մասի «ե» կետով նախատեսված հիմքով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օտարերկրացուն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մշտական կացության կարգավիճակ տրվում է Հայաստանի Հանրապետության վարչապետի որոշմամբ։</w:t>
      </w:r>
    </w:p>
    <w:p w14:paraId="16EBB2ED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6. Ժամանակավոր կամ մշտական կացության կարգավիճակ ունեցող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օտարերկրացիներին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հաշվառում է միգրացիայի և քաղաքացիության բնագավառում պետական կառավարման լիազորված մարմինը, էլեկտրոնային միասնական հարթակի կիրառմամբ, Հայաստանի Հանրապետության կառավարության որոշմամբ սահմանած կարգով:</w:t>
      </w:r>
    </w:p>
    <w:p w14:paraId="6B3BE924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7</w:t>
      </w:r>
      <w:r w:rsidRPr="000F1DCE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Օտարերկրացին ժամանակավոր կամ մշտական կացության կարգավիճակի քարտը, բնակության օրինականությունը հավաստող տեղեկանքը  միգրացիայի և քաղաքացիության 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lastRenderedPageBreak/>
        <w:t xml:space="preserve">բնագավառում պետական կառավարման լիազոր մարմնից ստանում է անձամբ՝ տրամադրելով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կենսաչափական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տվյալները՝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մատնահետքերը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և ստորագրության էլեկտրոնային օրինակը, բացառությամբ 16 տարին չլրացած օտարերկրացիների, որոնց օրինական բնակության իրավունքը հավաստող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փատաթուղթը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ստանում է ծնողը կամ օրինական  ներկայացուցիչը։</w:t>
      </w:r>
    </w:p>
    <w:p w14:paraId="746BE902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8</w:t>
      </w:r>
      <w:r w:rsidRPr="000F1DCE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Ժամանակավոր կամ մշտական կացության կարգավիճակ ունեցող օտարերկրացին, բացառությամբ 16-րդ հոդվածի 1-ին մասի «դ» և «ե» կետերով նախատեսված հիմքերով կացության կարգավիճակ ունեցող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օտարերկրացուց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, Հայաստանի Հանրապետությունից 183 օր և ավել բացակայելու դեպքում այդ մասին էլեկտրոնային միասնական հարթակի միջոցով, 183 օրյա ժամկետը լրանալու պահից հաշվարկված՝ ոչ ուշ քան 10 օրյա ժամկետում, ծանուցում է միգրացիայի և քաղաքացիության բնագավառում պետական կառավարման լիազոր մարմնին։ Նշված գործողությունը չկատարելու դեպքում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կացության կարգավիճակը համարվում է ուժը կորցրած։</w:t>
      </w:r>
    </w:p>
    <w:p w14:paraId="6AD6F752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9</w:t>
      </w:r>
      <w:r w:rsidRPr="000F1DCE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Ժամանակավոր կամ մշտական կացության կարգավիճակ ստանալու վարույթի ընթացքում կացության կարգավիճակ ստանալու դիմում ներկայացրած անձը միասնական էլեկտրոնային հարթակի միջոցով ծանուցվում է հայտնաբերված սխալները,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վրիպակները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շտկելու, ինչպես նաև ոլորտը կարգավորող օրենսդրությամբ պահանջվող տեղեկություններ կամ փաստաթղթեր ներկայացնելու անհրաժեշտության մասին։ </w:t>
      </w:r>
    </w:p>
    <w:p w14:paraId="53DAFFE5" w14:textId="77777777" w:rsidR="000F1DCE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Եթե ժամանակավոր կամ մշտական կացություն ստանալու դիմում ներկայացրած անձը միասնական էլեկտրոնային հարթակի միջոցով ծանուցումը ստանալու պահից՝  5 օրյա ժամկետում չի կատարում ծանուցմամբ նշված գործողությունը, ապա միասնական էլեկտրոնային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հարթակը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ինքնաշխատ եղանակով կասեցնում է վարույթը:</w:t>
      </w:r>
    </w:p>
    <w:p w14:paraId="5B5403BC" w14:textId="3EC67F6D" w:rsidR="006B3068" w:rsidRPr="000F1DCE" w:rsidRDefault="000F1DCE" w:rsidP="000F1DC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10</w:t>
      </w:r>
      <w:r w:rsidRPr="000F1DCE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Եթե ժամանակավոր կամ մշտական կացություն ստանալու դիմում ներկայացրած անձը Հայաստանի Հանրապետության Կառավարության կողմից սահմանված կարգի համաձայն՝ կասեցված վարույթը վերսկսելու հետ կապված գործողություններ չի կատարում մեկ ամսվա ընթացքում, ապա  միասնական էլեկտրոնային </w:t>
      </w:r>
      <w:proofErr w:type="spellStart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>հարթակը</w:t>
      </w:r>
      <w:proofErr w:type="spellEnd"/>
      <w:r w:rsidRPr="000F1DCE">
        <w:rPr>
          <w:rFonts w:ascii="GHEA Grapalat" w:hAnsi="GHEA Grapalat"/>
          <w:color w:val="EE0000"/>
          <w:sz w:val="24"/>
          <w:szCs w:val="24"/>
          <w:lang w:val="hy-AM"/>
        </w:rPr>
        <w:t xml:space="preserve"> ինքնաշխատ եղանակով կարճում է վարույթը։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6B3068" w:rsidRPr="006B3068" w14:paraId="317DD2A2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474F40D" w14:textId="77777777" w:rsidR="006B3068" w:rsidRPr="006B3068" w:rsidRDefault="006B3068" w:rsidP="006B3068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C35418" w14:textId="77777777" w:rsidR="006B3068" w:rsidRPr="006B3068" w:rsidRDefault="006B3068" w:rsidP="006B3068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Հատուկ</w:t>
            </w:r>
            <w:proofErr w:type="spellEnd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</w:t>
            </w:r>
            <w:proofErr w:type="spellEnd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տալու</w:t>
            </w:r>
            <w:proofErr w:type="spellEnd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հիմքերը</w:t>
            </w:r>
            <w:proofErr w:type="spellEnd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6B306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ժամկետները</w:t>
            </w:r>
            <w:proofErr w:type="spellEnd"/>
          </w:p>
        </w:tc>
      </w:tr>
    </w:tbl>
    <w:p w14:paraId="63905F94" w14:textId="77777777" w:rsidR="006B3068" w:rsidRP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B3068">
        <w:rPr>
          <w:rFonts w:ascii="GHEA Grapalat" w:hAnsi="GHEA Grapalat"/>
          <w:strike/>
          <w:color w:val="EE0000"/>
          <w:sz w:val="24"/>
          <w:szCs w:val="24"/>
        </w:rPr>
        <w:lastRenderedPageBreak/>
        <w:t xml:space="preserve">1.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տրվում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ազգությամբ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օտարերկրացիներին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34AF8B21" w14:textId="77777777" w:rsidR="006B3068" w:rsidRP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կարող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տրվել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տնտեսական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մշակութային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գործունեություն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ծավալող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4D794D13" w14:textId="77777777" w:rsidR="006B3068" w:rsidRP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2.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տրվում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տասը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տարի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ժամկետով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: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Այն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կարող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տրվել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մեկից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ավելի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անգամ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418EB4CF" w14:textId="77777777" w:rsidR="006B3068" w:rsidRP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3.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ստանալու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տարածքում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ներկայացվում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մարմին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իսկ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օտարերկրյա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պետությունում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դիվանագիտական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ներկայացուցչություն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հյուպատոսական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հիմնարկ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1ABB3A0D" w14:textId="77777777" w:rsidR="006B3068" w:rsidRP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4.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ստանալու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դիմումի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քննարկման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ժամկետները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դիմումի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ներկայացվող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փաստաթղթերի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ցանկը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հաստատում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կառավարությունը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1BAEB7D4" w14:textId="77777777" w:rsidR="006B3068" w:rsidRP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5.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տալու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որոշում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կայացնում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6B3068">
        <w:rPr>
          <w:rFonts w:ascii="Calibri" w:hAnsi="Calibri" w:cs="Calibri"/>
          <w:strike/>
          <w:color w:val="EE0000"/>
          <w:sz w:val="24"/>
          <w:szCs w:val="24"/>
        </w:rPr>
        <w:t> 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վարչապետը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18CEEED9" w14:textId="77777777" w:rsidR="006B3068" w:rsidRDefault="006B3068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6.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անձանց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հաշվառումն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իրականացնում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մարմինը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`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կառավարության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սահմանած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B3068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6B306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4FB4978A" w14:textId="77777777" w:rsidR="00E702A7" w:rsidRPr="006B3068" w:rsidRDefault="00E702A7" w:rsidP="006B3068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E702A7" w:rsidRPr="00E702A7" w14:paraId="5A6F3388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C1F9253" w14:textId="77777777" w:rsidR="00E702A7" w:rsidRPr="00E702A7" w:rsidRDefault="00E702A7" w:rsidP="00E702A7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3D72F1" w14:textId="77777777" w:rsidR="00E702A7" w:rsidRPr="00E702A7" w:rsidRDefault="00E702A7" w:rsidP="00E702A7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</w:t>
            </w:r>
            <w:proofErr w:type="spellEnd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տալը</w:t>
            </w:r>
            <w:proofErr w:type="spellEnd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մերժելու</w:t>
            </w:r>
            <w:proofErr w:type="spellEnd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հիմքերը</w:t>
            </w:r>
            <w:proofErr w:type="spellEnd"/>
          </w:p>
        </w:tc>
      </w:tr>
    </w:tbl>
    <w:p w14:paraId="0F75B34F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Օտարերկրացուն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տալը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կարող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մերժվել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եթե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՝</w:t>
      </w:r>
    </w:p>
    <w:p w14:paraId="316C8689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ա)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արտաքսվել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տարածքից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նախկինում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զրկվել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և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արտաքսման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զրկելու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որոշման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ուժի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մեջ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մտնելու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պահից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անցել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երեք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տարի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2B720F63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lastRenderedPageBreak/>
        <w:t xml:space="preserve">բ)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դատապարտվել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քրեական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օրենսգրքով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միջին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ծանրության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,</w:t>
      </w:r>
      <w:r w:rsidRPr="00E702A7">
        <w:rPr>
          <w:rFonts w:ascii="Calibri" w:hAnsi="Calibri" w:cs="Calibri"/>
          <w:strike/>
          <w:color w:val="EE0000"/>
          <w:sz w:val="24"/>
          <w:szCs w:val="24"/>
        </w:rPr>
        <w:t> 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ծանր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առանձնապես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ծանր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հանցագործություն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կատարելու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և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դատվածությունը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սահմանված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մարվել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վերացվել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51C505BB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գ)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գոյություն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ունեն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հավաստի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տվյալներ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իրականացնում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այնպիսի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գործունեություն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մասնակցում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կազմակերպում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հանդիսանում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այնպիսի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կազմակերպության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անդամ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որի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նպատակն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է՝</w:t>
      </w:r>
    </w:p>
    <w:p w14:paraId="0E79BCB1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-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վնաս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պատճառել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անվտանգությանը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տապալել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սահմանադրական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թուլացնել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պաշտպանունակությունը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,</w:t>
      </w:r>
    </w:p>
    <w:p w14:paraId="6F487909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-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իրականացնել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ահաբեկչական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գործունեություն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,</w:t>
      </w:r>
    </w:p>
    <w:p w14:paraId="4A584AF3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-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սահմանով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ապօրինաբար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առանց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համապատասխան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թույլտվության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տեղափոխել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զենք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ռազմամթերք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պայթուցիկ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նյութեր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ռադիոակտիվ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նյութեր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թմրանյութեր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հոգեներգործուն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նյութեր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</w:p>
    <w:p w14:paraId="38402FB5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-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իրականացնել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մարդու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թրաֆիքինգ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շահագործում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սահմանի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ապօրինի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հատում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անօրինական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կազմակերպում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11730E05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դ)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տառապում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8-րդ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«դ»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կետով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հիվանդություններից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որևէ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մեկով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05ED9270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ե)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գոյություն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ունեն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կողմից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անվտանգությանը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հասարակական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կարգին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լուրջ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հիմնավորված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սպառնալիքներ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06178425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զ)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հայցելիս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ներկայացրել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կեղծ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տեղեկություններ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ներկայացրել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անհրաժեշտ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փաստաթղթեր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գոյություն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ունեն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տվյալներ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այն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գտնվելը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ունի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նպատակ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քան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հայտարարվածը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4F352E6C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է)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օրենքը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խախտելու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ենթարկվել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պատասխանատվության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կատարել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ակտով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վրա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դրված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պարտականությունը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բացառությամբ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այն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դեպքերի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երբ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պատասխանատվության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ենթարկվելու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պահից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անցել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մեկ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տարի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4642BACD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lastRenderedPageBreak/>
        <w:t>Սույն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«բ»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կետով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դրույթները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չեն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տարածվում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օրինական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բնակվող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ամուսին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ծնող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զավակ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անձանց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strike/>
          <w:color w:val="EE0000"/>
          <w:sz w:val="24"/>
          <w:szCs w:val="24"/>
        </w:rPr>
        <w:t>վրա</w:t>
      </w:r>
      <w:proofErr w:type="spellEnd"/>
      <w:r w:rsidRPr="00E702A7">
        <w:rPr>
          <w:rFonts w:ascii="GHEA Grapalat" w:hAnsi="GHEA Grapalat"/>
          <w:strike/>
          <w:color w:val="EE0000"/>
          <w:sz w:val="24"/>
          <w:szCs w:val="24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E702A7" w:rsidRPr="00E702A7" w14:paraId="3F7FC7C3" w14:textId="77777777" w:rsidTr="006578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DA8D976" w14:textId="77777777" w:rsidR="00E702A7" w:rsidRPr="00E702A7" w:rsidRDefault="00E702A7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Հոդված</w:t>
            </w:r>
            <w:proofErr w:type="spellEnd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1AB30E7" w14:textId="1CA852BF" w:rsidR="00E702A7" w:rsidRPr="00E702A7" w:rsidRDefault="00E702A7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Կացության</w:t>
            </w:r>
            <w:proofErr w:type="spellEnd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</w:t>
            </w:r>
            <w:proofErr w:type="spellEnd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տալը</w:t>
            </w:r>
            <w:proofErr w:type="spellEnd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մերժելու</w:t>
            </w:r>
            <w:proofErr w:type="spellEnd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E702A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հիմքերը</w:t>
            </w:r>
            <w:proofErr w:type="spellEnd"/>
          </w:p>
        </w:tc>
      </w:tr>
    </w:tbl>
    <w:p w14:paraId="4094F421" w14:textId="4DD80F75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>1</w:t>
      </w:r>
      <w:r w:rsidRPr="00E702A7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տալը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մերժվել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՝</w:t>
      </w:r>
    </w:p>
    <w:p w14:paraId="2D667260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1)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արտաքսվել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տարածքից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զրկվել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և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արտաքսման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որոշման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կատարման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պահից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զրկելու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որոշման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ուժի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մեջ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մտնելու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պահից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անցել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երեք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տարի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4E3EA54A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2)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դատապարտվել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քրեական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օրենսգրքով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միջին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ծանրության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ծանր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առանձնապես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ծանր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հանցանք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և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դատվածությունը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մարվել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վերացվել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5457EE9C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3)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գոյություն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ունեն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հավաստի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տվյալներ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իրականացնում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այնպիսի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մասնակցում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կազմակերպում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հանդիսանում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այնպիսի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կազմակերպության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անդամ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նպատակն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է՝</w:t>
      </w:r>
    </w:p>
    <w:p w14:paraId="4C69B1A2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ա)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վնաս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պատճառել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անվտանգությանը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տապալել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սահմանադրական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թուլացնել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պաշտպանունակությունը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,</w:t>
      </w:r>
    </w:p>
    <w:p w14:paraId="0DD08153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բ)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իրականացնել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ահաբեկչական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,</w:t>
      </w:r>
    </w:p>
    <w:p w14:paraId="12FE0F18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գ)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ապօրինաբար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առանց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համապատասխան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թույլտվության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տեղափոխել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զենք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ռազմամթերք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պայթուցիկ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նյութեր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ռադիոակտիվ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նյութեր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թմրանյութեր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հոգեներգործուն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նյութեր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,</w:t>
      </w:r>
    </w:p>
    <w:p w14:paraId="3795B933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դ)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իրականացնել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մարդու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թրաֆիքինգ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շահագործում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ապօրինի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հատում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անօրինական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միգրացիայի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կազմակերպում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,</w:t>
      </w:r>
    </w:p>
    <w:p w14:paraId="05EEBD30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4)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տառապում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8-րդ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«դ»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հիվանդություններից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որևէ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մեկով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32DC7DE1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lastRenderedPageBreak/>
        <w:t xml:space="preserve">5)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գոյություն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ունեն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նրա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անվտանգությանը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հասարակական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ուղղված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հիմնավորված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սպառնալիքներ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4FD5F75B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6)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հայցելիս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ներկայացրել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կեղծ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տեղեկություններ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գոյություն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ունեն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տվյալներ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նրա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գտնվելը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նպատակ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քան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հայտարարվածը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5E7F36FF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7)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խախտելու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ենթարկվել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պատասխանատվության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կատարել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ակտով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վրա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դրված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պարտականությունը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բացառությամբ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դեպքերի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երբ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պատասխանատվության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ենթարկվելու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պահից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անցել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տարի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մինչև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տարին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լրանալը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կատարել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վարչական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ակտով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վրա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դրված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պարտականությունը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516DC5C7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8)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ներկայացրել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անհրաժեշտ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փաստաթղթերը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ժամկետում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ներկայացրել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համալրել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ոլորտը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կարգավորող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օրենսդրությամբ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դեպքերում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պահանջվող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փաստաթղթերը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7B4947C5" w14:textId="74D5EC31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9)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վերացել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հիմքը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.</w:t>
      </w:r>
    </w:p>
    <w:p w14:paraId="455340A9" w14:textId="77777777" w:rsidR="00E702A7" w:rsidRPr="00E702A7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10)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«բ»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պահից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15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օրվա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կնքվել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ծառայությունների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մատուցման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պայմանագիր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«զ.1»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ստանալուց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հետո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հիմք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հանդիսացող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կամավոր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աշխատանքի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պայմանագիրը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լուծվել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և 15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օրվա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կամավոր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աշխատանքի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պայմանագիր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կնքվել</w:t>
      </w:r>
      <w:proofErr w:type="spellEnd"/>
      <w:r w:rsidRPr="00E702A7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25E4630C" w14:textId="12B2603D" w:rsidR="00E702A7" w:rsidRPr="00E702A7" w:rsidRDefault="00E702A7" w:rsidP="00EE7F30">
      <w:pPr>
        <w:spacing w:line="360" w:lineRule="auto"/>
        <w:ind w:firstLine="450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11)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10-րդ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«ա», «բ», «գ» և «դ»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կետերում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նշված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մուտքի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վիզաներից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որևէ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մեկով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ժամանել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առանց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մուտքի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վիզայի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տեսակը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փոխելու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դիմել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 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«բ»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E702A7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45B87A0F" w14:textId="6CFF6E30" w:rsidR="00E702A7" w:rsidRPr="00E702A7" w:rsidRDefault="00E702A7" w:rsidP="00EE7F30">
      <w:pPr>
        <w:spacing w:line="360" w:lineRule="auto"/>
        <w:ind w:firstLine="450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12)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7-րդ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մուտք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գործել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proofErr w:type="gramStart"/>
      <w:r w:rsidRPr="00E702A7">
        <w:rPr>
          <w:rFonts w:ascii="GHEA Grapalat" w:hAnsi="GHEA Grapalat"/>
          <w:color w:val="EE0000"/>
          <w:sz w:val="24"/>
          <w:szCs w:val="24"/>
        </w:rPr>
        <w:t>առանց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proofErr w:type="gram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lastRenderedPageBreak/>
        <w:t>նպատակով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51EE9">
        <w:rPr>
          <w:rFonts w:ascii="GHEA Grapalat" w:hAnsi="GHEA Grapalat"/>
          <w:color w:val="EE0000"/>
          <w:sz w:val="24"/>
          <w:szCs w:val="24"/>
        </w:rPr>
        <w:t>Հայաստան</w:t>
      </w:r>
      <w:r w:rsidR="002C6DE7">
        <w:rPr>
          <w:rFonts w:ascii="GHEA Grapalat" w:hAnsi="GHEA Grapalat"/>
          <w:color w:val="EE0000"/>
          <w:sz w:val="24"/>
          <w:szCs w:val="24"/>
        </w:rPr>
        <w:t>ի</w:t>
      </w:r>
      <w:proofErr w:type="spellEnd"/>
      <w:r w:rsidR="002C6DE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2C6DE7">
        <w:rPr>
          <w:rFonts w:ascii="GHEA Grapalat" w:hAnsi="GHEA Grapalat"/>
          <w:color w:val="EE0000"/>
          <w:sz w:val="24"/>
          <w:szCs w:val="24"/>
        </w:rPr>
        <w:t>Հանրապետություն</w:t>
      </w:r>
      <w:r w:rsidRPr="00E702A7">
        <w:rPr>
          <w:rFonts w:ascii="GHEA Grapalat" w:hAnsi="GHEA Grapalat"/>
          <w:color w:val="EE0000"/>
          <w:sz w:val="24"/>
          <w:szCs w:val="24"/>
        </w:rPr>
        <w:t>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գտնվելու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/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բնակվելու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թույլտվություն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դիմել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«բ»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կետերի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հիմքերով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E702A7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512F5BDA" w14:textId="3430BD88" w:rsidR="00E702A7" w:rsidRPr="00E702A7" w:rsidRDefault="00E702A7" w:rsidP="00EE7F30">
      <w:pPr>
        <w:spacing w:line="360" w:lineRule="auto"/>
        <w:ind w:firstLine="360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>13</w:t>
      </w:r>
      <w:bookmarkStart w:id="2" w:name="_Hlk210122158"/>
      <w:r w:rsidRPr="00E702A7">
        <w:rPr>
          <w:rFonts w:ascii="GHEA Grapalat" w:hAnsi="GHEA Grapalat"/>
          <w:color w:val="EE0000"/>
          <w:sz w:val="24"/>
          <w:szCs w:val="24"/>
        </w:rPr>
        <w:t>)</w:t>
      </w:r>
      <w:bookmarkEnd w:id="2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առկա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դատարանի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տարածքից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արտաքսելու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վտարելու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օրինական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ուժի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մեջ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մտած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որոշում</w:t>
      </w:r>
      <w:proofErr w:type="spellEnd"/>
      <w:r w:rsidRPr="00E702A7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20E3A233" w14:textId="35FE30CE" w:rsidR="00E702A7" w:rsidRPr="00E702A7" w:rsidRDefault="00E702A7" w:rsidP="00562B78">
      <w:pPr>
        <w:spacing w:line="360" w:lineRule="auto"/>
        <w:ind w:firstLine="360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 xml:space="preserve">14)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լրացել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EE7F30">
        <w:rPr>
          <w:rFonts w:ascii="GHEA Grapalat" w:hAnsi="GHEA Grapalat"/>
          <w:color w:val="EE0000"/>
          <w:sz w:val="24"/>
          <w:szCs w:val="24"/>
        </w:rPr>
        <w:t>տվյալ</w:t>
      </w:r>
      <w:proofErr w:type="spellEnd"/>
      <w:r w:rsidR="00EE7F3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EE7F30">
        <w:rPr>
          <w:rFonts w:ascii="GHEA Grapalat" w:hAnsi="GHEA Grapalat"/>
          <w:color w:val="EE0000"/>
          <w:sz w:val="24"/>
          <w:szCs w:val="24"/>
        </w:rPr>
        <w:t>տարվա</w:t>
      </w:r>
      <w:proofErr w:type="spellEnd"/>
      <w:r w:rsidR="00EE7F3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EE7F30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="00EE7F3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քվոտան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։</w:t>
      </w:r>
    </w:p>
    <w:p w14:paraId="570DD00D" w14:textId="3A8BEAEC" w:rsidR="00FD6EB8" w:rsidRDefault="00E702A7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E702A7">
        <w:rPr>
          <w:rFonts w:ascii="GHEA Grapalat" w:hAnsi="GHEA Grapalat"/>
          <w:color w:val="EE0000"/>
          <w:sz w:val="24"/>
          <w:szCs w:val="24"/>
        </w:rPr>
        <w:t>2</w:t>
      </w:r>
      <w:r w:rsidRPr="00E702A7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«2-րդ»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կետով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դրույթները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չեն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տարածվում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օրինական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բնակվող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ամուսին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ծնող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զավակ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ունեցող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անձանց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E702A7">
        <w:rPr>
          <w:rFonts w:ascii="GHEA Grapalat" w:hAnsi="GHEA Grapalat"/>
          <w:color w:val="EE0000"/>
          <w:sz w:val="24"/>
          <w:szCs w:val="24"/>
        </w:rPr>
        <w:t>վրա</w:t>
      </w:r>
      <w:proofErr w:type="spellEnd"/>
      <w:r w:rsidRPr="00E702A7">
        <w:rPr>
          <w:rFonts w:ascii="GHEA Grapalat" w:hAnsi="GHEA Grapalat"/>
          <w:color w:val="EE0000"/>
          <w:sz w:val="24"/>
          <w:szCs w:val="24"/>
        </w:rPr>
        <w:t>։</w:t>
      </w:r>
    </w:p>
    <w:p w14:paraId="7EC7C0F6" w14:textId="77777777" w:rsidR="009A0DA3" w:rsidRDefault="009A0DA3" w:rsidP="00E702A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9A0DA3" w:rsidRPr="009A0DA3" w14:paraId="2B31847E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1B51C95B" w14:textId="77777777" w:rsidR="009A0DA3" w:rsidRPr="009A0DA3" w:rsidRDefault="009A0DA3" w:rsidP="009A0DA3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9A0DA3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>Հոդված</w:t>
            </w:r>
            <w:proofErr w:type="spellEnd"/>
            <w:r w:rsidRPr="009A0DA3"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7D6B49" w14:textId="77777777" w:rsidR="009A0DA3" w:rsidRDefault="009A0DA3" w:rsidP="009A0DA3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</w:pP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ստանալու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դիմումի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մերժման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բողոքարկումը</w:t>
            </w:r>
            <w:proofErr w:type="spellEnd"/>
          </w:p>
          <w:p w14:paraId="2BA6705E" w14:textId="3B393548" w:rsidR="002F1211" w:rsidRPr="009A0DA3" w:rsidRDefault="002F1211" w:rsidP="009A0DA3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Կացության</w:t>
            </w:r>
            <w:proofErr w:type="spellEnd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</w:t>
            </w:r>
            <w:proofErr w:type="spellEnd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տալու</w:t>
            </w:r>
            <w:proofErr w:type="spellEnd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վերաբերյալ</w:t>
            </w:r>
            <w:proofErr w:type="spellEnd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դիմումի</w:t>
            </w:r>
            <w:proofErr w:type="spellEnd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մերժման</w:t>
            </w:r>
            <w:proofErr w:type="spellEnd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1211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բողոքարկումը</w:t>
            </w:r>
            <w:proofErr w:type="spellEnd"/>
          </w:p>
        </w:tc>
      </w:tr>
    </w:tbl>
    <w:p w14:paraId="1ABA25A6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9A0DA3">
        <w:rPr>
          <w:rFonts w:ascii="GHEA Grapalat" w:hAnsi="GHEA Grapalat"/>
          <w:color w:val="000000" w:themeColor="text1"/>
          <w:sz w:val="24"/>
          <w:szCs w:val="24"/>
        </w:rPr>
        <w:t>1.</w:t>
      </w:r>
      <w:r w:rsidRPr="009A0DA3">
        <w:rPr>
          <w:rFonts w:ascii="Calibri" w:hAnsi="Calibri" w:cs="Calibri"/>
          <w:color w:val="000000" w:themeColor="text1"/>
          <w:sz w:val="24"/>
          <w:szCs w:val="24"/>
        </w:rPr>
        <w:t> 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ստանալու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համար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ներկայացված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դիմումի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մերժումը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օտարերկրացին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կարող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բողոքարկել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դատական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կարգով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>:</w:t>
      </w:r>
    </w:p>
    <w:p w14:paraId="72430920" w14:textId="6146EE24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2.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Եթե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մինչև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դատարանի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գործի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քննությունը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դատարանի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կայացված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ուժի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մեջ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մտնելը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սպառվում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մուտքի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վիզայի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կարգավիճակի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վավերականության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ժամկետը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ապա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միգրացիայի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և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քաղաքացիության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բնագավառում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պետական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լիազոր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մարմինը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նրան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տալիս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Հանրապետությունում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ժամանակավոր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մնալու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թույլտվություն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՝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մինչև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դատարանի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օրինական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ուժի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մեջ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մտնելը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>:</w:t>
      </w:r>
      <w:r w:rsidR="008F13B0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8F13B0" w:rsidRPr="008F13B0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="008F13B0" w:rsidRPr="008F13B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8F13B0" w:rsidRPr="008F13B0">
        <w:rPr>
          <w:rFonts w:ascii="GHEA Grapalat" w:hAnsi="GHEA Grapalat"/>
          <w:color w:val="EE0000"/>
          <w:sz w:val="24"/>
          <w:szCs w:val="24"/>
        </w:rPr>
        <w:t>մնալու</w:t>
      </w:r>
      <w:proofErr w:type="spellEnd"/>
      <w:r w:rsidR="008F13B0" w:rsidRPr="008F13B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8F13B0" w:rsidRPr="008F13B0">
        <w:rPr>
          <w:rFonts w:ascii="GHEA Grapalat" w:hAnsi="GHEA Grapalat"/>
          <w:color w:val="EE0000"/>
          <w:sz w:val="24"/>
          <w:szCs w:val="24"/>
        </w:rPr>
        <w:t>թույլտվությ</w:t>
      </w:r>
      <w:proofErr w:type="spellEnd"/>
      <w:r w:rsidR="00D47680">
        <w:rPr>
          <w:rFonts w:ascii="GHEA Grapalat" w:hAnsi="GHEA Grapalat"/>
          <w:color w:val="EE0000"/>
          <w:sz w:val="24"/>
          <w:szCs w:val="24"/>
          <w:lang w:val="hy-AM"/>
        </w:rPr>
        <w:t>ու</w:t>
      </w:r>
      <w:r w:rsidR="008F13B0" w:rsidRPr="008F13B0">
        <w:rPr>
          <w:rFonts w:ascii="GHEA Grapalat" w:hAnsi="GHEA Grapalat"/>
          <w:color w:val="EE0000"/>
          <w:sz w:val="24"/>
          <w:szCs w:val="24"/>
        </w:rPr>
        <w:t>ն</w:t>
      </w:r>
      <w:r w:rsidR="00D47680">
        <w:rPr>
          <w:rFonts w:ascii="GHEA Grapalat" w:hAnsi="GHEA Grapalat"/>
          <w:color w:val="EE0000"/>
          <w:sz w:val="24"/>
          <w:szCs w:val="24"/>
          <w:lang w:val="hy-AM"/>
        </w:rPr>
        <w:t xml:space="preserve"> տալու</w:t>
      </w:r>
      <w:r w:rsidR="008F13B0" w:rsidRPr="008F13B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8F13B0" w:rsidRPr="008F13B0">
        <w:rPr>
          <w:rFonts w:ascii="GHEA Grapalat" w:hAnsi="GHEA Grapalat"/>
          <w:color w:val="EE0000"/>
          <w:sz w:val="24"/>
          <w:szCs w:val="24"/>
        </w:rPr>
        <w:t>կարգը</w:t>
      </w:r>
      <w:proofErr w:type="spellEnd"/>
      <w:r w:rsidR="008F13B0" w:rsidRPr="008F13B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8F13B0" w:rsidRPr="008F13B0">
        <w:rPr>
          <w:rFonts w:ascii="GHEA Grapalat" w:hAnsi="GHEA Grapalat"/>
          <w:color w:val="EE0000"/>
          <w:sz w:val="24"/>
          <w:szCs w:val="24"/>
        </w:rPr>
        <w:t>սահմանում</w:t>
      </w:r>
      <w:proofErr w:type="spellEnd"/>
      <w:r w:rsidR="008F13B0" w:rsidRPr="008F13B0">
        <w:rPr>
          <w:rFonts w:ascii="GHEA Grapalat" w:hAnsi="GHEA Grapalat"/>
          <w:color w:val="EE0000"/>
          <w:sz w:val="24"/>
          <w:szCs w:val="24"/>
        </w:rPr>
        <w:t xml:space="preserve"> է </w:t>
      </w:r>
      <w:bookmarkStart w:id="3" w:name="_Hlk210122117"/>
      <w:proofErr w:type="spellStart"/>
      <w:r w:rsidR="008F13B0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="008F13B0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8F13B0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="008F13B0" w:rsidRPr="008F13B0">
        <w:rPr>
          <w:rFonts w:ascii="GHEA Grapalat" w:hAnsi="GHEA Grapalat"/>
          <w:color w:val="EE0000"/>
          <w:sz w:val="24"/>
          <w:szCs w:val="24"/>
        </w:rPr>
        <w:t xml:space="preserve"> </w:t>
      </w:r>
      <w:bookmarkEnd w:id="3"/>
      <w:proofErr w:type="spellStart"/>
      <w:r w:rsidR="008F13B0" w:rsidRPr="008F13B0">
        <w:rPr>
          <w:rFonts w:ascii="GHEA Grapalat" w:hAnsi="GHEA Grapalat"/>
          <w:color w:val="EE0000"/>
          <w:sz w:val="24"/>
          <w:szCs w:val="24"/>
        </w:rPr>
        <w:t>կառավարությունը</w:t>
      </w:r>
      <w:proofErr w:type="spellEnd"/>
      <w:r w:rsidR="008F13B0" w:rsidRPr="008F13B0">
        <w:rPr>
          <w:rFonts w:ascii="GHEA Grapalat" w:hAnsi="GHEA Grapalat"/>
          <w:color w:val="EE0000"/>
          <w:sz w:val="24"/>
          <w:szCs w:val="24"/>
        </w:rPr>
        <w:t>։</w:t>
      </w:r>
    </w:p>
    <w:p w14:paraId="10C1F6D5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3.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Եթե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ստանալը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երկարաձգելը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որոշումը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դատարանը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թողնում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ուժի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մեջ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ապա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օտարերկրացին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պարտավոր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դատարանի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որոշումն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lastRenderedPageBreak/>
        <w:t>օրինական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ուժի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մեջ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մտնելուց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հետո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` 10-օրյա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ժամկետում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կամավոր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հեռանալ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color w:val="000000" w:themeColor="text1"/>
          <w:sz w:val="24"/>
          <w:szCs w:val="24"/>
        </w:rPr>
        <w:t>տարածքից</w:t>
      </w:r>
      <w:proofErr w:type="spellEnd"/>
      <w:r w:rsidRPr="009A0DA3">
        <w:rPr>
          <w:rFonts w:ascii="GHEA Grapalat" w:hAnsi="GHEA Grapalat"/>
          <w:color w:val="000000" w:themeColor="text1"/>
          <w:sz w:val="24"/>
          <w:szCs w:val="24"/>
        </w:rPr>
        <w:t>:</w:t>
      </w:r>
    </w:p>
    <w:p w14:paraId="44F1229B" w14:textId="77777777" w:rsidR="00D47680" w:rsidRPr="00D47680" w:rsidRDefault="009A0DA3" w:rsidP="009A0DA3">
      <w:pPr>
        <w:spacing w:line="360" w:lineRule="auto"/>
        <w:jc w:val="both"/>
        <w:rPr>
          <w:rFonts w:ascii="GHEA Grapalat" w:hAnsi="GHEA Grapalat"/>
          <w:strike/>
          <w:color w:val="FF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4.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տալը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տարի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հետո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կրկին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կարող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ստանալու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ինչի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նշում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կատարվում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strike/>
          <w:color w:val="FF0000"/>
          <w:sz w:val="24"/>
          <w:szCs w:val="24"/>
        </w:rPr>
        <w:t>մերժման</w:t>
      </w:r>
      <w:proofErr w:type="spellEnd"/>
      <w:r w:rsidRPr="00D47680">
        <w:rPr>
          <w:rFonts w:ascii="GHEA Grapalat" w:hAnsi="GHEA Grapalat"/>
          <w:strike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strike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strike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strike/>
          <w:color w:val="FF0000"/>
          <w:sz w:val="24"/>
          <w:szCs w:val="24"/>
        </w:rPr>
        <w:t>որոշման</w:t>
      </w:r>
      <w:proofErr w:type="spellEnd"/>
      <w:r w:rsidRPr="00D47680">
        <w:rPr>
          <w:rFonts w:ascii="GHEA Grapalat" w:hAnsi="GHEA Grapalat"/>
          <w:strike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strike/>
          <w:color w:val="FF0000"/>
          <w:sz w:val="24"/>
          <w:szCs w:val="24"/>
        </w:rPr>
        <w:t>մեջ</w:t>
      </w:r>
      <w:proofErr w:type="spellEnd"/>
      <w:r w:rsidRPr="00D47680">
        <w:rPr>
          <w:rFonts w:ascii="GHEA Grapalat" w:hAnsi="GHEA Grapalat"/>
          <w:strike/>
          <w:color w:val="FF0000"/>
          <w:sz w:val="24"/>
          <w:szCs w:val="24"/>
        </w:rPr>
        <w:t>:</w:t>
      </w:r>
    </w:p>
    <w:p w14:paraId="7C26F38F" w14:textId="1C460316" w:rsidR="009A0DA3" w:rsidRPr="00D47680" w:rsidRDefault="00D47680" w:rsidP="00D47680">
      <w:pPr>
        <w:spacing w:line="360" w:lineRule="auto"/>
        <w:ind w:firstLine="284"/>
        <w:jc w:val="both"/>
        <w:rPr>
          <w:rFonts w:ascii="GHEA Grapalat" w:hAnsi="GHEA Grapalat"/>
          <w:strike/>
          <w:color w:val="FF0000"/>
          <w:sz w:val="24"/>
          <w:szCs w:val="24"/>
        </w:rPr>
      </w:pPr>
      <w:r w:rsidRPr="00D47680">
        <w:rPr>
          <w:rFonts w:ascii="GHEA Grapalat" w:hAnsi="GHEA Grapalat"/>
          <w:strike/>
          <w:color w:val="FF0000"/>
          <w:sz w:val="24"/>
          <w:szCs w:val="24"/>
          <w:lang w:val="hy-AM"/>
        </w:rPr>
        <w:t xml:space="preserve"> </w:t>
      </w:r>
      <w:r w:rsidRPr="00D47680">
        <w:rPr>
          <w:rFonts w:ascii="GHEA Grapalat" w:hAnsi="GHEA Grapalat"/>
          <w:strike/>
          <w:color w:val="FF0000"/>
          <w:sz w:val="24"/>
          <w:szCs w:val="24"/>
          <w:lang w:val="hy-AM"/>
        </w:rPr>
        <w:t>Ուսման նպատակով ժամանակավոր կացության կարգավիճակ ստանալու համար Հայաստանի Հանրապետության կառավարության կողմից կարող է սահմանվել դիմելու ավելի կարճ ժամկետ:</w:t>
      </w:r>
    </w:p>
    <w:p w14:paraId="15194D96" w14:textId="11585C64" w:rsidR="00562B78" w:rsidRPr="009A0DA3" w:rsidRDefault="00562B78" w:rsidP="009A0DA3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4</w:t>
      </w:r>
      <w:r w:rsidRPr="00562B78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 xml:space="preserve">  Կացության կարգավիճակ տալը մերժելու դեպքում օտարերկրացին մեկ տարի հետո կրկին կարող է դիմել կացության կարգավիճակ ստանալու համար, ինչի մասին նշում է կատարվում մերժման մասին որոշման մեջ: Սույն մասի դրույթները չեն տարածվում 19-րդ հոդվածի  1-ին մասի «7</w:t>
      </w:r>
      <w:r w:rsidR="008312F8">
        <w:rPr>
          <w:rFonts w:ascii="GHEA Grapalat" w:hAnsi="GHEA Grapalat"/>
          <w:color w:val="EE0000"/>
          <w:sz w:val="24"/>
          <w:szCs w:val="24"/>
          <w:lang w:val="hy-AM"/>
        </w:rPr>
        <w:t>-րդ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», «8</w:t>
      </w:r>
      <w:r w:rsidR="008312F8">
        <w:rPr>
          <w:rFonts w:ascii="GHEA Grapalat" w:hAnsi="GHEA Grapalat"/>
          <w:color w:val="EE0000"/>
          <w:sz w:val="24"/>
          <w:szCs w:val="24"/>
          <w:lang w:val="hy-AM"/>
        </w:rPr>
        <w:t>-րդ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», «9</w:t>
      </w:r>
      <w:r w:rsidR="008312F8">
        <w:rPr>
          <w:rFonts w:ascii="GHEA Grapalat" w:hAnsi="GHEA Grapalat"/>
          <w:color w:val="EE0000"/>
          <w:sz w:val="24"/>
          <w:szCs w:val="24"/>
          <w:lang w:val="hy-AM"/>
        </w:rPr>
        <w:t>-րդ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», «10</w:t>
      </w:r>
      <w:r w:rsidR="00587FB9">
        <w:rPr>
          <w:rFonts w:ascii="GHEA Grapalat" w:hAnsi="GHEA Grapalat"/>
          <w:color w:val="EE0000"/>
          <w:sz w:val="24"/>
          <w:szCs w:val="24"/>
          <w:lang w:val="hy-AM"/>
        </w:rPr>
        <w:t>-րդ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», «11</w:t>
      </w:r>
      <w:r w:rsidR="00587FB9">
        <w:rPr>
          <w:rFonts w:ascii="GHEA Grapalat" w:hAnsi="GHEA Grapalat"/>
          <w:color w:val="EE0000"/>
          <w:sz w:val="24"/>
          <w:szCs w:val="24"/>
          <w:lang w:val="hy-AM"/>
        </w:rPr>
        <w:t>-րդ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», «12</w:t>
      </w:r>
      <w:r w:rsidR="00587FB9">
        <w:rPr>
          <w:rFonts w:ascii="GHEA Grapalat" w:hAnsi="GHEA Grapalat"/>
          <w:color w:val="EE0000"/>
          <w:sz w:val="24"/>
          <w:szCs w:val="24"/>
          <w:lang w:val="hy-AM"/>
        </w:rPr>
        <w:t>-րդ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 xml:space="preserve">» </w:t>
      </w:r>
      <w:r w:rsidR="00587FB9">
        <w:rPr>
          <w:rFonts w:ascii="GHEA Grapalat" w:hAnsi="GHEA Grapalat"/>
          <w:color w:val="EE0000"/>
          <w:sz w:val="24"/>
          <w:szCs w:val="24"/>
          <w:lang w:val="hy-AM"/>
        </w:rPr>
        <w:t>,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 xml:space="preserve"> «14</w:t>
      </w:r>
      <w:r w:rsidR="002E1505">
        <w:rPr>
          <w:rFonts w:ascii="GHEA Grapalat" w:hAnsi="GHEA Grapalat"/>
          <w:color w:val="EE0000"/>
          <w:sz w:val="24"/>
          <w:szCs w:val="24"/>
          <w:lang w:val="hy-AM"/>
        </w:rPr>
        <w:t>-</w:t>
      </w:r>
      <w:r w:rsidR="00587FB9">
        <w:rPr>
          <w:rFonts w:ascii="GHEA Grapalat" w:hAnsi="GHEA Grapalat"/>
          <w:color w:val="EE0000"/>
          <w:sz w:val="24"/>
          <w:szCs w:val="24"/>
          <w:lang w:val="hy-AM"/>
        </w:rPr>
        <w:t>րդ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 xml:space="preserve">» </w:t>
      </w:r>
      <w:r w:rsidR="00587FB9" w:rsidRPr="00587FB9">
        <w:rPr>
          <w:rFonts w:ascii="GHEA Grapalat" w:hAnsi="GHEA Grapalat"/>
          <w:color w:val="EE0000"/>
          <w:sz w:val="24"/>
          <w:szCs w:val="24"/>
          <w:lang w:val="hy-AM"/>
        </w:rPr>
        <w:t xml:space="preserve">և 27-րդ հոդվածի 3-րդ մասով </w:t>
      </w:r>
      <w:r w:rsidRPr="00562B78">
        <w:rPr>
          <w:rFonts w:ascii="GHEA Grapalat" w:hAnsi="GHEA Grapalat"/>
          <w:color w:val="EE0000"/>
          <w:sz w:val="24"/>
          <w:szCs w:val="24"/>
          <w:lang w:val="hy-AM"/>
        </w:rPr>
        <w:t>կետերով սահմանված մերժման հիմքերի վրա։ Նշված հիմքերով մերժման որոշում կայացնելու դեպքում օտարերկրացին կրկին կարող է դիմել կացության կարգավիճակ ստանալու համար, եթե վերացել են մերժման համար հիմք հանդիսացող հանգամանքները:</w:t>
      </w:r>
    </w:p>
    <w:p w14:paraId="636C3C63" w14:textId="7D33EE17" w:rsidR="009A0DA3" w:rsidRPr="003710C7" w:rsidRDefault="009A0DA3" w:rsidP="009A0DA3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B6124F" w:rsidRPr="00B6124F" w14:paraId="4D801B16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A5581A6" w14:textId="77777777" w:rsidR="009A0DA3" w:rsidRPr="009A0DA3" w:rsidRDefault="009A0DA3" w:rsidP="009A0DA3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5B956B" w14:textId="77777777" w:rsidR="009A0DA3" w:rsidRPr="009A0DA3" w:rsidRDefault="009A0DA3" w:rsidP="009A0DA3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տալու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վերաբերյալ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որոշումն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ուժը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կորցրած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ճանաչելու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կարգավիճակը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երկարաձգելու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վերաբերյալ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դիմումը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մերժելու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հիմքերը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կարգավիճակից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զրկելու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հետևանքները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կացության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կարգավիճակից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զրկելու</w:t>
            </w:r>
            <w:proofErr w:type="spellEnd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0DA3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բողոքարկումը</w:t>
            </w:r>
            <w:proofErr w:type="spellEnd"/>
          </w:p>
        </w:tc>
      </w:tr>
    </w:tbl>
    <w:p w14:paraId="469C0670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Calibri" w:hAnsi="Calibri" w:cs="Calibri"/>
          <w:strike/>
          <w:color w:val="EE0000"/>
          <w:sz w:val="24"/>
          <w:szCs w:val="24"/>
        </w:rPr>
        <w:t> </w:t>
      </w:r>
    </w:p>
    <w:p w14:paraId="6AAFE2A8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1.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տրված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անվավեր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ճանաչվում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և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զրկվում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եթե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`</w:t>
      </w:r>
    </w:p>
    <w:p w14:paraId="78973D6A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ա)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պարզվել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ստանալիս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ներկայացրել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կեղծ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տեղեկություններ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գոյություն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ունեն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տվյալներ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գտնվելը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ունի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նպատակ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քան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հայտարարվածը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5D1C0B69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lastRenderedPageBreak/>
        <w:t xml:space="preserve">բ)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լուծվել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անվավեր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ճանաչվել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քաղաքացու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ամուսնությունը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հիմք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հանդիսացել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տալու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բացառությամբ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15-րդ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3-րդ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նշված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դեպքի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17EE9762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գ)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ունենալու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առանց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քաղաքացիության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կառավարման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մարմնին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մեկնելու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մտադրության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ծանուցելու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6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ամսից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ավելի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բացակայել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Հանրապետությունից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մշտապես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մեկնել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Հանրապետությունից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37325515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դ)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գտնվելը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սպառնում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անվտանգությանը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հասարակական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20F6CF3D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ե)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եթե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մինչև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ժամկետի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ավարտը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լուծվել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մատուցման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պայմանագիրը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և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կնքել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պայմանագիր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.</w:t>
      </w:r>
    </w:p>
    <w:p w14:paraId="37790B03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զ)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մինչև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ժամկետի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ավարտը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լուծվել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սահմանված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կնքված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պայմանագիրը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և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պայմանագիր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կնքվել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39A8403E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հիմքերով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06B54F50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2.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անվավեր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ճանաչելու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որոշման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մեջ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նշվում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տարածքից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հեռանալու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ժամկետները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մինչև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տարածքից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հեռանալը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բնակվելու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վայրը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առանց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թույլտվության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այդ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բնակության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վայրը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թողնելու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արգելքը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74B059CB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3.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զրկված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կայացվել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պարտավոր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զրկելու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որոշման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մեջ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նշված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ժամկետում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հեռանալ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lastRenderedPageBreak/>
        <w:t>Հայաստանի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Հանրապետությունից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եթե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զրկելու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ստանալուց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հետո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`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հնգօրյա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ժամկետում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չի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բողոքարկել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դատական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C71C79E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4.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կարգավիճակից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զրկված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տվյալները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նկատմամբ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երկարաձգելու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դիմումը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կայացվել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մտցվում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8-րդ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6-րդ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նշված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տվյալների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բանկ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403D071" w14:textId="77777777" w:rsidR="009A0DA3" w:rsidRPr="009A0DA3" w:rsidRDefault="009A0DA3" w:rsidP="009A0DA3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5.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15-րդ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1-ին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մասի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«բ» և «զ.1»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կետերի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հիմքերով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տրամադրված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կարգավիճակն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անվավեր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ճանաչվում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մարմնի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որոշման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հիման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9A0DA3">
        <w:rPr>
          <w:rFonts w:ascii="GHEA Grapalat" w:hAnsi="GHEA Grapalat"/>
          <w:strike/>
          <w:color w:val="EE0000"/>
          <w:sz w:val="24"/>
          <w:szCs w:val="24"/>
        </w:rPr>
        <w:t>վրա</w:t>
      </w:r>
      <w:proofErr w:type="spellEnd"/>
      <w:r w:rsidRPr="009A0DA3">
        <w:rPr>
          <w:rFonts w:ascii="GHEA Grapalat" w:hAnsi="GHEA Grapalat"/>
          <w:strike/>
          <w:color w:val="EE0000"/>
          <w:sz w:val="24"/>
          <w:szCs w:val="24"/>
        </w:rPr>
        <w:t>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B6124F" w:rsidRPr="00B6124F" w14:paraId="0D372AE3" w14:textId="77777777" w:rsidTr="006578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1DDA6EB" w14:textId="77777777" w:rsidR="00B6124F" w:rsidRPr="009A0DA3" w:rsidRDefault="00B6124F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9A0DA3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Հոդված</w:t>
            </w:r>
            <w:proofErr w:type="spellEnd"/>
            <w:r w:rsidRPr="009A0DA3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593AF2" w14:textId="07DF1094" w:rsidR="00B6124F" w:rsidRPr="009A0DA3" w:rsidRDefault="00B6124F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Կացության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կամ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բնակության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օրինականությունը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հավաստող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տեղեկանք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տալու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վերաբերյալ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որոշումն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ուժը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կորցրած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կամ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անվավեր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ճանաչելու</w:t>
            </w:r>
            <w:proofErr w:type="spellEnd"/>
            <w:proofErr w:type="gram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հիմքերը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կացության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կարգավիճակը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անվավեր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ճանաչելու</w:t>
            </w:r>
            <w:proofErr w:type="spellEnd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B6124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հետևանքները</w:t>
            </w:r>
            <w:proofErr w:type="spellEnd"/>
          </w:p>
        </w:tc>
      </w:tr>
    </w:tbl>
    <w:p w14:paraId="4CCF15AF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>1</w:t>
      </w:r>
      <w:r w:rsidRPr="00D47680">
        <w:rPr>
          <w:rFonts w:ascii="MS Mincho" w:eastAsia="MS Mincho" w:hAnsi="MS Mincho" w:cs="MS Mincho" w:hint="eastAsia"/>
          <w:color w:val="FF0000"/>
          <w:sz w:val="24"/>
          <w:szCs w:val="24"/>
        </w:rPr>
        <w:t>․</w:t>
      </w:r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տրված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սույն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օրենքի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7-րդ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հոդվածի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3-րդ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մասով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բնակության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օրինականությունը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ուժը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կորցրած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ճանաչվում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լիազոր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մարմնի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կողմից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եթե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՝ </w:t>
      </w:r>
    </w:p>
    <w:p w14:paraId="3F7FB1DE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1)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վերացել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են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տալու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հիմքերը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.</w:t>
      </w:r>
    </w:p>
    <w:p w14:paraId="20D75C94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2) </w:t>
      </w:r>
      <w:proofErr w:type="spellStart"/>
      <w:proofErr w:type="gramStart"/>
      <w:r w:rsidRPr="00D47680">
        <w:rPr>
          <w:rFonts w:ascii="GHEA Grapalat" w:hAnsi="GHEA Grapalat"/>
          <w:color w:val="FF0000"/>
          <w:sz w:val="24"/>
          <w:szCs w:val="24"/>
        </w:rPr>
        <w:t>օտարերկրացին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proofErr w:type="gram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ուժը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կորցրած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ճանաչելու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վերաբերյալ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դիմում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ներկայացրել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.</w:t>
      </w:r>
    </w:p>
    <w:p w14:paraId="010765D2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3)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ձեռք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բերել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Հայաստանի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Հանրապետության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քաղաքացիություն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.</w:t>
      </w:r>
    </w:p>
    <w:p w14:paraId="13D9EAC8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4)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ձեռք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բերել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փախստականի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.</w:t>
      </w:r>
    </w:p>
    <w:p w14:paraId="2A10A4B2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5)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մինչև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ժամանակավոր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ժամկետի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ավարտը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հետ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լուծվել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աշխատանքային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(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ծառայությունների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մատուցման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պայմանագիրը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և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աշխատանքային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պայմանագրերի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կնքման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թվային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համակարգի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միջոցով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15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աշխատանքային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օրվա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ընթացքում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չի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կնքվել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պայմանագիր</w:t>
      </w:r>
      <w:proofErr w:type="spellEnd"/>
      <w:r w:rsidRPr="00D47680">
        <w:rPr>
          <w:rFonts w:ascii="MS Mincho" w:eastAsia="MS Mincho" w:hAnsi="MS Mincho" w:cs="MS Mincho" w:hint="eastAsia"/>
          <w:color w:val="FF0000"/>
          <w:sz w:val="24"/>
          <w:szCs w:val="24"/>
        </w:rPr>
        <w:t>․</w:t>
      </w:r>
    </w:p>
    <w:p w14:paraId="5B8AFBD2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lastRenderedPageBreak/>
        <w:t xml:space="preserve">6)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մինչև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ժամանակավոր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ժամկետի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ավարտը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հետ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լուծվել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օրենքով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սահմանված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կարգով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կնքված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կամավոր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աշխատանքի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պայմանագիրը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և 15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աշխատանքային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օրվա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ընթացքում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հետ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կամավոր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աշխատանքի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պայմանագիր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չի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կնքվել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.</w:t>
      </w:r>
    </w:p>
    <w:p w14:paraId="7DEB7D7E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 7)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օրենքով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նախատեսված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այլ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դեպքերում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։</w:t>
      </w:r>
    </w:p>
    <w:p w14:paraId="4E3A36F8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>2</w:t>
      </w:r>
      <w:r w:rsidRPr="00D47680">
        <w:rPr>
          <w:rFonts w:ascii="MS Mincho" w:eastAsia="MS Mincho" w:hAnsi="MS Mincho" w:cs="MS Mincho" w:hint="eastAsia"/>
          <w:color w:val="FF0000"/>
          <w:sz w:val="24"/>
          <w:szCs w:val="24"/>
        </w:rPr>
        <w:t>․</w:t>
      </w:r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տրված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անվավեր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ճանաչվում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և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զրկվում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կարգավիճակից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եթե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`</w:t>
      </w:r>
    </w:p>
    <w:p w14:paraId="2A5BAD06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1)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պարզվել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ստանալիս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նա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ներկայացրել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իր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կեղծ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տեղեկություններ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գոյություն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ունեն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տվյալներ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այն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նրա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գտնվելը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Հայաստանի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Հանրապետությունում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ունի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այլ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նպատակ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քան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հայտարարվածը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.</w:t>
      </w:r>
    </w:p>
    <w:p w14:paraId="1A098C5C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2)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Հայաստանի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Հանրապետությունում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նրա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գտնվելը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սպառնում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Հայաստանի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Հանրապետության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պետական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անվտանգությանը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հասարակական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:</w:t>
      </w:r>
    </w:p>
    <w:p w14:paraId="7B5A5C57" w14:textId="77777777" w:rsidR="00B6124F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>3</w:t>
      </w:r>
      <w:r w:rsidRPr="00D47680">
        <w:rPr>
          <w:rFonts w:ascii="MS Mincho" w:eastAsia="MS Mincho" w:hAnsi="MS Mincho" w:cs="MS Mincho" w:hint="eastAsia"/>
          <w:color w:val="FF0000"/>
          <w:sz w:val="24"/>
          <w:szCs w:val="24"/>
        </w:rPr>
        <w:t>․</w:t>
      </w:r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ուժը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կորցրած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ճանաչելու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անվավեր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ճանաչելու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որոշման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եզրափակիչ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պետք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է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արտացոլված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լինեն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նաև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կարգավիճակից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զրկված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լինելու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Հայաստանի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Հանրապետության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տարածքից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կամավոր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հեռանալու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ժամկետների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մինչև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Հայաստանի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Հանրապետության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տարածքից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հեռանալը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նրա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բնակվելու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վայրի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,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առանց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թույլտվության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այդ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բնակության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վայրը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թողնելու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արգելքի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մասին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նշումները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:</w:t>
      </w:r>
    </w:p>
    <w:p w14:paraId="22FD806E" w14:textId="54957B47" w:rsidR="009A0DA3" w:rsidRPr="00D47680" w:rsidRDefault="00B6124F" w:rsidP="00B6124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  <w:r w:rsidRPr="00D47680">
        <w:rPr>
          <w:rFonts w:ascii="GHEA Grapalat" w:hAnsi="GHEA Grapalat"/>
          <w:color w:val="FF0000"/>
          <w:sz w:val="24"/>
          <w:szCs w:val="24"/>
        </w:rPr>
        <w:t xml:space="preserve">4.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անվավեր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ճանաչելու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հետևանքով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կացության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կարգավիճակից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զրկված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օտարերկրացու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վերաբերյալ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տվյալները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ներմուծվում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են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սույն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օրենքի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8-րդ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հոդվածի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6-րդ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մասում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նշված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տվյալների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 xml:space="preserve"> </w:t>
      </w:r>
      <w:proofErr w:type="spellStart"/>
      <w:r w:rsidRPr="00D47680">
        <w:rPr>
          <w:rFonts w:ascii="GHEA Grapalat" w:hAnsi="GHEA Grapalat"/>
          <w:color w:val="FF0000"/>
          <w:sz w:val="24"/>
          <w:szCs w:val="24"/>
        </w:rPr>
        <w:t>բանկ</w:t>
      </w:r>
      <w:proofErr w:type="spellEnd"/>
      <w:r w:rsidRPr="00D47680">
        <w:rPr>
          <w:rFonts w:ascii="GHEA Grapalat" w:hAnsi="GHEA Grapalat"/>
          <w:color w:val="FF0000"/>
          <w:sz w:val="24"/>
          <w:szCs w:val="24"/>
        </w:rPr>
        <w:t>:</w:t>
      </w:r>
    </w:p>
    <w:p w14:paraId="38CF9280" w14:textId="44DB6079" w:rsidR="00A46D48" w:rsidRPr="00A46D48" w:rsidRDefault="00A46D48" w:rsidP="00A46D48">
      <w:pPr>
        <w:spacing w:line="360" w:lineRule="auto"/>
        <w:jc w:val="center"/>
        <w:rPr>
          <w:rFonts w:ascii="GHEA Grapalat" w:hAnsi="GHEA Grapalat"/>
          <w:strike/>
          <w:color w:val="EE0000"/>
          <w:sz w:val="24"/>
          <w:szCs w:val="24"/>
        </w:rPr>
      </w:pPr>
      <w:r w:rsidRPr="00A46D48">
        <w:rPr>
          <w:rFonts w:ascii="GHEA Grapalat" w:hAnsi="GHEA Grapalat"/>
          <w:b/>
          <w:bCs/>
          <w:strike/>
          <w:color w:val="EE0000"/>
          <w:sz w:val="24"/>
          <w:szCs w:val="24"/>
        </w:rPr>
        <w:t xml:space="preserve">Գ Լ ՈՒ </w:t>
      </w:r>
      <w:proofErr w:type="gramStart"/>
      <w:r w:rsidRPr="00A46D48">
        <w:rPr>
          <w:rFonts w:ascii="GHEA Grapalat" w:hAnsi="GHEA Grapalat"/>
          <w:b/>
          <w:bCs/>
          <w:strike/>
          <w:color w:val="EE0000"/>
          <w:sz w:val="24"/>
          <w:szCs w:val="24"/>
        </w:rPr>
        <w:t xml:space="preserve">Խ </w:t>
      </w:r>
      <w:r w:rsidRPr="00A46D48">
        <w:rPr>
          <w:rFonts w:ascii="Calibri" w:hAnsi="Calibri" w:cs="Calibri"/>
          <w:b/>
          <w:bCs/>
          <w:strike/>
          <w:color w:val="EE0000"/>
          <w:sz w:val="24"/>
          <w:szCs w:val="24"/>
        </w:rPr>
        <w:t> </w:t>
      </w:r>
      <w:r w:rsidRPr="00A46D48">
        <w:rPr>
          <w:rFonts w:ascii="GHEA Grapalat" w:hAnsi="GHEA Grapalat"/>
          <w:b/>
          <w:bCs/>
          <w:strike/>
          <w:color w:val="EE0000"/>
          <w:sz w:val="24"/>
          <w:szCs w:val="24"/>
        </w:rPr>
        <w:t>4</w:t>
      </w:r>
      <w:proofErr w:type="gramEnd"/>
    </w:p>
    <w:p w14:paraId="0E34065B" w14:textId="77777777" w:rsidR="00A46D48" w:rsidRDefault="00A46D48" w:rsidP="00A46D48">
      <w:pPr>
        <w:spacing w:line="360" w:lineRule="auto"/>
        <w:jc w:val="center"/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</w:pPr>
      <w:r w:rsidRPr="00A46D48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>ՕՏԱՐԵՐԿՐԱՑԻՆԵՐԻ ԱՇԽԱՏԱՆՔԸ ՀԱՅԱՍՏԱՆԻ ՀԱՆՐԱՊԵՏՈՒԹՅՈՒՆՈՒՄ</w:t>
      </w:r>
    </w:p>
    <w:p w14:paraId="1E06DC0F" w14:textId="77777777" w:rsidR="00443A3C" w:rsidRPr="00443A3C" w:rsidRDefault="00443A3C" w:rsidP="00443A3C">
      <w:pPr>
        <w:spacing w:line="360" w:lineRule="auto"/>
        <w:jc w:val="center"/>
        <w:rPr>
          <w:rFonts w:ascii="GHEA Grapalat" w:hAnsi="GHEA Grapalat"/>
          <w:b/>
          <w:bCs/>
          <w:i/>
          <w:iCs/>
          <w:color w:val="EE0000"/>
          <w:sz w:val="24"/>
          <w:szCs w:val="24"/>
        </w:rPr>
      </w:pPr>
      <w:r w:rsidRPr="00443A3C">
        <w:rPr>
          <w:rFonts w:ascii="GHEA Grapalat" w:hAnsi="GHEA Grapalat"/>
          <w:b/>
          <w:bCs/>
          <w:i/>
          <w:iCs/>
          <w:color w:val="EE0000"/>
          <w:sz w:val="24"/>
          <w:szCs w:val="24"/>
        </w:rPr>
        <w:t>ԳԼՈՒԽ 4</w:t>
      </w:r>
    </w:p>
    <w:p w14:paraId="516BD871" w14:textId="0834F928" w:rsidR="00443A3C" w:rsidRPr="00A46D48" w:rsidRDefault="00443A3C" w:rsidP="00443A3C">
      <w:pPr>
        <w:spacing w:line="360" w:lineRule="auto"/>
        <w:jc w:val="center"/>
        <w:rPr>
          <w:rFonts w:ascii="GHEA Grapalat" w:hAnsi="GHEA Grapalat"/>
          <w:b/>
          <w:bCs/>
          <w:i/>
          <w:iCs/>
          <w:color w:val="EE0000"/>
          <w:sz w:val="24"/>
          <w:szCs w:val="24"/>
        </w:rPr>
      </w:pPr>
      <w:r w:rsidRPr="00443A3C">
        <w:rPr>
          <w:rFonts w:ascii="GHEA Grapalat" w:hAnsi="GHEA Grapalat"/>
          <w:b/>
          <w:bCs/>
          <w:i/>
          <w:iCs/>
          <w:color w:val="EE0000"/>
          <w:sz w:val="24"/>
          <w:szCs w:val="24"/>
        </w:rPr>
        <w:t>ՀԱՅԱՍՏԱՆԻ ՀԱՆՐԱՊԵՏՈՒԹՅՈՒՆՈՒՄ ՕՏԱՐԵՐԿՐԱՑԻՆԵՐԻ ԻՐԱՎՈՒՆՔՆԵՐԻ ԻՐԱՑՈՒՄԸ</w:t>
      </w:r>
    </w:p>
    <w:p w14:paraId="73C53D24" w14:textId="77777777" w:rsidR="00443A3C" w:rsidRPr="00443A3C" w:rsidRDefault="00A46D48" w:rsidP="00443A3C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A46D48">
        <w:rPr>
          <w:rFonts w:ascii="Calibri" w:hAnsi="Calibri" w:cs="Calibri"/>
          <w:color w:val="000000" w:themeColor="text1"/>
          <w:sz w:val="24"/>
          <w:szCs w:val="24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443A3C" w:rsidRPr="00443A3C" w14:paraId="798C49BE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0C78B5B" w14:textId="77777777" w:rsidR="00443A3C" w:rsidRPr="00443A3C" w:rsidRDefault="00443A3C" w:rsidP="00C32A3C">
            <w:pPr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3A16DF" w14:textId="77777777" w:rsidR="00443A3C" w:rsidRPr="00443A3C" w:rsidRDefault="00443A3C" w:rsidP="00443A3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Օտարերկրացիների</w:t>
            </w:r>
            <w:proofErr w:type="spellEnd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աշխատանքը</w:t>
            </w:r>
            <w:proofErr w:type="spellEnd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</w:t>
            </w:r>
            <w:proofErr w:type="spellEnd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443A3C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Հանրապետությունում</w:t>
            </w:r>
            <w:proofErr w:type="spellEnd"/>
          </w:p>
        </w:tc>
      </w:tr>
    </w:tbl>
    <w:p w14:paraId="15F5EAF9" w14:textId="77777777" w:rsidR="00443A3C" w:rsidRPr="00443A3C" w:rsidRDefault="00443A3C" w:rsidP="00443A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43A3C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16440A22" w14:textId="77777777" w:rsidR="00443A3C" w:rsidRPr="00443A3C" w:rsidRDefault="00443A3C" w:rsidP="00443A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Օտարերկրացիներն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իրավունք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ազատորեն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տնօրինելու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իրենց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ունակությունները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ընտրելու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մասնագիտության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տեսակը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զբաղվելու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չարգելված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տնտեսական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գործունեությամբ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պահպանելով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օրենսդրությամբ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սահմանափակումները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Երաշխավորվում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օրենսգրքով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աշխատանքային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հարաբերությունների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կողմերի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իրավահավասարության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սկզբունքը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անկախ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սեռից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ռասայից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ազգությունից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լեզվից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քաղաքացիությունից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աշխատողի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գործնական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հատկանիշների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չկապված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հանգամանքներից</w:t>
      </w:r>
      <w:proofErr w:type="spellEnd"/>
      <w:r w:rsidRPr="00443A3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4B456C41" w14:textId="77777777" w:rsidR="00443A3C" w:rsidRPr="00443A3C" w:rsidRDefault="00443A3C" w:rsidP="00443A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իրավունք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կնքելու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մատուցման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«բ»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հիմքով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իսկ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ժէ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» և «ի»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հանրային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համարանիշի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առկայության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բացառությամբ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դեպքերի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երբ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պահանջվում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ունենալ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հանրային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համարանիշ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4156D267" w14:textId="77777777" w:rsidR="00443A3C" w:rsidRPr="00443A3C" w:rsidRDefault="00443A3C" w:rsidP="00443A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22.1-ին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հայտը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լրացվելու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թափուր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աշխատատեղն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զբաղեցնելու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դիմելու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պետք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նվազագույնը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կտա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զբաղվածության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կառավարման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մարմնին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ուսումնասիրել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աշխատաշուկայի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պահանջները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հնարավորության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միջոցով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առաջարկել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համալրելու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աշխատատեղը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քաղաքացիներով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3AD29CA0" w14:textId="77777777" w:rsidR="00443A3C" w:rsidRPr="00443A3C" w:rsidRDefault="00443A3C" w:rsidP="00443A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4.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23-րդ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ընդունելիս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քաղաքացիներով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թափուր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աշխատատեղը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>համալրելու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բացառությամբ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պահանջվում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քաղաքացիություն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անձանց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ընդունելիս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կիրառելի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չեն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մասով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պահանջները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3CCF6C7C" w14:textId="77777777" w:rsidR="00443A3C" w:rsidRDefault="00443A3C" w:rsidP="00443A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5.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փաստաթղթերը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հանրային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համարանիշը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մարմնից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ստանում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անձամբ</w:t>
      </w:r>
      <w:proofErr w:type="spellEnd"/>
      <w:r w:rsidRPr="00443A3C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394"/>
      </w:tblGrid>
      <w:tr w:rsidR="00114AAA" w:rsidRPr="00114AAA" w14:paraId="2BC9B958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C58DDBD" w14:textId="77777777" w:rsidR="00114AAA" w:rsidRPr="00114AAA" w:rsidRDefault="00114AAA" w:rsidP="00114AA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114AAA"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 </w:t>
            </w:r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22.1.</w:t>
            </w:r>
          </w:p>
        </w:tc>
        <w:tc>
          <w:tcPr>
            <w:tcW w:w="0" w:type="auto"/>
            <w:shd w:val="clear" w:color="auto" w:fill="FFFFFF"/>
            <w:hideMark/>
          </w:tcPr>
          <w:p w14:paraId="283F9F29" w14:textId="77777777" w:rsidR="00114AAA" w:rsidRPr="00114AAA" w:rsidRDefault="00114AAA" w:rsidP="00114AAA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Միասնական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էլեկտրոնային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հարթակը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այդ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հարթակով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օտարերկրացի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աշխատողների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կամ</w:t>
            </w:r>
            <w:proofErr w:type="spellEnd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114AAA">
              <w:rPr>
                <w:rFonts w:ascii="GHEA Grapalat" w:eastAsia="Times New Roman" w:hAnsi="GHEA Grapalat" w:cs="Times New Roman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կամավորների</w:t>
            </w:r>
            <w:proofErr w:type="spellEnd"/>
            <w:r w:rsidRPr="00114AAA"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 </w:t>
            </w:r>
            <w:proofErr w:type="spellStart"/>
            <w:r w:rsidRPr="00114AAA">
              <w:rPr>
                <w:rFonts w:ascii="GHEA Grapalat" w:eastAsia="Times New Roman" w:hAnsi="GHEA Grapalat" w:cs="GHEA Grapalat"/>
                <w:b/>
                <w:bCs/>
                <w:color w:val="EE0000"/>
                <w:kern w:val="0"/>
                <w:sz w:val="24"/>
                <w:szCs w:val="24"/>
                <w14:ligatures w14:val="none"/>
              </w:rPr>
              <w:t>ներգրավումը</w:t>
            </w:r>
            <w:proofErr w:type="spellEnd"/>
          </w:p>
        </w:tc>
      </w:tr>
    </w:tbl>
    <w:p w14:paraId="23BB21BB" w14:textId="6CFB3241" w:rsidR="00114AAA" w:rsidRPr="00114AAA" w:rsidRDefault="00114AAA" w:rsidP="00114AA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</w:p>
    <w:p w14:paraId="5D09CDA3" w14:textId="77777777" w:rsidR="00114AAA" w:rsidRPr="00114AAA" w:rsidRDefault="00114AAA" w:rsidP="00114A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1.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աշխատող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ներգրավելու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գործատուն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կամավոր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ներգրավելու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՝ «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Կամավոր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»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3-րդ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կետով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Կազմակերպությունը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լրացնում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որոշմամբ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հայտ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կողմից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վարվող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հարթակում</w:t>
      </w:r>
      <w:proofErr w:type="spellEnd"/>
      <w:r w:rsidRPr="00114AAA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5C22C3B9" w14:textId="77777777" w:rsidR="00114AAA" w:rsidRPr="00114AAA" w:rsidRDefault="00114AAA" w:rsidP="00114A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տեխնիկական</w:t>
      </w:r>
      <w:proofErr w:type="spellEnd"/>
      <w:r w:rsidRPr="00114AAA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"https://old.arlis.am/DocumentView.aspx?docid=187381" </w:instrText>
      </w:r>
      <w:r w:rsidR="0030212C">
        <w:fldChar w:fldCharType="separate"/>
      </w:r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նկարագիրը</w:t>
      </w:r>
      <w:proofErr w:type="spellEnd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 xml:space="preserve"> և </w:t>
      </w:r>
      <w:proofErr w:type="spellStart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վարման</w:t>
      </w:r>
      <w:proofErr w:type="spellEnd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 xml:space="preserve"> </w:t>
      </w:r>
      <w:proofErr w:type="spellStart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կարգը</w:t>
      </w:r>
      <w:proofErr w:type="spellEnd"/>
      <w:r w:rsidR="0030212C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fldChar w:fldCharType="end"/>
      </w:r>
      <w:r w:rsidRPr="00114AAA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սահմանում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է</w:t>
      </w:r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3CBB846C" w14:textId="77777777" w:rsidR="00114AAA" w:rsidRDefault="00114AAA" w:rsidP="00114A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մասով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հայտերի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նվազագույն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պահանջները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հարթակում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հայտերի</w:t>
      </w:r>
      <w:proofErr w:type="spellEnd"/>
      <w:r w:rsidRPr="00114AAA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"https://old.arlis.am/DocumentView.aspx?docid=187381" </w:instrText>
      </w:r>
      <w:r w:rsidR="0030212C">
        <w:fldChar w:fldCharType="separate"/>
      </w:r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լրացման</w:t>
      </w:r>
      <w:proofErr w:type="spellEnd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 xml:space="preserve"> և </w:t>
      </w:r>
      <w:proofErr w:type="spellStart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ներկայացման</w:t>
      </w:r>
      <w:proofErr w:type="spellEnd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 xml:space="preserve"> </w:t>
      </w:r>
      <w:proofErr w:type="spellStart"/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կարգը</w:t>
      </w:r>
      <w:proofErr w:type="spellEnd"/>
      <w:r w:rsidR="0030212C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fldChar w:fldCharType="end"/>
      </w:r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հարթակով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աշխատողների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ներգրավման</w:t>
      </w:r>
      <w:proofErr w:type="spellEnd"/>
      <w:r w:rsidRPr="00114AAA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="0030212C">
        <w:fldChar w:fldCharType="begin"/>
      </w:r>
      <w:r w:rsidR="0030212C">
        <w:instrText xml:space="preserve"> HYPERLINK "https://old.arlis.am/DocumentView.aspx?docid=187381" </w:instrText>
      </w:r>
      <w:r w:rsidR="0030212C">
        <w:fldChar w:fldCharType="separate"/>
      </w:r>
      <w:r w:rsidRPr="00114AAA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t>կարգը</w:t>
      </w:r>
      <w:proofErr w:type="spellEnd"/>
      <w:r w:rsidR="0030212C">
        <w:rPr>
          <w:rStyle w:val="Hyperlink"/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:u w:val="none"/>
          <w14:ligatures w14:val="none"/>
        </w:rPr>
        <w:fldChar w:fldCharType="end"/>
      </w:r>
      <w:r w:rsidRPr="00114AAA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սահմանում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է</w:t>
      </w:r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14AAA">
        <w:rPr>
          <w:rFonts w:ascii="GHEA Grapalat" w:eastAsia="Times New Roman" w:hAnsi="GHEA Grapalat" w:cs="GHEA Grapalat"/>
          <w:strike/>
          <w:color w:val="EE0000"/>
          <w:kern w:val="0"/>
          <w:sz w:val="24"/>
          <w:szCs w:val="24"/>
          <w14:ligatures w14:val="none"/>
        </w:rPr>
        <w:t>կառավարությունը</w:t>
      </w:r>
      <w:proofErr w:type="spellEnd"/>
      <w:r w:rsidRPr="00114AAA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689275F0" w14:textId="77777777" w:rsidR="006C659F" w:rsidRDefault="006C659F" w:rsidP="00114AA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6C659F" w:rsidRPr="006C659F" w14:paraId="553A854F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CE1E070" w14:textId="77777777" w:rsidR="006C659F" w:rsidRPr="006C659F" w:rsidRDefault="006C659F" w:rsidP="006C659F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6BDE43" w14:textId="77777777" w:rsidR="006C659F" w:rsidRPr="006C659F" w:rsidRDefault="006C659F" w:rsidP="006C659F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Աշխատանքի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թույլտվություն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ստանալու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բացառությունները</w:t>
            </w:r>
            <w:proofErr w:type="spellEnd"/>
          </w:p>
        </w:tc>
      </w:tr>
    </w:tbl>
    <w:p w14:paraId="411900CA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</w:p>
    <w:p w14:paraId="77401E18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1.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Առանց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աշխատել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`</w:t>
      </w:r>
    </w:p>
    <w:p w14:paraId="71CF8151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ա)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40A0F158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 xml:space="preserve">բ)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«ա», «գ», «դ», «զ» և «զ.1»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`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չգերազանցող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ժամանակահատվածով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9578C9D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գ)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հավատարմագրված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դիվանագիտական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ներկայացուցչությունների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հյուպատոսական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հիմնարկների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միջազգային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դրանց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ներկայացուցչությունների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աշխատակիցների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ընտանիքի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անդամները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`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փոխադարձության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սկզբունքի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վրա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EBA6676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դ)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կինեմատոգրաֆիայի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թատրոնի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համերգային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շրջագայությունների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կատարողները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արտիստները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միջոցառումների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պատասխանատու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վարչական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տեխնիկական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սպասարկման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անձնակազմը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հիմունքներով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3FF9876C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ե)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կանոնադրությամբ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կեսից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ավելիին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ձայնի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իրավունք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տվող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կապիտալի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մասնակցությամբ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առևտրային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հիմնադիրները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գործադիր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ղեկավարները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տվյալ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62CD09CE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զ)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առևտրային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աշխատակիցները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տեղակայված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մասնաճյուղերում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ներկայացուցչություններում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6EFE204A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է)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առևտրային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կողմից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մասնաճյուղ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ներկայացուցչություն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առաքվող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առևտրային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կազմակերպություններից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գնված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մեքենաները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սարքավորումները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հաստոցները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տեղադրելու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վերանորոգելու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դրանք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շահագործելու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աշխատողներին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որակավորելու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մասնագետները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հիմունքներով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629ABC6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ը)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միջազգային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պայմանագրերի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վրա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մասնագետները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անձինք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7AF8C32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թ)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ուսումնական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հաստատություններում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դասավանդելու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գիտական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կատարելու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գիտահետազոտական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>գիտատեխնիկական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իրականացնելու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հրավիրված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դասախոսները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ուսուցիչները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գիտամանկավարժական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անձինք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ուսումնական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հաստատությունների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ղեկավար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ընդգրկված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վարչակառավարչական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գործառույթներ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14A215A9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ժ)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լրատվական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կազմակերպությունների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հավատարմագրված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ներկայացուցիչները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հիմունքներով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925B06A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ապաստան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փախստականի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ապաստան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ստացած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քաղաքացիներն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չունեցող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անձինք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`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չգերազանցող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ժամանակահատվածով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5ED98F1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չափանիշներին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բարձր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որակավորում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7112580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ժգ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տարերային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աղետների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տեխնոլոգիական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վթարների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համաճարակների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դժբախտ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պատահարների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հրդեհների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արտակարգ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բնույթ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կրող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կանխարգելման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դրանց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հետևանքների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վերացմանն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ուղղված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աշխատանքներին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մասնակցելու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անձինք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մասնակցելու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ամբողջ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ժամանակահատվածի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ընթացքում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հիմունքներով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57D87212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համատեղ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իրականացվող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վարույթներով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հանցագործությունների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բացահայտմանն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ուղղված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ներգրավվելու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նպատակով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մասնագետները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հիմունքներով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գտնվելու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259CFCD3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ժե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մարզիկները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պրոֆեսիոնալ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միաժամանակ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կնքում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մարզական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գործունեության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թվում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`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129BEDCB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ժզ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oրենքով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զոհի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կատեգորիայի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զոհի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անձինք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հատուկ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կատեգորիայի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զոհի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ներկայացուցիչը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02FE2EA3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>ժէ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միջազգային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պայմանագրերի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ուժով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պահանջից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ազատված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6C4FC4EE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դատապարտյալները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կալանավորված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անձինք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պրոբացիայի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շահառու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հանդիսացող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4B42D4A0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ժթ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ուսումնական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հաստատություններում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սովորող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ուսանողները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կրթությունն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ավարտելուց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հետո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տարվա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ընթացքում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միջազգային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պայմանագրերի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վրա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արձակուրդների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փոխանակումների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շրջանակներում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կատարող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ուսանողները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5DE3D9C3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ի)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ազգությամբ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որոնց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մշտական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բնակության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օտարերկրյա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ստեղծվել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այնպիսի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արտակարգ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սպառնում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անձանց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կյանքին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առողջությանը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որոշմամբ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0925ED4D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մատուցման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կնքում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միջոցով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ընթացակարգով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0E204230" w14:textId="5D13FAC4" w:rsidR="001368E0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բացառությունների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ցանկին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վերաբերյալ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եզրակացությունը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ըստ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իրավասությունների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շրջանակի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համապատասխան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որոշմամբ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62881648" w14:textId="77777777" w:rsidR="001368E0" w:rsidRDefault="001368E0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p w14:paraId="6EBD3D71" w14:textId="19CBA346" w:rsidR="0085394E" w:rsidRDefault="001368E0" w:rsidP="001368E0">
      <w:pPr>
        <w:shd w:val="clear" w:color="auto" w:fill="FFFFFF"/>
        <w:spacing w:after="0" w:line="360" w:lineRule="auto"/>
        <w:ind w:firstLine="375"/>
        <w:jc w:val="both"/>
        <w:rPr>
          <w:rFonts w:ascii="Calibri" w:eastAsia="MS Mincho" w:hAnsi="Calibri" w:cs="Calibri"/>
          <w:color w:val="EE0000"/>
          <w:kern w:val="0"/>
          <w:sz w:val="24"/>
          <w:szCs w:val="24"/>
          <w:lang w:val="en-GB"/>
          <w14:ligatures w14:val="none"/>
        </w:rPr>
      </w:pPr>
      <w:proofErr w:type="spellStart"/>
      <w:r w:rsidRPr="0085394E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en-GB"/>
          <w14:ligatures w14:val="none"/>
        </w:rPr>
        <w:t>Հոդված</w:t>
      </w:r>
      <w:proofErr w:type="spellEnd"/>
      <w:r w:rsidRPr="0085394E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en-GB"/>
          <w14:ligatures w14:val="none"/>
        </w:rPr>
        <w:t xml:space="preserve"> 23</w:t>
      </w:r>
      <w:r w:rsidRPr="001368E0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Pr="0085394E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hy-AM"/>
          <w14:ligatures w14:val="none"/>
        </w:rPr>
        <w:t xml:space="preserve">Հայաստանի Հանրապետությունում </w:t>
      </w:r>
      <w:r w:rsidRPr="0085394E">
        <w:rPr>
          <w:rFonts w:ascii="GHEA Grapalat" w:eastAsia="MS Mincho" w:hAnsi="GHEA Grapalat" w:cs="MS Mincho"/>
          <w:b/>
          <w:color w:val="EE0000"/>
          <w:kern w:val="0"/>
          <w:sz w:val="24"/>
          <w:szCs w:val="24"/>
          <w:lang w:val="hy-AM"/>
          <w14:ligatures w14:val="none"/>
        </w:rPr>
        <w:t>առանց</w:t>
      </w:r>
      <w:r w:rsidRPr="0085394E">
        <w:rPr>
          <w:rFonts w:ascii="GHEA Grapalat" w:eastAsia="MS Mincho" w:hAnsi="GHEA Grapalat" w:cs="MS Mincho"/>
          <w:bCs/>
          <w:color w:val="EE0000"/>
          <w:kern w:val="0"/>
          <w:sz w:val="24"/>
          <w:szCs w:val="24"/>
          <w:lang w:val="hy-AM"/>
          <w14:ligatures w14:val="none"/>
        </w:rPr>
        <w:t xml:space="preserve"> ա</w:t>
      </w:r>
      <w:r w:rsidRPr="0085394E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շխատանքային գործունեություն իրականացնելու նպատակով Հայաստանի Հանրապետությունում գտնվելու/բնակվելու թույլտվություն ստանալու</w:t>
      </w:r>
      <w:r w:rsidRPr="0085394E">
        <w:rPr>
          <w:rFonts w:ascii="GHEA Grapalat" w:eastAsia="MS Mincho" w:hAnsi="GHEA Grapalat" w:cs="MS Mincho"/>
          <w:b/>
          <w:bCs/>
          <w:color w:val="EE0000"/>
          <w:kern w:val="0"/>
          <w:sz w:val="24"/>
          <w:szCs w:val="24"/>
          <w:lang w:val="hy-AM"/>
          <w14:ligatures w14:val="none"/>
        </w:rPr>
        <w:t xml:space="preserve"> աշխատանքային (ծառայությունների մատուցման) պայմանագիր կնքելու իրավունք ունեցողները</w:t>
      </w:r>
      <w:r w:rsidR="0085394E" w:rsidRPr="0085394E">
        <w:rPr>
          <w:rFonts w:ascii="Calibri" w:eastAsia="MS Mincho" w:hAnsi="Calibri" w:cs="Calibri"/>
          <w:color w:val="EE0000"/>
          <w:kern w:val="0"/>
          <w:sz w:val="24"/>
          <w:szCs w:val="24"/>
          <w:lang w:val="en-GB"/>
          <w14:ligatures w14:val="none"/>
        </w:rPr>
        <w:t> </w:t>
      </w:r>
    </w:p>
    <w:p w14:paraId="3443631C" w14:textId="77777777" w:rsidR="001368E0" w:rsidRPr="001368E0" w:rsidRDefault="001368E0" w:rsidP="001368E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p w14:paraId="6CEB1601" w14:textId="77777777" w:rsidR="0085394E" w:rsidRPr="0085394E" w:rsidRDefault="0085394E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</w:pPr>
      <w:r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lastRenderedPageBreak/>
        <w:t xml:space="preserve">1. </w:t>
      </w:r>
      <w:r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Հայաստանի Հանրապետությունում առանց </w:t>
      </w:r>
      <w:r w:rsidRPr="0085394E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աշխատանքային գործունեություն իրականացնելու նպատակով Հայաստանի Հանրապետությունում գտնվելու/բնակվելու թույլտվություն ստանալու</w:t>
      </w:r>
      <w:r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աշխատանքային /ծառայությունների մատուցման/ պայմանագիր կնքելու իրավասություն ունեն</w:t>
      </w:r>
      <w:r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`</w:t>
      </w:r>
    </w:p>
    <w:p w14:paraId="11B80B3E" w14:textId="1441722B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1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)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Հայաստանի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Հանրապետության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մշտական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կացության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կարգավիճակ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ունեցողները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՝ կացության ժամկետը չգերազանցող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ժամանակահատվածով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.</w:t>
      </w:r>
    </w:p>
    <w:p w14:paraId="5C940C22" w14:textId="107113DA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2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)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սույն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օրենքի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15-րդ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հոդվածի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1-ին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մասի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«ա»,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«դ», «ե»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կամ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«զ»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կետերով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նախատեսված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հիմքերով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Հայաստանի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Հանրապետության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ժամանակավոր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կացության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կարգավիճակ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ունեցողները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`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կացության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ժամկետը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չգերազանցող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ժամանակահատվածով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.</w:t>
      </w:r>
    </w:p>
    <w:p w14:paraId="36A2608D" w14:textId="461A1807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3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)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Հայաստանի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Հանրապետությունում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հավատարմագրված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դիվանագիտական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ներկայացուցչությունների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և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հյուպատոսական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հիմնարկների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,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միջազգային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կազմակերպությունների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և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դրանց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ներկայացուցչությունների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աշխատակիցների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ընտանիքի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անդամները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`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փոխադարձության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սկզբունքի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հիման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 xml:space="preserve">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վրա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en-GB"/>
          <w14:ligatures w14:val="none"/>
        </w:rPr>
        <w:t>.</w:t>
      </w:r>
    </w:p>
    <w:p w14:paraId="0E5EBFCB" w14:textId="3777F0A4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4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կինեմատոգրաֆիայի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, թատրոնի, համերգային շրջագայությունների նպատակով Հայաստանի Հանրապետություն ժամանող կատարողները, արտիստները և այդ միջոցառումների համար պատասխանատու վարչական և տեխնիկական սպասարկման անձնակազմը՝ Հայաստանի Հանրապետությունում օրինական հիմունքներով գտնվելու ժամկետում.</w:t>
      </w:r>
    </w:p>
    <w:p w14:paraId="63F0758F" w14:textId="305896DF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5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) Հայաստանի Հանրապետության միջազգային պայմանագրերի հիման վրա ժամանող մասնագետները կամ այլ անձինք՝ Հայաստանի Հանրապետությունում օրինական հիմունքներով գտնվելու ժամկետում.</w:t>
      </w:r>
    </w:p>
    <w:p w14:paraId="1ADACC3D" w14:textId="1C469A90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6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) լրատվական գործունեություն իրականացնող օտարերկրյա կազմակերպությունների հավատարմագրված ներկայացուցիչները՝ Հայաստանի Հանրապետությունում օրինական հիմունքներով գտնվելու ժամկետում.</w:t>
      </w:r>
    </w:p>
    <w:p w14:paraId="56D9F91B" w14:textId="49F2E1E5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7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Հայաստանի Հանրապետությունում ապաստան հայցող, փախստականի կարգավիճակ ունեցող և Հայաստանի Հանրապետությունում ապաստան ստացած օտարերկրացիները` համապատասխան կարգավիճակի ժամկետը չգերազանցող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ժամանակահատվածով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.</w:t>
      </w:r>
    </w:p>
    <w:p w14:paraId="03365C73" w14:textId="3A344EA6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8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տարերային աղետների, տեխնոլոգիական վթարների, համաճարակների, դժբախտ պատահարների, հրդեհների և արտակարգ բնույթ կրող այլ դեպքերի կանխարգելման կամ 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lastRenderedPageBreak/>
        <w:t xml:space="preserve">դրանց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հետևանքների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վերացմանն ուղղված աշխատանքներին մասնակցելու նպատակով ժամանած անձինք՝ այդ աշխատանքներում մասնակցելու ամբողջ ժամանակահատվածի ընթացքում՝ Հայաստանի Հանրապետությունում օրինական հիմունքներով գտնվելու ժամկետում.</w:t>
      </w:r>
    </w:p>
    <w:p w14:paraId="578560DF" w14:textId="125B0084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9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համատեղ իրականացվող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վարույթներով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հանցագործությունների բացահայտմանն ուղղված աշխատանքներում ներգրավվելու նպատակով ժամանած մասնագետները՝ Հայաստանի Հանրապետությունում օրինական հիմունքներով գտնվելու ժամկետում.</w:t>
      </w:r>
    </w:p>
    <w:p w14:paraId="32E23497" w14:textId="349C2E8E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10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oրենքով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սահմանված կարգով զոհի կամ հատուկ կատեգորիայի զոհի կարգավիճակ ունեցող անձինք և հատուկ կատեգորիայի զոհի օրինական ներկայացուցիչը՝ Հայաստանի Հանրապետությունում օրինական հիմունքներով գտնվելու կամ կացության կարգավիճակը չգերազանցող ժամկետում.</w:t>
      </w:r>
    </w:p>
    <w:p w14:paraId="2B084CB7" w14:textId="151C7E2C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11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Հայաստանի Հանրապետության համապատասխան միջազգային պայմանագրերի ուժով աշխատանքի իրավունք ունեցող օտարերկրացիները՝ հանրային ծառայության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համարանիշի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առկայության դեպքում.</w:t>
      </w:r>
    </w:p>
    <w:p w14:paraId="7873C35F" w14:textId="7946238C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12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օտարերկրացի դատապարտյալները կամ կալանավորված անձինք, ինչպես նաև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պրոբացիայի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շահառու հանդիսացող օտարերկրացիները՝ սույն օրենքի 7-րդ հոդվածի 4-րդ մասով սահմանված տեղեկանքի և հանրային ծառայության </w:t>
      </w:r>
      <w:proofErr w:type="spellStart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համարանիշի</w:t>
      </w:r>
      <w:proofErr w:type="spellEnd"/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առկայության դեպքում.</w:t>
      </w:r>
    </w:p>
    <w:p w14:paraId="0C1B0AE0" w14:textId="6C0031D6" w:rsidR="0085394E" w:rsidRPr="0085394E" w:rsidRDefault="007C1D6A" w:rsidP="0085394E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13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) համապատասխան միջազգային պայմանագրերի հիման վրա արձակուրդների ժամանակ աշխատանքային փոխանակումների շրջանակներում Հայաստանի Հանրապետությունում աշխատանք կատարող ուսանողները.</w:t>
      </w:r>
    </w:p>
    <w:p w14:paraId="7CE479F7" w14:textId="3EC7D955" w:rsidR="00A46D48" w:rsidRPr="00D47680" w:rsidRDefault="007C1D6A" w:rsidP="00D47680">
      <w:pPr>
        <w:spacing w:after="0" w:line="360" w:lineRule="auto"/>
        <w:ind w:firstLine="450"/>
        <w:jc w:val="both"/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</w:pPr>
      <w:r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14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) ազգությամբ հայ այն օտարերկրացիները, որոնց մշտական բնակության օտարերկրյա պետությունում ստեղծվել է այնպիսի արտակարգ իրավիճակ, որն սպառնում է այդ անձանց քաղաքացիների կյանքին կամ առողջությանը՝ Հայաստանի Հանրապետությունում օրինական </w:t>
      </w:r>
      <w:r w:rsidR="006B5B07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>հիմքերով</w:t>
      </w:r>
      <w:r w:rsidR="0085394E" w:rsidRPr="0085394E">
        <w:rPr>
          <w:rFonts w:ascii="GHEA Grapalat" w:eastAsia="MS Mincho" w:hAnsi="GHEA Grapalat" w:cs="MS Mincho"/>
          <w:color w:val="EE0000"/>
          <w:kern w:val="0"/>
          <w:sz w:val="24"/>
          <w:szCs w:val="24"/>
          <w:lang w:val="hy-AM"/>
          <w14:ligatures w14:val="none"/>
        </w:rPr>
        <w:t xml:space="preserve"> գտնվելու ժամկետում:  </w:t>
      </w:r>
      <w:r w:rsidR="0085394E" w:rsidRPr="0085394E">
        <w:rPr>
          <w:rFonts w:ascii="GHEA Grapalat" w:eastAsia="Times New Roman" w:hAnsi="GHEA Grapalat" w:cs="Times New Roman"/>
          <w:color w:val="EE0000"/>
          <w:kern w:val="0"/>
          <w:sz w:val="24"/>
          <w:szCs w:val="24"/>
          <w:shd w:val="clear" w:color="auto" w:fill="FFFFFF"/>
          <w:lang w:val="hy-AM"/>
          <w14:ligatures w14:val="none"/>
        </w:rPr>
        <w:t>Անձանց կյանքին կամ առողջությանը սպառնացող արտակարգ իրավիճակի վերաբերյալ դիրքորոշումը տրամադրելու է Հայաստանի Հանրապետության արտաքին գործերի բնագավառում լիազոր պետական կառավարման մարմինը՝ միգրացիայի և քաղաքացիության բնագավառում պետական կառավարման լիազոր մարմնի գրավոր հարցման հիման վրա։</w:t>
      </w:r>
      <w:r w:rsidR="0085394E" w:rsidRPr="0085394E">
        <w:rPr>
          <w:rFonts w:ascii="Cambria Math" w:eastAsia="MS Gothic" w:hAnsi="Cambria Math" w:cs="Cambria Math"/>
          <w:color w:val="EE0000"/>
          <w:kern w:val="0"/>
          <w:sz w:val="24"/>
          <w:szCs w:val="24"/>
          <w:lang w:val="hy-AM"/>
          <w14:ligatures w14:val="none"/>
        </w:rPr>
        <w:t xml:space="preserve">․ </w:t>
      </w:r>
    </w:p>
    <w:tbl>
      <w:tblPr>
        <w:tblW w:w="4871" w:type="pct"/>
        <w:tblCellSpacing w:w="0" w:type="dxa"/>
        <w:tblInd w:w="2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5"/>
        <w:gridCol w:w="8416"/>
      </w:tblGrid>
      <w:tr w:rsidR="006C659F" w:rsidRPr="006C659F" w14:paraId="7890A903" w14:textId="77777777" w:rsidTr="006C659F">
        <w:trPr>
          <w:tblCellSpacing w:w="0" w:type="dxa"/>
        </w:trPr>
        <w:tc>
          <w:tcPr>
            <w:tcW w:w="1755" w:type="dxa"/>
            <w:shd w:val="clear" w:color="auto" w:fill="FFFFFF"/>
            <w:hideMark/>
          </w:tcPr>
          <w:p w14:paraId="4C1E820F" w14:textId="77777777" w:rsidR="006C659F" w:rsidRPr="006C659F" w:rsidRDefault="006C659F" w:rsidP="006C659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lastRenderedPageBreak/>
              <w:t>Հոդված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70699E" w14:textId="77777777" w:rsidR="006C659F" w:rsidRPr="006C659F" w:rsidRDefault="006C659F" w:rsidP="006C659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Աշխատանքային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գործունեության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կամ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կամավոր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աշխատանք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կատարելու</w:t>
            </w:r>
            <w:proofErr w:type="spellEnd"/>
            <w:r w:rsidRPr="006C659F">
              <w:rPr>
                <w:rFonts w:ascii="Calibri" w:eastAsia="Times New Roman" w:hAnsi="Calibri" w:cs="Calibri"/>
                <w:strike/>
                <w:color w:val="EE0000"/>
                <w:kern w:val="0"/>
                <w:sz w:val="24"/>
                <w:szCs w:val="24"/>
                <w14:ligatures w14:val="none"/>
              </w:rPr>
              <w:t> 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հիմքով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ժամանակավոր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կացության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կարգավիճակ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տալը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և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ժամանակավոր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կացության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քարտի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գործողության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ժամկետը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երկարաձգելը</w:t>
            </w:r>
            <w:proofErr w:type="spellEnd"/>
          </w:p>
        </w:tc>
      </w:tr>
    </w:tbl>
    <w:p w14:paraId="7B44088B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</w:p>
    <w:p w14:paraId="7C08A7F1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1.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«բ» և «զ.1»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մերժելու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որոշում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կայացնում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731FB4AB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մատուցման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լուծվելու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կնքել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մատուցման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22630886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3.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«բ» և «զ.1»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քարտի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գործողության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4C4AAEA8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4.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մեջ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կատարի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և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մոտ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անցնում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: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ստացած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տրվում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դրա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երկարաձգվում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մեջ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ժամկետով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7C43A853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6C659F" w:rsidRPr="006C659F" w14:paraId="156A98F0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A9D63F9" w14:textId="77777777" w:rsidR="006C659F" w:rsidRPr="006C659F" w:rsidRDefault="006C659F" w:rsidP="006C659F">
            <w:pPr>
              <w:spacing w:after="0" w:line="360" w:lineRule="auto"/>
              <w:ind w:firstLine="270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Հոդված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112FFC" w14:textId="77777777" w:rsidR="006C659F" w:rsidRPr="006C659F" w:rsidRDefault="006C659F" w:rsidP="006C659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color w:val="EE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Աշխատանքի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թույլտվություն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տրամադրելը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մերժելու</w:t>
            </w:r>
            <w:proofErr w:type="spellEnd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C659F">
              <w:rPr>
                <w:rFonts w:ascii="GHEA Grapalat" w:eastAsia="Times New Roman" w:hAnsi="GHEA Grapalat" w:cs="Times New Roman"/>
                <w:b/>
                <w:bCs/>
                <w:strike/>
                <w:color w:val="EE0000"/>
                <w:kern w:val="0"/>
                <w:sz w:val="24"/>
                <w:szCs w:val="24"/>
                <w14:ligatures w14:val="none"/>
              </w:rPr>
              <w:t>հիմքերը</w:t>
            </w:r>
            <w:proofErr w:type="spellEnd"/>
          </w:p>
        </w:tc>
      </w:tr>
    </w:tbl>
    <w:p w14:paraId="3579E01E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Calibri" w:eastAsia="Times New Roman" w:hAnsi="Calibri" w:cs="Calibri"/>
          <w:strike/>
          <w:color w:val="EE0000"/>
          <w:kern w:val="0"/>
          <w:sz w:val="24"/>
          <w:szCs w:val="24"/>
          <w14:ligatures w14:val="none"/>
        </w:rPr>
        <w:t> </w:t>
      </w:r>
    </w:p>
    <w:p w14:paraId="1F97A9D4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թույլտվություն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տրամադրելը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մերժվում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`</w:t>
      </w:r>
    </w:p>
    <w:p w14:paraId="185AF612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ա)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աշխատաշուկայի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վիճակը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վերջինիս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վերլուծության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վրա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թույլ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տալիս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այդ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ներառյալ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երբ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աշխատատեղը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հնարավոր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համալրել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49ED206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lastRenderedPageBreak/>
        <w:t xml:space="preserve">բ)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տվյալ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կատարելու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օրենքներով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պահանջվում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քաղաքացիություն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0BEC26F2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գ)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պահանջվող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տեղեկատվությունը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փաստաթղթերը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կեղծված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D9EC1A4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դ)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մոտ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պետք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տվյալ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նախկինում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խախտել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ընդունելու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պահանջները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4E77A577" w14:textId="77777777" w:rsid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ե)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գոյություն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ունեն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անվտանգությանը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սպառնացող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պատճառներ</w:t>
      </w:r>
      <w:proofErr w:type="spellEnd"/>
      <w:r w:rsidRPr="006C659F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056743C6" w14:textId="77777777" w:rsidR="006C659F" w:rsidRPr="006C659F" w:rsidRDefault="006C659F" w:rsidP="006C659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AC110E" w:rsidRPr="00AC110E" w14:paraId="13E12912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8336F01" w14:textId="77777777" w:rsidR="006C659F" w:rsidRPr="006C659F" w:rsidRDefault="006C659F" w:rsidP="006C659F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363D79" w14:textId="77777777" w:rsidR="006C659F" w:rsidRPr="006C659F" w:rsidRDefault="006C659F" w:rsidP="006C659F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Աշխատանքային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պայմանագրի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(</w:t>
            </w: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ծառայությունների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մատուցման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պայմանագրի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կնքումը</w:t>
            </w:r>
            <w:proofErr w:type="spellEnd"/>
          </w:p>
        </w:tc>
      </w:tr>
    </w:tbl>
    <w:p w14:paraId="27A6A0D1" w14:textId="77777777" w:rsidR="006C659F" w:rsidRPr="006C659F" w:rsidRDefault="006C659F" w:rsidP="006C659F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1.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պայմանագիրը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մատուցման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պայմանագիրը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)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կնքվում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6C659F">
        <w:rPr>
          <w:rFonts w:ascii="Calibri" w:hAnsi="Calibri" w:cs="Calibri"/>
          <w:strike/>
          <w:color w:val="EE0000"/>
          <w:sz w:val="24"/>
          <w:szCs w:val="24"/>
        </w:rPr>
        <w:t> 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օրենսդրության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պահանջներին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համապատասխան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`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միայն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15-րդ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1-ին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մասի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«բ»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կետի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հիմքով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տրամադրված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կարգավիճակի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ժամկետը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չգերազանցող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ժամկետով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: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պայմանագրում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մատուցման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պայմանագրում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)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պետք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ներառվեն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օտարերկրացի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աշխատողի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ընտանիքի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անդամների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`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Հանրապետություն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փոխադրման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սոցիալական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ապահովության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ապահովագրության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դիմավորման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կացարանով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ապահովման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բնակության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վայրում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վերադարձի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կապված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հարցերը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3E742F25" w14:textId="77777777" w:rsidR="006C659F" w:rsidRPr="006C659F" w:rsidRDefault="006C659F" w:rsidP="006C659F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C659F">
        <w:rPr>
          <w:rFonts w:ascii="GHEA Grapalat" w:hAnsi="GHEA Grapalat"/>
          <w:strike/>
          <w:color w:val="EE0000"/>
          <w:sz w:val="24"/>
          <w:szCs w:val="24"/>
        </w:rPr>
        <w:t>2.</w:t>
      </w:r>
      <w:r w:rsidRPr="006C659F">
        <w:rPr>
          <w:rFonts w:ascii="Calibri" w:hAnsi="Calibri" w:cs="Calibri"/>
          <w:strike/>
          <w:color w:val="EE0000"/>
          <w:sz w:val="24"/>
          <w:szCs w:val="24"/>
        </w:rPr>
        <w:t> </w:t>
      </w:r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>(</w:t>
      </w:r>
      <w:proofErr w:type="spellStart"/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>մասն</w:t>
      </w:r>
      <w:proofErr w:type="spellEnd"/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>ուժը</w:t>
      </w:r>
      <w:proofErr w:type="spellEnd"/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>կորցրել</w:t>
      </w:r>
      <w:proofErr w:type="spellEnd"/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 xml:space="preserve"> է</w:t>
      </w:r>
      <w:r w:rsidRPr="006C659F">
        <w:rPr>
          <w:rFonts w:ascii="Calibri" w:hAnsi="Calibri" w:cs="Calibri"/>
          <w:b/>
          <w:bCs/>
          <w:i/>
          <w:iCs/>
          <w:strike/>
          <w:color w:val="EE0000"/>
          <w:sz w:val="24"/>
          <w:szCs w:val="24"/>
        </w:rPr>
        <w:t> </w:t>
      </w:r>
      <w:r w:rsidRPr="006C659F">
        <w:rPr>
          <w:rFonts w:ascii="GHEA Grapalat" w:hAnsi="GHEA Grapalat"/>
          <w:b/>
          <w:bCs/>
          <w:i/>
          <w:iCs/>
          <w:strike/>
          <w:color w:val="EE0000"/>
          <w:sz w:val="24"/>
          <w:szCs w:val="24"/>
        </w:rPr>
        <w:t>27.05.21 ՀՕ-267-Ն)</w:t>
      </w:r>
    </w:p>
    <w:p w14:paraId="0A416148" w14:textId="77777777" w:rsidR="006C659F" w:rsidRDefault="006C659F" w:rsidP="006C659F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3.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մատուցման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)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պայմանագիրը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կնքելուց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հետո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՝ 10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օրվա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ընթացքում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գործատուն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դրա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տարբերակը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բացառությամբ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առևտրային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գաղտնիք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համարվող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տեղեկությունների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մուտքագրում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միասնական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հարթակ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: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մատուցման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)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պայմանագրի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դրանում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կատարվող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փոփոխությունների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վիճակագրական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ամփոփ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տեղեկությունները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մարմինը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պարբերաբար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տեղադրում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պաշտոնական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6C659F">
        <w:rPr>
          <w:rFonts w:ascii="GHEA Grapalat" w:hAnsi="GHEA Grapalat"/>
          <w:strike/>
          <w:color w:val="EE0000"/>
          <w:sz w:val="24"/>
          <w:szCs w:val="24"/>
        </w:rPr>
        <w:t>կայքում</w:t>
      </w:r>
      <w:proofErr w:type="spellEnd"/>
      <w:r w:rsidRPr="006C659F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775562B2" w14:textId="35E20FF3" w:rsidR="00AC110E" w:rsidRPr="00AC110E" w:rsidRDefault="00AC110E" w:rsidP="00AC110E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8640"/>
      </w:tblGrid>
      <w:tr w:rsidR="00AC110E" w:rsidRPr="006C659F" w14:paraId="1B06FC3F" w14:textId="77777777" w:rsidTr="008D7640">
        <w:trPr>
          <w:tblCellSpacing w:w="0" w:type="dxa"/>
        </w:trPr>
        <w:tc>
          <w:tcPr>
            <w:tcW w:w="1800" w:type="dxa"/>
            <w:shd w:val="clear" w:color="auto" w:fill="FFFFFF"/>
            <w:hideMark/>
          </w:tcPr>
          <w:p w14:paraId="2E707916" w14:textId="77777777" w:rsidR="00AC110E" w:rsidRPr="006C659F" w:rsidRDefault="00AC110E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6C659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lastRenderedPageBreak/>
              <w:t>Հոդված</w:t>
            </w:r>
            <w:proofErr w:type="spellEnd"/>
            <w:r w:rsidRPr="006C659F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27.</w:t>
            </w:r>
          </w:p>
        </w:tc>
        <w:tc>
          <w:tcPr>
            <w:tcW w:w="8640" w:type="dxa"/>
            <w:shd w:val="clear" w:color="auto" w:fill="FFFFFF"/>
            <w:vAlign w:val="center"/>
            <w:hideMark/>
          </w:tcPr>
          <w:p w14:paraId="2BE21331" w14:textId="4AE7E414" w:rsidR="00AC110E" w:rsidRPr="008D7640" w:rsidRDefault="006F5EF1" w:rsidP="006578C1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8D7640">
              <w:rPr>
                <w:rFonts w:ascii="GHEA Grapalat" w:hAnsi="GHEA Grapalat" w:cs="Arial"/>
                <w:b/>
                <w:bCs/>
                <w:color w:val="EE0000"/>
                <w:sz w:val="24"/>
                <w:szCs w:val="24"/>
                <w:lang w:val="hy-AM"/>
              </w:rPr>
              <w:t>Օտարերկրացու</w:t>
            </w:r>
            <w:proofErr w:type="spellEnd"/>
            <w:r w:rsidRPr="008D7640">
              <w:rPr>
                <w:rFonts w:ascii="GHEA Grapalat" w:hAnsi="GHEA Grapalat" w:cs="Arial"/>
                <w:b/>
                <w:bCs/>
                <w:color w:val="EE0000"/>
                <w:sz w:val="24"/>
                <w:szCs w:val="24"/>
                <w:lang w:val="hy-AM"/>
              </w:rPr>
              <w:t xml:space="preserve"> հետ ա</w:t>
            </w:r>
            <w:proofErr w:type="spellStart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շխատանքային</w:t>
            </w:r>
            <w:proofErr w:type="spellEnd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(</w:t>
            </w:r>
            <w:proofErr w:type="spellStart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ծառայությունների</w:t>
            </w:r>
            <w:proofErr w:type="spellEnd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մատուցման</w:t>
            </w:r>
            <w:proofErr w:type="spellEnd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պայմանագրի</w:t>
            </w:r>
            <w:proofErr w:type="spellEnd"/>
            <w:r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C110E" w:rsidRPr="008D7640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կնքումը</w:t>
            </w:r>
            <w:proofErr w:type="spellEnd"/>
          </w:p>
        </w:tc>
      </w:tr>
    </w:tbl>
    <w:p w14:paraId="365DFA91" w14:textId="77777777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6F5EF1">
        <w:rPr>
          <w:rFonts w:ascii="GHEA Grapalat" w:hAnsi="GHEA Grapalat"/>
          <w:color w:val="EE0000"/>
          <w:sz w:val="24"/>
          <w:szCs w:val="24"/>
        </w:rPr>
        <w:t xml:space="preserve">1.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պայմանագիրը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կնքվում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օրենսդրության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պահանջներին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համապատասխան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`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«բ»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կետի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տրված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վիզայի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6F5EF1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proofErr w:type="gram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նպատակով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գտնվելու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/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բնակվելու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թույլտվության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ժամկետը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չգերազանցող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ժամկետով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բացառությամբ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23-րդ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մասով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դեպքերի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: </w:t>
      </w:r>
    </w:p>
    <w:p w14:paraId="4E6266BD" w14:textId="77777777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մինչև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«</w:t>
      </w:r>
      <w:proofErr w:type="gramStart"/>
      <w:r w:rsidRPr="006F5EF1">
        <w:rPr>
          <w:rFonts w:ascii="GHEA Grapalat" w:hAnsi="GHEA Grapalat"/>
          <w:color w:val="EE0000"/>
          <w:sz w:val="24"/>
          <w:szCs w:val="24"/>
        </w:rPr>
        <w:t>բ)»</w:t>
      </w:r>
      <w:proofErr w:type="gramEnd"/>
      <w:r w:rsidRPr="006F5EF1">
        <w:rPr>
          <w:rFonts w:ascii="GHEA Grapalat" w:hAnsi="GHEA Grapalat"/>
          <w:color w:val="EE0000"/>
          <w:sz w:val="24"/>
          <w:szCs w:val="24"/>
        </w:rPr>
        <w:t xml:space="preserve"> և «զ</w:t>
      </w:r>
      <w:r w:rsidRPr="006F5EF1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6F5EF1">
        <w:rPr>
          <w:rFonts w:ascii="GHEA Grapalat" w:hAnsi="GHEA Grapalat"/>
          <w:color w:val="EE0000"/>
          <w:sz w:val="24"/>
          <w:szCs w:val="24"/>
        </w:rPr>
        <w:t xml:space="preserve">1)»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կետերի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տրված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ժամկետի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ավարտը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լուծվել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կնքված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կամավոր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պայմանագիրը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ապա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15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օրվա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կնքել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նոր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պայմանագիր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։</w:t>
      </w:r>
    </w:p>
    <w:p w14:paraId="300C473D" w14:textId="77777777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ծառայությունների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մատուցման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պայմանագրում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պետք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ներառվեն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նաև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աշխատողի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նրա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ընտանիքի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անդամների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`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Հանրապետություն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փոխադրման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սոցիալական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ապահովության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ապահովագրության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դիմավորման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կացարանով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ապահովման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բնակության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վայրում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հաշվառման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վերադարձի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կապված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հարցերը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:</w:t>
      </w:r>
    </w:p>
    <w:p w14:paraId="6215BC2F" w14:textId="370CE3F3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6F5EF1">
        <w:rPr>
          <w:rFonts w:ascii="GHEA Grapalat" w:hAnsi="GHEA Grapalat"/>
          <w:color w:val="EE0000"/>
          <w:sz w:val="24"/>
          <w:szCs w:val="24"/>
        </w:rPr>
        <w:t>2</w:t>
      </w:r>
      <w:r w:rsidRPr="006F5EF1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ծառայությունների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6F5EF1">
        <w:rPr>
          <w:rFonts w:ascii="GHEA Grapalat" w:hAnsi="GHEA Grapalat"/>
          <w:color w:val="EE0000"/>
          <w:sz w:val="24"/>
          <w:szCs w:val="24"/>
        </w:rPr>
        <w:t>մատուցման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) 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պայմանագիր</w:t>
      </w:r>
      <w:proofErr w:type="spellEnd"/>
      <w:proofErr w:type="gram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կնքելը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մերժվում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`</w:t>
      </w:r>
    </w:p>
    <w:p w14:paraId="76E14CC9" w14:textId="77777777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6F5EF1">
        <w:rPr>
          <w:rFonts w:ascii="GHEA Grapalat" w:hAnsi="GHEA Grapalat"/>
          <w:color w:val="EE0000"/>
          <w:sz w:val="24"/>
          <w:szCs w:val="24"/>
        </w:rPr>
        <w:t xml:space="preserve">ա)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տվյալ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օրենսդրությամբ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պահանջվում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քաղաքացիություն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.</w:t>
      </w:r>
    </w:p>
    <w:p w14:paraId="3C4BA292" w14:textId="77777777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6F5EF1">
        <w:rPr>
          <w:rFonts w:ascii="GHEA Grapalat" w:hAnsi="GHEA Grapalat"/>
          <w:color w:val="EE0000"/>
          <w:sz w:val="24"/>
          <w:szCs w:val="24"/>
        </w:rPr>
        <w:t xml:space="preserve">բ)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ներկայացված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տեղեկատվությունը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փաստաթղթերը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սխալ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կեղծված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.</w:t>
      </w:r>
    </w:p>
    <w:p w14:paraId="3CA89614" w14:textId="77777777" w:rsidR="00AC110E" w:rsidRPr="006F5EF1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6F5EF1">
        <w:rPr>
          <w:rFonts w:ascii="GHEA Grapalat" w:hAnsi="GHEA Grapalat"/>
          <w:color w:val="EE0000"/>
          <w:sz w:val="24"/>
          <w:szCs w:val="24"/>
        </w:rPr>
        <w:t xml:space="preserve">գ)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գործատուն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որի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մոտ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պետք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տվյալ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նախկինում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խախտել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օտարերկրացիներին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ընդունելու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պահանջները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>։</w:t>
      </w:r>
    </w:p>
    <w:p w14:paraId="181EA26E" w14:textId="4DE19F9A" w:rsidR="00AC110E" w:rsidRPr="00D47680" w:rsidRDefault="00AC110E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6F5EF1">
        <w:rPr>
          <w:rFonts w:ascii="GHEA Grapalat" w:hAnsi="GHEA Grapalat"/>
          <w:color w:val="EE0000"/>
          <w:sz w:val="24"/>
          <w:szCs w:val="24"/>
        </w:rPr>
        <w:lastRenderedPageBreak/>
        <w:t>3</w:t>
      </w:r>
      <w:r w:rsidRPr="006F5EF1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2-րդ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մասով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նշված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հիմքերով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մերժվում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նաև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աշխատանքային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մուտքի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վիզա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15-րդ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1-ին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«</w:t>
      </w:r>
      <w:proofErr w:type="gramStart"/>
      <w:r w:rsidRPr="006F5EF1">
        <w:rPr>
          <w:rFonts w:ascii="GHEA Grapalat" w:hAnsi="GHEA Grapalat"/>
          <w:color w:val="EE0000"/>
          <w:sz w:val="24"/>
          <w:szCs w:val="24"/>
        </w:rPr>
        <w:t>բ)»</w:t>
      </w:r>
      <w:proofErr w:type="gram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կետի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երկարաձգելու</w:t>
      </w:r>
      <w:proofErr w:type="spellEnd"/>
      <w:r w:rsidRPr="006F5EF1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6F5EF1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="00D47680">
        <w:rPr>
          <w:rFonts w:ascii="GHEA Grapalat" w:hAnsi="GHEA Grapalat"/>
          <w:color w:val="EE0000"/>
          <w:sz w:val="24"/>
          <w:szCs w:val="24"/>
          <w:lang w:val="hy-AM"/>
        </w:rPr>
        <w:t>։</w:t>
      </w:r>
    </w:p>
    <w:p w14:paraId="73D28167" w14:textId="63B4C576" w:rsidR="00D47680" w:rsidRPr="00D47680" w:rsidRDefault="00D47680" w:rsidP="00AC110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D47680">
        <w:rPr>
          <w:rFonts w:ascii="GHEA Grapalat" w:hAnsi="GHEA Grapalat"/>
          <w:color w:val="EE0000"/>
          <w:sz w:val="24"/>
          <w:szCs w:val="24"/>
          <w:lang w:val="hy-AM"/>
        </w:rPr>
        <w:t>4</w:t>
      </w:r>
      <w:r w:rsidRPr="00D47680">
        <w:rPr>
          <w:rFonts w:ascii="Cambria Math" w:hAnsi="Cambria Math" w:cs="Cambria Math"/>
          <w:color w:val="EE0000"/>
          <w:sz w:val="24"/>
          <w:szCs w:val="24"/>
          <w:lang w:val="hy-AM"/>
        </w:rPr>
        <w:t>․</w:t>
      </w:r>
      <w:r w:rsidRPr="00D47680">
        <w:rPr>
          <w:rFonts w:ascii="GHEA Grapalat" w:hAnsi="GHEA Grapalat"/>
          <w:color w:val="EE0000"/>
          <w:sz w:val="24"/>
          <w:szCs w:val="24"/>
          <w:lang w:val="hy-AM"/>
        </w:rPr>
        <w:t xml:space="preserve"> Սույն օրենքի 23-րդ հոդվածի 1-ին մասում նշված օտարերկրացիների հետ գործատուները աշխատանքային /ծառայությունների մատուցման/ պայմանագիր են կնքում միասնական էլեկտրոնային հարթակի միջոցով՝ Հայաստանի Հանրապետության կառավարության սահմանած կարգով</w:t>
      </w:r>
      <w:r>
        <w:rPr>
          <w:rFonts w:ascii="GHEA Grapalat" w:hAnsi="GHEA Grapalat"/>
          <w:color w:val="EE0000"/>
          <w:sz w:val="24"/>
          <w:szCs w:val="24"/>
          <w:lang w:val="hy-AM"/>
        </w:rPr>
        <w:t>։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E20A67" w:rsidRPr="00E20A67" w14:paraId="0B611BCA" w14:textId="77777777" w:rsidTr="006578C1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EBC805A" w14:textId="213FA3A7" w:rsidR="00E20A67" w:rsidRPr="006C659F" w:rsidRDefault="00E20A67" w:rsidP="006578C1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2</w:t>
            </w:r>
            <w:r w:rsidRPr="00E20A67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8</w:t>
            </w:r>
            <w:r w:rsidRPr="006C659F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94E6A5" w14:textId="3075D57C" w:rsidR="00E20A67" w:rsidRPr="006C659F" w:rsidRDefault="00E20A67" w:rsidP="006578C1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r w:rsidRPr="00E20A67">
              <w:rPr>
                <w:rFonts w:ascii="GHEA Grapalat" w:hAnsi="GHEA Grapalat" w:cs="Arial"/>
                <w:b/>
                <w:bCs/>
                <w:strike/>
                <w:color w:val="EE0000"/>
                <w:lang w:val="hy-AM"/>
              </w:rPr>
              <w:t>Աշխատանքային գործունեության հիմքով տրամադրված ժամանակավոր կացության կարգավիճակն ուժը կորցրած ճանաչելը</w:t>
            </w:r>
          </w:p>
        </w:tc>
      </w:tr>
    </w:tbl>
    <w:p w14:paraId="245B50E2" w14:textId="338BC6D2" w:rsidR="00E20A67" w:rsidRPr="00E20A67" w:rsidRDefault="00E20A67" w:rsidP="00E20A67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p w14:paraId="5E3AC3BE" w14:textId="77777777" w:rsidR="00E20A67" w:rsidRPr="00E20A67" w:rsidRDefault="00E20A67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1.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ուժը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կորցրած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ճանաչում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«բ»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տրամադրված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կարգավիճակը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՝</w:t>
      </w:r>
    </w:p>
    <w:p w14:paraId="0F744178" w14:textId="77777777" w:rsidR="00E20A67" w:rsidRPr="00E20A67" w:rsidRDefault="00E20A67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ա)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«բ» և «զ.1»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կետերի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հիմքերով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ստանալու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պահից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15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օրվա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ընթացքում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չի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կնքվել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(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մատուցման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)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կամավոր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պայմանագիր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A004C37" w14:textId="77777777" w:rsidR="00E20A67" w:rsidRPr="00E20A67" w:rsidRDefault="00E20A67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բ)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ներկայացրած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դիմումի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վրա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.</w:t>
      </w:r>
    </w:p>
    <w:p w14:paraId="7878DFF3" w14:textId="77777777" w:rsidR="00E20A67" w:rsidRPr="00E20A67" w:rsidRDefault="00E20A67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գ)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դատարանի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՝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ուժի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մեջ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մտած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դատավճռով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դատապարտվել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ազատազրկման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օրենքով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սահմանված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արտաքսվել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Հանրապետությունից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503464CA" w14:textId="134A5F53" w:rsidR="00E20A67" w:rsidRDefault="00E20A67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մասում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նշված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հիմքով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ժամանակավոր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կացության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կարգավիճակն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ուժը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կորցրած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ճանաչելու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դեպքում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մարմինը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հարթակի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միջոցով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ծանուցում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վերջինիս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որոշման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կայացման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պահից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մեկ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օրվա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ընթացքում</w:t>
      </w:r>
      <w:proofErr w:type="spellEnd"/>
      <w:r w:rsidRPr="00E20A67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2737BC22" w14:textId="20393B0C" w:rsidR="00271A3D" w:rsidRDefault="00271A3D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p w14:paraId="23DB0C20" w14:textId="77777777" w:rsidR="00271A3D" w:rsidRPr="00271A3D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p w14:paraId="256CDF26" w14:textId="77777777" w:rsidR="00271A3D" w:rsidRPr="001368E0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</w:pPr>
      <w:proofErr w:type="spellStart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Հոդված</w:t>
      </w:r>
      <w:proofErr w:type="spellEnd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29.</w:t>
      </w:r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ab/>
      </w:r>
      <w:proofErr w:type="spellStart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Անօրինական</w:t>
      </w:r>
      <w:proofErr w:type="spellEnd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դեմ</w:t>
      </w:r>
      <w:proofErr w:type="spellEnd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1368E0">
        <w:rPr>
          <w:rFonts w:ascii="GHEA Grapalat" w:eastAsia="Times New Roman" w:hAnsi="GHEA Grapalat" w:cs="Times New Roman"/>
          <w:b/>
          <w:bCs/>
          <w:color w:val="EE0000"/>
          <w:kern w:val="0"/>
          <w:sz w:val="24"/>
          <w:szCs w:val="24"/>
          <w14:ligatures w14:val="none"/>
        </w:rPr>
        <w:t>պայքարը</w:t>
      </w:r>
      <w:proofErr w:type="spellEnd"/>
    </w:p>
    <w:p w14:paraId="5CB97F22" w14:textId="77777777" w:rsidR="00271A3D" w:rsidRPr="00271A3D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</w:p>
    <w:p w14:paraId="534F1C62" w14:textId="77777777" w:rsidR="00271A3D" w:rsidRPr="00271A3D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</w:p>
    <w:p w14:paraId="1D00BE0F" w14:textId="6C6C17EF" w:rsidR="00271A3D" w:rsidRPr="00271A3D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</w:pPr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1.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Եթե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գործատուն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Հանրապետություն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օրինական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մուտք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գործած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աշխատողին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չի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ապահովում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համար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օտարերկրացուն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սույն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օրենքի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15-րդ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«բ»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հիմքով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տրամադրվել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71A3D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ժամանակավոր</w:t>
      </w:r>
      <w:proofErr w:type="spellEnd"/>
      <w:r w:rsidRPr="00271A3D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կացության</w:t>
      </w:r>
      <w:proofErr w:type="spellEnd"/>
      <w:r w:rsidRPr="00271A3D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FF0000"/>
          <w:kern w:val="0"/>
          <w:sz w:val="24"/>
          <w:szCs w:val="24"/>
          <w14:ligatures w14:val="none"/>
        </w:rPr>
        <w:t>կարգավիճակ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մուտքի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վիզա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ապա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գործատուն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կառավարության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սահմանած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կարգով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չափերով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հոգում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նրա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նրա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ընտանիքի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անդամների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որոնց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թույլատրվել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ուղեկցել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միանալ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նրան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ապրուստի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անձնական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ունեցվածքի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փոխադրման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ծախսերը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ինչպես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նաև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վերադարձի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ծախսերն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իրենց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ծագման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պետություն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կամ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պետություն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որտեղից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ժամանել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են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բացառությամբ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այն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դեպքերի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երբ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օտարերկրացի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աշխատողի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հետ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կնքած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պայմանագիրը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լուծվել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Հայաստանի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Հանրապետության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աշխատանքային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օրենսգրքի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109-րդ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3-րդ, 6-րդ, 7-րդ, 12-րդ, 13-րդ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կետերով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, 113-րդ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հոդվածի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1-ին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մասի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5-րդ, 6-րդ, 8-10-րդ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կետերով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նախատեսված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հիմքերով</w:t>
      </w:r>
      <w:proofErr w:type="spellEnd"/>
      <w:r w:rsidRPr="00271A3D">
        <w:rPr>
          <w:rFonts w:ascii="GHEA Grapalat" w:eastAsia="Times New Roman" w:hAnsi="GHEA Grapalat" w:cs="Times New Roman"/>
          <w:color w:val="EE0000"/>
          <w:kern w:val="0"/>
          <w:sz w:val="24"/>
          <w:szCs w:val="24"/>
          <w14:ligatures w14:val="none"/>
        </w:rPr>
        <w:t>:</w:t>
      </w:r>
    </w:p>
    <w:p w14:paraId="408812DA" w14:textId="77777777" w:rsidR="00271A3D" w:rsidRPr="00271A3D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p w14:paraId="4E9AF4E7" w14:textId="3F480106" w:rsidR="00271A3D" w:rsidRDefault="00271A3D" w:rsidP="00271A3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2.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Միգրացիայի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բնագավառում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լիազորված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պետական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մարմինն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անվճար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խորհրդատվություն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է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տրամադրում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գործատուներին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և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օտարերկրացիներին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միասնական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էլեկտրոնային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հարթակը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կիրառելու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 xml:space="preserve"> </w:t>
      </w:r>
      <w:proofErr w:type="spellStart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վերաբերյալ</w:t>
      </w:r>
      <w:proofErr w:type="spellEnd"/>
      <w:r w:rsidRPr="00271A3D"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  <w:t>:</w:t>
      </w:r>
    </w:p>
    <w:p w14:paraId="0509D285" w14:textId="77777777" w:rsidR="00A0727E" w:rsidRPr="00E20A67" w:rsidRDefault="00A0727E" w:rsidP="00E20A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trike/>
          <w:color w:val="EE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394"/>
      </w:tblGrid>
      <w:tr w:rsidR="00A0727E" w:rsidRPr="00A0727E" w14:paraId="5F14471E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7FE0DA4" w14:textId="77777777" w:rsidR="00A0727E" w:rsidRPr="00A0727E" w:rsidRDefault="00A0727E" w:rsidP="00A0727E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Հոդված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29.1.</w:t>
            </w:r>
          </w:p>
        </w:tc>
        <w:tc>
          <w:tcPr>
            <w:tcW w:w="0" w:type="auto"/>
            <w:shd w:val="clear" w:color="auto" w:fill="FFFFFF"/>
            <w:hideMark/>
          </w:tcPr>
          <w:p w14:paraId="485E273E" w14:textId="77777777" w:rsidR="00A0727E" w:rsidRPr="00A0727E" w:rsidRDefault="00A0727E" w:rsidP="00A0727E">
            <w:pPr>
              <w:spacing w:line="360" w:lineRule="auto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Աշխատանքի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թույլտվությունը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կանոնակարգող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նորմերի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իրականացման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նկատմամբ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պետական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հսկողությունը</w:t>
            </w:r>
            <w:proofErr w:type="spellEnd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A0727E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վերահսկողությունը</w:t>
            </w:r>
            <w:proofErr w:type="spellEnd"/>
          </w:p>
        </w:tc>
      </w:tr>
    </w:tbl>
    <w:p w14:paraId="27F942AF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A0727E">
        <w:rPr>
          <w:rFonts w:ascii="Calibri" w:hAnsi="Calibri" w:cs="Calibri"/>
          <w:strike/>
          <w:color w:val="EE0000"/>
          <w:sz w:val="24"/>
          <w:szCs w:val="24"/>
        </w:rPr>
        <w:t> </w:t>
      </w:r>
    </w:p>
    <w:p w14:paraId="208005EC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1.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թույլտվության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դրա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հիման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վրա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կարգավիճակի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տրամադրումը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կանոնակարգող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նորմերի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իրականացման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նկատմամբ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հսկողություն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վերահսկողություն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իրականացնող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մարմինները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ըստ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իրավասությունների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շրջանակի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որոշվում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6A6FFA1C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2.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1-ին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հսկողության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վերահսկողության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արդյունքում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հայտնաբերված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գործատուների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կողմից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առանց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թույլտվության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օտարերկրացիներին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ընդունելու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դեպքերի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ցանկացած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lastRenderedPageBreak/>
        <w:t>այնպիսի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կասկածի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որ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հնարավոր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ենթարկված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լինի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մարդկանց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թրաֆիքինգի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շահագործման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այդ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տեղեկատվությունը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ներկայացվում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ոստիկանության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բնագավառներում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լիազորած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strike/>
          <w:color w:val="EE0000"/>
          <w:sz w:val="24"/>
          <w:szCs w:val="24"/>
        </w:rPr>
        <w:t>մարմիններ</w:t>
      </w:r>
      <w:proofErr w:type="spellEnd"/>
      <w:r w:rsidRPr="00A0727E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B003BD5" w14:textId="77777777" w:rsidR="00A0727E" w:rsidRPr="00AA44C8" w:rsidRDefault="00A0727E" w:rsidP="00A0727E">
      <w:pPr>
        <w:spacing w:line="360" w:lineRule="auto"/>
        <w:jc w:val="both"/>
        <w:rPr>
          <w:rFonts w:ascii="GHEA Grapalat" w:hAnsi="GHEA Grapalat"/>
          <w:b/>
          <w:bCs/>
          <w:color w:val="EE0000"/>
          <w:sz w:val="24"/>
          <w:szCs w:val="24"/>
        </w:rPr>
      </w:pP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Հոդված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29</w:t>
      </w:r>
      <w:r w:rsidRPr="00AA44C8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3</w:t>
      </w:r>
      <w:r w:rsidRPr="00AA44C8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Ուսման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հիմքով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ժամանակավոր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կացություն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տալը</w:t>
      </w:r>
      <w:proofErr w:type="spellEnd"/>
    </w:p>
    <w:p w14:paraId="43042DD9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1.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ֆորմալ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ֆորմալ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ուսումնառության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գիտատեխնոլոգիական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նորարարական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ինովացիոն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որոշմամբ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առկա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հանրակրթական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արհեստագործական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մասնագիտական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բարձրագույն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ծրագրեր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գիտական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համապատասխան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իրավասություն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ունեցող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ծառայություն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մատուցող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կազմակերպությունների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միջև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կնքված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տվյալ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ուսումնառության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գիտատեխնոլոգիական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նորարարական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ինովացիոն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պայմանագիր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125FC503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2.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Հանրակրթական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արհեստագործական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մասնագիտական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բարձրագույն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ծրագրեր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հաստատությունները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գիտական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ուսումնառության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գիտատեխնոլոգիական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նորարարական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ինովացիոն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պայմանագիրը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փաստաթղթեր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դրանք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օրենքի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17-րդ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հոդվածով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:</w:t>
      </w:r>
    </w:p>
    <w:p w14:paraId="7F15BC22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3.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ֆորմալ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համապատասխան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այդ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գործառույթն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իրավասությունն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ունեցող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ծառայություն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մատուցող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2-րդ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 xml:space="preserve">է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7FDF5F75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lastRenderedPageBreak/>
        <w:t xml:space="preserve">4.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ֆորմալ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տրամադրման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հաստատությունները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։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ֆորմալ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ուսուցման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ծրագիր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ոլորտը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ծրագրեր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իրականացնելը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չէ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ապա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այդ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պետք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ֆորմալ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ուսուցման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տրամադրման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թույլտվություն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։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բացասական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եզրակացություն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 xml:space="preserve">է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տալիս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ոլորտում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լիազորված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մարմինը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։ </w:t>
      </w:r>
    </w:p>
    <w:p w14:paraId="375DF621" w14:textId="24775470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>5</w:t>
      </w:r>
      <w:r w:rsidRPr="00A0727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ստացած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տրվում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ընդունելով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կնքված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>պայմանագրում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նշված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ժամկետը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բայց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ավել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քան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ժամկետը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:</w:t>
      </w:r>
    </w:p>
    <w:p w14:paraId="2AB815C0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>6</w:t>
      </w:r>
      <w:r w:rsidRPr="00A0727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ուժը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կորցրած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ճանաչվում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՝</w:t>
      </w:r>
    </w:p>
    <w:p w14:paraId="73271E58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1)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լուծել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 xml:space="preserve">է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կնքված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պայմանագիրը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.</w:t>
      </w:r>
    </w:p>
    <w:p w14:paraId="3EC40DA1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2)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դատարանի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օրինական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ուժի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մեջ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մտած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դատավճռով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դատապարտվել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ազատազրկման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արտաքսվել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.</w:t>
      </w:r>
    </w:p>
    <w:p w14:paraId="024BB67A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3)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տրամադրման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իրավաբանական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լուծարվել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է:</w:t>
      </w:r>
    </w:p>
    <w:p w14:paraId="0DE2BD3E" w14:textId="635D1B3F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7.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ուսումնառության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տրամադրման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իրավաբանական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հոդվածի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6-րդ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«1)»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կետով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դեպքում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պարտավոր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միգրացիայի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քաղաքացիության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բնագավառում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լիազոր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մարմնին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տեղեկացնել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հետ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կնքված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կրթության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ուսումնառության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պայմանագիրը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լուծելու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lastRenderedPageBreak/>
        <w:t>կրթությունը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(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ուսումնառությունը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ընդհատվելու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լուծելու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ընդհատելու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օրվանից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10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օրյա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ժամկետում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039E5013" w14:textId="0491AB16" w:rsidR="00A0727E" w:rsidRPr="00AA44C8" w:rsidRDefault="00A0727E" w:rsidP="00A0727E">
      <w:pPr>
        <w:spacing w:line="360" w:lineRule="auto"/>
        <w:jc w:val="both"/>
        <w:rPr>
          <w:rFonts w:ascii="GHEA Grapalat" w:hAnsi="GHEA Grapalat"/>
          <w:b/>
          <w:bCs/>
          <w:color w:val="EE0000"/>
          <w:sz w:val="24"/>
          <w:szCs w:val="24"/>
        </w:rPr>
      </w:pP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Հոդված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29</w:t>
      </w:r>
      <w:r w:rsidRPr="00AA44C8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4</w:t>
      </w:r>
      <w:r w:rsidRPr="00AA44C8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Ձեռնարկատիրական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գործունեություն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իրականացնելու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հիմքով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ժամանակավոր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կամ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մշտական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կացության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կարգավիճակ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տալը</w:t>
      </w:r>
      <w:proofErr w:type="spellEnd"/>
    </w:p>
    <w:p w14:paraId="6B72A046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1.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:</w:t>
      </w:r>
    </w:p>
    <w:p w14:paraId="277B8030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2.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իրավաբանական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գործադիր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մարմնի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ղեկավարը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անհատ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դեպքում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գրանցվելով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47F17480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3.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զբաղվելը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լինել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հանդիսանում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մասնակից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բաժնետեր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արժեթղթերի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սեփականատեր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կանոնադրական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առնվազն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երկու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միլիոն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բերել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երկու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միլիոն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արժեքով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բաժնետոմսեր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արժեթղթեր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հանդիսանում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անհատ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անհատ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ձեռնարկատիրոջ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տարբեր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արժույթներով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հաշիվներին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արտահայտմամբ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առնվազն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միլիոն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չափով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գումար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օրվան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նախորդող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վաթսուն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օրվա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արդյունքում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միլիոն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համարժեք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արտարժույթի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դրամաշրջանառություն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150F1BC8" w14:textId="7362F315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4.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ժամանակավոր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ստացած</w:t>
      </w:r>
      <w:proofErr w:type="spellEnd"/>
      <w:r w:rsid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="0014083B"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նույն</w:t>
      </w:r>
      <w:proofErr w:type="spellEnd"/>
      <w:r w:rsidR="0014083B"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="0014083B"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նոր</w:t>
      </w:r>
      <w:proofErr w:type="spellEnd"/>
      <w:r w:rsidR="0014083B"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="0014083B"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="0014083B" w:rsidRPr="0014083B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="0014083B" w:rsidRPr="0014083B">
        <w:rPr>
          <w:rFonts w:ascii="GHEA Grapalat" w:hAnsi="GHEA Grapalat"/>
          <w:color w:val="EE0000"/>
          <w:sz w:val="24"/>
          <w:szCs w:val="24"/>
        </w:rPr>
        <w:t>տրվում</w:t>
      </w:r>
      <w:proofErr w:type="spellEnd"/>
      <w:r w:rsidR="0014083B">
        <w:rPr>
          <w:rFonts w:ascii="GHEA Grapalat" w:hAnsi="GHEA Grapalat"/>
          <w:color w:val="EE0000"/>
          <w:sz w:val="24"/>
          <w:szCs w:val="24"/>
        </w:rPr>
        <w:t>,</w:t>
      </w:r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առկա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որոշմամբ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շարունակականությունը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ստացված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lastRenderedPageBreak/>
        <w:t>տեղեկատվություն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իսկ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այդպիսի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տեղեկատվության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բացակայության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դեպքում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փաստաթղթեր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:</w:t>
      </w:r>
    </w:p>
    <w:p w14:paraId="7FA993DB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>5</w:t>
      </w:r>
      <w:r w:rsidRPr="00A0727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ճանաչվում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ուժը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կորցրած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դուրս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հանվել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կանոնադրական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պակաս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միլիոն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բաժնետոմսերի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արժեթղթերի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արժեքը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պակաս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միլիոն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դրամից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հետո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180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օրյա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ժամկետում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եկամուտների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կոմիտեի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տվյալների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շտեմարանում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արդյունքում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հաշվարկված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հարկերի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վերաբերյալ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տեղեկատվությունը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բացակայում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է։ </w:t>
      </w:r>
    </w:p>
    <w:p w14:paraId="279A2E59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Ձեռնարկատիրական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գործունեություն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>կարգավիճակն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ուժը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կորցրած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չի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ճանաչվում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</w:p>
    <w:p w14:paraId="60F0D47C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 xml:space="preserve">ա)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կանոնադրական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դուրս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պահի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դրությամբ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դրան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համարժեք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կատարված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տարածքում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</w:p>
    <w:p w14:paraId="2A9E2A9C" w14:textId="4929F2EB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բ)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կազմակերպությունից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դուրս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կանոնադրական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հաջորդող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ամսվա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ընթացքում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տարածքում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մեկ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առևտրային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կազմակերպության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կանոնադրական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կապիտալում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650BADD1" w14:textId="1792D7BD" w:rsidR="00A0727E" w:rsidRPr="0014083B" w:rsidRDefault="00A0727E" w:rsidP="00A0727E">
      <w:pPr>
        <w:spacing w:line="360" w:lineRule="auto"/>
        <w:jc w:val="both"/>
        <w:rPr>
          <w:rFonts w:ascii="GHEA Grapalat" w:hAnsi="GHEA Grapalat"/>
          <w:b/>
          <w:bCs/>
          <w:color w:val="EE0000"/>
          <w:sz w:val="24"/>
          <w:szCs w:val="24"/>
        </w:rPr>
      </w:pP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Հոդված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29.5</w:t>
      </w:r>
      <w:r w:rsidRPr="00AA44C8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Ընտանեկան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հանգամանքների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կամ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ազգությամբ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հայ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լինելու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հիմքով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կացության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կարգավիճակ</w:t>
      </w:r>
      <w:proofErr w:type="spellEnd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AA44C8">
        <w:rPr>
          <w:rFonts w:ascii="GHEA Grapalat" w:hAnsi="GHEA Grapalat"/>
          <w:b/>
          <w:bCs/>
          <w:color w:val="EE0000"/>
          <w:sz w:val="24"/>
          <w:szCs w:val="24"/>
        </w:rPr>
        <w:t>տալը</w:t>
      </w:r>
      <w:proofErr w:type="spellEnd"/>
    </w:p>
    <w:p w14:paraId="0C181E18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1.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քաղաքացու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փախստականի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ունեցող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ամուսինը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ծնողը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զավակը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քաղաքացին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փախստականի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ունեցող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ընտանիքի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անդամը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1447392A" w14:textId="77777777" w:rsidR="00A0727E" w:rsidRPr="0014083B" w:rsidRDefault="00A0727E" w:rsidP="0014083B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2.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Ազգությամբ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 xml:space="preserve">է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անձամբ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։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Նախքան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գրանցվում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lastRenderedPageBreak/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անհրաժեշտ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փաստաթղթերը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հերթագրվում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լիազորված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մարմինը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ուսումնասիրությամբ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հաստատվել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փաստաթղթերն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տեղեկություններն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ամբողջական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համապատասխանում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պահանջներին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: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Փաստաթղթերն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տեղեկություններն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ամբողջական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չլինելու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պահանջներին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չհամապատասխանելու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դեպքում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ծանուցվում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դրանք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ներկայացնելու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համալրելու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անհրաժեշտության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>:</w:t>
      </w:r>
    </w:p>
    <w:p w14:paraId="4EAC57F6" w14:textId="775BCB4A" w:rsidR="00A0727E" w:rsidRPr="0014083B" w:rsidRDefault="00A0727E" w:rsidP="0014083B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14083B">
        <w:rPr>
          <w:rFonts w:ascii="GHEA Grapalat" w:hAnsi="GHEA Grapalat"/>
          <w:color w:val="EE0000"/>
          <w:sz w:val="24"/>
          <w:szCs w:val="24"/>
        </w:rPr>
        <w:t xml:space="preserve">3.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Մինչև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16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տարեկան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երեխաները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ստանալ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ծնողներից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մեկի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քաղաքացի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հանդիսանալու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հանգամանքի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հիման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վրա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`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դիմումում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ծնողի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նշված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ժամկետով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սակայն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ոչ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ավել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քան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տվյալ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առավելագույն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ժամկետը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ծնողներից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մեկի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հիման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վրա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`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վերջինիս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տրված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կարգավիճակի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վավերականության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ժամկետով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բացառությամբ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ցանկում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ընդգրկված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ուսումնական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հաստատություններում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փոխանակման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ծրագրերով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սովորող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օտարերկրացի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color w:val="EE0000"/>
          <w:sz w:val="24"/>
          <w:szCs w:val="24"/>
        </w:rPr>
        <w:t>երեխաների</w:t>
      </w:r>
      <w:proofErr w:type="spellEnd"/>
      <w:r w:rsidRPr="0014083B">
        <w:rPr>
          <w:rFonts w:ascii="GHEA Grapalat" w:hAnsi="GHEA Grapalat"/>
          <w:color w:val="EE0000"/>
          <w:sz w:val="24"/>
          <w:szCs w:val="24"/>
        </w:rPr>
        <w:t>:</w:t>
      </w:r>
    </w:p>
    <w:p w14:paraId="4B54A4D6" w14:textId="3D5F8D82" w:rsidR="00A0727E" w:rsidRPr="0014083B" w:rsidRDefault="00A0727E" w:rsidP="00A0727E">
      <w:pPr>
        <w:spacing w:line="360" w:lineRule="auto"/>
        <w:jc w:val="both"/>
        <w:rPr>
          <w:rFonts w:ascii="GHEA Grapalat" w:hAnsi="GHEA Grapalat"/>
          <w:b/>
          <w:bCs/>
          <w:color w:val="EE0000"/>
          <w:sz w:val="24"/>
          <w:szCs w:val="24"/>
        </w:rPr>
      </w:pP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Հոդված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29</w:t>
      </w:r>
      <w:r w:rsidRPr="0014083B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6</w:t>
      </w:r>
      <w:r w:rsidRPr="0014083B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Հայաստանի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Հանրապետությունում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ներդրում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կատարելու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հիմքով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մշտական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կարգավիճակ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տալը</w:t>
      </w:r>
      <w:proofErr w:type="spellEnd"/>
    </w:p>
    <w:p w14:paraId="09447399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1.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proofErr w:type="gramStart"/>
      <w:r w:rsidRPr="00A0727E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proofErr w:type="gram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սահմանված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:</w:t>
      </w:r>
    </w:p>
    <w:p w14:paraId="22135D7F" w14:textId="77777777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2.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ներկայացնում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անձամբ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գրանցվելով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>։</w:t>
      </w:r>
    </w:p>
    <w:p w14:paraId="5BF68B5B" w14:textId="43BB9933" w:rsidR="00A0727E" w:rsidRPr="00A0727E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t xml:space="preserve">3.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ներդրում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անհրաժեշտ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վավերապայմանները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սահմանում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կառավարությունը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>։</w:t>
      </w:r>
    </w:p>
    <w:p w14:paraId="53A2A724" w14:textId="77777777" w:rsidR="00AC35D5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A0727E">
        <w:rPr>
          <w:rFonts w:ascii="GHEA Grapalat" w:hAnsi="GHEA Grapalat"/>
          <w:color w:val="EE0000"/>
          <w:sz w:val="24"/>
          <w:szCs w:val="24"/>
        </w:rPr>
        <w:lastRenderedPageBreak/>
        <w:t>4</w:t>
      </w:r>
      <w:r w:rsidRPr="00A0727E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ներդրում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ուժը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կորցրած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ճանաչվում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եթե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ստանալուց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հետո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դադարել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բավարարել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կառավարության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կողմից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AC35D5" w:rsidRPr="00AC35D5">
        <w:rPr>
          <w:rFonts w:ascii="GHEA Grapalat" w:hAnsi="GHEA Grapalat"/>
          <w:color w:val="EE0000"/>
          <w:sz w:val="24"/>
          <w:szCs w:val="24"/>
        </w:rPr>
        <w:t>վավերապայմաններին</w:t>
      </w:r>
      <w:proofErr w:type="spellEnd"/>
      <w:r w:rsidR="00AC35D5" w:rsidRPr="00AC35D5">
        <w:rPr>
          <w:rFonts w:ascii="GHEA Grapalat" w:hAnsi="GHEA Grapalat"/>
          <w:color w:val="EE0000"/>
          <w:sz w:val="24"/>
          <w:szCs w:val="24"/>
        </w:rPr>
        <w:t>։</w:t>
      </w:r>
    </w:p>
    <w:p w14:paraId="7DA18BEE" w14:textId="1E3F4187" w:rsidR="00A0727E" w:rsidRPr="001D5799" w:rsidRDefault="00A0727E" w:rsidP="00A0727E">
      <w:pPr>
        <w:spacing w:line="360" w:lineRule="auto"/>
        <w:jc w:val="both"/>
        <w:rPr>
          <w:rFonts w:ascii="GHEA Grapalat" w:hAnsi="GHEA Grapalat"/>
          <w:b/>
          <w:bCs/>
          <w:color w:val="EE0000"/>
          <w:sz w:val="24"/>
          <w:szCs w:val="24"/>
        </w:rPr>
      </w:pP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Հոդված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29.7</w:t>
      </w:r>
      <w:r w:rsidRPr="0014083B">
        <w:rPr>
          <w:rFonts w:ascii="MS Mincho" w:eastAsia="MS Mincho" w:hAnsi="MS Mincho" w:cs="MS Mincho" w:hint="eastAsia"/>
          <w:b/>
          <w:bCs/>
          <w:color w:val="EE0000"/>
          <w:sz w:val="24"/>
          <w:szCs w:val="24"/>
        </w:rPr>
        <w:t>․</w:t>
      </w:r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Հայաստանի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Հանրապետությանը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բացառիկ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ծառայություններ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մատուցած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լինելու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հիմքով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մշտական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կացության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կարգավիճակ</w:t>
      </w:r>
      <w:proofErr w:type="spellEnd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 xml:space="preserve"> </w:t>
      </w:r>
      <w:proofErr w:type="spellStart"/>
      <w:r w:rsidRPr="0014083B">
        <w:rPr>
          <w:rFonts w:ascii="GHEA Grapalat" w:hAnsi="GHEA Grapalat"/>
          <w:b/>
          <w:bCs/>
          <w:color w:val="EE0000"/>
          <w:sz w:val="24"/>
          <w:szCs w:val="24"/>
        </w:rPr>
        <w:t>տալը</w:t>
      </w:r>
      <w:proofErr w:type="spellEnd"/>
    </w:p>
    <w:p w14:paraId="7ACA2E2C" w14:textId="7869F036" w:rsidR="00A46D48" w:rsidRDefault="00A0727E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բացառիկ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ծառայություններ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մատուցած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լինելու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դիմումը</w:t>
      </w:r>
      <w:r w:rsidR="001D5799">
        <w:rPr>
          <w:rFonts w:ascii="GHEA Grapalat" w:hAnsi="GHEA Grapalat"/>
          <w:color w:val="EE0000"/>
          <w:sz w:val="24"/>
          <w:szCs w:val="24"/>
        </w:rPr>
        <w:t>-հայտը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հարթակ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մուտքագրում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վարչապետի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աշխատակազմը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կցելով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Հանրապետությունում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համաձայնությունը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օտարերկրացուն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բացառիկ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ծառայություններ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մատուցելու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հիմքով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մշտական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կարգավիճակ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տալու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կառավարման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մարմնի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միջնորդությունը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/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առկայության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դեպքում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/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ազգային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անվտանգության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ներքին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բնագավառում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լիազորված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մարմինների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>՝</w:t>
      </w:r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403165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403165">
        <w:rPr>
          <w:rFonts w:ascii="GHEA Grapalat" w:hAnsi="GHEA Grapalat"/>
          <w:color w:val="EE0000"/>
          <w:sz w:val="24"/>
          <w:szCs w:val="24"/>
        </w:rPr>
        <w:t>իրենց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403165">
        <w:rPr>
          <w:rFonts w:ascii="GHEA Grapalat" w:hAnsi="GHEA Grapalat"/>
          <w:color w:val="EE0000"/>
          <w:sz w:val="24"/>
          <w:szCs w:val="24"/>
        </w:rPr>
        <w:t>վերապահված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403165">
        <w:rPr>
          <w:rFonts w:ascii="GHEA Grapalat" w:hAnsi="GHEA Grapalat"/>
          <w:color w:val="EE0000"/>
          <w:sz w:val="24"/>
          <w:szCs w:val="24"/>
        </w:rPr>
        <w:t>լիազորությունների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403165">
        <w:rPr>
          <w:rFonts w:ascii="GHEA Grapalat" w:hAnsi="GHEA Grapalat"/>
          <w:color w:val="EE0000"/>
          <w:sz w:val="24"/>
          <w:szCs w:val="24"/>
        </w:rPr>
        <w:t>շրջանակներում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403165">
        <w:rPr>
          <w:rFonts w:ascii="GHEA Grapalat" w:hAnsi="GHEA Grapalat"/>
          <w:color w:val="EE0000"/>
          <w:sz w:val="24"/>
          <w:szCs w:val="24"/>
        </w:rPr>
        <w:t>տրված</w:t>
      </w:r>
      <w:proofErr w:type="spellEnd"/>
      <w:r w:rsidR="0040316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եզրակացությունները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որոնք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ստանում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վարչապետի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աշխատակազմը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Ազգային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անվտանգության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ծառայություն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ներքին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գործերի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նախարարություն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հարցումներ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կատարելու</w:t>
      </w:r>
      <w:proofErr w:type="spellEnd"/>
      <w:r w:rsidRPr="00A0727E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A0727E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>
        <w:rPr>
          <w:rFonts w:ascii="GHEA Grapalat" w:hAnsi="GHEA Grapalat"/>
          <w:color w:val="EE0000"/>
          <w:sz w:val="24"/>
          <w:szCs w:val="24"/>
        </w:rPr>
        <w:t>։</w:t>
      </w:r>
    </w:p>
    <w:p w14:paraId="2F5998A0" w14:textId="77777777" w:rsidR="007527E5" w:rsidRDefault="007527E5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7527E5" w:rsidRPr="007527E5" w14:paraId="24B1D90D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662C4A1D" w14:textId="77777777" w:rsidR="007527E5" w:rsidRPr="007527E5" w:rsidRDefault="007527E5" w:rsidP="007527E5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Հոդված</w:t>
            </w:r>
            <w:proofErr w:type="spellEnd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42.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24392A" w14:textId="77777777" w:rsidR="007527E5" w:rsidRPr="007527E5" w:rsidRDefault="007527E5" w:rsidP="007527E5">
            <w:pPr>
              <w:spacing w:line="360" w:lineRule="auto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Օտարերկրացիների</w:t>
            </w:r>
            <w:proofErr w:type="spellEnd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վերաբերյալ</w:t>
            </w:r>
            <w:proofErr w:type="spellEnd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անձնական</w:t>
            </w:r>
            <w:proofErr w:type="spellEnd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տվյալների</w:t>
            </w:r>
            <w:proofErr w:type="spellEnd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7527E5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պաշտպանությունը</w:t>
            </w:r>
            <w:proofErr w:type="spellEnd"/>
          </w:p>
        </w:tc>
      </w:tr>
    </w:tbl>
    <w:p w14:paraId="4078A340" w14:textId="72F485FD" w:rsidR="007527E5" w:rsidRPr="007527E5" w:rsidRDefault="007527E5" w:rsidP="007527E5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7527E5">
        <w:rPr>
          <w:rFonts w:ascii="Calibri" w:hAnsi="Calibri" w:cs="Calibri"/>
          <w:strike/>
          <w:color w:val="EE0000"/>
          <w:sz w:val="24"/>
          <w:szCs w:val="24"/>
        </w:rPr>
        <w:t> 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8-րդ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6-րդ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անցանկալի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համարվող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տվյալների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բանկում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, 9-րդ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4-րդ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մուտքի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վիզա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ստացած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տվյալների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բանկում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, 11-րդ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6-րդ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հրավերների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ընթացքում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, 17-րդ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4-րդ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ժամանակավոր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մշտական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ընթացքում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, 18-րդ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6-րդ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հատուկ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lastRenderedPageBreak/>
        <w:t>կարգավիճակ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ունեցող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ընթացքում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36-րդ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հոդվածի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3-րդ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մասով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արտաքսված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ընթացքում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օտարերկրացիների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ինչպես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անձանց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անձնական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տվյալները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մշակելիս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այդ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անձնական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տվյալներն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օգտվում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«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Անձնական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տվյալների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պաշտպանության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մասին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»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7527E5">
        <w:rPr>
          <w:rFonts w:ascii="GHEA Grapalat" w:hAnsi="GHEA Grapalat"/>
          <w:strike/>
          <w:color w:val="EE0000"/>
          <w:sz w:val="24"/>
          <w:szCs w:val="24"/>
        </w:rPr>
        <w:t>պաշտպանությունից</w:t>
      </w:r>
      <w:proofErr w:type="spellEnd"/>
      <w:r w:rsidRPr="007527E5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5C8DEB2" w14:textId="1ACA9D9E" w:rsidR="007527E5" w:rsidRDefault="00271A3D" w:rsidP="00A0727E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>
        <w:rPr>
          <w:rFonts w:ascii="GHEA Grapalat" w:hAnsi="GHEA Grapalat"/>
          <w:color w:val="EE0000"/>
          <w:sz w:val="24"/>
          <w:szCs w:val="24"/>
          <w:lang w:val="hy-AM"/>
        </w:rPr>
        <w:t>1</w:t>
      </w:r>
      <w:r>
        <w:rPr>
          <w:rFonts w:ascii="Cambria Math" w:hAnsi="Cambria Math"/>
          <w:color w:val="EE0000"/>
          <w:sz w:val="24"/>
          <w:szCs w:val="24"/>
          <w:lang w:val="hy-AM"/>
        </w:rPr>
        <w:t xml:space="preserve">․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Օտարերկրացիների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ինչպես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նաև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անձանց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անձնական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տվյալները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մշակելիս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այդ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անձնական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տվյալներն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օգտվում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«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Անձնական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տվյալների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պաշտպանության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մասին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»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Հայաստանի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Հանրապետության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7527E5" w:rsidRPr="007527E5">
        <w:rPr>
          <w:rFonts w:ascii="GHEA Grapalat" w:hAnsi="GHEA Grapalat"/>
          <w:color w:val="EE0000"/>
          <w:sz w:val="24"/>
          <w:szCs w:val="24"/>
        </w:rPr>
        <w:t>պաշտպանությունից</w:t>
      </w:r>
      <w:proofErr w:type="spellEnd"/>
      <w:r w:rsidR="007527E5" w:rsidRPr="007527E5">
        <w:rPr>
          <w:rFonts w:ascii="GHEA Grapalat" w:hAnsi="GHEA Grapalat"/>
          <w:color w:val="EE0000"/>
          <w:sz w:val="24"/>
          <w:szCs w:val="24"/>
        </w:rPr>
        <w:t>:</w:t>
      </w:r>
    </w:p>
    <w:tbl>
      <w:tblPr>
        <w:tblW w:w="5295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8"/>
        <w:gridCol w:w="9677"/>
      </w:tblGrid>
      <w:tr w:rsidR="00C814C4" w:rsidRPr="00133A78" w14:paraId="77E3FA1F" w14:textId="77777777" w:rsidTr="00271A3D">
        <w:trPr>
          <w:trHeight w:val="870"/>
          <w:tblCellSpacing w:w="7" w:type="dxa"/>
        </w:trPr>
        <w:tc>
          <w:tcPr>
            <w:tcW w:w="1847" w:type="dxa"/>
            <w:shd w:val="clear" w:color="auto" w:fill="FFFFFF"/>
            <w:hideMark/>
          </w:tcPr>
          <w:p w14:paraId="25C83C27" w14:textId="34956590" w:rsidR="00B636AB" w:rsidRPr="00133A78" w:rsidRDefault="00B636AB" w:rsidP="00271A3D">
            <w:pPr>
              <w:spacing w:line="360" w:lineRule="auto"/>
              <w:ind w:right="284" w:hanging="30"/>
              <w:jc w:val="both"/>
              <w:rPr>
                <w:rFonts w:ascii="GHEA Grapalat" w:hAnsi="GHEA Grapalat"/>
                <w:strike/>
                <w:color w:val="EE0000"/>
                <w:sz w:val="24"/>
                <w:szCs w:val="24"/>
              </w:rPr>
            </w:pP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Հոդվ</w:t>
            </w:r>
            <w:r w:rsidR="00C814C4"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ա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ծ</w:t>
            </w:r>
            <w:proofErr w:type="spellEnd"/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42</w:t>
            </w:r>
            <w:r w:rsidR="00C814C4" w:rsidRPr="00133A78">
              <w:rPr>
                <w:rFonts w:ascii="MS Mincho" w:eastAsia="MS Mincho" w:hAnsi="MS Mincho" w:cs="MS Mincho"/>
                <w:b/>
                <w:bCs/>
                <w:strike/>
                <w:color w:val="EE0000"/>
                <w:sz w:val="24"/>
                <w:szCs w:val="24"/>
              </w:rPr>
              <w:t>․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1.</w:t>
            </w:r>
          </w:p>
        </w:tc>
        <w:tc>
          <w:tcPr>
            <w:tcW w:w="9168" w:type="dxa"/>
            <w:shd w:val="clear" w:color="auto" w:fill="FFFFFF"/>
            <w:hideMark/>
          </w:tcPr>
          <w:p w14:paraId="1832E394" w14:textId="77777777" w:rsidR="00271A3D" w:rsidRDefault="00B636AB" w:rsidP="00C814C4">
            <w:pPr>
              <w:spacing w:line="360" w:lineRule="auto"/>
              <w:ind w:left="256" w:right="1318" w:hanging="90"/>
              <w:jc w:val="both"/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</w:pP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Միասնական</w:t>
            </w:r>
            <w:proofErr w:type="spellEnd"/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էլեկտրոնային</w:t>
            </w:r>
            <w:proofErr w:type="spellEnd"/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հարթակի</w:t>
            </w:r>
            <w:proofErr w:type="spellEnd"/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միջոցով</w:t>
            </w:r>
            <w:proofErr w:type="spellEnd"/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օտարերկրացիների</w:t>
            </w:r>
            <w:proofErr w:type="spellEnd"/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և</w:t>
            </w:r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</w:p>
          <w:p w14:paraId="119960DF" w14:textId="77777777" w:rsidR="00271A3D" w:rsidRDefault="00B636AB" w:rsidP="00C814C4">
            <w:pPr>
              <w:spacing w:line="360" w:lineRule="auto"/>
              <w:ind w:left="256" w:right="1318" w:hanging="90"/>
              <w:jc w:val="both"/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</w:pP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գործատուների</w:t>
            </w:r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վերաբերյալ</w:t>
            </w:r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հավաքվող</w:t>
            </w:r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անձնական</w:t>
            </w:r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տվյալների</w:t>
            </w:r>
            <w:r w:rsidRPr="00133A78"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  <w:t> </w:t>
            </w:r>
          </w:p>
          <w:p w14:paraId="0DB8716C" w14:textId="735150E5" w:rsidR="00B636AB" w:rsidRPr="00133A78" w:rsidRDefault="00B636AB" w:rsidP="00C814C4">
            <w:pPr>
              <w:spacing w:line="360" w:lineRule="auto"/>
              <w:ind w:left="256" w:right="1318" w:hanging="90"/>
              <w:jc w:val="both"/>
              <w:rPr>
                <w:rFonts w:ascii="Calibri" w:hAnsi="Calibri" w:cs="Calibri"/>
                <w:b/>
                <w:bCs/>
                <w:strike/>
                <w:color w:val="EE0000"/>
                <w:sz w:val="24"/>
                <w:szCs w:val="24"/>
              </w:rPr>
            </w:pPr>
            <w:proofErr w:type="spellStart"/>
            <w:r w:rsidRPr="00133A78">
              <w:rPr>
                <w:rFonts w:ascii="GHEA Grapalat" w:hAnsi="GHEA Grapalat"/>
                <w:b/>
                <w:bCs/>
                <w:strike/>
                <w:color w:val="EE0000"/>
                <w:sz w:val="24"/>
                <w:szCs w:val="24"/>
              </w:rPr>
              <w:t>պաշտպանությունը</w:t>
            </w:r>
            <w:proofErr w:type="spellEnd"/>
          </w:p>
        </w:tc>
      </w:tr>
    </w:tbl>
    <w:p w14:paraId="7FFF78CF" w14:textId="32FB6B33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</w:p>
    <w:p w14:paraId="06CA9FA7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1.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օրենքի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հիման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վրա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թույլտվություն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օրինական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բնակությունը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հաստատող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տեղեկանք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թույլտվություն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ստանալու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բացառությունների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ցանկին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համապատասխանելու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եզրակացություն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տրամադրելու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նպատակով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միասնական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հարթակ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մուտքագրվում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անձը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հաստատող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փաստաթղթի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տվյալները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փաստաթղթի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տեսաներածված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պատճենը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անհրաժեշտության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նոտարական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վավերացված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հայերեն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թարգմանությունը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),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լուսանկար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կողմից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ներկայացվող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որակավորման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կրթական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պահանջին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համապատասխանությունը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հաստատող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փաստաթղթերը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ինքնակենսագրությունը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համարանիշը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(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առկայության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),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հասցեն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փոստի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հասցեն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հեռախոսահամարը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: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Բնակության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նպատակով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հետ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Հանրապետություն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տեղափոխվող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ընտանիքի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անդամների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դեպքում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կետում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նշված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տեղեկությունները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մուտքագրվում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նաև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ընտանիքի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անդամների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65B8649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2.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Միասնական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հարթակով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ներկայացնելիս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մուտքագրում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անվանումը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կազմակերպաիրավական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տեսակը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հարկ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վճարողի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հաշվառման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ծառայությունների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համարանիշը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հասցեն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փոստի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lastRenderedPageBreak/>
        <w:t>հասցեն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հեռախոսահամարը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անունից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դիմողի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ազգանունը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նույնականացման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քարտի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տվյալները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պաշտոնը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համալրվող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թափուր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պաշտոնի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նկարագիրը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աշխատավարձի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չափը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պայմանները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03B7656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3.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կառավարության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որոշմամբ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սահմանված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կարգով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պահանջվել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լրացուցիչ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տեղեկություններ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եթե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օրենսդրությամբ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սահմանված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գործառույթներն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իրականացնելիս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մոտ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առաջանում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առերևույթ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ողջամիտ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կասկած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ենթադրություն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որ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ի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եկել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ի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կացության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կարգավիճակ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տրամադրելը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մերժելու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կարգավիճակն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անվավեր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ուժը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կորցրած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ճանաչելու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արտաքսելու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Հանրապետությունում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գտնվելու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անհնարինության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հիմքեր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24379696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4.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Միասնական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հարթակով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հավաքված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անձնական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տվյալները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հավաքում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մշակում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0398CE10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5.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ըստ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իրավասությունների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շրջանակի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ապահովում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տվյալների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հասանելիություն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այդ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թվում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ազգային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անվտանգության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աշխատանքի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և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սոցիալական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հարցերի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արտաքին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բնագավառներում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մարմիններին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իրենց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վերապահված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գործառույթներն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իրականացնելու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նպատակով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1825FFED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6.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Հայաստանի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Հանրապետության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կառավարության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որոշմամբ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սահմանված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ժամկետներում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աշխատանքային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գործունեությունը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թույլատրելու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գործընթացում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անմիջական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գործառույթներն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իրականացնելուց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հետո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միգրացիայի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բնագավառում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արգելափակում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հասանելիությունն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տեղեկություններին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04D7DED9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7.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տեղեկությունը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ներառյալ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՝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գաղտնիք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համարվող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տեղեկությունները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փոխանակվում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են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մարմինների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միջև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միասնական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էլեկտրոնային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հարթակի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միջոցով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p w14:paraId="688CE3B3" w14:textId="77777777" w:rsidR="00B636AB" w:rsidRPr="00133A78" w:rsidRDefault="00B636AB" w:rsidP="00B636AB">
      <w:pPr>
        <w:spacing w:line="360" w:lineRule="auto"/>
        <w:jc w:val="both"/>
        <w:rPr>
          <w:rFonts w:ascii="GHEA Grapalat" w:hAnsi="GHEA Grapalat"/>
          <w:strike/>
          <w:color w:val="EE0000"/>
          <w:sz w:val="24"/>
          <w:szCs w:val="24"/>
        </w:rPr>
      </w:pPr>
      <w:r w:rsidRPr="00133A78">
        <w:rPr>
          <w:rFonts w:ascii="GHEA Grapalat" w:hAnsi="GHEA Grapalat"/>
          <w:strike/>
          <w:color w:val="EE0000"/>
          <w:sz w:val="24"/>
          <w:szCs w:val="24"/>
        </w:rPr>
        <w:lastRenderedPageBreak/>
        <w:t xml:space="preserve">8.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Արգելվում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օտարերկրացու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կամ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նրա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գործատուի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վերաբերյալ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տեղեկություններն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օգտագործել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հավաքել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պահպանել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այլ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նպատակներով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,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քան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անհրաժեշտ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է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լիազորված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պետական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մարմնին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սույն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օրենքով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նախատեսված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գործառույթներն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իրականացնելու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 xml:space="preserve"> </w:t>
      </w:r>
      <w:proofErr w:type="spellStart"/>
      <w:r w:rsidRPr="00133A78">
        <w:rPr>
          <w:rFonts w:ascii="GHEA Grapalat" w:hAnsi="GHEA Grapalat"/>
          <w:strike/>
          <w:color w:val="EE0000"/>
          <w:sz w:val="24"/>
          <w:szCs w:val="24"/>
        </w:rPr>
        <w:t>համար</w:t>
      </w:r>
      <w:proofErr w:type="spellEnd"/>
      <w:r w:rsidRPr="00133A78">
        <w:rPr>
          <w:rFonts w:ascii="GHEA Grapalat" w:hAnsi="GHEA Grapalat"/>
          <w:strike/>
          <w:color w:val="EE0000"/>
          <w:sz w:val="24"/>
          <w:szCs w:val="24"/>
        </w:rPr>
        <w:t>:</w:t>
      </w:r>
    </w:p>
    <w:tbl>
      <w:tblPr>
        <w:tblW w:w="4999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8854"/>
      </w:tblGrid>
      <w:tr w:rsidR="003C23CA" w:rsidRPr="00B636AB" w14:paraId="24A9C849" w14:textId="77777777" w:rsidTr="003C23CA">
        <w:trPr>
          <w:trHeight w:val="870"/>
          <w:tblCellSpacing w:w="7" w:type="dxa"/>
        </w:trPr>
        <w:tc>
          <w:tcPr>
            <w:tcW w:w="1550" w:type="dxa"/>
            <w:shd w:val="clear" w:color="auto" w:fill="FFFFFF"/>
            <w:hideMark/>
          </w:tcPr>
          <w:p w14:paraId="281B5990" w14:textId="77777777" w:rsidR="003C23CA" w:rsidRPr="00B636AB" w:rsidRDefault="003C23CA" w:rsidP="006578C1">
            <w:pPr>
              <w:spacing w:line="360" w:lineRule="auto"/>
              <w:ind w:hanging="30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Հոդվ</w:t>
            </w:r>
            <w:r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</w:t>
            </w:r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ծ</w:t>
            </w:r>
            <w:proofErr w:type="spellEnd"/>
            <w:r w:rsidRPr="00B636AB">
              <w:rPr>
                <w:rFonts w:ascii="Calibri" w:hAnsi="Calibri" w:cs="Calibri"/>
                <w:b/>
                <w:bCs/>
                <w:color w:val="EE0000"/>
                <w:sz w:val="24"/>
                <w:szCs w:val="24"/>
              </w:rPr>
              <w:t> </w:t>
            </w:r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42</w:t>
            </w:r>
            <w:r>
              <w:rPr>
                <w:rFonts w:ascii="MS Mincho" w:eastAsia="MS Mincho" w:hAnsi="MS Mincho" w:cs="MS Mincho"/>
                <w:b/>
                <w:bCs/>
                <w:color w:val="EE0000"/>
                <w:sz w:val="24"/>
                <w:szCs w:val="24"/>
              </w:rPr>
              <w:t>․</w:t>
            </w:r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1.</w:t>
            </w:r>
          </w:p>
        </w:tc>
        <w:tc>
          <w:tcPr>
            <w:tcW w:w="8846" w:type="dxa"/>
            <w:shd w:val="clear" w:color="auto" w:fill="FFFFFF"/>
            <w:hideMark/>
          </w:tcPr>
          <w:p w14:paraId="3C47AC4D" w14:textId="0AC62110" w:rsidR="003C23CA" w:rsidRPr="00B636AB" w:rsidRDefault="003C23CA" w:rsidP="006578C1">
            <w:pPr>
              <w:spacing w:line="360" w:lineRule="auto"/>
              <w:ind w:left="256" w:right="391" w:hanging="90"/>
              <w:jc w:val="both"/>
              <w:rPr>
                <w:rFonts w:ascii="Calibri" w:hAnsi="Calibri" w:cs="Calibri"/>
                <w:b/>
                <w:bCs/>
                <w:color w:val="EE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Էլեկտրոնային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միասնական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հարթակի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միջոցով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օտարերկրացիների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և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դիմումատուների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վերաբերյալ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հավաքվող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անձնական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տվյալների</w:t>
            </w:r>
            <w:proofErr w:type="spellEnd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3C23CA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պաշտպանությունը</w:t>
            </w:r>
            <w:proofErr w:type="spellEnd"/>
          </w:p>
        </w:tc>
      </w:tr>
    </w:tbl>
    <w:p w14:paraId="0A3285C2" w14:textId="7194ECEA" w:rsidR="003C23CA" w:rsidRPr="003C23CA" w:rsidRDefault="003C23CA" w:rsidP="003C23CA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3C23CA">
        <w:rPr>
          <w:rFonts w:ascii="GHEA Grapalat" w:hAnsi="GHEA Grapalat"/>
          <w:color w:val="EE0000"/>
          <w:sz w:val="24"/>
          <w:szCs w:val="24"/>
        </w:rPr>
        <w:t>1</w:t>
      </w:r>
      <w:r w:rsidRPr="003C23CA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ստացված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տեղեկություններում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փաստաթղթերում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առկա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անհամապատասխանությունների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անճշտությունների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դեպքում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հարթակում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վարչարարություն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իրականացնող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մարմինները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առկա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փաստական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հանգամանքերը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օբյեկտիվ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ուսումնասիրելու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նպատակով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կարող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պահանջել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տվյալ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վարույթին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առնչվող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լրացուցիչ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տեղեկություններ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="00133A78" w:rsidRPr="00133A78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="00133A78" w:rsidRPr="00133A78">
        <w:rPr>
          <w:rFonts w:ascii="GHEA Grapalat" w:hAnsi="GHEA Grapalat"/>
          <w:color w:val="EE0000"/>
          <w:sz w:val="24"/>
          <w:szCs w:val="24"/>
        </w:rPr>
        <w:t>փաստաթղթեր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>։</w:t>
      </w:r>
    </w:p>
    <w:p w14:paraId="4F422291" w14:textId="77777777" w:rsidR="003C23CA" w:rsidRPr="003C23CA" w:rsidRDefault="003C23CA" w:rsidP="003C23CA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3C23CA">
        <w:rPr>
          <w:rFonts w:ascii="GHEA Grapalat" w:hAnsi="GHEA Grapalat"/>
          <w:color w:val="EE0000"/>
          <w:sz w:val="24"/>
          <w:szCs w:val="24"/>
        </w:rPr>
        <w:t>2</w:t>
      </w:r>
      <w:r w:rsidRPr="003C23CA">
        <w:rPr>
          <w:rFonts w:ascii="MS Mincho" w:eastAsia="MS Mincho" w:hAnsi="MS Mincho" w:cs="MS Mincho" w:hint="eastAsia"/>
          <w:color w:val="EE0000"/>
          <w:sz w:val="24"/>
          <w:szCs w:val="24"/>
        </w:rPr>
        <w:t>․</w:t>
      </w:r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հարթակով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հավաքված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անձնական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տվյալները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հավաքում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մշակում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միգրացիայի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քաղաքացիության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բնագավառում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կառավարման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լիազոր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մարմինը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: </w:t>
      </w:r>
    </w:p>
    <w:p w14:paraId="3734EC45" w14:textId="77777777" w:rsidR="003C23CA" w:rsidRPr="003C23CA" w:rsidRDefault="003C23CA" w:rsidP="003C23CA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3C23CA">
        <w:rPr>
          <w:rFonts w:ascii="GHEA Grapalat" w:hAnsi="GHEA Grapalat"/>
          <w:color w:val="EE0000"/>
          <w:sz w:val="24"/>
          <w:szCs w:val="24"/>
        </w:rPr>
        <w:t xml:space="preserve">3.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Միգրացիայի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քաղաքացիության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բնագավառում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կառավարման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լիազոր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մարմինը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ըստ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իրավասությունների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շրջանակի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ապահովում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կացության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վարույթի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մասնակիցների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վերաբերյալ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տվյալների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հասանելիություն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լիազոր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մարմինների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այդ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թվում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ազգային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անվտանգության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աշխատանքի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և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սոցիալական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հարցերի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արտաքին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գործերի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բնագավառներում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լիազոր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մարմիններին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իրենց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վերապահված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գործառույթներն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նպատակով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>:</w:t>
      </w:r>
    </w:p>
    <w:p w14:paraId="0458D382" w14:textId="77777777" w:rsidR="003C23CA" w:rsidRPr="003C23CA" w:rsidRDefault="003C23CA" w:rsidP="003C23CA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3C23CA">
        <w:rPr>
          <w:rFonts w:ascii="GHEA Grapalat" w:hAnsi="GHEA Grapalat"/>
          <w:color w:val="EE0000"/>
          <w:sz w:val="24"/>
          <w:szCs w:val="24"/>
        </w:rPr>
        <w:t xml:space="preserve">4.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վերաբերյալ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տեղեկությունը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ներառյալ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՝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գաղտնիք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համարվող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տեղեկությունները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բացառությամբ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գաղտնիք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համարվող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տեղեկությունների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փոխանակվում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են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միայն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մարմինների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միջև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էլեկտրոնային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հարթակի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միջոցով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>:</w:t>
      </w:r>
    </w:p>
    <w:p w14:paraId="4479362B" w14:textId="5EB6DDCB" w:rsidR="00B636AB" w:rsidRDefault="003C23CA" w:rsidP="003C23CA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</w:rPr>
      </w:pPr>
      <w:r w:rsidRPr="003C23CA">
        <w:rPr>
          <w:rFonts w:ascii="GHEA Grapalat" w:hAnsi="GHEA Grapalat"/>
          <w:color w:val="EE0000"/>
          <w:sz w:val="24"/>
          <w:szCs w:val="24"/>
        </w:rPr>
        <w:t xml:space="preserve">5.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Արգելվում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օտարերկրացու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իրավաբանական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կամ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ֆիզիկական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անձի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վերաբերյալ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տեղեկություններն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օգտագործել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հավաքել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պահպանել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այլ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նպատակներով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,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քան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անհրաժեշտ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է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lastRenderedPageBreak/>
        <w:t>էլեկտրոնային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միասնական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հարթակում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վարչարարություն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իրականացնող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պետական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մարմիններին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սույն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օրենքով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նախատեսված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գործառույթներն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իրականացնելու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 xml:space="preserve"> </w:t>
      </w:r>
      <w:proofErr w:type="spellStart"/>
      <w:r w:rsidRPr="003C23CA">
        <w:rPr>
          <w:rFonts w:ascii="GHEA Grapalat" w:hAnsi="GHEA Grapalat"/>
          <w:color w:val="EE0000"/>
          <w:sz w:val="24"/>
          <w:szCs w:val="24"/>
        </w:rPr>
        <w:t>համար</w:t>
      </w:r>
      <w:proofErr w:type="spellEnd"/>
      <w:r w:rsidRPr="003C23CA">
        <w:rPr>
          <w:rFonts w:ascii="GHEA Grapalat" w:hAnsi="GHEA Grapalat"/>
          <w:color w:val="EE0000"/>
          <w:sz w:val="24"/>
          <w:szCs w:val="24"/>
        </w:rPr>
        <w:t>:</w:t>
      </w:r>
    </w:p>
    <w:tbl>
      <w:tblPr>
        <w:tblW w:w="4999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4"/>
        <w:gridCol w:w="8824"/>
      </w:tblGrid>
      <w:tr w:rsidR="003C23CA" w:rsidRPr="00B636AB" w14:paraId="236A9D3D" w14:textId="77777777" w:rsidTr="00237287">
        <w:trPr>
          <w:trHeight w:val="870"/>
          <w:tblCellSpacing w:w="7" w:type="dxa"/>
        </w:trPr>
        <w:tc>
          <w:tcPr>
            <w:tcW w:w="1581" w:type="dxa"/>
            <w:shd w:val="clear" w:color="auto" w:fill="FFFFFF"/>
            <w:hideMark/>
          </w:tcPr>
          <w:p w14:paraId="25684CFF" w14:textId="57A25EA0" w:rsidR="003C23CA" w:rsidRPr="00B636AB" w:rsidRDefault="003C23CA" w:rsidP="006578C1">
            <w:pPr>
              <w:spacing w:line="360" w:lineRule="auto"/>
              <w:ind w:hanging="30"/>
              <w:jc w:val="both"/>
              <w:rPr>
                <w:rFonts w:ascii="GHEA Grapalat" w:hAnsi="GHEA Grapalat"/>
                <w:color w:val="EE0000"/>
                <w:sz w:val="24"/>
                <w:szCs w:val="24"/>
              </w:rPr>
            </w:pPr>
            <w:proofErr w:type="spellStart"/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Հոդվ</w:t>
            </w:r>
            <w:r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ա</w:t>
            </w:r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ծ</w:t>
            </w:r>
            <w:proofErr w:type="spellEnd"/>
            <w:r w:rsidRPr="00B636AB">
              <w:rPr>
                <w:rFonts w:ascii="Calibri" w:hAnsi="Calibri" w:cs="Calibri"/>
                <w:b/>
                <w:bCs/>
                <w:color w:val="EE0000"/>
                <w:sz w:val="24"/>
                <w:szCs w:val="24"/>
              </w:rPr>
              <w:t> </w:t>
            </w:r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42</w:t>
            </w:r>
            <w:r>
              <w:rPr>
                <w:rFonts w:ascii="MS Mincho" w:eastAsia="MS Mincho" w:hAnsi="MS Mincho" w:cs="MS Mincho"/>
                <w:b/>
                <w:bCs/>
                <w:color w:val="EE0000"/>
                <w:sz w:val="24"/>
                <w:szCs w:val="24"/>
              </w:rPr>
              <w:t>․</w:t>
            </w:r>
            <w:r w:rsidRPr="003C23CA">
              <w:rPr>
                <w:rFonts w:ascii="GHEA Grapalat" w:eastAsia="MS Mincho" w:hAnsi="GHEA Grapalat" w:cs="MS Mincho"/>
                <w:b/>
                <w:bCs/>
                <w:color w:val="EE0000"/>
                <w:sz w:val="24"/>
                <w:szCs w:val="24"/>
              </w:rPr>
              <w:t>2</w:t>
            </w:r>
            <w:r w:rsidRPr="00B636AB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.</w:t>
            </w:r>
          </w:p>
        </w:tc>
        <w:tc>
          <w:tcPr>
            <w:tcW w:w="8815" w:type="dxa"/>
            <w:shd w:val="clear" w:color="auto" w:fill="FFFFFF"/>
            <w:hideMark/>
          </w:tcPr>
          <w:p w14:paraId="2D5EA848" w14:textId="17D35D04" w:rsidR="003C23CA" w:rsidRPr="00B636AB" w:rsidRDefault="003C23CA" w:rsidP="006578C1">
            <w:pPr>
              <w:spacing w:line="360" w:lineRule="auto"/>
              <w:ind w:left="256" w:right="391" w:hanging="90"/>
              <w:jc w:val="both"/>
              <w:rPr>
                <w:rFonts w:ascii="Calibri" w:hAnsi="Calibri" w:cs="Calibri"/>
                <w:b/>
                <w:bCs/>
                <w:color w:val="EE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Էլեկտրոնային</w:t>
            </w:r>
            <w:proofErr w:type="spellEnd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միասնական</w:t>
            </w:r>
            <w:proofErr w:type="spellEnd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հարթակի</w:t>
            </w:r>
            <w:proofErr w:type="spellEnd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կիրառմամբ</w:t>
            </w:r>
            <w:proofErr w:type="spellEnd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իրականացվող</w:t>
            </w:r>
            <w:proofErr w:type="spellEnd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37287" w:rsidRPr="00237287">
              <w:rPr>
                <w:rFonts w:ascii="GHEA Grapalat" w:hAnsi="GHEA Grapalat"/>
                <w:b/>
                <w:bCs/>
                <w:color w:val="EE0000"/>
                <w:sz w:val="24"/>
                <w:szCs w:val="24"/>
              </w:rPr>
              <w:t>հարցումները</w:t>
            </w:r>
            <w:proofErr w:type="spellEnd"/>
          </w:p>
        </w:tc>
      </w:tr>
    </w:tbl>
    <w:p w14:paraId="5761B558" w14:textId="5328F7B4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1. Էլեկտրոնային միասնական հարթակի միջոցով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օտարերկրացիներին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կացության կարգավիճակի տրամադրման դիմումների վարույթները իրականացնելիս և սույն օրենքով նախատեսված դեպքերում՝ ներկայացված տեղեկատվությունը ստուգելու նպատակով,  հարցումներ են կատարվում.</w:t>
      </w:r>
    </w:p>
    <w:p w14:paraId="5A76C782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1) Հայաստանի Հանրապետության բնակչության պետական ռեգիստր՝ անձի նույնականացման, անուն, ազգանուն, հայրանուն դաշտերի լրացման, հաշվառման հասցեի, անձը հաստատող փաստաթղթերի, քաղաքացիության և սեռի վերաբերյալ տվյալներ ստանալու նպատակով.</w:t>
      </w:r>
    </w:p>
    <w:p w14:paraId="19D0BE90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2) Իրավաբանական անձանց պետական ռեգիստր՝ իրավաբանական անձի գտնվելու վայրի, գործադիր մարմնի ղեկավարի, գրանցման հասցեի, կանոնադրական կապիտալի, մասնակիցների վերաբերյալ տվյալներ ստանալու նպատակով.</w:t>
      </w:r>
    </w:p>
    <w:p w14:paraId="782B6935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3) Պետական եկամուտների կոմիտեի տվյալների շտեմարան՝ օտարերկրացիների՝ որպես աշխատող գրանցված լինելու հանգամանքը ստուգելու, հաշվարկված հարկերի մասին տեղեկատվություն ստանալու, ինչպես նաև իրավաբանական անձանց կողմից հաշվարկված հարկերի վերաբերյալ տվյալներ ստանալու նպատակով.</w:t>
      </w:r>
    </w:p>
    <w:p w14:paraId="347020B9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4) Քաղաքացիական կացության ակտերի գրանցման գրասենյակի տվյալների շտեմարան՝ օտարերկրացիների ամուսնության, Հայաստանի Հանրապետության քաղաքացու և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ամուսնության, օտարերկրացիների մահվան և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ծննունդների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վերաբերյալ տվյալներ ստանալու նպատակով.</w:t>
      </w:r>
    </w:p>
    <w:p w14:paraId="4CA42675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5) Կադաստրի կոմիտեի տվյալների շտեմարան՝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կամ նրա ընտանիքի անդամի Հայաստանի Հանրապետությունում բնակարանով ապահովված լինելու կամ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անշարժ գույք ունենալու հանգամանքի վերաբերյալ տվյալներ ստանալու նպատակով. </w:t>
      </w:r>
    </w:p>
    <w:p w14:paraId="50643AC2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lastRenderedPageBreak/>
        <w:t>6) Ոստիկանության շարժական գույքի տվյալների շտեմարան՝ օտարերկրացիների կողմից Հայաստանի Հանրապետությունում շարժական գույք ունենալու և շարժական գույքը շահագործելու վերաբերյալ տվյալներ ստանալու նպատակով.</w:t>
      </w:r>
    </w:p>
    <w:p w14:paraId="302EFFAA" w14:textId="79632DF2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7) Սահմանային էլեկտրոնային կառավարման տեղեկատվական համակարգ՝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Հայաստանի Հանրապետություն մուտքերի և ելքերի, ստացած վիզաների և նախկինում ունեցած կացության կարգավիճակների վերաբերյալ տվյալներ ստանալու,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Հայաստանի Հանրապետության տարածքում գտնվելու օրինականությունը որոշելու, վերջինիս </w:t>
      </w:r>
      <w:r w:rsidR="002C6DE7">
        <w:rPr>
          <w:rFonts w:ascii="GHEA Grapalat" w:hAnsi="GHEA Grapalat"/>
          <w:color w:val="EE0000"/>
          <w:sz w:val="24"/>
          <w:szCs w:val="24"/>
          <w:lang w:val="hy-AM"/>
        </w:rPr>
        <w:t>Հայաստանի Հանրապետության</w:t>
      </w: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տարածքում անցանկալի համարվող օտարերկրացիների բանկում հաշվառված լինելու հանգամանքը ստուգելու նպատակով անհրաժեշտ տվյալներ ստանալու համար.</w:t>
      </w:r>
    </w:p>
    <w:p w14:paraId="1612F8C6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8) Ոստիկանության տեղեկատվական կենտրոնի քարտադարան՝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դատվածության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, այն մարված կամ վերացած լինելու, վերջինիս նկատմամբ հետախուզման վերաբերյալ տեղեկություններ ստանալու,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օտարերկրացուն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վարչական պատասխանատվության ենթարկելու վերաբերյալ տվյալներ ստանալու նպատակով.</w:t>
      </w:r>
    </w:p>
    <w:p w14:paraId="70DE7980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9) Հայաստանի կենտրոնական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դեպոզիտարիա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՝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օտարերկրացիներին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պատկանող բաժնետոմսերի քանակի և արժեքի վերաբերյալ տեղեկատվություն ստանալու նպատակով.</w:t>
      </w:r>
    </w:p>
    <w:p w14:paraId="21E81ED6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10) Հայաստանի Հանրապետության գանձապետարան սույն օրենքով սահմանված կարգով պետական տուրքը վճարելու կամ պետական տուրքը վճարված լինելու մասին տեղեկատվություն ստանալու նպատակով. </w:t>
      </w:r>
    </w:p>
    <w:p w14:paraId="60F3AA9E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11) կրթության կառավարման տեղեկատվական կամ բարձրագույն կրթության և գիտության կառավարման տեղեկատվական համակարգեր՝ ըստ կրթական մակարդակների, կրթական աստիճանների կամ կրթական ծրագրերի օտարերկրացիների՝ որպես սովորող գրանցված լինելու հանգամանքը ստուգելու և այլ անհրաժեշտ տվյալներ ստանալու նպատակով</w:t>
      </w:r>
      <w:r w:rsidRPr="00237287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</w:p>
    <w:p w14:paraId="7EE5560C" w14:textId="77777777" w:rsidR="00237287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12) աշխատանքային պայմանագրերի կնքման թվային համակարգ՝ </w:t>
      </w:r>
      <w:proofErr w:type="spellStart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օտարերկացիների</w:t>
      </w:r>
      <w:proofErr w:type="spellEnd"/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կողմից կնքված աշխատանքային պայմանագրերի, աշխատանքային պայմանագրում փոփոխություն կամ լրացում կատարելու մասին համաձայնագրերի, աշխատանքային պայմանագիրը լուծելու </w:t>
      </w: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lastRenderedPageBreak/>
        <w:t>մասին անհատական իրավական ակտերի վերաբերյալ տեղեկատվություն ստանալու նպատակով։»:</w:t>
      </w:r>
    </w:p>
    <w:p w14:paraId="51C59EC2" w14:textId="3F2304B8" w:rsidR="003C23CA" w:rsidRPr="00237287" w:rsidRDefault="00237287" w:rsidP="00237287">
      <w:pPr>
        <w:spacing w:line="360" w:lineRule="auto"/>
        <w:jc w:val="both"/>
        <w:rPr>
          <w:rFonts w:ascii="GHEA Grapalat" w:hAnsi="GHEA Grapalat"/>
          <w:color w:val="EE0000"/>
          <w:sz w:val="24"/>
          <w:szCs w:val="24"/>
          <w:lang w:val="hy-AM"/>
        </w:rPr>
      </w:pP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>2</w:t>
      </w:r>
      <w:r w:rsidRPr="00237287">
        <w:rPr>
          <w:rFonts w:ascii="MS Mincho" w:eastAsia="MS Mincho" w:hAnsi="MS Mincho" w:cs="MS Mincho" w:hint="eastAsia"/>
          <w:color w:val="EE0000"/>
          <w:sz w:val="24"/>
          <w:szCs w:val="24"/>
          <w:lang w:val="hy-AM"/>
        </w:rPr>
        <w:t>․</w:t>
      </w:r>
      <w:r w:rsidRPr="00237287">
        <w:rPr>
          <w:rFonts w:ascii="GHEA Grapalat" w:hAnsi="GHEA Grapalat"/>
          <w:color w:val="EE0000"/>
          <w:sz w:val="24"/>
          <w:szCs w:val="24"/>
          <w:lang w:val="hy-AM"/>
        </w:rPr>
        <w:t xml:space="preserve"> Էլեկտրոնային միասնական հարթակի միջոցով տրամադրված կացության կարգավիճակի հիմքերի առկայությունը ստուգելու նպատակով հարցումներ են կատարվելու սույն հոդվածի 1-ին մասով նախատեսված համակարգերին։ Հարցումներ կատարելու կարգը և հաճախականությունը սահմանվելու է Հայաստանի Հանրապետության կառավարության որոշմամբ։</w:t>
      </w:r>
    </w:p>
    <w:sectPr w:rsidR="003C23CA" w:rsidRPr="00237287" w:rsidSect="008749B2">
      <w:pgSz w:w="12240" w:h="15840"/>
      <w:pgMar w:top="900" w:right="806" w:bottom="90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21239"/>
    <w:multiLevelType w:val="hybridMultilevel"/>
    <w:tmpl w:val="6CCADA0E"/>
    <w:lvl w:ilvl="0" w:tplc="EB7ED254">
      <w:start w:val="1"/>
      <w:numFmt w:val="decimal"/>
      <w:lvlText w:val="%1."/>
      <w:lvlJc w:val="left"/>
      <w:pPr>
        <w:ind w:left="735" w:hanging="360"/>
      </w:pPr>
      <w:rPr>
        <w:rFonts w:hint="default"/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56"/>
    <w:rsid w:val="000124EC"/>
    <w:rsid w:val="00075751"/>
    <w:rsid w:val="000D4174"/>
    <w:rsid w:val="000F1DCE"/>
    <w:rsid w:val="000F7F56"/>
    <w:rsid w:val="00114AAA"/>
    <w:rsid w:val="00133A78"/>
    <w:rsid w:val="001368E0"/>
    <w:rsid w:val="0014083B"/>
    <w:rsid w:val="00177893"/>
    <w:rsid w:val="001D5799"/>
    <w:rsid w:val="0020786F"/>
    <w:rsid w:val="00227019"/>
    <w:rsid w:val="00237287"/>
    <w:rsid w:val="002547FD"/>
    <w:rsid w:val="00255AF1"/>
    <w:rsid w:val="002617A4"/>
    <w:rsid w:val="00266AFD"/>
    <w:rsid w:val="00271A3D"/>
    <w:rsid w:val="002A2333"/>
    <w:rsid w:val="002C6DE7"/>
    <w:rsid w:val="002E1505"/>
    <w:rsid w:val="002E1E6F"/>
    <w:rsid w:val="002F1211"/>
    <w:rsid w:val="003145BC"/>
    <w:rsid w:val="003710C7"/>
    <w:rsid w:val="00390D6A"/>
    <w:rsid w:val="003B1294"/>
    <w:rsid w:val="003C23CA"/>
    <w:rsid w:val="003F7FF8"/>
    <w:rsid w:val="00403165"/>
    <w:rsid w:val="00443A3C"/>
    <w:rsid w:val="00476218"/>
    <w:rsid w:val="00496BD4"/>
    <w:rsid w:val="004E099E"/>
    <w:rsid w:val="00545F47"/>
    <w:rsid w:val="00562B78"/>
    <w:rsid w:val="0056598A"/>
    <w:rsid w:val="00587FB9"/>
    <w:rsid w:val="005C732E"/>
    <w:rsid w:val="005E7E06"/>
    <w:rsid w:val="00642A7D"/>
    <w:rsid w:val="00673471"/>
    <w:rsid w:val="00686BF8"/>
    <w:rsid w:val="00696A7B"/>
    <w:rsid w:val="006B3068"/>
    <w:rsid w:val="006B5B07"/>
    <w:rsid w:val="006C659F"/>
    <w:rsid w:val="006F5EF1"/>
    <w:rsid w:val="00740B55"/>
    <w:rsid w:val="00752093"/>
    <w:rsid w:val="007527E5"/>
    <w:rsid w:val="007573DE"/>
    <w:rsid w:val="007578E7"/>
    <w:rsid w:val="00763784"/>
    <w:rsid w:val="007A487A"/>
    <w:rsid w:val="007C1D6A"/>
    <w:rsid w:val="007C6592"/>
    <w:rsid w:val="00820513"/>
    <w:rsid w:val="008312F8"/>
    <w:rsid w:val="0085394E"/>
    <w:rsid w:val="008749B2"/>
    <w:rsid w:val="00877788"/>
    <w:rsid w:val="008B1D4E"/>
    <w:rsid w:val="008B1E4A"/>
    <w:rsid w:val="008B4C17"/>
    <w:rsid w:val="008C7B02"/>
    <w:rsid w:val="008D7640"/>
    <w:rsid w:val="008E6189"/>
    <w:rsid w:val="008F13B0"/>
    <w:rsid w:val="00965560"/>
    <w:rsid w:val="00981702"/>
    <w:rsid w:val="009A0DA3"/>
    <w:rsid w:val="009C28A7"/>
    <w:rsid w:val="009C4308"/>
    <w:rsid w:val="00A00E6B"/>
    <w:rsid w:val="00A04FB5"/>
    <w:rsid w:val="00A0727E"/>
    <w:rsid w:val="00A234C2"/>
    <w:rsid w:val="00A46D48"/>
    <w:rsid w:val="00A51EE9"/>
    <w:rsid w:val="00A85E20"/>
    <w:rsid w:val="00AA44C8"/>
    <w:rsid w:val="00AC110E"/>
    <w:rsid w:val="00AC35D5"/>
    <w:rsid w:val="00AD1336"/>
    <w:rsid w:val="00B246C3"/>
    <w:rsid w:val="00B56CAF"/>
    <w:rsid w:val="00B6124F"/>
    <w:rsid w:val="00B636AB"/>
    <w:rsid w:val="00C251B4"/>
    <w:rsid w:val="00C32A3C"/>
    <w:rsid w:val="00C4299F"/>
    <w:rsid w:val="00C676AF"/>
    <w:rsid w:val="00C814C4"/>
    <w:rsid w:val="00D337D5"/>
    <w:rsid w:val="00D47680"/>
    <w:rsid w:val="00D555AA"/>
    <w:rsid w:val="00D61A01"/>
    <w:rsid w:val="00D62917"/>
    <w:rsid w:val="00D64C4C"/>
    <w:rsid w:val="00D97016"/>
    <w:rsid w:val="00DB18C3"/>
    <w:rsid w:val="00E20A67"/>
    <w:rsid w:val="00E50A7B"/>
    <w:rsid w:val="00E62DD8"/>
    <w:rsid w:val="00E702A7"/>
    <w:rsid w:val="00E955B4"/>
    <w:rsid w:val="00EE7F30"/>
    <w:rsid w:val="00F24BB2"/>
    <w:rsid w:val="00F3118F"/>
    <w:rsid w:val="00F93329"/>
    <w:rsid w:val="00FB78BA"/>
    <w:rsid w:val="00FD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6A34"/>
  <w15:chartTrackingRefBased/>
  <w15:docId w15:val="{FBCE0FC3-2756-4DDA-859E-CDC731B12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A7B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7F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7F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7F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7F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7F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7F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7F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7F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7F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7F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7F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7F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7F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7F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7F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7F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7F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7F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7F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7F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7F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7F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7F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7F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7F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7F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7F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7F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7F5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23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2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0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873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ld.arlis.am/DocumentView.aspx?docid=208498" TargetMode="External"/><Relationship Id="rId5" Type="http://schemas.openxmlformats.org/officeDocument/2006/relationships/hyperlink" Target="https://old.arlis.am/DocumentView.aspx?docid=20849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54</Pages>
  <Words>10334</Words>
  <Characters>80930</Characters>
  <Application>Microsoft Office Word</Application>
  <DocSecurity>0</DocSecurity>
  <Lines>1487</Lines>
  <Paragraphs>429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>https://mul2.gov.am/tasks/1225267/oneclick?token=84ddff23bd33256dc54cb3afa6cc52a3</cp:keywords>
  <dc:description/>
  <cp:lastModifiedBy>Vardges Petikyan</cp:lastModifiedBy>
  <cp:revision>20</cp:revision>
  <dcterms:created xsi:type="dcterms:W3CDTF">2025-09-30T05:58:00Z</dcterms:created>
  <dcterms:modified xsi:type="dcterms:W3CDTF">2025-10-15T11:44:00Z</dcterms:modified>
</cp:coreProperties>
</file>