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F33CA" w:rsidRPr="00EE279F" w:rsidRDefault="00EF33CA">
      <w:pP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14:paraId="00000002" w14:textId="77777777" w:rsidR="00EF33CA" w:rsidRPr="00EE279F" w:rsidRDefault="000E512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heading=h.kkd1rp395dvd" w:colFirst="0" w:colLast="0"/>
      <w:bookmarkEnd w:id="0"/>
      <w:r w:rsidRPr="00EE279F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03" w14:textId="26E8F0C8" w:rsidR="00EF33CA" w:rsidRPr="00EE279F" w:rsidRDefault="000E512F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E279F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05" w14:textId="36B4101C" w:rsidR="00EF33CA" w:rsidRPr="00EE279F" w:rsidRDefault="000E512F" w:rsidP="00EE279F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EE279F">
        <w:rPr>
          <w:rFonts w:ascii="GHEA Grapalat" w:eastAsia="GHEA Grapalat" w:hAnsi="GHEA Grapalat" w:cs="GHEA Grapalat"/>
          <w:b/>
          <w:sz w:val="24"/>
          <w:szCs w:val="24"/>
        </w:rPr>
        <w:t>«ԿՈՌՈՒՊՑԻԱՅԻ ԿԱՆԽԱՐԳԵԼՄԱՆ ՀԱՆՁՆԱԺՈՂՈՎԻ ՄԱՍԻՆ» ՕՐԵՆՔՈՒՄ ԼՐԱՑՈՒՄՆԵՐ ԿԱՏԱՐԵԼՈՒ ՄԱՍԻՆ</w:t>
      </w:r>
    </w:p>
    <w:p w14:paraId="00000006" w14:textId="77777777" w:rsidR="00EF33CA" w:rsidRPr="00EE279F" w:rsidRDefault="000E512F" w:rsidP="00EE279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279F">
        <w:rPr>
          <w:rFonts w:ascii="GHEA Grapalat" w:eastAsia="GHEA Grapalat" w:hAnsi="GHEA Grapalat" w:cs="GHEA Grapalat"/>
          <w:b/>
          <w:sz w:val="24"/>
          <w:szCs w:val="24"/>
        </w:rPr>
        <w:t>Հոդված 1.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 «Կոռուպցիայի կանխարգելման հանձնաժողովի մասին» 2017 թվականի հունիսի 9-ի ՀՕ-96-Ն օրենքի (այսուհետ՝ Օրենք) 23-րդ հոդվածի 1-ին մասը լրացնել հետևյալ բովանդակությամբ նոր 5.1-ին կետով</w:t>
      </w:r>
      <w:r w:rsidRPr="00EE279F">
        <w:rPr>
          <w:rFonts w:ascii="Cambria Math" w:eastAsia="Cambria Math" w:hAnsi="Cambria Math" w:cs="Cambria Math"/>
          <w:sz w:val="24"/>
          <w:szCs w:val="24"/>
        </w:rPr>
        <w:t>․</w:t>
      </w:r>
    </w:p>
    <w:p w14:paraId="00000008" w14:textId="51F870C1" w:rsidR="00EF33CA" w:rsidRPr="00EE279F" w:rsidRDefault="000E512F" w:rsidP="00EE279F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279F">
        <w:rPr>
          <w:rFonts w:ascii="GHEA Grapalat" w:eastAsia="GHEA Grapalat" w:hAnsi="GHEA Grapalat" w:cs="GHEA Grapalat"/>
          <w:sz w:val="24"/>
          <w:szCs w:val="24"/>
        </w:rPr>
        <w:t>«5</w:t>
      </w:r>
      <w:r w:rsidRPr="00EE279F">
        <w:rPr>
          <w:rFonts w:ascii="Cambria Math" w:eastAsia="Cambria Math" w:hAnsi="Cambria Math" w:cs="Cambria Math"/>
          <w:sz w:val="24"/>
          <w:szCs w:val="24"/>
        </w:rPr>
        <w:t>․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1) հանրային իշխանության մարմիններում, 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առողջապահության, սոցիալական, շրջակա միջավայրի պահպանության, փորձագիտության, կառուցապատման կամ ներդրումային ծրագրերի ապահովման բնագավառներում գործունեություն իրականացնող </w:t>
      </w:r>
      <w:r w:rsidRPr="00EE279F">
        <w:rPr>
          <w:rFonts w:ascii="GHEA Grapalat" w:eastAsia="GHEA Grapalat" w:hAnsi="GHEA Grapalat" w:cs="GHEA Grapalat"/>
          <w:sz w:val="24"/>
          <w:szCs w:val="24"/>
        </w:rPr>
        <w:t>կամ վերջին երեք տարվա ընթացքում պետական բյուջեից սուբսիդիաներ կամ դրամաշնորհներ ստացած պետական և համայնքային ոչ առևտրային կազմակերպություններում, պետության կողմից հիմնադրված հիմնադրամներում, հիսուն տոկոս և ավելի պետական կամ համայնքի կամ պետական ու համայնքի բաժնեմասեր (հանրագումարով) ունեցող ընկերություններում կոռուպցիոն ռիսկերի գնահատման միասնականությունն ապահովելը, իրավասու մարմիններ առաջարկություններ ներկայացնելը</w:t>
      </w:r>
      <w:r w:rsidRPr="00EE279F">
        <w:rPr>
          <w:rFonts w:ascii="Cambria Math" w:eastAsia="Cambria Math" w:hAnsi="Cambria Math" w:cs="Cambria Math"/>
          <w:sz w:val="24"/>
          <w:szCs w:val="24"/>
        </w:rPr>
        <w:t>․</w:t>
      </w:r>
      <w:r w:rsidRPr="00EE279F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00000009" w14:textId="29970390" w:rsidR="00EF33CA" w:rsidRPr="00EE279F" w:rsidRDefault="000E512F" w:rsidP="00EE279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279F">
        <w:rPr>
          <w:rFonts w:ascii="GHEA Grapalat" w:eastAsia="GHEA Grapalat" w:hAnsi="GHEA Grapalat" w:cs="GHEA Grapalat"/>
          <w:b/>
          <w:sz w:val="24"/>
          <w:szCs w:val="24"/>
        </w:rPr>
        <w:t>Հոդված 2.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 Օրենքի 24-րդ հոդվածի 1-ին մասը լրացնել հետևյալ բովանդակությամբ նոր 12.1-ին</w:t>
      </w:r>
      <w:r w:rsidR="008205AD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12.2-րդ </w:t>
      </w:r>
      <w:r w:rsidR="008205A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12.3-րդ </w:t>
      </w:r>
      <w:r w:rsidRPr="00EE279F">
        <w:rPr>
          <w:rFonts w:ascii="GHEA Grapalat" w:eastAsia="GHEA Grapalat" w:hAnsi="GHEA Grapalat" w:cs="GHEA Grapalat"/>
          <w:sz w:val="24"/>
          <w:szCs w:val="24"/>
        </w:rPr>
        <w:t>կետերով</w:t>
      </w:r>
      <w:r w:rsidRPr="00EE279F">
        <w:rPr>
          <w:rFonts w:ascii="Cambria Math" w:eastAsia="Cambria Math" w:hAnsi="Cambria Math" w:cs="Cambria Math"/>
          <w:sz w:val="24"/>
          <w:szCs w:val="24"/>
        </w:rPr>
        <w:t>․</w:t>
      </w:r>
    </w:p>
    <w:p w14:paraId="0F8CF731" w14:textId="2D0BEC27" w:rsidR="00363765" w:rsidRPr="009E25A5" w:rsidRDefault="000E512F" w:rsidP="009E25A5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GoBack"/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«12.1) մշակում և հաստատում է սույն օրենքի 23-րդ հոդվածի 1-ին մասի 5.1-ին կետով նախա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տեսված մարմիններում և կազմակերպություններում 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կոռուպցիոն ռիսկերի 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գնահատման 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մեթոդաբանությունը, որը ներառում է կոռուպցիոն ռիսկերի </w:t>
      </w:r>
      <w:r w:rsidRPr="00EE279F">
        <w:rPr>
          <w:rFonts w:ascii="GHEA Grapalat" w:eastAsia="GHEA Grapalat" w:hAnsi="GHEA Grapalat" w:cs="GHEA Grapalat"/>
          <w:sz w:val="24"/>
          <w:szCs w:val="24"/>
        </w:rPr>
        <w:t>գնահատման շրջանակը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, չափորոշիչները, գործիք</w:t>
      </w:r>
      <w:r w:rsidRPr="00EE279F">
        <w:rPr>
          <w:rFonts w:ascii="GHEA Grapalat" w:eastAsia="GHEA Grapalat" w:hAnsi="GHEA Grapalat" w:cs="GHEA Grapalat"/>
          <w:sz w:val="24"/>
          <w:szCs w:val="24"/>
        </w:rPr>
        <w:t>ակազմ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r w:rsidR="001B41D9">
        <w:rPr>
          <w:rFonts w:ascii="GHEA Grapalat" w:eastAsia="GHEA Grapalat" w:hAnsi="GHEA Grapalat" w:cs="GHEA Grapalat"/>
          <w:color w:val="000000"/>
          <w:sz w:val="24"/>
          <w:szCs w:val="24"/>
        </w:rPr>
        <w:t>,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193FE2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հրապարակում է </w:t>
      </w:r>
      <w:r w:rsidRPr="00193FE2">
        <w:rPr>
          <w:rFonts w:ascii="GHEA Grapalat" w:eastAsia="GHEA Grapalat" w:hAnsi="GHEA Grapalat" w:cs="GHEA Grapalat"/>
          <w:sz w:val="24"/>
          <w:szCs w:val="24"/>
        </w:rPr>
        <w:t>գնահատման արդյունքները</w:t>
      </w:r>
      <w:r w:rsidR="009E25A5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9E25A5" w:rsidRPr="009E25A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E25A5">
        <w:rPr>
          <w:rFonts w:ascii="GHEA Grapalat" w:eastAsia="GHEA Grapalat" w:hAnsi="GHEA Grapalat" w:cs="GHEA Grapalat"/>
          <w:sz w:val="24"/>
          <w:szCs w:val="24"/>
          <w:lang w:val="hy-AM"/>
        </w:rPr>
        <w:t>մարմինների առաջարկով՝ նաև վերջիններիս կողմից ներկայացված կարծիքները</w:t>
      </w:r>
      <w:r w:rsidR="001B41D9">
        <w:rPr>
          <w:rFonts w:ascii="GHEA Grapalat" w:eastAsia="GHEA Grapalat" w:hAnsi="GHEA Grapalat" w:cs="GHEA Grapalat"/>
          <w:sz w:val="24"/>
          <w:szCs w:val="24"/>
        </w:rPr>
        <w:t>.</w:t>
      </w:r>
    </w:p>
    <w:bookmarkEnd w:id="1"/>
    <w:p w14:paraId="3E2B96D4" w14:textId="481A9C9C" w:rsidR="002F4A7C" w:rsidRPr="002F4A7C" w:rsidRDefault="002F4A7C" w:rsidP="00EE279F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91EED">
        <w:rPr>
          <w:rFonts w:ascii="GHEA Grapalat" w:eastAsia="GHEA Grapalat" w:hAnsi="GHEA Grapalat" w:cs="GHEA Grapalat"/>
          <w:sz w:val="24"/>
          <w:szCs w:val="24"/>
          <w:lang w:val="hy-AM"/>
        </w:rPr>
        <w:t>12.2</w:t>
      </w:r>
      <w:r w:rsidRPr="00E91EED">
        <w:rPr>
          <w:rFonts w:ascii="GHEA Grapalat" w:eastAsia="GHEA Grapalat" w:hAnsi="GHEA Grapalat" w:cs="GHEA Grapalat"/>
          <w:sz w:val="24"/>
          <w:szCs w:val="24"/>
        </w:rPr>
        <w:t xml:space="preserve">) </w:t>
      </w:r>
      <w:r w:rsidRPr="00E91EED">
        <w:rPr>
          <w:rFonts w:ascii="GHEA Grapalat" w:hAnsi="GHEA Grapalat"/>
          <w:color w:val="000000"/>
          <w:sz w:val="24"/>
          <w:szCs w:val="24"/>
        </w:rPr>
        <w:t>սույն օրենքի 23-րդ հոդվածի 1-ին մասի 5.1-ին կետով նախատեսված մարմիններից և կազմակերպություններից պահանջում և ստանում է գնահատման գործընթացին առնչվող տեղեկություններ և փաստաթղթեր</w:t>
      </w:r>
      <w:r w:rsidR="00D6163C" w:rsidRPr="00E91EED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D6163C" w:rsidRPr="00E91EED">
        <w:rPr>
          <w:rFonts w:ascii="GHEA Grapalat" w:hAnsi="GHEA Grapalat"/>
          <w:color w:val="000000"/>
          <w:sz w:val="24"/>
          <w:szCs w:val="24"/>
          <w:lang w:val="hy-AM"/>
        </w:rPr>
        <w:t>իրականացնում է գնահատում</w:t>
      </w:r>
      <w:r w:rsidRPr="00E91EED">
        <w:rPr>
          <w:rFonts w:ascii="Cambria Math" w:hAnsi="Cambria Math" w:cs="Cambria Math"/>
          <w:color w:val="000000"/>
          <w:sz w:val="24"/>
          <w:szCs w:val="24"/>
        </w:rPr>
        <w:t>․</w:t>
      </w:r>
    </w:p>
    <w:p w14:paraId="0000000D" w14:textId="1044E4F4" w:rsidR="00EF33CA" w:rsidRPr="00EE279F" w:rsidRDefault="002F4A7C" w:rsidP="008A7750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lastRenderedPageBreak/>
        <w:t>12.3</w:t>
      </w:r>
      <w:r w:rsidR="000E512F"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) կոռուպցիոն ռիսկերի գնահատման արդյունքներով արձանագրված խնդիրների լուծմանն ուղղված քայլեր ձեռնարկելու վերաբերյալ առաջարկություններ է ներկայացնում իրավասու մարմիններ, տրամադրում մ</w:t>
      </w:r>
      <w:r w:rsidR="000E512F" w:rsidRPr="00EE279F">
        <w:rPr>
          <w:rFonts w:ascii="GHEA Grapalat" w:eastAsia="GHEA Grapalat" w:hAnsi="GHEA Grapalat" w:cs="GHEA Grapalat"/>
          <w:sz w:val="24"/>
          <w:szCs w:val="24"/>
        </w:rPr>
        <w:t>ասնագիտական խորհրդատվություն</w:t>
      </w:r>
      <w:r w:rsidR="00E91EED" w:rsidRPr="00E91EED">
        <w:rPr>
          <w:rFonts w:ascii="GHEA Grapalat" w:eastAsia="Cambria Math" w:hAnsi="GHEA Grapalat" w:cs="Cambria Math"/>
          <w:sz w:val="24"/>
          <w:szCs w:val="24"/>
        </w:rPr>
        <w:t>.</w:t>
      </w:r>
      <w:r w:rsidR="00E91EED" w:rsidRPr="00EE279F">
        <w:rPr>
          <w:rFonts w:ascii="GHEA Grapalat" w:eastAsia="GHEA Grapalat" w:hAnsi="GHEA Grapalat" w:cs="GHEA Grapalat"/>
          <w:sz w:val="24"/>
          <w:szCs w:val="24"/>
        </w:rPr>
        <w:t>»</w:t>
      </w:r>
      <w:r w:rsidR="000E512F" w:rsidRPr="00EE279F">
        <w:rPr>
          <w:rFonts w:ascii="GHEA Grapalat" w:eastAsia="Cambria Math" w:hAnsi="GHEA Grapalat" w:cs="Cambria Math"/>
          <w:sz w:val="24"/>
          <w:szCs w:val="24"/>
        </w:rPr>
        <w:t>:</w:t>
      </w:r>
    </w:p>
    <w:p w14:paraId="0000000E" w14:textId="77777777" w:rsidR="00EF33CA" w:rsidRPr="00EE279F" w:rsidRDefault="000E512F" w:rsidP="008A775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EE279F">
        <w:rPr>
          <w:rFonts w:ascii="GHEA Grapalat" w:eastAsia="GHEA Grapalat" w:hAnsi="GHEA Grapalat" w:cs="GHEA Grapalat"/>
          <w:b/>
          <w:sz w:val="24"/>
          <w:szCs w:val="24"/>
        </w:rPr>
        <w:t>Հոդված 3.</w:t>
      </w:r>
      <w:r w:rsidRPr="00EE279F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0F" w14:textId="77777777" w:rsidR="00EF33CA" w:rsidRPr="00EE279F" w:rsidRDefault="000E512F" w:rsidP="008A7750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Սույն օրենքն ուժի մեջ է մտնում պաշտոնական հրապարակման օրվան հաջորդող տասներորդ օրը։</w:t>
      </w:r>
    </w:p>
    <w:p w14:paraId="00000011" w14:textId="3EFDF6C4" w:rsidR="00EF33CA" w:rsidRDefault="000E512F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օրենքի 2-րդ հոդվածով նախատեսված </w:t>
      </w:r>
      <w:r w:rsidR="008205AD" w:rsidRPr="008205AD">
        <w:rPr>
          <w:rFonts w:ascii="GHEA Grapalat" w:eastAsia="GHEA Grapalat" w:hAnsi="GHEA Grapalat" w:cs="GHEA Grapalat"/>
          <w:color w:val="000000"/>
          <w:sz w:val="24"/>
          <w:szCs w:val="24"/>
        </w:rPr>
        <w:t>24-</w:t>
      </w:r>
      <w:r w:rsidR="008205A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րդ հոդվածի 1-ին մասի 12.1-ին կետով սահմանված </w:t>
      </w:r>
      <w:r w:rsidR="00DD7CC3" w:rsidRPr="00DD7CC3">
        <w:rPr>
          <w:rFonts w:ascii="GHEA Grapalat" w:eastAsia="GHEA Grapalat" w:hAnsi="GHEA Grapalat" w:cs="GHEA Grapalat"/>
          <w:color w:val="000000"/>
          <w:sz w:val="24"/>
          <w:szCs w:val="24"/>
        </w:rPr>
        <w:t>ենթաօրենսդրական ակտն ընդունվում է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սույն օրենքն ուժի մեջ մտնելուց </w:t>
      </w:r>
      <w:r w:rsidRPr="00EE279F">
        <w:rPr>
          <w:rFonts w:ascii="GHEA Grapalat" w:eastAsia="GHEA Grapalat" w:hAnsi="GHEA Grapalat" w:cs="GHEA Grapalat"/>
          <w:sz w:val="24"/>
          <w:szCs w:val="24"/>
        </w:rPr>
        <w:t>հետո՝ վեց ամսվա ընթացք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ում:</w:t>
      </w:r>
    </w:p>
    <w:p w14:paraId="290B4766" w14:textId="64AE8B53" w:rsidR="008205AD" w:rsidRPr="008205AD" w:rsidRDefault="008205AD" w:rsidP="008205AD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Սույն օրենքի 2-րդ հոդվածով նախատեսված 24-րդ հոդվածի 1-ին մասի 12.2-րդ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12.3-րդ 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</w:t>
      </w:r>
      <w:r w:rsidRPr="00EE279F">
        <w:rPr>
          <w:rFonts w:ascii="GHEA Grapalat" w:eastAsia="GHEA Grapalat" w:hAnsi="GHEA Grapalat" w:cs="GHEA Grapalat"/>
          <w:color w:val="000000"/>
          <w:sz w:val="24"/>
          <w:szCs w:val="24"/>
        </w:rPr>
        <w:t>ով սահմանված կարգավորումները գործելու են սույն օրենքից բխող ենթաօրենսդրական իրավական ակտն ուժի մեջ մտնելու պահից։</w:t>
      </w:r>
    </w:p>
    <w:p w14:paraId="00000012" w14:textId="620EFCB7" w:rsidR="00EF33CA" w:rsidRPr="00EE279F" w:rsidRDefault="00EF33CA">
      <w:pPr>
        <w:rPr>
          <w:rFonts w:ascii="GHEA Grapalat" w:eastAsia="GHEA Grapalat" w:hAnsi="GHEA Grapalat" w:cs="GHEA Grapalat"/>
          <w:b/>
          <w:sz w:val="24"/>
          <w:szCs w:val="24"/>
        </w:rPr>
      </w:pPr>
    </w:p>
    <w:sectPr w:rsidR="00EF33CA" w:rsidRPr="00EE279F">
      <w:headerReference w:type="default" r:id="rId8"/>
      <w:footerReference w:type="default" r:id="rId9"/>
      <w:pgSz w:w="11906" w:h="16838"/>
      <w:pgMar w:top="1134" w:right="567" w:bottom="567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6968CD" w14:textId="77777777" w:rsidR="00315DB1" w:rsidRDefault="00315DB1">
      <w:pPr>
        <w:spacing w:after="0" w:line="240" w:lineRule="auto"/>
      </w:pPr>
      <w:r>
        <w:separator/>
      </w:r>
    </w:p>
  </w:endnote>
  <w:endnote w:type="continuationSeparator" w:id="0">
    <w:p w14:paraId="6E7FD39D" w14:textId="77777777" w:rsidR="00315DB1" w:rsidRDefault="0031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9" w14:textId="77777777" w:rsidR="00EF33CA" w:rsidRDefault="00EF33C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AD7801" w14:textId="77777777" w:rsidR="00315DB1" w:rsidRDefault="00315DB1">
      <w:pPr>
        <w:spacing w:after="0" w:line="240" w:lineRule="auto"/>
      </w:pPr>
      <w:r>
        <w:separator/>
      </w:r>
    </w:p>
  </w:footnote>
  <w:footnote w:type="continuationSeparator" w:id="0">
    <w:p w14:paraId="5148DAB6" w14:textId="77777777" w:rsidR="00315DB1" w:rsidRDefault="00315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8" w14:textId="77777777" w:rsidR="00EF33CA" w:rsidRDefault="000E51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i/>
        <w:color w:val="000000"/>
        <w:sz w:val="24"/>
        <w:szCs w:val="24"/>
      </w:rPr>
    </w:pPr>
    <w:r>
      <w:rPr>
        <w:rFonts w:ascii="GHEA Grapalat" w:eastAsia="GHEA Grapalat" w:hAnsi="GHEA Grapalat" w:cs="GHEA Grapalat"/>
        <w:i/>
        <w:color w:val="000000"/>
        <w:sz w:val="24"/>
        <w:szCs w:val="24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C1E8A"/>
    <w:multiLevelType w:val="multilevel"/>
    <w:tmpl w:val="BAFE21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4145C"/>
    <w:multiLevelType w:val="multilevel"/>
    <w:tmpl w:val="A3A8D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3F253F86"/>
    <w:multiLevelType w:val="multilevel"/>
    <w:tmpl w:val="759EAE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3CA"/>
    <w:rsid w:val="000020C7"/>
    <w:rsid w:val="000C52A6"/>
    <w:rsid w:val="000E512F"/>
    <w:rsid w:val="00117351"/>
    <w:rsid w:val="00117E11"/>
    <w:rsid w:val="001202CA"/>
    <w:rsid w:val="001860BC"/>
    <w:rsid w:val="001869D2"/>
    <w:rsid w:val="00190AA9"/>
    <w:rsid w:val="00193FE2"/>
    <w:rsid w:val="001B41D9"/>
    <w:rsid w:val="001E7584"/>
    <w:rsid w:val="002141E3"/>
    <w:rsid w:val="002724CB"/>
    <w:rsid w:val="002F4A7C"/>
    <w:rsid w:val="00310B1B"/>
    <w:rsid w:val="00315DB1"/>
    <w:rsid w:val="00322E0E"/>
    <w:rsid w:val="00363765"/>
    <w:rsid w:val="00382266"/>
    <w:rsid w:val="00384593"/>
    <w:rsid w:val="003968A0"/>
    <w:rsid w:val="004B366E"/>
    <w:rsid w:val="004D030A"/>
    <w:rsid w:val="004D1993"/>
    <w:rsid w:val="004D3ECE"/>
    <w:rsid w:val="004F4A9F"/>
    <w:rsid w:val="005557F2"/>
    <w:rsid w:val="005667B8"/>
    <w:rsid w:val="006967B0"/>
    <w:rsid w:val="0070196B"/>
    <w:rsid w:val="007121DA"/>
    <w:rsid w:val="008205AD"/>
    <w:rsid w:val="008A7750"/>
    <w:rsid w:val="00912336"/>
    <w:rsid w:val="009750B3"/>
    <w:rsid w:val="009E25A5"/>
    <w:rsid w:val="00B35F21"/>
    <w:rsid w:val="00B63578"/>
    <w:rsid w:val="00BE7261"/>
    <w:rsid w:val="00C54C10"/>
    <w:rsid w:val="00CD4E7B"/>
    <w:rsid w:val="00D35EBB"/>
    <w:rsid w:val="00D6163C"/>
    <w:rsid w:val="00D736F5"/>
    <w:rsid w:val="00DD7CC3"/>
    <w:rsid w:val="00E27206"/>
    <w:rsid w:val="00E91EED"/>
    <w:rsid w:val="00EB4BAB"/>
    <w:rsid w:val="00EE279F"/>
    <w:rsid w:val="00EE60DF"/>
    <w:rsid w:val="00EF33CA"/>
    <w:rsid w:val="00F9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B84E0"/>
  <w15:docId w15:val="{BD3EA8E6-6BD5-4AA8-9A48-4383D3363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h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A477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E4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17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79D"/>
  </w:style>
  <w:style w:type="paragraph" w:styleId="Footer">
    <w:name w:val="footer"/>
    <w:basedOn w:val="Normal"/>
    <w:link w:val="FooterChar"/>
    <w:uiPriority w:val="99"/>
    <w:unhideWhenUsed/>
    <w:rsid w:val="00BA17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79D"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NoSpacing">
    <w:name w:val="No Spacing"/>
    <w:uiPriority w:val="1"/>
    <w:qFormat/>
    <w:rsid w:val="006D1E3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3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028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51823"/>
    <w:rPr>
      <w:b/>
      <w:bCs/>
    </w:rPr>
  </w:style>
  <w:style w:type="paragraph" w:styleId="Revision">
    <w:name w:val="Revision"/>
    <w:hidden/>
    <w:uiPriority w:val="99"/>
    <w:semiHidden/>
    <w:rsid w:val="00C803C8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1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107"/>
    <w:rPr>
      <w:b/>
      <w:bCs/>
    </w:rPr>
  </w:style>
  <w:style w:type="character" w:styleId="Hyperlink">
    <w:name w:val="Hyperlink"/>
    <w:basedOn w:val="DefaultParagraphFont"/>
    <w:uiPriority w:val="99"/>
    <w:unhideWhenUsed/>
    <w:rsid w:val="003F1E69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F1E69"/>
    <w:pPr>
      <w:spacing w:after="0" w:line="240" w:lineRule="auto"/>
    </w:pPr>
    <w:rPr>
      <w:rFonts w:ascii="Calibri" w:eastAsia="Calibri" w:hAnsi="Calibri" w:cs="Calibr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1E69"/>
    <w:rPr>
      <w:rFonts w:ascii="Calibri" w:eastAsia="Calibri" w:hAnsi="Calibri" w:cs="Calibri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lFSlGZ0WWoPySNpK6Y/ju43rfw==">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Qnarik Mkrtchyan</dc:creator>
  <cp:lastModifiedBy>Eprem Karapetyan</cp:lastModifiedBy>
  <cp:revision>26</cp:revision>
  <dcterms:created xsi:type="dcterms:W3CDTF">2025-05-19T14:19:00Z</dcterms:created>
  <dcterms:modified xsi:type="dcterms:W3CDTF">2025-10-14T17:16:00Z</dcterms:modified>
  <cp:keywords>https://mul2.gov.am/tasks/1224889/oneclick?token=31d9d356fed45b167ca81d3bd9715364</cp:keywords>
</cp:coreProperties>
</file>