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E2DCA" w14:textId="1AF08C20" w:rsidR="00933997" w:rsidRDefault="00933997" w:rsidP="00933997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6778DD5E" w14:textId="3792F502" w:rsidR="005D1565" w:rsidRPr="007E56DB" w:rsidRDefault="007E56DB" w:rsidP="00F11500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E56D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761DE2C6" w14:textId="0969EDAE" w:rsidR="007E56DB" w:rsidRPr="007E56DB" w:rsidRDefault="007E56DB" w:rsidP="00F11500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E56DB">
        <w:rPr>
          <w:rFonts w:ascii="GHEA Grapalat" w:hAnsi="GHEA Grapalat"/>
          <w:sz w:val="24"/>
          <w:szCs w:val="24"/>
          <w:lang w:val="hy-AM"/>
        </w:rPr>
        <w:t>Օ Ր Ե Ն Ք Ը</w:t>
      </w:r>
    </w:p>
    <w:p w14:paraId="3FCFE4EF" w14:textId="258E6B8F" w:rsidR="007E56DB" w:rsidRPr="007E56DB" w:rsidRDefault="007E56DB">
      <w:pPr>
        <w:rPr>
          <w:rFonts w:ascii="GHEA Grapalat" w:hAnsi="GHEA Grapalat"/>
          <w:sz w:val="24"/>
          <w:szCs w:val="24"/>
          <w:lang w:val="hy-AM"/>
        </w:rPr>
      </w:pPr>
    </w:p>
    <w:p w14:paraId="63C11268" w14:textId="43BE09FF" w:rsidR="007E56DB" w:rsidRPr="007E56DB" w:rsidRDefault="007E56DB" w:rsidP="0047785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E56D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ՀԱՐԿԱՅԻՆ ՕՐԵՆՍԳՐՔՈՒՄ </w:t>
      </w:r>
      <w:r w:rsidR="002E202A">
        <w:rPr>
          <w:rFonts w:ascii="GHEA Grapalat" w:hAnsi="GHEA Grapalat"/>
          <w:sz w:val="24"/>
          <w:szCs w:val="24"/>
          <w:lang w:val="hy-AM"/>
        </w:rPr>
        <w:t>ԼՐԱՑՈՒՄ</w:t>
      </w:r>
      <w:r w:rsidRPr="007E56DB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</w:p>
    <w:p w14:paraId="5A1B0360" w14:textId="595D64F2" w:rsidR="007E56DB" w:rsidRPr="007E56DB" w:rsidRDefault="007E56DB">
      <w:pPr>
        <w:rPr>
          <w:rFonts w:ascii="GHEA Grapalat" w:hAnsi="GHEA Grapalat"/>
          <w:sz w:val="24"/>
          <w:szCs w:val="24"/>
          <w:lang w:val="hy-AM"/>
        </w:rPr>
      </w:pPr>
    </w:p>
    <w:p w14:paraId="2AA72013" w14:textId="7F2189DF" w:rsidR="00F24E61" w:rsidRPr="00693684" w:rsidRDefault="007E56DB" w:rsidP="00F24E61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93684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A30BC4" w:rsidRPr="00A30BC4">
        <w:rPr>
          <w:rFonts w:ascii="GHEA Grapalat" w:hAnsi="GHEA Grapalat"/>
          <w:sz w:val="24"/>
          <w:szCs w:val="24"/>
          <w:lang w:val="hy-AM"/>
        </w:rPr>
        <w:t>1</w:t>
      </w:r>
      <w:r w:rsidRPr="00693684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3684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130464436"/>
      <w:r w:rsidR="00286F1E">
        <w:rPr>
          <w:rFonts w:ascii="GHEA Grapalat" w:hAnsi="GHEA Grapalat"/>
          <w:sz w:val="24"/>
          <w:szCs w:val="24"/>
          <w:lang w:val="hy-AM"/>
        </w:rPr>
        <w:t>2016 թվականի հոկտեմբերի 4-ի Հայաստանի Հանրապետության հարկային օ</w:t>
      </w:r>
      <w:r w:rsidRPr="00693684">
        <w:rPr>
          <w:rFonts w:ascii="GHEA Grapalat" w:hAnsi="GHEA Grapalat"/>
          <w:sz w:val="24"/>
          <w:szCs w:val="24"/>
          <w:lang w:val="hy-AM"/>
        </w:rPr>
        <w:t xml:space="preserve">րենսգրքի </w:t>
      </w:r>
      <w:r w:rsidR="002E202A" w:rsidRPr="00693684">
        <w:rPr>
          <w:rFonts w:ascii="GHEA Grapalat" w:hAnsi="GHEA Grapalat"/>
          <w:sz w:val="24"/>
          <w:szCs w:val="24"/>
          <w:lang w:val="hy-AM"/>
        </w:rPr>
        <w:t>64-րդ հոդվածի 2-րդ մաս</w:t>
      </w:r>
      <w:r w:rsidR="00FC5603">
        <w:rPr>
          <w:rFonts w:ascii="GHEA Grapalat" w:hAnsi="GHEA Grapalat"/>
          <w:sz w:val="24"/>
          <w:szCs w:val="24"/>
          <w:lang w:val="hy-AM"/>
        </w:rPr>
        <w:t>ի 58-րդ կետ</w:t>
      </w:r>
      <w:r w:rsidR="002C6A8C">
        <w:rPr>
          <w:rFonts w:ascii="GHEA Grapalat" w:hAnsi="GHEA Grapalat"/>
          <w:sz w:val="24"/>
          <w:szCs w:val="24"/>
          <w:lang w:val="hy-AM"/>
        </w:rPr>
        <w:t>ից հետո</w:t>
      </w:r>
      <w:r w:rsidR="002E202A" w:rsidRPr="00693684">
        <w:rPr>
          <w:rFonts w:ascii="GHEA Grapalat" w:hAnsi="GHEA Grapalat"/>
          <w:sz w:val="24"/>
          <w:szCs w:val="24"/>
          <w:lang w:val="hy-AM"/>
        </w:rPr>
        <w:t xml:space="preserve"> լրացնել հետևյալ բովանդակությամբ</w:t>
      </w:r>
      <w:r w:rsidR="002C6A8C">
        <w:rPr>
          <w:rFonts w:ascii="GHEA Grapalat" w:hAnsi="GHEA Grapalat"/>
          <w:sz w:val="24"/>
          <w:szCs w:val="24"/>
          <w:lang w:val="hy-AM"/>
        </w:rPr>
        <w:t xml:space="preserve"> նոր՝ </w:t>
      </w:r>
      <w:r w:rsidR="00F24E61" w:rsidRPr="00693684">
        <w:rPr>
          <w:rFonts w:ascii="GHEA Grapalat" w:hAnsi="GHEA Grapalat"/>
          <w:bCs/>
          <w:sz w:val="24"/>
          <w:szCs w:val="24"/>
          <w:lang w:val="hy-AM"/>
        </w:rPr>
        <w:t>5</w:t>
      </w:r>
      <w:r w:rsidR="00693684" w:rsidRPr="00693684">
        <w:rPr>
          <w:rFonts w:ascii="GHEA Grapalat" w:hAnsi="GHEA Grapalat"/>
          <w:bCs/>
          <w:sz w:val="24"/>
          <w:szCs w:val="24"/>
          <w:lang w:val="hy-AM"/>
        </w:rPr>
        <w:t>8</w:t>
      </w:r>
      <w:r w:rsidR="00693684" w:rsidRPr="0069368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693684" w:rsidRPr="00693684">
        <w:rPr>
          <w:rFonts w:ascii="GHEA Grapalat" w:hAnsi="GHEA Grapalat"/>
          <w:bCs/>
          <w:sz w:val="24"/>
          <w:szCs w:val="24"/>
          <w:lang w:val="hy-AM"/>
        </w:rPr>
        <w:t>1</w:t>
      </w:r>
      <w:r w:rsidR="00F24E61" w:rsidRPr="00693684">
        <w:rPr>
          <w:rFonts w:ascii="GHEA Grapalat" w:hAnsi="GHEA Grapalat"/>
          <w:bCs/>
          <w:sz w:val="24"/>
          <w:szCs w:val="24"/>
          <w:lang w:val="hy-AM"/>
        </w:rPr>
        <w:t>-</w:t>
      </w:r>
      <w:r w:rsidR="002C6A8C">
        <w:rPr>
          <w:rFonts w:ascii="GHEA Grapalat" w:hAnsi="GHEA Grapalat"/>
          <w:bCs/>
          <w:sz w:val="24"/>
          <w:szCs w:val="24"/>
          <w:lang w:val="hy-AM"/>
        </w:rPr>
        <w:t>ին</w:t>
      </w:r>
      <w:r w:rsidR="00F24E61" w:rsidRPr="00693684">
        <w:rPr>
          <w:rFonts w:ascii="GHEA Grapalat" w:hAnsi="GHEA Grapalat"/>
          <w:bCs/>
          <w:sz w:val="24"/>
          <w:szCs w:val="24"/>
          <w:lang w:val="hy-AM"/>
        </w:rPr>
        <w:t xml:space="preserve"> կետով. </w:t>
      </w:r>
    </w:p>
    <w:bookmarkEnd w:id="0"/>
    <w:p w14:paraId="6F136A21" w14:textId="1B1056C2" w:rsidR="00F24E61" w:rsidRPr="00352C21" w:rsidRDefault="00F24E61" w:rsidP="00F24E61">
      <w:pPr>
        <w:spacing w:line="360" w:lineRule="auto"/>
        <w:ind w:firstLine="720"/>
        <w:jc w:val="both"/>
        <w:rPr>
          <w:rFonts w:ascii="Cambria Math" w:hAnsi="Cambria Math"/>
          <w:bCs/>
          <w:sz w:val="24"/>
          <w:szCs w:val="24"/>
          <w:lang w:val="hy-AM"/>
        </w:rPr>
      </w:pPr>
      <w:r w:rsidRPr="00F24E61">
        <w:rPr>
          <w:rFonts w:ascii="GHEA Grapalat" w:hAnsi="GHEA Grapalat"/>
          <w:bCs/>
          <w:sz w:val="24"/>
          <w:szCs w:val="24"/>
          <w:lang w:val="hy-AM"/>
        </w:rPr>
        <w:t>«5</w:t>
      </w:r>
      <w:r w:rsidR="00693684" w:rsidRPr="00693684">
        <w:rPr>
          <w:rFonts w:ascii="GHEA Grapalat" w:hAnsi="GHEA Grapalat"/>
          <w:bCs/>
          <w:sz w:val="24"/>
          <w:szCs w:val="24"/>
          <w:lang w:val="hy-AM"/>
        </w:rPr>
        <w:t>8.1)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Start w:id="1" w:name="_Hlk196743247"/>
      <w:r w:rsidRPr="00F24E61">
        <w:rPr>
          <w:rFonts w:ascii="GHEA Grapalat" w:hAnsi="GHEA Grapalat"/>
          <w:bCs/>
          <w:sz w:val="24"/>
          <w:szCs w:val="24"/>
          <w:lang w:val="hy-AM"/>
        </w:rPr>
        <w:t>2026 թվականի հունվարի 1-ից մինչև 2026 թվականի դեկտեմբերի 31-ը ներառյալ՝</w:t>
      </w:r>
      <w:r w:rsidRPr="00F24E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>Ե</w:t>
      </w:r>
      <w:r w:rsidR="00800005">
        <w:rPr>
          <w:rFonts w:ascii="GHEA Grapalat" w:hAnsi="GHEA Grapalat"/>
          <w:bCs/>
          <w:sz w:val="24"/>
          <w:szCs w:val="24"/>
          <w:lang w:val="hy-AM"/>
        </w:rPr>
        <w:t>Ա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 xml:space="preserve">ՏՄ ԱՏԳ ԱԱ 8702 40 000, 8703 80 000 և 8711 60 ծածկագրերին դասվող և </w:t>
      </w:r>
      <w:bookmarkStart w:id="2" w:name="_Hlk196743022"/>
      <w:r w:rsidRPr="00F24E61">
        <w:rPr>
          <w:rFonts w:ascii="GHEA Grapalat" w:hAnsi="GHEA Grapalat"/>
          <w:bCs/>
          <w:sz w:val="24"/>
          <w:szCs w:val="24"/>
          <w:lang w:val="hy-AM"/>
        </w:rPr>
        <w:t>2023</w:t>
      </w:r>
      <w:r w:rsidR="000D15FB" w:rsidRPr="000D15F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D15FB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 xml:space="preserve"> դեկտեմբերի 31-ից հետո թողարկված՝ </w:t>
      </w:r>
      <w:bookmarkStart w:id="3" w:name="_Hlk196742926"/>
      <w:bookmarkEnd w:id="2"/>
      <w:r w:rsidRPr="00F24E61">
        <w:rPr>
          <w:rFonts w:ascii="GHEA Grapalat" w:hAnsi="GHEA Grapalat"/>
          <w:bCs/>
          <w:sz w:val="24"/>
          <w:szCs w:val="24"/>
          <w:lang w:val="hy-AM"/>
        </w:rPr>
        <w:t>էլեկտրական շարժիչով տրանսպորտային միջոցների (այդ թվում՝ Ե</w:t>
      </w:r>
      <w:r w:rsidR="000D15FB">
        <w:rPr>
          <w:rFonts w:ascii="GHEA Grapalat" w:hAnsi="GHEA Grapalat"/>
          <w:bCs/>
          <w:sz w:val="24"/>
          <w:szCs w:val="24"/>
          <w:lang w:val="hy-AM"/>
        </w:rPr>
        <w:t>Ա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>ՏՄ ապրանքի կարգավիճակ ունեցող) «Բացթողում՝ ներքին սպառման համար» մաքսային ընթացակարգով ձևակերպումը կամ ֆիզիկական անձանց կողմից որպես անձնական օգտագործման տրանսպորտային միջոց ներմուծումը և ազատ շրջանառության նպատակով բացթողնումը կամ Ե</w:t>
      </w:r>
      <w:r w:rsidR="00695DF0">
        <w:rPr>
          <w:rFonts w:ascii="GHEA Grapalat" w:hAnsi="GHEA Grapalat"/>
          <w:bCs/>
          <w:sz w:val="24"/>
          <w:szCs w:val="24"/>
          <w:lang w:val="hy-AM"/>
        </w:rPr>
        <w:t>Ա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>ՏՄ անդամ պետություններից ներմուծումը կամ Հ</w:t>
      </w:r>
      <w:r w:rsidR="000D15FB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>Հ</w:t>
      </w:r>
      <w:r w:rsidR="000D15FB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Pr="00F24E61">
        <w:rPr>
          <w:rFonts w:ascii="GHEA Grapalat" w:hAnsi="GHEA Grapalat"/>
          <w:bCs/>
          <w:sz w:val="24"/>
          <w:szCs w:val="24"/>
          <w:lang w:val="hy-AM"/>
        </w:rPr>
        <w:t xml:space="preserve"> տարածքում օտարումը</w:t>
      </w:r>
      <w:r w:rsidR="00352C21">
        <w:rPr>
          <w:rFonts w:ascii="Cambria Math" w:hAnsi="Cambria Math"/>
          <w:bCs/>
          <w:sz w:val="24"/>
          <w:szCs w:val="24"/>
          <w:lang w:val="hy-AM"/>
        </w:rPr>
        <w:t>․</w:t>
      </w:r>
      <w:r w:rsidR="003442B7" w:rsidRPr="00F24E61">
        <w:rPr>
          <w:rFonts w:ascii="GHEA Grapalat" w:hAnsi="GHEA Grapalat"/>
          <w:bCs/>
          <w:sz w:val="24"/>
          <w:szCs w:val="24"/>
          <w:lang w:val="hy-AM"/>
        </w:rPr>
        <w:t>»։</w:t>
      </w:r>
    </w:p>
    <w:bookmarkEnd w:id="1"/>
    <w:bookmarkEnd w:id="3"/>
    <w:p w14:paraId="598EE475" w14:textId="31C99000" w:rsidR="00F11500" w:rsidRDefault="00F11500" w:rsidP="0002376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11500">
        <w:rPr>
          <w:rFonts w:ascii="GHEA Grapalat" w:hAnsi="GHEA Grapalat"/>
          <w:sz w:val="24"/>
          <w:szCs w:val="24"/>
          <w:lang w:val="hy-AM"/>
        </w:rPr>
        <w:t xml:space="preserve">Հոդված </w:t>
      </w:r>
      <w:r w:rsidR="00A30BC4" w:rsidRPr="00A30BC4">
        <w:rPr>
          <w:rFonts w:ascii="GHEA Grapalat" w:hAnsi="GHEA Grapalat"/>
          <w:sz w:val="24"/>
          <w:szCs w:val="24"/>
          <w:lang w:val="hy-AM"/>
        </w:rPr>
        <w:t>2</w:t>
      </w:r>
      <w:r w:rsidRPr="00F11500">
        <w:rPr>
          <w:rFonts w:ascii="Cambria Math" w:hAnsi="Cambria Math" w:cs="Cambria Math"/>
          <w:sz w:val="24"/>
          <w:szCs w:val="24"/>
          <w:lang w:val="hy-AM"/>
        </w:rPr>
        <w:t>․</w:t>
      </w:r>
      <w:r w:rsidRPr="00F11500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Hlk130464459"/>
      <w:r w:rsidRPr="00F11500">
        <w:rPr>
          <w:rFonts w:ascii="GHEA Grapalat" w:hAnsi="GHEA Grapalat"/>
          <w:sz w:val="24"/>
          <w:szCs w:val="24"/>
          <w:lang w:val="hy-AM"/>
        </w:rPr>
        <w:t>Սույն օրենքն ուժի մեջ է մտնում 202</w:t>
      </w:r>
      <w:r w:rsidR="00023764">
        <w:rPr>
          <w:rFonts w:ascii="GHEA Grapalat" w:hAnsi="GHEA Grapalat"/>
          <w:sz w:val="24"/>
          <w:szCs w:val="24"/>
          <w:lang w:val="hy-AM"/>
        </w:rPr>
        <w:t>6</w:t>
      </w:r>
      <w:r w:rsidRPr="00F11500">
        <w:rPr>
          <w:rFonts w:ascii="GHEA Grapalat" w:hAnsi="GHEA Grapalat"/>
          <w:sz w:val="24"/>
          <w:szCs w:val="24"/>
          <w:lang w:val="hy-AM"/>
        </w:rPr>
        <w:t xml:space="preserve"> թվականի հունվարի 1-ից և գործում է մինչև </w:t>
      </w:r>
      <w:r w:rsidR="008A4B67" w:rsidRPr="00F24E61">
        <w:rPr>
          <w:rFonts w:ascii="GHEA Grapalat" w:hAnsi="GHEA Grapalat"/>
          <w:bCs/>
          <w:sz w:val="24"/>
          <w:szCs w:val="24"/>
          <w:lang w:val="hy-AM"/>
        </w:rPr>
        <w:t>202</w:t>
      </w:r>
      <w:r w:rsidR="003442B7">
        <w:rPr>
          <w:rFonts w:ascii="GHEA Grapalat" w:hAnsi="GHEA Grapalat"/>
          <w:bCs/>
          <w:sz w:val="24"/>
          <w:szCs w:val="24"/>
          <w:lang w:val="hy-AM"/>
        </w:rPr>
        <w:t>6</w:t>
      </w:r>
      <w:r w:rsidR="008A4B67" w:rsidRPr="00F24E61">
        <w:rPr>
          <w:rFonts w:ascii="GHEA Grapalat" w:hAnsi="GHEA Grapalat"/>
          <w:bCs/>
          <w:sz w:val="24"/>
          <w:szCs w:val="24"/>
          <w:lang w:val="hy-AM"/>
        </w:rPr>
        <w:t xml:space="preserve"> թվականի դեկտեմբերի 31-ը</w:t>
      </w:r>
      <w:r w:rsidRPr="00F11500">
        <w:rPr>
          <w:rFonts w:ascii="GHEA Grapalat" w:hAnsi="GHEA Grapalat"/>
          <w:sz w:val="24"/>
          <w:szCs w:val="24"/>
          <w:lang w:val="hy-AM"/>
        </w:rPr>
        <w:t>։</w:t>
      </w:r>
      <w:bookmarkEnd w:id="4"/>
    </w:p>
    <w:p w14:paraId="2AC184DD" w14:textId="77777777" w:rsidR="00023764" w:rsidRPr="00F24DDA" w:rsidRDefault="00023764" w:rsidP="00023764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</w:p>
    <w:p w14:paraId="25AD8427" w14:textId="1E2FFD10" w:rsidR="00023764" w:rsidRDefault="00023764" w:rsidP="00023764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CB3A03E" w14:textId="77777777" w:rsidR="00023764" w:rsidRPr="00F11500" w:rsidRDefault="00023764" w:rsidP="00023764">
      <w:pPr>
        <w:spacing w:after="0"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ՆԱԽԱԳԱՀ                                                                      Վ. ԽԱՉԱՏՈՒՐՅԱՆ</w:t>
      </w:r>
    </w:p>
    <w:p w14:paraId="0DA3E9AA" w14:textId="0BBBB59D" w:rsidR="00023764" w:rsidRDefault="00023764" w:rsidP="00683817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C3DD2A5" w14:textId="77777777" w:rsidR="00F24DDA" w:rsidRDefault="00F24DDA" w:rsidP="00683817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24DDA" w:rsidSect="00E0352C">
      <w:pgSz w:w="12240" w:h="15840"/>
      <w:pgMar w:top="1440" w:right="144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6DB"/>
    <w:rsid w:val="000129C9"/>
    <w:rsid w:val="00023764"/>
    <w:rsid w:val="000D15FB"/>
    <w:rsid w:val="00124980"/>
    <w:rsid w:val="00286F1E"/>
    <w:rsid w:val="002B14D5"/>
    <w:rsid w:val="002C6A8C"/>
    <w:rsid w:val="002E202A"/>
    <w:rsid w:val="003442B7"/>
    <w:rsid w:val="00352C21"/>
    <w:rsid w:val="00382DB4"/>
    <w:rsid w:val="004719EA"/>
    <w:rsid w:val="0047785A"/>
    <w:rsid w:val="00544632"/>
    <w:rsid w:val="005D1565"/>
    <w:rsid w:val="005D7845"/>
    <w:rsid w:val="00641727"/>
    <w:rsid w:val="006648DD"/>
    <w:rsid w:val="00683817"/>
    <w:rsid w:val="00691C9F"/>
    <w:rsid w:val="00693684"/>
    <w:rsid w:val="00695DF0"/>
    <w:rsid w:val="007E56DB"/>
    <w:rsid w:val="00800005"/>
    <w:rsid w:val="00832DDA"/>
    <w:rsid w:val="008A4B67"/>
    <w:rsid w:val="008D5A21"/>
    <w:rsid w:val="00933997"/>
    <w:rsid w:val="00A30BC4"/>
    <w:rsid w:val="00A40D7E"/>
    <w:rsid w:val="00AB5D08"/>
    <w:rsid w:val="00AE4DF4"/>
    <w:rsid w:val="00BB31CB"/>
    <w:rsid w:val="00C04E81"/>
    <w:rsid w:val="00E0352C"/>
    <w:rsid w:val="00F11500"/>
    <w:rsid w:val="00F24DDA"/>
    <w:rsid w:val="00F24E61"/>
    <w:rsid w:val="00FA368F"/>
    <w:rsid w:val="00FC5603"/>
    <w:rsid w:val="00FF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350BC"/>
  <w15:chartTrackingRefBased/>
  <w15:docId w15:val="{4A05C440-1546-4143-A3C7-612395F9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02376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023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6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/>
  <dc:description/>
  <cp:lastModifiedBy>Azgush A. Elazyan</cp:lastModifiedBy>
  <cp:revision>26</cp:revision>
  <cp:lastPrinted>2025-09-25T12:22:00Z</cp:lastPrinted>
  <dcterms:created xsi:type="dcterms:W3CDTF">2025-04-03T07:30:00Z</dcterms:created>
  <dcterms:modified xsi:type="dcterms:W3CDTF">2025-10-13T10:38:00Z</dcterms:modified>
</cp:coreProperties>
</file>