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25082" w14:textId="77777777" w:rsidR="00296E5B" w:rsidRDefault="00296E5B" w:rsidP="00296E5B">
      <w:pPr>
        <w:jc w:val="center"/>
      </w:pPr>
      <w:r>
        <w:rPr>
          <w:noProof/>
          <w:lang w:eastAsia="en-US"/>
        </w:rPr>
        <w:drawing>
          <wp:inline distT="0" distB="0" distL="0" distR="0" wp14:anchorId="728C2EC1" wp14:editId="06EA9CC6">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14:paraId="468753AF" w14:textId="77777777" w:rsidR="00296E5B" w:rsidRDefault="00296E5B" w:rsidP="00296E5B">
      <w:pPr>
        <w:jc w:val="center"/>
      </w:pPr>
    </w:p>
    <w:p w14:paraId="50A22CDA" w14:textId="77777777"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14:paraId="789F7D96" w14:textId="77777777" w:rsidR="00296E5B" w:rsidRPr="00790EAE" w:rsidRDefault="00296E5B" w:rsidP="00296E5B">
      <w:pPr>
        <w:pStyle w:val="mechtex"/>
        <w:rPr>
          <w:rFonts w:ascii="GHEA Mariam" w:hAnsi="GHEA Mariam"/>
          <w:b/>
        </w:rPr>
      </w:pPr>
    </w:p>
    <w:p w14:paraId="19A1CDE5" w14:textId="77777777" w:rsidR="00296E5B" w:rsidRPr="00DB1E5A" w:rsidRDefault="00296E5B" w:rsidP="00296E5B">
      <w:pPr>
        <w:pStyle w:val="mechtex"/>
        <w:rPr>
          <w:rFonts w:ascii="GHEA Mariam" w:hAnsi="GHEA Mariam" w:cs="Sylfaen"/>
          <w:b/>
          <w:sz w:val="44"/>
          <w:szCs w:val="44"/>
        </w:rPr>
      </w:pPr>
      <w:proofErr w:type="gramStart"/>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proofErr w:type="gramEnd"/>
      <w:r w:rsidRPr="00DB1E5A">
        <w:rPr>
          <w:rFonts w:ascii="GHEA Mariam" w:hAnsi="GHEA Mariam" w:cs="Arial Armenian"/>
          <w:b/>
          <w:sz w:val="44"/>
          <w:szCs w:val="44"/>
        </w:rPr>
        <w:t xml:space="preserve">  </w:t>
      </w:r>
      <w:proofErr w:type="gramStart"/>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proofErr w:type="gramEnd"/>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proofErr w:type="gramStart"/>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roofErr w:type="gramEnd"/>
    </w:p>
    <w:p w14:paraId="6F647AF8" w14:textId="77777777" w:rsidR="00296E5B" w:rsidRPr="00ED721E" w:rsidRDefault="00296E5B" w:rsidP="00296E5B">
      <w:pPr>
        <w:jc w:val="center"/>
        <w:rPr>
          <w:rFonts w:ascii="GHEA Mariam" w:hAnsi="GHEA Mariam"/>
          <w:sz w:val="22"/>
          <w:szCs w:val="22"/>
        </w:rPr>
      </w:pPr>
    </w:p>
    <w:p w14:paraId="7CCE5F72" w14:textId="77777777" w:rsidR="00296E5B" w:rsidRPr="00ED721E" w:rsidRDefault="00296E5B" w:rsidP="00296E5B">
      <w:pPr>
        <w:jc w:val="center"/>
        <w:rPr>
          <w:rFonts w:ascii="GHEA Mariam" w:hAnsi="GHEA Mariam"/>
          <w:sz w:val="22"/>
          <w:szCs w:val="22"/>
        </w:rPr>
      </w:pPr>
    </w:p>
    <w:p w14:paraId="2B353FCD" w14:textId="77777777" w:rsidR="008A6D1D" w:rsidRPr="008A6D1D" w:rsidRDefault="008A6D1D" w:rsidP="008A6D1D">
      <w:pPr>
        <w:jc w:val="center"/>
        <w:rPr>
          <w:rFonts w:ascii="GHEA Mariam" w:hAnsi="GHEA Mariam"/>
          <w:sz w:val="24"/>
          <w:szCs w:val="24"/>
          <w:lang w:val="hy-AM" w:eastAsia="en-US"/>
        </w:rPr>
      </w:pPr>
      <w:r w:rsidRPr="008A6D1D">
        <w:rPr>
          <w:rFonts w:ascii="GHEA Mariam" w:hAnsi="GHEA Mariam"/>
          <w:sz w:val="24"/>
          <w:szCs w:val="24"/>
          <w:lang w:val="hy-AM" w:eastAsia="en-US"/>
        </w:rPr>
        <w:t>«  » __________ -ի 2025 թվականի  № - Ա</w:t>
      </w:r>
    </w:p>
    <w:p w14:paraId="268CC075" w14:textId="77777777" w:rsidR="003E204F" w:rsidRPr="00C60CC1" w:rsidRDefault="003E204F" w:rsidP="003E204F">
      <w:pPr>
        <w:jc w:val="center"/>
        <w:rPr>
          <w:rFonts w:ascii="GHEA Mariam" w:hAnsi="GHEA Mariam"/>
          <w:sz w:val="24"/>
          <w:szCs w:val="24"/>
          <w:lang w:val="hy-AM"/>
        </w:rPr>
      </w:pPr>
    </w:p>
    <w:p w14:paraId="00C01EAD" w14:textId="77777777" w:rsidR="003E204F" w:rsidRPr="00C60CC1" w:rsidRDefault="003E204F" w:rsidP="003E204F">
      <w:pPr>
        <w:jc w:val="center"/>
        <w:rPr>
          <w:rFonts w:ascii="GHEA Mariam" w:hAnsi="GHEA Mariam"/>
          <w:sz w:val="24"/>
          <w:szCs w:val="24"/>
          <w:lang w:val="hy-AM"/>
        </w:rPr>
      </w:pPr>
    </w:p>
    <w:p w14:paraId="6E7246AA" w14:textId="2987E1DC" w:rsidR="007332E2" w:rsidRPr="00C60CC1" w:rsidRDefault="003E204F" w:rsidP="007332E2">
      <w:pPr>
        <w:shd w:val="clear" w:color="auto" w:fill="FFFFFF"/>
        <w:jc w:val="center"/>
        <w:rPr>
          <w:rFonts w:ascii="GHEA Mariam" w:hAnsi="GHEA Mariam"/>
          <w:bCs/>
          <w:sz w:val="24"/>
          <w:szCs w:val="24"/>
          <w:lang w:val="hy-AM"/>
        </w:rPr>
      </w:pPr>
      <w:r w:rsidRPr="00C60CC1">
        <w:rPr>
          <w:rFonts w:ascii="GHEA Mariam" w:hAnsi="GHEA Mariam"/>
          <w:bCs/>
          <w:color w:val="000000"/>
          <w:sz w:val="24"/>
          <w:szCs w:val="24"/>
          <w:lang w:val="hy-AM" w:eastAsia="hy-AM"/>
        </w:rPr>
        <w:t>«</w:t>
      </w:r>
      <w:r w:rsidR="007332E2" w:rsidRPr="00C60CC1">
        <w:rPr>
          <w:rFonts w:ascii="GHEA Mariam" w:hAnsi="GHEA Mariam"/>
          <w:bCs/>
          <w:color w:val="000000"/>
          <w:sz w:val="24"/>
          <w:szCs w:val="24"/>
          <w:lang w:val="hy-AM" w:eastAsia="hy-AM"/>
        </w:rPr>
        <w:t xml:space="preserve">ՀԱՅԱՍՏԱՆԻ </w:t>
      </w:r>
      <w:r w:rsidR="007332E2" w:rsidRPr="00C60CC1">
        <w:rPr>
          <w:rFonts w:ascii="GHEA Mariam" w:hAnsi="GHEA Mariam"/>
          <w:bCs/>
          <w:sz w:val="24"/>
          <w:szCs w:val="24"/>
          <w:lang w:val="hy-AM"/>
        </w:rPr>
        <w:t>ՀԱՆՐԱՊԵՏՈՒԹՅԱՆ</w:t>
      </w:r>
      <w:r w:rsidR="007332E2" w:rsidRPr="00C60CC1">
        <w:rPr>
          <w:rFonts w:ascii="GHEA Mariam" w:hAnsi="GHEA Mariam"/>
          <w:bCs/>
          <w:sz w:val="24"/>
          <w:szCs w:val="24"/>
          <w:lang w:val="pt-BR"/>
        </w:rPr>
        <w:t xml:space="preserve"> </w:t>
      </w:r>
      <w:r w:rsidR="007332E2" w:rsidRPr="00C60CC1">
        <w:rPr>
          <w:rFonts w:ascii="GHEA Mariam" w:hAnsi="GHEA Mariam"/>
          <w:bCs/>
          <w:sz w:val="24"/>
          <w:szCs w:val="24"/>
          <w:lang w:val="hy-AM"/>
        </w:rPr>
        <w:t>ՀՈՂԱՅԻՆ</w:t>
      </w:r>
      <w:r w:rsidR="007332E2" w:rsidRPr="00C60CC1">
        <w:rPr>
          <w:rFonts w:ascii="GHEA Mariam" w:hAnsi="GHEA Mariam"/>
          <w:bCs/>
          <w:sz w:val="24"/>
          <w:szCs w:val="24"/>
          <w:lang w:val="pt-BR"/>
        </w:rPr>
        <w:t xml:space="preserve"> </w:t>
      </w:r>
      <w:r w:rsidR="007332E2" w:rsidRPr="00C60CC1">
        <w:rPr>
          <w:rFonts w:ascii="GHEA Mariam" w:hAnsi="GHEA Mariam"/>
          <w:bCs/>
          <w:sz w:val="24"/>
          <w:szCs w:val="24"/>
          <w:lang w:val="hy-AM"/>
        </w:rPr>
        <w:t>ՕՐԵՆՍԳՐՔՈՒՄ</w:t>
      </w:r>
      <w:r w:rsidR="007332E2" w:rsidRPr="00C60CC1">
        <w:rPr>
          <w:rFonts w:ascii="GHEA Mariam" w:hAnsi="GHEA Mariam"/>
          <w:bCs/>
          <w:sz w:val="24"/>
          <w:szCs w:val="24"/>
          <w:lang w:val="pt-BR"/>
        </w:rPr>
        <w:t xml:space="preserve"> </w:t>
      </w:r>
      <w:r w:rsidR="007332E2" w:rsidRPr="00C60CC1">
        <w:rPr>
          <w:rFonts w:ascii="GHEA Mariam" w:hAnsi="GHEA Mariam"/>
          <w:bCs/>
          <w:sz w:val="24"/>
          <w:szCs w:val="24"/>
          <w:lang w:val="hy-AM"/>
        </w:rPr>
        <w:t>ԼՐԱՑՈՒՄՆԵՐ ԿԱՏԱՐԵԼՈՒ</w:t>
      </w:r>
      <w:r w:rsidR="007332E2" w:rsidRPr="00C60CC1">
        <w:rPr>
          <w:rFonts w:ascii="Calibri" w:hAnsi="Calibri" w:cs="Calibri"/>
          <w:bCs/>
          <w:color w:val="000000"/>
          <w:sz w:val="24"/>
          <w:szCs w:val="24"/>
          <w:lang w:val="pt-BR"/>
        </w:rPr>
        <w:t> </w:t>
      </w:r>
      <w:r w:rsidR="007332E2" w:rsidRPr="00C60CC1">
        <w:rPr>
          <w:rFonts w:ascii="GHEA Mariam" w:hAnsi="GHEA Mariam"/>
          <w:bCs/>
          <w:color w:val="000000"/>
          <w:sz w:val="24"/>
          <w:szCs w:val="24"/>
          <w:lang w:val="hy-AM"/>
        </w:rPr>
        <w:t>ՄԱՍԻՆ</w:t>
      </w:r>
      <w:r w:rsidRPr="00C60CC1">
        <w:rPr>
          <w:rFonts w:ascii="GHEA Mariam" w:hAnsi="GHEA Mariam"/>
          <w:bCs/>
          <w:color w:val="000000"/>
          <w:spacing w:val="-8"/>
          <w:sz w:val="24"/>
          <w:szCs w:val="24"/>
          <w:lang w:val="hy-AM" w:eastAsia="hy-AM"/>
        </w:rPr>
        <w:t>»</w:t>
      </w:r>
      <w:r w:rsidRPr="00C60CC1">
        <w:rPr>
          <w:rFonts w:ascii="GHEA Mariam" w:hAnsi="GHEA Mariam"/>
          <w:bCs/>
          <w:spacing w:val="-8"/>
          <w:sz w:val="24"/>
          <w:szCs w:val="24"/>
          <w:lang w:val="hy-AM"/>
        </w:rPr>
        <w:t xml:space="preserve"> </w:t>
      </w:r>
      <w:r w:rsidRPr="00C60CC1">
        <w:rPr>
          <w:rFonts w:ascii="GHEA Mariam" w:hAnsi="GHEA Mariam" w:cs="Sylfaen"/>
          <w:bCs/>
          <w:color w:val="000000"/>
          <w:spacing w:val="-8"/>
          <w:sz w:val="24"/>
          <w:szCs w:val="24"/>
          <w:lang w:val="fr-FR" w:eastAsia="en-US" w:bidi="hy-AM"/>
        </w:rPr>
        <w:t>ՀԱՅԱՍՏԱՆԻ</w:t>
      </w:r>
      <w:r w:rsidRPr="00C60CC1">
        <w:rPr>
          <w:rFonts w:ascii="GHEA Mariam" w:hAnsi="GHEA Mariam" w:cs="Arial Armenian"/>
          <w:bCs/>
          <w:color w:val="000000"/>
          <w:spacing w:val="-8"/>
          <w:sz w:val="24"/>
          <w:szCs w:val="24"/>
          <w:lang w:val="fr-FR" w:eastAsia="en-US" w:bidi="hy-AM"/>
        </w:rPr>
        <w:t xml:space="preserve"> </w:t>
      </w:r>
      <w:r w:rsidRPr="00C60CC1">
        <w:rPr>
          <w:rFonts w:ascii="GHEA Mariam" w:hAnsi="GHEA Mariam" w:cs="Sylfaen"/>
          <w:bCs/>
          <w:color w:val="000000"/>
          <w:spacing w:val="-8"/>
          <w:sz w:val="24"/>
          <w:szCs w:val="24"/>
          <w:lang w:val="fr-FR" w:eastAsia="en-US" w:bidi="hy-AM"/>
        </w:rPr>
        <w:t>ՀԱՆՐԱՊԵՏՈՒԹՅԱՆ</w:t>
      </w:r>
      <w:r w:rsidRPr="00C60CC1">
        <w:rPr>
          <w:rFonts w:ascii="GHEA Mariam" w:hAnsi="GHEA Mariam"/>
          <w:bCs/>
          <w:sz w:val="24"/>
          <w:szCs w:val="24"/>
          <w:lang w:val="hy-AM"/>
        </w:rPr>
        <w:t xml:space="preserve"> ՕՐԵՆՔԻ </w:t>
      </w:r>
    </w:p>
    <w:p w14:paraId="422ACB9A" w14:textId="77777777" w:rsidR="007332E2" w:rsidRPr="00C60CC1" w:rsidRDefault="003E204F" w:rsidP="007332E2">
      <w:pPr>
        <w:shd w:val="clear" w:color="auto" w:fill="FFFFFF"/>
        <w:jc w:val="center"/>
        <w:rPr>
          <w:rFonts w:ascii="GHEA Mariam" w:hAnsi="GHEA Mariam"/>
          <w:bCs/>
          <w:sz w:val="24"/>
          <w:szCs w:val="24"/>
          <w:lang w:val="hy-AM"/>
        </w:rPr>
      </w:pPr>
      <w:r w:rsidRPr="00C60CC1">
        <w:rPr>
          <w:rFonts w:ascii="GHEA Mariam" w:hAnsi="GHEA Mariam"/>
          <w:bCs/>
          <w:sz w:val="24"/>
          <w:szCs w:val="24"/>
          <w:lang w:val="hy-AM"/>
        </w:rPr>
        <w:t>ՆԱԽԱԳԾԻՆ ՀԱՎԱՆՈՒԹՅՈՒՆ ՏԱԼՈՒ</w:t>
      </w:r>
    </w:p>
    <w:p w14:paraId="02383755" w14:textId="1246D374" w:rsidR="003E204F" w:rsidRPr="00C60CC1" w:rsidRDefault="003E204F" w:rsidP="007332E2">
      <w:pPr>
        <w:shd w:val="clear" w:color="auto" w:fill="FFFFFF"/>
        <w:jc w:val="center"/>
        <w:rPr>
          <w:rFonts w:ascii="GHEA Mariam" w:hAnsi="GHEA Mariam"/>
          <w:bCs/>
          <w:sz w:val="24"/>
          <w:szCs w:val="24"/>
          <w:lang w:val="hy-AM"/>
        </w:rPr>
      </w:pPr>
      <w:r w:rsidRPr="00C60CC1">
        <w:rPr>
          <w:rFonts w:ascii="GHEA Mariam" w:hAnsi="GHEA Mariam"/>
          <w:bCs/>
          <w:sz w:val="24"/>
          <w:szCs w:val="24"/>
          <w:lang w:val="hy-AM"/>
        </w:rPr>
        <w:t>Մ Ա Ս Ի Ն</w:t>
      </w:r>
    </w:p>
    <w:p w14:paraId="7EF053AC" w14:textId="2C08AC50" w:rsidR="003E204F" w:rsidRPr="00C60CC1" w:rsidRDefault="003E204F" w:rsidP="007332E2">
      <w:pPr>
        <w:jc w:val="center"/>
        <w:outlineLvl w:val="2"/>
        <w:rPr>
          <w:rFonts w:ascii="GHEA Mariam" w:hAnsi="GHEA Mariam"/>
          <w:sz w:val="24"/>
          <w:szCs w:val="24"/>
          <w:lang w:val="hy-AM"/>
        </w:rPr>
      </w:pPr>
      <w:r w:rsidRPr="00C60CC1">
        <w:rPr>
          <w:rFonts w:ascii="GHEA Mariam" w:hAnsi="GHEA Mariam"/>
          <w:sz w:val="24"/>
          <w:szCs w:val="24"/>
          <w:lang w:val="hy-AM"/>
        </w:rPr>
        <w:t>-----------------------------------------------------------------------------------------------------</w:t>
      </w:r>
    </w:p>
    <w:p w14:paraId="64C6F255" w14:textId="77777777" w:rsidR="003E204F" w:rsidRPr="00C60CC1" w:rsidRDefault="003E204F" w:rsidP="003E204F">
      <w:pPr>
        <w:jc w:val="center"/>
        <w:rPr>
          <w:rFonts w:ascii="GHEA Mariam" w:hAnsi="GHEA Mariam"/>
          <w:b/>
          <w:sz w:val="24"/>
          <w:szCs w:val="24"/>
          <w:lang w:val="hy-AM"/>
        </w:rPr>
      </w:pPr>
    </w:p>
    <w:p w14:paraId="3F4B82AB" w14:textId="64F4CF26" w:rsidR="003E204F" w:rsidRPr="00C60CC1" w:rsidRDefault="003E204F" w:rsidP="003E204F">
      <w:pPr>
        <w:spacing w:line="360" w:lineRule="auto"/>
        <w:ind w:firstLine="709"/>
        <w:jc w:val="both"/>
        <w:rPr>
          <w:rFonts w:ascii="GHEA Mariam" w:hAnsi="GHEA Mariam"/>
          <w:i/>
          <w:iCs/>
          <w:sz w:val="24"/>
          <w:szCs w:val="24"/>
          <w:lang w:val="hy-AM"/>
        </w:rPr>
      </w:pPr>
      <w:r w:rsidRPr="00C60CC1">
        <w:rPr>
          <w:rFonts w:ascii="GHEA Mariam" w:hAnsi="GHEA Mariam"/>
          <w:sz w:val="24"/>
          <w:szCs w:val="24"/>
          <w:shd w:val="clear" w:color="auto" w:fill="FFFFFF"/>
          <w:lang w:val="hy-AM"/>
        </w:rPr>
        <w:t>Հիմք ընդունելով Հայաստանի Հանրապետության Սահմանադրության 109-րդ հոդվածը և «Ազգային ժողովի կանոնակարգ» Հայաստանի Հանրապետության սահմա</w:t>
      </w:r>
      <w:r w:rsidRPr="00C60CC1">
        <w:rPr>
          <w:rFonts w:ascii="GHEA Mariam" w:hAnsi="GHEA Mariam"/>
          <w:sz w:val="24"/>
          <w:szCs w:val="24"/>
          <w:shd w:val="clear" w:color="auto" w:fill="FFFFFF"/>
          <w:lang w:val="hy-AM"/>
        </w:rPr>
        <w:softHyphen/>
        <w:t xml:space="preserve">նադրական օրենքի 65-րդ հոդվածի 3-րդ մասը՝ Հայաստանի Հանրապետության կառավարությունը     </w:t>
      </w:r>
      <w:r w:rsidRPr="00C60CC1">
        <w:rPr>
          <w:rFonts w:ascii="GHEA Mariam" w:hAnsi="GHEA Mariam"/>
          <w:iCs/>
          <w:sz w:val="24"/>
          <w:szCs w:val="24"/>
          <w:lang w:val="hy-AM"/>
        </w:rPr>
        <w:t xml:space="preserve">ո ր ո շ ու մ </w:t>
      </w:r>
      <w:r w:rsidR="00A10361" w:rsidRPr="00C60CC1">
        <w:rPr>
          <w:rFonts w:ascii="GHEA Mariam" w:hAnsi="GHEA Mariam"/>
          <w:iCs/>
          <w:sz w:val="24"/>
          <w:szCs w:val="24"/>
          <w:lang w:val="hy-AM"/>
        </w:rPr>
        <w:t xml:space="preserve"> </w:t>
      </w:r>
      <w:r w:rsidRPr="00C60CC1">
        <w:rPr>
          <w:rFonts w:ascii="GHEA Mariam" w:hAnsi="GHEA Mariam"/>
          <w:iCs/>
          <w:sz w:val="24"/>
          <w:szCs w:val="24"/>
          <w:lang w:val="hy-AM"/>
        </w:rPr>
        <w:t xml:space="preserve">  է.</w:t>
      </w:r>
    </w:p>
    <w:p w14:paraId="4EE0A127" w14:textId="2F833865" w:rsidR="003E204F" w:rsidRPr="00C60CC1" w:rsidRDefault="003E204F" w:rsidP="003E204F">
      <w:pPr>
        <w:spacing w:line="360" w:lineRule="auto"/>
        <w:ind w:firstLine="709"/>
        <w:jc w:val="both"/>
        <w:rPr>
          <w:rFonts w:ascii="GHEA Mariam" w:hAnsi="GHEA Mariam"/>
          <w:bCs/>
          <w:color w:val="000000"/>
          <w:sz w:val="24"/>
          <w:szCs w:val="24"/>
          <w:lang w:val="hy-AM" w:eastAsia="hy-AM"/>
        </w:rPr>
      </w:pPr>
      <w:r w:rsidRPr="00C60CC1">
        <w:rPr>
          <w:rFonts w:ascii="GHEA Mariam" w:hAnsi="GHEA Mariam" w:cs="Sylfaen"/>
          <w:bCs/>
          <w:sz w:val="24"/>
          <w:szCs w:val="24"/>
          <w:lang w:val="hy-AM"/>
        </w:rPr>
        <w:t xml:space="preserve">1. </w:t>
      </w:r>
      <w:r w:rsidRPr="00C60CC1">
        <w:rPr>
          <w:rFonts w:ascii="GHEA Mariam" w:eastAsiaTheme="minorEastAsia" w:hAnsi="GHEA Mariam"/>
          <w:sz w:val="24"/>
          <w:szCs w:val="24"/>
          <w:shd w:val="clear" w:color="auto" w:fill="FFFFFF"/>
          <w:lang w:val="hy-AM"/>
        </w:rPr>
        <w:t xml:space="preserve">Հավանություն տալ </w:t>
      </w:r>
      <w:r w:rsidRPr="00C60CC1">
        <w:rPr>
          <w:rFonts w:ascii="GHEA Mariam" w:hAnsi="GHEA Mariam"/>
          <w:bCs/>
          <w:color w:val="000000"/>
          <w:sz w:val="24"/>
          <w:szCs w:val="24"/>
          <w:lang w:val="hy-AM" w:eastAsia="hy-AM"/>
        </w:rPr>
        <w:t>«Հայաստանի Հանրապետության հ</w:t>
      </w:r>
      <w:r w:rsidR="007332E2" w:rsidRPr="00C60CC1">
        <w:rPr>
          <w:rFonts w:ascii="GHEA Mariam" w:hAnsi="GHEA Mariam"/>
          <w:bCs/>
          <w:color w:val="000000"/>
          <w:sz w:val="24"/>
          <w:szCs w:val="24"/>
          <w:lang w:val="hy-AM" w:eastAsia="hy-AM"/>
        </w:rPr>
        <w:t xml:space="preserve">ողային </w:t>
      </w:r>
      <w:r w:rsidRPr="00C60CC1">
        <w:rPr>
          <w:rFonts w:ascii="GHEA Mariam" w:hAnsi="GHEA Mariam"/>
          <w:bCs/>
          <w:color w:val="000000"/>
          <w:sz w:val="24"/>
          <w:szCs w:val="24"/>
          <w:lang w:val="hy-AM" w:eastAsia="hy-AM"/>
        </w:rPr>
        <w:t>օրենսգրքում</w:t>
      </w:r>
      <w:r w:rsidR="007332E2" w:rsidRPr="00C60CC1">
        <w:rPr>
          <w:rFonts w:ascii="GHEA Mariam" w:hAnsi="GHEA Mariam"/>
          <w:bCs/>
          <w:color w:val="000000"/>
          <w:sz w:val="24"/>
          <w:szCs w:val="24"/>
          <w:lang w:val="hy-AM" w:eastAsia="hy-AM"/>
        </w:rPr>
        <w:t xml:space="preserve"> </w:t>
      </w:r>
      <w:r w:rsidRPr="00C60CC1">
        <w:rPr>
          <w:rFonts w:ascii="GHEA Mariam" w:hAnsi="GHEA Mariam"/>
          <w:bCs/>
          <w:color w:val="000000"/>
          <w:sz w:val="24"/>
          <w:szCs w:val="24"/>
          <w:lang w:val="hy-AM" w:eastAsia="hy-AM"/>
        </w:rPr>
        <w:t>լրացում</w:t>
      </w:r>
      <w:r w:rsidR="007332E2" w:rsidRPr="00C60CC1">
        <w:rPr>
          <w:rFonts w:ascii="GHEA Mariam" w:hAnsi="GHEA Mariam"/>
          <w:bCs/>
          <w:color w:val="000000"/>
          <w:sz w:val="24"/>
          <w:szCs w:val="24"/>
          <w:lang w:val="hy-AM" w:eastAsia="hy-AM"/>
        </w:rPr>
        <w:t>ներ</w:t>
      </w:r>
      <w:r w:rsidRPr="00C60CC1">
        <w:rPr>
          <w:rFonts w:ascii="GHEA Mariam" w:hAnsi="GHEA Mariam"/>
          <w:bCs/>
          <w:color w:val="000000"/>
          <w:sz w:val="24"/>
          <w:szCs w:val="24"/>
          <w:lang w:val="hy-AM" w:eastAsia="hy-AM"/>
        </w:rPr>
        <w:t xml:space="preserve"> կատարելու մասին» Հայաստանի Հանրապետության օրենքի նախագծի վերաբերյալ Հայաստանի Հանրապետության կառավարության օրենսդրական նախաձեռ</w:t>
      </w:r>
      <w:r w:rsidRPr="00C60CC1">
        <w:rPr>
          <w:rFonts w:ascii="GHEA Mariam" w:hAnsi="GHEA Mariam"/>
          <w:bCs/>
          <w:color w:val="000000"/>
          <w:sz w:val="24"/>
          <w:szCs w:val="24"/>
          <w:lang w:val="hy-AM" w:eastAsia="hy-AM"/>
        </w:rPr>
        <w:softHyphen/>
        <w:t>նությանը:</w:t>
      </w:r>
    </w:p>
    <w:p w14:paraId="1A933681" w14:textId="11D379ED" w:rsidR="003E204F" w:rsidRPr="00C60CC1" w:rsidRDefault="003E204F" w:rsidP="003E204F">
      <w:pPr>
        <w:pStyle w:val="norm"/>
        <w:spacing w:line="360" w:lineRule="auto"/>
        <w:rPr>
          <w:rFonts w:ascii="GHEA Mariam" w:eastAsiaTheme="minorEastAsia" w:hAnsi="GHEA Mariam" w:cstheme="minorBidi"/>
          <w:color w:val="000000"/>
          <w:sz w:val="24"/>
          <w:szCs w:val="24"/>
          <w:shd w:val="clear" w:color="auto" w:fill="FFFFFF"/>
          <w:lang w:val="hy-AM" w:eastAsia="en-US"/>
        </w:rPr>
      </w:pPr>
      <w:r w:rsidRPr="00C60CC1">
        <w:rPr>
          <w:rFonts w:ascii="GHEA Mariam" w:hAnsi="GHEA Mariam"/>
          <w:bCs/>
          <w:color w:val="000000"/>
          <w:sz w:val="24"/>
          <w:szCs w:val="24"/>
          <w:lang w:val="hy-AM" w:eastAsia="hy-AM"/>
        </w:rPr>
        <w:t>2. Հայաստանի Հանրապետության կառավարության օրենսդրական նախաձեռնու</w:t>
      </w:r>
      <w:r w:rsidRPr="00C60CC1">
        <w:rPr>
          <w:rFonts w:ascii="GHEA Mariam" w:hAnsi="GHEA Mariam"/>
          <w:bCs/>
          <w:color w:val="000000"/>
          <w:sz w:val="24"/>
          <w:szCs w:val="24"/>
          <w:lang w:val="hy-AM" w:eastAsia="hy-AM"/>
        </w:rPr>
        <w:softHyphen/>
        <w:t>թյունը սահմանված կարգով ներկայացնել Հայաստանի</w:t>
      </w:r>
      <w:r w:rsidRPr="00C60CC1">
        <w:rPr>
          <w:rFonts w:ascii="GHEA Mariam" w:hAnsi="GHEA Mariam" w:cs="Arial Armenian"/>
          <w:sz w:val="24"/>
          <w:szCs w:val="24"/>
          <w:shd w:val="clear" w:color="auto" w:fill="FFFFFF"/>
          <w:lang w:val="hy-AM"/>
        </w:rPr>
        <w:t xml:space="preserve"> </w:t>
      </w:r>
      <w:r w:rsidRPr="00C60CC1">
        <w:rPr>
          <w:rFonts w:ascii="GHEA Mariam" w:hAnsi="GHEA Mariam" w:cs="Tahoma"/>
          <w:sz w:val="24"/>
          <w:szCs w:val="24"/>
          <w:shd w:val="clear" w:color="auto" w:fill="FFFFFF"/>
          <w:lang w:val="hy-AM"/>
        </w:rPr>
        <w:t>Հանրապետության</w:t>
      </w:r>
      <w:r w:rsidRPr="00C60CC1">
        <w:rPr>
          <w:rFonts w:ascii="GHEA Mariam" w:hAnsi="GHEA Mariam" w:cs="Arial Armenian"/>
          <w:sz w:val="24"/>
          <w:szCs w:val="24"/>
          <w:shd w:val="clear" w:color="auto" w:fill="FFFFFF"/>
          <w:lang w:val="hy-AM"/>
        </w:rPr>
        <w:t xml:space="preserve"> </w:t>
      </w:r>
      <w:r w:rsidRPr="00C60CC1">
        <w:rPr>
          <w:rFonts w:ascii="GHEA Mariam" w:hAnsi="GHEA Mariam" w:cs="Tahoma"/>
          <w:sz w:val="24"/>
          <w:szCs w:val="24"/>
          <w:shd w:val="clear" w:color="auto" w:fill="FFFFFF"/>
          <w:lang w:val="hy-AM"/>
        </w:rPr>
        <w:t>Ազգային</w:t>
      </w:r>
      <w:r w:rsidRPr="00C60CC1">
        <w:rPr>
          <w:rFonts w:ascii="GHEA Mariam" w:hAnsi="GHEA Mariam" w:cs="Arial Armenian"/>
          <w:sz w:val="24"/>
          <w:szCs w:val="24"/>
          <w:shd w:val="clear" w:color="auto" w:fill="FFFFFF"/>
          <w:lang w:val="hy-AM"/>
        </w:rPr>
        <w:t xml:space="preserve"> </w:t>
      </w:r>
      <w:r w:rsidRPr="00C60CC1">
        <w:rPr>
          <w:rFonts w:ascii="GHEA Mariam" w:hAnsi="GHEA Mariam" w:cs="Tahoma"/>
          <w:sz w:val="24"/>
          <w:szCs w:val="24"/>
          <w:shd w:val="clear" w:color="auto" w:fill="FFFFFF"/>
          <w:lang w:val="hy-AM"/>
        </w:rPr>
        <w:t>ժողով</w:t>
      </w:r>
      <w:r w:rsidRPr="00C60CC1">
        <w:rPr>
          <w:rFonts w:ascii="GHEA Mariam" w:hAnsi="GHEA Mariam" w:cs="Arial Armenian"/>
          <w:sz w:val="24"/>
          <w:szCs w:val="24"/>
          <w:shd w:val="clear" w:color="auto" w:fill="FFFFFF"/>
          <w:lang w:val="hy-AM"/>
        </w:rPr>
        <w:t>:</w:t>
      </w:r>
    </w:p>
    <w:p w14:paraId="292EF8BA" w14:textId="77777777" w:rsidR="007332E2" w:rsidRPr="00C60CC1" w:rsidRDefault="007332E2" w:rsidP="00477447">
      <w:pPr>
        <w:rPr>
          <w:rFonts w:ascii="GHEA Mariam" w:hAnsi="GHEA Mariam"/>
          <w:lang w:val="hy-AM"/>
        </w:rPr>
      </w:pPr>
    </w:p>
    <w:p w14:paraId="0D184C84" w14:textId="77777777" w:rsidR="0010199E" w:rsidRPr="00C60CC1" w:rsidRDefault="0010199E" w:rsidP="00477447">
      <w:pPr>
        <w:rPr>
          <w:rFonts w:ascii="GHEA Mariam" w:hAnsi="GHEA Mariam"/>
          <w:lang w:val="hy-AM"/>
        </w:rPr>
      </w:pPr>
    </w:p>
    <w:p w14:paraId="783C0AEA" w14:textId="77777777" w:rsidR="00615DCC" w:rsidRPr="00C60CC1" w:rsidRDefault="00B0584E" w:rsidP="006E29C6">
      <w:pPr>
        <w:pStyle w:val="mechtex"/>
        <w:jc w:val="left"/>
        <w:rPr>
          <w:rFonts w:ascii="GHEA Mariam" w:hAnsi="GHEA Mariam" w:cs="Arial Armenian"/>
          <w:sz w:val="24"/>
          <w:szCs w:val="24"/>
          <w:lang w:val="af-ZA"/>
        </w:rPr>
      </w:pPr>
      <w:r w:rsidRPr="00C60CC1">
        <w:rPr>
          <w:rFonts w:ascii="GHEA Mariam" w:hAnsi="GHEA Mariam" w:cs="Sylfaen"/>
          <w:sz w:val="24"/>
          <w:szCs w:val="24"/>
          <w:lang w:val="hy-AM"/>
        </w:rPr>
        <w:t xml:space="preserve">       </w:t>
      </w:r>
      <w:r w:rsidR="00615DCC" w:rsidRPr="00C60CC1">
        <w:rPr>
          <w:rFonts w:ascii="GHEA Mariam" w:hAnsi="GHEA Mariam" w:cs="Sylfaen"/>
          <w:sz w:val="24"/>
          <w:szCs w:val="24"/>
          <w:lang w:val="hy-AM"/>
        </w:rPr>
        <w:t xml:space="preserve">      </w:t>
      </w:r>
      <w:r w:rsidRPr="00C60CC1">
        <w:rPr>
          <w:rFonts w:ascii="GHEA Mariam" w:hAnsi="GHEA Mariam" w:cs="Sylfaen"/>
          <w:sz w:val="24"/>
          <w:szCs w:val="24"/>
          <w:lang w:val="hy-AM"/>
        </w:rPr>
        <w:t xml:space="preserve"> </w:t>
      </w:r>
      <w:r w:rsidR="00615DCC" w:rsidRPr="00C60CC1">
        <w:rPr>
          <w:rFonts w:ascii="GHEA Mariam" w:hAnsi="GHEA Mariam" w:cs="Sylfaen"/>
          <w:sz w:val="24"/>
          <w:szCs w:val="24"/>
          <w:lang w:val="hy-AM"/>
        </w:rPr>
        <w:t>ՀԱՅԱՍՏԱՆԻ</w:t>
      </w:r>
      <w:r w:rsidR="00615DCC" w:rsidRPr="00C60CC1">
        <w:rPr>
          <w:rFonts w:ascii="GHEA Mariam" w:hAnsi="GHEA Mariam" w:cs="Arial Armenian"/>
          <w:sz w:val="24"/>
          <w:szCs w:val="24"/>
          <w:lang w:val="af-ZA"/>
        </w:rPr>
        <w:t xml:space="preserve"> </w:t>
      </w:r>
      <w:r w:rsidR="00615DCC" w:rsidRPr="00C60CC1">
        <w:rPr>
          <w:rFonts w:ascii="GHEA Mariam" w:hAnsi="GHEA Mariam" w:cs="Sylfaen"/>
          <w:sz w:val="24"/>
          <w:szCs w:val="24"/>
          <w:lang w:val="hy-AM"/>
        </w:rPr>
        <w:t>ՀԱՆՐԱՊԵՏՈՒԹՅԱՆ</w:t>
      </w:r>
    </w:p>
    <w:p w14:paraId="327B9E3B" w14:textId="77777777" w:rsidR="005A1FA8" w:rsidRPr="00C60CC1" w:rsidRDefault="005A1FA8" w:rsidP="00FA0163">
      <w:pPr>
        <w:pStyle w:val="mechtex"/>
        <w:jc w:val="left"/>
        <w:rPr>
          <w:rFonts w:ascii="GHEA Mariam" w:hAnsi="GHEA Mariam"/>
          <w:sz w:val="24"/>
          <w:szCs w:val="24"/>
          <w:lang w:val="af-ZA"/>
        </w:rPr>
      </w:pPr>
      <w:r w:rsidRPr="00C60CC1">
        <w:rPr>
          <w:rFonts w:ascii="GHEA Mariam" w:hAnsi="GHEA Mariam"/>
          <w:sz w:val="24"/>
          <w:szCs w:val="24"/>
          <w:lang w:val="af-ZA"/>
        </w:rPr>
        <w:t xml:space="preserve">                                </w:t>
      </w:r>
      <w:r w:rsidR="0010199E" w:rsidRPr="00C60CC1">
        <w:rPr>
          <w:rFonts w:ascii="GHEA Mariam" w:hAnsi="GHEA Mariam"/>
          <w:sz w:val="24"/>
          <w:szCs w:val="24"/>
          <w:lang w:val="hy-AM"/>
        </w:rPr>
        <w:t xml:space="preserve">   </w:t>
      </w:r>
      <w:r w:rsidRPr="00C60CC1">
        <w:rPr>
          <w:rFonts w:ascii="GHEA Mariam" w:hAnsi="GHEA Mariam"/>
          <w:sz w:val="24"/>
          <w:szCs w:val="24"/>
          <w:lang w:val="af-ZA"/>
        </w:rPr>
        <w:t>ՎԱՐՉԱՊԵՏ</w:t>
      </w:r>
      <w:r w:rsidRPr="00C60CC1">
        <w:rPr>
          <w:rFonts w:ascii="GHEA Mariam" w:hAnsi="GHEA Mariam"/>
          <w:sz w:val="24"/>
          <w:szCs w:val="24"/>
          <w:lang w:val="af-ZA"/>
        </w:rPr>
        <w:tab/>
      </w:r>
      <w:r w:rsidRPr="00C60CC1">
        <w:rPr>
          <w:rFonts w:ascii="GHEA Mariam" w:hAnsi="GHEA Mariam"/>
          <w:sz w:val="24"/>
          <w:szCs w:val="24"/>
          <w:lang w:val="af-ZA"/>
        </w:rPr>
        <w:tab/>
      </w:r>
      <w:r w:rsidRPr="00C60CC1">
        <w:rPr>
          <w:rFonts w:ascii="GHEA Mariam" w:hAnsi="GHEA Mariam"/>
          <w:sz w:val="24"/>
          <w:szCs w:val="24"/>
          <w:lang w:val="af-ZA"/>
        </w:rPr>
        <w:tab/>
      </w:r>
      <w:r w:rsidRPr="00C60CC1">
        <w:rPr>
          <w:rFonts w:ascii="GHEA Mariam" w:hAnsi="GHEA Mariam"/>
          <w:sz w:val="24"/>
          <w:szCs w:val="24"/>
          <w:lang w:val="af-ZA"/>
        </w:rPr>
        <w:tab/>
      </w:r>
      <w:r w:rsidRPr="00C60CC1">
        <w:rPr>
          <w:rFonts w:ascii="GHEA Mariam" w:hAnsi="GHEA Mariam"/>
          <w:sz w:val="24"/>
          <w:szCs w:val="24"/>
          <w:lang w:val="af-ZA"/>
        </w:rPr>
        <w:tab/>
        <w:t xml:space="preserve">Ն. ՓԱՇԻՆՅԱՆ </w:t>
      </w:r>
    </w:p>
    <w:p w14:paraId="2EE50D41" w14:textId="77777777" w:rsidR="008A6D1D" w:rsidRDefault="008A6D1D" w:rsidP="00FA0163">
      <w:pPr>
        <w:pStyle w:val="mechtex"/>
        <w:jc w:val="left"/>
        <w:rPr>
          <w:rFonts w:ascii="GHEA Mariam" w:hAnsi="GHEA Mariam" w:cs="Sylfaen"/>
          <w:sz w:val="24"/>
          <w:szCs w:val="24"/>
          <w:lang w:val="hy-AM"/>
        </w:rPr>
      </w:pPr>
    </w:p>
    <w:p w14:paraId="4B721493" w14:textId="07F72221" w:rsidR="00615DCC" w:rsidRPr="00C60CC1" w:rsidRDefault="00615DCC" w:rsidP="00FA0163">
      <w:pPr>
        <w:pStyle w:val="mechtex"/>
        <w:jc w:val="left"/>
        <w:rPr>
          <w:rFonts w:ascii="GHEA Mariam" w:hAnsi="GHEA Mariam" w:cs="Sylfaen"/>
          <w:sz w:val="24"/>
          <w:szCs w:val="24"/>
          <w:lang w:val="hy-AM"/>
        </w:rPr>
      </w:pPr>
      <w:r w:rsidRPr="00C60CC1">
        <w:rPr>
          <w:rFonts w:ascii="GHEA Mariam" w:hAnsi="GHEA Mariam" w:cs="Sylfaen"/>
          <w:sz w:val="24"/>
          <w:szCs w:val="24"/>
          <w:lang w:val="hy-AM"/>
        </w:rPr>
        <w:t>Երևան</w:t>
      </w:r>
    </w:p>
    <w:sectPr w:rsidR="00615DCC" w:rsidRPr="00C60CC1" w:rsidSect="0010199E">
      <w:headerReference w:type="even" r:id="rId7"/>
      <w:headerReference w:type="default" r:id="rId8"/>
      <w:footerReference w:type="even" r:id="rId9"/>
      <w:headerReference w:type="first" r:id="rId10"/>
      <w:pgSz w:w="11909" w:h="16834" w:code="9"/>
      <w:pgMar w:top="1440" w:right="1277" w:bottom="709" w:left="1134"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E2362" w14:textId="77777777" w:rsidR="00211DBD" w:rsidRDefault="00211DBD">
      <w:r>
        <w:separator/>
      </w:r>
    </w:p>
  </w:endnote>
  <w:endnote w:type="continuationSeparator" w:id="0">
    <w:p w14:paraId="1692F441" w14:textId="77777777" w:rsidR="00211DBD" w:rsidRDefault="00211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8E40A" w14:textId="77777777" w:rsidR="003D4BA2" w:rsidRDefault="003D4BA2">
    <w:pPr>
      <w:pStyle w:val="Footer"/>
    </w:pPr>
    <w:r>
      <w:rPr>
        <w:sz w:val="18"/>
      </w:rPr>
      <w:fldChar w:fldCharType="begin"/>
    </w:r>
    <w:r>
      <w:rPr>
        <w:sz w:val="18"/>
      </w:rPr>
      <w:instrText xml:space="preserve"> FILENAME  \* MERGEFORMAT </w:instrText>
    </w:r>
    <w:r>
      <w:rPr>
        <w:sz w:val="18"/>
      </w:rPr>
      <w:fldChar w:fldCharType="separate"/>
    </w:r>
    <w:r w:rsidR="001F1583">
      <w:rPr>
        <w:noProof/>
        <w:sz w:val="18"/>
      </w:rPr>
      <w:t>KA-181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B4CE4" w14:textId="77777777" w:rsidR="00211DBD" w:rsidRDefault="00211DBD">
      <w:r>
        <w:separator/>
      </w:r>
    </w:p>
  </w:footnote>
  <w:footnote w:type="continuationSeparator" w:id="0">
    <w:p w14:paraId="349A314B" w14:textId="77777777" w:rsidR="00211DBD" w:rsidRDefault="00211D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ED316"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0C49396" w14:textId="77777777" w:rsidR="003D4BA2" w:rsidRDefault="003D4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9A825"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199E">
      <w:rPr>
        <w:rStyle w:val="PageNumber"/>
        <w:noProof/>
      </w:rPr>
      <w:t>2</w:t>
    </w:r>
    <w:r>
      <w:rPr>
        <w:rStyle w:val="PageNumber"/>
      </w:rPr>
      <w:fldChar w:fldCharType="end"/>
    </w:r>
  </w:p>
  <w:p w14:paraId="03948500" w14:textId="77777777" w:rsidR="003D4BA2" w:rsidRDefault="003D4B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D1F5D" w14:textId="5244CAB8" w:rsidR="002A0243" w:rsidRPr="002A0243" w:rsidRDefault="002A0243" w:rsidP="002A0243">
    <w:pPr>
      <w:pStyle w:val="Header"/>
      <w:jc w:val="right"/>
      <w:rPr>
        <w:rFonts w:ascii="GHEA Grapalat" w:hAnsi="GHEA Grapalat"/>
        <w:sz w:val="24"/>
        <w:szCs w:val="24"/>
        <w:lang w:val="hy-AM"/>
      </w:rPr>
    </w:pPr>
    <w:r w:rsidRPr="002A0243">
      <w:rPr>
        <w:rFonts w:ascii="GHEA Grapalat" w:hAnsi="GHEA Grapalat"/>
        <w:sz w:val="24"/>
        <w:szCs w:val="24"/>
        <w:lang w:val="hy-AM"/>
      </w:rPr>
      <w:t>ՆԱԽԱԳԻԾ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67EC"/>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99E"/>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583"/>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CB1"/>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1DBD"/>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243"/>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47F"/>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04F"/>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5FBF"/>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2E2"/>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6D1D"/>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1F3"/>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361"/>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C1"/>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2FA"/>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E99A3F"/>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3E204F"/>
    <w:rPr>
      <w:b/>
      <w:bCs/>
    </w:rPr>
  </w:style>
  <w:style w:type="paragraph" w:styleId="BalloonText">
    <w:name w:val="Balloon Text"/>
    <w:basedOn w:val="Normal"/>
    <w:link w:val="BalloonTextChar"/>
    <w:rsid w:val="001F1583"/>
    <w:rPr>
      <w:rFonts w:ascii="Segoe UI" w:hAnsi="Segoe UI" w:cs="Segoe UI"/>
      <w:sz w:val="18"/>
      <w:szCs w:val="18"/>
    </w:rPr>
  </w:style>
  <w:style w:type="character" w:customStyle="1" w:styleId="BalloonTextChar">
    <w:name w:val="Balloon Text Char"/>
    <w:basedOn w:val="DefaultParagraphFont"/>
    <w:link w:val="BalloonText"/>
    <w:rsid w:val="001F158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54861">
      <w:bodyDiv w:val="1"/>
      <w:marLeft w:val="0"/>
      <w:marRight w:val="0"/>
      <w:marTop w:val="0"/>
      <w:marBottom w:val="0"/>
      <w:divBdr>
        <w:top w:val="none" w:sz="0" w:space="0" w:color="auto"/>
        <w:left w:val="none" w:sz="0" w:space="0" w:color="auto"/>
        <w:bottom w:val="none" w:sz="0" w:space="0" w:color="auto"/>
        <w:right w:val="none" w:sz="0" w:space="0" w:color="auto"/>
      </w:divBdr>
    </w:div>
    <w:div w:id="1440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157</Words>
  <Characters>899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https://mul2.gov.am/tasks/1224477/oneclick?token=ad19b235d8112a3c9698eda4d147f275</cp:keywords>
  <dc:description/>
  <cp:lastModifiedBy>Shoghakat Nahatakyan</cp:lastModifiedBy>
  <cp:revision>205</cp:revision>
  <cp:lastPrinted>2025-06-24T06:38:00Z</cp:lastPrinted>
  <dcterms:created xsi:type="dcterms:W3CDTF">2022-03-23T13:26:00Z</dcterms:created>
  <dcterms:modified xsi:type="dcterms:W3CDTF">2025-10-13T06:07:00Z</dcterms:modified>
</cp:coreProperties>
</file>