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ECB" w:rsidRDefault="008E3EC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ECB" w:rsidRDefault="008E3ECB" w:rsidP="00A71CED">
      <w:pPr>
        <w:jc w:val="center"/>
      </w:pPr>
    </w:p>
    <w:p w:rsidR="008E3ECB" w:rsidRDefault="008E3EC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E3ECB" w:rsidRDefault="008E3ECB" w:rsidP="00A71CED">
      <w:pPr>
        <w:pStyle w:val="mechtex"/>
        <w:rPr>
          <w:rFonts w:ascii="GHEA Mariam" w:hAnsi="GHEA Mariam"/>
          <w:b/>
        </w:rPr>
      </w:pPr>
    </w:p>
    <w:p w:rsidR="008E3ECB" w:rsidRDefault="008E3EC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E3ECB" w:rsidRPr="008E1B5A" w:rsidRDefault="008E3ECB" w:rsidP="00A71CED">
      <w:pPr>
        <w:jc w:val="center"/>
        <w:rPr>
          <w:rFonts w:ascii="GHEA Mariam" w:hAnsi="GHEA Mariam"/>
          <w:sz w:val="24"/>
          <w:szCs w:val="24"/>
        </w:rPr>
      </w:pPr>
    </w:p>
    <w:p w:rsidR="008E3ECB" w:rsidRPr="00691610" w:rsidRDefault="008E3ECB" w:rsidP="00A71CED">
      <w:pPr>
        <w:jc w:val="center"/>
        <w:rPr>
          <w:rFonts w:ascii="GHEA Mariam" w:hAnsi="GHEA Mariam"/>
          <w:sz w:val="12"/>
          <w:szCs w:val="24"/>
        </w:rPr>
      </w:pPr>
    </w:p>
    <w:p w:rsidR="008E3ECB" w:rsidRPr="008E1B5A" w:rsidRDefault="008E3ECB" w:rsidP="00A71CED">
      <w:pPr>
        <w:jc w:val="center"/>
        <w:rPr>
          <w:rFonts w:ascii="GHEA Mariam" w:hAnsi="GHEA Mariam"/>
          <w:sz w:val="24"/>
          <w:szCs w:val="24"/>
        </w:rPr>
      </w:pPr>
    </w:p>
    <w:p w:rsidR="008E3ECB" w:rsidRPr="008E3ECB" w:rsidRDefault="008E3EC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6A4062">
        <w:rPr>
          <w:rFonts w:ascii="GHEA Mariam" w:hAnsi="GHEA Mariam" w:cs="Sylfaen"/>
          <w:spacing w:val="-4"/>
          <w:sz w:val="24"/>
          <w:szCs w:val="24"/>
          <w:lang w:val="hy-AM"/>
        </w:rPr>
        <w:t>16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proofErr w:type="spellStart"/>
      <w:r w:rsidRPr="00CB62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F4671">
        <w:rPr>
          <w:rFonts w:ascii="GHEA Mariam" w:hAnsi="GHEA Mariam"/>
          <w:sz w:val="24"/>
          <w:szCs w:val="24"/>
          <w:lang w:val="fr-FR"/>
        </w:rPr>
        <w:t xml:space="preserve">  N     </w:t>
      </w:r>
      <w:r w:rsidR="006A4062">
        <w:rPr>
          <w:rFonts w:ascii="GHEA Mariam" w:hAnsi="GHEA Mariam"/>
          <w:sz w:val="24"/>
          <w:szCs w:val="24"/>
          <w:lang w:val="fr-FR"/>
        </w:rPr>
        <w:t xml:space="preserve">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- </w:t>
      </w:r>
      <w:r w:rsidR="006A4062">
        <w:rPr>
          <w:rFonts w:ascii="GHEA Mariam" w:hAnsi="GHEA Mariam"/>
          <w:sz w:val="24"/>
          <w:szCs w:val="24"/>
          <w:lang w:val="hy-AM"/>
        </w:rPr>
        <w:t>Ա</w:t>
      </w:r>
    </w:p>
    <w:p w:rsidR="008E3ECB" w:rsidRPr="006A4062" w:rsidRDefault="008E3ECB" w:rsidP="006A4062">
      <w:pPr>
        <w:pStyle w:val="mechtex"/>
        <w:rPr>
          <w:lang w:val="fr-FR"/>
        </w:rPr>
      </w:pPr>
    </w:p>
    <w:p w:rsidR="008E3ECB" w:rsidRPr="006A4062" w:rsidRDefault="008E3ECB" w:rsidP="006A4062">
      <w:pPr>
        <w:pStyle w:val="mechtex"/>
        <w:rPr>
          <w:sz w:val="12"/>
          <w:lang w:val="fr-FR"/>
        </w:rPr>
      </w:pPr>
    </w:p>
    <w:p w:rsidR="008E3ECB" w:rsidRPr="006A4062" w:rsidRDefault="008E3ECB" w:rsidP="006A4062">
      <w:pPr>
        <w:pStyle w:val="mechtex"/>
        <w:rPr>
          <w:lang w:val="fr-FR"/>
        </w:rPr>
      </w:pPr>
    </w:p>
    <w:p w:rsidR="006A4062" w:rsidRPr="006A4062" w:rsidRDefault="006A4062" w:rsidP="006A4062">
      <w:pPr>
        <w:pStyle w:val="mechtex"/>
        <w:rPr>
          <w:rFonts w:ascii="GHEA Mariam" w:hAnsi="GHEA Mariam" w:cs="Arial"/>
          <w:sz w:val="24"/>
          <w:szCs w:val="24"/>
          <w:lang w:val="fr-FR"/>
        </w:rPr>
      </w:pPr>
      <w:r w:rsidRPr="006A4062">
        <w:rPr>
          <w:rFonts w:ascii="GHEA Mariam" w:hAnsi="GHEA Mariam" w:cs="Arial"/>
          <w:sz w:val="24"/>
          <w:szCs w:val="24"/>
          <w:lang w:val="hy-AM"/>
        </w:rPr>
        <w:t>ԳՈՒՅՔ</w:t>
      </w:r>
      <w:r w:rsidRPr="006A4062">
        <w:rPr>
          <w:rFonts w:ascii="GHEA Mariam" w:hAnsi="GHEA Mariam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sz w:val="24"/>
          <w:szCs w:val="24"/>
          <w:lang w:val="hy-AM"/>
        </w:rPr>
        <w:t>ՀԵՏ</w:t>
      </w:r>
      <w:r w:rsidRPr="006A4062">
        <w:rPr>
          <w:rFonts w:ascii="GHEA Mariam" w:hAnsi="GHEA Mariam"/>
          <w:sz w:val="24"/>
          <w:szCs w:val="24"/>
          <w:lang w:val="pt-BR"/>
        </w:rPr>
        <w:t xml:space="preserve"> </w:t>
      </w:r>
      <w:r w:rsidRPr="006A4062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6A4062">
        <w:rPr>
          <w:rFonts w:ascii="GHEA Mariam" w:hAnsi="GHEA Mariam"/>
          <w:sz w:val="24"/>
          <w:szCs w:val="24"/>
          <w:lang w:val="pt-BR"/>
        </w:rPr>
        <w:t xml:space="preserve">, </w:t>
      </w:r>
      <w:r w:rsidRPr="006A4062">
        <w:rPr>
          <w:rFonts w:ascii="GHEA Mariam" w:hAnsi="GHEA Mariam" w:cs="Arial"/>
          <w:sz w:val="24"/>
          <w:szCs w:val="24"/>
          <w:lang w:val="hy-AM"/>
        </w:rPr>
        <w:t>ԱՄ</w:t>
      </w:r>
      <w:r w:rsidRPr="006A4062">
        <w:rPr>
          <w:rFonts w:ascii="GHEA Mariam" w:hAnsi="GHEA Mariam" w:cs="Arial"/>
          <w:sz w:val="24"/>
          <w:szCs w:val="24"/>
        </w:rPr>
        <w:t>ՐԱՑՆԵԼՈՒ</w:t>
      </w:r>
      <w:r w:rsidRPr="006A4062">
        <w:rPr>
          <w:rFonts w:ascii="GHEA Mariam" w:hAnsi="GHEA Mariam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sz w:val="24"/>
          <w:szCs w:val="24"/>
          <w:lang w:val="hy-AM"/>
        </w:rPr>
        <w:t>ԵՎ</w:t>
      </w:r>
      <w:r w:rsidRPr="006A4062">
        <w:rPr>
          <w:rFonts w:ascii="GHEA Mariam" w:hAnsi="GHEA Mariam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sz w:val="24"/>
          <w:szCs w:val="24"/>
          <w:lang w:val="hy-AM"/>
        </w:rPr>
        <w:t>ՆՎԻՐԵԼՈՒ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6A4062">
        <w:rPr>
          <w:rFonts w:ascii="GHEA Mariam" w:hAnsi="GHEA Mariam"/>
          <w:sz w:val="24"/>
          <w:szCs w:val="24"/>
          <w:lang w:val="pt-BR"/>
        </w:rPr>
        <w:t xml:space="preserve"> </w:t>
      </w:r>
      <w:r w:rsidRPr="006A4062">
        <w:rPr>
          <w:rFonts w:ascii="GHEA Mariam" w:hAnsi="GHEA Mariam" w:cs="Arial"/>
          <w:sz w:val="24"/>
          <w:szCs w:val="24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sz w:val="24"/>
          <w:szCs w:val="24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sz w:val="24"/>
          <w:szCs w:val="24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sz w:val="24"/>
          <w:szCs w:val="24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sz w:val="24"/>
          <w:szCs w:val="24"/>
        </w:rPr>
        <w:t>Ն</w:t>
      </w:r>
    </w:p>
    <w:p w:rsidR="006A4062" w:rsidRPr="006A4062" w:rsidRDefault="006A4062" w:rsidP="006A4062">
      <w:pPr>
        <w:pStyle w:val="mechtex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---------------------------------------------------------------------------------------</w:t>
      </w:r>
    </w:p>
    <w:p w:rsidR="006A4062" w:rsidRDefault="006A4062" w:rsidP="006A4062">
      <w:pPr>
        <w:pStyle w:val="mechtex"/>
        <w:rPr>
          <w:lang w:val="pt-BR"/>
        </w:rPr>
      </w:pPr>
    </w:p>
    <w:p w:rsidR="006A4062" w:rsidRPr="008E1B5A" w:rsidRDefault="006A4062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6A4062">
        <w:rPr>
          <w:rFonts w:ascii="GHEA Mariam" w:hAnsi="GHEA Mariam" w:cs="Arial"/>
          <w:sz w:val="24"/>
          <w:szCs w:val="24"/>
          <w:lang w:val="pt-BR"/>
        </w:rPr>
        <w:t>Հիմք</w:t>
      </w:r>
      <w:proofErr w:type="spellEnd"/>
      <w:r w:rsidRPr="006A4062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6A4062">
        <w:rPr>
          <w:rFonts w:ascii="GHEA Mariam" w:hAnsi="GHEA Mariam" w:cs="Arial"/>
          <w:sz w:val="24"/>
          <w:szCs w:val="24"/>
          <w:lang w:val="pt-BR"/>
        </w:rPr>
        <w:t>ընդունելով</w:t>
      </w:r>
      <w:proofErr w:type="spellEnd"/>
      <w:r w:rsidRPr="006A4062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6A4062">
        <w:rPr>
          <w:rFonts w:ascii="GHEA Mariam" w:hAnsi="GHEA Mariam" w:cs="Arial"/>
          <w:sz w:val="24"/>
          <w:szCs w:val="24"/>
          <w:lang w:val="pt-BR"/>
        </w:rPr>
        <w:t>Հայաստանի</w:t>
      </w:r>
      <w:proofErr w:type="spellEnd"/>
      <w:r w:rsidRPr="006A4062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6A4062">
        <w:rPr>
          <w:rFonts w:ascii="GHEA Mariam" w:hAnsi="GHEA Mariam" w:cs="Arial"/>
          <w:sz w:val="24"/>
          <w:szCs w:val="24"/>
          <w:lang w:val="pt-BR"/>
        </w:rPr>
        <w:t>Հանրապետության</w:t>
      </w:r>
      <w:proofErr w:type="spellEnd"/>
      <w:r w:rsidRPr="006A4062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6A4062">
        <w:rPr>
          <w:rFonts w:ascii="GHEA Mariam" w:hAnsi="GHEA Mariam" w:cs="Arial"/>
          <w:sz w:val="24"/>
          <w:szCs w:val="24"/>
          <w:lang w:val="pt-BR"/>
        </w:rPr>
        <w:t>քաղաքացիական</w:t>
      </w:r>
      <w:proofErr w:type="spellEnd"/>
      <w:r w:rsidRPr="006A4062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6A4062">
        <w:rPr>
          <w:rFonts w:ascii="GHEA Mariam" w:hAnsi="GHEA Mariam" w:cs="Arial"/>
          <w:sz w:val="24"/>
          <w:szCs w:val="24"/>
          <w:lang w:val="pt-BR"/>
        </w:rPr>
        <w:t>օրենսգրքի</w:t>
      </w:r>
      <w:proofErr w:type="spellEnd"/>
      <w:r w:rsidRPr="006A4062">
        <w:rPr>
          <w:rFonts w:ascii="Calibri" w:hAnsi="Calibri" w:cs="Calibri"/>
          <w:sz w:val="24"/>
          <w:szCs w:val="24"/>
          <w:lang w:val="pt-BR"/>
        </w:rPr>
        <w:t> </w:t>
      </w:r>
      <w:r w:rsidRPr="006A4062">
        <w:rPr>
          <w:rFonts w:ascii="GHEA Mariam" w:hAnsi="GHEA Mariam"/>
          <w:sz w:val="24"/>
          <w:szCs w:val="24"/>
          <w:lang w:val="pt-BR"/>
        </w:rPr>
        <w:t>594-</w:t>
      </w:r>
      <w:r w:rsidRPr="006A4062">
        <w:rPr>
          <w:rFonts w:ascii="GHEA Mariam" w:hAnsi="GHEA Mariam" w:cs="Arial"/>
          <w:sz w:val="24"/>
          <w:szCs w:val="24"/>
          <w:lang w:val="pt-BR"/>
        </w:rPr>
        <w:t>րդ</w:t>
      </w:r>
      <w:r w:rsidRPr="006A4062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6A4062">
        <w:rPr>
          <w:rFonts w:ascii="GHEA Mariam" w:hAnsi="GHEA Mariam" w:cs="Arial"/>
          <w:sz w:val="24"/>
          <w:szCs w:val="24"/>
          <w:lang w:val="pt-BR"/>
        </w:rPr>
        <w:t>հոդված</w:t>
      </w:r>
      <w:proofErr w:type="spellEnd"/>
      <w:r w:rsidRPr="006A4062">
        <w:rPr>
          <w:rFonts w:ascii="GHEA Mariam" w:hAnsi="GHEA Mariam" w:cs="Arial"/>
          <w:sz w:val="24"/>
          <w:szCs w:val="24"/>
          <w:lang w:val="hy-AM"/>
        </w:rPr>
        <w:t>ի</w:t>
      </w:r>
      <w:r w:rsidRPr="006A4062">
        <w:rPr>
          <w:rFonts w:ascii="GHEA Mariam" w:hAnsi="GHEA Mariam"/>
          <w:sz w:val="24"/>
          <w:szCs w:val="24"/>
          <w:lang w:val="hy-AM"/>
        </w:rPr>
        <w:t xml:space="preserve"> 1-</w:t>
      </w:r>
      <w:r w:rsidRPr="006A4062">
        <w:rPr>
          <w:rFonts w:ascii="GHEA Mariam" w:hAnsi="GHEA Mariam" w:cs="Arial"/>
          <w:sz w:val="24"/>
          <w:szCs w:val="24"/>
          <w:lang w:val="hy-AM"/>
        </w:rPr>
        <w:t>ին</w:t>
      </w:r>
      <w:r w:rsidRPr="006A4062">
        <w:rPr>
          <w:rFonts w:ascii="GHEA Mariam" w:hAnsi="GHEA Mariam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sz w:val="24"/>
          <w:szCs w:val="24"/>
          <w:lang w:val="hy-AM"/>
        </w:rPr>
        <w:t>մասը</w:t>
      </w:r>
      <w:r w:rsidRPr="006A4062">
        <w:rPr>
          <w:rFonts w:ascii="GHEA Mariam" w:hAnsi="GHEA Mariam"/>
          <w:sz w:val="24"/>
          <w:szCs w:val="24"/>
          <w:lang w:val="hy-AM"/>
        </w:rPr>
        <w:t xml:space="preserve">, </w:t>
      </w:r>
      <w:r w:rsidRPr="006A4062">
        <w:rPr>
          <w:rFonts w:ascii="GHEA Mariam" w:hAnsi="GHEA Mariam"/>
          <w:sz w:val="24"/>
          <w:szCs w:val="24"/>
          <w:lang w:val="pt-BR"/>
        </w:rPr>
        <w:t>«</w:t>
      </w:r>
      <w:proofErr w:type="spellStart"/>
      <w:r w:rsidRPr="006A4062">
        <w:rPr>
          <w:rFonts w:ascii="GHEA Mariam" w:hAnsi="GHEA Mariam" w:cs="Arial"/>
          <w:sz w:val="24"/>
          <w:szCs w:val="24"/>
          <w:lang w:val="pt-BR"/>
        </w:rPr>
        <w:t>Կառավա</w:t>
      </w:r>
      <w:r w:rsidRPr="006A4062">
        <w:rPr>
          <w:rFonts w:ascii="GHEA Mariam" w:hAnsi="GHEA Mariam" w:cs="Arial"/>
          <w:sz w:val="24"/>
          <w:szCs w:val="24"/>
        </w:rPr>
        <w:t>րչական</w:t>
      </w:r>
      <w:proofErr w:type="spellEnd"/>
      <w:r w:rsidRPr="006A4062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6A4062">
        <w:rPr>
          <w:rFonts w:ascii="GHEA Mariam" w:hAnsi="GHEA Mariam" w:cs="Arial"/>
          <w:sz w:val="24"/>
          <w:szCs w:val="24"/>
        </w:rPr>
        <w:t>իրավահարա</w:t>
      </w:r>
      <w:proofErr w:type="spellEnd"/>
      <w:r w:rsidRPr="006A4062">
        <w:rPr>
          <w:rFonts w:ascii="GHEA Mariam" w:hAnsi="GHEA Mariam" w:cs="Arial"/>
          <w:sz w:val="24"/>
          <w:szCs w:val="24"/>
          <w:lang w:val="pt-BR"/>
        </w:rPr>
        <w:softHyphen/>
      </w:r>
      <w:proofErr w:type="spellStart"/>
      <w:r w:rsidRPr="006A4062">
        <w:rPr>
          <w:rFonts w:ascii="GHEA Mariam" w:hAnsi="GHEA Mariam" w:cs="Arial"/>
          <w:sz w:val="24"/>
          <w:szCs w:val="24"/>
        </w:rPr>
        <w:t>բե</w:t>
      </w:r>
      <w:proofErr w:type="spellEnd"/>
      <w:r w:rsidRPr="006A4062">
        <w:rPr>
          <w:rFonts w:ascii="GHEA Mariam" w:hAnsi="GHEA Mariam" w:cs="Arial"/>
          <w:sz w:val="24"/>
          <w:szCs w:val="24"/>
          <w:lang w:val="pt-BR"/>
        </w:rPr>
        <w:softHyphen/>
      </w:r>
      <w:proofErr w:type="spellStart"/>
      <w:r w:rsidRPr="006A4062">
        <w:rPr>
          <w:rFonts w:ascii="GHEA Mariam" w:hAnsi="GHEA Mariam" w:cs="Arial"/>
          <w:sz w:val="24"/>
          <w:szCs w:val="24"/>
        </w:rPr>
        <w:t>րու</w:t>
      </w:r>
      <w:proofErr w:type="spellEnd"/>
      <w:r w:rsidRPr="006A4062">
        <w:rPr>
          <w:rFonts w:ascii="GHEA Mariam" w:hAnsi="GHEA Mariam" w:cs="Arial"/>
          <w:sz w:val="24"/>
          <w:szCs w:val="24"/>
          <w:lang w:val="pt-BR"/>
        </w:rPr>
        <w:softHyphen/>
      </w:r>
      <w:proofErr w:type="spellStart"/>
      <w:r w:rsidRPr="006A4062">
        <w:rPr>
          <w:rFonts w:ascii="GHEA Mariam" w:hAnsi="GHEA Mariam" w:cs="Arial"/>
          <w:sz w:val="24"/>
          <w:szCs w:val="24"/>
        </w:rPr>
        <w:t>թյունների</w:t>
      </w:r>
      <w:proofErr w:type="spellEnd"/>
      <w:r w:rsidRPr="006A4062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6A4062">
        <w:rPr>
          <w:rFonts w:ascii="GHEA Mariam" w:hAnsi="GHEA Mariam" w:cs="Arial"/>
          <w:sz w:val="24"/>
          <w:szCs w:val="24"/>
        </w:rPr>
        <w:t>կարգավորման</w:t>
      </w:r>
      <w:proofErr w:type="spellEnd"/>
      <w:r w:rsidRPr="006A4062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6A4062">
        <w:rPr>
          <w:rFonts w:ascii="GHEA Mariam" w:hAnsi="GHEA Mariam" w:cs="Arial"/>
          <w:sz w:val="24"/>
          <w:szCs w:val="24"/>
          <w:lang w:val="pt-BR"/>
        </w:rPr>
        <w:t>մասին</w:t>
      </w:r>
      <w:proofErr w:type="spellEnd"/>
      <w:r w:rsidRPr="006A4062">
        <w:rPr>
          <w:rFonts w:ascii="GHEA Mariam" w:hAnsi="GHEA Mariam"/>
          <w:sz w:val="24"/>
          <w:szCs w:val="24"/>
          <w:lang w:val="pt-BR"/>
        </w:rPr>
        <w:t xml:space="preserve">» </w:t>
      </w:r>
      <w:proofErr w:type="spellStart"/>
      <w:r w:rsidRPr="006A4062">
        <w:rPr>
          <w:rFonts w:ascii="GHEA Mariam" w:hAnsi="GHEA Mariam" w:cs="Arial"/>
          <w:sz w:val="24"/>
          <w:szCs w:val="24"/>
          <w:lang w:val="pt-BR"/>
        </w:rPr>
        <w:t>օրենքի</w:t>
      </w:r>
      <w:proofErr w:type="spellEnd"/>
      <w:r w:rsidRPr="006A4062">
        <w:rPr>
          <w:rFonts w:ascii="GHEA Mariam" w:hAnsi="GHEA Mariam"/>
          <w:sz w:val="24"/>
          <w:szCs w:val="24"/>
          <w:lang w:val="pt-BR"/>
        </w:rPr>
        <w:t xml:space="preserve"> 5-</w:t>
      </w:r>
      <w:r w:rsidRPr="006A4062">
        <w:rPr>
          <w:rFonts w:ascii="GHEA Mariam" w:hAnsi="GHEA Mariam" w:cs="Arial"/>
          <w:sz w:val="24"/>
          <w:szCs w:val="24"/>
          <w:lang w:val="pt-BR"/>
        </w:rPr>
        <w:t>րդ</w:t>
      </w:r>
      <w:r w:rsidRPr="006A4062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6A4062">
        <w:rPr>
          <w:rFonts w:ascii="GHEA Mariam" w:hAnsi="GHEA Mariam" w:cs="Arial"/>
          <w:sz w:val="24"/>
          <w:szCs w:val="24"/>
          <w:lang w:val="pt-BR"/>
        </w:rPr>
        <w:t>հոդվածի</w:t>
      </w:r>
      <w:proofErr w:type="spellEnd"/>
      <w:r w:rsidRPr="006A4062">
        <w:rPr>
          <w:rFonts w:ascii="GHEA Mariam" w:hAnsi="GHEA Mariam"/>
          <w:sz w:val="24"/>
          <w:szCs w:val="24"/>
          <w:lang w:val="pt-BR"/>
        </w:rPr>
        <w:t xml:space="preserve"> </w:t>
      </w:r>
      <w:r w:rsidRPr="006A4062">
        <w:rPr>
          <w:rFonts w:ascii="GHEA Mariam" w:hAnsi="GHEA Mariam"/>
          <w:sz w:val="24"/>
          <w:szCs w:val="24"/>
          <w:lang w:val="hy-AM"/>
        </w:rPr>
        <w:t xml:space="preserve"> 7-</w:t>
      </w:r>
      <w:r w:rsidRPr="006A4062">
        <w:rPr>
          <w:rFonts w:ascii="GHEA Mariam" w:hAnsi="GHEA Mariam" w:cs="Arial"/>
          <w:sz w:val="24"/>
          <w:szCs w:val="24"/>
          <w:lang w:val="hy-AM"/>
        </w:rPr>
        <w:t>րդ</w:t>
      </w:r>
      <w:r w:rsidRPr="006A4062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6A4062">
        <w:rPr>
          <w:rFonts w:ascii="GHEA Mariam" w:hAnsi="GHEA Mariam" w:cs="Arial"/>
          <w:sz w:val="24"/>
          <w:szCs w:val="24"/>
          <w:lang w:val="pt-BR"/>
        </w:rPr>
        <w:t>մասը</w:t>
      </w:r>
      <w:proofErr w:type="spellEnd"/>
      <w:r w:rsidRPr="006A4062">
        <w:rPr>
          <w:rFonts w:ascii="GHEA Mariam" w:hAnsi="GHEA Mariam"/>
          <w:sz w:val="24"/>
          <w:szCs w:val="24"/>
          <w:lang w:val="hy-AM"/>
        </w:rPr>
        <w:t xml:space="preserve">, </w:t>
      </w:r>
      <w:r w:rsidRPr="006A4062">
        <w:rPr>
          <w:rFonts w:ascii="GHEA Mariam" w:hAnsi="GHEA Mariam" w:cs="Arial"/>
          <w:sz w:val="24"/>
          <w:szCs w:val="24"/>
          <w:lang w:val="hy-AM"/>
        </w:rPr>
        <w:t>նույն</w:t>
      </w:r>
      <w:r w:rsidRPr="006A4062">
        <w:rPr>
          <w:rFonts w:ascii="GHEA Mariam" w:hAnsi="GHEA Mariam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sz w:val="24"/>
          <w:szCs w:val="24"/>
          <w:lang w:val="hy-AM"/>
        </w:rPr>
        <w:t>օրենքի</w:t>
      </w:r>
      <w:r w:rsidRPr="006A4062">
        <w:rPr>
          <w:rFonts w:ascii="GHEA Mariam" w:hAnsi="GHEA Mariam"/>
          <w:sz w:val="24"/>
          <w:szCs w:val="24"/>
          <w:lang w:val="hy-AM"/>
        </w:rPr>
        <w:t xml:space="preserve"> 9-</w:t>
      </w:r>
      <w:r w:rsidRPr="006A4062">
        <w:rPr>
          <w:rFonts w:ascii="GHEA Mariam" w:hAnsi="GHEA Mariam" w:cs="Arial"/>
          <w:sz w:val="24"/>
          <w:szCs w:val="24"/>
          <w:lang w:val="hy-AM"/>
        </w:rPr>
        <w:t>րդ</w:t>
      </w:r>
      <w:r w:rsidRPr="006A4062">
        <w:rPr>
          <w:rFonts w:ascii="GHEA Mariam" w:hAnsi="GHEA Mariam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6A4062">
        <w:rPr>
          <w:rFonts w:ascii="GHEA Mariam" w:hAnsi="GHEA Mariam"/>
          <w:sz w:val="24"/>
          <w:szCs w:val="24"/>
          <w:lang w:val="hy-AM"/>
        </w:rPr>
        <w:t xml:space="preserve"> 5-</w:t>
      </w:r>
      <w:r w:rsidRPr="006A4062">
        <w:rPr>
          <w:rFonts w:ascii="GHEA Mariam" w:hAnsi="GHEA Mariam" w:cs="Arial"/>
          <w:sz w:val="24"/>
          <w:szCs w:val="24"/>
          <w:lang w:val="hy-AM"/>
        </w:rPr>
        <w:t>րդ</w:t>
      </w:r>
      <w:r w:rsidRPr="006A4062">
        <w:rPr>
          <w:rFonts w:ascii="GHEA Mariam" w:hAnsi="GHEA Mariam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sz w:val="24"/>
          <w:szCs w:val="24"/>
          <w:lang w:val="hy-AM"/>
        </w:rPr>
        <w:t>մասը</w:t>
      </w:r>
      <w:r w:rsidRPr="006A4062">
        <w:rPr>
          <w:rFonts w:ascii="GHEA Mariam" w:hAnsi="GHEA Mariam"/>
          <w:sz w:val="24"/>
          <w:szCs w:val="24"/>
          <w:lang w:val="hy-AM"/>
        </w:rPr>
        <w:t xml:space="preserve">, </w:t>
      </w:r>
      <w:r w:rsidRPr="006A4062">
        <w:rPr>
          <w:rFonts w:ascii="GHEA Mariam" w:hAnsi="GHEA Mariam" w:cs="Arial Armenian"/>
          <w:sz w:val="24"/>
          <w:szCs w:val="24"/>
          <w:lang w:val="hy-AM"/>
        </w:rPr>
        <w:t>«</w:t>
      </w:r>
      <w:r w:rsidRPr="006A406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A4062">
        <w:rPr>
          <w:rFonts w:ascii="GHEA Mariam" w:hAnsi="GHEA Mariam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sz w:val="24"/>
          <w:szCs w:val="24"/>
          <w:lang w:val="hy-AM"/>
        </w:rPr>
        <w:t>ոչ</w:t>
      </w:r>
      <w:r w:rsidRPr="006A406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A4062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6A4062">
        <w:rPr>
          <w:rFonts w:ascii="GHEA Mariam" w:hAnsi="GHEA Mariam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6A4062">
        <w:rPr>
          <w:rFonts w:ascii="GHEA Mariam" w:hAnsi="GHEA Mariam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sz w:val="24"/>
          <w:szCs w:val="24"/>
          <w:lang w:val="hy-AM"/>
        </w:rPr>
        <w:t>մասին</w:t>
      </w:r>
      <w:r w:rsidRPr="006A4062">
        <w:rPr>
          <w:rFonts w:ascii="GHEA Mariam" w:hAnsi="GHEA Mariam" w:cs="Arial Armenian"/>
          <w:sz w:val="24"/>
          <w:szCs w:val="24"/>
          <w:lang w:val="hy-AM"/>
        </w:rPr>
        <w:t>»</w:t>
      </w:r>
      <w:r w:rsidRPr="006A4062">
        <w:rPr>
          <w:rFonts w:ascii="GHEA Mariam" w:hAnsi="GHEA Mariam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sz w:val="24"/>
          <w:szCs w:val="24"/>
          <w:lang w:val="hy-AM"/>
        </w:rPr>
        <w:t>օրենքի</w:t>
      </w:r>
      <w:r w:rsidRPr="006A4062">
        <w:rPr>
          <w:rFonts w:ascii="GHEA Mariam" w:hAnsi="GHEA Mariam"/>
          <w:sz w:val="24"/>
          <w:szCs w:val="24"/>
          <w:lang w:val="hy-AM"/>
        </w:rPr>
        <w:t xml:space="preserve"> 4-</w:t>
      </w:r>
      <w:r w:rsidRPr="006A4062">
        <w:rPr>
          <w:rFonts w:ascii="GHEA Mariam" w:hAnsi="GHEA Mariam" w:cs="Arial"/>
          <w:sz w:val="24"/>
          <w:szCs w:val="24"/>
          <w:lang w:val="hy-AM"/>
        </w:rPr>
        <w:t>րդ</w:t>
      </w:r>
      <w:r w:rsidRPr="006A4062">
        <w:rPr>
          <w:rFonts w:ascii="GHEA Mariam" w:hAnsi="GHEA Mariam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6A4062">
        <w:rPr>
          <w:rFonts w:ascii="GHEA Mariam" w:hAnsi="GHEA Mariam"/>
          <w:sz w:val="24"/>
          <w:szCs w:val="24"/>
          <w:lang w:val="hy-AM"/>
        </w:rPr>
        <w:t xml:space="preserve"> 1-</w:t>
      </w:r>
      <w:r w:rsidRPr="006A4062">
        <w:rPr>
          <w:rFonts w:ascii="GHEA Mariam" w:hAnsi="GHEA Mariam" w:cs="Arial"/>
          <w:sz w:val="24"/>
          <w:szCs w:val="24"/>
          <w:lang w:val="hy-AM"/>
        </w:rPr>
        <w:t>ին</w:t>
      </w:r>
      <w:r w:rsidRPr="006A4062">
        <w:rPr>
          <w:rFonts w:ascii="GHEA Mariam" w:hAnsi="GHEA Mariam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sz w:val="24"/>
          <w:szCs w:val="24"/>
          <w:lang w:val="hy-AM"/>
        </w:rPr>
        <w:t>մասը</w:t>
      </w:r>
      <w:r w:rsidRPr="006A4062">
        <w:rPr>
          <w:rFonts w:ascii="GHEA Mariam" w:hAnsi="GHEA Mariam"/>
          <w:sz w:val="24"/>
          <w:szCs w:val="24"/>
          <w:lang w:val="pt-BR"/>
        </w:rPr>
        <w:t>, «</w:t>
      </w:r>
      <w:proofErr w:type="spellStart"/>
      <w:r w:rsidRPr="006A4062">
        <w:rPr>
          <w:rFonts w:ascii="GHEA Mariam" w:hAnsi="GHEA Mariam" w:cs="Arial"/>
          <w:sz w:val="24"/>
          <w:szCs w:val="24"/>
          <w:lang w:val="pt-BR"/>
        </w:rPr>
        <w:t>Պետական</w:t>
      </w:r>
      <w:proofErr w:type="spellEnd"/>
      <w:r w:rsidRPr="006A4062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6A4062">
        <w:rPr>
          <w:rFonts w:ascii="GHEA Mariam" w:hAnsi="GHEA Mariam" w:cs="Arial"/>
          <w:sz w:val="24"/>
          <w:szCs w:val="24"/>
          <w:lang w:val="pt-BR"/>
        </w:rPr>
        <w:t>գույքի</w:t>
      </w:r>
      <w:proofErr w:type="spellEnd"/>
      <w:r w:rsidRPr="006A4062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6A4062">
        <w:rPr>
          <w:rFonts w:ascii="GHEA Mariam" w:hAnsi="GHEA Mariam" w:cs="Arial"/>
          <w:sz w:val="24"/>
          <w:szCs w:val="24"/>
          <w:lang w:val="pt-BR"/>
        </w:rPr>
        <w:t>կառավարման</w:t>
      </w:r>
      <w:proofErr w:type="spellEnd"/>
      <w:r w:rsidRPr="006A4062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6A4062">
        <w:rPr>
          <w:rFonts w:ascii="GHEA Mariam" w:hAnsi="GHEA Mariam" w:cs="Arial"/>
          <w:sz w:val="24"/>
          <w:szCs w:val="24"/>
          <w:lang w:val="pt-BR"/>
        </w:rPr>
        <w:t>մասին</w:t>
      </w:r>
      <w:proofErr w:type="spellEnd"/>
      <w:r w:rsidRPr="006A4062">
        <w:rPr>
          <w:rFonts w:ascii="GHEA Mariam" w:hAnsi="GHEA Mariam" w:cs="Arial Armenian"/>
          <w:sz w:val="24"/>
          <w:szCs w:val="24"/>
          <w:lang w:val="pt-BR"/>
        </w:rPr>
        <w:t>»</w:t>
      </w:r>
      <w:r w:rsidRPr="006A4062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6A4062">
        <w:rPr>
          <w:rFonts w:ascii="GHEA Mariam" w:hAnsi="GHEA Mariam" w:cs="Arial"/>
          <w:sz w:val="24"/>
          <w:szCs w:val="24"/>
          <w:lang w:val="pt-BR"/>
        </w:rPr>
        <w:t>օրենքի</w:t>
      </w:r>
      <w:proofErr w:type="spellEnd"/>
      <w:r w:rsidRPr="006A4062">
        <w:rPr>
          <w:rFonts w:ascii="GHEA Mariam" w:hAnsi="GHEA Mariam"/>
          <w:sz w:val="24"/>
          <w:szCs w:val="24"/>
          <w:lang w:val="pt-BR"/>
        </w:rPr>
        <w:t xml:space="preserve"> 6-</w:t>
      </w:r>
      <w:r w:rsidRPr="006A4062">
        <w:rPr>
          <w:rFonts w:ascii="GHEA Mariam" w:hAnsi="GHEA Mariam" w:cs="Arial"/>
          <w:sz w:val="24"/>
          <w:szCs w:val="24"/>
          <w:lang w:val="pt-BR"/>
        </w:rPr>
        <w:t>րդ</w:t>
      </w:r>
      <w:r w:rsidRPr="006A4062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6A4062">
        <w:rPr>
          <w:rFonts w:ascii="GHEA Mariam" w:hAnsi="GHEA Mariam" w:cs="Arial"/>
          <w:sz w:val="24"/>
          <w:szCs w:val="24"/>
          <w:lang w:val="pt-BR"/>
        </w:rPr>
        <w:t>հոդվածի</w:t>
      </w:r>
      <w:proofErr w:type="spellEnd"/>
      <w:r w:rsidRPr="006A4062">
        <w:rPr>
          <w:rFonts w:ascii="GHEA Mariam" w:hAnsi="GHEA Mariam"/>
          <w:sz w:val="24"/>
          <w:szCs w:val="24"/>
          <w:lang w:val="pt-BR"/>
        </w:rPr>
        <w:t xml:space="preserve"> 1-</w:t>
      </w:r>
      <w:r w:rsidRPr="006A4062">
        <w:rPr>
          <w:rFonts w:ascii="GHEA Mariam" w:hAnsi="GHEA Mariam" w:cs="Arial"/>
          <w:sz w:val="24"/>
          <w:szCs w:val="24"/>
          <w:lang w:val="pt-BR"/>
        </w:rPr>
        <w:t>ին</w:t>
      </w:r>
      <w:r w:rsidRPr="006A4062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6A4062">
        <w:rPr>
          <w:rFonts w:ascii="GHEA Mariam" w:hAnsi="GHEA Mariam" w:cs="Arial"/>
          <w:sz w:val="24"/>
          <w:szCs w:val="24"/>
          <w:lang w:val="pt-BR"/>
        </w:rPr>
        <w:t>կետը</w:t>
      </w:r>
      <w:proofErr w:type="spellEnd"/>
      <w:r w:rsidRPr="006A4062">
        <w:rPr>
          <w:rFonts w:ascii="GHEA Mariam" w:hAnsi="GHEA Mariam"/>
          <w:sz w:val="24"/>
          <w:szCs w:val="24"/>
          <w:lang w:val="pt-BR"/>
        </w:rPr>
        <w:t>, 22-</w:t>
      </w:r>
      <w:r w:rsidRPr="006A4062">
        <w:rPr>
          <w:rFonts w:ascii="GHEA Mariam" w:hAnsi="GHEA Mariam" w:cs="Arial"/>
          <w:sz w:val="24"/>
          <w:szCs w:val="24"/>
          <w:lang w:val="pt-BR"/>
        </w:rPr>
        <w:t>րդ</w:t>
      </w:r>
      <w:r w:rsidRPr="006A4062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6A4062">
        <w:rPr>
          <w:rFonts w:ascii="GHEA Mariam" w:hAnsi="GHEA Mariam" w:cs="Arial"/>
          <w:sz w:val="24"/>
          <w:szCs w:val="24"/>
          <w:lang w:val="pt-BR"/>
        </w:rPr>
        <w:t>հոդվածի</w:t>
      </w:r>
      <w:proofErr w:type="spellEnd"/>
      <w:r w:rsidRPr="006A4062">
        <w:rPr>
          <w:rFonts w:ascii="GHEA Mariam" w:hAnsi="GHEA Mariam"/>
          <w:sz w:val="24"/>
          <w:szCs w:val="24"/>
          <w:lang w:val="pt-BR"/>
        </w:rPr>
        <w:t xml:space="preserve"> 4-</w:t>
      </w:r>
      <w:r w:rsidRPr="006A4062">
        <w:rPr>
          <w:rFonts w:ascii="GHEA Mariam" w:hAnsi="GHEA Mariam" w:cs="Arial"/>
          <w:sz w:val="24"/>
          <w:szCs w:val="24"/>
          <w:lang w:val="pt-BR"/>
        </w:rPr>
        <w:t>րդ</w:t>
      </w:r>
      <w:r w:rsidRPr="006A4062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6A4062">
        <w:rPr>
          <w:rFonts w:ascii="GHEA Mariam" w:hAnsi="GHEA Mariam" w:cs="Arial"/>
          <w:sz w:val="24"/>
          <w:szCs w:val="24"/>
          <w:lang w:val="pt-BR"/>
        </w:rPr>
        <w:t>մասը</w:t>
      </w:r>
      <w:proofErr w:type="spellEnd"/>
      <w:r w:rsidRPr="006A4062">
        <w:rPr>
          <w:rFonts w:ascii="GHEA Mariam" w:hAnsi="GHEA Mariam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sz w:val="24"/>
          <w:szCs w:val="24"/>
          <w:lang w:val="hy-AM"/>
        </w:rPr>
        <w:t>և</w:t>
      </w:r>
      <w:r w:rsidRPr="006A4062">
        <w:rPr>
          <w:rFonts w:ascii="GHEA Mariam" w:hAnsi="GHEA Mariam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/>
          <w:sz w:val="24"/>
          <w:szCs w:val="24"/>
          <w:lang w:val="pt-BR"/>
        </w:rPr>
        <w:t>25-</w:t>
      </w:r>
      <w:r w:rsidRPr="006A4062">
        <w:rPr>
          <w:rFonts w:ascii="GHEA Mariam" w:hAnsi="GHEA Mariam" w:cs="Arial"/>
          <w:sz w:val="24"/>
          <w:szCs w:val="24"/>
          <w:lang w:val="pt-BR"/>
        </w:rPr>
        <w:t>րդ</w:t>
      </w:r>
      <w:r w:rsidRPr="006A4062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6A4062">
        <w:rPr>
          <w:rFonts w:ascii="GHEA Mariam" w:hAnsi="GHEA Mariam" w:cs="Arial"/>
          <w:sz w:val="24"/>
          <w:szCs w:val="24"/>
          <w:lang w:val="pt-BR"/>
        </w:rPr>
        <w:t>հոդվածի</w:t>
      </w:r>
      <w:proofErr w:type="spellEnd"/>
      <w:r w:rsidRPr="006A4062">
        <w:rPr>
          <w:rFonts w:ascii="GHEA Mariam" w:hAnsi="GHEA Mariam"/>
          <w:sz w:val="24"/>
          <w:szCs w:val="24"/>
          <w:lang w:val="pt-BR"/>
        </w:rPr>
        <w:t xml:space="preserve"> 4-</w:t>
      </w:r>
      <w:r w:rsidRPr="006A4062">
        <w:rPr>
          <w:rFonts w:ascii="GHEA Mariam" w:hAnsi="GHEA Mariam" w:cs="Arial"/>
          <w:sz w:val="24"/>
          <w:szCs w:val="24"/>
          <w:lang w:val="pt-BR"/>
        </w:rPr>
        <w:t>րդ</w:t>
      </w:r>
      <w:r w:rsidRPr="006A4062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6A4062">
        <w:rPr>
          <w:rFonts w:ascii="GHEA Mariam" w:hAnsi="GHEA Mariam" w:cs="Arial"/>
          <w:sz w:val="24"/>
          <w:szCs w:val="24"/>
          <w:lang w:val="pt-BR"/>
        </w:rPr>
        <w:t>մասը</w:t>
      </w:r>
      <w:proofErr w:type="spellEnd"/>
      <w:r w:rsidRPr="006A4062">
        <w:rPr>
          <w:rFonts w:ascii="GHEA Mariam" w:hAnsi="GHEA Mariam"/>
          <w:sz w:val="24"/>
          <w:szCs w:val="24"/>
          <w:lang w:val="pt-BR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A4062" w:rsidRPr="006A4062" w:rsidRDefault="006A4062" w:rsidP="006A4062">
      <w:pPr>
        <w:pStyle w:val="norm"/>
        <w:spacing w:line="360" w:lineRule="auto"/>
        <w:ind w:firstLine="706"/>
        <w:rPr>
          <w:rFonts w:ascii="GHEA Mariam" w:hAnsi="GHEA Mariam" w:cs="Sylfaen"/>
          <w:noProof/>
          <w:color w:val="000000"/>
          <w:sz w:val="24"/>
          <w:szCs w:val="24"/>
          <w:lang w:val="hy-AM"/>
        </w:rPr>
      </w:pP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1</w:t>
      </w:r>
      <w:r w:rsidRPr="006A4062">
        <w:rPr>
          <w:rFonts w:ascii="Cambria Math" w:hAnsi="Cambria Math" w:cs="Cambria Math"/>
          <w:noProof/>
          <w:color w:val="000000"/>
          <w:sz w:val="24"/>
          <w:szCs w:val="24"/>
          <w:lang w:val="hy-AM"/>
        </w:rPr>
        <w:t>․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սեփականություն</w:t>
      </w:r>
      <w:r w:rsidR="003B55D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ը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հանդիսացող</w:t>
      </w:r>
      <w:r w:rsidR="003B55D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՝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սույն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որոշման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N 1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հավելվածում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ներառված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և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Sylfaen"/>
          <w:bCs/>
          <w:noProof/>
          <w:color w:val="000000"/>
          <w:spacing w:val="-8"/>
          <w:sz w:val="24"/>
          <w:szCs w:val="24"/>
          <w:lang w:val="fr-FR" w:eastAsia="en-US"/>
        </w:rPr>
        <w:t>Հայաստանի</w:t>
      </w:r>
      <w:r w:rsidRPr="006A4062">
        <w:rPr>
          <w:rFonts w:ascii="GHEA Mariam" w:hAnsi="GHEA Mariam" w:cs="Arial Armenian"/>
          <w:bCs/>
          <w:noProof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6A4062">
        <w:rPr>
          <w:rFonts w:ascii="GHEA Mariam" w:hAnsi="GHEA Mariam" w:cs="Sylfaen"/>
          <w:bCs/>
          <w:noProof/>
          <w:color w:val="000000"/>
          <w:spacing w:val="-8"/>
          <w:sz w:val="24"/>
          <w:szCs w:val="24"/>
          <w:lang w:val="fr-FR" w:eastAsia="en-US"/>
        </w:rPr>
        <w:t>Հանրա</w:t>
      </w:r>
      <w:r w:rsidRPr="006A4062">
        <w:rPr>
          <w:rFonts w:ascii="GHEA Mariam" w:hAnsi="GHEA Mariam" w:cs="Sylfaen"/>
          <w:bCs/>
          <w:noProof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վ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արչա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պետի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աշխատակազմին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ամրացված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գույքը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հետ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վերցնել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և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ամրացնել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համապա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տաս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խան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մարմիններին՝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համաձայն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N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1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հ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ավելվածի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:</w:t>
      </w:r>
    </w:p>
    <w:p w:rsidR="006A4062" w:rsidRPr="006A4062" w:rsidRDefault="006A4062" w:rsidP="006A4062">
      <w:pPr>
        <w:pStyle w:val="norm"/>
        <w:spacing w:line="360" w:lineRule="auto"/>
        <w:ind w:firstLine="706"/>
        <w:rPr>
          <w:rFonts w:ascii="GHEA Mariam" w:hAnsi="GHEA Mariam" w:cs="Sylfaen"/>
          <w:noProof/>
          <w:color w:val="000000"/>
          <w:sz w:val="24"/>
          <w:szCs w:val="24"/>
          <w:lang w:val="hy-AM"/>
        </w:rPr>
      </w:pP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2</w:t>
      </w:r>
      <w:r w:rsidRPr="006A4062">
        <w:rPr>
          <w:rFonts w:ascii="Cambria Math" w:hAnsi="Cambria Math" w:cs="Cambria Math"/>
          <w:noProof/>
          <w:color w:val="000000"/>
          <w:sz w:val="24"/>
          <w:szCs w:val="24"/>
          <w:lang w:val="hy-AM"/>
        </w:rPr>
        <w:t>․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սեփականություն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ը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հանդիսացող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՝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սույն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որոշման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NN 2,</w:t>
      </w:r>
      <w:r w:rsidR="003B55D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3,</w:t>
      </w:r>
      <w:r w:rsidR="003B55D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4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հավելվածներում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ներառված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և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Sylfaen"/>
          <w:bCs/>
          <w:noProof/>
          <w:color w:val="000000"/>
          <w:spacing w:val="-8"/>
          <w:sz w:val="24"/>
          <w:szCs w:val="24"/>
          <w:lang w:val="fr-FR" w:eastAsia="en-US"/>
        </w:rPr>
        <w:t>Հայաստանի</w:t>
      </w:r>
      <w:r w:rsidRPr="006A4062">
        <w:rPr>
          <w:rFonts w:ascii="GHEA Mariam" w:hAnsi="GHEA Mariam" w:cs="Arial Armenian"/>
          <w:bCs/>
          <w:noProof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6A4062">
        <w:rPr>
          <w:rFonts w:ascii="GHEA Mariam" w:hAnsi="GHEA Mariam" w:cs="Sylfaen"/>
          <w:bCs/>
          <w:noProof/>
          <w:color w:val="000000"/>
          <w:spacing w:val="-8"/>
          <w:sz w:val="24"/>
          <w:szCs w:val="24"/>
          <w:lang w:val="fr-FR" w:eastAsia="en-US"/>
        </w:rPr>
        <w:t>Հանրա</w:t>
      </w:r>
      <w:r w:rsidRPr="006A4062">
        <w:rPr>
          <w:rFonts w:ascii="GHEA Mariam" w:hAnsi="GHEA Mariam" w:cs="Sylfaen"/>
          <w:bCs/>
          <w:noProof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վ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արչապետի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աշխատակազմին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ամրացված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գույքը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նվիրել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համապատաս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խա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նա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lastRenderedPageBreak/>
        <w:t>բար՝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 Armenian"/>
          <w:noProof/>
          <w:color w:val="000000"/>
          <w:sz w:val="24"/>
          <w:szCs w:val="24"/>
          <w:lang w:val="hy-AM"/>
        </w:rPr>
        <w:t>«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Կառավարական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առանձնատների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տնտեսություն</w:t>
      </w:r>
      <w:r w:rsidRPr="006A4062">
        <w:rPr>
          <w:rFonts w:ascii="GHEA Mariam" w:hAnsi="GHEA Mariam" w:cs="Arial Armenian"/>
          <w:noProof/>
          <w:color w:val="000000"/>
          <w:sz w:val="24"/>
          <w:szCs w:val="24"/>
          <w:lang w:val="hy-AM"/>
        </w:rPr>
        <w:t>»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, </w:t>
      </w:r>
      <w:r w:rsidRPr="006A4062">
        <w:rPr>
          <w:rFonts w:ascii="GHEA Mariam" w:hAnsi="GHEA Mariam" w:cs="Arial Armenian"/>
          <w:noProof/>
          <w:color w:val="000000"/>
          <w:sz w:val="24"/>
          <w:szCs w:val="24"/>
          <w:lang w:val="hy-AM"/>
        </w:rPr>
        <w:t>«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Սպասարկում</w:t>
      </w:r>
      <w:r w:rsidRPr="006A4062">
        <w:rPr>
          <w:rFonts w:ascii="GHEA Mariam" w:hAnsi="GHEA Mariam" w:cs="Arial Armenian"/>
          <w:noProof/>
          <w:color w:val="000000"/>
          <w:sz w:val="24"/>
          <w:szCs w:val="24"/>
          <w:lang w:val="hy-AM"/>
        </w:rPr>
        <w:t>»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, </w:t>
      </w:r>
      <w:r w:rsidRPr="006A4062">
        <w:rPr>
          <w:rFonts w:ascii="GHEA Mariam" w:hAnsi="GHEA Mariam" w:cs="Arial Armenian"/>
          <w:noProof/>
          <w:color w:val="000000"/>
          <w:sz w:val="24"/>
          <w:szCs w:val="24"/>
          <w:lang w:val="hy-AM"/>
        </w:rPr>
        <w:t>«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րա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յին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կապերի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և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տեղեկատվության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կենտրոն</w:t>
      </w:r>
      <w:r w:rsidRPr="006A4062">
        <w:rPr>
          <w:rFonts w:ascii="GHEA Mariam" w:hAnsi="GHEA Mariam" w:cs="Arial Armenian"/>
          <w:noProof/>
          <w:color w:val="000000"/>
          <w:sz w:val="24"/>
          <w:szCs w:val="24"/>
          <w:lang w:val="hy-AM"/>
        </w:rPr>
        <w:t>»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պետական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ոչ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առևտրային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կազմա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կեր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պություններին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(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այսուհետ՝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ազմակերպություններ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),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Երևան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համայ</w:t>
      </w:r>
      <w:r w:rsidR="0053549A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քին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և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br/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«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.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Դեմիրճյանի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անվան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="003B55D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մ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արզահամերգային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համալիր</w:t>
      </w:r>
      <w:r w:rsidRPr="006A4062">
        <w:rPr>
          <w:rFonts w:ascii="GHEA Mariam" w:hAnsi="GHEA Mariam" w:cs="Arial Armenian"/>
          <w:noProof/>
          <w:color w:val="000000"/>
          <w:sz w:val="24"/>
          <w:szCs w:val="24"/>
          <w:lang w:val="hy-AM"/>
        </w:rPr>
        <w:t>»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փակ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բաժնետիրական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ընկերությանը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:</w:t>
      </w:r>
    </w:p>
    <w:p w:rsidR="006A4062" w:rsidRPr="006A4062" w:rsidRDefault="006A4062" w:rsidP="006A4062">
      <w:pPr>
        <w:pStyle w:val="norm"/>
        <w:spacing w:line="360" w:lineRule="auto"/>
        <w:ind w:firstLine="706"/>
        <w:rPr>
          <w:rFonts w:ascii="GHEA Mariam" w:hAnsi="GHEA Mariam" w:cs="Sylfaen"/>
          <w:noProof/>
          <w:color w:val="000000"/>
          <w:sz w:val="24"/>
          <w:szCs w:val="24"/>
          <w:lang w:val="hy-AM"/>
        </w:rPr>
      </w:pP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3.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տարածքային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կառավարման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և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ենթա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ռուցվածքների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նախարարության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պետական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գույքի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կառավարման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կոմիտեի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նախագահին՝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="003B55D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պ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ետական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ոչ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առևտրային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կազմակերպությունների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տնօրենների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,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Երևանի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քաղաքապետարանի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աշխատակազմի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և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«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.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Դեմիրճյանի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անվան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="003B55D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արզա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համերգային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համալիր</w:t>
      </w:r>
      <w:r w:rsidRPr="006A4062">
        <w:rPr>
          <w:rFonts w:ascii="GHEA Mariam" w:hAnsi="GHEA Mariam" w:cs="Arial Armenian"/>
          <w:noProof/>
          <w:color w:val="000000"/>
          <w:sz w:val="24"/>
          <w:szCs w:val="24"/>
          <w:lang w:val="hy-AM"/>
        </w:rPr>
        <w:t>»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փակ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բաժնետիրական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ընկերության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տնօրենի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հետ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համատեղ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,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եռամսյա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ժամկետում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ապահովել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սույն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որոշման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2-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րդ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կետում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նշված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գույքի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`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օրենսդրությամբ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սահմանված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կար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գով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նվիրատվության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պայմանագրերի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կնքումը։</w:t>
      </w:r>
    </w:p>
    <w:p w:rsidR="006A4062" w:rsidRPr="006A4062" w:rsidRDefault="006A4062" w:rsidP="006A4062">
      <w:pPr>
        <w:pStyle w:val="norm"/>
        <w:spacing w:line="360" w:lineRule="auto"/>
        <w:ind w:firstLine="706"/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</w:pPr>
      <w:r w:rsidRPr="006A4062"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  <w:t xml:space="preserve">4. </w:t>
      </w:r>
      <w:r w:rsidRPr="006A4062">
        <w:rPr>
          <w:rFonts w:ascii="GHEA Mariam" w:hAnsi="GHEA Mariam" w:cs="Arial"/>
          <w:noProof/>
          <w:color w:val="000000"/>
          <w:spacing w:val="-8"/>
          <w:sz w:val="24"/>
          <w:szCs w:val="24"/>
          <w:lang w:val="hy-AM"/>
        </w:rPr>
        <w:t>Հայաստանի</w:t>
      </w:r>
      <w:r w:rsidRPr="006A4062"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pacing w:val="-8"/>
          <w:sz w:val="24"/>
          <w:szCs w:val="24"/>
          <w:lang w:val="hy-AM"/>
        </w:rPr>
        <w:t>Հանրապետության</w:t>
      </w:r>
      <w:r w:rsidRPr="006A4062"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pacing w:val="-8"/>
          <w:sz w:val="24"/>
          <w:szCs w:val="24"/>
          <w:lang w:val="hy-AM"/>
        </w:rPr>
        <w:t>վարչապետի</w:t>
      </w:r>
      <w:r w:rsidRPr="006A4062"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pacing w:val="-8"/>
          <w:sz w:val="24"/>
          <w:szCs w:val="24"/>
          <w:lang w:val="hy-AM"/>
        </w:rPr>
        <w:t>աշխատակազմի</w:t>
      </w:r>
      <w:r w:rsidRPr="006A4062"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pacing w:val="-8"/>
          <w:sz w:val="24"/>
          <w:szCs w:val="24"/>
          <w:lang w:val="hy-AM"/>
        </w:rPr>
        <w:t>ղեկավարին՝</w:t>
      </w:r>
      <w:r w:rsidRPr="006A4062"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  <w:t xml:space="preserve"> </w:t>
      </w:r>
    </w:p>
    <w:p w:rsidR="006A4062" w:rsidRPr="006A4062" w:rsidRDefault="006A4062" w:rsidP="006A4062">
      <w:pPr>
        <w:pStyle w:val="norm"/>
        <w:spacing w:line="360" w:lineRule="auto"/>
        <w:ind w:firstLine="706"/>
        <w:rPr>
          <w:rFonts w:ascii="GHEA Mariam" w:hAnsi="GHEA Mariam" w:cs="Sylfaen"/>
          <w:noProof/>
          <w:color w:val="000000"/>
          <w:sz w:val="24"/>
          <w:szCs w:val="24"/>
          <w:lang w:val="hy-AM"/>
        </w:rPr>
      </w:pP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1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)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սույն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որոշումն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ուժի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մեջ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մտնելուց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հետո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եռամսյա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ժամկետում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սույն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որոշման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N 1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հավելվածում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ներառված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մարմինների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ղեկավարների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հետ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համատեղ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օրենսդրությամբ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սահմանված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կարգով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ապահո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վել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գույքի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հանձնման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-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ընդունման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աշխատանքների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կատարումը</w:t>
      </w:r>
      <w:r w:rsidR="003B55D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.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</w:p>
    <w:p w:rsidR="006A4062" w:rsidRPr="006A4062" w:rsidRDefault="006A4062" w:rsidP="006A4062">
      <w:pPr>
        <w:pStyle w:val="norm"/>
        <w:spacing w:line="360" w:lineRule="auto"/>
        <w:ind w:firstLine="706"/>
        <w:rPr>
          <w:rFonts w:ascii="GHEA Mariam" w:hAnsi="GHEA Mariam" w:cs="Sylfaen"/>
          <w:noProof/>
          <w:color w:val="000000"/>
          <w:sz w:val="24"/>
          <w:szCs w:val="24"/>
          <w:lang w:val="hy-AM"/>
        </w:rPr>
      </w:pP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2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)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սույն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որոշման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3-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րդ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կետում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նշված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աշխատանքների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ավարտից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հետո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եռամսյա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ժամկետում՝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կազմակերպությունների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տնօրենների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,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Երևանի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քաղաքա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պե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տարանի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աշխատակազմի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և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 Armenian"/>
          <w:noProof/>
          <w:color w:val="000000"/>
          <w:sz w:val="24"/>
          <w:szCs w:val="24"/>
          <w:lang w:val="hy-AM"/>
        </w:rPr>
        <w:t>«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.</w:t>
      </w:r>
      <w:r w:rsidR="003B55D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Դեմիրճյանի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անվան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="003B55D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արզահամերգային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համալիր</w:t>
      </w:r>
      <w:r w:rsidRPr="006A4062">
        <w:rPr>
          <w:rFonts w:ascii="GHEA Mariam" w:hAnsi="GHEA Mariam" w:cs="Arial Armenian"/>
          <w:noProof/>
          <w:color w:val="000000"/>
          <w:sz w:val="24"/>
          <w:szCs w:val="24"/>
          <w:lang w:val="hy-AM"/>
        </w:rPr>
        <w:t>»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փակ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բաժնետիրական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ընկերության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տնօրենի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հետ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համատեղ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տանի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օրենսդրությամբ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սահմանված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կարգով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ապահովել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սույն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որոշման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NN 2, 3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և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4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հավելվածներում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ներառված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գույքի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հանձնման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-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ընդունման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աշխատանքների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6A406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կատարումը</w:t>
      </w:r>
      <w:r w:rsidRPr="006A406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:</w:t>
      </w:r>
    </w:p>
    <w:p w:rsidR="008E3ECB" w:rsidRPr="00B45A61" w:rsidRDefault="008E3ECB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8E3ECB" w:rsidRPr="006A4062" w:rsidRDefault="008E3ECB" w:rsidP="00A71CED">
      <w:pPr>
        <w:jc w:val="center"/>
        <w:rPr>
          <w:rFonts w:ascii="GHEA Mariam" w:hAnsi="GHEA Mariam"/>
          <w:szCs w:val="24"/>
          <w:lang w:val="fr-FR"/>
        </w:rPr>
      </w:pPr>
    </w:p>
    <w:p w:rsidR="006A4062" w:rsidRPr="005A76D9" w:rsidRDefault="006A4062" w:rsidP="006A406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A76D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A76D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A76D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A4062" w:rsidRPr="005A76D9" w:rsidRDefault="006A4062" w:rsidP="006A4062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A76D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A76D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A76D9">
        <w:rPr>
          <w:rFonts w:ascii="GHEA Mariam" w:hAnsi="GHEA Mariam" w:cs="Arial Armenian"/>
          <w:sz w:val="24"/>
          <w:szCs w:val="24"/>
          <w:lang w:val="hy-AM"/>
        </w:rPr>
        <w:tab/>
      </w:r>
      <w:r w:rsidRPr="005A76D9">
        <w:rPr>
          <w:rFonts w:ascii="GHEA Mariam" w:hAnsi="GHEA Mariam" w:cs="Arial Armenian"/>
          <w:sz w:val="24"/>
          <w:szCs w:val="24"/>
          <w:lang w:val="hy-AM"/>
        </w:rPr>
        <w:tab/>
      </w:r>
      <w:r w:rsidRPr="005A76D9">
        <w:rPr>
          <w:rFonts w:ascii="GHEA Mariam" w:hAnsi="GHEA Mariam" w:cs="Arial Armenian"/>
          <w:sz w:val="24"/>
          <w:szCs w:val="24"/>
          <w:lang w:val="hy-AM"/>
        </w:rPr>
        <w:tab/>
      </w:r>
      <w:r w:rsidRPr="005A76D9">
        <w:rPr>
          <w:rFonts w:ascii="GHEA Mariam" w:hAnsi="GHEA Mariam" w:cs="Arial Armenian"/>
          <w:sz w:val="24"/>
          <w:szCs w:val="24"/>
          <w:lang w:val="hy-AM"/>
        </w:rPr>
        <w:tab/>
      </w:r>
      <w:r w:rsidRPr="005A76D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A76D9">
        <w:rPr>
          <w:rFonts w:ascii="GHEA Mariam" w:hAnsi="GHEA Mariam" w:cs="Sylfaen"/>
          <w:sz w:val="24"/>
          <w:szCs w:val="24"/>
          <w:lang w:val="hy-AM"/>
        </w:rPr>
        <w:t>.</w:t>
      </w:r>
      <w:r w:rsidRPr="005A76D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A76D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A4062" w:rsidRPr="005A76D9" w:rsidRDefault="006A4062" w:rsidP="006A406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8E3ECB" w:rsidRDefault="006A4062" w:rsidP="006A4062">
      <w:pPr>
        <w:pStyle w:val="mechtex"/>
        <w:ind w:firstLine="720"/>
        <w:jc w:val="left"/>
        <w:rPr>
          <w:rFonts w:ascii="Sylfaen" w:hAnsi="Sylfaen"/>
          <w:lang w:val="hy-AM"/>
        </w:rPr>
      </w:pPr>
      <w:proofErr w:type="spellStart"/>
      <w:r w:rsidRPr="005A76D9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8E3ECB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7367" w:rsidRDefault="00F97367">
      <w:r>
        <w:separator/>
      </w:r>
    </w:p>
  </w:endnote>
  <w:endnote w:type="continuationSeparator" w:id="0">
    <w:p w:rsidR="00F97367" w:rsidRDefault="00F97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42215">
      <w:rPr>
        <w:noProof/>
        <w:sz w:val="18"/>
      </w:rPr>
      <w:t>voroshumKK311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215" w:rsidRDefault="00224420">
    <w:pPr>
      <w:pStyle w:val="Footer"/>
    </w:pPr>
    <w:fldSimple w:instr=" FILENAME   \* MERGEFORMAT ">
      <w:r w:rsidR="00242215">
        <w:rPr>
          <w:noProof/>
        </w:rPr>
        <w:t>voroshumKK311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7367" w:rsidRDefault="00F97367">
      <w:r>
        <w:separator/>
      </w:r>
    </w:p>
  </w:footnote>
  <w:footnote w:type="continuationSeparator" w:id="0">
    <w:p w:rsidR="00F97367" w:rsidRDefault="00F973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B55D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881F2D"/>
    <w:multiLevelType w:val="hybridMultilevel"/>
    <w:tmpl w:val="543C17F4"/>
    <w:lvl w:ilvl="0" w:tplc="47D04952">
      <w:start w:val="1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E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57EBA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888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420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215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14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5D7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552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49A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0BB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0F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062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15F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ECB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2AE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974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67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AA793C"/>
  <w15:chartTrackingRefBased/>
  <w15:docId w15:val="{368B830B-4C49-49F4-B8B8-83DB1A9DF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E3EC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E3E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E3EC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6A406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styleId="BalloonText">
    <w:name w:val="Balloon Text"/>
    <w:basedOn w:val="Normal"/>
    <w:link w:val="BalloonTextChar"/>
    <w:rsid w:val="002422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4221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https:/mul2.gov.am/tasks/1218433/oneclick?token=1754f78872869f9e1418783475449341</cp:keywords>
  <dc:description/>
  <cp:lastModifiedBy>Kristina Papyan</cp:lastModifiedBy>
  <cp:revision>6</cp:revision>
  <cp:lastPrinted>2025-10-13T12:36:00Z</cp:lastPrinted>
  <dcterms:created xsi:type="dcterms:W3CDTF">2025-10-13T12:36:00Z</dcterms:created>
  <dcterms:modified xsi:type="dcterms:W3CDTF">2025-10-14T13:14:00Z</dcterms:modified>
</cp:coreProperties>
</file>