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B49DE" w:rsidRPr="001B0540" w:rsidRDefault="001C3FE6">
      <w:pPr>
        <w:spacing w:line="275" w:lineRule="auto"/>
        <w:jc w:val="center"/>
        <w:rPr>
          <w:rFonts w:ascii="GHEA Grapalat" w:eastAsia="Times New Roman" w:hAnsi="GHEA Grapalat" w:cs="Times New Roman"/>
          <w:b/>
          <w:sz w:val="24"/>
          <w:szCs w:val="24"/>
        </w:rPr>
      </w:pPr>
      <w:r w:rsidRPr="001B0540">
        <w:rPr>
          <w:rFonts w:ascii="GHEA Grapalat" w:eastAsia="Tahoma" w:hAnsi="GHEA Grapalat" w:cs="Tahoma"/>
          <w:b/>
          <w:sz w:val="24"/>
          <w:szCs w:val="24"/>
        </w:rPr>
        <w:t>ՀԻՄՆԱՎՈՐՈՒՄ</w:t>
      </w:r>
    </w:p>
    <w:p w14:paraId="7F7A4B04" w14:textId="6FB0F9BB" w:rsidR="00181157" w:rsidRPr="00C94182" w:rsidRDefault="00181157" w:rsidP="00711B26">
      <w:pPr>
        <w:pStyle w:val="NormalWeb"/>
        <w:shd w:val="clear" w:color="auto" w:fill="FFFFFF"/>
        <w:spacing w:before="0" w:beforeAutospacing="0" w:after="0" w:afterAutospacing="0" w:line="276" w:lineRule="auto"/>
        <w:jc w:val="center"/>
        <w:rPr>
          <w:rFonts w:ascii="GHEA Grapalat" w:hAnsi="GHEA Grapalat"/>
          <w:b/>
          <w:bCs/>
          <w:color w:val="000000"/>
          <w:lang w:val="hy-AM"/>
        </w:rPr>
      </w:pPr>
      <w:r>
        <w:rPr>
          <w:rStyle w:val="Strong"/>
          <w:rFonts w:ascii="GHEA Grapalat" w:hAnsi="GHEA Grapalat"/>
          <w:color w:val="000000"/>
          <w:lang w:val="hy-AM"/>
        </w:rPr>
        <w:t xml:space="preserve">«ՀԱՅԱՍՏԱՆԻ ՀԱՆՐԱՊԵՏՈՒԹՅԱՆ </w:t>
      </w:r>
      <w:r w:rsidRPr="00692B10">
        <w:rPr>
          <w:rStyle w:val="Strong"/>
          <w:rFonts w:ascii="GHEA Grapalat" w:hAnsi="GHEA Grapalat"/>
          <w:color w:val="000000"/>
          <w:lang w:val="af-ZA"/>
        </w:rPr>
        <w:t>202</w:t>
      </w:r>
      <w:r>
        <w:rPr>
          <w:rStyle w:val="Strong"/>
          <w:rFonts w:ascii="GHEA Grapalat" w:hAnsi="GHEA Grapalat"/>
          <w:color w:val="000000"/>
          <w:lang w:val="af-ZA"/>
        </w:rPr>
        <w:t>5</w:t>
      </w:r>
      <w:r>
        <w:rPr>
          <w:rStyle w:val="Strong"/>
          <w:rFonts w:ascii="GHEA Grapalat" w:hAnsi="GHEA Grapalat"/>
          <w:color w:val="000000"/>
          <w:lang w:val="hy-AM"/>
        </w:rPr>
        <w:t xml:space="preserve"> ԹՎԱԿԱՆԻ ՊԵՏԱԿԱՆ ԲՅՈՒՋԵԻ ՄԱՍԻՆ» ՕՐԵՆՔՈՒՄ ՎԵՐԱԲԱՇԽՈՒՄ </w:t>
      </w:r>
      <w:r w:rsidRPr="00692B10">
        <w:rPr>
          <w:rStyle w:val="Strong"/>
          <w:rFonts w:ascii="GHEA Grapalat" w:hAnsi="GHEA Grapalat"/>
          <w:color w:val="000000"/>
          <w:lang w:val="af-ZA"/>
        </w:rPr>
        <w:t xml:space="preserve"> </w:t>
      </w:r>
      <w:r>
        <w:rPr>
          <w:rStyle w:val="Strong"/>
          <w:rFonts w:ascii="GHEA Grapalat" w:hAnsi="GHEA Grapalat"/>
          <w:color w:val="000000"/>
          <w:lang w:val="hy-AM"/>
        </w:rPr>
        <w:t>ԵՎ  ՀԱՅԱՍՏԱՆԻ ՀԱՆՐԱՊԵՏՈՒԹՅԱՆ ԿԱՌԱՎԱՐՈՒԹՅԱՆ 202</w:t>
      </w:r>
      <w:r w:rsidRPr="00692B10">
        <w:rPr>
          <w:rStyle w:val="Strong"/>
          <w:rFonts w:ascii="GHEA Grapalat" w:hAnsi="GHEA Grapalat"/>
          <w:color w:val="000000"/>
          <w:lang w:val="af-ZA"/>
        </w:rPr>
        <w:t>4</w:t>
      </w:r>
      <w:r>
        <w:rPr>
          <w:rStyle w:val="Strong"/>
          <w:rFonts w:ascii="GHEA Grapalat" w:hAnsi="GHEA Grapalat"/>
          <w:color w:val="000000"/>
          <w:lang w:val="hy-AM"/>
        </w:rPr>
        <w:t xml:space="preserve"> ԹՎԱԿԱՆԻ ԴԵԿՏԵՄԲԵՐԻ 2</w:t>
      </w:r>
      <w:r w:rsidRPr="009A4554">
        <w:rPr>
          <w:rStyle w:val="Strong"/>
          <w:rFonts w:ascii="GHEA Grapalat" w:hAnsi="GHEA Grapalat"/>
          <w:color w:val="000000"/>
          <w:lang w:val="hy-AM"/>
        </w:rPr>
        <w:t>7</w:t>
      </w:r>
      <w:r>
        <w:rPr>
          <w:rStyle w:val="Strong"/>
          <w:rFonts w:ascii="GHEA Grapalat" w:hAnsi="GHEA Grapalat"/>
          <w:color w:val="000000"/>
          <w:lang w:val="hy-AM"/>
        </w:rPr>
        <w:t>-Ի N 2</w:t>
      </w:r>
      <w:r w:rsidRPr="009A4554">
        <w:rPr>
          <w:rStyle w:val="Strong"/>
          <w:rFonts w:ascii="GHEA Grapalat" w:hAnsi="GHEA Grapalat"/>
          <w:color w:val="000000"/>
          <w:lang w:val="hy-AM"/>
        </w:rPr>
        <w:t>060</w:t>
      </w:r>
      <w:r>
        <w:rPr>
          <w:rStyle w:val="Strong"/>
          <w:rFonts w:ascii="GHEA Grapalat" w:hAnsi="GHEA Grapalat"/>
          <w:color w:val="000000"/>
          <w:lang w:val="hy-AM"/>
        </w:rPr>
        <w:t>-Ն ՈՐՈՇՄԱՆ ՄԵՋ ՓՈՓՈԽՈՒԹՅՈՒՆ</w:t>
      </w:r>
      <w:r w:rsidRPr="009A4554">
        <w:rPr>
          <w:rStyle w:val="Strong"/>
          <w:rFonts w:ascii="GHEA Grapalat" w:hAnsi="GHEA Grapalat"/>
          <w:color w:val="000000"/>
          <w:lang w:val="hy-AM"/>
        </w:rPr>
        <w:t xml:space="preserve">ՆԵՐ </w:t>
      </w:r>
      <w:r>
        <w:rPr>
          <w:rStyle w:val="Strong"/>
          <w:rFonts w:ascii="GHEA Grapalat" w:hAnsi="GHEA Grapalat"/>
          <w:color w:val="000000"/>
          <w:lang w:val="hy-AM"/>
        </w:rPr>
        <w:t>ԵՎ</w:t>
      </w:r>
      <w:r w:rsidRPr="009A4554">
        <w:rPr>
          <w:rStyle w:val="Strong"/>
          <w:rFonts w:ascii="GHEA Grapalat" w:hAnsi="GHEA Grapalat"/>
          <w:color w:val="000000"/>
          <w:lang w:val="hy-AM"/>
        </w:rPr>
        <w:t xml:space="preserve"> </w:t>
      </w:r>
      <w:r>
        <w:rPr>
          <w:rStyle w:val="Strong"/>
          <w:rFonts w:ascii="GHEA Grapalat" w:hAnsi="GHEA Grapalat"/>
          <w:color w:val="000000"/>
          <w:lang w:val="hy-AM"/>
        </w:rPr>
        <w:t xml:space="preserve">ԼՐԱՑՈՒՄՆԵՐ ԿԱՏԱՐԵԼՈՒ ԵՎ </w:t>
      </w:r>
      <w:hyperlink r:id="rId4" w:tgtFrame="_blank" w:history="1">
        <w:r w:rsidRPr="00181157">
          <w:rPr>
            <w:rStyle w:val="Strong"/>
            <w:rFonts w:ascii="GHEA Grapalat" w:hAnsi="GHEA Grapalat"/>
            <w:color w:val="000000"/>
            <w:lang w:val="hy-AM"/>
          </w:rPr>
          <w:t>ՀԱՅԱՍՏԱՆԻ</w:t>
        </w:r>
        <w:r w:rsidRPr="009A4554">
          <w:rPr>
            <w:rStyle w:val="Strong"/>
            <w:rFonts w:ascii="GHEA Grapalat" w:hAnsi="GHEA Grapalat"/>
            <w:color w:val="000000"/>
            <w:lang w:val="af-ZA"/>
          </w:rPr>
          <w:t xml:space="preserve"> </w:t>
        </w:r>
        <w:r w:rsidRPr="00181157">
          <w:rPr>
            <w:rStyle w:val="Strong"/>
            <w:rFonts w:ascii="GHEA Grapalat" w:hAnsi="GHEA Grapalat"/>
            <w:color w:val="000000"/>
            <w:lang w:val="hy-AM"/>
          </w:rPr>
          <w:t>ՀԱՆՐԱՊԵՏՈՒԹՅԱՆ</w:t>
        </w:r>
        <w:r w:rsidRPr="009A4554">
          <w:rPr>
            <w:rStyle w:val="Strong"/>
            <w:rFonts w:ascii="GHEA Grapalat" w:hAnsi="GHEA Grapalat"/>
            <w:color w:val="000000"/>
            <w:lang w:val="af-ZA"/>
          </w:rPr>
          <w:t xml:space="preserve"> </w:t>
        </w:r>
        <w:r w:rsidRPr="00181157">
          <w:rPr>
            <w:rStyle w:val="Strong"/>
            <w:rFonts w:ascii="GHEA Grapalat" w:hAnsi="GHEA Grapalat"/>
            <w:color w:val="000000"/>
            <w:lang w:val="hy-AM"/>
          </w:rPr>
          <w:t>ՎԱՐՉԱՊԵՏԻ</w:t>
        </w:r>
        <w:r w:rsidRPr="009A4554">
          <w:rPr>
            <w:rStyle w:val="Strong"/>
            <w:rFonts w:ascii="GHEA Grapalat" w:hAnsi="GHEA Grapalat"/>
            <w:color w:val="000000"/>
            <w:lang w:val="af-ZA"/>
          </w:rPr>
          <w:t xml:space="preserve"> </w:t>
        </w:r>
        <w:r w:rsidRPr="00181157">
          <w:rPr>
            <w:rStyle w:val="Strong"/>
            <w:rFonts w:ascii="GHEA Grapalat" w:hAnsi="GHEA Grapalat"/>
            <w:color w:val="000000"/>
            <w:lang w:val="hy-AM"/>
          </w:rPr>
          <w:t>ԱՇԽԱՏԱԿԱԶՄԻ</w:t>
        </w:r>
        <w:r w:rsidRPr="009A4554">
          <w:rPr>
            <w:rStyle w:val="Strong"/>
            <w:rFonts w:ascii="GHEA Grapalat" w:hAnsi="GHEA Grapalat"/>
            <w:color w:val="000000"/>
            <w:lang w:val="af-ZA"/>
          </w:rPr>
          <w:t xml:space="preserve"> </w:t>
        </w:r>
        <w:r w:rsidRPr="00181157">
          <w:rPr>
            <w:rStyle w:val="Strong"/>
            <w:rFonts w:ascii="GHEA Grapalat" w:hAnsi="GHEA Grapalat"/>
            <w:color w:val="000000"/>
            <w:lang w:val="hy-AM"/>
          </w:rPr>
          <w:t>ԿՈՂՄԻՑ</w:t>
        </w:r>
        <w:r w:rsidRPr="009A4554">
          <w:rPr>
            <w:rStyle w:val="Strong"/>
            <w:rFonts w:ascii="GHEA Grapalat" w:hAnsi="GHEA Grapalat"/>
            <w:color w:val="000000"/>
            <w:lang w:val="hy-AM"/>
          </w:rPr>
          <w:t xml:space="preserve"> </w:t>
        </w:r>
        <w:r>
          <w:rPr>
            <w:rStyle w:val="Strong"/>
            <w:rFonts w:ascii="GHEA Grapalat" w:hAnsi="GHEA Grapalat"/>
            <w:color w:val="000000"/>
            <w:lang w:val="hy-AM"/>
          </w:rPr>
          <w:t>ՀԱՅԱՍՏԱՆԻ ՀԱՆՐԱՊԵՏՈՒԹՅԱՆ</w:t>
        </w:r>
        <w:r w:rsidRPr="009A4554">
          <w:rPr>
            <w:rStyle w:val="Strong"/>
            <w:rFonts w:ascii="GHEA Grapalat" w:hAnsi="GHEA Grapalat"/>
            <w:color w:val="000000"/>
            <w:lang w:val="hy-AM"/>
          </w:rPr>
          <w:t xml:space="preserve"> 2025 ԹՎԱԿԱՆԻ ՊԵՏԱԿԱՆ ԲՅՈՒՋԵՈՎ ՆԱԽԱՏԵՍՎԱԾ ՀԱՏԿԱՑՈՒՄՆԵՐԻ ՀԱՇՎԻՆ ԲԱՆԿԱՅԻՆ ՎՃԱՐԱՅԻՆ ՔԱՐՏԵՐՈՎ ՇՐՋԱՆԱՌՎՈՂ ՄԻՋՈՑՆԵՐԻ </w:t>
        </w:r>
        <w:r>
          <w:rPr>
            <w:rStyle w:val="Strong"/>
            <w:rFonts w:ascii="GHEA Grapalat" w:hAnsi="GHEA Grapalat"/>
            <w:color w:val="000000"/>
            <w:lang w:val="hy-AM"/>
          </w:rPr>
          <w:t xml:space="preserve">ՏԱՐԵԿԱՆ </w:t>
        </w:r>
        <w:r w:rsidRPr="009A4554">
          <w:rPr>
            <w:rStyle w:val="Strong"/>
            <w:rFonts w:ascii="GHEA Grapalat" w:hAnsi="GHEA Grapalat"/>
            <w:color w:val="000000"/>
            <w:lang w:val="hy-AM"/>
          </w:rPr>
          <w:t>ՉԱՓԱՔԱՆԱԿՆԵՐԸ ՀԱՍՏԱՏԵԼՈՒ ՄԱՍԻՆ</w:t>
        </w:r>
      </w:hyperlink>
      <w:r w:rsidR="00C94182">
        <w:rPr>
          <w:rStyle w:val="Strong"/>
          <w:rFonts w:ascii="GHEA Grapalat" w:hAnsi="GHEA Grapalat"/>
          <w:color w:val="000000"/>
          <w:lang w:val="hy-AM"/>
        </w:rPr>
        <w:t>»</w:t>
      </w:r>
      <w:bookmarkStart w:id="0" w:name="_GoBack"/>
      <w:bookmarkEnd w:id="0"/>
    </w:p>
    <w:p w14:paraId="00000002" w14:textId="3B532334" w:rsidR="00BB49DE" w:rsidRPr="00670893" w:rsidRDefault="001C3FE6" w:rsidP="00711B26">
      <w:pPr>
        <w:jc w:val="center"/>
        <w:rPr>
          <w:rFonts w:ascii="GHEA Grapalat" w:hAnsi="GHEA Grapalat"/>
          <w:b/>
          <w:sz w:val="24"/>
          <w:szCs w:val="24"/>
          <w:highlight w:val="white"/>
          <w:lang w:val="af-ZA"/>
        </w:rPr>
      </w:pPr>
      <w:r w:rsidRPr="001B0540">
        <w:rPr>
          <w:rFonts w:ascii="GHEA Grapalat" w:eastAsia="Tahoma" w:hAnsi="GHEA Grapalat" w:cs="Tahoma"/>
          <w:b/>
          <w:sz w:val="24"/>
          <w:szCs w:val="24"/>
          <w:highlight w:val="white"/>
        </w:rPr>
        <w:t>ԿԱՌԱՎԱՐՈՒԹՅԱՆ</w:t>
      </w:r>
      <w:r w:rsidRPr="00670893">
        <w:rPr>
          <w:rFonts w:ascii="GHEA Grapalat" w:eastAsia="Tahoma" w:hAnsi="GHEA Grapalat" w:cs="Tahoma"/>
          <w:b/>
          <w:sz w:val="24"/>
          <w:szCs w:val="24"/>
          <w:highlight w:val="white"/>
          <w:lang w:val="af-ZA"/>
        </w:rPr>
        <w:t xml:space="preserve"> </w:t>
      </w:r>
      <w:r w:rsidRPr="001B0540">
        <w:rPr>
          <w:rFonts w:ascii="GHEA Grapalat" w:eastAsia="Tahoma" w:hAnsi="GHEA Grapalat" w:cs="Tahoma"/>
          <w:b/>
          <w:sz w:val="24"/>
          <w:szCs w:val="24"/>
          <w:highlight w:val="white"/>
        </w:rPr>
        <w:t>ՈՐՈՇՄԱՆ</w:t>
      </w:r>
      <w:r w:rsidRPr="00670893">
        <w:rPr>
          <w:rFonts w:ascii="GHEA Grapalat" w:eastAsia="Tahoma" w:hAnsi="GHEA Grapalat" w:cs="Tahoma"/>
          <w:b/>
          <w:sz w:val="24"/>
          <w:szCs w:val="24"/>
          <w:highlight w:val="white"/>
          <w:lang w:val="af-ZA"/>
        </w:rPr>
        <w:t xml:space="preserve"> </w:t>
      </w:r>
      <w:r w:rsidRPr="001B0540">
        <w:rPr>
          <w:rFonts w:ascii="GHEA Grapalat" w:eastAsia="Tahoma" w:hAnsi="GHEA Grapalat" w:cs="Tahoma"/>
          <w:b/>
          <w:sz w:val="24"/>
          <w:szCs w:val="24"/>
          <w:highlight w:val="white"/>
        </w:rPr>
        <w:t>ՆԱԽԱԳԾԻ</w:t>
      </w:r>
    </w:p>
    <w:p w14:paraId="00000003" w14:textId="77777777" w:rsidR="00BB49DE" w:rsidRPr="00670893" w:rsidRDefault="001C3FE6">
      <w:pPr>
        <w:spacing w:line="360" w:lineRule="auto"/>
        <w:jc w:val="center"/>
        <w:rPr>
          <w:rFonts w:ascii="GHEA Grapalat" w:eastAsia="Times New Roman" w:hAnsi="GHEA Grapalat" w:cs="Times New Roman"/>
          <w:sz w:val="24"/>
          <w:szCs w:val="24"/>
          <w:lang w:val="af-ZA"/>
        </w:rPr>
      </w:pPr>
      <w:r w:rsidRPr="00670893">
        <w:rPr>
          <w:rFonts w:ascii="GHEA Grapalat" w:eastAsia="Times New Roman" w:hAnsi="GHEA Grapalat" w:cs="Times New Roman"/>
          <w:sz w:val="24"/>
          <w:szCs w:val="24"/>
          <w:lang w:val="af-ZA"/>
        </w:rPr>
        <w:t xml:space="preserve"> </w:t>
      </w:r>
    </w:p>
    <w:p w14:paraId="00000004" w14:textId="77777777" w:rsidR="00BB49DE" w:rsidRPr="00670893" w:rsidRDefault="001C3FE6" w:rsidP="00711B26">
      <w:pPr>
        <w:ind w:firstLine="720"/>
        <w:jc w:val="both"/>
        <w:rPr>
          <w:rFonts w:ascii="GHEA Grapalat" w:hAnsi="GHEA Grapalat"/>
          <w:b/>
          <w:sz w:val="24"/>
          <w:szCs w:val="24"/>
          <w:lang w:val="af-ZA"/>
        </w:rPr>
      </w:pPr>
      <w:r w:rsidRPr="00670893">
        <w:rPr>
          <w:rFonts w:ascii="GHEA Grapalat" w:eastAsia="Tahoma" w:hAnsi="GHEA Grapalat" w:cs="Tahoma"/>
          <w:b/>
          <w:sz w:val="24"/>
          <w:szCs w:val="24"/>
          <w:lang w:val="af-ZA"/>
        </w:rPr>
        <w:t xml:space="preserve">1. </w:t>
      </w:r>
      <w:proofErr w:type="spellStart"/>
      <w:r w:rsidRPr="00D90C16">
        <w:rPr>
          <w:rFonts w:ascii="GHEA Grapalat" w:eastAsia="Tahoma" w:hAnsi="GHEA Grapalat" w:cs="Tahoma"/>
          <w:b/>
          <w:sz w:val="24"/>
          <w:szCs w:val="24"/>
        </w:rPr>
        <w:t>Կարգավորման</w:t>
      </w:r>
      <w:proofErr w:type="spellEnd"/>
      <w:r w:rsidRPr="00670893">
        <w:rPr>
          <w:rFonts w:ascii="GHEA Grapalat" w:eastAsia="Tahoma" w:hAnsi="GHEA Grapalat" w:cs="Tahoma"/>
          <w:b/>
          <w:sz w:val="24"/>
          <w:szCs w:val="24"/>
          <w:lang w:val="af-ZA"/>
        </w:rPr>
        <w:t xml:space="preserve"> </w:t>
      </w:r>
      <w:proofErr w:type="spellStart"/>
      <w:r w:rsidRPr="00D90C16">
        <w:rPr>
          <w:rFonts w:ascii="GHEA Grapalat" w:eastAsia="Tahoma" w:hAnsi="GHEA Grapalat" w:cs="Tahoma"/>
          <w:b/>
          <w:sz w:val="24"/>
          <w:szCs w:val="24"/>
        </w:rPr>
        <w:t>հարաբերությունների</w:t>
      </w:r>
      <w:proofErr w:type="spellEnd"/>
      <w:r w:rsidRPr="00670893">
        <w:rPr>
          <w:rFonts w:ascii="GHEA Grapalat" w:eastAsia="Tahoma" w:hAnsi="GHEA Grapalat" w:cs="Tahoma"/>
          <w:b/>
          <w:sz w:val="24"/>
          <w:szCs w:val="24"/>
          <w:lang w:val="af-ZA"/>
        </w:rPr>
        <w:t xml:space="preserve"> </w:t>
      </w:r>
      <w:proofErr w:type="spellStart"/>
      <w:r w:rsidRPr="00D90C16">
        <w:rPr>
          <w:rFonts w:ascii="GHEA Grapalat" w:eastAsia="Tahoma" w:hAnsi="GHEA Grapalat" w:cs="Tahoma"/>
          <w:b/>
          <w:sz w:val="24"/>
          <w:szCs w:val="24"/>
        </w:rPr>
        <w:t>ներկա</w:t>
      </w:r>
      <w:proofErr w:type="spellEnd"/>
      <w:r w:rsidRPr="00670893">
        <w:rPr>
          <w:rFonts w:ascii="GHEA Grapalat" w:eastAsia="Tahoma" w:hAnsi="GHEA Grapalat" w:cs="Tahoma"/>
          <w:b/>
          <w:sz w:val="24"/>
          <w:szCs w:val="24"/>
          <w:lang w:val="af-ZA"/>
        </w:rPr>
        <w:t xml:space="preserve"> </w:t>
      </w:r>
      <w:proofErr w:type="spellStart"/>
      <w:r w:rsidRPr="00D90C16">
        <w:rPr>
          <w:rFonts w:ascii="GHEA Grapalat" w:eastAsia="Tahoma" w:hAnsi="GHEA Grapalat" w:cs="Tahoma"/>
          <w:b/>
          <w:sz w:val="24"/>
          <w:szCs w:val="24"/>
        </w:rPr>
        <w:t>վիճակը</w:t>
      </w:r>
      <w:proofErr w:type="spellEnd"/>
      <w:r w:rsidRPr="00670893">
        <w:rPr>
          <w:rFonts w:ascii="GHEA Grapalat" w:eastAsia="Tahoma" w:hAnsi="GHEA Grapalat" w:cs="Tahoma"/>
          <w:b/>
          <w:sz w:val="24"/>
          <w:szCs w:val="24"/>
          <w:lang w:val="af-ZA"/>
        </w:rPr>
        <w:t xml:space="preserve"> </w:t>
      </w:r>
      <w:r w:rsidRPr="00D90C16">
        <w:rPr>
          <w:rFonts w:ascii="GHEA Grapalat" w:eastAsia="Tahoma" w:hAnsi="GHEA Grapalat" w:cs="Tahoma"/>
          <w:b/>
          <w:sz w:val="24"/>
          <w:szCs w:val="24"/>
        </w:rPr>
        <w:t>և</w:t>
      </w:r>
      <w:r w:rsidRPr="00670893">
        <w:rPr>
          <w:rFonts w:ascii="GHEA Grapalat" w:eastAsia="Tahoma" w:hAnsi="GHEA Grapalat" w:cs="Tahoma"/>
          <w:b/>
          <w:sz w:val="24"/>
          <w:szCs w:val="24"/>
          <w:lang w:val="af-ZA"/>
        </w:rPr>
        <w:t xml:space="preserve"> </w:t>
      </w:r>
      <w:proofErr w:type="spellStart"/>
      <w:r w:rsidRPr="00D90C16">
        <w:rPr>
          <w:rFonts w:ascii="GHEA Grapalat" w:eastAsia="Tahoma" w:hAnsi="GHEA Grapalat" w:cs="Tahoma"/>
          <w:b/>
          <w:sz w:val="24"/>
          <w:szCs w:val="24"/>
        </w:rPr>
        <w:t>առկա</w:t>
      </w:r>
      <w:proofErr w:type="spellEnd"/>
      <w:r w:rsidRPr="00670893">
        <w:rPr>
          <w:rFonts w:ascii="GHEA Grapalat" w:eastAsia="Tahoma" w:hAnsi="GHEA Grapalat" w:cs="Tahoma"/>
          <w:b/>
          <w:sz w:val="24"/>
          <w:szCs w:val="24"/>
          <w:lang w:val="af-ZA"/>
        </w:rPr>
        <w:t xml:space="preserve"> </w:t>
      </w:r>
      <w:proofErr w:type="spellStart"/>
      <w:r w:rsidRPr="00D90C16">
        <w:rPr>
          <w:rFonts w:ascii="GHEA Grapalat" w:eastAsia="Tahoma" w:hAnsi="GHEA Grapalat" w:cs="Tahoma"/>
          <w:b/>
          <w:sz w:val="24"/>
          <w:szCs w:val="24"/>
        </w:rPr>
        <w:t>խնդիրները</w:t>
      </w:r>
      <w:proofErr w:type="spellEnd"/>
      <w:r w:rsidRPr="00670893">
        <w:rPr>
          <w:rFonts w:ascii="GHEA Grapalat" w:eastAsia="Tahoma" w:hAnsi="GHEA Grapalat" w:cs="Tahoma"/>
          <w:b/>
          <w:sz w:val="24"/>
          <w:szCs w:val="24"/>
          <w:lang w:val="af-ZA"/>
        </w:rPr>
        <w:t>.</w:t>
      </w:r>
    </w:p>
    <w:p w14:paraId="00000005" w14:textId="77777777" w:rsidR="00BB49DE" w:rsidRPr="00670893" w:rsidRDefault="001C3FE6" w:rsidP="00711B26">
      <w:pPr>
        <w:ind w:firstLine="720"/>
        <w:jc w:val="both"/>
        <w:rPr>
          <w:rFonts w:ascii="GHEA Grapalat" w:hAnsi="GHEA Grapalat"/>
          <w:sz w:val="24"/>
          <w:szCs w:val="24"/>
          <w:lang w:val="af-ZA"/>
        </w:rPr>
      </w:pPr>
      <w:proofErr w:type="spellStart"/>
      <w:r w:rsidRPr="00D90C16">
        <w:rPr>
          <w:rFonts w:ascii="GHEA Grapalat" w:eastAsia="Tahoma" w:hAnsi="GHEA Grapalat" w:cs="Tahoma"/>
          <w:sz w:val="24"/>
          <w:szCs w:val="24"/>
        </w:rPr>
        <w:t>Հայաստանի</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Հանրապետությունը</w:t>
      </w:r>
      <w:proofErr w:type="spellEnd"/>
      <w:r w:rsidRPr="00670893">
        <w:rPr>
          <w:rFonts w:ascii="GHEA Grapalat" w:eastAsia="Tahoma" w:hAnsi="GHEA Grapalat" w:cs="Tahoma"/>
          <w:sz w:val="24"/>
          <w:szCs w:val="24"/>
          <w:lang w:val="af-ZA"/>
        </w:rPr>
        <w:t xml:space="preserve"> 2023</w:t>
      </w:r>
      <w:r w:rsidRPr="00D90C16">
        <w:rPr>
          <w:rFonts w:ascii="GHEA Grapalat" w:eastAsia="Tahoma" w:hAnsi="GHEA Grapalat" w:cs="Tahoma"/>
          <w:sz w:val="24"/>
          <w:szCs w:val="24"/>
        </w:rPr>
        <w:t>թ</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սեպտեմբերի</w:t>
      </w:r>
      <w:proofErr w:type="spellEnd"/>
      <w:r w:rsidRPr="00670893">
        <w:rPr>
          <w:rFonts w:ascii="GHEA Grapalat" w:eastAsia="Tahoma" w:hAnsi="GHEA Grapalat" w:cs="Tahoma"/>
          <w:sz w:val="24"/>
          <w:szCs w:val="24"/>
          <w:lang w:val="af-ZA"/>
        </w:rPr>
        <w:t xml:space="preserve"> 29-</w:t>
      </w:r>
      <w:proofErr w:type="spellStart"/>
      <w:r w:rsidRPr="00D90C16">
        <w:rPr>
          <w:rFonts w:ascii="GHEA Grapalat" w:eastAsia="Tahoma" w:hAnsi="GHEA Grapalat" w:cs="Tahoma"/>
          <w:sz w:val="24"/>
          <w:szCs w:val="24"/>
        </w:rPr>
        <w:t>ին</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Ֆրանկոֆոնիայի</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միջազգային</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կազմակերպությանը</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հայտ</w:t>
      </w:r>
      <w:proofErr w:type="spellEnd"/>
      <w:r w:rsidRPr="00670893">
        <w:rPr>
          <w:rFonts w:ascii="GHEA Grapalat" w:eastAsia="Tahoma" w:hAnsi="GHEA Grapalat" w:cs="Tahoma"/>
          <w:sz w:val="24"/>
          <w:szCs w:val="24"/>
          <w:lang w:val="af-ZA"/>
        </w:rPr>
        <w:t xml:space="preserve"> </w:t>
      </w:r>
      <w:r w:rsidRPr="00D90C16">
        <w:rPr>
          <w:rFonts w:ascii="GHEA Grapalat" w:eastAsia="Tahoma" w:hAnsi="GHEA Grapalat" w:cs="Tahoma"/>
          <w:sz w:val="24"/>
          <w:szCs w:val="24"/>
        </w:rPr>
        <w:t>է</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ներկայացրել</w:t>
      </w:r>
      <w:proofErr w:type="spellEnd"/>
      <w:r w:rsidRPr="00670893">
        <w:rPr>
          <w:rFonts w:ascii="GHEA Grapalat" w:eastAsia="Tahoma" w:hAnsi="GHEA Grapalat" w:cs="Tahoma"/>
          <w:sz w:val="24"/>
          <w:szCs w:val="24"/>
          <w:lang w:val="af-ZA"/>
        </w:rPr>
        <w:t xml:space="preserve"> 2027 </w:t>
      </w:r>
      <w:proofErr w:type="spellStart"/>
      <w:r w:rsidRPr="00D90C16">
        <w:rPr>
          <w:rFonts w:ascii="GHEA Grapalat" w:eastAsia="Tahoma" w:hAnsi="GHEA Grapalat" w:cs="Tahoma"/>
          <w:sz w:val="24"/>
          <w:szCs w:val="24"/>
        </w:rPr>
        <w:t>թվականի</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Ֆրանկոֆոնիայի</w:t>
      </w:r>
      <w:proofErr w:type="spellEnd"/>
      <w:r w:rsidRPr="00670893">
        <w:rPr>
          <w:rFonts w:ascii="GHEA Grapalat" w:eastAsia="Tahoma" w:hAnsi="GHEA Grapalat" w:cs="Tahoma"/>
          <w:sz w:val="24"/>
          <w:szCs w:val="24"/>
          <w:lang w:val="af-ZA"/>
        </w:rPr>
        <w:t xml:space="preserve"> 10-</w:t>
      </w:r>
      <w:proofErr w:type="spellStart"/>
      <w:r w:rsidRPr="00D90C16">
        <w:rPr>
          <w:rFonts w:ascii="GHEA Grapalat" w:eastAsia="Tahoma" w:hAnsi="GHEA Grapalat" w:cs="Tahoma"/>
          <w:sz w:val="24"/>
          <w:szCs w:val="24"/>
        </w:rPr>
        <w:t>րդ</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հոբելյանական</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խաղերը</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Հայաստանում</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հյուրընկալելու</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համար</w:t>
      </w:r>
      <w:proofErr w:type="spellEnd"/>
      <w:r w:rsidRPr="00670893">
        <w:rPr>
          <w:rFonts w:ascii="GHEA Grapalat" w:eastAsia="Tahoma" w:hAnsi="GHEA Grapalat" w:cs="Tahoma"/>
          <w:sz w:val="24"/>
          <w:szCs w:val="24"/>
          <w:lang w:val="af-ZA"/>
        </w:rPr>
        <w:t>: 2024</w:t>
      </w:r>
      <w:r w:rsidRPr="00D90C16">
        <w:rPr>
          <w:rFonts w:ascii="GHEA Grapalat" w:eastAsia="Tahoma" w:hAnsi="GHEA Grapalat" w:cs="Tahoma"/>
          <w:sz w:val="24"/>
          <w:szCs w:val="24"/>
        </w:rPr>
        <w:t>թ</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փետրվարի</w:t>
      </w:r>
      <w:proofErr w:type="spellEnd"/>
      <w:r w:rsidRPr="00670893">
        <w:rPr>
          <w:rFonts w:ascii="GHEA Grapalat" w:eastAsia="Tahoma" w:hAnsi="GHEA Grapalat" w:cs="Tahoma"/>
          <w:sz w:val="24"/>
          <w:szCs w:val="24"/>
          <w:lang w:val="af-ZA"/>
        </w:rPr>
        <w:t xml:space="preserve"> 8-</w:t>
      </w:r>
      <w:proofErr w:type="spellStart"/>
      <w:r w:rsidRPr="00D90C16">
        <w:rPr>
          <w:rFonts w:ascii="GHEA Grapalat" w:eastAsia="Tahoma" w:hAnsi="GHEA Grapalat" w:cs="Tahoma"/>
          <w:sz w:val="24"/>
          <w:szCs w:val="24"/>
        </w:rPr>
        <w:t>ին</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Ֆրանկոֆոնիայի</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միջազգային</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կազմակերպության</w:t>
      </w:r>
      <w:proofErr w:type="spellEnd"/>
      <w:r w:rsidRPr="00670893">
        <w:rPr>
          <w:rFonts w:ascii="GHEA Grapalat" w:eastAsia="Tahoma" w:hAnsi="GHEA Grapalat" w:cs="Tahoma"/>
          <w:sz w:val="24"/>
          <w:szCs w:val="24"/>
          <w:lang w:val="af-ZA"/>
        </w:rPr>
        <w:t xml:space="preserve"> (</w:t>
      </w:r>
      <w:r w:rsidRPr="00D90C16">
        <w:rPr>
          <w:rFonts w:ascii="GHEA Grapalat" w:eastAsia="Tahoma" w:hAnsi="GHEA Grapalat" w:cs="Tahoma"/>
          <w:sz w:val="24"/>
          <w:szCs w:val="24"/>
        </w:rPr>
        <w:t>ՖՄԿ</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մշտական</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խորհուրդը</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միաձայն</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որոշում</w:t>
      </w:r>
      <w:proofErr w:type="spellEnd"/>
      <w:r w:rsidRPr="00670893">
        <w:rPr>
          <w:rFonts w:ascii="GHEA Grapalat" w:eastAsia="Tahoma" w:hAnsi="GHEA Grapalat" w:cs="Tahoma"/>
          <w:sz w:val="24"/>
          <w:szCs w:val="24"/>
          <w:lang w:val="af-ZA"/>
        </w:rPr>
        <w:t xml:space="preserve"> </w:t>
      </w:r>
      <w:r w:rsidRPr="00D90C16">
        <w:rPr>
          <w:rFonts w:ascii="GHEA Grapalat" w:eastAsia="Tahoma" w:hAnsi="GHEA Grapalat" w:cs="Tahoma"/>
          <w:sz w:val="24"/>
          <w:szCs w:val="24"/>
        </w:rPr>
        <w:t>է</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կայացրել</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խաղերի</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անցկացման</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իրավունքը</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շնորհել</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Հայաստանին</w:t>
      </w:r>
      <w:proofErr w:type="spellEnd"/>
      <w:r w:rsidRPr="00670893">
        <w:rPr>
          <w:rFonts w:ascii="GHEA Grapalat" w:eastAsia="Tahoma" w:hAnsi="GHEA Grapalat" w:cs="Tahoma"/>
          <w:sz w:val="24"/>
          <w:szCs w:val="24"/>
          <w:lang w:val="af-ZA"/>
        </w:rPr>
        <w:t xml:space="preserve">: </w:t>
      </w:r>
    </w:p>
    <w:p w14:paraId="00000007" w14:textId="6CBC6E10" w:rsidR="00BB49DE" w:rsidRPr="00670893" w:rsidRDefault="001C3FE6" w:rsidP="00711B26">
      <w:pPr>
        <w:ind w:firstLine="720"/>
        <w:jc w:val="both"/>
        <w:rPr>
          <w:rFonts w:ascii="GHEA Grapalat" w:hAnsi="GHEA Grapalat"/>
          <w:sz w:val="24"/>
          <w:szCs w:val="24"/>
          <w:lang w:val="af-ZA"/>
        </w:rPr>
      </w:pPr>
      <w:proofErr w:type="spellStart"/>
      <w:r w:rsidRPr="00D90C16">
        <w:rPr>
          <w:rFonts w:ascii="GHEA Grapalat" w:eastAsia="Tahoma" w:hAnsi="GHEA Grapalat" w:cs="Tahoma"/>
          <w:sz w:val="24"/>
          <w:szCs w:val="24"/>
        </w:rPr>
        <w:t>Նախատեսվում</w:t>
      </w:r>
      <w:proofErr w:type="spellEnd"/>
      <w:r w:rsidRPr="00670893">
        <w:rPr>
          <w:rFonts w:ascii="GHEA Grapalat" w:eastAsia="Tahoma" w:hAnsi="GHEA Grapalat" w:cs="Tahoma"/>
          <w:sz w:val="24"/>
          <w:szCs w:val="24"/>
          <w:lang w:val="af-ZA"/>
        </w:rPr>
        <w:t xml:space="preserve"> </w:t>
      </w:r>
      <w:r w:rsidRPr="00D90C16">
        <w:rPr>
          <w:rFonts w:ascii="GHEA Grapalat" w:eastAsia="Tahoma" w:hAnsi="GHEA Grapalat" w:cs="Tahoma"/>
          <w:sz w:val="24"/>
          <w:szCs w:val="24"/>
        </w:rPr>
        <w:t>է</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որ</w:t>
      </w:r>
      <w:proofErr w:type="spellEnd"/>
      <w:r w:rsidRPr="00670893">
        <w:rPr>
          <w:rFonts w:ascii="GHEA Grapalat" w:eastAsia="Tahoma" w:hAnsi="GHEA Grapalat" w:cs="Tahoma"/>
          <w:sz w:val="24"/>
          <w:szCs w:val="24"/>
          <w:lang w:val="af-ZA"/>
        </w:rPr>
        <w:t xml:space="preserve"> 2027</w:t>
      </w:r>
      <w:r w:rsidRPr="00D90C16">
        <w:rPr>
          <w:rFonts w:ascii="GHEA Grapalat" w:eastAsia="Tahoma" w:hAnsi="GHEA Grapalat" w:cs="Tahoma"/>
          <w:sz w:val="24"/>
          <w:szCs w:val="24"/>
        </w:rPr>
        <w:t>թ</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խաղերի</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շրջանակներում</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Երևանը</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կհյուրընկալի</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մոտ</w:t>
      </w:r>
      <w:proofErr w:type="spellEnd"/>
      <w:r w:rsidRPr="00670893">
        <w:rPr>
          <w:rFonts w:ascii="GHEA Grapalat" w:eastAsia="Tahoma" w:hAnsi="GHEA Grapalat" w:cs="Tahoma"/>
          <w:sz w:val="24"/>
          <w:szCs w:val="24"/>
          <w:lang w:val="af-ZA"/>
        </w:rPr>
        <w:t xml:space="preserve"> 7000 </w:t>
      </w:r>
      <w:proofErr w:type="spellStart"/>
      <w:r w:rsidRPr="00D90C16">
        <w:rPr>
          <w:rFonts w:ascii="GHEA Grapalat" w:eastAsia="Tahoma" w:hAnsi="GHEA Grapalat" w:cs="Tahoma"/>
          <w:sz w:val="24"/>
          <w:szCs w:val="24"/>
        </w:rPr>
        <w:t>հյուր</w:t>
      </w:r>
      <w:proofErr w:type="spellEnd"/>
      <w:r w:rsidRPr="00D90C16">
        <w:rPr>
          <w:rFonts w:ascii="GHEA Grapalat" w:eastAsia="Tahoma" w:hAnsi="GHEA Grapalat" w:cs="Tahoma"/>
          <w:sz w:val="24"/>
          <w:szCs w:val="24"/>
        </w:rPr>
        <w:t>՝</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Ֆրանկոֆոնիայի</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անդամ</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երկրներից</w:t>
      </w:r>
      <w:proofErr w:type="spellEnd"/>
      <w:r w:rsidRPr="00670893">
        <w:rPr>
          <w:rFonts w:ascii="GHEA Grapalat" w:eastAsia="Tahoma" w:hAnsi="GHEA Grapalat" w:cs="Tahoma"/>
          <w:sz w:val="24"/>
          <w:szCs w:val="24"/>
          <w:lang w:val="af-ZA"/>
        </w:rPr>
        <w:t xml:space="preserve"> </w:t>
      </w:r>
      <w:r w:rsidRPr="00D90C16">
        <w:rPr>
          <w:rFonts w:ascii="GHEA Grapalat" w:eastAsia="Tahoma" w:hAnsi="GHEA Grapalat" w:cs="Tahoma"/>
          <w:sz w:val="24"/>
          <w:szCs w:val="24"/>
        </w:rPr>
        <w:t>և</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կառավարություններից</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այդ</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թվում</w:t>
      </w:r>
      <w:proofErr w:type="spellEnd"/>
      <w:r w:rsidRPr="00D90C16">
        <w:rPr>
          <w:rFonts w:ascii="GHEA Grapalat" w:eastAsia="Tahoma" w:hAnsi="GHEA Grapalat" w:cs="Tahoma"/>
          <w:sz w:val="24"/>
          <w:szCs w:val="24"/>
        </w:rPr>
        <w:t>՝</w:t>
      </w:r>
      <w:r w:rsidR="001B0540"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մարզիկներ</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արվեստի</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ներկայացուցիչներ</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ուղեկցող</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անձնակազմեր</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պետական</w:t>
      </w:r>
      <w:proofErr w:type="spellEnd"/>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պաշտոնյաներ</w:t>
      </w:r>
      <w:proofErr w:type="spellEnd"/>
      <w:r w:rsidRPr="00670893">
        <w:rPr>
          <w:rFonts w:ascii="GHEA Grapalat" w:eastAsia="Tahoma" w:hAnsi="GHEA Grapalat" w:cs="Tahoma"/>
          <w:sz w:val="24"/>
          <w:szCs w:val="24"/>
          <w:lang w:val="af-ZA"/>
        </w:rPr>
        <w:t xml:space="preserve">, </w:t>
      </w:r>
      <w:r w:rsidRPr="00D90C16">
        <w:rPr>
          <w:rFonts w:ascii="GHEA Grapalat" w:eastAsia="Tahoma" w:hAnsi="GHEA Grapalat" w:cs="Tahoma"/>
          <w:sz w:val="24"/>
          <w:szCs w:val="24"/>
        </w:rPr>
        <w:t>ԶԼՄ</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ներկայացուցիչներ</w:t>
      </w:r>
      <w:proofErr w:type="spellEnd"/>
      <w:r w:rsidRPr="00670893">
        <w:rPr>
          <w:rFonts w:ascii="GHEA Grapalat" w:eastAsia="Tahoma" w:hAnsi="GHEA Grapalat" w:cs="Tahoma"/>
          <w:sz w:val="24"/>
          <w:szCs w:val="24"/>
          <w:lang w:val="af-ZA"/>
        </w:rPr>
        <w:t xml:space="preserve"> </w:t>
      </w:r>
      <w:r w:rsidRPr="00D90C16">
        <w:rPr>
          <w:rFonts w:ascii="GHEA Grapalat" w:eastAsia="Tahoma" w:hAnsi="GHEA Grapalat" w:cs="Tahoma"/>
          <w:sz w:val="24"/>
          <w:szCs w:val="24"/>
        </w:rPr>
        <w:t>և</w:t>
      </w:r>
      <w:r w:rsidRPr="00670893">
        <w:rPr>
          <w:rFonts w:ascii="GHEA Grapalat" w:eastAsia="Tahoma" w:hAnsi="GHEA Grapalat" w:cs="Tahoma"/>
          <w:sz w:val="24"/>
          <w:szCs w:val="24"/>
          <w:lang w:val="af-ZA"/>
        </w:rPr>
        <w:t xml:space="preserve"> </w:t>
      </w:r>
      <w:proofErr w:type="spellStart"/>
      <w:r w:rsidRPr="00D90C16">
        <w:rPr>
          <w:rFonts w:ascii="GHEA Grapalat" w:eastAsia="Tahoma" w:hAnsi="GHEA Grapalat" w:cs="Tahoma"/>
          <w:sz w:val="24"/>
          <w:szCs w:val="24"/>
        </w:rPr>
        <w:t>այլն</w:t>
      </w:r>
      <w:proofErr w:type="spellEnd"/>
      <w:r w:rsidRPr="00670893">
        <w:rPr>
          <w:rFonts w:ascii="GHEA Grapalat" w:eastAsia="Tahoma" w:hAnsi="GHEA Grapalat" w:cs="Tahoma"/>
          <w:sz w:val="24"/>
          <w:szCs w:val="24"/>
          <w:lang w:val="af-ZA"/>
        </w:rPr>
        <w:t xml:space="preserve">:  </w:t>
      </w:r>
    </w:p>
    <w:p w14:paraId="0BEB81D6" w14:textId="217BA46B" w:rsidR="00181157" w:rsidRPr="00D90C16" w:rsidRDefault="00181157" w:rsidP="00711B26">
      <w:pPr>
        <w:ind w:firstLine="720"/>
        <w:jc w:val="both"/>
        <w:rPr>
          <w:rFonts w:ascii="GHEA Grapalat" w:hAnsi="GHEA Grapalat" w:cs="Times New Roman"/>
          <w:sz w:val="24"/>
          <w:szCs w:val="24"/>
          <w:lang w:val="hy-AM"/>
        </w:rPr>
      </w:pPr>
      <w:r w:rsidRPr="00D90C16">
        <w:rPr>
          <w:rFonts w:ascii="GHEA Grapalat" w:hAnsi="GHEA Grapalat" w:cs="Times New Roman"/>
          <w:sz w:val="24"/>
          <w:szCs w:val="24"/>
          <w:lang w:val="hy-AM"/>
        </w:rPr>
        <w:t xml:space="preserve">2024թ. հունիսի 27-ին Հայաստանի և ՖՄԿ-ի </w:t>
      </w:r>
      <w:proofErr w:type="spellStart"/>
      <w:r w:rsidRPr="00D90C16">
        <w:rPr>
          <w:rFonts w:ascii="GHEA Grapalat" w:hAnsi="GHEA Grapalat" w:cs="Times New Roman"/>
          <w:sz w:val="24"/>
          <w:szCs w:val="24"/>
          <w:lang w:val="hy-AM"/>
        </w:rPr>
        <w:t>միջև</w:t>
      </w:r>
      <w:proofErr w:type="spellEnd"/>
      <w:r w:rsidRPr="00D90C16">
        <w:rPr>
          <w:rFonts w:ascii="GHEA Grapalat" w:hAnsi="GHEA Grapalat" w:cs="Times New Roman"/>
          <w:sz w:val="24"/>
          <w:szCs w:val="24"/>
          <w:lang w:val="hy-AM"/>
        </w:rPr>
        <w:t xml:space="preserve"> ստորագրվել է համաձայնագիր, որով սահմանվել է </w:t>
      </w:r>
      <w:proofErr w:type="spellStart"/>
      <w:r w:rsidRPr="00D90C16">
        <w:rPr>
          <w:rFonts w:ascii="GHEA Grapalat" w:hAnsi="GHEA Grapalat" w:cs="Times New Roman"/>
          <w:sz w:val="24"/>
          <w:szCs w:val="24"/>
          <w:lang w:val="hy-AM"/>
        </w:rPr>
        <w:t>Ֆրանկոֆոնիայի</w:t>
      </w:r>
      <w:proofErr w:type="spellEnd"/>
      <w:r w:rsidRPr="00D90C16">
        <w:rPr>
          <w:rFonts w:ascii="GHEA Grapalat" w:hAnsi="GHEA Grapalat" w:cs="Times New Roman"/>
          <w:sz w:val="24"/>
          <w:szCs w:val="24"/>
          <w:lang w:val="hy-AM"/>
        </w:rPr>
        <w:t xml:space="preserve"> 10-րդ խաղերի անցկացման շրջանակը։ Այս համաձայնագիրը, որը հիմնված է տեխնիկական չափանիշների, սահմանված </w:t>
      </w:r>
      <w:proofErr w:type="spellStart"/>
      <w:r w:rsidRPr="00D90C16">
        <w:rPr>
          <w:rFonts w:ascii="GHEA Grapalat" w:hAnsi="GHEA Grapalat" w:cs="Times New Roman"/>
          <w:sz w:val="24"/>
          <w:szCs w:val="24"/>
          <w:lang w:val="hy-AM"/>
        </w:rPr>
        <w:t>ժամանակացույցերի</w:t>
      </w:r>
      <w:proofErr w:type="spellEnd"/>
      <w:r w:rsidRPr="00D90C16">
        <w:rPr>
          <w:rFonts w:ascii="GHEA Grapalat" w:hAnsi="GHEA Grapalat" w:cs="Times New Roman"/>
          <w:sz w:val="24"/>
          <w:szCs w:val="24"/>
          <w:lang w:val="hy-AM"/>
        </w:rPr>
        <w:t xml:space="preserve">, ֆինանսական կանոնակարգի, </w:t>
      </w:r>
      <w:proofErr w:type="spellStart"/>
      <w:r w:rsidRPr="00D90C16">
        <w:rPr>
          <w:rFonts w:ascii="GHEA Grapalat" w:hAnsi="GHEA Grapalat" w:cs="Times New Roman"/>
          <w:sz w:val="24"/>
          <w:szCs w:val="24"/>
          <w:lang w:val="hy-AM"/>
        </w:rPr>
        <w:t>էթիկայի</w:t>
      </w:r>
      <w:proofErr w:type="spellEnd"/>
      <w:r w:rsidRPr="00D90C16">
        <w:rPr>
          <w:rFonts w:ascii="GHEA Grapalat" w:hAnsi="GHEA Grapalat" w:cs="Times New Roman"/>
          <w:sz w:val="24"/>
          <w:szCs w:val="24"/>
          <w:lang w:val="hy-AM"/>
        </w:rPr>
        <w:t xml:space="preserve"> և կայուն զարգացման </w:t>
      </w:r>
      <w:proofErr w:type="spellStart"/>
      <w:r w:rsidRPr="00D90C16">
        <w:rPr>
          <w:rFonts w:ascii="GHEA Grapalat" w:hAnsi="GHEA Grapalat" w:cs="Times New Roman"/>
          <w:sz w:val="24"/>
          <w:szCs w:val="24"/>
          <w:lang w:val="hy-AM"/>
        </w:rPr>
        <w:t>խարտիաների</w:t>
      </w:r>
      <w:proofErr w:type="spellEnd"/>
      <w:r w:rsidRPr="00D90C16">
        <w:rPr>
          <w:rFonts w:ascii="GHEA Grapalat" w:hAnsi="GHEA Grapalat" w:cs="Times New Roman"/>
          <w:sz w:val="24"/>
          <w:szCs w:val="24"/>
          <w:lang w:val="hy-AM"/>
        </w:rPr>
        <w:t xml:space="preserve"> խիստ հարգման վրա, նպատակ ունի երաշխավորելու խաղերի առավել արդյունավետ կազմակերպումը։ </w:t>
      </w:r>
    </w:p>
    <w:p w14:paraId="1B05BD02" w14:textId="31C8BB2E" w:rsidR="00F97604" w:rsidRDefault="00181157" w:rsidP="00711B26">
      <w:pPr>
        <w:ind w:firstLine="720"/>
        <w:jc w:val="both"/>
        <w:rPr>
          <w:rFonts w:ascii="GHEA Grapalat" w:hAnsi="GHEA Grapalat"/>
          <w:sz w:val="24"/>
          <w:szCs w:val="24"/>
          <w:lang w:val="hy-AM"/>
        </w:rPr>
      </w:pPr>
      <w:r w:rsidRPr="00D90C16">
        <w:rPr>
          <w:rFonts w:ascii="GHEA Grapalat" w:hAnsi="GHEA Grapalat"/>
          <w:sz w:val="24"/>
          <w:szCs w:val="24"/>
          <w:lang w:val="hy-AM"/>
        </w:rPr>
        <w:t xml:space="preserve">Խաղերի </w:t>
      </w:r>
      <w:r w:rsidR="00D90C16">
        <w:rPr>
          <w:rFonts w:ascii="GHEA Grapalat" w:hAnsi="GHEA Grapalat"/>
          <w:sz w:val="24"/>
          <w:szCs w:val="24"/>
          <w:lang w:val="hy-AM"/>
        </w:rPr>
        <w:t>կազմակերպումն ու անցկացումը</w:t>
      </w:r>
      <w:r w:rsidRPr="00D90C16">
        <w:rPr>
          <w:rFonts w:ascii="GHEA Grapalat" w:hAnsi="GHEA Grapalat"/>
          <w:sz w:val="24"/>
          <w:szCs w:val="24"/>
          <w:lang w:val="hy-AM"/>
        </w:rPr>
        <w:t xml:space="preserve"> պատշաճ մակարդակով ապահովելու համար ՀՀ վարչապետի </w:t>
      </w:r>
      <w:r w:rsidRPr="00D90C16">
        <w:rPr>
          <w:rFonts w:ascii="GHEA Grapalat" w:eastAsia="Tahoma" w:hAnsi="GHEA Grapalat" w:cs="Tahoma"/>
          <w:sz w:val="24"/>
          <w:szCs w:val="24"/>
          <w:lang w:val="hy-AM"/>
        </w:rPr>
        <w:t xml:space="preserve">2024թ. ապրիլի 15-ի N 332-Ա որոշմամբ ստեղծվել է </w:t>
      </w:r>
      <w:proofErr w:type="spellStart"/>
      <w:r w:rsidRPr="00D90C16">
        <w:rPr>
          <w:rFonts w:ascii="GHEA Grapalat" w:eastAsia="Tahoma" w:hAnsi="GHEA Grapalat" w:cs="Tahoma"/>
          <w:sz w:val="24"/>
          <w:szCs w:val="24"/>
          <w:lang w:val="hy-AM"/>
        </w:rPr>
        <w:t>Ֆրանկոֆոնիայի</w:t>
      </w:r>
      <w:proofErr w:type="spellEnd"/>
      <w:r w:rsidRPr="00D90C16">
        <w:rPr>
          <w:rFonts w:ascii="GHEA Grapalat" w:eastAsia="Tahoma" w:hAnsi="GHEA Grapalat" w:cs="Tahoma"/>
          <w:sz w:val="24"/>
          <w:szCs w:val="24"/>
          <w:lang w:val="hy-AM"/>
        </w:rPr>
        <w:t xml:space="preserve"> խաղերի ազգային կոմիտե՝ </w:t>
      </w:r>
      <w:r w:rsidR="00711B26">
        <w:rPr>
          <w:rFonts w:ascii="GHEA Grapalat" w:eastAsia="Tahoma" w:hAnsi="GHEA Grapalat" w:cs="Tahoma"/>
          <w:sz w:val="24"/>
          <w:szCs w:val="24"/>
          <w:lang w:val="hy-AM"/>
        </w:rPr>
        <w:t>վ</w:t>
      </w:r>
      <w:r w:rsidRPr="00D90C16">
        <w:rPr>
          <w:rFonts w:ascii="GHEA Grapalat" w:eastAsia="Tahoma" w:hAnsi="GHEA Grapalat" w:cs="Tahoma"/>
          <w:sz w:val="24"/>
          <w:szCs w:val="24"/>
          <w:lang w:val="hy-AM"/>
        </w:rPr>
        <w:t xml:space="preserve">արչապետի աշխատակազմի ղեկավարի գլխավորությամբ: </w:t>
      </w:r>
      <w:r w:rsidRPr="00D90C16">
        <w:rPr>
          <w:rFonts w:ascii="GHEA Grapalat" w:hAnsi="GHEA Grapalat"/>
          <w:sz w:val="24"/>
          <w:szCs w:val="24"/>
          <w:lang w:val="hy-AM"/>
        </w:rPr>
        <w:t>Նշված հանձնաժողովի համակարգման</w:t>
      </w:r>
      <w:r w:rsidR="00D90C16" w:rsidRPr="00D90C16">
        <w:rPr>
          <w:rFonts w:ascii="GHEA Grapalat" w:hAnsi="GHEA Grapalat"/>
          <w:sz w:val="24"/>
          <w:szCs w:val="24"/>
          <w:lang w:val="hy-AM"/>
        </w:rPr>
        <w:t xml:space="preserve"> ներքո՝ գործառնական միջոցառումների իրականացման համար անհրաժեշտություն է առաջացել վարչապետի աշխատակազմ</w:t>
      </w:r>
      <w:r w:rsidR="00D90C16">
        <w:rPr>
          <w:rFonts w:ascii="GHEA Grapalat" w:hAnsi="GHEA Grapalat"/>
          <w:sz w:val="24"/>
          <w:szCs w:val="24"/>
          <w:lang w:val="hy-AM"/>
        </w:rPr>
        <w:t>ի</w:t>
      </w:r>
      <w:r w:rsidR="00F97604">
        <w:rPr>
          <w:rFonts w:ascii="GHEA Grapalat" w:hAnsi="GHEA Grapalat"/>
          <w:sz w:val="24"/>
          <w:szCs w:val="24"/>
          <w:lang w:val="hy-AM"/>
        </w:rPr>
        <w:t xml:space="preserve"> </w:t>
      </w:r>
      <w:r w:rsidR="00D90C16">
        <w:rPr>
          <w:rFonts w:ascii="GHEA Grapalat" w:hAnsi="GHEA Grapalat"/>
          <w:sz w:val="24"/>
          <w:szCs w:val="24"/>
          <w:lang w:val="hy-AM"/>
        </w:rPr>
        <w:t>կո</w:t>
      </w:r>
      <w:r w:rsidR="00F97604">
        <w:rPr>
          <w:rFonts w:ascii="GHEA Grapalat" w:hAnsi="GHEA Grapalat"/>
          <w:sz w:val="24"/>
          <w:szCs w:val="24"/>
          <w:lang w:val="hy-AM"/>
        </w:rPr>
        <w:t xml:space="preserve">ղմից </w:t>
      </w:r>
      <w:r w:rsidR="00F97604">
        <w:rPr>
          <w:rFonts w:ascii="GHEA Grapalat" w:hAnsi="GHEA Grapalat"/>
          <w:sz w:val="24"/>
          <w:szCs w:val="24"/>
          <w:lang w:val="hy-AM"/>
        </w:rPr>
        <w:lastRenderedPageBreak/>
        <w:t xml:space="preserve">իրականացնել </w:t>
      </w:r>
      <w:r w:rsidR="00711B26">
        <w:rPr>
          <w:rFonts w:ascii="GHEA Grapalat" w:hAnsi="GHEA Grapalat"/>
          <w:sz w:val="24"/>
          <w:szCs w:val="24"/>
          <w:lang w:val="hy-AM"/>
        </w:rPr>
        <w:t>կազմակերպական բազմաթիվ</w:t>
      </w:r>
      <w:r w:rsidR="00F97604">
        <w:rPr>
          <w:rFonts w:ascii="GHEA Grapalat" w:hAnsi="GHEA Grapalat"/>
          <w:sz w:val="24"/>
          <w:szCs w:val="24"/>
          <w:lang w:val="hy-AM"/>
        </w:rPr>
        <w:t xml:space="preserve"> գործառույթներ, որոնք բխում են տեխնիկական </w:t>
      </w:r>
      <w:proofErr w:type="spellStart"/>
      <w:r w:rsidR="00F97604">
        <w:rPr>
          <w:rFonts w:ascii="GHEA Grapalat" w:hAnsi="GHEA Grapalat"/>
          <w:sz w:val="24"/>
          <w:szCs w:val="24"/>
          <w:lang w:val="hy-AM"/>
        </w:rPr>
        <w:t>կանոնակարգերից</w:t>
      </w:r>
      <w:proofErr w:type="spellEnd"/>
      <w:r w:rsidR="00F97604">
        <w:rPr>
          <w:rFonts w:ascii="GHEA Grapalat" w:hAnsi="GHEA Grapalat"/>
          <w:sz w:val="24"/>
          <w:szCs w:val="24"/>
          <w:lang w:val="hy-AM"/>
        </w:rPr>
        <w:t xml:space="preserve">: </w:t>
      </w:r>
    </w:p>
    <w:p w14:paraId="30CDD5A0" w14:textId="032AB580" w:rsidR="001B0540" w:rsidRPr="00D90C16" w:rsidRDefault="00F97604" w:rsidP="00711B26">
      <w:pPr>
        <w:ind w:firstLine="720"/>
        <w:jc w:val="both"/>
        <w:rPr>
          <w:rFonts w:ascii="GHEA Grapalat" w:hAnsi="GHEA Grapalat"/>
          <w:sz w:val="24"/>
          <w:szCs w:val="24"/>
          <w:lang w:val="hy-AM"/>
        </w:rPr>
      </w:pPr>
      <w:r>
        <w:rPr>
          <w:rFonts w:ascii="GHEA Grapalat" w:hAnsi="GHEA Grapalat"/>
          <w:sz w:val="24"/>
          <w:szCs w:val="24"/>
          <w:lang w:val="hy-AM"/>
        </w:rPr>
        <w:t>Վերոգրյալ</w:t>
      </w:r>
      <w:r w:rsidR="00711B26">
        <w:rPr>
          <w:rFonts w:ascii="GHEA Grapalat" w:hAnsi="GHEA Grapalat"/>
          <w:sz w:val="24"/>
          <w:szCs w:val="24"/>
          <w:lang w:val="hy-AM"/>
        </w:rPr>
        <w:t xml:space="preserve">ով պայմանավորված՝ </w:t>
      </w:r>
      <w:r>
        <w:rPr>
          <w:rFonts w:ascii="GHEA Grapalat" w:hAnsi="GHEA Grapalat"/>
          <w:sz w:val="24"/>
          <w:szCs w:val="24"/>
          <w:lang w:val="hy-AM"/>
        </w:rPr>
        <w:t xml:space="preserve">նախատեսվում է </w:t>
      </w:r>
      <w:r w:rsidRPr="00F97604">
        <w:rPr>
          <w:rFonts w:ascii="GHEA Grapalat" w:hAnsi="GHEA Grapalat"/>
          <w:sz w:val="24"/>
          <w:szCs w:val="24"/>
          <w:lang w:val="hy-AM"/>
        </w:rPr>
        <w:t xml:space="preserve">ՀՀ կրթության, գիտության, մշակույթի և սպորտի </w:t>
      </w:r>
      <w:r>
        <w:rPr>
          <w:rFonts w:ascii="GHEA Grapalat" w:hAnsi="GHEA Grapalat"/>
          <w:sz w:val="24"/>
          <w:szCs w:val="24"/>
          <w:lang w:val="hy-AM"/>
        </w:rPr>
        <w:t>նախարարությա</w:t>
      </w:r>
      <w:r w:rsidRPr="00F97604">
        <w:rPr>
          <w:rFonts w:ascii="GHEA Grapalat" w:hAnsi="GHEA Grapalat"/>
          <w:sz w:val="24"/>
          <w:szCs w:val="24"/>
          <w:lang w:val="hy-AM"/>
        </w:rPr>
        <w:t>ն</w:t>
      </w:r>
      <w:r>
        <w:rPr>
          <w:rFonts w:ascii="GHEA Grapalat" w:hAnsi="GHEA Grapalat"/>
          <w:sz w:val="24"/>
          <w:szCs w:val="24"/>
          <w:lang w:val="hy-AM"/>
        </w:rPr>
        <w:t xml:space="preserve"> Սպորտի կառավարման կենտրոնին հատկացված՝ </w:t>
      </w:r>
      <w:r w:rsidR="00711B26">
        <w:rPr>
          <w:rFonts w:ascii="GHEA Grapalat" w:hAnsi="GHEA Grapalat"/>
          <w:sz w:val="24"/>
          <w:szCs w:val="24"/>
          <w:lang w:val="hy-AM"/>
        </w:rPr>
        <w:t>«</w:t>
      </w:r>
      <w:r w:rsidRPr="00F97604">
        <w:rPr>
          <w:rFonts w:ascii="GHEA Grapalat" w:hAnsi="GHEA Grapalat"/>
          <w:sz w:val="24"/>
          <w:szCs w:val="24"/>
          <w:lang w:val="hy-AM"/>
        </w:rPr>
        <w:t xml:space="preserve">Հայաստանում </w:t>
      </w:r>
      <w:proofErr w:type="spellStart"/>
      <w:r w:rsidRPr="00F97604">
        <w:rPr>
          <w:rFonts w:ascii="GHEA Grapalat" w:hAnsi="GHEA Grapalat"/>
          <w:sz w:val="24"/>
          <w:szCs w:val="24"/>
          <w:lang w:val="hy-AM"/>
        </w:rPr>
        <w:t>Ֆրանկոֆոնիայի</w:t>
      </w:r>
      <w:proofErr w:type="spellEnd"/>
      <w:r w:rsidRPr="00F97604">
        <w:rPr>
          <w:rFonts w:ascii="GHEA Grapalat" w:hAnsi="GHEA Grapalat"/>
          <w:sz w:val="24"/>
          <w:szCs w:val="24"/>
          <w:lang w:val="hy-AM"/>
        </w:rPr>
        <w:t xml:space="preserve"> </w:t>
      </w:r>
      <w:proofErr w:type="spellStart"/>
      <w:r w:rsidRPr="00F97604">
        <w:rPr>
          <w:rFonts w:ascii="GHEA Grapalat" w:hAnsi="GHEA Grapalat"/>
          <w:sz w:val="24"/>
          <w:szCs w:val="24"/>
          <w:lang w:val="hy-AM"/>
        </w:rPr>
        <w:t>մարզամշակութային</w:t>
      </w:r>
      <w:proofErr w:type="spellEnd"/>
      <w:r w:rsidRPr="00F97604">
        <w:rPr>
          <w:rFonts w:ascii="GHEA Grapalat" w:hAnsi="GHEA Grapalat"/>
          <w:sz w:val="24"/>
          <w:szCs w:val="24"/>
          <w:lang w:val="hy-AM"/>
        </w:rPr>
        <w:t xml:space="preserve"> խաղերի նախապատրաստում և անցկացում</w:t>
      </w:r>
      <w:r w:rsidR="00711B26">
        <w:rPr>
          <w:rFonts w:ascii="GHEA Grapalat" w:hAnsi="GHEA Grapalat"/>
          <w:sz w:val="24"/>
          <w:szCs w:val="24"/>
          <w:lang w:val="hy-AM"/>
        </w:rPr>
        <w:t>»</w:t>
      </w:r>
      <w:r>
        <w:rPr>
          <w:rFonts w:ascii="GHEA Grapalat" w:hAnsi="GHEA Grapalat"/>
          <w:sz w:val="24"/>
          <w:szCs w:val="24"/>
          <w:lang w:val="hy-AM"/>
        </w:rPr>
        <w:t xml:space="preserve"> </w:t>
      </w:r>
      <w:proofErr w:type="spellStart"/>
      <w:r>
        <w:rPr>
          <w:rFonts w:ascii="GHEA Grapalat" w:hAnsi="GHEA Grapalat"/>
          <w:sz w:val="24"/>
          <w:szCs w:val="24"/>
          <w:lang w:val="hy-AM"/>
        </w:rPr>
        <w:t>միջոցառումից</w:t>
      </w:r>
      <w:proofErr w:type="spellEnd"/>
      <w:r>
        <w:rPr>
          <w:rFonts w:ascii="GHEA Grapalat" w:hAnsi="GHEA Grapalat"/>
          <w:sz w:val="24"/>
          <w:szCs w:val="24"/>
          <w:lang w:val="hy-AM"/>
        </w:rPr>
        <w:t xml:space="preserve"> </w:t>
      </w:r>
      <w:r w:rsidR="00670893" w:rsidRPr="00670893">
        <w:rPr>
          <w:rFonts w:ascii="GHEA Grapalat" w:hAnsi="GHEA Grapalat"/>
          <w:sz w:val="24"/>
          <w:szCs w:val="24"/>
          <w:lang w:val="hy-AM"/>
        </w:rPr>
        <w:t>25</w:t>
      </w:r>
      <w:r w:rsidR="00711B26">
        <w:rPr>
          <w:rFonts w:ascii="GHEA Grapalat" w:hAnsi="GHEA Grapalat"/>
          <w:sz w:val="24"/>
          <w:szCs w:val="24"/>
          <w:lang w:val="hy-AM"/>
        </w:rPr>
        <w:t>,</w:t>
      </w:r>
      <w:r w:rsidR="00670893" w:rsidRPr="00670893">
        <w:rPr>
          <w:rFonts w:ascii="GHEA Grapalat" w:hAnsi="GHEA Grapalat"/>
          <w:sz w:val="24"/>
          <w:szCs w:val="24"/>
          <w:lang w:val="hy-AM"/>
        </w:rPr>
        <w:t>903</w:t>
      </w:r>
      <w:r w:rsidR="00711B26">
        <w:rPr>
          <w:rFonts w:ascii="GHEA Grapalat" w:hAnsi="GHEA Grapalat"/>
          <w:sz w:val="24"/>
          <w:szCs w:val="24"/>
          <w:lang w:val="hy-AM"/>
        </w:rPr>
        <w:t>.4 հազ</w:t>
      </w:r>
      <w:r>
        <w:rPr>
          <w:rFonts w:ascii="GHEA Grapalat" w:hAnsi="GHEA Grapalat"/>
          <w:sz w:val="24"/>
          <w:szCs w:val="24"/>
          <w:lang w:val="hy-AM"/>
        </w:rPr>
        <w:t xml:space="preserve"> դրամի չափով </w:t>
      </w:r>
      <w:proofErr w:type="spellStart"/>
      <w:r>
        <w:rPr>
          <w:rFonts w:ascii="GHEA Grapalat" w:hAnsi="GHEA Grapalat"/>
          <w:sz w:val="24"/>
          <w:szCs w:val="24"/>
          <w:lang w:val="hy-AM"/>
        </w:rPr>
        <w:t>վերաբաշում</w:t>
      </w:r>
      <w:proofErr w:type="spellEnd"/>
      <w:r>
        <w:rPr>
          <w:rFonts w:ascii="GHEA Grapalat" w:hAnsi="GHEA Grapalat"/>
          <w:sz w:val="24"/>
          <w:szCs w:val="24"/>
          <w:lang w:val="hy-AM"/>
        </w:rPr>
        <w:t xml:space="preserve"> անել՝ տրամադրելով այն վարչապետի աշխատակազմին: </w:t>
      </w:r>
    </w:p>
    <w:p w14:paraId="0000000A" w14:textId="77777777" w:rsidR="00BB49DE" w:rsidRPr="00D90C16" w:rsidRDefault="00BB49DE" w:rsidP="00711B26">
      <w:pPr>
        <w:spacing w:after="160"/>
        <w:ind w:firstLine="720"/>
        <w:jc w:val="both"/>
        <w:rPr>
          <w:rFonts w:ascii="GHEA Grapalat" w:hAnsi="GHEA Grapalat"/>
          <w:sz w:val="24"/>
          <w:szCs w:val="24"/>
          <w:lang w:val="hy-AM"/>
        </w:rPr>
      </w:pPr>
    </w:p>
    <w:p w14:paraId="00000010" w14:textId="4850FA8B" w:rsidR="00BB49DE" w:rsidRPr="00711B26" w:rsidRDefault="001C3FE6" w:rsidP="00711B26">
      <w:pPr>
        <w:spacing w:after="160"/>
        <w:ind w:firstLine="720"/>
        <w:jc w:val="both"/>
        <w:rPr>
          <w:rFonts w:ascii="GHEA Grapalat" w:hAnsi="GHEA Grapalat"/>
          <w:b/>
          <w:sz w:val="24"/>
          <w:szCs w:val="24"/>
          <w:lang w:val="hy-AM"/>
        </w:rPr>
      </w:pPr>
      <w:r w:rsidRPr="00F97604">
        <w:rPr>
          <w:rFonts w:ascii="GHEA Grapalat" w:eastAsia="Tahoma" w:hAnsi="GHEA Grapalat" w:cs="Tahoma"/>
          <w:b/>
          <w:sz w:val="24"/>
          <w:szCs w:val="24"/>
          <w:lang w:val="hy-AM"/>
        </w:rPr>
        <w:t xml:space="preserve">2. </w:t>
      </w:r>
      <w:r w:rsidRPr="00711B26">
        <w:rPr>
          <w:rFonts w:ascii="GHEA Grapalat" w:eastAsia="Tahoma" w:hAnsi="GHEA Grapalat" w:cs="Tahoma"/>
          <w:b/>
          <w:sz w:val="24"/>
          <w:szCs w:val="24"/>
          <w:lang w:val="hy-AM"/>
        </w:rPr>
        <w:t>Նախագծի մշակման գործընթացում ներգրավված ինստիտուտները</w:t>
      </w:r>
    </w:p>
    <w:p w14:paraId="00000011" w14:textId="5B04BE8C" w:rsidR="00BB49DE" w:rsidRPr="00711B26" w:rsidRDefault="00711B26" w:rsidP="00711B26">
      <w:pPr>
        <w:ind w:firstLine="720"/>
        <w:jc w:val="both"/>
        <w:rPr>
          <w:rFonts w:ascii="GHEA Grapalat" w:hAnsi="GHEA Grapalat"/>
          <w:sz w:val="24"/>
          <w:szCs w:val="24"/>
          <w:lang w:val="hy-AM"/>
        </w:rPr>
      </w:pPr>
      <w:r>
        <w:rPr>
          <w:rFonts w:ascii="GHEA Grapalat" w:eastAsia="Tahoma" w:hAnsi="GHEA Grapalat" w:cs="Tahoma"/>
          <w:sz w:val="24"/>
          <w:szCs w:val="24"/>
          <w:lang w:val="hy-AM"/>
        </w:rPr>
        <w:t>Ն</w:t>
      </w:r>
      <w:r w:rsidR="001C3FE6" w:rsidRPr="00711B26">
        <w:rPr>
          <w:rFonts w:ascii="GHEA Grapalat" w:eastAsia="Tahoma" w:hAnsi="GHEA Grapalat" w:cs="Tahoma"/>
          <w:sz w:val="24"/>
          <w:szCs w:val="24"/>
          <w:lang w:val="hy-AM"/>
        </w:rPr>
        <w:t>ախագիծը մշակվել է ՀՀ Վարչապետի աշխատակազմի կողմից:</w:t>
      </w:r>
    </w:p>
    <w:p w14:paraId="0B09F394" w14:textId="77777777" w:rsidR="00711B26" w:rsidRDefault="00711B26" w:rsidP="00711B26">
      <w:pPr>
        <w:ind w:right="36" w:firstLine="720"/>
        <w:jc w:val="both"/>
        <w:rPr>
          <w:rFonts w:ascii="GHEA Grapalat" w:hAnsi="GHEA Grapalat"/>
          <w:b/>
          <w:sz w:val="24"/>
          <w:szCs w:val="24"/>
          <w:lang w:val="af-ZA"/>
        </w:rPr>
      </w:pPr>
    </w:p>
    <w:p w14:paraId="567CFBCB" w14:textId="3CF4811C" w:rsidR="00711B26" w:rsidRDefault="00711B26" w:rsidP="00711B26">
      <w:pPr>
        <w:ind w:right="36" w:firstLine="720"/>
        <w:jc w:val="both"/>
        <w:rPr>
          <w:rFonts w:ascii="GHEA Grapalat" w:hAnsi="GHEA Grapalat"/>
          <w:sz w:val="24"/>
          <w:szCs w:val="24"/>
          <w:shd w:val="clear" w:color="auto" w:fill="FFFFFF"/>
          <w:lang w:val="af-ZA"/>
        </w:rPr>
      </w:pPr>
      <w:r>
        <w:rPr>
          <w:rFonts w:ascii="GHEA Grapalat" w:hAnsi="GHEA Grapalat" w:cs="Sylfaen"/>
          <w:b/>
          <w:sz w:val="24"/>
          <w:szCs w:val="24"/>
          <w:shd w:val="clear" w:color="auto" w:fill="FFFFFF"/>
          <w:lang w:val="af-ZA"/>
        </w:rPr>
        <w:t>3.</w:t>
      </w:r>
      <w:r w:rsidRPr="00186C3C">
        <w:rPr>
          <w:rFonts w:ascii="GHEA Grapalat" w:hAnsi="GHEA Grapalat" w:cs="Sylfaen"/>
          <w:b/>
          <w:sz w:val="24"/>
          <w:szCs w:val="24"/>
          <w:shd w:val="clear" w:color="auto" w:fill="FFFFFF"/>
          <w:lang w:val="af-ZA"/>
        </w:rPr>
        <w:t xml:space="preserve"> </w:t>
      </w:r>
      <w:proofErr w:type="spellStart"/>
      <w:r>
        <w:rPr>
          <w:rFonts w:ascii="GHEA Grapalat" w:eastAsia="GHEA Grapalat" w:hAnsi="GHEA Grapalat" w:cs="GHEA Grapalat"/>
          <w:b/>
          <w:sz w:val="24"/>
          <w:szCs w:val="24"/>
        </w:rPr>
        <w:t>Նախագծի</w:t>
      </w:r>
      <w:proofErr w:type="spellEnd"/>
      <w:r>
        <w:rPr>
          <w:rFonts w:ascii="GHEA Grapalat" w:eastAsia="GHEA Grapalat" w:hAnsi="GHEA Grapalat" w:cs="GHEA Grapalat"/>
          <w:b/>
          <w:sz w:val="24"/>
          <w:szCs w:val="24"/>
          <w:lang w:val="af-ZA"/>
        </w:rPr>
        <w:t xml:space="preserve"> </w:t>
      </w:r>
      <w:proofErr w:type="spellStart"/>
      <w:r>
        <w:rPr>
          <w:rFonts w:ascii="GHEA Grapalat" w:eastAsia="GHEA Grapalat" w:hAnsi="GHEA Grapalat" w:cs="GHEA Grapalat"/>
          <w:b/>
          <w:sz w:val="24"/>
          <w:szCs w:val="24"/>
        </w:rPr>
        <w:t>ընդունման</w:t>
      </w:r>
      <w:proofErr w:type="spellEnd"/>
      <w:r>
        <w:rPr>
          <w:rFonts w:ascii="GHEA Grapalat" w:eastAsia="GHEA Grapalat" w:hAnsi="GHEA Grapalat" w:cs="GHEA Grapalat"/>
          <w:b/>
          <w:sz w:val="24"/>
          <w:szCs w:val="24"/>
          <w:lang w:val="af-ZA"/>
        </w:rPr>
        <w:t xml:space="preserve"> </w:t>
      </w:r>
      <w:proofErr w:type="spellStart"/>
      <w:r>
        <w:rPr>
          <w:rFonts w:ascii="GHEA Grapalat" w:eastAsia="GHEA Grapalat" w:hAnsi="GHEA Grapalat" w:cs="GHEA Grapalat"/>
          <w:b/>
          <w:sz w:val="24"/>
          <w:szCs w:val="24"/>
        </w:rPr>
        <w:t>կապակցությամբ</w:t>
      </w:r>
      <w:proofErr w:type="spellEnd"/>
      <w:r>
        <w:rPr>
          <w:rFonts w:ascii="GHEA Grapalat" w:eastAsia="GHEA Grapalat" w:hAnsi="GHEA Grapalat" w:cs="GHEA Grapalat"/>
          <w:b/>
          <w:sz w:val="24"/>
          <w:szCs w:val="24"/>
          <w:lang w:val="af-ZA"/>
        </w:rPr>
        <w:t xml:space="preserve"> </w:t>
      </w:r>
      <w:proofErr w:type="spellStart"/>
      <w:r>
        <w:rPr>
          <w:rFonts w:ascii="GHEA Grapalat" w:eastAsia="GHEA Grapalat" w:hAnsi="GHEA Grapalat" w:cs="GHEA Grapalat"/>
          <w:b/>
          <w:sz w:val="24"/>
          <w:szCs w:val="24"/>
        </w:rPr>
        <w:t>լրացուցիչ</w:t>
      </w:r>
      <w:proofErr w:type="spellEnd"/>
      <w:r>
        <w:rPr>
          <w:rFonts w:ascii="GHEA Grapalat" w:eastAsia="GHEA Grapalat" w:hAnsi="GHEA Grapalat" w:cs="GHEA Grapalat"/>
          <w:b/>
          <w:sz w:val="24"/>
          <w:szCs w:val="24"/>
          <w:lang w:val="af-ZA"/>
        </w:rPr>
        <w:t xml:space="preserve"> </w:t>
      </w:r>
      <w:proofErr w:type="spellStart"/>
      <w:r>
        <w:rPr>
          <w:rFonts w:ascii="GHEA Grapalat" w:eastAsia="GHEA Grapalat" w:hAnsi="GHEA Grapalat" w:cs="GHEA Grapalat"/>
          <w:b/>
          <w:sz w:val="24"/>
          <w:szCs w:val="24"/>
        </w:rPr>
        <w:t>ֆինանսական</w:t>
      </w:r>
      <w:proofErr w:type="spellEnd"/>
      <w:r>
        <w:rPr>
          <w:rFonts w:ascii="GHEA Grapalat" w:eastAsia="GHEA Grapalat" w:hAnsi="GHEA Grapalat" w:cs="GHEA Grapalat"/>
          <w:b/>
          <w:sz w:val="24"/>
          <w:szCs w:val="24"/>
          <w:lang w:val="af-ZA"/>
        </w:rPr>
        <w:t xml:space="preserve"> </w:t>
      </w:r>
      <w:proofErr w:type="spellStart"/>
      <w:r>
        <w:rPr>
          <w:rFonts w:ascii="GHEA Grapalat" w:eastAsia="GHEA Grapalat" w:hAnsi="GHEA Grapalat" w:cs="GHEA Grapalat"/>
          <w:b/>
          <w:sz w:val="24"/>
          <w:szCs w:val="24"/>
        </w:rPr>
        <w:t>միջոցների</w:t>
      </w:r>
      <w:proofErr w:type="spellEnd"/>
      <w:r>
        <w:rPr>
          <w:rFonts w:ascii="GHEA Grapalat" w:eastAsia="GHEA Grapalat" w:hAnsi="GHEA Grapalat" w:cs="GHEA Grapalat"/>
          <w:b/>
          <w:sz w:val="24"/>
          <w:szCs w:val="24"/>
          <w:lang w:val="af-ZA"/>
        </w:rPr>
        <w:t xml:space="preserve"> </w:t>
      </w:r>
      <w:proofErr w:type="spellStart"/>
      <w:r>
        <w:rPr>
          <w:rFonts w:ascii="GHEA Grapalat" w:eastAsia="GHEA Grapalat" w:hAnsi="GHEA Grapalat" w:cs="GHEA Grapalat"/>
          <w:b/>
          <w:sz w:val="24"/>
          <w:szCs w:val="24"/>
        </w:rPr>
        <w:t>անհրաժեշտությունը</w:t>
      </w:r>
      <w:proofErr w:type="spellEnd"/>
      <w:r>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rPr>
        <w:t>և</w:t>
      </w:r>
      <w:r>
        <w:rPr>
          <w:rFonts w:ascii="GHEA Grapalat" w:eastAsia="GHEA Grapalat" w:hAnsi="GHEA Grapalat" w:cs="GHEA Grapalat"/>
          <w:b/>
          <w:sz w:val="24"/>
          <w:szCs w:val="24"/>
          <w:lang w:val="af-ZA"/>
        </w:rPr>
        <w:t xml:space="preserve"> </w:t>
      </w:r>
      <w:proofErr w:type="spellStart"/>
      <w:r>
        <w:rPr>
          <w:rFonts w:ascii="GHEA Grapalat" w:eastAsia="GHEA Grapalat" w:hAnsi="GHEA Grapalat" w:cs="GHEA Grapalat"/>
          <w:b/>
          <w:sz w:val="24"/>
          <w:szCs w:val="24"/>
        </w:rPr>
        <w:t>պետական</w:t>
      </w:r>
      <w:proofErr w:type="spellEnd"/>
      <w:r>
        <w:rPr>
          <w:rFonts w:ascii="GHEA Grapalat" w:eastAsia="GHEA Grapalat" w:hAnsi="GHEA Grapalat" w:cs="GHEA Grapalat"/>
          <w:b/>
          <w:sz w:val="24"/>
          <w:szCs w:val="24"/>
          <w:lang w:val="af-ZA"/>
        </w:rPr>
        <w:t xml:space="preserve"> </w:t>
      </w:r>
      <w:proofErr w:type="spellStart"/>
      <w:r>
        <w:rPr>
          <w:rFonts w:ascii="GHEA Grapalat" w:hAnsi="GHEA Grapalat" w:cs="Sylfaen"/>
          <w:b/>
          <w:sz w:val="24"/>
          <w:szCs w:val="24"/>
        </w:rPr>
        <w:t>բյուջեում</w:t>
      </w:r>
      <w:proofErr w:type="spellEnd"/>
      <w:r w:rsidRPr="00186C3C">
        <w:rPr>
          <w:rFonts w:ascii="GHEA Grapalat" w:hAnsi="GHEA Grapalat" w:cs="Sylfaen"/>
          <w:b/>
          <w:sz w:val="24"/>
          <w:szCs w:val="24"/>
          <w:lang w:val="af-ZA"/>
        </w:rPr>
        <w:t xml:space="preserve"> </w:t>
      </w:r>
      <w:proofErr w:type="spellStart"/>
      <w:r>
        <w:rPr>
          <w:rFonts w:ascii="GHEA Grapalat" w:hAnsi="GHEA Grapalat" w:cs="Sylfaen"/>
          <w:b/>
          <w:sz w:val="24"/>
          <w:szCs w:val="24"/>
        </w:rPr>
        <w:t>ծախսերի</w:t>
      </w:r>
      <w:proofErr w:type="spellEnd"/>
      <w:r w:rsidRPr="00186C3C">
        <w:rPr>
          <w:rFonts w:ascii="GHEA Grapalat" w:hAnsi="GHEA Grapalat" w:cs="Sylfaen"/>
          <w:b/>
          <w:sz w:val="24"/>
          <w:szCs w:val="24"/>
          <w:lang w:val="af-ZA"/>
        </w:rPr>
        <w:t xml:space="preserve"> </w:t>
      </w:r>
      <w:r>
        <w:rPr>
          <w:rFonts w:ascii="GHEA Grapalat" w:hAnsi="GHEA Grapalat" w:cs="Sylfaen"/>
          <w:b/>
          <w:sz w:val="24"/>
          <w:szCs w:val="24"/>
        </w:rPr>
        <w:t>և</w:t>
      </w:r>
      <w:r w:rsidRPr="00186C3C">
        <w:rPr>
          <w:rFonts w:ascii="GHEA Grapalat" w:hAnsi="GHEA Grapalat" w:cs="Sylfaen"/>
          <w:b/>
          <w:sz w:val="24"/>
          <w:szCs w:val="24"/>
          <w:lang w:val="af-ZA"/>
        </w:rPr>
        <w:t xml:space="preserve"> </w:t>
      </w:r>
      <w:proofErr w:type="spellStart"/>
      <w:r>
        <w:rPr>
          <w:rFonts w:ascii="GHEA Grapalat" w:hAnsi="GHEA Grapalat" w:cs="Sylfaen"/>
          <w:b/>
          <w:sz w:val="24"/>
          <w:szCs w:val="24"/>
        </w:rPr>
        <w:t>եկամուտների</w:t>
      </w:r>
      <w:proofErr w:type="spellEnd"/>
      <w:r w:rsidRPr="00186C3C">
        <w:rPr>
          <w:rFonts w:ascii="GHEA Grapalat" w:hAnsi="GHEA Grapalat" w:cs="Sylfaen"/>
          <w:b/>
          <w:sz w:val="24"/>
          <w:szCs w:val="24"/>
          <w:lang w:val="af-ZA"/>
        </w:rPr>
        <w:t xml:space="preserve"> </w:t>
      </w:r>
      <w:proofErr w:type="spellStart"/>
      <w:r>
        <w:rPr>
          <w:rFonts w:ascii="GHEA Grapalat" w:hAnsi="GHEA Grapalat" w:cs="Sylfaen"/>
          <w:b/>
          <w:sz w:val="24"/>
          <w:szCs w:val="24"/>
        </w:rPr>
        <w:t>էական</w:t>
      </w:r>
      <w:proofErr w:type="spellEnd"/>
      <w:r w:rsidRPr="00186C3C">
        <w:rPr>
          <w:rFonts w:ascii="GHEA Grapalat" w:hAnsi="GHEA Grapalat" w:cs="Sylfaen"/>
          <w:b/>
          <w:sz w:val="24"/>
          <w:szCs w:val="24"/>
          <w:lang w:val="af-ZA"/>
        </w:rPr>
        <w:t xml:space="preserve"> </w:t>
      </w:r>
      <w:proofErr w:type="spellStart"/>
      <w:r>
        <w:rPr>
          <w:rFonts w:ascii="GHEA Grapalat" w:hAnsi="GHEA Grapalat" w:cs="Sylfaen"/>
          <w:b/>
          <w:sz w:val="24"/>
          <w:szCs w:val="24"/>
        </w:rPr>
        <w:t>ավելացման</w:t>
      </w:r>
      <w:proofErr w:type="spellEnd"/>
      <w:r w:rsidRPr="00186C3C">
        <w:rPr>
          <w:rFonts w:ascii="GHEA Grapalat" w:hAnsi="GHEA Grapalat" w:cs="Sylfaen"/>
          <w:b/>
          <w:sz w:val="24"/>
          <w:szCs w:val="24"/>
          <w:lang w:val="af-ZA"/>
        </w:rPr>
        <w:t xml:space="preserve"> </w:t>
      </w:r>
      <w:proofErr w:type="spellStart"/>
      <w:r>
        <w:rPr>
          <w:rFonts w:ascii="GHEA Grapalat" w:hAnsi="GHEA Grapalat" w:cs="Sylfaen"/>
          <w:b/>
          <w:sz w:val="24"/>
          <w:szCs w:val="24"/>
        </w:rPr>
        <w:t>կամ</w:t>
      </w:r>
      <w:proofErr w:type="spellEnd"/>
      <w:r w:rsidRPr="00186C3C">
        <w:rPr>
          <w:rFonts w:ascii="GHEA Grapalat" w:hAnsi="GHEA Grapalat" w:cs="Sylfaen"/>
          <w:b/>
          <w:sz w:val="24"/>
          <w:szCs w:val="24"/>
          <w:lang w:val="af-ZA"/>
        </w:rPr>
        <w:t xml:space="preserve"> </w:t>
      </w:r>
      <w:proofErr w:type="spellStart"/>
      <w:r>
        <w:rPr>
          <w:rFonts w:ascii="GHEA Grapalat" w:hAnsi="GHEA Grapalat" w:cs="Sylfaen"/>
          <w:b/>
          <w:sz w:val="24"/>
          <w:szCs w:val="24"/>
        </w:rPr>
        <w:t>նվազեցման</w:t>
      </w:r>
      <w:proofErr w:type="spellEnd"/>
      <w:r w:rsidRPr="00186C3C">
        <w:rPr>
          <w:rFonts w:ascii="GHEA Grapalat" w:hAnsi="GHEA Grapalat" w:cs="Times Armenian"/>
          <w:b/>
          <w:sz w:val="24"/>
          <w:szCs w:val="24"/>
          <w:lang w:val="af-ZA"/>
        </w:rPr>
        <w:t xml:space="preserve"> </w:t>
      </w:r>
      <w:proofErr w:type="spellStart"/>
      <w:r>
        <w:rPr>
          <w:rFonts w:ascii="GHEA Grapalat" w:hAnsi="GHEA Grapalat" w:cs="Sylfaen"/>
          <w:b/>
          <w:sz w:val="24"/>
          <w:szCs w:val="24"/>
        </w:rPr>
        <w:t>մասին</w:t>
      </w:r>
      <w:proofErr w:type="spellEnd"/>
    </w:p>
    <w:p w14:paraId="4AA38095" w14:textId="77777777" w:rsidR="00711B26" w:rsidRDefault="00711B26" w:rsidP="00711B26">
      <w:pPr>
        <w:tabs>
          <w:tab w:val="left" w:pos="284"/>
          <w:tab w:val="left" w:pos="9072"/>
        </w:tabs>
        <w:ind w:left="-284" w:firstLine="720"/>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Ն</w:t>
      </w:r>
      <w:r w:rsidRPr="00A7087D">
        <w:rPr>
          <w:rFonts w:ascii="GHEA Grapalat" w:eastAsia="Arial Unicode MS" w:hAnsi="GHEA Grapalat" w:cs="Arial Unicode MS"/>
          <w:sz w:val="24"/>
          <w:szCs w:val="24"/>
          <w:lang w:val="hy-AM"/>
        </w:rPr>
        <w:t xml:space="preserve">ախագծի </w:t>
      </w:r>
      <w:proofErr w:type="spellStart"/>
      <w:r w:rsidRPr="00A7087D">
        <w:rPr>
          <w:rFonts w:ascii="GHEA Grapalat" w:eastAsia="Arial Unicode MS" w:hAnsi="GHEA Grapalat" w:cs="Arial Unicode MS"/>
          <w:sz w:val="24"/>
          <w:szCs w:val="24"/>
          <w:lang w:val="hy-AM"/>
        </w:rPr>
        <w:t>ընդունմամբ</w:t>
      </w:r>
      <w:proofErr w:type="spellEnd"/>
      <w:r w:rsidRPr="00A7087D">
        <w:rPr>
          <w:rFonts w:ascii="GHEA Grapalat" w:eastAsia="Arial Unicode MS" w:hAnsi="GHEA Grapalat" w:cs="Arial Unicode MS"/>
          <w:sz w:val="24"/>
          <w:szCs w:val="24"/>
          <w:lang w:val="hy-AM"/>
        </w:rPr>
        <w:t xml:space="preserve"> Հայաստանի Հանրապետության պետական բյուջեում եկամուտների ավելացում կամ նվազեցում չի առաջանա։</w:t>
      </w:r>
    </w:p>
    <w:p w14:paraId="01D85F59" w14:textId="77777777" w:rsidR="00711B26" w:rsidRDefault="00711B26" w:rsidP="00711B26">
      <w:pPr>
        <w:ind w:firstLine="720"/>
        <w:jc w:val="both"/>
        <w:rPr>
          <w:rFonts w:ascii="GHEA Grapalat" w:hAnsi="GHEA Grapalat" w:cs="Sylfaen"/>
          <w:b/>
          <w:sz w:val="24"/>
          <w:szCs w:val="24"/>
          <w:shd w:val="clear" w:color="auto" w:fill="FFFFFF"/>
          <w:lang w:val="hy-AM"/>
        </w:rPr>
      </w:pPr>
    </w:p>
    <w:p w14:paraId="00000018" w14:textId="7EA22F5C" w:rsidR="00BB49DE" w:rsidRPr="00670893" w:rsidRDefault="00711B26" w:rsidP="00711B26">
      <w:pPr>
        <w:ind w:firstLine="720"/>
        <w:jc w:val="both"/>
        <w:rPr>
          <w:rFonts w:ascii="GHEA Grapalat" w:hAnsi="GHEA Grapalat"/>
          <w:b/>
          <w:sz w:val="24"/>
          <w:szCs w:val="24"/>
          <w:lang w:val="hy-AM"/>
        </w:rPr>
      </w:pPr>
      <w:r>
        <w:rPr>
          <w:rFonts w:ascii="GHEA Grapalat" w:hAnsi="GHEA Grapalat" w:cs="Sylfaen"/>
          <w:b/>
          <w:sz w:val="24"/>
          <w:szCs w:val="24"/>
          <w:shd w:val="clear" w:color="auto" w:fill="FFFFFF"/>
          <w:lang w:val="hy-AM"/>
        </w:rPr>
        <w:t>4</w:t>
      </w:r>
      <w:r>
        <w:rPr>
          <w:rFonts w:ascii="GHEA Grapalat" w:hAnsi="GHEA Grapalat" w:cs="Sylfaen"/>
          <w:b/>
          <w:sz w:val="24"/>
          <w:szCs w:val="24"/>
          <w:shd w:val="clear" w:color="auto" w:fill="FFFFFF"/>
          <w:lang w:val="af-ZA"/>
        </w:rPr>
        <w:t>.</w:t>
      </w:r>
      <w:r w:rsidRPr="00186C3C">
        <w:rPr>
          <w:rFonts w:ascii="GHEA Grapalat" w:hAnsi="GHEA Grapalat" w:cs="Sylfaen"/>
          <w:b/>
          <w:sz w:val="24"/>
          <w:szCs w:val="24"/>
          <w:shd w:val="clear" w:color="auto" w:fill="FFFFFF"/>
          <w:lang w:val="af-ZA"/>
        </w:rPr>
        <w:t xml:space="preserve"> </w:t>
      </w:r>
      <w:r w:rsidR="001C3FE6" w:rsidRPr="00670893">
        <w:rPr>
          <w:rFonts w:ascii="GHEA Grapalat" w:eastAsia="Tahoma" w:hAnsi="GHEA Grapalat" w:cs="Tahoma"/>
          <w:b/>
          <w:sz w:val="24"/>
          <w:szCs w:val="24"/>
          <w:lang w:val="hy-AM"/>
        </w:rPr>
        <w:t>Կապը ռազմավարական փաստաթղթերի հետ.</w:t>
      </w:r>
    </w:p>
    <w:p w14:paraId="00000019" w14:textId="785668FB" w:rsidR="00BB49DE" w:rsidRPr="00670893" w:rsidRDefault="001C3FE6" w:rsidP="00711B26">
      <w:pPr>
        <w:spacing w:after="160"/>
        <w:ind w:firstLine="720"/>
        <w:jc w:val="both"/>
        <w:rPr>
          <w:rFonts w:ascii="GHEA Grapalat" w:hAnsi="GHEA Grapalat"/>
          <w:sz w:val="24"/>
          <w:szCs w:val="24"/>
          <w:lang w:val="hy-AM"/>
        </w:rPr>
      </w:pPr>
      <w:r w:rsidRPr="00670893">
        <w:rPr>
          <w:rFonts w:ascii="GHEA Grapalat" w:eastAsia="Tahoma" w:hAnsi="GHEA Grapalat" w:cs="Tahoma"/>
          <w:sz w:val="24"/>
          <w:szCs w:val="24"/>
          <w:lang w:val="hy-AM"/>
        </w:rPr>
        <w:t>Նախագծի ընդունումը բխում է ՀՀ կառավարության 2021-2026թթ. գործունեության միջոցառումների ծրագրի Արտաքին գործերի նախարարության 6.2` «</w:t>
      </w:r>
      <w:proofErr w:type="spellStart"/>
      <w:r w:rsidRPr="00670893">
        <w:rPr>
          <w:rFonts w:ascii="GHEA Grapalat" w:eastAsia="Tahoma" w:hAnsi="GHEA Grapalat" w:cs="Tahoma"/>
          <w:sz w:val="24"/>
          <w:szCs w:val="24"/>
          <w:lang w:val="hy-AM"/>
        </w:rPr>
        <w:t>Ֆրանկոֆոնիայի</w:t>
      </w:r>
      <w:proofErr w:type="spellEnd"/>
      <w:r w:rsidRPr="00670893">
        <w:rPr>
          <w:rFonts w:ascii="GHEA Grapalat" w:eastAsia="Tahoma" w:hAnsi="GHEA Grapalat" w:cs="Tahoma"/>
          <w:sz w:val="24"/>
          <w:szCs w:val="24"/>
          <w:lang w:val="hy-AM"/>
        </w:rPr>
        <w:t xml:space="preserve"> միջազգային կազմակերպության աշխատանքներում Հայաստանի ակտիվ </w:t>
      </w:r>
      <w:proofErr w:type="spellStart"/>
      <w:r w:rsidRPr="00670893">
        <w:rPr>
          <w:rFonts w:ascii="GHEA Grapalat" w:eastAsia="Tahoma" w:hAnsi="GHEA Grapalat" w:cs="Tahoma"/>
          <w:sz w:val="24"/>
          <w:szCs w:val="24"/>
          <w:lang w:val="hy-AM"/>
        </w:rPr>
        <w:t>ներգրավվածություն</w:t>
      </w:r>
      <w:proofErr w:type="spellEnd"/>
      <w:r w:rsidRPr="00670893">
        <w:rPr>
          <w:rFonts w:ascii="GHEA Grapalat" w:eastAsia="Tahoma" w:hAnsi="GHEA Grapalat" w:cs="Tahoma"/>
          <w:sz w:val="24"/>
          <w:szCs w:val="24"/>
          <w:lang w:val="hy-AM"/>
        </w:rPr>
        <w:t xml:space="preserve">» և 6.3` «2027թ. </w:t>
      </w:r>
      <w:proofErr w:type="spellStart"/>
      <w:r w:rsidRPr="00670893">
        <w:rPr>
          <w:rFonts w:ascii="GHEA Grapalat" w:eastAsia="Tahoma" w:hAnsi="GHEA Grapalat" w:cs="Tahoma"/>
          <w:sz w:val="24"/>
          <w:szCs w:val="24"/>
          <w:lang w:val="hy-AM"/>
        </w:rPr>
        <w:t>Ֆրանկոֆոնիայի</w:t>
      </w:r>
      <w:proofErr w:type="spellEnd"/>
      <w:r w:rsidRPr="00670893">
        <w:rPr>
          <w:rFonts w:ascii="GHEA Grapalat" w:eastAsia="Tahoma" w:hAnsi="GHEA Grapalat" w:cs="Tahoma"/>
          <w:sz w:val="24"/>
          <w:szCs w:val="24"/>
          <w:lang w:val="hy-AM"/>
        </w:rPr>
        <w:t xml:space="preserve"> խաղերը Հայաստանում անցկացնելու հայտի հաստատում, և խաղերի կազմակերպման աշխատանքների իրականացում» միջոցառումների կատարման անհրաժեշտությունից:</w:t>
      </w:r>
    </w:p>
    <w:sectPr w:rsidR="00BB49DE" w:rsidRPr="00670893" w:rsidSect="001B0540">
      <w:pgSz w:w="11909" w:h="16834"/>
      <w:pgMar w:top="72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9DE"/>
    <w:rsid w:val="00181157"/>
    <w:rsid w:val="001B0540"/>
    <w:rsid w:val="001C3FE6"/>
    <w:rsid w:val="00670893"/>
    <w:rsid w:val="00711B26"/>
    <w:rsid w:val="00817D4C"/>
    <w:rsid w:val="00BB49DE"/>
    <w:rsid w:val="00C94182"/>
    <w:rsid w:val="00D90C16"/>
    <w:rsid w:val="00F97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BDA95"/>
  <w15:docId w15:val="{D21ABCF6-A440-E145-B170-2DD7BDF01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B054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0540"/>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18115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181157"/>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8115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32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hy/acts/206426/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Qristine Grigoryan</dc:creator>
  <cp:keywords>https:/mul2.gov.am/tasks/1113107/oneclick?token=63e5a315b79d9adfb927ea8cdf9ca262</cp:keywords>
  <cp:lastModifiedBy>Arpine Martirosyan</cp:lastModifiedBy>
  <cp:revision>4</cp:revision>
  <dcterms:created xsi:type="dcterms:W3CDTF">2025-10-09T08:39:00Z</dcterms:created>
  <dcterms:modified xsi:type="dcterms:W3CDTF">2025-10-14T11:17:00Z</dcterms:modified>
</cp:coreProperties>
</file>