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9330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93309">
      <w:pPr>
        <w:jc w:val="center"/>
      </w:pPr>
    </w:p>
    <w:p w:rsidR="001C3F71" w:rsidRDefault="001C3F71" w:rsidP="0099330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93309">
      <w:pPr>
        <w:pStyle w:val="mechtex"/>
        <w:rPr>
          <w:rFonts w:ascii="GHEA Mariam" w:hAnsi="GHEA Mariam"/>
          <w:b/>
        </w:rPr>
      </w:pPr>
    </w:p>
    <w:p w:rsidR="001C3F71" w:rsidRDefault="001C3F71" w:rsidP="0099330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93309">
      <w:pPr>
        <w:jc w:val="center"/>
        <w:rPr>
          <w:rFonts w:ascii="GHEA Mariam" w:hAnsi="GHEA Mariam"/>
          <w:szCs w:val="24"/>
        </w:rPr>
      </w:pPr>
    </w:p>
    <w:p w:rsidR="001C3F71" w:rsidRPr="006A7EEF" w:rsidRDefault="001C3F71" w:rsidP="00993309">
      <w:pPr>
        <w:jc w:val="center"/>
        <w:rPr>
          <w:rFonts w:ascii="GHEA Mariam" w:hAnsi="GHEA Mariam"/>
          <w:sz w:val="6"/>
          <w:szCs w:val="24"/>
        </w:rPr>
      </w:pPr>
    </w:p>
    <w:p w:rsidR="001C3F71" w:rsidRPr="00C23B9E" w:rsidRDefault="001C3F71" w:rsidP="00993309">
      <w:pPr>
        <w:jc w:val="center"/>
        <w:rPr>
          <w:rFonts w:ascii="GHEA Mariam" w:hAnsi="GHEA Mariam"/>
          <w:sz w:val="16"/>
          <w:szCs w:val="24"/>
        </w:rPr>
      </w:pPr>
    </w:p>
    <w:p w:rsidR="001C3F71" w:rsidRPr="00C23B9E" w:rsidRDefault="00304C3C" w:rsidP="00993309">
      <w:pPr>
        <w:jc w:val="center"/>
        <w:rPr>
          <w:rFonts w:ascii="GHEA Mariam" w:hAnsi="GHEA Mariam"/>
          <w:sz w:val="24"/>
          <w:szCs w:val="24"/>
          <w:lang w:val="hy-AM"/>
        </w:rPr>
      </w:pPr>
      <w:r>
        <w:rPr>
          <w:rFonts w:ascii="GHEA Mariam" w:hAnsi="GHEA Mariam"/>
          <w:sz w:val="24"/>
          <w:szCs w:val="24"/>
        </w:rPr>
        <w:t>16</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23B9E">
        <w:rPr>
          <w:rFonts w:ascii="GHEA Mariam" w:hAnsi="GHEA Mariam"/>
          <w:sz w:val="24"/>
          <w:szCs w:val="24"/>
          <w:lang w:val="hy-AM"/>
        </w:rPr>
        <w:t>Ն</w:t>
      </w:r>
    </w:p>
    <w:p w:rsidR="001C3F71" w:rsidRPr="00C23B9E" w:rsidRDefault="001C3F71" w:rsidP="00993309">
      <w:pPr>
        <w:jc w:val="center"/>
        <w:rPr>
          <w:rFonts w:ascii="GHEA Mariam" w:hAnsi="GHEA Mariam"/>
          <w:sz w:val="32"/>
          <w:szCs w:val="24"/>
        </w:rPr>
      </w:pPr>
    </w:p>
    <w:p w:rsidR="004674F9" w:rsidRPr="00C23B9E" w:rsidRDefault="004674F9" w:rsidP="00993309">
      <w:pPr>
        <w:jc w:val="center"/>
        <w:rPr>
          <w:rFonts w:ascii="GHEA Mariam" w:hAnsi="GHEA Mariam"/>
          <w:sz w:val="24"/>
          <w:szCs w:val="24"/>
        </w:rPr>
      </w:pPr>
    </w:p>
    <w:p w:rsidR="00002C87" w:rsidRDefault="00002C87" w:rsidP="00C23B9E">
      <w:pPr>
        <w:pStyle w:val="mechtex"/>
        <w:rPr>
          <w:rFonts w:ascii="GHEA Mariam" w:hAnsi="GHEA Mariam" w:cs="Arial"/>
          <w:sz w:val="24"/>
          <w:szCs w:val="24"/>
          <w:lang w:val="hy-AM"/>
        </w:rPr>
      </w:pPr>
      <w:r w:rsidRPr="00C23B9E">
        <w:rPr>
          <w:rFonts w:ascii="GHEA Mariam" w:hAnsi="GHEA Mariam"/>
          <w:sz w:val="24"/>
          <w:szCs w:val="24"/>
          <w:lang w:val="hy-AM"/>
        </w:rPr>
        <w:t>«</w:t>
      </w:r>
      <w:r w:rsidRPr="00C23B9E">
        <w:rPr>
          <w:rFonts w:ascii="GHEA Mariam" w:hAnsi="GHEA Mariam" w:cs="Arial"/>
          <w:sz w:val="24"/>
          <w:szCs w:val="24"/>
          <w:lang w:val="hy-AM"/>
        </w:rPr>
        <w:t>ՀԱՅԱՍՏԱՆԻ</w:t>
      </w:r>
      <w:r w:rsidRPr="00C23B9E">
        <w:rPr>
          <w:rFonts w:ascii="GHEA Mariam" w:hAnsi="GHEA Mariam"/>
          <w:sz w:val="24"/>
          <w:szCs w:val="24"/>
          <w:lang w:val="hy-AM"/>
        </w:rPr>
        <w:t xml:space="preserve"> </w:t>
      </w:r>
      <w:r w:rsidRPr="00C23B9E">
        <w:rPr>
          <w:rFonts w:ascii="GHEA Mariam" w:hAnsi="GHEA Mariam" w:cs="Arial"/>
          <w:sz w:val="24"/>
          <w:szCs w:val="24"/>
          <w:lang w:val="hy-AM"/>
        </w:rPr>
        <w:t>ՀԱՆՐԱՊԵՏՈՒԹՅԱՆ</w:t>
      </w:r>
      <w:r w:rsidRPr="00C23B9E">
        <w:rPr>
          <w:rFonts w:ascii="GHEA Mariam" w:hAnsi="GHEA Mariam"/>
          <w:sz w:val="24"/>
          <w:szCs w:val="24"/>
          <w:lang w:val="hy-AM"/>
        </w:rPr>
        <w:t xml:space="preserve"> 2025 </w:t>
      </w:r>
      <w:r w:rsidRPr="00C23B9E">
        <w:rPr>
          <w:rFonts w:ascii="GHEA Mariam" w:hAnsi="GHEA Mariam" w:cs="Arial"/>
          <w:sz w:val="24"/>
          <w:szCs w:val="24"/>
          <w:lang w:val="hy-AM"/>
        </w:rPr>
        <w:t>ԹՎԱԿԱՆԻ</w:t>
      </w:r>
      <w:r w:rsidRPr="00C23B9E">
        <w:rPr>
          <w:rFonts w:ascii="GHEA Mariam" w:hAnsi="GHEA Mariam"/>
          <w:sz w:val="24"/>
          <w:szCs w:val="24"/>
          <w:lang w:val="hy-AM"/>
        </w:rPr>
        <w:t xml:space="preserve"> </w:t>
      </w:r>
      <w:r w:rsidRPr="00C23B9E">
        <w:rPr>
          <w:rFonts w:ascii="GHEA Mariam" w:hAnsi="GHEA Mariam" w:cs="Arial"/>
          <w:sz w:val="24"/>
          <w:szCs w:val="24"/>
          <w:lang w:val="hy-AM"/>
        </w:rPr>
        <w:t>ՊԵՏԱԿԱՆ</w:t>
      </w:r>
      <w:r w:rsidRPr="00C23B9E">
        <w:rPr>
          <w:rFonts w:ascii="GHEA Mariam" w:hAnsi="GHEA Mariam"/>
          <w:sz w:val="24"/>
          <w:szCs w:val="24"/>
          <w:lang w:val="hy-AM"/>
        </w:rPr>
        <w:t xml:space="preserve"> </w:t>
      </w:r>
      <w:r w:rsidRPr="00C23B9E">
        <w:rPr>
          <w:rFonts w:ascii="GHEA Mariam" w:hAnsi="GHEA Mariam" w:cs="Arial"/>
          <w:sz w:val="24"/>
          <w:szCs w:val="24"/>
          <w:lang w:val="hy-AM"/>
        </w:rPr>
        <w:t>ԲՅՈՒՋԵԻ</w:t>
      </w:r>
      <w:r w:rsidRPr="00C23B9E">
        <w:rPr>
          <w:rFonts w:ascii="GHEA Mariam" w:hAnsi="GHEA Mariam"/>
          <w:sz w:val="24"/>
          <w:szCs w:val="24"/>
          <w:lang w:val="hy-AM"/>
        </w:rPr>
        <w:t xml:space="preserve"> </w:t>
      </w:r>
      <w:r w:rsidRPr="00C23B9E">
        <w:rPr>
          <w:rFonts w:ascii="GHEA Mariam" w:hAnsi="GHEA Mariam" w:cs="Arial"/>
          <w:spacing w:val="-6"/>
          <w:sz w:val="24"/>
          <w:szCs w:val="24"/>
          <w:lang w:val="hy-AM"/>
        </w:rPr>
        <w:t>ՄԱՍԻՆ</w:t>
      </w:r>
      <w:r w:rsidRPr="00C23B9E">
        <w:rPr>
          <w:rFonts w:ascii="GHEA Mariam" w:hAnsi="GHEA Mariam" w:cs="Arial Armenian"/>
          <w:spacing w:val="-6"/>
          <w:sz w:val="24"/>
          <w:szCs w:val="24"/>
          <w:lang w:val="hy-AM"/>
        </w:rPr>
        <w:t>»</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ՕՐԵՆՔՈՒՄ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ՎԵՐԱԲԱՇԽՈՒՄ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ԵՎ</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ՀԱՅԱՍՏԱՆԻ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ՀԱՆՐԱՊԵՏՈՒԹՅԱՆ</w:t>
      </w:r>
      <w:r w:rsidRPr="00C23B9E">
        <w:rPr>
          <w:rFonts w:ascii="GHEA Mariam" w:hAnsi="GHEA Mariam"/>
          <w:sz w:val="24"/>
          <w:szCs w:val="24"/>
          <w:lang w:val="hy-AM"/>
        </w:rPr>
        <w:t xml:space="preserve"> </w:t>
      </w:r>
      <w:r w:rsidRPr="00C23B9E">
        <w:rPr>
          <w:rFonts w:ascii="GHEA Mariam" w:hAnsi="GHEA Mariam" w:cs="Arial"/>
          <w:spacing w:val="-4"/>
          <w:sz w:val="24"/>
          <w:szCs w:val="24"/>
          <w:lang w:val="hy-AM"/>
        </w:rPr>
        <w:t>ԿԱՌԱՎԱՐՈՒԹՅԱՆ</w:t>
      </w:r>
      <w:r w:rsidRPr="00C23B9E">
        <w:rPr>
          <w:rFonts w:ascii="GHEA Mariam" w:hAnsi="GHEA Mariam"/>
          <w:spacing w:val="-4"/>
          <w:sz w:val="24"/>
          <w:szCs w:val="24"/>
          <w:lang w:val="hy-AM"/>
        </w:rPr>
        <w:t xml:space="preserve"> 2024 </w:t>
      </w:r>
      <w:r w:rsidRPr="00C23B9E">
        <w:rPr>
          <w:rFonts w:ascii="GHEA Mariam" w:hAnsi="GHEA Mariam" w:cs="Arial"/>
          <w:spacing w:val="-4"/>
          <w:sz w:val="24"/>
          <w:szCs w:val="24"/>
          <w:lang w:val="hy-AM"/>
        </w:rPr>
        <w:t>ԹՎԱԿԱՆԻ</w:t>
      </w:r>
      <w:r w:rsidRPr="00C23B9E">
        <w:rPr>
          <w:rFonts w:ascii="GHEA Mariam" w:hAnsi="GHEA Mariam"/>
          <w:spacing w:val="-4"/>
          <w:sz w:val="24"/>
          <w:szCs w:val="24"/>
          <w:lang w:val="hy-AM"/>
        </w:rPr>
        <w:t xml:space="preserve"> </w:t>
      </w:r>
      <w:r w:rsidRPr="00C23B9E">
        <w:rPr>
          <w:rFonts w:ascii="GHEA Mariam" w:hAnsi="GHEA Mariam" w:cs="Arial"/>
          <w:spacing w:val="-4"/>
          <w:sz w:val="24"/>
          <w:szCs w:val="24"/>
          <w:lang w:val="hy-AM"/>
        </w:rPr>
        <w:t>ԴԵԿՏԵՄԲԵՐԻ</w:t>
      </w:r>
      <w:r w:rsidRPr="00C23B9E">
        <w:rPr>
          <w:rFonts w:ascii="GHEA Mariam" w:hAnsi="GHEA Mariam"/>
          <w:spacing w:val="-4"/>
          <w:sz w:val="24"/>
          <w:szCs w:val="24"/>
          <w:lang w:val="hy-AM"/>
        </w:rPr>
        <w:t xml:space="preserve"> 27-</w:t>
      </w:r>
      <w:r w:rsidRPr="00C23B9E">
        <w:rPr>
          <w:rFonts w:ascii="GHEA Mariam" w:hAnsi="GHEA Mariam" w:cs="Arial"/>
          <w:spacing w:val="-4"/>
          <w:sz w:val="24"/>
          <w:szCs w:val="24"/>
          <w:lang w:val="hy-AM"/>
        </w:rPr>
        <w:t>Ի</w:t>
      </w:r>
      <w:r w:rsidRPr="00C23B9E">
        <w:rPr>
          <w:rFonts w:ascii="GHEA Mariam" w:hAnsi="GHEA Mariam"/>
          <w:spacing w:val="-4"/>
          <w:sz w:val="24"/>
          <w:szCs w:val="24"/>
          <w:lang w:val="hy-AM"/>
        </w:rPr>
        <w:t xml:space="preserve"> N 2060-</w:t>
      </w:r>
      <w:r w:rsidRPr="00C23B9E">
        <w:rPr>
          <w:rFonts w:ascii="GHEA Mariam" w:hAnsi="GHEA Mariam" w:cs="Arial"/>
          <w:spacing w:val="-4"/>
          <w:sz w:val="24"/>
          <w:szCs w:val="24"/>
          <w:lang w:val="hy-AM"/>
        </w:rPr>
        <w:t>Ն</w:t>
      </w:r>
      <w:r w:rsidRPr="00C23B9E">
        <w:rPr>
          <w:rFonts w:ascii="GHEA Mariam" w:hAnsi="GHEA Mariam"/>
          <w:spacing w:val="-4"/>
          <w:sz w:val="24"/>
          <w:szCs w:val="24"/>
          <w:lang w:val="hy-AM"/>
        </w:rPr>
        <w:t xml:space="preserve"> </w:t>
      </w:r>
      <w:r w:rsidRPr="00C23B9E">
        <w:rPr>
          <w:rFonts w:ascii="GHEA Mariam" w:hAnsi="GHEA Mariam" w:cs="Arial"/>
          <w:spacing w:val="-4"/>
          <w:sz w:val="24"/>
          <w:szCs w:val="24"/>
          <w:lang w:val="hy-AM"/>
        </w:rPr>
        <w:t>ՈՐՈՇՄԱՆ</w:t>
      </w:r>
      <w:r w:rsidRPr="00C23B9E">
        <w:rPr>
          <w:rFonts w:ascii="GHEA Mariam" w:hAnsi="GHEA Mariam"/>
          <w:sz w:val="24"/>
          <w:szCs w:val="24"/>
          <w:lang w:val="hy-AM"/>
        </w:rPr>
        <w:t xml:space="preserve"> </w:t>
      </w:r>
      <w:r w:rsidRPr="00C23B9E">
        <w:rPr>
          <w:rFonts w:ascii="GHEA Mariam" w:hAnsi="GHEA Mariam" w:cs="Arial"/>
          <w:sz w:val="24"/>
          <w:szCs w:val="24"/>
          <w:lang w:val="hy-AM"/>
        </w:rPr>
        <w:t>ՄԵՋ</w:t>
      </w:r>
      <w:r w:rsidRPr="00C23B9E">
        <w:rPr>
          <w:rFonts w:ascii="GHEA Mariam" w:hAnsi="GHEA Mariam"/>
          <w:sz w:val="24"/>
          <w:szCs w:val="24"/>
          <w:lang w:val="hy-AM"/>
        </w:rPr>
        <w:t xml:space="preserve"> </w:t>
      </w:r>
      <w:r w:rsidRPr="00C23B9E">
        <w:rPr>
          <w:rFonts w:ascii="GHEA Mariam" w:hAnsi="GHEA Mariam" w:cs="Arial"/>
          <w:sz w:val="24"/>
          <w:szCs w:val="24"/>
          <w:lang w:val="hy-AM"/>
        </w:rPr>
        <w:t>ՓՈՓՈԽՈՒԹՅՈՒՆՆԵՐ</w:t>
      </w:r>
      <w:r w:rsidRPr="00C23B9E">
        <w:rPr>
          <w:rFonts w:ascii="GHEA Mariam" w:hAnsi="GHEA Mariam"/>
          <w:sz w:val="24"/>
          <w:szCs w:val="24"/>
          <w:lang w:val="hy-AM"/>
        </w:rPr>
        <w:t xml:space="preserve"> </w:t>
      </w:r>
      <w:r w:rsidRPr="00C23B9E">
        <w:rPr>
          <w:rFonts w:ascii="GHEA Mariam" w:hAnsi="GHEA Mariam" w:cs="Arial"/>
          <w:sz w:val="24"/>
          <w:szCs w:val="24"/>
          <w:lang w:val="hy-AM"/>
        </w:rPr>
        <w:t>ԿԱՏԱՐԵԼՈՒ</w:t>
      </w:r>
      <w:r w:rsidRPr="00C23B9E">
        <w:rPr>
          <w:rFonts w:ascii="GHEA Mariam" w:hAnsi="GHEA Mariam"/>
          <w:sz w:val="24"/>
          <w:szCs w:val="24"/>
          <w:lang w:val="hy-AM"/>
        </w:rPr>
        <w:t xml:space="preserve"> </w:t>
      </w:r>
      <w:r w:rsidRPr="00C23B9E">
        <w:rPr>
          <w:rFonts w:ascii="GHEA Mariam" w:hAnsi="GHEA Mariam" w:cs="Arial"/>
          <w:sz w:val="24"/>
          <w:szCs w:val="24"/>
          <w:lang w:val="hy-AM"/>
        </w:rPr>
        <w:t>ՄԱՍԻՆ</w:t>
      </w:r>
    </w:p>
    <w:p w:rsidR="00C23B9E" w:rsidRPr="00C23B9E" w:rsidRDefault="00C23B9E" w:rsidP="00C23B9E">
      <w:pPr>
        <w:pStyle w:val="mechtex"/>
        <w:rPr>
          <w:rFonts w:ascii="GHEA Mariam" w:hAnsi="GHEA Mariam"/>
          <w:sz w:val="24"/>
          <w:szCs w:val="24"/>
          <w:lang w:val="hy-AM" w:eastAsia="en-US"/>
        </w:rPr>
      </w:pPr>
      <w:r>
        <w:rPr>
          <w:rFonts w:ascii="GHEA Mariam" w:hAnsi="GHEA Mariam" w:cs="Arial"/>
          <w:sz w:val="24"/>
          <w:szCs w:val="24"/>
          <w:lang w:val="hy-AM"/>
        </w:rPr>
        <w:t>-----------------------------------------------------------------------------------------------------------------</w:t>
      </w:r>
    </w:p>
    <w:p w:rsidR="00002C87" w:rsidRPr="00C23B9E" w:rsidRDefault="00002C87" w:rsidP="00002C87">
      <w:pPr>
        <w:spacing w:line="360" w:lineRule="auto"/>
        <w:ind w:firstLine="567"/>
        <w:jc w:val="center"/>
        <w:rPr>
          <w:rFonts w:ascii="GHEA Grapalat" w:hAnsi="GHEA Grapalat"/>
          <w:b/>
          <w:bCs/>
          <w:sz w:val="28"/>
          <w:szCs w:val="24"/>
          <w:lang w:val="hy-AM"/>
        </w:rPr>
      </w:pPr>
    </w:p>
    <w:p w:rsidR="00002C87" w:rsidRPr="00C23B9E" w:rsidRDefault="00002C87" w:rsidP="00C23B9E">
      <w:pPr>
        <w:pStyle w:val="norm"/>
        <w:spacing w:line="360" w:lineRule="auto"/>
        <w:rPr>
          <w:rFonts w:ascii="GHEA Mariam" w:hAnsi="GHEA Mariam"/>
          <w:sz w:val="24"/>
          <w:szCs w:val="24"/>
          <w:lang w:val="hy-AM"/>
        </w:rPr>
      </w:pPr>
      <w:r w:rsidRPr="00C23B9E">
        <w:rPr>
          <w:rFonts w:ascii="GHEA Mariam" w:hAnsi="GHEA Mariam" w:cs="Arial"/>
          <w:sz w:val="24"/>
          <w:szCs w:val="24"/>
          <w:lang w:val="hy-AM"/>
        </w:rPr>
        <w:t>Հիմք</w:t>
      </w:r>
      <w:r w:rsidRPr="00C23B9E">
        <w:rPr>
          <w:rFonts w:ascii="GHEA Mariam" w:hAnsi="GHEA Mariam"/>
          <w:sz w:val="24"/>
          <w:szCs w:val="24"/>
          <w:lang w:val="hy-AM"/>
        </w:rPr>
        <w:t xml:space="preserve"> </w:t>
      </w:r>
      <w:r w:rsidRPr="00C23B9E">
        <w:rPr>
          <w:rFonts w:ascii="GHEA Mariam" w:hAnsi="GHEA Mariam" w:cs="Arial"/>
          <w:sz w:val="24"/>
          <w:szCs w:val="24"/>
          <w:lang w:val="hy-AM"/>
        </w:rPr>
        <w:t>ընդունելով</w:t>
      </w:r>
      <w:r w:rsidRPr="00C23B9E">
        <w:rPr>
          <w:rFonts w:ascii="GHEA Mariam" w:hAnsi="GHEA Mariam"/>
          <w:sz w:val="24"/>
          <w:szCs w:val="24"/>
          <w:lang w:val="hy-AM"/>
        </w:rPr>
        <w:t xml:space="preserve"> </w:t>
      </w:r>
      <w:r w:rsidRPr="00C23B9E">
        <w:rPr>
          <w:rFonts w:ascii="GHEA Mariam" w:hAnsi="GHEA Mariam" w:cs="Arial Armenian"/>
          <w:sz w:val="24"/>
          <w:szCs w:val="24"/>
          <w:lang w:val="hy-AM"/>
        </w:rPr>
        <w:t>«</w:t>
      </w:r>
      <w:r w:rsidRPr="00C23B9E">
        <w:rPr>
          <w:rFonts w:ascii="GHEA Mariam" w:hAnsi="GHEA Mariam" w:cs="Arial"/>
          <w:sz w:val="24"/>
          <w:szCs w:val="24"/>
          <w:lang w:val="hy-AM"/>
        </w:rPr>
        <w:t>Նորմատիվ</w:t>
      </w:r>
      <w:r w:rsidRPr="00C23B9E">
        <w:rPr>
          <w:rFonts w:ascii="GHEA Mariam" w:hAnsi="GHEA Mariam"/>
          <w:sz w:val="24"/>
          <w:szCs w:val="24"/>
          <w:lang w:val="hy-AM"/>
        </w:rPr>
        <w:t xml:space="preserve"> </w:t>
      </w:r>
      <w:r w:rsidRPr="00C23B9E">
        <w:rPr>
          <w:rFonts w:ascii="GHEA Mariam" w:hAnsi="GHEA Mariam" w:cs="Arial"/>
          <w:sz w:val="24"/>
          <w:szCs w:val="24"/>
          <w:lang w:val="hy-AM"/>
        </w:rPr>
        <w:t>իրավական</w:t>
      </w:r>
      <w:r w:rsidRPr="00C23B9E">
        <w:rPr>
          <w:rFonts w:ascii="GHEA Mariam" w:hAnsi="GHEA Mariam"/>
          <w:sz w:val="24"/>
          <w:szCs w:val="24"/>
          <w:lang w:val="hy-AM"/>
        </w:rPr>
        <w:t xml:space="preserve"> </w:t>
      </w:r>
      <w:r w:rsidRPr="00C23B9E">
        <w:rPr>
          <w:rFonts w:ascii="GHEA Mariam" w:hAnsi="GHEA Mariam" w:cs="Arial"/>
          <w:sz w:val="24"/>
          <w:szCs w:val="24"/>
          <w:lang w:val="hy-AM"/>
        </w:rPr>
        <w:t>ակտերի</w:t>
      </w:r>
      <w:r w:rsidRPr="00C23B9E">
        <w:rPr>
          <w:rFonts w:ascii="GHEA Mariam" w:hAnsi="GHEA Mariam"/>
          <w:sz w:val="24"/>
          <w:szCs w:val="24"/>
          <w:lang w:val="hy-AM"/>
        </w:rPr>
        <w:t xml:space="preserve"> </w:t>
      </w:r>
      <w:r w:rsidRPr="00C23B9E">
        <w:rPr>
          <w:rFonts w:ascii="GHEA Mariam" w:hAnsi="GHEA Mariam" w:cs="Arial"/>
          <w:sz w:val="24"/>
          <w:szCs w:val="24"/>
          <w:lang w:val="hy-AM"/>
        </w:rPr>
        <w:t>մասին</w:t>
      </w:r>
      <w:r w:rsidRPr="00C23B9E">
        <w:rPr>
          <w:rFonts w:ascii="GHEA Mariam" w:hAnsi="GHEA Mariam" w:cs="Arial Armenian"/>
          <w:sz w:val="24"/>
          <w:szCs w:val="24"/>
          <w:lang w:val="hy-AM"/>
        </w:rPr>
        <w:t>»</w:t>
      </w:r>
      <w:r w:rsidRPr="00C23B9E">
        <w:rPr>
          <w:rFonts w:ascii="GHEA Mariam" w:hAnsi="GHEA Mariam"/>
          <w:sz w:val="24"/>
          <w:szCs w:val="24"/>
          <w:lang w:val="hy-AM"/>
        </w:rPr>
        <w:t xml:space="preserve"> </w:t>
      </w:r>
      <w:r w:rsidRPr="00C23B9E">
        <w:rPr>
          <w:rFonts w:ascii="GHEA Mariam" w:hAnsi="GHEA Mariam" w:cs="Arial"/>
          <w:sz w:val="24"/>
          <w:szCs w:val="24"/>
          <w:lang w:val="hy-AM"/>
        </w:rPr>
        <w:t>օրենքի</w:t>
      </w:r>
      <w:r w:rsidRPr="00C23B9E">
        <w:rPr>
          <w:rFonts w:ascii="GHEA Mariam" w:hAnsi="GHEA Mariam"/>
          <w:sz w:val="24"/>
          <w:szCs w:val="24"/>
          <w:lang w:val="hy-AM"/>
        </w:rPr>
        <w:t xml:space="preserve"> 33-</w:t>
      </w:r>
      <w:r w:rsidRPr="00C23B9E">
        <w:rPr>
          <w:rFonts w:ascii="GHEA Mariam" w:hAnsi="GHEA Mariam" w:cs="Arial"/>
          <w:sz w:val="24"/>
          <w:szCs w:val="24"/>
          <w:lang w:val="hy-AM"/>
        </w:rPr>
        <w:t>րդ</w:t>
      </w:r>
      <w:r w:rsidRPr="00C23B9E">
        <w:rPr>
          <w:rFonts w:ascii="GHEA Mariam" w:hAnsi="GHEA Mariam"/>
          <w:sz w:val="24"/>
          <w:szCs w:val="24"/>
          <w:lang w:val="hy-AM"/>
        </w:rPr>
        <w:t xml:space="preserve"> </w:t>
      </w:r>
      <w:r w:rsidRPr="00C23B9E">
        <w:rPr>
          <w:rFonts w:ascii="GHEA Mariam" w:hAnsi="GHEA Mariam" w:cs="Arial"/>
          <w:sz w:val="24"/>
          <w:szCs w:val="24"/>
          <w:lang w:val="hy-AM"/>
        </w:rPr>
        <w:t>և</w:t>
      </w:r>
      <w:r w:rsidRPr="00C23B9E">
        <w:rPr>
          <w:rFonts w:ascii="GHEA Mariam" w:hAnsi="GHEA Mariam"/>
          <w:sz w:val="24"/>
          <w:szCs w:val="24"/>
          <w:lang w:val="hy-AM"/>
        </w:rPr>
        <w:t xml:space="preserve"> 34-</w:t>
      </w:r>
      <w:r w:rsidRPr="00C23B9E">
        <w:rPr>
          <w:rFonts w:ascii="GHEA Mariam" w:hAnsi="GHEA Mariam" w:cs="Arial"/>
          <w:sz w:val="24"/>
          <w:szCs w:val="24"/>
          <w:lang w:val="hy-AM"/>
        </w:rPr>
        <w:t>րդ</w:t>
      </w:r>
      <w:r w:rsidRPr="00C23B9E">
        <w:rPr>
          <w:rFonts w:ascii="GHEA Mariam" w:hAnsi="GHEA Mariam"/>
          <w:sz w:val="24"/>
          <w:szCs w:val="24"/>
          <w:lang w:val="hy-AM"/>
        </w:rPr>
        <w:t xml:space="preserve"> </w:t>
      </w:r>
      <w:r w:rsidRPr="00C23B9E">
        <w:rPr>
          <w:rFonts w:ascii="GHEA Mariam" w:hAnsi="GHEA Mariam" w:cs="Arial"/>
          <w:sz w:val="24"/>
          <w:szCs w:val="24"/>
          <w:lang w:val="hy-AM"/>
        </w:rPr>
        <w:t>հոդվածները</w:t>
      </w:r>
      <w:r w:rsidRPr="00C23B9E">
        <w:rPr>
          <w:rFonts w:ascii="GHEA Mariam" w:hAnsi="GHEA Mariam"/>
          <w:sz w:val="24"/>
          <w:szCs w:val="24"/>
          <w:lang w:val="hy-AM"/>
        </w:rPr>
        <w:t xml:space="preserve">, </w:t>
      </w:r>
      <w:r w:rsidRPr="00C23B9E">
        <w:rPr>
          <w:rFonts w:ascii="GHEA Mariam" w:hAnsi="GHEA Mariam" w:cs="Arial Armenian"/>
          <w:sz w:val="24"/>
          <w:szCs w:val="24"/>
          <w:lang w:val="hy-AM"/>
        </w:rPr>
        <w:t>«</w:t>
      </w:r>
      <w:r w:rsidRPr="00C23B9E">
        <w:rPr>
          <w:rFonts w:ascii="GHEA Mariam" w:hAnsi="GHEA Mariam" w:cs="Arial"/>
          <w:sz w:val="24"/>
          <w:szCs w:val="24"/>
          <w:lang w:val="hy-AM"/>
        </w:rPr>
        <w:t>Հայաստանի</w:t>
      </w:r>
      <w:r w:rsidRPr="00C23B9E">
        <w:rPr>
          <w:rFonts w:ascii="GHEA Mariam" w:hAnsi="GHEA Mariam"/>
          <w:sz w:val="24"/>
          <w:szCs w:val="24"/>
          <w:lang w:val="hy-AM"/>
        </w:rPr>
        <w:t xml:space="preserve"> </w:t>
      </w:r>
      <w:r w:rsidRPr="00C23B9E">
        <w:rPr>
          <w:rFonts w:ascii="GHEA Mariam" w:hAnsi="GHEA Mariam" w:cs="Arial"/>
          <w:sz w:val="24"/>
          <w:szCs w:val="24"/>
          <w:lang w:val="hy-AM"/>
        </w:rPr>
        <w:t>Հանրապետության</w:t>
      </w:r>
      <w:r w:rsidRPr="00C23B9E">
        <w:rPr>
          <w:rFonts w:ascii="GHEA Mariam" w:hAnsi="GHEA Mariam"/>
          <w:sz w:val="24"/>
          <w:szCs w:val="24"/>
          <w:lang w:val="hy-AM"/>
        </w:rPr>
        <w:t xml:space="preserve"> </w:t>
      </w:r>
      <w:r w:rsidRPr="00C23B9E">
        <w:rPr>
          <w:rFonts w:ascii="GHEA Mariam" w:hAnsi="GHEA Mariam" w:cs="Arial"/>
          <w:sz w:val="24"/>
          <w:szCs w:val="24"/>
          <w:lang w:val="hy-AM"/>
        </w:rPr>
        <w:t>բյուջետային</w:t>
      </w:r>
      <w:r w:rsidRPr="00C23B9E">
        <w:rPr>
          <w:rFonts w:ascii="GHEA Mariam" w:hAnsi="GHEA Mariam"/>
          <w:sz w:val="24"/>
          <w:szCs w:val="24"/>
          <w:lang w:val="hy-AM"/>
        </w:rPr>
        <w:t xml:space="preserve"> </w:t>
      </w:r>
      <w:r w:rsidRPr="00C23B9E">
        <w:rPr>
          <w:rFonts w:ascii="GHEA Mariam" w:hAnsi="GHEA Mariam" w:cs="Arial"/>
          <w:sz w:val="24"/>
          <w:szCs w:val="24"/>
          <w:lang w:val="hy-AM"/>
        </w:rPr>
        <w:t>համակարգի</w:t>
      </w:r>
      <w:r w:rsidRPr="00C23B9E">
        <w:rPr>
          <w:rFonts w:ascii="GHEA Mariam" w:hAnsi="GHEA Mariam"/>
          <w:sz w:val="24"/>
          <w:szCs w:val="24"/>
          <w:lang w:val="hy-AM"/>
        </w:rPr>
        <w:t xml:space="preserve"> </w:t>
      </w:r>
      <w:r w:rsidRPr="00C23B9E">
        <w:rPr>
          <w:rFonts w:ascii="GHEA Mariam" w:hAnsi="GHEA Mariam" w:cs="Arial"/>
          <w:sz w:val="24"/>
          <w:szCs w:val="24"/>
          <w:lang w:val="hy-AM"/>
        </w:rPr>
        <w:t>մասին</w:t>
      </w:r>
      <w:r w:rsidRPr="00C23B9E">
        <w:rPr>
          <w:rFonts w:ascii="GHEA Mariam" w:hAnsi="GHEA Mariam" w:cs="Arial Armenian"/>
          <w:sz w:val="24"/>
          <w:szCs w:val="24"/>
          <w:lang w:val="hy-AM"/>
        </w:rPr>
        <w:t>»</w:t>
      </w:r>
      <w:r w:rsidRPr="00C23B9E">
        <w:rPr>
          <w:rFonts w:ascii="GHEA Mariam" w:hAnsi="GHEA Mariam"/>
          <w:sz w:val="24"/>
          <w:szCs w:val="24"/>
          <w:lang w:val="hy-AM"/>
        </w:rPr>
        <w:t xml:space="preserve"> </w:t>
      </w:r>
      <w:r w:rsidRPr="00C23B9E">
        <w:rPr>
          <w:rFonts w:ascii="GHEA Mariam" w:hAnsi="GHEA Mariam" w:cs="Arial"/>
          <w:sz w:val="24"/>
          <w:szCs w:val="24"/>
          <w:lang w:val="hy-AM"/>
        </w:rPr>
        <w:t>օրենքի</w:t>
      </w:r>
      <w:r w:rsidRPr="00C23B9E">
        <w:rPr>
          <w:rFonts w:ascii="GHEA Mariam" w:hAnsi="GHEA Mariam"/>
          <w:sz w:val="24"/>
          <w:szCs w:val="24"/>
          <w:lang w:val="hy-AM"/>
        </w:rPr>
        <w:t xml:space="preserve"> 23-</w:t>
      </w:r>
      <w:r w:rsidRPr="00C23B9E">
        <w:rPr>
          <w:rFonts w:ascii="GHEA Mariam" w:hAnsi="GHEA Mariam" w:cs="Arial"/>
          <w:sz w:val="24"/>
          <w:szCs w:val="24"/>
          <w:lang w:val="hy-AM"/>
        </w:rPr>
        <w:t>րդ</w:t>
      </w:r>
      <w:r w:rsidRPr="00C23B9E">
        <w:rPr>
          <w:rFonts w:ascii="GHEA Mariam" w:hAnsi="GHEA Mariam"/>
          <w:sz w:val="24"/>
          <w:szCs w:val="24"/>
          <w:lang w:val="hy-AM"/>
        </w:rPr>
        <w:t xml:space="preserve"> </w:t>
      </w:r>
      <w:r w:rsidRPr="00C23B9E">
        <w:rPr>
          <w:rFonts w:ascii="GHEA Mariam" w:hAnsi="GHEA Mariam" w:cs="Arial"/>
          <w:sz w:val="24"/>
          <w:szCs w:val="24"/>
          <w:lang w:val="hy-AM"/>
        </w:rPr>
        <w:t>հոդվածի</w:t>
      </w:r>
      <w:r w:rsidRPr="00C23B9E">
        <w:rPr>
          <w:rFonts w:ascii="GHEA Mariam" w:hAnsi="GHEA Mariam"/>
          <w:sz w:val="24"/>
          <w:szCs w:val="24"/>
          <w:lang w:val="hy-AM"/>
        </w:rPr>
        <w:t xml:space="preserve"> 3-</w:t>
      </w:r>
      <w:r w:rsidRPr="00C23B9E">
        <w:rPr>
          <w:rFonts w:ascii="GHEA Mariam" w:hAnsi="GHEA Mariam" w:cs="Arial"/>
          <w:sz w:val="24"/>
          <w:szCs w:val="24"/>
          <w:lang w:val="hy-AM"/>
        </w:rPr>
        <w:t>րդ</w:t>
      </w:r>
      <w:r w:rsidRPr="00C23B9E">
        <w:rPr>
          <w:rFonts w:ascii="GHEA Mariam" w:hAnsi="GHEA Mariam"/>
          <w:sz w:val="24"/>
          <w:szCs w:val="24"/>
          <w:lang w:val="hy-AM"/>
        </w:rPr>
        <w:t xml:space="preserve"> </w:t>
      </w:r>
      <w:r w:rsidRPr="00C23B9E">
        <w:rPr>
          <w:rFonts w:ascii="GHEA Mariam" w:hAnsi="GHEA Mariam" w:cs="Arial"/>
          <w:sz w:val="24"/>
          <w:szCs w:val="24"/>
          <w:lang w:val="hy-AM"/>
        </w:rPr>
        <w:t>մասը՝</w:t>
      </w:r>
      <w:r w:rsidRPr="00C23B9E">
        <w:rPr>
          <w:rFonts w:ascii="GHEA Mariam" w:hAnsi="GHEA Mariam"/>
          <w:sz w:val="24"/>
          <w:szCs w:val="24"/>
          <w:lang w:val="hy-AM"/>
        </w:rPr>
        <w:t xml:space="preserve"> </w:t>
      </w:r>
      <w:r w:rsidR="00C23B9E" w:rsidRPr="00C23B9E">
        <w:rPr>
          <w:rFonts w:ascii="GHEA Mariam" w:eastAsia="Arial Unicode MS" w:hAnsi="GHEA Mariam" w:cs="Sylfaen"/>
          <w:spacing w:val="-6"/>
          <w:sz w:val="24"/>
          <w:szCs w:val="24"/>
          <w:shd w:val="clear" w:color="auto" w:fill="FFFFFF"/>
          <w:lang w:val="hy-AM"/>
        </w:rPr>
        <w:t>Հայաստանի</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Հանրապետության</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կառավարությունը</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ո</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ր</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ո</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շ</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ու</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մ</w:t>
      </w:r>
      <w:r w:rsidR="00C23B9E" w:rsidRPr="00C23B9E">
        <w:rPr>
          <w:rFonts w:ascii="GHEA Mariam" w:eastAsia="Arial Unicode MS" w:hAnsi="GHEA Mariam" w:cs="Arial Armenian"/>
          <w:spacing w:val="-6"/>
          <w:sz w:val="24"/>
          <w:szCs w:val="24"/>
          <w:shd w:val="clear" w:color="auto" w:fill="FFFFFF"/>
          <w:lang w:val="hy-AM"/>
        </w:rPr>
        <w:t xml:space="preserve">   </w:t>
      </w:r>
      <w:r w:rsidR="00C23B9E" w:rsidRPr="00C23B9E">
        <w:rPr>
          <w:rFonts w:ascii="GHEA Mariam" w:eastAsia="Arial Unicode MS" w:hAnsi="GHEA Mariam" w:cs="Sylfaen"/>
          <w:spacing w:val="-6"/>
          <w:sz w:val="24"/>
          <w:szCs w:val="24"/>
          <w:shd w:val="clear" w:color="auto" w:fill="FFFFFF"/>
          <w:lang w:val="hy-AM"/>
        </w:rPr>
        <w:t>է</w:t>
      </w:r>
      <w:r w:rsidR="00C23B9E" w:rsidRPr="00C23B9E">
        <w:rPr>
          <w:rFonts w:ascii="GHEA Mariam" w:eastAsia="Arial Unicode MS" w:hAnsi="GHEA Mariam" w:cs="Arial Armenian"/>
          <w:spacing w:val="-6"/>
          <w:sz w:val="24"/>
          <w:szCs w:val="24"/>
          <w:shd w:val="clear" w:color="auto" w:fill="FFFFFF"/>
          <w:lang w:val="hy-AM"/>
        </w:rPr>
        <w:t>.</w:t>
      </w:r>
    </w:p>
    <w:p w:rsidR="00002C87" w:rsidRPr="00C23B9E" w:rsidRDefault="00002C87" w:rsidP="00C23B9E">
      <w:pPr>
        <w:pStyle w:val="norm"/>
        <w:spacing w:line="360" w:lineRule="auto"/>
        <w:rPr>
          <w:rFonts w:ascii="GHEA Mariam" w:hAnsi="GHEA Mariam"/>
          <w:spacing w:val="-6"/>
          <w:sz w:val="24"/>
          <w:szCs w:val="24"/>
          <w:lang w:val="hy-AM"/>
        </w:rPr>
      </w:pPr>
      <w:r w:rsidRPr="00C23B9E">
        <w:rPr>
          <w:rFonts w:ascii="GHEA Mariam" w:hAnsi="GHEA Mariam"/>
          <w:spacing w:val="-6"/>
          <w:sz w:val="24"/>
          <w:szCs w:val="24"/>
          <w:lang w:val="hy-AM"/>
        </w:rPr>
        <w:t>1. «</w:t>
      </w:r>
      <w:r w:rsidRPr="00C23B9E">
        <w:rPr>
          <w:rFonts w:ascii="GHEA Mariam" w:hAnsi="GHEA Mariam" w:cs="Arial"/>
          <w:spacing w:val="-6"/>
          <w:sz w:val="24"/>
          <w:szCs w:val="24"/>
          <w:lang w:val="hy-AM"/>
        </w:rPr>
        <w:t>Հայաստանի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Հանրապետության</w:t>
      </w:r>
      <w:r w:rsidRPr="00C23B9E">
        <w:rPr>
          <w:rFonts w:ascii="GHEA Mariam" w:hAnsi="GHEA Mariam"/>
          <w:spacing w:val="-6"/>
          <w:sz w:val="24"/>
          <w:szCs w:val="24"/>
          <w:lang w:val="hy-AM"/>
        </w:rPr>
        <w:t xml:space="preserve"> 2025 </w:t>
      </w:r>
      <w:r w:rsidRPr="00C23B9E">
        <w:rPr>
          <w:rFonts w:ascii="GHEA Mariam" w:hAnsi="GHEA Mariam" w:cs="Arial"/>
          <w:spacing w:val="-6"/>
          <w:sz w:val="24"/>
          <w:szCs w:val="24"/>
          <w:lang w:val="hy-AM"/>
        </w:rPr>
        <w:t>թվականի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պետական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բյուջեի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մասին</w:t>
      </w:r>
      <w:r w:rsidRPr="00C23B9E">
        <w:rPr>
          <w:rFonts w:ascii="GHEA Mariam" w:hAnsi="GHEA Mariam" w:cs="Arial Armenian"/>
          <w:spacing w:val="-6"/>
          <w:sz w:val="24"/>
          <w:szCs w:val="24"/>
          <w:lang w:val="hy-AM"/>
        </w:rPr>
        <w:t>»</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օրենքի</w:t>
      </w:r>
      <w:r w:rsidRPr="00C23B9E">
        <w:rPr>
          <w:rFonts w:ascii="GHEA Mariam" w:hAnsi="GHEA Mariam"/>
          <w:spacing w:val="-6"/>
          <w:sz w:val="24"/>
          <w:szCs w:val="24"/>
          <w:lang w:val="hy-AM"/>
        </w:rPr>
        <w:t xml:space="preserve"> N 1 </w:t>
      </w:r>
      <w:r w:rsidRPr="00C23B9E">
        <w:rPr>
          <w:rFonts w:ascii="GHEA Mariam" w:hAnsi="GHEA Mariam" w:cs="Arial"/>
          <w:spacing w:val="-6"/>
          <w:sz w:val="24"/>
          <w:szCs w:val="24"/>
          <w:lang w:val="hy-AM"/>
        </w:rPr>
        <w:t>հավելվածի</w:t>
      </w:r>
      <w:r w:rsidRPr="00C23B9E">
        <w:rPr>
          <w:rFonts w:ascii="GHEA Mariam" w:hAnsi="GHEA Mariam"/>
          <w:spacing w:val="-6"/>
          <w:sz w:val="24"/>
          <w:szCs w:val="24"/>
          <w:lang w:val="hy-AM"/>
        </w:rPr>
        <w:t xml:space="preserve"> N 2 </w:t>
      </w:r>
      <w:r w:rsidRPr="00C23B9E">
        <w:rPr>
          <w:rFonts w:ascii="GHEA Mariam" w:hAnsi="GHEA Mariam" w:cs="Arial"/>
          <w:spacing w:val="-6"/>
          <w:sz w:val="24"/>
          <w:szCs w:val="24"/>
          <w:lang w:val="hy-AM"/>
        </w:rPr>
        <w:t>աղյուսակում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կատարել</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վերաբաշխում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և</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Հայաստանի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Հանրապետության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կառավարության</w:t>
      </w:r>
      <w:r w:rsidRPr="00C23B9E">
        <w:rPr>
          <w:rFonts w:ascii="GHEA Mariam" w:hAnsi="GHEA Mariam"/>
          <w:spacing w:val="-6"/>
          <w:sz w:val="24"/>
          <w:szCs w:val="24"/>
          <w:lang w:val="hy-AM"/>
        </w:rPr>
        <w:t xml:space="preserve"> 2024 </w:t>
      </w:r>
      <w:r w:rsidRPr="00C23B9E">
        <w:rPr>
          <w:rFonts w:ascii="GHEA Mariam" w:hAnsi="GHEA Mariam" w:cs="Arial"/>
          <w:spacing w:val="-6"/>
          <w:sz w:val="24"/>
          <w:szCs w:val="24"/>
          <w:lang w:val="hy-AM"/>
        </w:rPr>
        <w:t>թվականի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դեկտեմբերի</w:t>
      </w:r>
      <w:r w:rsidRPr="00C23B9E">
        <w:rPr>
          <w:rFonts w:ascii="GHEA Mariam" w:hAnsi="GHEA Mariam"/>
          <w:spacing w:val="-6"/>
          <w:sz w:val="24"/>
          <w:szCs w:val="24"/>
          <w:lang w:val="hy-AM"/>
        </w:rPr>
        <w:t xml:space="preserve"> 27-</w:t>
      </w:r>
      <w:r w:rsidRPr="00C23B9E">
        <w:rPr>
          <w:rFonts w:ascii="GHEA Mariam" w:hAnsi="GHEA Mariam" w:cs="Arial"/>
          <w:spacing w:val="-6"/>
          <w:sz w:val="24"/>
          <w:szCs w:val="24"/>
          <w:lang w:val="hy-AM"/>
        </w:rPr>
        <w:t>ի</w:t>
      </w:r>
      <w:r w:rsidRPr="00C23B9E">
        <w:rPr>
          <w:rFonts w:ascii="GHEA Mariam" w:hAnsi="GHEA Mariam"/>
          <w:spacing w:val="-6"/>
          <w:sz w:val="24"/>
          <w:szCs w:val="24"/>
          <w:lang w:val="hy-AM"/>
        </w:rPr>
        <w:t xml:space="preserve"> </w:t>
      </w:r>
      <w:r w:rsidRPr="00C23B9E">
        <w:rPr>
          <w:rFonts w:ascii="GHEA Mariam" w:hAnsi="GHEA Mariam" w:cs="Arial Armenian"/>
          <w:spacing w:val="-6"/>
          <w:sz w:val="24"/>
          <w:szCs w:val="24"/>
          <w:lang w:val="hy-AM"/>
        </w:rPr>
        <w:t>«</w:t>
      </w:r>
      <w:r w:rsidRPr="00C23B9E">
        <w:rPr>
          <w:rFonts w:ascii="GHEA Mariam" w:hAnsi="GHEA Mariam" w:cs="Arial"/>
          <w:spacing w:val="-6"/>
          <w:sz w:val="24"/>
          <w:szCs w:val="24"/>
          <w:lang w:val="hy-AM"/>
        </w:rPr>
        <w:t>Հայաստանի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Հանրապետության</w:t>
      </w:r>
      <w:r w:rsidRPr="00C23B9E">
        <w:rPr>
          <w:rFonts w:ascii="GHEA Mariam" w:hAnsi="GHEA Mariam"/>
          <w:spacing w:val="-6"/>
          <w:sz w:val="24"/>
          <w:szCs w:val="24"/>
          <w:lang w:val="hy-AM"/>
        </w:rPr>
        <w:t xml:space="preserve"> 2025 </w:t>
      </w:r>
      <w:r w:rsidRPr="00C23B9E">
        <w:rPr>
          <w:rFonts w:ascii="GHEA Mariam" w:hAnsi="GHEA Mariam" w:cs="Arial"/>
          <w:spacing w:val="-6"/>
          <w:sz w:val="24"/>
          <w:szCs w:val="24"/>
          <w:lang w:val="hy-AM"/>
        </w:rPr>
        <w:t>թվականի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պետական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բյուջեի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կատարումն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ապահովող</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միջո</w:t>
      </w:r>
      <w:r w:rsidR="00C23B9E">
        <w:rPr>
          <w:rFonts w:ascii="GHEA Mariam" w:hAnsi="GHEA Mariam" w:cs="Arial"/>
          <w:spacing w:val="-6"/>
          <w:sz w:val="24"/>
          <w:szCs w:val="24"/>
          <w:lang w:val="hy-AM"/>
        </w:rPr>
        <w:softHyphen/>
      </w:r>
      <w:r w:rsidRPr="00C23B9E">
        <w:rPr>
          <w:rFonts w:ascii="GHEA Mariam" w:hAnsi="GHEA Mariam" w:cs="Arial"/>
          <w:spacing w:val="-6"/>
          <w:sz w:val="24"/>
          <w:szCs w:val="24"/>
          <w:lang w:val="hy-AM"/>
        </w:rPr>
        <w:t>ցառումների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մասին</w:t>
      </w:r>
      <w:r w:rsidRPr="00C23B9E">
        <w:rPr>
          <w:rFonts w:ascii="GHEA Mariam" w:hAnsi="GHEA Mariam" w:cs="Arial Armenian"/>
          <w:spacing w:val="-6"/>
          <w:sz w:val="24"/>
          <w:szCs w:val="24"/>
          <w:lang w:val="hy-AM"/>
        </w:rPr>
        <w:t>»</w:t>
      </w:r>
      <w:r w:rsidRPr="00C23B9E">
        <w:rPr>
          <w:rFonts w:ascii="GHEA Mariam" w:hAnsi="GHEA Mariam"/>
          <w:spacing w:val="-6"/>
          <w:sz w:val="24"/>
          <w:szCs w:val="24"/>
          <w:lang w:val="hy-AM"/>
        </w:rPr>
        <w:t xml:space="preserve"> N 2060-</w:t>
      </w:r>
      <w:r w:rsidRPr="00C23B9E">
        <w:rPr>
          <w:rFonts w:ascii="GHEA Mariam" w:hAnsi="GHEA Mariam" w:cs="Arial"/>
          <w:spacing w:val="-6"/>
          <w:sz w:val="24"/>
          <w:szCs w:val="24"/>
          <w:lang w:val="hy-AM"/>
        </w:rPr>
        <w:t>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որոշման</w:t>
      </w:r>
      <w:r w:rsidR="00C23B9E">
        <w:rPr>
          <w:rFonts w:ascii="GHEA Mariam" w:hAnsi="GHEA Mariam"/>
          <w:spacing w:val="-6"/>
          <w:sz w:val="24"/>
          <w:szCs w:val="24"/>
          <w:lang w:val="hy-AM"/>
        </w:rPr>
        <w:t xml:space="preserve"> NN 3, 4, 5, 9</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և</w:t>
      </w:r>
      <w:r w:rsidRPr="00C23B9E">
        <w:rPr>
          <w:rFonts w:ascii="GHEA Mariam" w:hAnsi="GHEA Mariam"/>
          <w:spacing w:val="-6"/>
          <w:sz w:val="24"/>
          <w:szCs w:val="24"/>
          <w:lang w:val="hy-AM"/>
        </w:rPr>
        <w:t xml:space="preserve"> 9.1 </w:t>
      </w:r>
      <w:r w:rsidRPr="00C23B9E">
        <w:rPr>
          <w:rFonts w:ascii="GHEA Mariam" w:hAnsi="GHEA Mariam" w:cs="Arial"/>
          <w:spacing w:val="-6"/>
          <w:sz w:val="24"/>
          <w:szCs w:val="24"/>
          <w:lang w:val="hy-AM"/>
        </w:rPr>
        <w:t>հավելվածներում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կատարել</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փոփոխություններ</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համաձայն</w:t>
      </w:r>
      <w:r w:rsidRPr="00C23B9E">
        <w:rPr>
          <w:rFonts w:ascii="GHEA Mariam" w:hAnsi="GHEA Mariam"/>
          <w:spacing w:val="-6"/>
          <w:sz w:val="24"/>
          <w:szCs w:val="24"/>
          <w:lang w:val="hy-AM"/>
        </w:rPr>
        <w:t xml:space="preserve"> NN 1, 2, 3, 4 </w:t>
      </w:r>
      <w:r w:rsidRPr="00C23B9E">
        <w:rPr>
          <w:rFonts w:ascii="GHEA Mariam" w:hAnsi="GHEA Mariam" w:cs="Arial"/>
          <w:spacing w:val="-6"/>
          <w:sz w:val="24"/>
          <w:szCs w:val="24"/>
          <w:lang w:val="hy-AM"/>
        </w:rPr>
        <w:t>և</w:t>
      </w:r>
      <w:r w:rsidRPr="00C23B9E">
        <w:rPr>
          <w:rFonts w:ascii="GHEA Mariam" w:hAnsi="GHEA Mariam"/>
          <w:spacing w:val="-6"/>
          <w:sz w:val="24"/>
          <w:szCs w:val="24"/>
          <w:lang w:val="hy-AM"/>
        </w:rPr>
        <w:t xml:space="preserve"> 5 </w:t>
      </w:r>
      <w:r w:rsidRPr="00C23B9E">
        <w:rPr>
          <w:rFonts w:ascii="GHEA Mariam" w:hAnsi="GHEA Mariam" w:cs="Arial"/>
          <w:spacing w:val="-6"/>
          <w:sz w:val="24"/>
          <w:szCs w:val="24"/>
          <w:lang w:val="hy-AM"/>
        </w:rPr>
        <w:t>հավելվածների</w:t>
      </w:r>
      <w:r w:rsidRPr="00C23B9E">
        <w:rPr>
          <w:rFonts w:ascii="GHEA Mariam" w:hAnsi="GHEA Mariam"/>
          <w:spacing w:val="-6"/>
          <w:sz w:val="24"/>
          <w:szCs w:val="24"/>
          <w:lang w:val="hy-AM"/>
        </w:rPr>
        <w:t>:</w:t>
      </w:r>
    </w:p>
    <w:p w:rsidR="00002C87" w:rsidRPr="00C23B9E" w:rsidRDefault="00002C87" w:rsidP="00C23B9E">
      <w:pPr>
        <w:pStyle w:val="norm"/>
        <w:spacing w:line="360" w:lineRule="auto"/>
        <w:rPr>
          <w:rFonts w:ascii="GHEA Mariam" w:hAnsi="GHEA Mariam"/>
          <w:sz w:val="24"/>
          <w:szCs w:val="24"/>
          <w:lang w:val="hy-AM"/>
        </w:rPr>
      </w:pPr>
      <w:r w:rsidRPr="00C23B9E">
        <w:rPr>
          <w:rFonts w:ascii="GHEA Mariam" w:hAnsi="GHEA Mariam"/>
          <w:spacing w:val="-6"/>
          <w:sz w:val="24"/>
          <w:szCs w:val="24"/>
          <w:lang w:val="hy-AM"/>
        </w:rPr>
        <w:t xml:space="preserve">2. </w:t>
      </w:r>
      <w:r w:rsidRPr="00C23B9E">
        <w:rPr>
          <w:rFonts w:ascii="GHEA Mariam" w:hAnsi="GHEA Mariam" w:cs="Arial"/>
          <w:spacing w:val="-6"/>
          <w:sz w:val="24"/>
          <w:szCs w:val="24"/>
          <w:lang w:val="hy-AM"/>
        </w:rPr>
        <w:t>Սույն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որոշումն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ուժի</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մեջ</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է</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մտնում</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պաշտոնական</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հրապարակմանը</w:t>
      </w:r>
      <w:r w:rsidRPr="00C23B9E">
        <w:rPr>
          <w:rFonts w:ascii="GHEA Mariam" w:hAnsi="GHEA Mariam"/>
          <w:spacing w:val="-6"/>
          <w:sz w:val="24"/>
          <w:szCs w:val="24"/>
          <w:lang w:val="hy-AM"/>
        </w:rPr>
        <w:t xml:space="preserve"> </w:t>
      </w:r>
      <w:r w:rsidRPr="00C23B9E">
        <w:rPr>
          <w:rFonts w:ascii="GHEA Mariam" w:hAnsi="GHEA Mariam" w:cs="Arial"/>
          <w:spacing w:val="-6"/>
          <w:sz w:val="24"/>
          <w:szCs w:val="24"/>
          <w:lang w:val="hy-AM"/>
        </w:rPr>
        <w:t>հաջորդող</w:t>
      </w:r>
      <w:r w:rsidRPr="00C23B9E">
        <w:rPr>
          <w:rFonts w:ascii="GHEA Mariam" w:hAnsi="GHEA Mariam"/>
          <w:sz w:val="24"/>
          <w:szCs w:val="24"/>
          <w:lang w:val="hy-AM"/>
        </w:rPr>
        <w:t xml:space="preserve"> </w:t>
      </w:r>
      <w:r w:rsidRPr="00C23B9E">
        <w:rPr>
          <w:rFonts w:ascii="GHEA Mariam" w:hAnsi="GHEA Mariam" w:cs="Arial"/>
          <w:sz w:val="24"/>
          <w:szCs w:val="24"/>
          <w:lang w:val="hy-AM"/>
        </w:rPr>
        <w:t>օրվանից</w:t>
      </w:r>
      <w:r w:rsidRPr="00C23B9E">
        <w:rPr>
          <w:rFonts w:ascii="GHEA Mariam" w:hAnsi="GHEA Mariam"/>
          <w:sz w:val="24"/>
          <w:szCs w:val="24"/>
          <w:lang w:val="hy-AM"/>
        </w:rPr>
        <w:t>:</w:t>
      </w:r>
    </w:p>
    <w:p w:rsidR="006B319D" w:rsidRDefault="006B319D" w:rsidP="00993309">
      <w:pPr>
        <w:pStyle w:val="mechtex"/>
        <w:ind w:firstLine="567"/>
        <w:jc w:val="left"/>
        <w:rPr>
          <w:rFonts w:ascii="GHEA Mariam" w:hAnsi="GHEA Mariam" w:cs="Sylfaen"/>
          <w:sz w:val="24"/>
          <w:szCs w:val="24"/>
          <w:lang w:val="hy-AM"/>
        </w:rPr>
      </w:pPr>
    </w:p>
    <w:p w:rsidR="00C23B9E" w:rsidRPr="000D5CEE" w:rsidRDefault="00C23B9E" w:rsidP="0099330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3B9E" w:rsidRPr="000D5CEE" w:rsidRDefault="00C23B9E" w:rsidP="0099330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3B9E" w:rsidRPr="00EF7ACC" w:rsidRDefault="00C23B9E" w:rsidP="00993309">
      <w:pPr>
        <w:pStyle w:val="mechtex"/>
        <w:jc w:val="left"/>
        <w:rPr>
          <w:rFonts w:ascii="GHEA Mariam" w:hAnsi="GHEA Mariam" w:cs="Sylfaen"/>
          <w:sz w:val="24"/>
          <w:szCs w:val="24"/>
          <w:lang w:val="hy-AM"/>
        </w:rPr>
      </w:pPr>
    </w:p>
    <w:p w:rsidR="00C23B9E" w:rsidRDefault="00C23B9E" w:rsidP="00993309">
      <w:pPr>
        <w:rPr>
          <w:rFonts w:ascii="GHEA Mariam" w:hAnsi="GHEA Mariam" w:cs="Sylfaen"/>
          <w:sz w:val="24"/>
          <w:szCs w:val="24"/>
          <w:lang w:val="hy-AM"/>
        </w:rPr>
      </w:pPr>
      <w:r w:rsidRPr="00EF7ACC">
        <w:rPr>
          <w:rFonts w:ascii="GHEA Mariam" w:hAnsi="GHEA Mariam" w:cs="Sylfaen"/>
          <w:sz w:val="24"/>
          <w:szCs w:val="24"/>
          <w:lang w:val="hy-AM"/>
        </w:rPr>
        <w:t>Երևան</w:t>
      </w:r>
    </w:p>
    <w:p w:rsidR="00C23B9E" w:rsidRDefault="00C23B9E" w:rsidP="00993309">
      <w:pPr>
        <w:jc w:val="center"/>
        <w:rPr>
          <w:rFonts w:ascii="GHEA Mariam" w:hAnsi="GHEA Mariam"/>
          <w:sz w:val="22"/>
          <w:szCs w:val="24"/>
          <w:lang w:val="hy-AM"/>
        </w:rPr>
        <w:sectPr w:rsidR="00C23B9E" w:rsidSect="00C23B9E">
          <w:headerReference w:type="even" r:id="rId8"/>
          <w:headerReference w:type="default" r:id="rId9"/>
          <w:footerReference w:type="even" r:id="rId10"/>
          <w:pgSz w:w="11909" w:h="16834" w:code="9"/>
          <w:pgMar w:top="851" w:right="1440" w:bottom="284" w:left="1440" w:header="720" w:footer="576" w:gutter="0"/>
          <w:pgNumType w:start="1"/>
          <w:cols w:space="720"/>
          <w:titlePg/>
          <w:docGrid w:linePitch="272"/>
        </w:sectPr>
      </w:pPr>
    </w:p>
    <w:p w:rsidR="00C23B9E" w:rsidRPr="00C23B9E" w:rsidRDefault="00C23B9E" w:rsidP="0099330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993309">
        <w:rPr>
          <w:rFonts w:ascii="GHEA Mariam" w:hAnsi="GHEA Mariam"/>
          <w:spacing w:val="-8"/>
          <w:sz w:val="24"/>
          <w:szCs w:val="24"/>
          <w:lang w:val="hy-AM"/>
        </w:rPr>
        <w:t>N 1</w:t>
      </w:r>
    </w:p>
    <w:p w:rsidR="00C23B9E" w:rsidRPr="00AD2FF0" w:rsidRDefault="00C23B9E" w:rsidP="0099330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C23B9E" w:rsidRDefault="00C23B9E" w:rsidP="00993309">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16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sidR="00993309">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993309" w:rsidRPr="00D14715" w:rsidRDefault="00993309" w:rsidP="00993309">
      <w:pPr>
        <w:shd w:val="clear" w:color="auto" w:fill="FFFFFF"/>
        <w:spacing w:line="360" w:lineRule="auto"/>
        <w:ind w:right="382" w:firstLine="567"/>
        <w:jc w:val="center"/>
        <w:rPr>
          <w:rFonts w:ascii="GHEA Mariam" w:hAnsi="GHEA Mariam"/>
          <w:bCs/>
          <w:color w:val="000000"/>
          <w:sz w:val="18"/>
          <w:szCs w:val="24"/>
          <w:lang w:val="hy-AM"/>
        </w:rPr>
      </w:pPr>
    </w:p>
    <w:tbl>
      <w:tblPr>
        <w:tblW w:w="16302" w:type="dxa"/>
        <w:tblLayout w:type="fixed"/>
        <w:tblLook w:val="04A0" w:firstRow="1" w:lastRow="0" w:firstColumn="1" w:lastColumn="0" w:noHBand="0" w:noVBand="1"/>
      </w:tblPr>
      <w:tblGrid>
        <w:gridCol w:w="773"/>
        <w:gridCol w:w="1297"/>
        <w:gridCol w:w="1690"/>
        <w:gridCol w:w="2525"/>
        <w:gridCol w:w="3354"/>
        <w:gridCol w:w="3686"/>
        <w:gridCol w:w="2977"/>
      </w:tblGrid>
      <w:tr w:rsidR="00C23B9E" w:rsidRPr="008926AE" w:rsidTr="00C23B9E">
        <w:trPr>
          <w:trHeight w:val="1230"/>
        </w:trPr>
        <w:tc>
          <w:tcPr>
            <w:tcW w:w="16302" w:type="dxa"/>
            <w:gridSpan w:val="7"/>
            <w:tcBorders>
              <w:top w:val="nil"/>
              <w:left w:val="nil"/>
              <w:bottom w:val="nil"/>
              <w:right w:val="nil"/>
            </w:tcBorders>
            <w:shd w:val="clear" w:color="auto" w:fill="auto"/>
            <w:vAlign w:val="center"/>
            <w:hideMark/>
          </w:tcPr>
          <w:p w:rsidR="00C23B9E" w:rsidRPr="00C23B9E" w:rsidRDefault="00C23B9E" w:rsidP="00993309">
            <w:pPr>
              <w:pStyle w:val="mechtex"/>
              <w:rPr>
                <w:rFonts w:ascii="GHEA Mariam" w:hAnsi="GHEA Mariam"/>
                <w:sz w:val="24"/>
                <w:szCs w:val="24"/>
                <w:lang w:val="hy-AM" w:eastAsia="en-GB"/>
              </w:rPr>
            </w:pPr>
            <w:r w:rsidRPr="00C23B9E">
              <w:rPr>
                <w:rFonts w:ascii="GHEA Mariam" w:hAnsi="GHEA Mariam"/>
                <w:sz w:val="24"/>
                <w:szCs w:val="24"/>
                <w:lang w:val="hy-AM" w:eastAsia="en-GB"/>
              </w:rPr>
              <w:t>«</w:t>
            </w:r>
            <w:r w:rsidRPr="00C23B9E">
              <w:rPr>
                <w:rFonts w:ascii="GHEA Mariam" w:hAnsi="GHEA Mariam" w:cs="Arial"/>
                <w:sz w:val="24"/>
                <w:szCs w:val="24"/>
                <w:lang w:val="hy-AM" w:eastAsia="en-GB"/>
              </w:rPr>
              <w:t>ՀԱՅԱՍՏԱՆԻ</w:t>
            </w:r>
            <w:r w:rsidR="00993309">
              <w:rPr>
                <w:rFonts w:ascii="GHEA Mariam" w:hAnsi="GHEA Mariam"/>
                <w:sz w:val="24"/>
                <w:szCs w:val="24"/>
                <w:lang w:val="hy-AM" w:eastAsia="en-GB"/>
              </w:rPr>
              <w:t xml:space="preserve"> </w:t>
            </w:r>
            <w:r w:rsidRPr="00C23B9E">
              <w:rPr>
                <w:rFonts w:ascii="GHEA Mariam" w:hAnsi="GHEA Mariam" w:cs="Arial"/>
                <w:sz w:val="24"/>
                <w:szCs w:val="24"/>
                <w:lang w:val="hy-AM" w:eastAsia="en-GB"/>
              </w:rPr>
              <w:t>ՀԱՆՐԱՊԵՏՈՒԹՅԱՆ</w:t>
            </w:r>
            <w:r w:rsidRPr="00C23B9E">
              <w:rPr>
                <w:rFonts w:ascii="GHEA Mariam" w:hAnsi="GHEA Mariam"/>
                <w:sz w:val="24"/>
                <w:szCs w:val="24"/>
                <w:lang w:val="hy-AM" w:eastAsia="en-GB"/>
              </w:rPr>
              <w:t xml:space="preserve"> 2025 </w:t>
            </w:r>
            <w:r w:rsidRPr="00C23B9E">
              <w:rPr>
                <w:rFonts w:ascii="GHEA Mariam" w:hAnsi="GHEA Mariam" w:cs="Arial"/>
                <w:sz w:val="24"/>
                <w:szCs w:val="24"/>
                <w:lang w:val="hy-AM" w:eastAsia="en-GB"/>
              </w:rPr>
              <w:t>ԹՎԱԿԱՆԻ</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ՊԵՏԱԿԱՆ</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ԲՅՈՒՋԵԻ</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ՄԱՍԻՆ</w:t>
            </w:r>
            <w:r w:rsidRPr="00C23B9E">
              <w:rPr>
                <w:rFonts w:ascii="GHEA Mariam" w:hAnsi="GHEA Mariam" w:cs="Arial Armenian"/>
                <w:sz w:val="24"/>
                <w:szCs w:val="24"/>
                <w:lang w:val="hy-AM" w:eastAsia="en-GB"/>
              </w:rPr>
              <w:t>»</w:t>
            </w:r>
            <w:r w:rsidR="00993309">
              <w:rPr>
                <w:rFonts w:ascii="GHEA Mariam" w:hAnsi="GHEA Mariam" w:cs="Arial Armenian"/>
                <w:sz w:val="24"/>
                <w:szCs w:val="24"/>
                <w:lang w:val="hy-AM" w:eastAsia="en-GB"/>
              </w:rPr>
              <w:t xml:space="preserve"> </w:t>
            </w:r>
            <w:r w:rsidRPr="00C23B9E">
              <w:rPr>
                <w:rFonts w:ascii="GHEA Mariam" w:hAnsi="GHEA Mariam" w:cs="Arial"/>
                <w:sz w:val="24"/>
                <w:szCs w:val="24"/>
                <w:lang w:val="hy-AM" w:eastAsia="en-GB"/>
              </w:rPr>
              <w:t>ՕՐԵՆՔԻ</w:t>
            </w:r>
            <w:r w:rsidRPr="00C23B9E">
              <w:rPr>
                <w:rFonts w:ascii="GHEA Mariam" w:hAnsi="GHEA Mariam"/>
                <w:sz w:val="24"/>
                <w:szCs w:val="24"/>
                <w:lang w:val="hy-AM" w:eastAsia="en-GB"/>
              </w:rPr>
              <w:t xml:space="preserve"> N 1 </w:t>
            </w:r>
            <w:r w:rsidRPr="00C23B9E">
              <w:rPr>
                <w:rFonts w:ascii="GHEA Mariam" w:hAnsi="GHEA Mariam" w:cs="Arial"/>
                <w:sz w:val="24"/>
                <w:szCs w:val="24"/>
                <w:lang w:val="hy-AM" w:eastAsia="en-GB"/>
              </w:rPr>
              <w:t>ՀԱՎԵԼՎԱԾԻ</w:t>
            </w:r>
            <w:r w:rsidRPr="00C23B9E">
              <w:rPr>
                <w:rFonts w:ascii="GHEA Mariam" w:hAnsi="GHEA Mariam"/>
                <w:sz w:val="24"/>
                <w:szCs w:val="24"/>
                <w:lang w:val="hy-AM" w:eastAsia="en-GB"/>
              </w:rPr>
              <w:t xml:space="preserve"> N 2 </w:t>
            </w:r>
            <w:r w:rsidRPr="00C23B9E">
              <w:rPr>
                <w:rFonts w:ascii="GHEA Mariam" w:hAnsi="GHEA Mariam" w:cs="Arial"/>
                <w:sz w:val="24"/>
                <w:szCs w:val="24"/>
                <w:lang w:val="hy-AM" w:eastAsia="en-GB"/>
              </w:rPr>
              <w:t>ԱՂՅՈՒՍԱԿՈՒՄ</w:t>
            </w:r>
            <w:r w:rsidRPr="00C23B9E">
              <w:rPr>
                <w:rFonts w:ascii="GHEA Mariam" w:hAnsi="GHEA Mariam"/>
                <w:sz w:val="24"/>
                <w:szCs w:val="24"/>
                <w:lang w:val="hy-AM" w:eastAsia="en-GB"/>
              </w:rPr>
              <w:t xml:space="preserve"> </w:t>
            </w:r>
            <w:r w:rsidRPr="00993309">
              <w:rPr>
                <w:rFonts w:ascii="GHEA Mariam" w:hAnsi="GHEA Mariam" w:cs="Arial"/>
                <w:spacing w:val="-6"/>
                <w:sz w:val="24"/>
                <w:szCs w:val="24"/>
                <w:lang w:val="hy-AM" w:eastAsia="en-GB"/>
              </w:rPr>
              <w:t>ԿԱՏԱՐՎՈՂ</w:t>
            </w:r>
            <w:r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ՎԵՐԱԲԱՇԽՈՒՄԸ</w:t>
            </w:r>
            <w:r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ԵՎ</w:t>
            </w:r>
            <w:r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ՀԱՅԱՍՏԱՆԻ</w:t>
            </w:r>
            <w:r w:rsidR="00993309"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ՀԱՆՐԱՊԵՏՈՒԹՅԱՆ</w:t>
            </w:r>
            <w:r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ԿԱՌԱՎԱՐՈՒԹՅԱՆ</w:t>
            </w:r>
            <w:r w:rsidRPr="00993309">
              <w:rPr>
                <w:rFonts w:ascii="GHEA Mariam" w:hAnsi="GHEA Mariam"/>
                <w:spacing w:val="-6"/>
                <w:sz w:val="24"/>
                <w:szCs w:val="24"/>
                <w:lang w:val="hy-AM" w:eastAsia="en-GB"/>
              </w:rPr>
              <w:t xml:space="preserve"> 2024 </w:t>
            </w:r>
            <w:r w:rsidRPr="00993309">
              <w:rPr>
                <w:rFonts w:ascii="GHEA Mariam" w:hAnsi="GHEA Mariam" w:cs="Arial"/>
                <w:spacing w:val="-6"/>
                <w:sz w:val="24"/>
                <w:szCs w:val="24"/>
                <w:lang w:val="hy-AM" w:eastAsia="en-GB"/>
              </w:rPr>
              <w:t>ԹՎԱԿԱՆԻ</w:t>
            </w:r>
            <w:r w:rsidRPr="00993309">
              <w:rPr>
                <w:rFonts w:ascii="GHEA Mariam" w:hAnsi="GHEA Mariam"/>
                <w:spacing w:val="-6"/>
                <w:sz w:val="24"/>
                <w:szCs w:val="24"/>
                <w:lang w:val="hy-AM" w:eastAsia="en-GB"/>
              </w:rPr>
              <w:t xml:space="preserve"> </w:t>
            </w:r>
            <w:r w:rsidRPr="00993309">
              <w:rPr>
                <w:rFonts w:ascii="GHEA Mariam" w:hAnsi="GHEA Mariam" w:cs="Arial"/>
                <w:spacing w:val="-6"/>
                <w:sz w:val="24"/>
                <w:szCs w:val="24"/>
                <w:lang w:val="hy-AM" w:eastAsia="en-GB"/>
              </w:rPr>
              <w:t>ԴԵԿՏԵՄԲԵՐԻ</w:t>
            </w:r>
            <w:r w:rsidRPr="00993309">
              <w:rPr>
                <w:rFonts w:ascii="GHEA Mariam" w:hAnsi="GHEA Mariam"/>
                <w:spacing w:val="-6"/>
                <w:sz w:val="24"/>
                <w:szCs w:val="24"/>
                <w:lang w:val="hy-AM" w:eastAsia="en-GB"/>
              </w:rPr>
              <w:t xml:space="preserve"> 27-</w:t>
            </w:r>
            <w:r w:rsidRPr="00993309">
              <w:rPr>
                <w:rFonts w:ascii="GHEA Mariam" w:hAnsi="GHEA Mariam" w:cs="Arial"/>
                <w:spacing w:val="-6"/>
                <w:sz w:val="24"/>
                <w:szCs w:val="24"/>
                <w:lang w:val="hy-AM" w:eastAsia="en-GB"/>
              </w:rPr>
              <w:t>Ի</w:t>
            </w:r>
            <w:r w:rsidRPr="00993309">
              <w:rPr>
                <w:rFonts w:ascii="GHEA Mariam" w:hAnsi="GHEA Mariam"/>
                <w:spacing w:val="-6"/>
                <w:sz w:val="24"/>
                <w:szCs w:val="24"/>
                <w:lang w:val="hy-AM" w:eastAsia="en-GB"/>
              </w:rPr>
              <w:t xml:space="preserve"> N 2060-</w:t>
            </w:r>
            <w:r w:rsidRPr="00993309">
              <w:rPr>
                <w:rFonts w:ascii="GHEA Mariam" w:hAnsi="GHEA Mariam" w:cs="Arial"/>
                <w:spacing w:val="-6"/>
                <w:sz w:val="24"/>
                <w:szCs w:val="24"/>
                <w:lang w:val="hy-AM" w:eastAsia="en-GB"/>
              </w:rPr>
              <w:t>Ն</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ՈՐՈՇՄԱՆ</w:t>
            </w:r>
            <w:r w:rsidRPr="00C23B9E">
              <w:rPr>
                <w:rFonts w:ascii="GHEA Mariam" w:hAnsi="GHEA Mariam"/>
                <w:sz w:val="24"/>
                <w:szCs w:val="24"/>
                <w:lang w:val="hy-AM" w:eastAsia="en-GB"/>
              </w:rPr>
              <w:t xml:space="preserve"> N 5 </w:t>
            </w:r>
            <w:r w:rsidRPr="00C23B9E">
              <w:rPr>
                <w:rFonts w:ascii="GHEA Mariam" w:hAnsi="GHEA Mariam" w:cs="Arial"/>
                <w:sz w:val="24"/>
                <w:szCs w:val="24"/>
                <w:lang w:val="hy-AM" w:eastAsia="en-GB"/>
              </w:rPr>
              <w:t>ՀԱՎԵԼՎԱԾԻ</w:t>
            </w:r>
            <w:r w:rsidR="00993309">
              <w:rPr>
                <w:rFonts w:ascii="GHEA Mariam" w:hAnsi="GHEA Mariam"/>
                <w:sz w:val="24"/>
                <w:szCs w:val="24"/>
                <w:lang w:val="hy-AM" w:eastAsia="en-GB"/>
              </w:rPr>
              <w:t xml:space="preserve"> N 1 </w:t>
            </w:r>
            <w:r w:rsidRPr="00C23B9E">
              <w:rPr>
                <w:rFonts w:ascii="GHEA Mariam" w:hAnsi="GHEA Mariam" w:cs="Arial"/>
                <w:sz w:val="24"/>
                <w:szCs w:val="24"/>
                <w:lang w:val="hy-AM" w:eastAsia="en-GB"/>
              </w:rPr>
              <w:t>ԱՂՅՈՒՍԱԿՈՒՄ</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ԿԱՏԱՐՎՈՂ</w:t>
            </w:r>
            <w:r w:rsidRPr="00C23B9E">
              <w:rPr>
                <w:rFonts w:ascii="GHEA Mariam" w:hAnsi="GHEA Mariam"/>
                <w:sz w:val="24"/>
                <w:szCs w:val="24"/>
                <w:lang w:val="hy-AM" w:eastAsia="en-GB"/>
              </w:rPr>
              <w:t xml:space="preserve"> </w:t>
            </w:r>
            <w:r w:rsidRPr="00C23B9E">
              <w:rPr>
                <w:rFonts w:ascii="GHEA Mariam" w:hAnsi="GHEA Mariam" w:cs="Arial"/>
                <w:sz w:val="24"/>
                <w:szCs w:val="24"/>
                <w:lang w:val="hy-AM" w:eastAsia="en-GB"/>
              </w:rPr>
              <w:t>ՓՈՓՈԽՈՒԹՅՈՒՆՆԵՐԸ</w:t>
            </w:r>
          </w:p>
        </w:tc>
      </w:tr>
      <w:tr w:rsidR="00C23B9E" w:rsidRPr="00C23B9E" w:rsidTr="00C23B9E">
        <w:trPr>
          <w:trHeight w:val="420"/>
        </w:trPr>
        <w:tc>
          <w:tcPr>
            <w:tcW w:w="773"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b/>
                <w:bCs/>
                <w:sz w:val="24"/>
                <w:szCs w:val="24"/>
                <w:lang w:val="hy-AM" w:eastAsia="en-GB"/>
              </w:rPr>
            </w:pPr>
          </w:p>
        </w:tc>
        <w:tc>
          <w:tcPr>
            <w:tcW w:w="1297"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sz w:val="24"/>
                <w:szCs w:val="24"/>
                <w:lang w:val="hy-AM" w:eastAsia="en-GB"/>
              </w:rPr>
            </w:pPr>
          </w:p>
        </w:tc>
        <w:tc>
          <w:tcPr>
            <w:tcW w:w="1690"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sz w:val="24"/>
                <w:szCs w:val="24"/>
                <w:lang w:val="hy-AM" w:eastAsia="en-GB"/>
              </w:rPr>
            </w:pPr>
          </w:p>
        </w:tc>
        <w:tc>
          <w:tcPr>
            <w:tcW w:w="2525"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sz w:val="24"/>
                <w:szCs w:val="24"/>
                <w:lang w:val="hy-AM" w:eastAsia="en-GB"/>
              </w:rPr>
            </w:pPr>
          </w:p>
        </w:tc>
        <w:tc>
          <w:tcPr>
            <w:tcW w:w="3354"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sz w:val="24"/>
                <w:szCs w:val="24"/>
                <w:lang w:val="hy-AM" w:eastAsia="en-GB"/>
              </w:rPr>
            </w:pPr>
          </w:p>
        </w:tc>
        <w:tc>
          <w:tcPr>
            <w:tcW w:w="3686" w:type="dxa"/>
            <w:tcBorders>
              <w:top w:val="nil"/>
              <w:left w:val="nil"/>
              <w:bottom w:val="nil"/>
              <w:right w:val="nil"/>
            </w:tcBorders>
            <w:shd w:val="clear" w:color="auto" w:fill="auto"/>
            <w:vAlign w:val="center"/>
            <w:hideMark/>
          </w:tcPr>
          <w:p w:rsidR="00C23B9E" w:rsidRPr="00C23B9E" w:rsidRDefault="00C23B9E" w:rsidP="00C23B9E">
            <w:pPr>
              <w:jc w:val="center"/>
              <w:rPr>
                <w:rFonts w:ascii="GHEA Mariam" w:hAnsi="GHEA Mariam"/>
                <w:sz w:val="24"/>
                <w:szCs w:val="24"/>
                <w:lang w:val="hy-AM" w:eastAsia="en-GB"/>
              </w:rPr>
            </w:pPr>
          </w:p>
        </w:tc>
        <w:tc>
          <w:tcPr>
            <w:tcW w:w="2977" w:type="dxa"/>
            <w:tcBorders>
              <w:top w:val="nil"/>
              <w:left w:val="nil"/>
              <w:bottom w:val="single" w:sz="4" w:space="0" w:color="auto"/>
              <w:right w:val="nil"/>
            </w:tcBorders>
            <w:shd w:val="clear" w:color="auto" w:fill="auto"/>
            <w:vAlign w:val="bottom"/>
            <w:hideMark/>
          </w:tcPr>
          <w:p w:rsidR="00C23B9E" w:rsidRPr="009D16FD" w:rsidRDefault="00C23B9E" w:rsidP="009D16FD">
            <w:pPr>
              <w:jc w:val="right"/>
              <w:rPr>
                <w:rFonts w:ascii="GHEA Mariam" w:hAnsi="GHEA Mariam"/>
                <w:iCs/>
                <w:sz w:val="22"/>
                <w:szCs w:val="22"/>
                <w:lang w:val="hy-AM" w:eastAsia="en-GB"/>
              </w:rPr>
            </w:pPr>
            <w:r w:rsidRPr="00C23B9E">
              <w:rPr>
                <w:rFonts w:ascii="Calibri" w:hAnsi="Calibri" w:cs="Calibri"/>
                <w:i/>
                <w:iCs/>
                <w:sz w:val="24"/>
                <w:szCs w:val="24"/>
                <w:lang w:val="hy-AM" w:eastAsia="en-GB"/>
              </w:rPr>
              <w:t> </w:t>
            </w:r>
            <w:r w:rsidR="009D16FD" w:rsidRPr="009D16FD">
              <w:rPr>
                <w:rFonts w:ascii="GHEA Mariam" w:hAnsi="GHEA Mariam" w:cs="Calibri"/>
                <w:iCs/>
                <w:sz w:val="22"/>
                <w:szCs w:val="22"/>
                <w:lang w:val="hy-AM" w:eastAsia="en-GB"/>
              </w:rPr>
              <w:t>(հազ. դրամ)</w:t>
            </w:r>
          </w:p>
        </w:tc>
      </w:tr>
      <w:tr w:rsidR="00C23B9E" w:rsidRPr="00C23B9E" w:rsidTr="00C23B9E">
        <w:trPr>
          <w:trHeight w:val="1125"/>
        </w:trPr>
        <w:tc>
          <w:tcPr>
            <w:tcW w:w="7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hy-AM" w:eastAsia="en-GB"/>
              </w:rPr>
              <w:t xml:space="preserve"> </w:t>
            </w:r>
            <w:r w:rsidRPr="00C23B9E">
              <w:rPr>
                <w:rFonts w:ascii="GHEA Mariam" w:hAnsi="GHEA Mariam"/>
                <w:b/>
                <w:bCs/>
                <w:sz w:val="22"/>
                <w:szCs w:val="22"/>
                <w:lang w:val="en-GB" w:eastAsia="en-GB"/>
              </w:rPr>
              <w:t>ԲԳԿ</w:t>
            </w: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 xml:space="preserve"> Ծրագրային դասիչը</w:t>
            </w:r>
          </w:p>
        </w:tc>
        <w:tc>
          <w:tcPr>
            <w:tcW w:w="25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 xml:space="preserve"> </w:t>
            </w:r>
            <w:r w:rsidRPr="00C23B9E">
              <w:rPr>
                <w:rFonts w:ascii="GHEA Mariam" w:hAnsi="GHEA Mariam"/>
                <w:b/>
                <w:bCs/>
                <w:spacing w:val="-6"/>
                <w:sz w:val="22"/>
                <w:szCs w:val="22"/>
                <w:lang w:val="en-GB" w:eastAsia="en-GB"/>
              </w:rPr>
              <w:t>ԲԳԿ/Ծրագրի /միջոցառման</w:t>
            </w:r>
            <w:r w:rsidRPr="00C23B9E">
              <w:rPr>
                <w:rFonts w:ascii="GHEA Mariam" w:hAnsi="GHEA Mariam"/>
                <w:b/>
                <w:bCs/>
                <w:sz w:val="22"/>
                <w:szCs w:val="22"/>
                <w:lang w:val="en-GB" w:eastAsia="en-GB"/>
              </w:rPr>
              <w:t xml:space="preserve"> անվանումը</w:t>
            </w:r>
          </w:p>
        </w:tc>
        <w:tc>
          <w:tcPr>
            <w:tcW w:w="33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 xml:space="preserve"> Ծրագրի նպատակը/Միջոցառման նկարագրությունը</w:t>
            </w:r>
          </w:p>
        </w:tc>
        <w:tc>
          <w:tcPr>
            <w:tcW w:w="36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 xml:space="preserve"> Վերջնական արդյունքի նկարագրությունը/</w:t>
            </w:r>
            <w:r w:rsidRPr="00C23B9E">
              <w:rPr>
                <w:rFonts w:ascii="GHEA Mariam" w:hAnsi="GHEA Mariam"/>
                <w:b/>
                <w:bCs/>
                <w:sz w:val="22"/>
                <w:szCs w:val="22"/>
                <w:lang w:val="en-GB" w:eastAsia="en-GB"/>
              </w:rPr>
              <w:br/>
              <w:t>Միջոցառման տեսակը</w:t>
            </w:r>
          </w:p>
        </w:tc>
        <w:tc>
          <w:tcPr>
            <w:tcW w:w="2977" w:type="dxa"/>
            <w:vMerge w:val="restart"/>
            <w:tcBorders>
              <w:top w:val="nil"/>
              <w:left w:val="nil"/>
              <w:bottom w:val="single" w:sz="4" w:space="0" w:color="000000"/>
              <w:right w:val="single" w:sz="4" w:space="0" w:color="auto"/>
            </w:tcBorders>
            <w:shd w:val="clear" w:color="000000" w:fill="FFFFFF"/>
            <w:vAlign w:val="center"/>
            <w:hideMark/>
          </w:tcPr>
          <w:p w:rsidR="00C23B9E" w:rsidRPr="00C23B9E" w:rsidRDefault="00C23B9E" w:rsidP="00C23B9E">
            <w:pPr>
              <w:jc w:val="center"/>
              <w:rPr>
                <w:rFonts w:ascii="GHEA Mariam" w:hAnsi="GHEA Mariam"/>
                <w:iCs/>
                <w:sz w:val="22"/>
                <w:szCs w:val="22"/>
                <w:lang w:val="en-GB" w:eastAsia="en-GB"/>
              </w:rPr>
            </w:pPr>
            <w:r w:rsidRPr="00C23B9E">
              <w:rPr>
                <w:rFonts w:ascii="GHEA Mariam" w:hAnsi="GHEA Mariam"/>
                <w:iCs/>
                <w:spacing w:val="-2"/>
                <w:sz w:val="22"/>
                <w:szCs w:val="22"/>
                <w:lang w:val="en-GB" w:eastAsia="en-GB"/>
              </w:rPr>
              <w:t>Ցուցանիշների փոփոխությունը</w:t>
            </w:r>
            <w:r w:rsidRPr="00C23B9E">
              <w:rPr>
                <w:rFonts w:ascii="GHEA Mariam" w:hAnsi="GHEA Mariam"/>
                <w:iCs/>
                <w:sz w:val="22"/>
                <w:szCs w:val="22"/>
                <w:lang w:val="en-GB" w:eastAsia="en-GB"/>
              </w:rPr>
              <w:t xml:space="preserve"> (ավելացումները նշված են դրական նշանով, իսկ նվազեցումները</w:t>
            </w:r>
            <w:r w:rsidR="00993309">
              <w:rPr>
                <w:rFonts w:ascii="GHEA Mariam" w:hAnsi="GHEA Mariam"/>
                <w:iCs/>
                <w:sz w:val="22"/>
                <w:szCs w:val="22"/>
                <w:lang w:val="hy-AM" w:eastAsia="en-GB"/>
              </w:rPr>
              <w:t>՝</w:t>
            </w:r>
            <w:r w:rsidRPr="00C23B9E">
              <w:rPr>
                <w:rFonts w:ascii="GHEA Mariam" w:hAnsi="GHEA Mariam"/>
                <w:iCs/>
                <w:sz w:val="22"/>
                <w:szCs w:val="22"/>
                <w:lang w:val="en-GB" w:eastAsia="en-GB"/>
              </w:rPr>
              <w:t xml:space="preserve"> փակագծերում)</w:t>
            </w:r>
          </w:p>
        </w:tc>
      </w:tr>
      <w:tr w:rsidR="00C23B9E" w:rsidRPr="00C23B9E" w:rsidTr="00D14715">
        <w:trPr>
          <w:trHeight w:val="533"/>
        </w:trPr>
        <w:tc>
          <w:tcPr>
            <w:tcW w:w="773"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12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993309" w:rsidP="00C23B9E">
            <w:pPr>
              <w:jc w:val="center"/>
              <w:rPr>
                <w:rFonts w:ascii="GHEA Mariam" w:hAnsi="GHEA Mariam"/>
                <w:b/>
                <w:bCs/>
                <w:sz w:val="22"/>
                <w:szCs w:val="22"/>
                <w:lang w:val="hy-AM" w:eastAsia="en-GB"/>
              </w:rPr>
            </w:pPr>
            <w:r>
              <w:rPr>
                <w:rFonts w:ascii="GHEA Mariam" w:hAnsi="GHEA Mariam"/>
                <w:b/>
                <w:bCs/>
                <w:sz w:val="22"/>
                <w:szCs w:val="22"/>
                <w:lang w:val="en-GB" w:eastAsia="en-GB"/>
              </w:rPr>
              <w:t>ծ</w:t>
            </w:r>
            <w:r w:rsidR="00C23B9E" w:rsidRPr="00C23B9E">
              <w:rPr>
                <w:rFonts w:ascii="GHEA Mariam" w:hAnsi="GHEA Mariam"/>
                <w:b/>
                <w:bCs/>
                <w:sz w:val="22"/>
                <w:szCs w:val="22"/>
                <w:lang w:val="en-GB" w:eastAsia="en-GB"/>
              </w:rPr>
              <w:t>րագիր</w:t>
            </w:r>
            <w:r>
              <w:rPr>
                <w:rFonts w:ascii="GHEA Mariam" w:hAnsi="GHEA Mariam"/>
                <w:b/>
                <w:bCs/>
                <w:sz w:val="22"/>
                <w:szCs w:val="22"/>
                <w:lang w:val="hy-AM" w:eastAsia="en-GB"/>
              </w:rPr>
              <w:t>ը</w:t>
            </w:r>
          </w:p>
        </w:tc>
        <w:tc>
          <w:tcPr>
            <w:tcW w:w="16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3B9E" w:rsidRPr="00C23B9E" w:rsidRDefault="00993309" w:rsidP="00C23B9E">
            <w:pPr>
              <w:jc w:val="center"/>
              <w:rPr>
                <w:rFonts w:ascii="GHEA Mariam" w:hAnsi="GHEA Mariam"/>
                <w:b/>
                <w:bCs/>
                <w:sz w:val="22"/>
                <w:szCs w:val="22"/>
                <w:lang w:val="hy-AM" w:eastAsia="en-GB"/>
              </w:rPr>
            </w:pPr>
            <w:r>
              <w:rPr>
                <w:rFonts w:ascii="GHEA Mariam" w:hAnsi="GHEA Mariam"/>
                <w:b/>
                <w:bCs/>
                <w:sz w:val="22"/>
                <w:szCs w:val="22"/>
                <w:lang w:val="en-GB" w:eastAsia="en-GB"/>
              </w:rPr>
              <w:t>մ</w:t>
            </w:r>
            <w:r w:rsidR="00C23B9E" w:rsidRPr="00C23B9E">
              <w:rPr>
                <w:rFonts w:ascii="GHEA Mariam" w:hAnsi="GHEA Mariam"/>
                <w:b/>
                <w:bCs/>
                <w:sz w:val="22"/>
                <w:szCs w:val="22"/>
                <w:lang w:val="en-GB" w:eastAsia="en-GB"/>
              </w:rPr>
              <w:t>իջոցառում</w:t>
            </w:r>
            <w:r>
              <w:rPr>
                <w:rFonts w:ascii="GHEA Mariam" w:hAnsi="GHEA Mariam"/>
                <w:b/>
                <w:bCs/>
                <w:sz w:val="22"/>
                <w:szCs w:val="22"/>
                <w:lang w:val="hy-AM" w:eastAsia="en-GB"/>
              </w:rPr>
              <w:t>ը</w:t>
            </w:r>
          </w:p>
        </w:tc>
        <w:tc>
          <w:tcPr>
            <w:tcW w:w="2525"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3354"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2977" w:type="dxa"/>
            <w:vMerge/>
            <w:tcBorders>
              <w:top w:val="nil"/>
              <w:left w:val="nil"/>
              <w:bottom w:val="single" w:sz="4" w:space="0" w:color="000000"/>
              <w:right w:val="single" w:sz="4" w:space="0" w:color="auto"/>
            </w:tcBorders>
            <w:vAlign w:val="center"/>
            <w:hideMark/>
          </w:tcPr>
          <w:p w:rsidR="00C23B9E" w:rsidRPr="00C23B9E" w:rsidRDefault="00C23B9E" w:rsidP="00C23B9E">
            <w:pPr>
              <w:rPr>
                <w:rFonts w:ascii="GHEA Mariam" w:hAnsi="GHEA Mariam"/>
                <w:i/>
                <w:iCs/>
                <w:sz w:val="22"/>
                <w:szCs w:val="22"/>
                <w:lang w:val="en-GB" w:eastAsia="en-GB"/>
              </w:rPr>
            </w:pPr>
          </w:p>
        </w:tc>
      </w:tr>
      <w:tr w:rsidR="00C23B9E" w:rsidRPr="00C23B9E" w:rsidTr="00D14715">
        <w:trPr>
          <w:trHeight w:val="146"/>
        </w:trPr>
        <w:tc>
          <w:tcPr>
            <w:tcW w:w="773"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1297"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1690"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2525"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3354"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3686" w:type="dxa"/>
            <w:vMerge/>
            <w:tcBorders>
              <w:top w:val="single" w:sz="4" w:space="0" w:color="auto"/>
              <w:left w:val="single" w:sz="4" w:space="0" w:color="auto"/>
              <w:bottom w:val="single" w:sz="4" w:space="0" w:color="000000"/>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C23B9E" w:rsidRPr="00C23B9E" w:rsidRDefault="00993309" w:rsidP="00C23B9E">
            <w:pPr>
              <w:jc w:val="center"/>
              <w:rPr>
                <w:rFonts w:ascii="GHEA Mariam" w:hAnsi="GHEA Mariam"/>
                <w:b/>
                <w:bCs/>
                <w:sz w:val="22"/>
                <w:szCs w:val="22"/>
                <w:lang w:val="en-GB" w:eastAsia="en-GB"/>
              </w:rPr>
            </w:pPr>
            <w:r>
              <w:rPr>
                <w:rFonts w:ascii="GHEA Mariam" w:hAnsi="GHEA Mariam"/>
                <w:b/>
                <w:bCs/>
                <w:sz w:val="22"/>
                <w:szCs w:val="22"/>
                <w:lang w:val="en-GB" w:eastAsia="en-GB"/>
              </w:rPr>
              <w:t xml:space="preserve"> տ</w:t>
            </w:r>
            <w:r w:rsidR="00C23B9E" w:rsidRPr="00C23B9E">
              <w:rPr>
                <w:rFonts w:ascii="GHEA Mariam" w:hAnsi="GHEA Mariam"/>
                <w:b/>
                <w:bCs/>
                <w:sz w:val="22"/>
                <w:szCs w:val="22"/>
                <w:lang w:val="en-GB" w:eastAsia="en-GB"/>
              </w:rPr>
              <w:t>արի</w:t>
            </w:r>
          </w:p>
        </w:tc>
      </w:tr>
      <w:tr w:rsidR="00C23B9E" w:rsidRPr="00C23B9E" w:rsidTr="00D14715">
        <w:trPr>
          <w:trHeight w:val="385"/>
        </w:trPr>
        <w:tc>
          <w:tcPr>
            <w:tcW w:w="1332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rPr>
                <w:rFonts w:ascii="GHEA Mariam" w:hAnsi="GHEA Mariam"/>
                <w:b/>
                <w:bCs/>
                <w:sz w:val="22"/>
                <w:szCs w:val="22"/>
                <w:lang w:val="en-GB" w:eastAsia="en-GB"/>
              </w:rPr>
            </w:pPr>
            <w:r w:rsidRPr="00C23B9E">
              <w:rPr>
                <w:rFonts w:ascii="GHEA Mariam" w:hAnsi="GHEA Mariam"/>
                <w:b/>
                <w:bCs/>
                <w:sz w:val="22"/>
                <w:szCs w:val="22"/>
                <w:lang w:val="en-GB" w:eastAsia="en-GB"/>
              </w:rPr>
              <w:t>ԸՆԴԱՄԵՆԸ</w:t>
            </w:r>
          </w:p>
        </w:tc>
        <w:tc>
          <w:tcPr>
            <w:tcW w:w="2977" w:type="dxa"/>
            <w:tcBorders>
              <w:top w:val="nil"/>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0.0</w:t>
            </w:r>
          </w:p>
        </w:tc>
      </w:tr>
      <w:tr w:rsidR="00C23B9E" w:rsidRPr="00C23B9E" w:rsidTr="00D14715">
        <w:trPr>
          <w:trHeight w:val="555"/>
        </w:trPr>
        <w:tc>
          <w:tcPr>
            <w:tcW w:w="1332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23B9E" w:rsidRPr="00C23B9E" w:rsidRDefault="00C23B9E" w:rsidP="00C23B9E">
            <w:pPr>
              <w:rPr>
                <w:rFonts w:ascii="GHEA Mariam" w:hAnsi="GHEA Mariam"/>
                <w:b/>
                <w:bCs/>
                <w:sz w:val="22"/>
                <w:szCs w:val="22"/>
                <w:lang w:val="en-GB" w:eastAsia="en-GB"/>
              </w:rPr>
            </w:pPr>
            <w:r w:rsidRPr="00C23B9E">
              <w:rPr>
                <w:rFonts w:ascii="GHEA Mariam" w:hAnsi="GHEA Mariam"/>
                <w:b/>
                <w:bCs/>
                <w:sz w:val="22"/>
                <w:szCs w:val="22"/>
                <w:lang w:val="en-GB" w:eastAsia="en-GB"/>
              </w:rPr>
              <w:t>ՀՀ կրթության, գիտության, մշակույթի և սպորտի նախարարություն</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0.0</w:t>
            </w:r>
          </w:p>
        </w:tc>
      </w:tr>
      <w:tr w:rsidR="00C23B9E" w:rsidRPr="00C23B9E" w:rsidTr="00D14715">
        <w:trPr>
          <w:trHeight w:val="558"/>
        </w:trPr>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Calibri" w:hAnsi="Calibri" w:cs="Calibri"/>
                <w:b/>
                <w:bCs/>
                <w:sz w:val="22"/>
                <w:szCs w:val="22"/>
                <w:lang w:val="en-GB" w:eastAsia="en-GB"/>
              </w:rPr>
              <w:t> </w:t>
            </w:r>
          </w:p>
        </w:tc>
        <w:tc>
          <w:tcPr>
            <w:tcW w:w="12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1168</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sz w:val="22"/>
                <w:szCs w:val="22"/>
                <w:lang w:val="en-GB" w:eastAsia="en-GB"/>
              </w:rPr>
            </w:pPr>
            <w:r w:rsidRPr="00C23B9E">
              <w:rPr>
                <w:rFonts w:ascii="Calibri" w:hAnsi="Calibri" w:cs="Calibri"/>
                <w:sz w:val="22"/>
                <w:szCs w:val="22"/>
                <w:lang w:val="en-GB" w:eastAsia="en-GB"/>
              </w:rPr>
              <w:t> </w:t>
            </w:r>
          </w:p>
        </w:tc>
        <w:tc>
          <w:tcPr>
            <w:tcW w:w="2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Արվեստների ծրագիր</w:t>
            </w:r>
          </w:p>
        </w:tc>
        <w:tc>
          <w:tcPr>
            <w:tcW w:w="3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Նպաստել ազգային հենքի վրա ժամանակակից թատերարվեստի, երաժշտարվեստի, կերպարվեստի և պարարվեստի զարգացմանը և հանրահռչակմանը</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b/>
                <w:bCs/>
                <w:sz w:val="22"/>
                <w:szCs w:val="22"/>
                <w:lang w:val="en-GB" w:eastAsia="en-GB"/>
              </w:rPr>
            </w:pPr>
            <w:r w:rsidRPr="00C23B9E">
              <w:rPr>
                <w:rFonts w:ascii="GHEA Mariam" w:hAnsi="GHEA Mariam"/>
                <w:b/>
                <w:bCs/>
                <w:sz w:val="22"/>
                <w:szCs w:val="22"/>
                <w:lang w:val="en-GB" w:eastAsia="en-GB"/>
              </w:rPr>
              <w:t>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color w:val="000000"/>
                <w:sz w:val="22"/>
                <w:szCs w:val="22"/>
                <w:lang w:val="en-GB" w:eastAsia="en-GB"/>
              </w:rPr>
            </w:pPr>
            <w:r w:rsidRPr="00C23B9E">
              <w:rPr>
                <w:rFonts w:ascii="GHEA Mariam" w:hAnsi="GHEA Mariam"/>
                <w:b/>
                <w:bCs/>
                <w:color w:val="000000"/>
                <w:sz w:val="22"/>
                <w:szCs w:val="22"/>
                <w:lang w:val="en-GB" w:eastAsia="en-GB"/>
              </w:rPr>
              <w:t>0.0</w:t>
            </w:r>
          </w:p>
        </w:tc>
      </w:tr>
      <w:tr w:rsidR="00C23B9E" w:rsidRPr="00C23B9E" w:rsidTr="00D14715">
        <w:trPr>
          <w:trHeight w:val="1092"/>
        </w:trPr>
        <w:tc>
          <w:tcPr>
            <w:tcW w:w="773" w:type="dxa"/>
            <w:vMerge/>
            <w:tcBorders>
              <w:top w:val="single" w:sz="4" w:space="0" w:color="auto"/>
              <w:left w:val="single" w:sz="4" w:space="0" w:color="auto"/>
              <w:bottom w:val="single" w:sz="4" w:space="0" w:color="auto"/>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1297" w:type="dxa"/>
            <w:tcBorders>
              <w:top w:val="single" w:sz="4" w:space="0" w:color="auto"/>
              <w:left w:val="single" w:sz="4" w:space="0" w:color="auto"/>
              <w:bottom w:val="single" w:sz="4" w:space="0" w:color="auto"/>
              <w:right w:val="single" w:sz="4" w:space="0" w:color="auto"/>
            </w:tcBorders>
            <w:shd w:val="clear" w:color="auto" w:fill="auto"/>
            <w:noWrap/>
            <w:hideMark/>
          </w:tcPr>
          <w:p w:rsidR="00C23B9E" w:rsidRPr="00C23B9E" w:rsidRDefault="00C23B9E" w:rsidP="00C23B9E">
            <w:pPr>
              <w:jc w:val="center"/>
              <w:rPr>
                <w:rFonts w:ascii="GHEA Mariam" w:hAnsi="GHEA Mariam"/>
                <w:b/>
                <w:bCs/>
                <w:sz w:val="22"/>
                <w:szCs w:val="22"/>
                <w:lang w:val="en-GB" w:eastAsia="en-GB"/>
              </w:rPr>
            </w:pPr>
            <w:r w:rsidRPr="00C23B9E">
              <w:rPr>
                <w:rFonts w:ascii="Calibri" w:hAnsi="Calibri" w:cs="Calibri"/>
                <w:b/>
                <w:bCs/>
                <w:sz w:val="22"/>
                <w:szCs w:val="22"/>
                <w:lang w:val="en-GB" w:eastAsia="en-GB"/>
              </w:rPr>
              <w:t>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D14715">
            <w:pPr>
              <w:jc w:val="center"/>
              <w:rPr>
                <w:rFonts w:ascii="GHEA Mariam" w:hAnsi="GHEA Mariam"/>
                <w:sz w:val="22"/>
                <w:szCs w:val="22"/>
                <w:lang w:val="en-GB" w:eastAsia="en-GB"/>
              </w:rPr>
            </w:pPr>
            <w:r w:rsidRPr="00C23B9E">
              <w:rPr>
                <w:rFonts w:ascii="GHEA Mariam" w:hAnsi="GHEA Mariam"/>
                <w:sz w:val="22"/>
                <w:szCs w:val="22"/>
                <w:lang w:val="en-GB" w:eastAsia="en-GB"/>
              </w:rPr>
              <w:t>1168- 11003</w:t>
            </w:r>
          </w:p>
        </w:tc>
        <w:tc>
          <w:tcPr>
            <w:tcW w:w="2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rPr>
                <w:rFonts w:ascii="GHEA Mariam" w:hAnsi="GHEA Mariam"/>
                <w:sz w:val="22"/>
                <w:szCs w:val="22"/>
                <w:lang w:val="en-GB" w:eastAsia="en-GB"/>
              </w:rPr>
            </w:pPr>
            <w:r w:rsidRPr="00C23B9E">
              <w:rPr>
                <w:rFonts w:ascii="GHEA Mariam" w:hAnsi="GHEA Mariam"/>
                <w:sz w:val="22"/>
                <w:szCs w:val="22"/>
                <w:lang w:val="en-GB" w:eastAsia="en-GB"/>
              </w:rPr>
              <w:t>Թատերական ներկայացումներ</w:t>
            </w:r>
          </w:p>
        </w:tc>
        <w:tc>
          <w:tcPr>
            <w:tcW w:w="3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rPr>
                <w:rFonts w:ascii="GHEA Mariam" w:hAnsi="GHEA Mariam"/>
                <w:sz w:val="22"/>
                <w:szCs w:val="22"/>
                <w:lang w:val="en-GB" w:eastAsia="en-GB"/>
              </w:rPr>
            </w:pPr>
            <w:r w:rsidRPr="00C23B9E">
              <w:rPr>
                <w:rFonts w:ascii="GHEA Mariam" w:hAnsi="GHEA Mariam"/>
                <w:sz w:val="22"/>
                <w:szCs w:val="22"/>
                <w:lang w:val="en-GB" w:eastAsia="en-GB"/>
              </w:rPr>
              <w:t>Թատերական ներկայացումների բեմադրություններ և թատրոնների գործունեության ապահովում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i/>
                <w:iCs/>
                <w:sz w:val="22"/>
                <w:szCs w:val="22"/>
                <w:lang w:val="en-GB" w:eastAsia="en-GB"/>
              </w:rPr>
            </w:pPr>
            <w:r w:rsidRPr="00C23B9E">
              <w:rPr>
                <w:rFonts w:ascii="GHEA Mariam" w:hAnsi="GHEA Mariam"/>
                <w:i/>
                <w:iCs/>
                <w:sz w:val="22"/>
                <w:szCs w:val="22"/>
                <w:lang w:val="en-GB" w:eastAsia="en-GB"/>
              </w:rPr>
              <w:t xml:space="preserve">Ծառայությունների մատուցում </w:t>
            </w:r>
          </w:p>
        </w:tc>
        <w:tc>
          <w:tcPr>
            <w:tcW w:w="29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color w:val="000000"/>
                <w:sz w:val="22"/>
                <w:szCs w:val="22"/>
                <w:lang w:val="en-GB" w:eastAsia="en-GB"/>
              </w:rPr>
            </w:pPr>
            <w:r w:rsidRPr="00C23B9E">
              <w:rPr>
                <w:rFonts w:ascii="GHEA Mariam" w:hAnsi="GHEA Mariam"/>
                <w:b/>
                <w:bCs/>
                <w:color w:val="000000"/>
                <w:sz w:val="22"/>
                <w:szCs w:val="22"/>
                <w:lang w:val="en-GB" w:eastAsia="en-GB"/>
              </w:rPr>
              <w:t>6,431.1</w:t>
            </w:r>
          </w:p>
        </w:tc>
      </w:tr>
      <w:tr w:rsidR="00C23B9E" w:rsidRPr="00C23B9E" w:rsidTr="00D14715">
        <w:trPr>
          <w:trHeight w:val="1830"/>
        </w:trPr>
        <w:tc>
          <w:tcPr>
            <w:tcW w:w="773" w:type="dxa"/>
            <w:vMerge/>
            <w:tcBorders>
              <w:top w:val="single" w:sz="4" w:space="0" w:color="auto"/>
              <w:left w:val="single" w:sz="4" w:space="0" w:color="auto"/>
              <w:bottom w:val="single" w:sz="4" w:space="0" w:color="auto"/>
              <w:right w:val="single" w:sz="4" w:space="0" w:color="auto"/>
            </w:tcBorders>
            <w:vAlign w:val="center"/>
            <w:hideMark/>
          </w:tcPr>
          <w:p w:rsidR="00C23B9E" w:rsidRPr="00C23B9E" w:rsidRDefault="00C23B9E" w:rsidP="00C23B9E">
            <w:pPr>
              <w:rPr>
                <w:rFonts w:ascii="GHEA Mariam" w:hAnsi="GHEA Mariam"/>
                <w:b/>
                <w:bCs/>
                <w:sz w:val="22"/>
                <w:szCs w:val="22"/>
                <w:lang w:val="en-GB" w:eastAsia="en-GB"/>
              </w:rPr>
            </w:pPr>
          </w:p>
        </w:tc>
        <w:tc>
          <w:tcPr>
            <w:tcW w:w="1297" w:type="dxa"/>
            <w:tcBorders>
              <w:top w:val="single" w:sz="4" w:space="0" w:color="auto"/>
              <w:left w:val="nil"/>
              <w:bottom w:val="single" w:sz="4" w:space="0" w:color="auto"/>
              <w:right w:val="single" w:sz="4" w:space="0" w:color="auto"/>
            </w:tcBorders>
            <w:shd w:val="clear" w:color="auto" w:fill="auto"/>
            <w:noWrap/>
            <w:hideMark/>
          </w:tcPr>
          <w:p w:rsidR="00C23B9E" w:rsidRPr="00C23B9E" w:rsidRDefault="00C23B9E" w:rsidP="00C23B9E">
            <w:pPr>
              <w:jc w:val="center"/>
              <w:rPr>
                <w:rFonts w:ascii="GHEA Mariam" w:hAnsi="GHEA Mariam"/>
                <w:b/>
                <w:bCs/>
                <w:sz w:val="22"/>
                <w:szCs w:val="22"/>
                <w:lang w:val="en-GB" w:eastAsia="en-GB"/>
              </w:rPr>
            </w:pPr>
            <w:r w:rsidRPr="00C23B9E">
              <w:rPr>
                <w:rFonts w:ascii="Calibri" w:hAnsi="Calibri" w:cs="Calibri"/>
                <w:b/>
                <w:bCs/>
                <w:sz w:val="22"/>
                <w:szCs w:val="22"/>
                <w:lang w:val="en-GB" w:eastAsia="en-GB"/>
              </w:rPr>
              <w:t> </w:t>
            </w:r>
          </w:p>
        </w:tc>
        <w:tc>
          <w:tcPr>
            <w:tcW w:w="1690" w:type="dxa"/>
            <w:tcBorders>
              <w:top w:val="single" w:sz="4" w:space="0" w:color="auto"/>
              <w:left w:val="nil"/>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sz w:val="22"/>
                <w:szCs w:val="22"/>
                <w:lang w:val="en-GB" w:eastAsia="en-GB"/>
              </w:rPr>
            </w:pPr>
            <w:r w:rsidRPr="00C23B9E">
              <w:rPr>
                <w:rFonts w:ascii="GHEA Mariam" w:hAnsi="GHEA Mariam"/>
                <w:sz w:val="22"/>
                <w:szCs w:val="22"/>
                <w:lang w:val="en-GB" w:eastAsia="en-GB"/>
              </w:rPr>
              <w:t>1168 - 11005</w:t>
            </w:r>
          </w:p>
        </w:tc>
        <w:tc>
          <w:tcPr>
            <w:tcW w:w="2525" w:type="dxa"/>
            <w:tcBorders>
              <w:top w:val="single" w:sz="4" w:space="0" w:color="auto"/>
              <w:left w:val="nil"/>
              <w:bottom w:val="single" w:sz="4" w:space="0" w:color="auto"/>
              <w:right w:val="single" w:sz="4" w:space="0" w:color="auto"/>
            </w:tcBorders>
            <w:shd w:val="clear" w:color="auto" w:fill="auto"/>
            <w:vAlign w:val="center"/>
            <w:hideMark/>
          </w:tcPr>
          <w:p w:rsidR="00C23B9E" w:rsidRPr="00C23B9E" w:rsidRDefault="00C23B9E" w:rsidP="00C23B9E">
            <w:pPr>
              <w:rPr>
                <w:rFonts w:ascii="GHEA Mariam" w:hAnsi="GHEA Mariam"/>
                <w:sz w:val="22"/>
                <w:szCs w:val="22"/>
                <w:lang w:val="en-GB" w:eastAsia="en-GB"/>
              </w:rPr>
            </w:pPr>
            <w:r w:rsidRPr="00C23B9E">
              <w:rPr>
                <w:rFonts w:ascii="GHEA Mariam" w:hAnsi="GHEA Mariam"/>
                <w:sz w:val="22"/>
                <w:szCs w:val="22"/>
                <w:lang w:val="en-GB" w:eastAsia="en-GB"/>
              </w:rPr>
              <w:t>Մշակութային միջոցառումների իրականացում</w:t>
            </w:r>
          </w:p>
        </w:tc>
        <w:tc>
          <w:tcPr>
            <w:tcW w:w="3354" w:type="dxa"/>
            <w:tcBorders>
              <w:top w:val="single" w:sz="4" w:space="0" w:color="auto"/>
              <w:left w:val="nil"/>
              <w:bottom w:val="single" w:sz="4" w:space="0" w:color="auto"/>
              <w:right w:val="single" w:sz="4" w:space="0" w:color="auto"/>
            </w:tcBorders>
            <w:shd w:val="clear" w:color="auto" w:fill="auto"/>
            <w:vAlign w:val="center"/>
            <w:hideMark/>
          </w:tcPr>
          <w:p w:rsidR="00C23B9E" w:rsidRPr="00C23B9E" w:rsidRDefault="00C23B9E" w:rsidP="00C23B9E">
            <w:pPr>
              <w:rPr>
                <w:rFonts w:ascii="GHEA Mariam" w:hAnsi="GHEA Mariam"/>
                <w:sz w:val="22"/>
                <w:szCs w:val="22"/>
                <w:lang w:val="en-GB" w:eastAsia="en-GB"/>
              </w:rPr>
            </w:pPr>
            <w:r w:rsidRPr="00C23B9E">
              <w:rPr>
                <w:rFonts w:ascii="GHEA Mariam" w:hAnsi="GHEA Mariam"/>
                <w:sz w:val="22"/>
                <w:szCs w:val="22"/>
                <w:lang w:val="en-GB" w:eastAsia="en-GB"/>
              </w:rPr>
              <w:t>Արվեստի հանրահռչակում, տարածում, մատչելիության ապահովում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C23B9E" w:rsidRPr="00C23B9E" w:rsidRDefault="00C23B9E" w:rsidP="00C23B9E">
            <w:pPr>
              <w:jc w:val="center"/>
              <w:rPr>
                <w:rFonts w:ascii="GHEA Mariam" w:hAnsi="GHEA Mariam"/>
                <w:i/>
                <w:iCs/>
                <w:sz w:val="22"/>
                <w:szCs w:val="22"/>
                <w:lang w:val="en-GB" w:eastAsia="en-GB"/>
              </w:rPr>
            </w:pPr>
            <w:r w:rsidRPr="00C23B9E">
              <w:rPr>
                <w:rFonts w:ascii="GHEA Mariam" w:hAnsi="GHEA Mariam"/>
                <w:i/>
                <w:iCs/>
                <w:sz w:val="22"/>
                <w:szCs w:val="22"/>
                <w:lang w:val="en-GB" w:eastAsia="en-GB"/>
              </w:rPr>
              <w:t xml:space="preserve">Ծառայությունների մատուցում </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C23B9E" w:rsidRPr="00C23B9E" w:rsidRDefault="00C23B9E" w:rsidP="00C23B9E">
            <w:pPr>
              <w:jc w:val="center"/>
              <w:rPr>
                <w:rFonts w:ascii="GHEA Mariam" w:hAnsi="GHEA Mariam"/>
                <w:b/>
                <w:bCs/>
                <w:color w:val="000000"/>
                <w:sz w:val="22"/>
                <w:szCs w:val="22"/>
                <w:lang w:val="en-GB" w:eastAsia="en-GB"/>
              </w:rPr>
            </w:pPr>
            <w:r w:rsidRPr="00C23B9E">
              <w:rPr>
                <w:rFonts w:ascii="GHEA Mariam" w:hAnsi="GHEA Mariam"/>
                <w:b/>
                <w:bCs/>
                <w:color w:val="000000"/>
                <w:sz w:val="22"/>
                <w:szCs w:val="22"/>
                <w:lang w:val="en-GB" w:eastAsia="en-GB"/>
              </w:rPr>
              <w:t>(6,431.1)</w:t>
            </w:r>
          </w:p>
        </w:tc>
      </w:tr>
    </w:tbl>
    <w:p w:rsidR="004674F9" w:rsidRDefault="004674F9" w:rsidP="00993309">
      <w:pPr>
        <w:jc w:val="center"/>
        <w:rPr>
          <w:rFonts w:ascii="GHEA Mariam" w:hAnsi="GHEA Mariam"/>
          <w:sz w:val="22"/>
          <w:szCs w:val="24"/>
          <w:lang w:val="hy-AM"/>
        </w:rPr>
      </w:pPr>
    </w:p>
    <w:p w:rsidR="00C23B9E" w:rsidRDefault="00C23B9E" w:rsidP="00993309">
      <w:pPr>
        <w:jc w:val="center"/>
        <w:rPr>
          <w:rFonts w:ascii="GHEA Mariam" w:hAnsi="GHEA Mariam"/>
          <w:sz w:val="22"/>
          <w:szCs w:val="24"/>
          <w:lang w:val="hy-AM"/>
        </w:rPr>
      </w:pPr>
    </w:p>
    <w:p w:rsidR="00C23B9E" w:rsidRDefault="00C23B9E" w:rsidP="00993309">
      <w:pPr>
        <w:jc w:val="center"/>
        <w:rPr>
          <w:rFonts w:ascii="GHEA Mariam" w:hAnsi="GHEA Mariam"/>
          <w:sz w:val="22"/>
          <w:szCs w:val="24"/>
          <w:lang w:val="hy-AM"/>
        </w:rPr>
      </w:pPr>
    </w:p>
    <w:p w:rsidR="00C23B9E" w:rsidRPr="00574F02" w:rsidRDefault="00C23B9E" w:rsidP="00C23B9E">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23B9E" w:rsidRPr="00574F02" w:rsidRDefault="00C23B9E" w:rsidP="00C23B9E">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23B9E" w:rsidRDefault="00C23B9E" w:rsidP="00C23B9E">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23B9E" w:rsidRDefault="00C23B9E" w:rsidP="00C23B9E">
      <w:pPr>
        <w:rPr>
          <w:rFonts w:ascii="GHEA Mariam" w:hAnsi="GHEA Mariam"/>
          <w:sz w:val="22"/>
          <w:szCs w:val="24"/>
          <w:lang w:val="hy-AM"/>
        </w:rPr>
        <w:sectPr w:rsidR="00C23B9E" w:rsidSect="00C23B9E">
          <w:pgSz w:w="16834" w:h="11909" w:orient="landscape" w:code="9"/>
          <w:pgMar w:top="1440" w:right="851" w:bottom="1440" w:left="284" w:header="720" w:footer="576" w:gutter="0"/>
          <w:pgNumType w:start="1"/>
          <w:cols w:space="720"/>
          <w:titlePg/>
          <w:docGrid w:linePitch="272"/>
        </w:sectPr>
      </w:pPr>
    </w:p>
    <w:p w:rsidR="00C23B9E" w:rsidRPr="00C23B9E" w:rsidRDefault="00C23B9E" w:rsidP="00C23B9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2</w:t>
      </w:r>
    </w:p>
    <w:p w:rsidR="00C23B9E" w:rsidRPr="00AD2FF0" w:rsidRDefault="00C23B9E" w:rsidP="00C23B9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C23B9E" w:rsidRDefault="00C23B9E" w:rsidP="00C23B9E">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16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sidR="008842EB">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D14715" w:rsidRPr="006A7355" w:rsidRDefault="00D14715" w:rsidP="00C23B9E">
      <w:pPr>
        <w:shd w:val="clear" w:color="auto" w:fill="FFFFFF"/>
        <w:spacing w:line="360" w:lineRule="auto"/>
        <w:ind w:right="382" w:firstLine="567"/>
        <w:jc w:val="center"/>
        <w:rPr>
          <w:rFonts w:ascii="GHEA Mariam" w:hAnsi="GHEA Mariam"/>
          <w:bCs/>
          <w:color w:val="000000"/>
          <w:szCs w:val="24"/>
          <w:lang w:val="hy-AM"/>
        </w:rPr>
      </w:pPr>
    </w:p>
    <w:tbl>
      <w:tblPr>
        <w:tblW w:w="16302" w:type="dxa"/>
        <w:tblLook w:val="04A0" w:firstRow="1" w:lastRow="0" w:firstColumn="1" w:lastColumn="0" w:noHBand="0" w:noVBand="1"/>
      </w:tblPr>
      <w:tblGrid>
        <w:gridCol w:w="1089"/>
        <w:gridCol w:w="1026"/>
        <w:gridCol w:w="860"/>
        <w:gridCol w:w="1224"/>
        <w:gridCol w:w="1682"/>
        <w:gridCol w:w="7140"/>
        <w:gridCol w:w="3281"/>
      </w:tblGrid>
      <w:tr w:rsidR="00C23B9E" w:rsidRPr="008926AE" w:rsidTr="006A7355">
        <w:trPr>
          <w:trHeight w:val="769"/>
        </w:trPr>
        <w:tc>
          <w:tcPr>
            <w:tcW w:w="16302" w:type="dxa"/>
            <w:gridSpan w:val="7"/>
            <w:tcBorders>
              <w:top w:val="nil"/>
              <w:left w:val="nil"/>
              <w:bottom w:val="nil"/>
              <w:right w:val="nil"/>
            </w:tcBorders>
            <w:shd w:val="clear" w:color="auto" w:fill="auto"/>
            <w:vAlign w:val="center"/>
            <w:hideMark/>
          </w:tcPr>
          <w:p w:rsidR="00D14715" w:rsidRDefault="00C23B9E" w:rsidP="00D14715">
            <w:pPr>
              <w:pStyle w:val="mechtex"/>
              <w:rPr>
                <w:rFonts w:ascii="GHEA Mariam" w:hAnsi="GHEA Mariam"/>
                <w:sz w:val="24"/>
                <w:szCs w:val="24"/>
                <w:lang w:val="hy-AM" w:eastAsia="en-GB"/>
              </w:rPr>
            </w:pPr>
            <w:r w:rsidRPr="00D14715">
              <w:rPr>
                <w:rFonts w:ascii="GHEA Mariam" w:hAnsi="GHEA Mariam" w:cs="Arial"/>
                <w:sz w:val="24"/>
                <w:szCs w:val="24"/>
                <w:lang w:val="hy-AM" w:eastAsia="en-GB"/>
              </w:rPr>
              <w:t>ՀԱՅԱՍՏԱՆԻ</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ՀԱՆՐԱՊԵՏՈՒԹՅԱՆ</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ԿԱՌԱՎԱՐՈՒԹՅԱՆ</w:t>
            </w:r>
            <w:r w:rsidRPr="00D14715">
              <w:rPr>
                <w:rFonts w:ascii="GHEA Mariam" w:hAnsi="GHEA Mariam"/>
                <w:sz w:val="24"/>
                <w:szCs w:val="24"/>
                <w:lang w:val="hy-AM" w:eastAsia="en-GB"/>
              </w:rPr>
              <w:t xml:space="preserve"> 2024 </w:t>
            </w:r>
            <w:r w:rsidRPr="00D14715">
              <w:rPr>
                <w:rFonts w:ascii="GHEA Mariam" w:hAnsi="GHEA Mariam" w:cs="Arial"/>
                <w:sz w:val="24"/>
                <w:szCs w:val="24"/>
                <w:lang w:val="hy-AM" w:eastAsia="en-GB"/>
              </w:rPr>
              <w:t>ԹՎԱԿԱՆԻ</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ԴԵԿՏԵՄԲԵՐԻ</w:t>
            </w:r>
            <w:r w:rsidRPr="00D14715">
              <w:rPr>
                <w:rFonts w:ascii="GHEA Mariam" w:hAnsi="GHEA Mariam"/>
                <w:sz w:val="24"/>
                <w:szCs w:val="24"/>
                <w:lang w:val="hy-AM" w:eastAsia="en-GB"/>
              </w:rPr>
              <w:t xml:space="preserve"> 27-</w:t>
            </w:r>
            <w:r w:rsidRPr="00D14715">
              <w:rPr>
                <w:rFonts w:ascii="GHEA Mariam" w:hAnsi="GHEA Mariam" w:cs="Arial"/>
                <w:sz w:val="24"/>
                <w:szCs w:val="24"/>
                <w:lang w:val="hy-AM" w:eastAsia="en-GB"/>
              </w:rPr>
              <w:t>Ի</w:t>
            </w:r>
            <w:r w:rsidRPr="00D14715">
              <w:rPr>
                <w:rFonts w:ascii="GHEA Mariam" w:hAnsi="GHEA Mariam"/>
                <w:sz w:val="24"/>
                <w:szCs w:val="24"/>
                <w:lang w:val="hy-AM" w:eastAsia="en-GB"/>
              </w:rPr>
              <w:t xml:space="preserve"> N 2060-</w:t>
            </w:r>
            <w:r w:rsidRPr="00D14715">
              <w:rPr>
                <w:rFonts w:ascii="GHEA Mariam" w:hAnsi="GHEA Mariam" w:cs="Arial"/>
                <w:sz w:val="24"/>
                <w:szCs w:val="24"/>
                <w:lang w:val="hy-AM" w:eastAsia="en-GB"/>
              </w:rPr>
              <w:t>Ն</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ՈՐՈՇՄԱՆ</w:t>
            </w:r>
            <w:r w:rsidRPr="00D14715">
              <w:rPr>
                <w:rFonts w:ascii="GHEA Mariam" w:hAnsi="GHEA Mariam"/>
                <w:sz w:val="24"/>
                <w:szCs w:val="24"/>
                <w:lang w:val="hy-AM" w:eastAsia="en-GB"/>
              </w:rPr>
              <w:t xml:space="preserve"> </w:t>
            </w:r>
          </w:p>
          <w:p w:rsidR="00C23B9E" w:rsidRPr="00D14715" w:rsidRDefault="00C23B9E" w:rsidP="00D14715">
            <w:pPr>
              <w:pStyle w:val="mechtex"/>
              <w:rPr>
                <w:rFonts w:ascii="GHEA Mariam" w:hAnsi="GHEA Mariam"/>
                <w:sz w:val="24"/>
                <w:szCs w:val="24"/>
                <w:lang w:val="hy-AM" w:eastAsia="en-GB"/>
              </w:rPr>
            </w:pPr>
            <w:r w:rsidRPr="00D14715">
              <w:rPr>
                <w:rFonts w:ascii="GHEA Mariam" w:hAnsi="GHEA Mariam"/>
                <w:sz w:val="24"/>
                <w:szCs w:val="24"/>
                <w:lang w:val="hy-AM" w:eastAsia="en-GB"/>
              </w:rPr>
              <w:t xml:space="preserve">NN 3 </w:t>
            </w:r>
            <w:r w:rsidRPr="00D14715">
              <w:rPr>
                <w:rFonts w:ascii="GHEA Mariam" w:hAnsi="GHEA Mariam" w:cs="Arial"/>
                <w:sz w:val="24"/>
                <w:szCs w:val="24"/>
                <w:lang w:val="hy-AM" w:eastAsia="en-GB"/>
              </w:rPr>
              <w:t>ԵՎ</w:t>
            </w:r>
            <w:r w:rsidR="00D14715">
              <w:rPr>
                <w:rFonts w:ascii="GHEA Mariam" w:hAnsi="GHEA Mariam"/>
                <w:sz w:val="24"/>
                <w:szCs w:val="24"/>
                <w:lang w:val="hy-AM" w:eastAsia="en-GB"/>
              </w:rPr>
              <w:t xml:space="preserve"> </w:t>
            </w:r>
            <w:r w:rsidRPr="00D14715">
              <w:rPr>
                <w:rFonts w:ascii="GHEA Mariam" w:hAnsi="GHEA Mariam"/>
                <w:sz w:val="24"/>
                <w:szCs w:val="24"/>
                <w:lang w:val="hy-AM" w:eastAsia="en-GB"/>
              </w:rPr>
              <w:t xml:space="preserve">4 </w:t>
            </w:r>
            <w:r w:rsidRPr="00D14715">
              <w:rPr>
                <w:rFonts w:ascii="GHEA Mariam" w:hAnsi="GHEA Mariam" w:cs="Arial"/>
                <w:sz w:val="24"/>
                <w:szCs w:val="24"/>
                <w:lang w:val="hy-AM" w:eastAsia="en-GB"/>
              </w:rPr>
              <w:t>ՀԱՎԵԼՎԱԾՆԵՐՈՒՄ</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ԿԱՏԱՐՎՈՂ</w:t>
            </w:r>
            <w:r w:rsidRPr="00D14715">
              <w:rPr>
                <w:rFonts w:ascii="GHEA Mariam" w:hAnsi="GHEA Mariam"/>
                <w:sz w:val="24"/>
                <w:szCs w:val="24"/>
                <w:lang w:val="hy-AM" w:eastAsia="en-GB"/>
              </w:rPr>
              <w:t xml:space="preserve"> </w:t>
            </w:r>
            <w:r w:rsidRPr="00D14715">
              <w:rPr>
                <w:rFonts w:ascii="GHEA Mariam" w:hAnsi="GHEA Mariam" w:cs="Arial"/>
                <w:sz w:val="24"/>
                <w:szCs w:val="24"/>
                <w:lang w:val="hy-AM" w:eastAsia="en-GB"/>
              </w:rPr>
              <w:t>ՓՈՓՈԽՈՒԹՅՈՒՆՆԵՐԸ</w:t>
            </w:r>
            <w:r w:rsidRPr="00D14715">
              <w:rPr>
                <w:rFonts w:ascii="GHEA Mariam" w:hAnsi="GHEA Mariam"/>
                <w:sz w:val="24"/>
                <w:szCs w:val="24"/>
                <w:lang w:val="hy-AM" w:eastAsia="en-GB"/>
              </w:rPr>
              <w:t xml:space="preserve"> </w:t>
            </w:r>
          </w:p>
        </w:tc>
      </w:tr>
      <w:tr w:rsidR="00C23B9E" w:rsidRPr="008926AE" w:rsidTr="006A7355">
        <w:trPr>
          <w:trHeight w:val="349"/>
        </w:trPr>
        <w:tc>
          <w:tcPr>
            <w:tcW w:w="1089" w:type="dxa"/>
            <w:tcBorders>
              <w:top w:val="nil"/>
              <w:left w:val="nil"/>
              <w:bottom w:val="nil"/>
              <w:right w:val="nil"/>
            </w:tcBorders>
            <w:shd w:val="clear" w:color="auto" w:fill="auto"/>
            <w:noWrap/>
            <w:vAlign w:val="bottom"/>
            <w:hideMark/>
          </w:tcPr>
          <w:p w:rsidR="00C23B9E" w:rsidRPr="00C23B9E" w:rsidRDefault="00C23B9E" w:rsidP="00C23B9E">
            <w:pPr>
              <w:jc w:val="center"/>
              <w:rPr>
                <w:rFonts w:ascii="GHEA Grapalat" w:hAnsi="GHEA Grapalat"/>
                <w:b/>
                <w:bCs/>
                <w:sz w:val="24"/>
                <w:szCs w:val="24"/>
                <w:lang w:val="hy-AM" w:eastAsia="en-GB"/>
              </w:rPr>
            </w:pPr>
          </w:p>
        </w:tc>
        <w:tc>
          <w:tcPr>
            <w:tcW w:w="1026"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860"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1224"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1682"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7140"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3281"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r>
      <w:tr w:rsidR="00C23B9E" w:rsidRPr="00C23B9E" w:rsidTr="006A7355">
        <w:trPr>
          <w:trHeight w:val="360"/>
        </w:trPr>
        <w:tc>
          <w:tcPr>
            <w:tcW w:w="1089"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1026"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860"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1224"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1682"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7140" w:type="dxa"/>
            <w:tcBorders>
              <w:top w:val="nil"/>
              <w:left w:val="nil"/>
              <w:bottom w:val="nil"/>
              <w:right w:val="nil"/>
            </w:tcBorders>
            <w:shd w:val="clear" w:color="auto" w:fill="auto"/>
            <w:noWrap/>
            <w:vAlign w:val="bottom"/>
            <w:hideMark/>
          </w:tcPr>
          <w:p w:rsidR="00C23B9E" w:rsidRPr="00C23B9E" w:rsidRDefault="00C23B9E" w:rsidP="00C23B9E">
            <w:pPr>
              <w:rPr>
                <w:rFonts w:ascii="Times New Roman" w:hAnsi="Times New Roman"/>
                <w:lang w:val="hy-AM" w:eastAsia="en-GB"/>
              </w:rPr>
            </w:pPr>
          </w:p>
        </w:tc>
        <w:tc>
          <w:tcPr>
            <w:tcW w:w="3281" w:type="dxa"/>
            <w:tcBorders>
              <w:top w:val="nil"/>
              <w:left w:val="nil"/>
              <w:bottom w:val="nil"/>
              <w:right w:val="nil"/>
            </w:tcBorders>
            <w:shd w:val="clear" w:color="auto" w:fill="auto"/>
            <w:noWrap/>
            <w:vAlign w:val="bottom"/>
            <w:hideMark/>
          </w:tcPr>
          <w:p w:rsidR="00C23B9E" w:rsidRPr="00C23B9E" w:rsidRDefault="009D16FD" w:rsidP="009D16FD">
            <w:pPr>
              <w:jc w:val="right"/>
              <w:rPr>
                <w:rFonts w:ascii="Times New Roman" w:hAnsi="Times New Roman"/>
                <w:lang w:val="hy-AM" w:eastAsia="en-GB"/>
              </w:rPr>
            </w:pPr>
            <w:r w:rsidRPr="009D16FD">
              <w:rPr>
                <w:rFonts w:ascii="GHEA Mariam" w:hAnsi="GHEA Mariam" w:cs="Calibri"/>
                <w:iCs/>
                <w:sz w:val="22"/>
                <w:szCs w:val="22"/>
                <w:lang w:val="hy-AM" w:eastAsia="en-GB"/>
              </w:rPr>
              <w:t>(հազ. դրամ)</w:t>
            </w:r>
          </w:p>
        </w:tc>
      </w:tr>
      <w:tr w:rsidR="00C23B9E" w:rsidRPr="00C23B9E" w:rsidTr="006A7355">
        <w:trPr>
          <w:trHeight w:val="1568"/>
        </w:trPr>
        <w:tc>
          <w:tcPr>
            <w:tcW w:w="2975"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hy-AM" w:eastAsia="en-GB"/>
              </w:rPr>
              <w:t xml:space="preserve"> </w:t>
            </w:r>
            <w:r w:rsidRPr="00D14715">
              <w:rPr>
                <w:rFonts w:ascii="GHEA Mariam" w:hAnsi="GHEA Mariam"/>
                <w:sz w:val="24"/>
                <w:szCs w:val="24"/>
                <w:lang w:val="en-GB" w:eastAsia="en-GB"/>
              </w:rPr>
              <w:t>Գործառական դասիչը</w:t>
            </w:r>
          </w:p>
        </w:tc>
        <w:tc>
          <w:tcPr>
            <w:tcW w:w="2906" w:type="dxa"/>
            <w:gridSpan w:val="2"/>
            <w:tcBorders>
              <w:top w:val="single" w:sz="8" w:space="0" w:color="auto"/>
              <w:left w:val="nil"/>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 Ծրագրային դասիչը</w:t>
            </w:r>
          </w:p>
        </w:tc>
        <w:tc>
          <w:tcPr>
            <w:tcW w:w="714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81" w:type="dxa"/>
            <w:tcBorders>
              <w:top w:val="single" w:sz="8" w:space="0" w:color="auto"/>
              <w:left w:val="nil"/>
              <w:bottom w:val="single" w:sz="4" w:space="0" w:color="auto"/>
              <w:right w:val="single" w:sz="8" w:space="0" w:color="auto"/>
            </w:tcBorders>
            <w:shd w:val="clear" w:color="auto" w:fill="auto"/>
            <w:vAlign w:val="center"/>
            <w:hideMark/>
          </w:tcPr>
          <w:p w:rsidR="00C23B9E" w:rsidRPr="00D14715" w:rsidRDefault="00C23B9E" w:rsidP="00C23B9E">
            <w:pPr>
              <w:jc w:val="center"/>
              <w:rPr>
                <w:rFonts w:ascii="GHEA Mariam" w:hAnsi="GHEA Mariam"/>
                <w:iCs/>
                <w:sz w:val="24"/>
                <w:szCs w:val="24"/>
                <w:lang w:val="en-GB" w:eastAsia="en-GB"/>
              </w:rPr>
            </w:pPr>
            <w:r w:rsidRPr="00D14715">
              <w:rPr>
                <w:rFonts w:ascii="GHEA Mariam" w:hAnsi="GHEA Mariam"/>
                <w:iCs/>
                <w:sz w:val="24"/>
                <w:szCs w:val="24"/>
                <w:lang w:val="en-GB" w:eastAsia="en-GB"/>
              </w:rPr>
              <w:t>Ցուցանիշների փոփոխությունը (ավելացումները նշված են դրական նշանով, իսկ նվազեցումները</w:t>
            </w:r>
            <w:r w:rsidR="00D14715">
              <w:rPr>
                <w:rFonts w:ascii="GHEA Mariam" w:hAnsi="GHEA Mariam"/>
                <w:iCs/>
                <w:sz w:val="24"/>
                <w:szCs w:val="24"/>
                <w:lang w:val="hy-AM" w:eastAsia="en-GB"/>
              </w:rPr>
              <w:t>՝</w:t>
            </w:r>
            <w:r w:rsidRPr="00D14715">
              <w:rPr>
                <w:rFonts w:ascii="GHEA Mariam" w:hAnsi="GHEA Mariam"/>
                <w:iCs/>
                <w:sz w:val="24"/>
                <w:szCs w:val="24"/>
                <w:lang w:val="en-GB" w:eastAsia="en-GB"/>
              </w:rPr>
              <w:t xml:space="preserve"> փակագծերում)</w:t>
            </w:r>
          </w:p>
        </w:tc>
      </w:tr>
      <w:tr w:rsidR="00C23B9E" w:rsidRPr="00C23B9E" w:rsidTr="006A7355">
        <w:trPr>
          <w:trHeight w:val="307"/>
        </w:trPr>
        <w:tc>
          <w:tcPr>
            <w:tcW w:w="1089" w:type="dxa"/>
            <w:tcBorders>
              <w:top w:val="nil"/>
              <w:left w:val="single" w:sz="8" w:space="0" w:color="auto"/>
              <w:bottom w:val="single" w:sz="4" w:space="0" w:color="auto"/>
              <w:right w:val="single" w:sz="4" w:space="0" w:color="auto"/>
            </w:tcBorders>
            <w:shd w:val="clear" w:color="auto" w:fill="auto"/>
            <w:vAlign w:val="center"/>
            <w:hideMark/>
          </w:tcPr>
          <w:p w:rsidR="00C23B9E" w:rsidRPr="00D14715" w:rsidRDefault="00D14715" w:rsidP="006A7355">
            <w:pPr>
              <w:jc w:val="center"/>
              <w:rPr>
                <w:rFonts w:ascii="GHEA Mariam" w:hAnsi="GHEA Mariam"/>
                <w:sz w:val="24"/>
                <w:szCs w:val="24"/>
                <w:lang w:val="hy-AM" w:eastAsia="en-GB"/>
              </w:rPr>
            </w:pPr>
            <w:r>
              <w:rPr>
                <w:rFonts w:ascii="GHEA Mariam" w:hAnsi="GHEA Mariam"/>
                <w:sz w:val="24"/>
                <w:szCs w:val="24"/>
                <w:lang w:val="hy-AM" w:eastAsia="en-GB"/>
              </w:rPr>
              <w:t>բ</w:t>
            </w:r>
            <w:r w:rsidR="00C23B9E" w:rsidRPr="00D14715">
              <w:rPr>
                <w:rFonts w:ascii="GHEA Mariam" w:hAnsi="GHEA Mariam"/>
                <w:sz w:val="24"/>
                <w:szCs w:val="24"/>
                <w:lang w:val="en-GB" w:eastAsia="en-GB"/>
              </w:rPr>
              <w:t>աժին</w:t>
            </w:r>
            <w:r>
              <w:rPr>
                <w:rFonts w:ascii="GHEA Mariam" w:hAnsi="GHEA Mariam"/>
                <w:sz w:val="24"/>
                <w:szCs w:val="24"/>
                <w:lang w:val="hy-AM" w:eastAsia="en-GB"/>
              </w:rPr>
              <w:t>ը</w:t>
            </w:r>
          </w:p>
        </w:tc>
        <w:tc>
          <w:tcPr>
            <w:tcW w:w="1026" w:type="dxa"/>
            <w:tcBorders>
              <w:top w:val="nil"/>
              <w:left w:val="nil"/>
              <w:bottom w:val="single" w:sz="4" w:space="0" w:color="auto"/>
              <w:right w:val="single" w:sz="4" w:space="0" w:color="auto"/>
            </w:tcBorders>
            <w:shd w:val="clear" w:color="auto" w:fill="auto"/>
            <w:vAlign w:val="center"/>
            <w:hideMark/>
          </w:tcPr>
          <w:p w:rsidR="00C23B9E" w:rsidRPr="00D14715" w:rsidRDefault="00D14715" w:rsidP="006A7355">
            <w:pPr>
              <w:jc w:val="center"/>
              <w:rPr>
                <w:rFonts w:ascii="GHEA Mariam" w:hAnsi="GHEA Mariam"/>
                <w:sz w:val="24"/>
                <w:szCs w:val="24"/>
                <w:lang w:val="hy-AM" w:eastAsia="en-GB"/>
              </w:rPr>
            </w:pPr>
            <w:r>
              <w:rPr>
                <w:rFonts w:ascii="GHEA Mariam" w:hAnsi="GHEA Mariam"/>
                <w:sz w:val="24"/>
                <w:szCs w:val="24"/>
                <w:lang w:val="en-GB" w:eastAsia="en-GB"/>
              </w:rPr>
              <w:t>խ</w:t>
            </w:r>
            <w:r w:rsidR="00C23B9E" w:rsidRPr="00D14715">
              <w:rPr>
                <w:rFonts w:ascii="GHEA Mariam" w:hAnsi="GHEA Mariam"/>
                <w:sz w:val="24"/>
                <w:szCs w:val="24"/>
                <w:lang w:val="en-GB" w:eastAsia="en-GB"/>
              </w:rPr>
              <w:t>ումբ</w:t>
            </w:r>
            <w:r>
              <w:rPr>
                <w:rFonts w:ascii="GHEA Mariam" w:hAnsi="GHEA Mariam"/>
                <w:sz w:val="24"/>
                <w:szCs w:val="24"/>
                <w:lang w:val="hy-AM" w:eastAsia="en-GB"/>
              </w:rPr>
              <w:t>ը</w:t>
            </w:r>
          </w:p>
        </w:tc>
        <w:tc>
          <w:tcPr>
            <w:tcW w:w="860" w:type="dxa"/>
            <w:tcBorders>
              <w:top w:val="nil"/>
              <w:left w:val="nil"/>
              <w:bottom w:val="single" w:sz="4" w:space="0" w:color="auto"/>
              <w:right w:val="single" w:sz="4" w:space="0" w:color="auto"/>
            </w:tcBorders>
            <w:shd w:val="clear" w:color="auto" w:fill="auto"/>
            <w:vAlign w:val="center"/>
            <w:hideMark/>
          </w:tcPr>
          <w:p w:rsidR="00C23B9E" w:rsidRPr="00D14715" w:rsidRDefault="00D14715" w:rsidP="006A7355">
            <w:pPr>
              <w:jc w:val="center"/>
              <w:rPr>
                <w:rFonts w:ascii="GHEA Mariam" w:hAnsi="GHEA Mariam"/>
                <w:sz w:val="24"/>
                <w:szCs w:val="24"/>
                <w:lang w:val="hy-AM" w:eastAsia="en-GB"/>
              </w:rPr>
            </w:pPr>
            <w:r>
              <w:rPr>
                <w:rFonts w:ascii="GHEA Mariam" w:hAnsi="GHEA Mariam"/>
                <w:sz w:val="24"/>
                <w:szCs w:val="24"/>
                <w:lang w:val="en-GB" w:eastAsia="en-GB"/>
              </w:rPr>
              <w:t>դ</w:t>
            </w:r>
            <w:r w:rsidR="00C23B9E" w:rsidRPr="00D14715">
              <w:rPr>
                <w:rFonts w:ascii="GHEA Mariam" w:hAnsi="GHEA Mariam"/>
                <w:sz w:val="24"/>
                <w:szCs w:val="24"/>
                <w:lang w:val="en-GB" w:eastAsia="en-GB"/>
              </w:rPr>
              <w:t>աս</w:t>
            </w:r>
            <w:r>
              <w:rPr>
                <w:rFonts w:ascii="GHEA Mariam" w:hAnsi="GHEA Mariam"/>
                <w:sz w:val="24"/>
                <w:szCs w:val="24"/>
                <w:lang w:val="hy-AM" w:eastAsia="en-GB"/>
              </w:rPr>
              <w:t>ը</w:t>
            </w:r>
          </w:p>
        </w:tc>
        <w:tc>
          <w:tcPr>
            <w:tcW w:w="1224" w:type="dxa"/>
            <w:tcBorders>
              <w:top w:val="nil"/>
              <w:left w:val="nil"/>
              <w:bottom w:val="single" w:sz="4" w:space="0" w:color="auto"/>
              <w:right w:val="single" w:sz="4" w:space="0" w:color="auto"/>
            </w:tcBorders>
            <w:shd w:val="clear" w:color="auto" w:fill="auto"/>
            <w:vAlign w:val="center"/>
            <w:hideMark/>
          </w:tcPr>
          <w:p w:rsidR="00C23B9E" w:rsidRPr="00D14715" w:rsidRDefault="00D14715" w:rsidP="006A7355">
            <w:pPr>
              <w:jc w:val="center"/>
              <w:rPr>
                <w:rFonts w:ascii="GHEA Mariam" w:hAnsi="GHEA Mariam"/>
                <w:sz w:val="24"/>
                <w:szCs w:val="24"/>
                <w:lang w:val="hy-AM" w:eastAsia="en-GB"/>
              </w:rPr>
            </w:pPr>
            <w:r>
              <w:rPr>
                <w:rFonts w:ascii="GHEA Mariam" w:hAnsi="GHEA Mariam"/>
                <w:sz w:val="24"/>
                <w:szCs w:val="24"/>
                <w:lang w:val="en-GB" w:eastAsia="en-GB"/>
              </w:rPr>
              <w:t>ծ</w:t>
            </w:r>
            <w:r w:rsidR="00C23B9E" w:rsidRPr="00D14715">
              <w:rPr>
                <w:rFonts w:ascii="GHEA Mariam" w:hAnsi="GHEA Mariam"/>
                <w:sz w:val="24"/>
                <w:szCs w:val="24"/>
                <w:lang w:val="en-GB" w:eastAsia="en-GB"/>
              </w:rPr>
              <w:t>րագիր</w:t>
            </w:r>
            <w:r>
              <w:rPr>
                <w:rFonts w:ascii="GHEA Mariam" w:hAnsi="GHEA Mariam"/>
                <w:sz w:val="24"/>
                <w:szCs w:val="24"/>
                <w:lang w:val="hy-AM" w:eastAsia="en-GB"/>
              </w:rPr>
              <w:t>ը</w:t>
            </w:r>
          </w:p>
        </w:tc>
        <w:tc>
          <w:tcPr>
            <w:tcW w:w="1682" w:type="dxa"/>
            <w:tcBorders>
              <w:top w:val="nil"/>
              <w:left w:val="nil"/>
              <w:bottom w:val="single" w:sz="4" w:space="0" w:color="auto"/>
              <w:right w:val="single" w:sz="4" w:space="0" w:color="auto"/>
            </w:tcBorders>
            <w:shd w:val="clear" w:color="auto" w:fill="auto"/>
            <w:vAlign w:val="center"/>
            <w:hideMark/>
          </w:tcPr>
          <w:p w:rsidR="00C23B9E" w:rsidRPr="00D14715" w:rsidRDefault="00D14715" w:rsidP="006A7355">
            <w:pPr>
              <w:jc w:val="center"/>
              <w:rPr>
                <w:rFonts w:ascii="GHEA Mariam" w:hAnsi="GHEA Mariam"/>
                <w:sz w:val="24"/>
                <w:szCs w:val="24"/>
                <w:lang w:val="hy-AM" w:eastAsia="en-GB"/>
              </w:rPr>
            </w:pPr>
            <w:r>
              <w:rPr>
                <w:rFonts w:ascii="GHEA Mariam" w:hAnsi="GHEA Mariam"/>
                <w:sz w:val="24"/>
                <w:szCs w:val="24"/>
                <w:lang w:val="en-GB" w:eastAsia="en-GB"/>
              </w:rPr>
              <w:t>մ</w:t>
            </w:r>
            <w:r w:rsidR="00C23B9E" w:rsidRPr="00D14715">
              <w:rPr>
                <w:rFonts w:ascii="GHEA Mariam" w:hAnsi="GHEA Mariam"/>
                <w:sz w:val="24"/>
                <w:szCs w:val="24"/>
                <w:lang w:val="en-GB" w:eastAsia="en-GB"/>
              </w:rPr>
              <w:t>իջոցառում</w:t>
            </w:r>
            <w:r>
              <w:rPr>
                <w:rFonts w:ascii="GHEA Mariam" w:hAnsi="GHEA Mariam"/>
                <w:sz w:val="24"/>
                <w:szCs w:val="24"/>
                <w:lang w:val="hy-AM" w:eastAsia="en-GB"/>
              </w:rPr>
              <w:t>ը</w:t>
            </w:r>
          </w:p>
        </w:tc>
        <w:tc>
          <w:tcPr>
            <w:tcW w:w="7140" w:type="dxa"/>
            <w:vMerge/>
            <w:tcBorders>
              <w:top w:val="single" w:sz="8"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3281" w:type="dxa"/>
            <w:tcBorders>
              <w:top w:val="nil"/>
              <w:left w:val="nil"/>
              <w:bottom w:val="single" w:sz="4" w:space="0" w:color="auto"/>
              <w:right w:val="single" w:sz="8" w:space="0" w:color="auto"/>
            </w:tcBorders>
            <w:shd w:val="clear" w:color="auto" w:fill="auto"/>
            <w:vAlign w:val="center"/>
            <w:hideMark/>
          </w:tcPr>
          <w:p w:rsidR="00C23B9E" w:rsidRPr="00D14715" w:rsidRDefault="006A7355" w:rsidP="00C23B9E">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C23B9E" w:rsidRPr="00D14715">
              <w:rPr>
                <w:rFonts w:ascii="GHEA Mariam" w:hAnsi="GHEA Mariam"/>
                <w:sz w:val="24"/>
                <w:szCs w:val="24"/>
                <w:lang w:val="en-GB" w:eastAsia="en-GB"/>
              </w:rPr>
              <w:t>արի</w:t>
            </w:r>
          </w:p>
        </w:tc>
      </w:tr>
      <w:tr w:rsidR="00C23B9E" w:rsidRPr="00C23B9E" w:rsidTr="006A7355">
        <w:trPr>
          <w:trHeight w:val="345"/>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08</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02</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05</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1168</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ԸՆԴԱՄԵՆԸ</w:t>
            </w:r>
          </w:p>
        </w:tc>
        <w:tc>
          <w:tcPr>
            <w:tcW w:w="3281"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681C17" w:rsidRDefault="00C23B9E" w:rsidP="00C23B9E">
            <w:pPr>
              <w:rPr>
                <w:rFonts w:ascii="GHEA Mariam" w:hAnsi="GHEA Mariam"/>
                <w:sz w:val="24"/>
                <w:szCs w:val="24"/>
                <w:lang w:val="hy-AM" w:eastAsia="en-GB"/>
              </w:rPr>
            </w:pPr>
            <w:r w:rsidRPr="00D14715">
              <w:rPr>
                <w:rFonts w:ascii="GHEA Mariam" w:hAnsi="GHEA Mariam"/>
                <w:sz w:val="24"/>
                <w:szCs w:val="24"/>
                <w:lang w:val="en-GB" w:eastAsia="en-GB"/>
              </w:rPr>
              <w:t>այդ թվում</w:t>
            </w:r>
            <w:r w:rsidR="00681C17">
              <w:rPr>
                <w:rFonts w:ascii="GHEA Mariam" w:hAnsi="GHEA Mariam"/>
                <w:sz w:val="24"/>
                <w:szCs w:val="24"/>
                <w:lang w:val="hy-AM" w:eastAsia="en-GB"/>
              </w:rPr>
              <w:t>՝</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ՀՀ ԿՐԹՈՒԹՅԱՆ, ԳԻՏՈՒԹՅԱՆ, ՄՇԱԿՈՒՅԹԻ ԵՎ ՍՊՈՐՏԻ ՆԱԽԱՐԱՐՈՒԹՅՈՒՆ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ՀԱՆԳԻՍՏ, ՄՇԱԿՈՒՅԹ ԵՎ ԿՐՈՆ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345"/>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այդ թվում`</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Մշակութային ծառայություններ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այդ թվում`</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Արվեստ</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այդ թվում`</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r>
      <w:tr w:rsidR="00C23B9E" w:rsidRPr="00C23B9E" w:rsidTr="006A7355">
        <w:trPr>
          <w:trHeight w:val="73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ՀՀ կրթության, գիտության, մշակույթի և սպորտի նախարարություն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0.0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այդ թվում`</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r>
      <w:tr w:rsidR="00C23B9E" w:rsidRPr="00C23B9E" w:rsidTr="006A7355">
        <w:trPr>
          <w:trHeight w:val="42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noWrap/>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Արվեստների ծրագիր</w:t>
            </w:r>
          </w:p>
        </w:tc>
        <w:tc>
          <w:tcPr>
            <w:tcW w:w="3281"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0.0 </w:t>
            </w:r>
          </w:p>
        </w:tc>
      </w:tr>
      <w:tr w:rsidR="00C23B9E" w:rsidRPr="00C23B9E" w:rsidTr="006A7355">
        <w:trPr>
          <w:trHeight w:val="28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այդ թվում`</w:t>
            </w:r>
          </w:p>
        </w:tc>
        <w:tc>
          <w:tcPr>
            <w:tcW w:w="32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color w:val="000000"/>
                <w:sz w:val="24"/>
                <w:szCs w:val="24"/>
                <w:lang w:val="en-GB" w:eastAsia="en-GB"/>
              </w:rPr>
            </w:pPr>
            <w:r w:rsidRPr="00D14715">
              <w:rPr>
                <w:rFonts w:ascii="GHEA Mariam" w:hAnsi="GHEA Mariam"/>
                <w:b/>
                <w:bCs/>
                <w:color w:val="000000"/>
                <w:sz w:val="24"/>
                <w:szCs w:val="24"/>
                <w:lang w:val="en-GB" w:eastAsia="en-GB"/>
              </w:rPr>
              <w:t xml:space="preserve"> 11003</w:t>
            </w: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Թատերական ներկայացումներ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 xml:space="preserve">6,431.1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այդ թվում` ըստ կատարողների</w:t>
            </w:r>
          </w:p>
        </w:tc>
        <w:tc>
          <w:tcPr>
            <w:tcW w:w="3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i/>
                <w:iCs/>
                <w:sz w:val="24"/>
                <w:szCs w:val="24"/>
                <w:lang w:val="en-GB" w:eastAsia="en-GB"/>
              </w:rPr>
            </w:pPr>
            <w:r w:rsidRPr="00D14715">
              <w:rPr>
                <w:rFonts w:ascii="GHEA Mariam" w:hAnsi="GHEA Mariam"/>
                <w:i/>
                <w:iCs/>
                <w:sz w:val="24"/>
                <w:szCs w:val="24"/>
                <w:lang w:val="en-GB" w:eastAsia="en-GB"/>
              </w:rPr>
              <w:t>ՀՀ կրթության, գիտության, մշակույթի և սպորտի նախարարություն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այդ թվում` բյուջետային ծախսերի տնտեսագիտական դասակարգման հոդվածներ</w:t>
            </w:r>
          </w:p>
        </w:tc>
        <w:tc>
          <w:tcPr>
            <w:tcW w:w="3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ԸՆԴԱՄԵՆԸ</w:t>
            </w:r>
            <w:r w:rsidR="006A7355">
              <w:rPr>
                <w:rFonts w:ascii="GHEA Mariam" w:hAnsi="GHEA Mariam"/>
                <w:sz w:val="24"/>
                <w:szCs w:val="24"/>
                <w:lang w:val="hy-AM" w:eastAsia="en-GB"/>
              </w:rPr>
              <w:t>՝</w:t>
            </w:r>
            <w:r w:rsidRPr="00D14715">
              <w:rPr>
                <w:rFonts w:ascii="GHEA Mariam" w:hAnsi="GHEA Mariam"/>
                <w:sz w:val="24"/>
                <w:szCs w:val="24"/>
                <w:lang w:val="en-GB" w:eastAsia="en-GB"/>
              </w:rPr>
              <w:t xml:space="preserve"> ԾԱԽՍԵՐ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ԸՆԹԱՑԻԿ ԾԱԽՍԵՐ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345"/>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ԴՐԱՄԱՇՆՈՐՀՆԵՐ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Ընթացիկ դրամաշնորհներ պետական հատվածի այլ մակարդակներին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53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 Ընթացիկ դրամաշնորհներ պետական և համայնքների ոչ առևտրային կազմակերպություններին</w:t>
            </w:r>
          </w:p>
        </w:tc>
        <w:tc>
          <w:tcPr>
            <w:tcW w:w="3281" w:type="dxa"/>
            <w:tcBorders>
              <w:top w:val="single" w:sz="4" w:space="0" w:color="auto"/>
              <w:left w:val="nil"/>
              <w:bottom w:val="single" w:sz="4" w:space="0" w:color="auto"/>
              <w:right w:val="single" w:sz="4"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 xml:space="preserve">6,431.1 </w:t>
            </w:r>
          </w:p>
        </w:tc>
      </w:tr>
      <w:tr w:rsidR="00C23B9E" w:rsidRPr="00C23B9E" w:rsidTr="006A7355">
        <w:trPr>
          <w:trHeight w:val="443"/>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color w:val="000000"/>
                <w:sz w:val="24"/>
                <w:szCs w:val="24"/>
                <w:lang w:val="en-GB" w:eastAsia="en-GB"/>
              </w:rPr>
            </w:pPr>
            <w:r w:rsidRPr="00D14715">
              <w:rPr>
                <w:rFonts w:ascii="GHEA Mariam" w:hAnsi="GHEA Mariam"/>
                <w:b/>
                <w:bCs/>
                <w:color w:val="000000"/>
                <w:sz w:val="24"/>
                <w:szCs w:val="24"/>
                <w:lang w:val="en-GB" w:eastAsia="en-GB"/>
              </w:rPr>
              <w:t xml:space="preserve"> 11005</w:t>
            </w: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b/>
                <w:bCs/>
                <w:sz w:val="24"/>
                <w:szCs w:val="24"/>
                <w:lang w:val="en-GB" w:eastAsia="en-GB"/>
              </w:rPr>
            </w:pPr>
            <w:r w:rsidRPr="00D14715">
              <w:rPr>
                <w:rFonts w:ascii="GHEA Mariam" w:hAnsi="GHEA Mariam"/>
                <w:b/>
                <w:bCs/>
                <w:sz w:val="24"/>
                <w:szCs w:val="24"/>
                <w:lang w:val="en-GB" w:eastAsia="en-GB"/>
              </w:rPr>
              <w:t xml:space="preserve"> Մշակութային միջոցառումների իրականացում</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b/>
                <w:bCs/>
                <w:sz w:val="24"/>
                <w:szCs w:val="24"/>
                <w:lang w:val="en-GB" w:eastAsia="en-GB"/>
              </w:rPr>
            </w:pPr>
            <w:r w:rsidRPr="00D14715">
              <w:rPr>
                <w:rFonts w:ascii="GHEA Mariam" w:hAnsi="GHEA Mariam"/>
                <w:b/>
                <w:bCs/>
                <w:sz w:val="24"/>
                <w:szCs w:val="24"/>
                <w:lang w:val="en-GB" w:eastAsia="en-GB"/>
              </w:rPr>
              <w:t>(6,431.1)</w:t>
            </w:r>
          </w:p>
        </w:tc>
      </w:tr>
      <w:tr w:rsidR="00C23B9E" w:rsidRPr="00C23B9E" w:rsidTr="006A7355">
        <w:trPr>
          <w:trHeight w:val="42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23B9E" w:rsidRPr="00D14715" w:rsidRDefault="00C23B9E" w:rsidP="00C23B9E">
            <w:pPr>
              <w:jc w:val="center"/>
              <w:rPr>
                <w:rFonts w:ascii="GHEA Mariam" w:hAnsi="GHEA Mariam"/>
                <w:b/>
                <w:bCs/>
                <w:sz w:val="24"/>
                <w:szCs w:val="24"/>
                <w:lang w:val="en-GB" w:eastAsia="en-GB"/>
              </w:rPr>
            </w:pPr>
            <w:r w:rsidRPr="00D14715">
              <w:rPr>
                <w:rFonts w:ascii="Calibri" w:hAnsi="Calibri" w:cs="Calibri"/>
                <w:b/>
                <w:bCs/>
                <w:sz w:val="24"/>
                <w:szCs w:val="24"/>
                <w:lang w:val="en-GB" w:eastAsia="en-GB"/>
              </w:rPr>
              <w:t> </w:t>
            </w: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այդ թվում` ըստ կատարողների</w:t>
            </w:r>
          </w:p>
        </w:tc>
        <w:tc>
          <w:tcPr>
            <w:tcW w:w="3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vAlign w:val="center"/>
            <w:hideMark/>
          </w:tcPr>
          <w:p w:rsidR="00C23B9E" w:rsidRPr="00D14715" w:rsidRDefault="00C23B9E" w:rsidP="00C23B9E">
            <w:pPr>
              <w:rPr>
                <w:rFonts w:ascii="GHEA Mariam" w:hAnsi="GHEA Mariam"/>
                <w:i/>
                <w:iCs/>
                <w:sz w:val="24"/>
                <w:szCs w:val="24"/>
                <w:lang w:val="en-GB" w:eastAsia="en-GB"/>
              </w:rPr>
            </w:pPr>
            <w:r w:rsidRPr="00D14715">
              <w:rPr>
                <w:rFonts w:ascii="GHEA Mariam" w:hAnsi="GHEA Mariam"/>
                <w:i/>
                <w:iCs/>
                <w:sz w:val="24"/>
                <w:szCs w:val="24"/>
                <w:lang w:val="en-GB" w:eastAsia="en-GB"/>
              </w:rPr>
              <w:t>ՀՀ կրթության, գիտության, մշակույթի և սպորտի նախարարություն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r w:rsidR="00C23B9E" w:rsidRPr="00C23B9E" w:rsidTr="006A7355">
        <w:trPr>
          <w:trHeight w:val="69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000000" w:fill="FFFFFF"/>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այդ թվում` բյուջետային ծախսերի տնտեսագիտական դասակարգման հոդվածներ</w:t>
            </w:r>
          </w:p>
        </w:tc>
        <w:tc>
          <w:tcPr>
            <w:tcW w:w="3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Calibri" w:hAnsi="Calibri" w:cs="Calibri"/>
                <w:sz w:val="24"/>
                <w:szCs w:val="24"/>
                <w:lang w:val="en-GB" w:eastAsia="en-GB"/>
              </w:rPr>
              <w:t> </w:t>
            </w:r>
          </w:p>
        </w:tc>
      </w:tr>
      <w:tr w:rsidR="00C23B9E" w:rsidRPr="00C23B9E" w:rsidTr="006A7355">
        <w:trPr>
          <w:trHeight w:val="274"/>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ԸՆԴԱՄԵՆԸ</w:t>
            </w:r>
            <w:r w:rsidR="006A7355">
              <w:rPr>
                <w:rFonts w:ascii="GHEA Mariam" w:hAnsi="GHEA Mariam"/>
                <w:sz w:val="24"/>
                <w:szCs w:val="24"/>
                <w:lang w:val="hy-AM" w:eastAsia="en-GB"/>
              </w:rPr>
              <w:t>՝</w:t>
            </w:r>
            <w:r w:rsidRPr="00D14715">
              <w:rPr>
                <w:rFonts w:ascii="GHEA Mariam" w:hAnsi="GHEA Mariam"/>
                <w:sz w:val="24"/>
                <w:szCs w:val="24"/>
                <w:lang w:val="en-GB" w:eastAsia="en-GB"/>
              </w:rPr>
              <w:t xml:space="preserve"> ԾԱԽՍԵՐ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r w:rsidR="00C23B9E" w:rsidRPr="00C23B9E" w:rsidTr="006A7355">
        <w:trPr>
          <w:trHeight w:val="274"/>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ԸՆԹԱՑԻԿ ԾԱԽՍԵՐ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r w:rsidR="00C23B9E" w:rsidRPr="00C23B9E" w:rsidTr="006A7355">
        <w:trPr>
          <w:trHeight w:val="222"/>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ԴՐԱՄԱՇՆՈՐՀՆԵՐ</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r w:rsidR="00C23B9E" w:rsidRPr="00C23B9E" w:rsidTr="006A7355">
        <w:trPr>
          <w:trHeight w:val="60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4"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Ընթացիկ դրամաշնորհներ պետական հատվածի այլ մակարդակներին</w:t>
            </w:r>
          </w:p>
        </w:tc>
        <w:tc>
          <w:tcPr>
            <w:tcW w:w="32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r w:rsidR="00C23B9E" w:rsidRPr="00C23B9E" w:rsidTr="006A7355">
        <w:trPr>
          <w:trHeight w:val="80"/>
        </w:trPr>
        <w:tc>
          <w:tcPr>
            <w:tcW w:w="1089" w:type="dxa"/>
            <w:vMerge/>
            <w:tcBorders>
              <w:top w:val="single" w:sz="4" w:space="0" w:color="auto"/>
              <w:left w:val="single" w:sz="8" w:space="0" w:color="auto"/>
              <w:bottom w:val="single" w:sz="8" w:space="0" w:color="000000"/>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026" w:type="dxa"/>
            <w:vMerge/>
            <w:tcBorders>
              <w:top w:val="single" w:sz="4" w:space="0" w:color="auto"/>
              <w:left w:val="single" w:sz="4" w:space="0" w:color="auto"/>
              <w:bottom w:val="single" w:sz="8" w:space="0" w:color="000000"/>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860" w:type="dxa"/>
            <w:vMerge/>
            <w:tcBorders>
              <w:top w:val="single" w:sz="4" w:space="0" w:color="auto"/>
              <w:left w:val="single" w:sz="4" w:space="0" w:color="auto"/>
              <w:bottom w:val="single" w:sz="8" w:space="0" w:color="000000"/>
              <w:right w:val="single" w:sz="4" w:space="0" w:color="auto"/>
            </w:tcBorders>
            <w:vAlign w:val="center"/>
            <w:hideMark/>
          </w:tcPr>
          <w:p w:rsidR="00C23B9E" w:rsidRPr="00D14715" w:rsidRDefault="00C23B9E" w:rsidP="00C23B9E">
            <w:pPr>
              <w:rPr>
                <w:rFonts w:ascii="GHEA Mariam" w:hAnsi="GHEA Mariam"/>
                <w:sz w:val="24"/>
                <w:szCs w:val="24"/>
                <w:lang w:val="en-GB" w:eastAsia="en-GB"/>
              </w:rPr>
            </w:pPr>
          </w:p>
        </w:tc>
        <w:tc>
          <w:tcPr>
            <w:tcW w:w="1224" w:type="dxa"/>
            <w:vMerge/>
            <w:tcBorders>
              <w:top w:val="single" w:sz="4" w:space="0" w:color="auto"/>
              <w:left w:val="single" w:sz="4" w:space="0" w:color="auto"/>
              <w:bottom w:val="single" w:sz="8" w:space="0" w:color="000000"/>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1682" w:type="dxa"/>
            <w:vMerge/>
            <w:tcBorders>
              <w:top w:val="single" w:sz="4" w:space="0" w:color="auto"/>
              <w:left w:val="single" w:sz="4" w:space="0" w:color="auto"/>
              <w:bottom w:val="single" w:sz="8" w:space="0" w:color="000000"/>
              <w:right w:val="single" w:sz="4" w:space="0" w:color="auto"/>
            </w:tcBorders>
            <w:vAlign w:val="center"/>
            <w:hideMark/>
          </w:tcPr>
          <w:p w:rsidR="00C23B9E" w:rsidRPr="00D14715" w:rsidRDefault="00C23B9E" w:rsidP="00C23B9E">
            <w:pPr>
              <w:rPr>
                <w:rFonts w:ascii="GHEA Mariam" w:hAnsi="GHEA Mariam"/>
                <w:b/>
                <w:bCs/>
                <w:sz w:val="24"/>
                <w:szCs w:val="24"/>
                <w:lang w:val="en-GB" w:eastAsia="en-GB"/>
              </w:rPr>
            </w:pPr>
          </w:p>
        </w:tc>
        <w:tc>
          <w:tcPr>
            <w:tcW w:w="7140" w:type="dxa"/>
            <w:tcBorders>
              <w:top w:val="single" w:sz="4" w:space="0" w:color="auto"/>
              <w:left w:val="nil"/>
              <w:bottom w:val="single" w:sz="8" w:space="0" w:color="auto"/>
              <w:right w:val="single" w:sz="4" w:space="0" w:color="auto"/>
            </w:tcBorders>
            <w:shd w:val="clear" w:color="auto" w:fill="auto"/>
            <w:hideMark/>
          </w:tcPr>
          <w:p w:rsidR="00C23B9E" w:rsidRPr="00D14715" w:rsidRDefault="00C23B9E" w:rsidP="00C23B9E">
            <w:pPr>
              <w:rPr>
                <w:rFonts w:ascii="GHEA Mariam" w:hAnsi="GHEA Mariam"/>
                <w:sz w:val="24"/>
                <w:szCs w:val="24"/>
                <w:lang w:val="en-GB" w:eastAsia="en-GB"/>
              </w:rPr>
            </w:pPr>
            <w:r w:rsidRPr="00D14715">
              <w:rPr>
                <w:rFonts w:ascii="GHEA Mariam" w:hAnsi="GHEA Mariam"/>
                <w:sz w:val="24"/>
                <w:szCs w:val="24"/>
                <w:lang w:val="en-GB" w:eastAsia="en-GB"/>
              </w:rPr>
              <w:t xml:space="preserve"> -</w:t>
            </w:r>
            <w:r w:rsidR="006A7355">
              <w:rPr>
                <w:rFonts w:ascii="GHEA Mariam" w:hAnsi="GHEA Mariam"/>
                <w:sz w:val="24"/>
                <w:szCs w:val="24"/>
                <w:lang w:val="hy-AM" w:eastAsia="en-GB"/>
              </w:rPr>
              <w:t xml:space="preserve"> </w:t>
            </w:r>
            <w:r w:rsidRPr="00D14715">
              <w:rPr>
                <w:rFonts w:ascii="GHEA Mariam" w:hAnsi="GHEA Mariam"/>
                <w:sz w:val="24"/>
                <w:szCs w:val="24"/>
                <w:lang w:val="en-GB" w:eastAsia="en-GB"/>
              </w:rPr>
              <w:t>Այլ ընթացիկ դրամաշնորհներ</w:t>
            </w:r>
          </w:p>
        </w:tc>
        <w:tc>
          <w:tcPr>
            <w:tcW w:w="3281" w:type="dxa"/>
            <w:tcBorders>
              <w:top w:val="single" w:sz="4" w:space="0" w:color="auto"/>
              <w:left w:val="nil"/>
              <w:bottom w:val="single" w:sz="8" w:space="0" w:color="auto"/>
              <w:right w:val="single" w:sz="8" w:space="0" w:color="auto"/>
            </w:tcBorders>
            <w:shd w:val="clear" w:color="auto" w:fill="auto"/>
            <w:noWrap/>
            <w:vAlign w:val="center"/>
            <w:hideMark/>
          </w:tcPr>
          <w:p w:rsidR="00C23B9E" w:rsidRPr="00D14715" w:rsidRDefault="00C23B9E" w:rsidP="00C23B9E">
            <w:pPr>
              <w:jc w:val="center"/>
              <w:rPr>
                <w:rFonts w:ascii="GHEA Mariam" w:hAnsi="GHEA Mariam"/>
                <w:sz w:val="24"/>
                <w:szCs w:val="24"/>
                <w:lang w:val="en-GB" w:eastAsia="en-GB"/>
              </w:rPr>
            </w:pPr>
            <w:r w:rsidRPr="00D14715">
              <w:rPr>
                <w:rFonts w:ascii="GHEA Mariam" w:hAnsi="GHEA Mariam"/>
                <w:sz w:val="24"/>
                <w:szCs w:val="24"/>
                <w:lang w:val="en-GB" w:eastAsia="en-GB"/>
              </w:rPr>
              <w:t>(6,431.1)</w:t>
            </w:r>
          </w:p>
        </w:tc>
      </w:tr>
    </w:tbl>
    <w:p w:rsidR="00BA2254" w:rsidRDefault="00BA2254" w:rsidP="00BA2254">
      <w:pPr>
        <w:jc w:val="center"/>
        <w:rPr>
          <w:rFonts w:ascii="GHEA Mariam" w:hAnsi="GHEA Mariam"/>
          <w:sz w:val="22"/>
          <w:szCs w:val="24"/>
          <w:lang w:val="hy-AM"/>
        </w:rPr>
      </w:pPr>
    </w:p>
    <w:p w:rsidR="00D14715" w:rsidRDefault="00D14715" w:rsidP="00BA2254">
      <w:pPr>
        <w:pStyle w:val="mechtex"/>
        <w:ind w:firstLine="1701"/>
        <w:jc w:val="left"/>
        <w:rPr>
          <w:rFonts w:ascii="GHEA Mariam" w:hAnsi="GHEA Mariam" w:cs="Sylfaen"/>
          <w:sz w:val="24"/>
          <w:szCs w:val="24"/>
          <w:lang w:val="hy-AM"/>
        </w:rPr>
      </w:pPr>
    </w:p>
    <w:p w:rsidR="006A7355" w:rsidRDefault="006A7355" w:rsidP="00BA2254">
      <w:pPr>
        <w:pStyle w:val="mechtex"/>
        <w:ind w:firstLine="1701"/>
        <w:jc w:val="left"/>
        <w:rPr>
          <w:rFonts w:ascii="GHEA Mariam" w:hAnsi="GHEA Mariam" w:cs="Sylfaen"/>
          <w:sz w:val="24"/>
          <w:szCs w:val="24"/>
          <w:lang w:val="hy-AM"/>
        </w:rPr>
      </w:pPr>
    </w:p>
    <w:p w:rsidR="00BA2254" w:rsidRPr="00574F02" w:rsidRDefault="00BA2254" w:rsidP="00BA2254">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A2254" w:rsidRPr="00574F02" w:rsidRDefault="00BA2254" w:rsidP="00BA2254">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23B9E" w:rsidRDefault="00BA2254" w:rsidP="00C23B9E">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A2254" w:rsidRDefault="00BA2254" w:rsidP="00C23B9E">
      <w:pPr>
        <w:rPr>
          <w:rFonts w:ascii="GHEA Mariam" w:hAnsi="GHEA Mariam"/>
          <w:sz w:val="22"/>
          <w:szCs w:val="24"/>
          <w:lang w:val="hy-AM"/>
        </w:rPr>
        <w:sectPr w:rsidR="00BA2254" w:rsidSect="00C23B9E">
          <w:pgSz w:w="16834" w:h="11909" w:orient="landscape" w:code="9"/>
          <w:pgMar w:top="1440" w:right="851" w:bottom="1440" w:left="284" w:header="720" w:footer="576" w:gutter="0"/>
          <w:pgNumType w:start="1"/>
          <w:cols w:space="720"/>
          <w:titlePg/>
          <w:docGrid w:linePitch="272"/>
        </w:sectPr>
      </w:pPr>
    </w:p>
    <w:p w:rsidR="00BA2254" w:rsidRPr="00C23B9E" w:rsidRDefault="00BA2254" w:rsidP="00BA225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3</w:t>
      </w:r>
    </w:p>
    <w:p w:rsidR="00BA2254" w:rsidRPr="00AD2FF0" w:rsidRDefault="00BA2254" w:rsidP="00BA225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A2254" w:rsidRPr="00606071" w:rsidRDefault="00BA2254" w:rsidP="00BA2254">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16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231E96">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302" w:type="dxa"/>
        <w:tblLayout w:type="fixed"/>
        <w:tblLook w:val="04A0" w:firstRow="1" w:lastRow="0" w:firstColumn="1" w:lastColumn="0" w:noHBand="0" w:noVBand="1"/>
      </w:tblPr>
      <w:tblGrid>
        <w:gridCol w:w="1171"/>
        <w:gridCol w:w="1560"/>
        <w:gridCol w:w="997"/>
        <w:gridCol w:w="983"/>
        <w:gridCol w:w="3936"/>
        <w:gridCol w:w="4253"/>
        <w:gridCol w:w="3402"/>
      </w:tblGrid>
      <w:tr w:rsidR="00BA2254" w:rsidRPr="008926AE" w:rsidTr="00CE06BB">
        <w:trPr>
          <w:trHeight w:val="912"/>
        </w:trPr>
        <w:tc>
          <w:tcPr>
            <w:tcW w:w="16302" w:type="dxa"/>
            <w:gridSpan w:val="7"/>
            <w:tcBorders>
              <w:top w:val="nil"/>
              <w:left w:val="nil"/>
              <w:bottom w:val="nil"/>
              <w:right w:val="nil"/>
            </w:tcBorders>
            <w:shd w:val="clear" w:color="auto" w:fill="auto"/>
            <w:vAlign w:val="center"/>
            <w:hideMark/>
          </w:tcPr>
          <w:p w:rsidR="00231E96" w:rsidRDefault="00BA2254" w:rsidP="00231E96">
            <w:pPr>
              <w:pStyle w:val="mechtex"/>
              <w:rPr>
                <w:rFonts w:ascii="Calibri" w:hAnsi="Calibri" w:cs="Calibri"/>
                <w:sz w:val="24"/>
                <w:szCs w:val="24"/>
                <w:lang w:val="hy-AM" w:eastAsia="en-GB"/>
              </w:rPr>
            </w:pPr>
            <w:r w:rsidRPr="00231E96">
              <w:rPr>
                <w:rFonts w:ascii="GHEA Mariam" w:hAnsi="GHEA Mariam" w:cs="Arial"/>
                <w:sz w:val="24"/>
                <w:szCs w:val="24"/>
                <w:lang w:val="hy-AM" w:eastAsia="en-GB"/>
              </w:rPr>
              <w:t>ՀԱՅԱՍՏԱՆԻ</w:t>
            </w:r>
            <w:r w:rsidRPr="00231E96">
              <w:rPr>
                <w:rFonts w:ascii="GHEA Mariam" w:hAnsi="GHEA Mariam"/>
                <w:sz w:val="24"/>
                <w:szCs w:val="24"/>
                <w:lang w:val="hy-AM" w:eastAsia="en-GB"/>
              </w:rPr>
              <w:t xml:space="preserve"> </w:t>
            </w:r>
            <w:r w:rsidRPr="00231E96">
              <w:rPr>
                <w:rFonts w:ascii="GHEA Mariam" w:hAnsi="GHEA Mariam" w:cs="Arial"/>
                <w:sz w:val="24"/>
                <w:szCs w:val="24"/>
                <w:lang w:val="hy-AM" w:eastAsia="en-GB"/>
              </w:rPr>
              <w:t>ՀԱՆՐԱՊԵՏՈՒԹՅԱՆ</w:t>
            </w:r>
            <w:r w:rsidRPr="00231E96">
              <w:rPr>
                <w:rFonts w:ascii="Calibri" w:hAnsi="Calibri" w:cs="Calibri"/>
                <w:sz w:val="24"/>
                <w:szCs w:val="24"/>
                <w:lang w:val="hy-AM" w:eastAsia="en-GB"/>
              </w:rPr>
              <w:t> </w:t>
            </w:r>
            <w:r w:rsidRPr="00231E96">
              <w:rPr>
                <w:rFonts w:ascii="GHEA Mariam" w:hAnsi="GHEA Mariam" w:cs="Arial"/>
                <w:sz w:val="24"/>
                <w:szCs w:val="24"/>
                <w:lang w:val="hy-AM" w:eastAsia="en-GB"/>
              </w:rPr>
              <w:t>ԿԱՌԱՎԱՐՈՒԹՅԱՆ</w:t>
            </w:r>
            <w:r w:rsidRPr="00231E96">
              <w:rPr>
                <w:rFonts w:ascii="Calibri" w:hAnsi="Calibri" w:cs="Calibri"/>
                <w:sz w:val="24"/>
                <w:szCs w:val="24"/>
                <w:lang w:val="hy-AM" w:eastAsia="en-GB"/>
              </w:rPr>
              <w:t> </w:t>
            </w:r>
            <w:r w:rsidRPr="00231E96">
              <w:rPr>
                <w:rFonts w:ascii="GHEA Mariam" w:hAnsi="GHEA Mariam"/>
                <w:sz w:val="24"/>
                <w:szCs w:val="24"/>
                <w:lang w:val="hy-AM" w:eastAsia="en-GB"/>
              </w:rPr>
              <w:t xml:space="preserve">2024 </w:t>
            </w:r>
            <w:r w:rsidRPr="00231E96">
              <w:rPr>
                <w:rFonts w:ascii="GHEA Mariam" w:hAnsi="GHEA Mariam" w:cs="Arial"/>
                <w:sz w:val="24"/>
                <w:szCs w:val="24"/>
                <w:lang w:val="hy-AM" w:eastAsia="en-GB"/>
              </w:rPr>
              <w:t>ԹՎԱԿԱՆԻ</w:t>
            </w:r>
            <w:r w:rsidRPr="00231E96">
              <w:rPr>
                <w:rFonts w:ascii="GHEA Mariam" w:hAnsi="GHEA Mariam"/>
                <w:sz w:val="24"/>
                <w:szCs w:val="24"/>
                <w:lang w:val="hy-AM" w:eastAsia="en-GB"/>
              </w:rPr>
              <w:t xml:space="preserve"> </w:t>
            </w:r>
            <w:r w:rsidRPr="00231E96">
              <w:rPr>
                <w:rFonts w:ascii="GHEA Mariam" w:hAnsi="GHEA Mariam" w:cs="Arial"/>
                <w:sz w:val="24"/>
                <w:szCs w:val="24"/>
                <w:lang w:val="hy-AM" w:eastAsia="en-GB"/>
              </w:rPr>
              <w:t>ԴԵԿՏԵՄԲԵՐԻ</w:t>
            </w:r>
            <w:r w:rsidRPr="00231E96">
              <w:rPr>
                <w:rFonts w:ascii="GHEA Mariam" w:hAnsi="GHEA Mariam"/>
                <w:sz w:val="24"/>
                <w:szCs w:val="24"/>
                <w:lang w:val="hy-AM" w:eastAsia="en-GB"/>
              </w:rPr>
              <w:t xml:space="preserve"> 27-</w:t>
            </w:r>
            <w:r w:rsidRPr="00231E96">
              <w:rPr>
                <w:rFonts w:ascii="GHEA Mariam" w:hAnsi="GHEA Mariam" w:cs="Arial"/>
                <w:sz w:val="24"/>
                <w:szCs w:val="24"/>
                <w:lang w:val="hy-AM" w:eastAsia="en-GB"/>
              </w:rPr>
              <w:t>Ի</w:t>
            </w:r>
            <w:r w:rsidRPr="00231E96">
              <w:rPr>
                <w:rFonts w:ascii="GHEA Mariam" w:hAnsi="GHEA Mariam"/>
                <w:sz w:val="24"/>
                <w:szCs w:val="24"/>
                <w:lang w:val="hy-AM" w:eastAsia="en-GB"/>
              </w:rPr>
              <w:t xml:space="preserve"> N</w:t>
            </w:r>
            <w:r w:rsidRPr="00231E96">
              <w:rPr>
                <w:rFonts w:ascii="Calibri" w:hAnsi="Calibri" w:cs="Calibri"/>
                <w:sz w:val="24"/>
                <w:szCs w:val="24"/>
                <w:lang w:val="hy-AM" w:eastAsia="en-GB"/>
              </w:rPr>
              <w:t> </w:t>
            </w:r>
            <w:r w:rsidRPr="00231E96">
              <w:rPr>
                <w:rFonts w:ascii="GHEA Mariam" w:hAnsi="GHEA Mariam"/>
                <w:sz w:val="24"/>
                <w:szCs w:val="24"/>
                <w:lang w:val="hy-AM" w:eastAsia="en-GB"/>
              </w:rPr>
              <w:t>2060-</w:t>
            </w:r>
            <w:r w:rsidRPr="00231E96">
              <w:rPr>
                <w:rFonts w:ascii="GHEA Mariam" w:hAnsi="GHEA Mariam" w:cs="Arial"/>
                <w:sz w:val="24"/>
                <w:szCs w:val="24"/>
                <w:lang w:val="hy-AM" w:eastAsia="en-GB"/>
              </w:rPr>
              <w:t>Ն</w:t>
            </w:r>
            <w:r w:rsidRPr="00231E96">
              <w:rPr>
                <w:rFonts w:ascii="Calibri" w:hAnsi="Calibri" w:cs="Calibri"/>
                <w:sz w:val="24"/>
                <w:szCs w:val="24"/>
                <w:lang w:val="hy-AM" w:eastAsia="en-GB"/>
              </w:rPr>
              <w:t> </w:t>
            </w:r>
            <w:r w:rsidRPr="00231E96">
              <w:rPr>
                <w:rFonts w:ascii="GHEA Mariam" w:hAnsi="GHEA Mariam" w:cs="Arial"/>
                <w:sz w:val="24"/>
                <w:szCs w:val="24"/>
                <w:lang w:val="hy-AM" w:eastAsia="en-GB"/>
              </w:rPr>
              <w:t>ՈՐՈՇՄԱՆ</w:t>
            </w:r>
            <w:r w:rsidRPr="00231E96">
              <w:rPr>
                <w:rFonts w:ascii="Calibri" w:hAnsi="Calibri" w:cs="Calibri"/>
                <w:sz w:val="24"/>
                <w:szCs w:val="24"/>
                <w:lang w:val="hy-AM" w:eastAsia="en-GB"/>
              </w:rPr>
              <w:t> </w:t>
            </w:r>
          </w:p>
          <w:p w:rsidR="00BA2254" w:rsidRPr="00231E96" w:rsidRDefault="00BA2254" w:rsidP="00231E96">
            <w:pPr>
              <w:pStyle w:val="mechtex"/>
              <w:rPr>
                <w:rFonts w:ascii="GHEA Mariam" w:hAnsi="GHEA Mariam"/>
                <w:sz w:val="24"/>
                <w:szCs w:val="24"/>
                <w:lang w:val="hy-AM" w:eastAsia="en-GB"/>
              </w:rPr>
            </w:pPr>
            <w:r w:rsidRPr="00231E96">
              <w:rPr>
                <w:rFonts w:ascii="GHEA Mariam" w:hAnsi="GHEA Mariam"/>
                <w:sz w:val="24"/>
                <w:szCs w:val="24"/>
                <w:lang w:val="hy-AM" w:eastAsia="en-GB"/>
              </w:rPr>
              <w:t xml:space="preserve">N 5 </w:t>
            </w:r>
            <w:r w:rsidRPr="00231E96">
              <w:rPr>
                <w:rFonts w:ascii="GHEA Mariam" w:hAnsi="GHEA Mariam" w:cs="Arial"/>
                <w:sz w:val="24"/>
                <w:szCs w:val="24"/>
                <w:lang w:val="hy-AM" w:eastAsia="en-GB"/>
              </w:rPr>
              <w:t>ՀԱՎԵԼՎԱԾԻ</w:t>
            </w:r>
            <w:r w:rsidRPr="00231E96">
              <w:rPr>
                <w:rFonts w:ascii="GHEA Mariam" w:hAnsi="GHEA Mariam"/>
                <w:sz w:val="24"/>
                <w:szCs w:val="24"/>
                <w:lang w:val="hy-AM" w:eastAsia="en-GB"/>
              </w:rPr>
              <w:t xml:space="preserve"> </w:t>
            </w:r>
            <w:r w:rsidR="00231E96" w:rsidRPr="00231E96">
              <w:rPr>
                <w:rFonts w:ascii="GHEA Mariam" w:hAnsi="GHEA Mariam"/>
                <w:sz w:val="24"/>
                <w:szCs w:val="24"/>
                <w:lang w:val="hy-AM" w:eastAsia="en-GB"/>
              </w:rPr>
              <w:t xml:space="preserve">N </w:t>
            </w:r>
            <w:r w:rsidRPr="00231E96">
              <w:rPr>
                <w:rFonts w:ascii="GHEA Mariam" w:hAnsi="GHEA Mariam"/>
                <w:sz w:val="24"/>
                <w:szCs w:val="24"/>
                <w:lang w:val="hy-AM" w:eastAsia="en-GB"/>
              </w:rPr>
              <w:t>7</w:t>
            </w:r>
            <w:r w:rsidR="00231E96">
              <w:rPr>
                <w:rFonts w:ascii="GHEA Mariam" w:hAnsi="GHEA Mariam"/>
                <w:sz w:val="24"/>
                <w:szCs w:val="24"/>
                <w:lang w:val="hy-AM" w:eastAsia="en-GB"/>
              </w:rPr>
              <w:t xml:space="preserve"> </w:t>
            </w:r>
            <w:r w:rsidRPr="00231E96">
              <w:rPr>
                <w:rFonts w:ascii="GHEA Mariam" w:hAnsi="GHEA Mariam" w:cs="Arial"/>
                <w:sz w:val="24"/>
                <w:szCs w:val="24"/>
                <w:lang w:val="hy-AM" w:eastAsia="en-GB"/>
              </w:rPr>
              <w:t>ԱՂՅՈՒՍԱԿՈՒՄ</w:t>
            </w:r>
            <w:r w:rsidRPr="00231E96">
              <w:rPr>
                <w:rFonts w:ascii="GHEA Mariam" w:hAnsi="GHEA Mariam"/>
                <w:sz w:val="24"/>
                <w:szCs w:val="24"/>
                <w:lang w:val="hy-AM" w:eastAsia="en-GB"/>
              </w:rPr>
              <w:t xml:space="preserve"> </w:t>
            </w:r>
            <w:r w:rsidRPr="00231E96">
              <w:rPr>
                <w:rFonts w:ascii="GHEA Mariam" w:hAnsi="GHEA Mariam" w:cs="Arial"/>
                <w:sz w:val="24"/>
                <w:szCs w:val="24"/>
                <w:lang w:val="hy-AM" w:eastAsia="en-GB"/>
              </w:rPr>
              <w:t>ԿԱՏԱՐՎՈՂ</w:t>
            </w:r>
            <w:r w:rsidRPr="00231E96">
              <w:rPr>
                <w:rFonts w:ascii="GHEA Mariam" w:hAnsi="GHEA Mariam"/>
                <w:sz w:val="24"/>
                <w:szCs w:val="24"/>
                <w:lang w:val="hy-AM" w:eastAsia="en-GB"/>
              </w:rPr>
              <w:t xml:space="preserve"> </w:t>
            </w:r>
            <w:r w:rsidRPr="00231E96">
              <w:rPr>
                <w:rFonts w:ascii="GHEA Mariam" w:hAnsi="GHEA Mariam" w:cs="Arial"/>
                <w:sz w:val="24"/>
                <w:szCs w:val="24"/>
                <w:lang w:val="hy-AM" w:eastAsia="en-GB"/>
              </w:rPr>
              <w:t>ՓՈՓՈԽՈՒԹՅՈՒՆՆԵՐԸ</w:t>
            </w:r>
          </w:p>
        </w:tc>
      </w:tr>
      <w:tr w:rsidR="00BA2254" w:rsidRPr="00BA2254" w:rsidTr="00CE06BB">
        <w:trPr>
          <w:trHeight w:val="529"/>
        </w:trPr>
        <w:tc>
          <w:tcPr>
            <w:tcW w:w="1171" w:type="dxa"/>
            <w:tcBorders>
              <w:top w:val="nil"/>
              <w:left w:val="nil"/>
              <w:bottom w:val="nil"/>
              <w:right w:val="nil"/>
            </w:tcBorders>
            <w:shd w:val="clear" w:color="auto" w:fill="auto"/>
            <w:noWrap/>
            <w:vAlign w:val="bottom"/>
            <w:hideMark/>
          </w:tcPr>
          <w:p w:rsidR="00BA2254" w:rsidRPr="00BA2254" w:rsidRDefault="00BA2254" w:rsidP="00BA2254">
            <w:pPr>
              <w:jc w:val="center"/>
              <w:rPr>
                <w:rFonts w:ascii="GHEA Grapalat" w:hAnsi="GHEA Grapalat"/>
                <w:b/>
                <w:bCs/>
                <w:sz w:val="24"/>
                <w:szCs w:val="24"/>
                <w:lang w:val="hy-AM" w:eastAsia="en-GB"/>
              </w:rPr>
            </w:pPr>
          </w:p>
        </w:tc>
        <w:tc>
          <w:tcPr>
            <w:tcW w:w="1560" w:type="dxa"/>
            <w:tcBorders>
              <w:top w:val="nil"/>
              <w:left w:val="nil"/>
              <w:bottom w:val="nil"/>
              <w:right w:val="nil"/>
            </w:tcBorders>
            <w:shd w:val="clear" w:color="auto" w:fill="auto"/>
            <w:vAlign w:val="center"/>
            <w:hideMark/>
          </w:tcPr>
          <w:p w:rsidR="00BA2254" w:rsidRPr="00BA2254" w:rsidRDefault="00BA2254" w:rsidP="00BA2254">
            <w:pPr>
              <w:rPr>
                <w:rFonts w:ascii="Times New Roman" w:hAnsi="Times New Roman"/>
                <w:lang w:val="hy-AM" w:eastAsia="en-GB"/>
              </w:rPr>
            </w:pPr>
          </w:p>
        </w:tc>
        <w:tc>
          <w:tcPr>
            <w:tcW w:w="997" w:type="dxa"/>
            <w:tcBorders>
              <w:top w:val="nil"/>
              <w:left w:val="nil"/>
              <w:bottom w:val="nil"/>
              <w:right w:val="nil"/>
            </w:tcBorders>
            <w:shd w:val="clear" w:color="auto" w:fill="auto"/>
            <w:vAlign w:val="center"/>
            <w:hideMark/>
          </w:tcPr>
          <w:p w:rsidR="00BA2254" w:rsidRPr="00BA2254" w:rsidRDefault="00BA2254" w:rsidP="00BA2254">
            <w:pPr>
              <w:jc w:val="center"/>
              <w:rPr>
                <w:rFonts w:ascii="Times New Roman" w:hAnsi="Times New Roman"/>
                <w:lang w:val="hy-AM" w:eastAsia="en-GB"/>
              </w:rPr>
            </w:pPr>
          </w:p>
        </w:tc>
        <w:tc>
          <w:tcPr>
            <w:tcW w:w="983" w:type="dxa"/>
            <w:tcBorders>
              <w:top w:val="nil"/>
              <w:left w:val="nil"/>
              <w:bottom w:val="nil"/>
              <w:right w:val="nil"/>
            </w:tcBorders>
            <w:shd w:val="clear" w:color="auto" w:fill="auto"/>
            <w:vAlign w:val="center"/>
            <w:hideMark/>
          </w:tcPr>
          <w:p w:rsidR="00BA2254" w:rsidRPr="00BA2254" w:rsidRDefault="00BA2254" w:rsidP="00BA2254">
            <w:pPr>
              <w:jc w:val="center"/>
              <w:rPr>
                <w:rFonts w:ascii="Times New Roman" w:hAnsi="Times New Roman"/>
                <w:lang w:val="hy-AM" w:eastAsia="en-GB"/>
              </w:rPr>
            </w:pPr>
          </w:p>
        </w:tc>
        <w:tc>
          <w:tcPr>
            <w:tcW w:w="3936" w:type="dxa"/>
            <w:tcBorders>
              <w:top w:val="nil"/>
              <w:left w:val="nil"/>
              <w:bottom w:val="nil"/>
              <w:right w:val="nil"/>
            </w:tcBorders>
            <w:shd w:val="clear" w:color="auto" w:fill="auto"/>
            <w:vAlign w:val="center"/>
            <w:hideMark/>
          </w:tcPr>
          <w:p w:rsidR="00BA2254" w:rsidRPr="00BA2254" w:rsidRDefault="00BA2254" w:rsidP="00BA2254">
            <w:pPr>
              <w:jc w:val="center"/>
              <w:rPr>
                <w:rFonts w:ascii="Times New Roman" w:hAnsi="Times New Roman"/>
                <w:lang w:val="hy-AM" w:eastAsia="en-GB"/>
              </w:rPr>
            </w:pPr>
          </w:p>
        </w:tc>
        <w:tc>
          <w:tcPr>
            <w:tcW w:w="7655" w:type="dxa"/>
            <w:gridSpan w:val="2"/>
            <w:tcBorders>
              <w:top w:val="nil"/>
              <w:left w:val="nil"/>
              <w:bottom w:val="nil"/>
              <w:right w:val="nil"/>
            </w:tcBorders>
            <w:shd w:val="clear" w:color="auto" w:fill="auto"/>
            <w:vAlign w:val="center"/>
            <w:hideMark/>
          </w:tcPr>
          <w:p w:rsidR="00BA2254" w:rsidRPr="00CE06BB" w:rsidRDefault="00CE06BB" w:rsidP="00BA2254">
            <w:pPr>
              <w:jc w:val="right"/>
              <w:rPr>
                <w:rFonts w:ascii="GHEA Grapalat" w:hAnsi="GHEA Grapalat"/>
                <w:iCs/>
                <w:sz w:val="24"/>
                <w:szCs w:val="24"/>
                <w:lang w:val="en-GB" w:eastAsia="en-GB"/>
              </w:rPr>
            </w:pPr>
            <w:r w:rsidRPr="00CE06BB">
              <w:rPr>
                <w:rFonts w:ascii="GHEA Mariam" w:hAnsi="GHEA Mariam"/>
                <w:iCs/>
                <w:sz w:val="24"/>
                <w:szCs w:val="24"/>
                <w:lang w:val="hy-AM" w:eastAsia="en-GB"/>
              </w:rPr>
              <w:t>(հազ. դրամ)</w:t>
            </w:r>
            <w:r w:rsidR="00BA2254" w:rsidRPr="00CE06BB">
              <w:rPr>
                <w:rFonts w:ascii="GHEA Grapalat" w:hAnsi="GHEA Grapalat"/>
                <w:iCs/>
                <w:sz w:val="24"/>
                <w:szCs w:val="24"/>
                <w:lang w:val="en-GB" w:eastAsia="en-GB"/>
              </w:rPr>
              <w:t xml:space="preserve"> </w:t>
            </w:r>
          </w:p>
        </w:tc>
      </w:tr>
      <w:tr w:rsidR="00BA2254" w:rsidRPr="008926AE" w:rsidTr="00CE06BB">
        <w:trPr>
          <w:trHeight w:val="345"/>
        </w:trPr>
        <w:tc>
          <w:tcPr>
            <w:tcW w:w="2731"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Cs/>
                <w:sz w:val="22"/>
                <w:szCs w:val="22"/>
                <w:lang w:val="hy-AM" w:eastAsia="en-GB"/>
              </w:rPr>
            </w:pPr>
            <w:r w:rsidRPr="00CE06BB">
              <w:rPr>
                <w:rFonts w:ascii="GHEA Mariam" w:hAnsi="GHEA Mariam"/>
                <w:bCs/>
                <w:sz w:val="22"/>
                <w:szCs w:val="22"/>
                <w:lang w:val="en-GB" w:eastAsia="en-GB"/>
              </w:rPr>
              <w:t>Ծրագրային դասիչ</w:t>
            </w:r>
            <w:r w:rsidR="00CE06BB" w:rsidRPr="00CE06BB">
              <w:rPr>
                <w:rFonts w:ascii="GHEA Mariam" w:hAnsi="GHEA Mariam"/>
                <w:bCs/>
                <w:sz w:val="22"/>
                <w:szCs w:val="22"/>
                <w:lang w:val="hy-AM" w:eastAsia="en-GB"/>
              </w:rPr>
              <w:t>ը</w:t>
            </w:r>
          </w:p>
        </w:tc>
        <w:tc>
          <w:tcPr>
            <w:tcW w:w="5916"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Cs/>
                <w:sz w:val="22"/>
                <w:szCs w:val="22"/>
                <w:lang w:val="hy-AM" w:eastAsia="en-GB"/>
              </w:rPr>
            </w:pPr>
            <w:r w:rsidRPr="00CE06BB">
              <w:rPr>
                <w:rFonts w:ascii="GHEA Mariam" w:hAnsi="GHEA Mariam"/>
                <w:bCs/>
                <w:sz w:val="22"/>
                <w:szCs w:val="22"/>
                <w:lang w:val="hy-AM" w:eastAsia="en-GB"/>
              </w:rPr>
              <w:t>Բյուջետային հատկացումների գլխավոր կարգադրիչների, ծրագրերի, միջոցառումների, ծախսային ուղղությունների անվանումները</w:t>
            </w:r>
          </w:p>
        </w:tc>
        <w:tc>
          <w:tcPr>
            <w:tcW w:w="425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Cs/>
                <w:sz w:val="22"/>
                <w:szCs w:val="22"/>
                <w:lang w:val="hy-AM" w:eastAsia="en-GB"/>
              </w:rPr>
            </w:pPr>
            <w:r w:rsidRPr="00CE06BB">
              <w:rPr>
                <w:rFonts w:ascii="GHEA Mariam" w:hAnsi="GHEA Mariam"/>
                <w:bCs/>
                <w:sz w:val="22"/>
                <w:szCs w:val="22"/>
                <w:lang w:val="hy-AM" w:eastAsia="en-GB"/>
              </w:rPr>
              <w:t>Միջոցառումները կատարող պետական մարմինների և դրամաշնորհ ստացող տնտես</w:t>
            </w:r>
            <w:r w:rsidR="00CE06BB">
              <w:rPr>
                <w:rFonts w:ascii="GHEA Mariam" w:hAnsi="GHEA Mariam"/>
                <w:bCs/>
                <w:sz w:val="22"/>
                <w:szCs w:val="22"/>
                <w:lang w:val="hy-AM" w:eastAsia="en-GB"/>
              </w:rPr>
              <w:t>ա</w:t>
            </w:r>
            <w:r w:rsidRPr="00CE06BB">
              <w:rPr>
                <w:rFonts w:ascii="GHEA Mariam" w:hAnsi="GHEA Mariam"/>
                <w:bCs/>
                <w:sz w:val="22"/>
                <w:szCs w:val="22"/>
                <w:lang w:val="hy-AM" w:eastAsia="en-GB"/>
              </w:rPr>
              <w:t>վարող սուբյեկտների անվանումները</w:t>
            </w:r>
          </w:p>
        </w:tc>
        <w:tc>
          <w:tcPr>
            <w:tcW w:w="3402"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BA2254" w:rsidRPr="00CE06BB" w:rsidRDefault="00CE06BB" w:rsidP="00CE06BB">
            <w:pPr>
              <w:jc w:val="center"/>
              <w:rPr>
                <w:rFonts w:ascii="GHEA Mariam" w:hAnsi="GHEA Mariam"/>
                <w:bCs/>
                <w:sz w:val="22"/>
                <w:szCs w:val="22"/>
                <w:lang w:val="hy-AM" w:eastAsia="en-GB"/>
              </w:rPr>
            </w:pPr>
            <w:r w:rsidRPr="00CE06BB">
              <w:rPr>
                <w:rFonts w:ascii="GHEA Mariam" w:hAnsi="GHEA Mariam"/>
                <w:iCs/>
                <w:sz w:val="22"/>
                <w:szCs w:val="22"/>
                <w:lang w:val="hy-AM" w:eastAsia="en-GB"/>
              </w:rPr>
              <w:t>Ցուցանիշների փոփոխությունը (ավելացումները նշված են դրական նշանով, իսկ նվազեցումները</w:t>
            </w:r>
            <w:r>
              <w:rPr>
                <w:rFonts w:ascii="GHEA Mariam" w:hAnsi="GHEA Mariam"/>
                <w:iCs/>
                <w:sz w:val="22"/>
                <w:szCs w:val="22"/>
                <w:lang w:val="hy-AM" w:eastAsia="en-GB"/>
              </w:rPr>
              <w:t xml:space="preserve">՝ </w:t>
            </w:r>
            <w:r w:rsidRPr="00CE06BB">
              <w:rPr>
                <w:rFonts w:ascii="GHEA Mariam" w:hAnsi="GHEA Mariam"/>
                <w:iCs/>
                <w:sz w:val="22"/>
                <w:szCs w:val="22"/>
                <w:lang w:val="hy-AM" w:eastAsia="en-GB"/>
              </w:rPr>
              <w:t>փակագծերում)</w:t>
            </w:r>
          </w:p>
        </w:tc>
      </w:tr>
      <w:tr w:rsidR="00BA2254" w:rsidRPr="00BA2254" w:rsidTr="00CE06BB">
        <w:trPr>
          <w:trHeight w:val="319"/>
        </w:trPr>
        <w:tc>
          <w:tcPr>
            <w:tcW w:w="2731" w:type="dxa"/>
            <w:gridSpan w:val="2"/>
            <w:vMerge/>
            <w:tcBorders>
              <w:top w:val="single" w:sz="8" w:space="0" w:color="auto"/>
              <w:left w:val="single" w:sz="8" w:space="0" w:color="auto"/>
              <w:bottom w:val="single" w:sz="4" w:space="0" w:color="auto"/>
              <w:right w:val="single" w:sz="4" w:space="0" w:color="auto"/>
            </w:tcBorders>
            <w:vAlign w:val="center"/>
            <w:hideMark/>
          </w:tcPr>
          <w:p w:rsidR="00BA2254" w:rsidRPr="00CE06BB" w:rsidRDefault="00BA2254" w:rsidP="00BA2254">
            <w:pPr>
              <w:rPr>
                <w:rFonts w:ascii="GHEA Mariam" w:hAnsi="GHEA Mariam"/>
                <w:bCs/>
                <w:sz w:val="22"/>
                <w:szCs w:val="22"/>
                <w:lang w:val="hy-AM" w:eastAsia="en-GB"/>
              </w:rPr>
            </w:pPr>
          </w:p>
        </w:tc>
        <w:tc>
          <w:tcPr>
            <w:tcW w:w="5916" w:type="dxa"/>
            <w:gridSpan w:val="3"/>
            <w:vMerge/>
            <w:tcBorders>
              <w:top w:val="single" w:sz="8"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Cs/>
                <w:sz w:val="22"/>
                <w:szCs w:val="22"/>
                <w:lang w:val="hy-AM" w:eastAsia="en-GB"/>
              </w:rPr>
            </w:pPr>
          </w:p>
        </w:tc>
        <w:tc>
          <w:tcPr>
            <w:tcW w:w="4253" w:type="dxa"/>
            <w:vMerge/>
            <w:tcBorders>
              <w:top w:val="single" w:sz="8"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Cs/>
                <w:sz w:val="22"/>
                <w:szCs w:val="22"/>
                <w:lang w:val="hy-AM" w:eastAsia="en-GB"/>
              </w:rPr>
            </w:pPr>
          </w:p>
        </w:tc>
        <w:tc>
          <w:tcPr>
            <w:tcW w:w="3402" w:type="dxa"/>
            <w:vMerge w:val="restart"/>
            <w:tcBorders>
              <w:top w:val="nil"/>
              <w:left w:val="single" w:sz="4" w:space="0" w:color="auto"/>
              <w:bottom w:val="single" w:sz="4" w:space="0" w:color="000000"/>
              <w:right w:val="single" w:sz="8" w:space="0" w:color="auto"/>
            </w:tcBorders>
            <w:shd w:val="clear" w:color="auto" w:fill="auto"/>
            <w:vAlign w:val="center"/>
            <w:hideMark/>
          </w:tcPr>
          <w:p w:rsidR="00BA2254" w:rsidRPr="00CE06BB" w:rsidRDefault="00BA2254" w:rsidP="00CE06BB">
            <w:pPr>
              <w:jc w:val="center"/>
              <w:rPr>
                <w:rFonts w:ascii="GHEA Mariam" w:hAnsi="GHEA Mariam"/>
                <w:i/>
                <w:iCs/>
                <w:sz w:val="22"/>
                <w:szCs w:val="22"/>
                <w:lang w:val="en-GB" w:eastAsia="en-GB"/>
              </w:rPr>
            </w:pPr>
            <w:r w:rsidRPr="00CE06BB">
              <w:rPr>
                <w:rFonts w:ascii="GHEA Mariam" w:hAnsi="GHEA Mariam"/>
                <w:i/>
                <w:iCs/>
                <w:sz w:val="22"/>
                <w:szCs w:val="22"/>
                <w:lang w:val="hy-AM" w:eastAsia="en-GB"/>
              </w:rPr>
              <w:t xml:space="preserve"> </w:t>
            </w:r>
            <w:r w:rsidR="00CE06BB">
              <w:rPr>
                <w:rFonts w:ascii="GHEA Mariam" w:hAnsi="GHEA Mariam"/>
                <w:bCs/>
                <w:sz w:val="22"/>
                <w:szCs w:val="22"/>
                <w:lang w:val="en-GB" w:eastAsia="en-GB"/>
              </w:rPr>
              <w:t>տ</w:t>
            </w:r>
            <w:r w:rsidR="00CE06BB" w:rsidRPr="00CE06BB">
              <w:rPr>
                <w:rFonts w:ascii="GHEA Mariam" w:hAnsi="GHEA Mariam"/>
                <w:bCs/>
                <w:sz w:val="22"/>
                <w:szCs w:val="22"/>
                <w:lang w:val="en-GB" w:eastAsia="en-GB"/>
              </w:rPr>
              <w:t>արի</w:t>
            </w:r>
          </w:p>
        </w:tc>
      </w:tr>
      <w:tr w:rsidR="00BA2254" w:rsidRPr="00BA2254" w:rsidTr="00CE06BB">
        <w:trPr>
          <w:trHeight w:val="113"/>
        </w:trPr>
        <w:tc>
          <w:tcPr>
            <w:tcW w:w="1171" w:type="dxa"/>
            <w:tcBorders>
              <w:top w:val="nil"/>
              <w:left w:val="single" w:sz="8" w:space="0" w:color="auto"/>
              <w:bottom w:val="single" w:sz="4" w:space="0" w:color="auto"/>
              <w:right w:val="single" w:sz="4" w:space="0" w:color="auto"/>
            </w:tcBorders>
            <w:shd w:val="clear" w:color="auto" w:fill="auto"/>
            <w:vAlign w:val="center"/>
            <w:hideMark/>
          </w:tcPr>
          <w:p w:rsidR="00BA2254" w:rsidRPr="00CE06BB" w:rsidRDefault="00CE06BB" w:rsidP="00BA2254">
            <w:pPr>
              <w:jc w:val="center"/>
              <w:rPr>
                <w:rFonts w:ascii="GHEA Mariam" w:hAnsi="GHEA Mariam"/>
                <w:bCs/>
                <w:sz w:val="22"/>
                <w:szCs w:val="22"/>
                <w:lang w:val="hy-AM" w:eastAsia="en-GB"/>
              </w:rPr>
            </w:pPr>
            <w:r w:rsidRPr="00CE06BB">
              <w:rPr>
                <w:rFonts w:ascii="GHEA Mariam" w:hAnsi="GHEA Mariam"/>
                <w:bCs/>
                <w:sz w:val="22"/>
                <w:szCs w:val="22"/>
                <w:lang w:val="hy-AM" w:eastAsia="en-GB"/>
              </w:rPr>
              <w:t>ծ</w:t>
            </w:r>
            <w:r w:rsidR="00BA2254" w:rsidRPr="00CE06BB">
              <w:rPr>
                <w:rFonts w:ascii="GHEA Mariam" w:hAnsi="GHEA Mariam"/>
                <w:bCs/>
                <w:sz w:val="22"/>
                <w:szCs w:val="22"/>
                <w:lang w:val="en-GB" w:eastAsia="en-GB"/>
              </w:rPr>
              <w:t>րագիր</w:t>
            </w:r>
            <w:r w:rsidRPr="00CE06BB">
              <w:rPr>
                <w:rFonts w:ascii="GHEA Mariam" w:hAnsi="GHEA Mariam"/>
                <w:bCs/>
                <w:sz w:val="22"/>
                <w:szCs w:val="22"/>
                <w:lang w:val="hy-AM" w:eastAsia="en-GB"/>
              </w:rPr>
              <w:t>ը</w:t>
            </w:r>
          </w:p>
        </w:tc>
        <w:tc>
          <w:tcPr>
            <w:tcW w:w="1560" w:type="dxa"/>
            <w:tcBorders>
              <w:top w:val="nil"/>
              <w:left w:val="nil"/>
              <w:bottom w:val="single" w:sz="4" w:space="0" w:color="auto"/>
              <w:right w:val="single" w:sz="4" w:space="0" w:color="auto"/>
            </w:tcBorders>
            <w:shd w:val="clear" w:color="auto" w:fill="auto"/>
            <w:vAlign w:val="center"/>
            <w:hideMark/>
          </w:tcPr>
          <w:p w:rsidR="00BA2254" w:rsidRPr="00CE06BB" w:rsidRDefault="00CE06BB" w:rsidP="00BA2254">
            <w:pPr>
              <w:jc w:val="center"/>
              <w:rPr>
                <w:rFonts w:ascii="GHEA Mariam" w:hAnsi="GHEA Mariam"/>
                <w:bCs/>
                <w:sz w:val="22"/>
                <w:szCs w:val="22"/>
                <w:lang w:val="hy-AM" w:eastAsia="en-GB"/>
              </w:rPr>
            </w:pPr>
            <w:r w:rsidRPr="00CE06BB">
              <w:rPr>
                <w:rFonts w:ascii="GHEA Mariam" w:hAnsi="GHEA Mariam"/>
                <w:bCs/>
                <w:sz w:val="22"/>
                <w:szCs w:val="22"/>
                <w:lang w:val="en-GB" w:eastAsia="en-GB"/>
              </w:rPr>
              <w:t>մ</w:t>
            </w:r>
            <w:r w:rsidR="00BA2254" w:rsidRPr="00CE06BB">
              <w:rPr>
                <w:rFonts w:ascii="GHEA Mariam" w:hAnsi="GHEA Mariam"/>
                <w:bCs/>
                <w:sz w:val="22"/>
                <w:szCs w:val="22"/>
                <w:lang w:val="en-GB" w:eastAsia="en-GB"/>
              </w:rPr>
              <w:t>իջոցառում</w:t>
            </w:r>
            <w:r w:rsidRPr="00CE06BB">
              <w:rPr>
                <w:rFonts w:ascii="GHEA Mariam" w:hAnsi="GHEA Mariam"/>
                <w:bCs/>
                <w:sz w:val="22"/>
                <w:szCs w:val="22"/>
                <w:lang w:val="hy-AM" w:eastAsia="en-GB"/>
              </w:rPr>
              <w:t>ը</w:t>
            </w:r>
          </w:p>
        </w:tc>
        <w:tc>
          <w:tcPr>
            <w:tcW w:w="5916" w:type="dxa"/>
            <w:gridSpan w:val="3"/>
            <w:vMerge/>
            <w:tcBorders>
              <w:top w:val="nil"/>
              <w:left w:val="nil"/>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4253" w:type="dxa"/>
            <w:vMerge/>
            <w:tcBorders>
              <w:top w:val="single" w:sz="8"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3402" w:type="dxa"/>
            <w:vMerge/>
            <w:tcBorders>
              <w:top w:val="nil"/>
              <w:left w:val="single" w:sz="4" w:space="0" w:color="auto"/>
              <w:bottom w:val="single" w:sz="4" w:space="0" w:color="000000"/>
              <w:right w:val="single" w:sz="8" w:space="0" w:color="auto"/>
            </w:tcBorders>
            <w:vAlign w:val="center"/>
            <w:hideMark/>
          </w:tcPr>
          <w:p w:rsidR="00BA2254" w:rsidRPr="00CE06BB" w:rsidRDefault="00BA2254" w:rsidP="00BA2254">
            <w:pPr>
              <w:rPr>
                <w:rFonts w:ascii="GHEA Mariam" w:hAnsi="GHEA Mariam"/>
                <w:i/>
                <w:iCs/>
                <w:sz w:val="22"/>
                <w:szCs w:val="22"/>
                <w:lang w:val="en-GB" w:eastAsia="en-GB"/>
              </w:rPr>
            </w:pPr>
          </w:p>
        </w:tc>
      </w:tr>
      <w:tr w:rsidR="00BA2254" w:rsidRPr="00BA2254" w:rsidTr="00CE06BB">
        <w:trPr>
          <w:trHeight w:val="345"/>
        </w:trPr>
        <w:tc>
          <w:tcPr>
            <w:tcW w:w="1171" w:type="dxa"/>
            <w:tcBorders>
              <w:top w:val="nil"/>
              <w:left w:val="single" w:sz="8" w:space="0" w:color="auto"/>
              <w:bottom w:val="nil"/>
              <w:right w:val="single" w:sz="4" w:space="0" w:color="auto"/>
            </w:tcBorders>
            <w:shd w:val="clear" w:color="auto" w:fill="auto"/>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1</w:t>
            </w:r>
          </w:p>
        </w:tc>
        <w:tc>
          <w:tcPr>
            <w:tcW w:w="1560" w:type="dxa"/>
            <w:tcBorders>
              <w:top w:val="nil"/>
              <w:left w:val="nil"/>
              <w:bottom w:val="nil"/>
              <w:right w:val="single" w:sz="4" w:space="0" w:color="auto"/>
            </w:tcBorders>
            <w:shd w:val="clear" w:color="auto" w:fill="auto"/>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2</w:t>
            </w:r>
          </w:p>
        </w:tc>
        <w:tc>
          <w:tcPr>
            <w:tcW w:w="5916" w:type="dxa"/>
            <w:gridSpan w:val="3"/>
            <w:tcBorders>
              <w:top w:val="nil"/>
              <w:left w:val="nil"/>
              <w:bottom w:val="nil"/>
              <w:right w:val="single" w:sz="4" w:space="0" w:color="auto"/>
            </w:tcBorders>
            <w:shd w:val="clear" w:color="auto" w:fill="auto"/>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3</w:t>
            </w:r>
          </w:p>
        </w:tc>
        <w:tc>
          <w:tcPr>
            <w:tcW w:w="4253" w:type="dxa"/>
            <w:tcBorders>
              <w:top w:val="nil"/>
              <w:left w:val="nil"/>
              <w:bottom w:val="nil"/>
              <w:right w:val="single" w:sz="4" w:space="0" w:color="auto"/>
            </w:tcBorders>
            <w:shd w:val="clear" w:color="auto" w:fill="auto"/>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4</w:t>
            </w:r>
          </w:p>
        </w:tc>
        <w:tc>
          <w:tcPr>
            <w:tcW w:w="3402" w:type="dxa"/>
            <w:tcBorders>
              <w:top w:val="nil"/>
              <w:left w:val="nil"/>
              <w:bottom w:val="single" w:sz="4" w:space="0" w:color="auto"/>
              <w:right w:val="single" w:sz="8" w:space="0" w:color="auto"/>
            </w:tcBorders>
            <w:shd w:val="clear" w:color="auto" w:fill="auto"/>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5</w:t>
            </w:r>
          </w:p>
        </w:tc>
      </w:tr>
      <w:tr w:rsidR="00BA2254" w:rsidRPr="00BA2254" w:rsidTr="00CE06BB">
        <w:trPr>
          <w:trHeight w:val="345"/>
        </w:trPr>
        <w:tc>
          <w:tcPr>
            <w:tcW w:w="12900" w:type="dxa"/>
            <w:gridSpan w:val="6"/>
            <w:tcBorders>
              <w:top w:val="single" w:sz="4" w:space="0" w:color="auto"/>
              <w:left w:val="single" w:sz="8" w:space="0" w:color="auto"/>
              <w:bottom w:val="single" w:sz="4" w:space="0" w:color="auto"/>
              <w:right w:val="single" w:sz="4" w:space="0" w:color="auto"/>
            </w:tcBorders>
            <w:shd w:val="clear" w:color="FFFFFF" w:fill="EDEDED"/>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ՀՀ կրթության, գիտության, մշակույթի և սպորտի նախարարություն</w:t>
            </w:r>
          </w:p>
        </w:tc>
        <w:tc>
          <w:tcPr>
            <w:tcW w:w="3402" w:type="dxa"/>
            <w:tcBorders>
              <w:top w:val="nil"/>
              <w:left w:val="single" w:sz="4" w:space="0" w:color="auto"/>
              <w:bottom w:val="single" w:sz="4" w:space="0" w:color="auto"/>
              <w:right w:val="single" w:sz="8" w:space="0" w:color="auto"/>
            </w:tcBorders>
            <w:shd w:val="clear" w:color="FFFFFF" w:fill="EDEDED"/>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0.0</w:t>
            </w:r>
          </w:p>
        </w:tc>
      </w:tr>
      <w:tr w:rsidR="00BA2254" w:rsidRPr="00BA2254" w:rsidTr="00CE06BB">
        <w:trPr>
          <w:trHeight w:val="503"/>
        </w:trPr>
        <w:tc>
          <w:tcPr>
            <w:tcW w:w="1171" w:type="dxa"/>
            <w:vMerge w:val="restart"/>
            <w:tcBorders>
              <w:top w:val="single" w:sz="4" w:space="0" w:color="auto"/>
              <w:left w:val="single" w:sz="4" w:space="0" w:color="auto"/>
              <w:bottom w:val="single" w:sz="4" w:space="0" w:color="auto"/>
              <w:right w:val="single" w:sz="4" w:space="0" w:color="auto"/>
            </w:tcBorders>
            <w:shd w:val="clear" w:color="EDEDED" w:fill="FFFFFF"/>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1168</w:t>
            </w:r>
          </w:p>
        </w:tc>
        <w:tc>
          <w:tcPr>
            <w:tcW w:w="7476" w:type="dxa"/>
            <w:gridSpan w:val="4"/>
            <w:tcBorders>
              <w:top w:val="single" w:sz="4" w:space="0" w:color="auto"/>
              <w:left w:val="nil"/>
              <w:bottom w:val="single" w:sz="4" w:space="0" w:color="auto"/>
              <w:right w:val="single" w:sz="4" w:space="0" w:color="auto"/>
            </w:tcBorders>
            <w:shd w:val="clear" w:color="EDEDED" w:fill="FFFFFF"/>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Արվեստների ծրագիր</w:t>
            </w:r>
          </w:p>
        </w:tc>
        <w:tc>
          <w:tcPr>
            <w:tcW w:w="4253" w:type="dxa"/>
            <w:tcBorders>
              <w:top w:val="single" w:sz="4" w:space="0" w:color="auto"/>
              <w:left w:val="nil"/>
              <w:bottom w:val="single" w:sz="4" w:space="0" w:color="auto"/>
              <w:right w:val="single" w:sz="4" w:space="0" w:color="auto"/>
            </w:tcBorders>
            <w:shd w:val="clear" w:color="EDEDED"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3402" w:type="dxa"/>
            <w:tcBorders>
              <w:top w:val="single" w:sz="4" w:space="0" w:color="auto"/>
              <w:left w:val="nil"/>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0.0</w:t>
            </w:r>
          </w:p>
        </w:tc>
      </w:tr>
      <w:tr w:rsidR="00BA2254" w:rsidRPr="00BA2254" w:rsidTr="00CE06BB">
        <w:trPr>
          <w:trHeight w:val="529"/>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11003</w:t>
            </w:r>
          </w:p>
        </w:tc>
        <w:tc>
          <w:tcPr>
            <w:tcW w:w="5916" w:type="dxa"/>
            <w:gridSpan w:val="3"/>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Թատերական ներկայացումներ</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sz w:val="22"/>
                <w:szCs w:val="22"/>
                <w:lang w:val="en-GB" w:eastAsia="en-GB"/>
              </w:rPr>
            </w:pPr>
            <w:r w:rsidRPr="00CE06BB">
              <w:rPr>
                <w:rFonts w:ascii="GHEA Mariam" w:hAnsi="GHEA Mariam"/>
                <w:sz w:val="22"/>
                <w:szCs w:val="22"/>
                <w:lang w:val="en-GB" w:eastAsia="en-GB"/>
              </w:rPr>
              <w:t>6,431.1</w:t>
            </w:r>
          </w:p>
        </w:tc>
      </w:tr>
      <w:tr w:rsidR="00BA2254" w:rsidRPr="00BA2254" w:rsidTr="00CE06BB">
        <w:trPr>
          <w:trHeight w:val="912"/>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747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sz w:val="22"/>
                <w:szCs w:val="22"/>
                <w:lang w:val="en-GB" w:eastAsia="en-GB"/>
              </w:rPr>
            </w:pPr>
            <w:r w:rsidRPr="00CE06BB">
              <w:rPr>
                <w:rFonts w:ascii="GHEA Mariam" w:hAnsi="GHEA Mariam"/>
                <w:sz w:val="22"/>
                <w:szCs w:val="22"/>
                <w:lang w:val="en-GB" w:eastAsia="en-GB"/>
              </w:rPr>
              <w:t>6,431.1</w:t>
            </w:r>
          </w:p>
        </w:tc>
      </w:tr>
      <w:tr w:rsidR="00BA2254" w:rsidRPr="00BA2254" w:rsidTr="00CE06BB">
        <w:trPr>
          <w:trHeight w:val="660"/>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591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CE06BB">
            <w:pPr>
              <w:rPr>
                <w:rFonts w:ascii="GHEA Mariam" w:hAnsi="GHEA Mariam"/>
                <w:i/>
                <w:iCs/>
                <w:sz w:val="22"/>
                <w:szCs w:val="22"/>
                <w:lang w:val="en-GB" w:eastAsia="en-GB"/>
              </w:rPr>
            </w:pPr>
            <w:r w:rsidRPr="00CE06BB">
              <w:rPr>
                <w:rFonts w:ascii="GHEA Mariam" w:hAnsi="GHEA Mariam"/>
                <w:i/>
                <w:iCs/>
                <w:sz w:val="22"/>
                <w:szCs w:val="22"/>
                <w:lang w:val="en-GB" w:eastAsia="en-GB"/>
              </w:rPr>
              <w:t>«Հ</w:t>
            </w:r>
            <w:r w:rsidR="00CE06BB">
              <w:rPr>
                <w:rFonts w:ascii="GHEA Mariam" w:hAnsi="GHEA Mariam"/>
                <w:i/>
                <w:iCs/>
                <w:sz w:val="22"/>
                <w:szCs w:val="22"/>
                <w:lang w:val="hy-AM" w:eastAsia="en-GB"/>
              </w:rPr>
              <w:t>.</w:t>
            </w:r>
            <w:r w:rsidRPr="00CE06BB">
              <w:rPr>
                <w:rFonts w:ascii="GHEA Mariam" w:hAnsi="GHEA Mariam"/>
                <w:i/>
                <w:iCs/>
                <w:sz w:val="22"/>
                <w:szCs w:val="22"/>
                <w:lang w:val="en-GB" w:eastAsia="en-GB"/>
              </w:rPr>
              <w:t xml:space="preserve"> Թումանյանի ան</w:t>
            </w:r>
            <w:r w:rsidR="00CE06BB">
              <w:rPr>
                <w:rFonts w:ascii="GHEA Mariam" w:hAnsi="GHEA Mariam"/>
                <w:i/>
                <w:iCs/>
                <w:sz w:val="22"/>
                <w:szCs w:val="22"/>
                <w:lang w:val="en-GB" w:eastAsia="en-GB"/>
              </w:rPr>
              <w:t xml:space="preserve">վան ազգային տիկնիկային թատրոն» </w:t>
            </w:r>
            <w:r w:rsidRPr="00CE06BB">
              <w:rPr>
                <w:rFonts w:ascii="GHEA Mariam" w:hAnsi="GHEA Mariam"/>
                <w:i/>
                <w:iCs/>
                <w:sz w:val="22"/>
                <w:szCs w:val="22"/>
                <w:lang w:val="en-GB" w:eastAsia="en-GB"/>
              </w:rPr>
              <w:t>ՊՈԱԿ</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sz w:val="22"/>
                <w:szCs w:val="22"/>
                <w:lang w:val="en-GB" w:eastAsia="en-GB"/>
              </w:rPr>
            </w:pPr>
            <w:r w:rsidRPr="00CE06BB">
              <w:rPr>
                <w:rFonts w:ascii="GHEA Mariam" w:hAnsi="GHEA Mariam"/>
                <w:sz w:val="22"/>
                <w:szCs w:val="22"/>
                <w:lang w:val="en-GB" w:eastAsia="en-GB"/>
              </w:rPr>
              <w:t>6,431.1</w:t>
            </w:r>
          </w:p>
        </w:tc>
      </w:tr>
      <w:tr w:rsidR="00BA2254" w:rsidRPr="00BA2254" w:rsidTr="00CE06BB">
        <w:trPr>
          <w:trHeight w:val="829"/>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11005</w:t>
            </w:r>
          </w:p>
        </w:tc>
        <w:tc>
          <w:tcPr>
            <w:tcW w:w="5916" w:type="dxa"/>
            <w:gridSpan w:val="3"/>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Մշակութային միջոցառումների իրականացում</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ՀՀ կրթության, գիտության, մշակույթի և սպորտի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(6,431.1)</w:t>
            </w:r>
          </w:p>
        </w:tc>
      </w:tr>
      <w:tr w:rsidR="00BA2254" w:rsidRPr="00BA2254" w:rsidTr="00CE06BB">
        <w:trPr>
          <w:trHeight w:val="690"/>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4919" w:type="dxa"/>
            <w:gridSpan w:val="2"/>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GHEA Mariam" w:hAnsi="GHEA Mariam"/>
                <w:i/>
                <w:iCs/>
                <w:sz w:val="22"/>
                <w:szCs w:val="22"/>
                <w:lang w:val="en-GB" w:eastAsia="en-GB"/>
              </w:rPr>
              <w:t>այդ թվում՝ ըստ ուղղությունների և միջոցառումների անվանումների</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r>
      <w:tr w:rsidR="00BA2254" w:rsidRPr="00BA2254" w:rsidTr="00CE06BB">
        <w:trPr>
          <w:trHeight w:val="409"/>
        </w:trPr>
        <w:tc>
          <w:tcPr>
            <w:tcW w:w="1171" w:type="dxa"/>
            <w:vMerge/>
            <w:tcBorders>
              <w:top w:val="single" w:sz="4" w:space="0" w:color="auto"/>
              <w:left w:val="single" w:sz="8"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98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936"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Աջակցություն թատերարվեստին</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Calibri" w:hAnsi="Calibri" w:cs="Calibri"/>
                <w:b/>
                <w:bCs/>
                <w:sz w:val="22"/>
                <w:szCs w:val="22"/>
                <w:lang w:val="en-GB" w:eastAsia="en-GB"/>
              </w:rPr>
              <w:t> </w:t>
            </w:r>
          </w:p>
        </w:tc>
        <w:tc>
          <w:tcPr>
            <w:tcW w:w="340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(19,992.0)</w:t>
            </w:r>
          </w:p>
        </w:tc>
      </w:tr>
      <w:tr w:rsidR="00BA2254" w:rsidRPr="00BA2254" w:rsidTr="00CE06BB">
        <w:trPr>
          <w:trHeight w:val="709"/>
        </w:trPr>
        <w:tc>
          <w:tcPr>
            <w:tcW w:w="1171" w:type="dxa"/>
            <w:vMerge/>
            <w:tcBorders>
              <w:top w:val="single" w:sz="4" w:space="0" w:color="auto"/>
              <w:left w:val="single" w:sz="8"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997" w:type="dxa"/>
            <w:tcBorders>
              <w:top w:val="nil"/>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98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936"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Թատերական ստեղծագործական ծրագրեր և նախագծեր</w:t>
            </w:r>
          </w:p>
        </w:tc>
        <w:tc>
          <w:tcPr>
            <w:tcW w:w="425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pacing w:val="-6"/>
                <w:sz w:val="22"/>
                <w:szCs w:val="22"/>
                <w:lang w:val="en-GB" w:eastAsia="en-GB"/>
              </w:rPr>
            </w:pPr>
            <w:r w:rsidRPr="00CE06BB">
              <w:rPr>
                <w:rFonts w:ascii="GHEA Mariam" w:hAnsi="GHEA Mariam"/>
                <w:i/>
                <w:iCs/>
                <w:spacing w:val="-6"/>
                <w:sz w:val="22"/>
                <w:szCs w:val="22"/>
                <w:lang w:val="en-GB" w:eastAsia="en-GB"/>
              </w:rPr>
              <w:t>Մրցույթով ընտրված կազմակերպություն</w:t>
            </w:r>
          </w:p>
        </w:tc>
        <w:tc>
          <w:tcPr>
            <w:tcW w:w="3402" w:type="dxa"/>
            <w:tcBorders>
              <w:top w:val="nil"/>
              <w:left w:val="single" w:sz="4" w:space="0" w:color="auto"/>
              <w:bottom w:val="single" w:sz="4" w:space="0" w:color="auto"/>
              <w:right w:val="single" w:sz="8" w:space="0" w:color="auto"/>
            </w:tcBorders>
            <w:shd w:val="clear" w:color="000000" w:fill="FFFFFF"/>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(19,992.0)</w:t>
            </w:r>
          </w:p>
        </w:tc>
      </w:tr>
      <w:tr w:rsidR="00BA2254" w:rsidRPr="00BA2254" w:rsidTr="00CE06BB">
        <w:trPr>
          <w:trHeight w:val="398"/>
        </w:trPr>
        <w:tc>
          <w:tcPr>
            <w:tcW w:w="1171" w:type="dxa"/>
            <w:vMerge/>
            <w:tcBorders>
              <w:top w:val="single" w:sz="4" w:space="0" w:color="auto"/>
              <w:left w:val="single" w:sz="8"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997" w:type="dxa"/>
            <w:tcBorders>
              <w:top w:val="nil"/>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98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936"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Աջակցություն երաժշտարվեստին</w:t>
            </w:r>
          </w:p>
        </w:tc>
        <w:tc>
          <w:tcPr>
            <w:tcW w:w="425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402" w:type="dxa"/>
            <w:tcBorders>
              <w:top w:val="nil"/>
              <w:left w:val="single" w:sz="4" w:space="0" w:color="auto"/>
              <w:bottom w:val="single" w:sz="4" w:space="0" w:color="auto"/>
              <w:right w:val="single" w:sz="8"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(4,370.4)</w:t>
            </w:r>
          </w:p>
        </w:tc>
      </w:tr>
      <w:tr w:rsidR="00BA2254" w:rsidRPr="00BA2254" w:rsidTr="00CE06BB">
        <w:trPr>
          <w:trHeight w:val="732"/>
        </w:trPr>
        <w:tc>
          <w:tcPr>
            <w:tcW w:w="1171" w:type="dxa"/>
            <w:vMerge/>
            <w:tcBorders>
              <w:top w:val="single" w:sz="4" w:space="0" w:color="auto"/>
              <w:left w:val="single" w:sz="8"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997" w:type="dxa"/>
            <w:tcBorders>
              <w:top w:val="nil"/>
              <w:left w:val="single" w:sz="4" w:space="0" w:color="auto"/>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98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z w:val="22"/>
                <w:szCs w:val="22"/>
                <w:lang w:val="en-GB" w:eastAsia="en-GB"/>
              </w:rPr>
            </w:pPr>
            <w:r w:rsidRPr="00CE06BB">
              <w:rPr>
                <w:rFonts w:ascii="Calibri" w:hAnsi="Calibri" w:cs="Calibri"/>
                <w:i/>
                <w:iCs/>
                <w:sz w:val="22"/>
                <w:szCs w:val="22"/>
                <w:lang w:val="en-GB" w:eastAsia="en-GB"/>
              </w:rPr>
              <w:t> </w:t>
            </w:r>
          </w:p>
        </w:tc>
        <w:tc>
          <w:tcPr>
            <w:tcW w:w="3936"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sz w:val="22"/>
                <w:szCs w:val="22"/>
                <w:lang w:val="en-GB" w:eastAsia="en-GB"/>
              </w:rPr>
            </w:pPr>
            <w:r w:rsidRPr="00CE06BB">
              <w:rPr>
                <w:rFonts w:ascii="GHEA Mariam" w:hAnsi="GHEA Mariam"/>
                <w:sz w:val="22"/>
                <w:szCs w:val="22"/>
                <w:lang w:val="en-GB" w:eastAsia="en-GB"/>
              </w:rPr>
              <w:t>Երաժշտական ստեղծագործական ծրագրեր և նախագծեր</w:t>
            </w:r>
          </w:p>
        </w:tc>
        <w:tc>
          <w:tcPr>
            <w:tcW w:w="4253" w:type="dxa"/>
            <w:tcBorders>
              <w:top w:val="nil"/>
              <w:left w:val="nil"/>
              <w:bottom w:val="single" w:sz="4" w:space="0" w:color="auto"/>
              <w:right w:val="single" w:sz="4" w:space="0" w:color="auto"/>
            </w:tcBorders>
            <w:shd w:val="clear" w:color="auto" w:fill="auto"/>
            <w:vAlign w:val="center"/>
            <w:hideMark/>
          </w:tcPr>
          <w:p w:rsidR="00BA2254" w:rsidRPr="00CE06BB" w:rsidRDefault="00BA2254" w:rsidP="00BA2254">
            <w:pPr>
              <w:rPr>
                <w:rFonts w:ascii="GHEA Mariam" w:hAnsi="GHEA Mariam"/>
                <w:i/>
                <w:iCs/>
                <w:spacing w:val="-4"/>
                <w:sz w:val="22"/>
                <w:szCs w:val="22"/>
                <w:lang w:val="en-GB" w:eastAsia="en-GB"/>
              </w:rPr>
            </w:pPr>
            <w:r w:rsidRPr="00CE06BB">
              <w:rPr>
                <w:rFonts w:ascii="GHEA Mariam" w:hAnsi="GHEA Mariam"/>
                <w:i/>
                <w:iCs/>
                <w:spacing w:val="-4"/>
                <w:sz w:val="22"/>
                <w:szCs w:val="22"/>
                <w:lang w:val="en-GB" w:eastAsia="en-GB"/>
              </w:rPr>
              <w:t>Մրցույթով ընտրված կազմակերպություն</w:t>
            </w:r>
          </w:p>
        </w:tc>
        <w:tc>
          <w:tcPr>
            <w:tcW w:w="3402" w:type="dxa"/>
            <w:tcBorders>
              <w:top w:val="nil"/>
              <w:left w:val="single" w:sz="4" w:space="0" w:color="auto"/>
              <w:bottom w:val="single" w:sz="4" w:space="0" w:color="auto"/>
              <w:right w:val="single" w:sz="8" w:space="0" w:color="auto"/>
            </w:tcBorders>
            <w:shd w:val="clear" w:color="000000" w:fill="FFFFFF"/>
            <w:noWrap/>
            <w:vAlign w:val="center"/>
            <w:hideMark/>
          </w:tcPr>
          <w:p w:rsidR="00BA2254" w:rsidRPr="00CE06BB" w:rsidRDefault="00BA2254" w:rsidP="00BA2254">
            <w:pPr>
              <w:jc w:val="center"/>
              <w:rPr>
                <w:rFonts w:ascii="GHEA Mariam" w:hAnsi="GHEA Mariam"/>
                <w:i/>
                <w:iCs/>
                <w:sz w:val="22"/>
                <w:szCs w:val="22"/>
                <w:lang w:val="en-GB" w:eastAsia="en-GB"/>
              </w:rPr>
            </w:pPr>
            <w:r w:rsidRPr="00CE06BB">
              <w:rPr>
                <w:rFonts w:ascii="GHEA Mariam" w:hAnsi="GHEA Mariam"/>
                <w:i/>
                <w:iCs/>
                <w:sz w:val="22"/>
                <w:szCs w:val="22"/>
                <w:lang w:val="en-GB" w:eastAsia="en-GB"/>
              </w:rPr>
              <w:t>(4,370.4)</w:t>
            </w:r>
          </w:p>
        </w:tc>
      </w:tr>
      <w:tr w:rsidR="00BA2254" w:rsidRPr="00BA2254" w:rsidTr="00CE06BB">
        <w:trPr>
          <w:trHeight w:val="503"/>
        </w:trPr>
        <w:tc>
          <w:tcPr>
            <w:tcW w:w="1171" w:type="dxa"/>
            <w:vMerge/>
            <w:tcBorders>
              <w:top w:val="single" w:sz="4" w:space="0" w:color="auto"/>
              <w:left w:val="single" w:sz="8"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1560" w:type="dxa"/>
            <w:vMerge/>
            <w:tcBorders>
              <w:top w:val="single" w:sz="4" w:space="0" w:color="auto"/>
              <w:left w:val="single" w:sz="4" w:space="0" w:color="auto"/>
              <w:bottom w:val="single" w:sz="8" w:space="0" w:color="000000"/>
              <w:right w:val="single" w:sz="4" w:space="0" w:color="auto"/>
            </w:tcBorders>
            <w:vAlign w:val="center"/>
            <w:hideMark/>
          </w:tcPr>
          <w:p w:rsidR="00BA2254" w:rsidRPr="00CE06BB" w:rsidRDefault="00BA2254" w:rsidP="00BA2254">
            <w:pPr>
              <w:rPr>
                <w:rFonts w:ascii="GHEA Mariam" w:hAnsi="GHEA Mariam"/>
                <w:b/>
                <w:bCs/>
                <w:sz w:val="22"/>
                <w:szCs w:val="22"/>
                <w:lang w:val="en-GB" w:eastAsia="en-GB"/>
              </w:rPr>
            </w:pPr>
          </w:p>
        </w:tc>
        <w:tc>
          <w:tcPr>
            <w:tcW w:w="997" w:type="dxa"/>
            <w:tcBorders>
              <w:top w:val="nil"/>
              <w:left w:val="single" w:sz="4" w:space="0" w:color="auto"/>
              <w:bottom w:val="single" w:sz="8" w:space="0" w:color="auto"/>
              <w:right w:val="single" w:sz="4" w:space="0" w:color="auto"/>
            </w:tcBorders>
            <w:shd w:val="clear" w:color="auto" w:fill="auto"/>
            <w:noWrap/>
            <w:vAlign w:val="bottom"/>
            <w:hideMark/>
          </w:tcPr>
          <w:p w:rsidR="00BA2254" w:rsidRPr="00CE06BB" w:rsidRDefault="00BA2254" w:rsidP="00BA2254">
            <w:pPr>
              <w:rPr>
                <w:rFonts w:ascii="GHEA Mariam" w:hAnsi="GHEA Mariam"/>
                <w:sz w:val="22"/>
                <w:szCs w:val="22"/>
                <w:lang w:val="en-GB" w:eastAsia="en-GB"/>
              </w:rPr>
            </w:pPr>
            <w:r w:rsidRPr="00CE06BB">
              <w:rPr>
                <w:rFonts w:ascii="Calibri" w:hAnsi="Calibri" w:cs="Calibri"/>
                <w:sz w:val="22"/>
                <w:szCs w:val="22"/>
                <w:lang w:val="en-GB" w:eastAsia="en-GB"/>
              </w:rPr>
              <w:t> </w:t>
            </w:r>
          </w:p>
        </w:tc>
        <w:tc>
          <w:tcPr>
            <w:tcW w:w="983" w:type="dxa"/>
            <w:tcBorders>
              <w:top w:val="nil"/>
              <w:left w:val="nil"/>
              <w:bottom w:val="single" w:sz="8" w:space="0" w:color="auto"/>
              <w:right w:val="single" w:sz="4" w:space="0" w:color="auto"/>
            </w:tcBorders>
            <w:shd w:val="clear" w:color="auto" w:fill="auto"/>
            <w:noWrap/>
            <w:vAlign w:val="bottom"/>
            <w:hideMark/>
          </w:tcPr>
          <w:p w:rsidR="00BA2254" w:rsidRPr="00CE06BB" w:rsidRDefault="00BA2254" w:rsidP="00BA2254">
            <w:pPr>
              <w:rPr>
                <w:rFonts w:ascii="GHEA Mariam" w:hAnsi="GHEA Mariam"/>
                <w:sz w:val="22"/>
                <w:szCs w:val="22"/>
                <w:lang w:val="en-GB" w:eastAsia="en-GB"/>
              </w:rPr>
            </w:pPr>
            <w:r w:rsidRPr="00CE06BB">
              <w:rPr>
                <w:rFonts w:ascii="Calibri" w:hAnsi="Calibri" w:cs="Calibri"/>
                <w:sz w:val="22"/>
                <w:szCs w:val="22"/>
                <w:lang w:val="en-GB" w:eastAsia="en-GB"/>
              </w:rPr>
              <w:t> </w:t>
            </w:r>
          </w:p>
        </w:tc>
        <w:tc>
          <w:tcPr>
            <w:tcW w:w="3936" w:type="dxa"/>
            <w:tcBorders>
              <w:top w:val="nil"/>
              <w:left w:val="nil"/>
              <w:bottom w:val="single" w:sz="8" w:space="0" w:color="auto"/>
              <w:right w:val="single" w:sz="4" w:space="0" w:color="auto"/>
            </w:tcBorders>
            <w:shd w:val="clear" w:color="auto" w:fill="auto"/>
            <w:vAlign w:val="center"/>
            <w:hideMark/>
          </w:tcPr>
          <w:p w:rsidR="00BA2254" w:rsidRPr="00CE06BB" w:rsidRDefault="00BA2254" w:rsidP="00BA2254">
            <w:pPr>
              <w:rPr>
                <w:rFonts w:ascii="GHEA Mariam" w:hAnsi="GHEA Mariam"/>
                <w:b/>
                <w:bCs/>
                <w:sz w:val="22"/>
                <w:szCs w:val="22"/>
                <w:lang w:val="en-GB" w:eastAsia="en-GB"/>
              </w:rPr>
            </w:pPr>
            <w:r w:rsidRPr="00CE06BB">
              <w:rPr>
                <w:rFonts w:ascii="GHEA Mariam" w:hAnsi="GHEA Mariam"/>
                <w:b/>
                <w:bCs/>
                <w:sz w:val="22"/>
                <w:szCs w:val="22"/>
                <w:lang w:val="en-GB" w:eastAsia="en-GB"/>
              </w:rPr>
              <w:t>Աջակցություն հոբելյանական նախագծերին</w:t>
            </w:r>
          </w:p>
        </w:tc>
        <w:tc>
          <w:tcPr>
            <w:tcW w:w="4253" w:type="dxa"/>
            <w:tcBorders>
              <w:top w:val="nil"/>
              <w:left w:val="nil"/>
              <w:bottom w:val="single" w:sz="8" w:space="0" w:color="auto"/>
              <w:right w:val="single" w:sz="4" w:space="0" w:color="auto"/>
            </w:tcBorders>
            <w:shd w:val="clear" w:color="auto" w:fill="auto"/>
            <w:hideMark/>
          </w:tcPr>
          <w:p w:rsidR="00BA2254" w:rsidRPr="00CE06BB" w:rsidRDefault="00BA2254" w:rsidP="00BA2254">
            <w:pPr>
              <w:rPr>
                <w:rFonts w:ascii="GHEA Mariam" w:hAnsi="GHEA Mariam"/>
                <w:sz w:val="22"/>
                <w:szCs w:val="22"/>
                <w:lang w:val="en-GB" w:eastAsia="en-GB"/>
              </w:rPr>
            </w:pPr>
            <w:r w:rsidRPr="00CE06BB">
              <w:rPr>
                <w:rFonts w:ascii="Calibri" w:hAnsi="Calibri" w:cs="Calibri"/>
                <w:sz w:val="22"/>
                <w:szCs w:val="22"/>
                <w:lang w:val="en-GB" w:eastAsia="en-GB"/>
              </w:rPr>
              <w:t> </w:t>
            </w:r>
          </w:p>
        </w:tc>
        <w:tc>
          <w:tcPr>
            <w:tcW w:w="3402" w:type="dxa"/>
            <w:tcBorders>
              <w:top w:val="single" w:sz="4" w:space="0" w:color="auto"/>
              <w:left w:val="nil"/>
              <w:bottom w:val="single" w:sz="8" w:space="0" w:color="auto"/>
              <w:right w:val="single" w:sz="8" w:space="0" w:color="auto"/>
            </w:tcBorders>
            <w:shd w:val="clear" w:color="000000" w:fill="FFFFFF"/>
            <w:noWrap/>
            <w:vAlign w:val="center"/>
            <w:hideMark/>
          </w:tcPr>
          <w:p w:rsidR="00BA2254" w:rsidRPr="00CE06BB" w:rsidRDefault="00BA2254" w:rsidP="00BA2254">
            <w:pPr>
              <w:jc w:val="center"/>
              <w:rPr>
                <w:rFonts w:ascii="GHEA Mariam" w:hAnsi="GHEA Mariam"/>
                <w:b/>
                <w:bCs/>
                <w:sz w:val="22"/>
                <w:szCs w:val="22"/>
                <w:lang w:val="en-GB" w:eastAsia="en-GB"/>
              </w:rPr>
            </w:pPr>
            <w:r w:rsidRPr="00CE06BB">
              <w:rPr>
                <w:rFonts w:ascii="GHEA Mariam" w:hAnsi="GHEA Mariam"/>
                <w:b/>
                <w:bCs/>
                <w:sz w:val="22"/>
                <w:szCs w:val="22"/>
                <w:lang w:val="en-GB" w:eastAsia="en-GB"/>
              </w:rPr>
              <w:t>17,931.3</w:t>
            </w:r>
          </w:p>
        </w:tc>
      </w:tr>
    </w:tbl>
    <w:p w:rsidR="00CE06BB" w:rsidRDefault="00CE06BB" w:rsidP="00BA2254">
      <w:pPr>
        <w:pStyle w:val="mechtex"/>
        <w:ind w:firstLine="1701"/>
        <w:jc w:val="left"/>
        <w:rPr>
          <w:rFonts w:ascii="GHEA Mariam" w:hAnsi="GHEA Mariam" w:cs="Sylfaen"/>
          <w:sz w:val="24"/>
          <w:szCs w:val="24"/>
          <w:lang w:val="hy-AM"/>
        </w:rPr>
      </w:pPr>
    </w:p>
    <w:p w:rsidR="00CE06BB" w:rsidRDefault="00CE06BB" w:rsidP="00BA2254">
      <w:pPr>
        <w:pStyle w:val="mechtex"/>
        <w:ind w:firstLine="1701"/>
        <w:jc w:val="left"/>
        <w:rPr>
          <w:rFonts w:ascii="GHEA Mariam" w:hAnsi="GHEA Mariam" w:cs="Sylfaen"/>
          <w:sz w:val="24"/>
          <w:szCs w:val="24"/>
          <w:lang w:val="hy-AM"/>
        </w:rPr>
      </w:pPr>
    </w:p>
    <w:p w:rsidR="00CE06BB" w:rsidRDefault="00CE06BB" w:rsidP="00BA2254">
      <w:pPr>
        <w:pStyle w:val="mechtex"/>
        <w:ind w:firstLine="1701"/>
        <w:jc w:val="left"/>
        <w:rPr>
          <w:rFonts w:ascii="GHEA Mariam" w:hAnsi="GHEA Mariam" w:cs="Sylfaen"/>
          <w:sz w:val="24"/>
          <w:szCs w:val="24"/>
          <w:lang w:val="hy-AM"/>
        </w:rPr>
      </w:pPr>
    </w:p>
    <w:p w:rsidR="00BA2254" w:rsidRPr="00574F02" w:rsidRDefault="00BA2254" w:rsidP="00BA2254">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A2254" w:rsidRPr="00574F02" w:rsidRDefault="00BA2254" w:rsidP="00BA2254">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A2254" w:rsidRDefault="00BA2254" w:rsidP="00BA2254">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A2254" w:rsidRDefault="00BA2254" w:rsidP="00C23B9E">
      <w:pPr>
        <w:rPr>
          <w:rFonts w:ascii="GHEA Mariam" w:hAnsi="GHEA Mariam"/>
          <w:sz w:val="22"/>
          <w:szCs w:val="24"/>
          <w:lang w:val="hy-AM"/>
        </w:rPr>
        <w:sectPr w:rsidR="00BA2254" w:rsidSect="00C23B9E">
          <w:pgSz w:w="16834" w:h="11909" w:orient="landscape" w:code="9"/>
          <w:pgMar w:top="1440" w:right="851" w:bottom="1440" w:left="284" w:header="720" w:footer="576" w:gutter="0"/>
          <w:pgNumType w:start="1"/>
          <w:cols w:space="720"/>
          <w:titlePg/>
          <w:docGrid w:linePitch="272"/>
        </w:sectPr>
      </w:pPr>
    </w:p>
    <w:p w:rsidR="00BA2254" w:rsidRPr="00C23B9E" w:rsidRDefault="00BA2254" w:rsidP="00BA225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Pr>
          <w:rFonts w:ascii="GHEA Mariam" w:hAnsi="GHEA Mariam"/>
          <w:spacing w:val="-8"/>
          <w:sz w:val="24"/>
          <w:szCs w:val="24"/>
          <w:lang w:val="hy-AM"/>
        </w:rPr>
        <w:t>N 4</w:t>
      </w:r>
    </w:p>
    <w:p w:rsidR="00BA2254" w:rsidRPr="00AD2FF0" w:rsidRDefault="00BA2254" w:rsidP="00BA225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A2254" w:rsidRPr="00606071" w:rsidRDefault="00BA2254" w:rsidP="00BA2254">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16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8926AE">
        <w:rPr>
          <w:rFonts w:ascii="GHEA Mariam" w:hAnsi="GHEA Mariam"/>
          <w:spacing w:val="-2"/>
          <w:sz w:val="24"/>
          <w:szCs w:val="24"/>
          <w:lang w:val="hy-AM"/>
        </w:rPr>
        <w:t>Ն</w:t>
      </w:r>
      <w:bookmarkStart w:id="0" w:name="_GoBack"/>
      <w:bookmarkEnd w:id="0"/>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6302" w:type="dxa"/>
        <w:tblLayout w:type="fixed"/>
        <w:tblLook w:val="04A0" w:firstRow="1" w:lastRow="0" w:firstColumn="1" w:lastColumn="0" w:noHBand="0" w:noVBand="1"/>
      </w:tblPr>
      <w:tblGrid>
        <w:gridCol w:w="741"/>
        <w:gridCol w:w="1013"/>
        <w:gridCol w:w="940"/>
        <w:gridCol w:w="1559"/>
        <w:gridCol w:w="1134"/>
        <w:gridCol w:w="2126"/>
        <w:gridCol w:w="1134"/>
        <w:gridCol w:w="2223"/>
        <w:gridCol w:w="2550"/>
        <w:gridCol w:w="2882"/>
      </w:tblGrid>
      <w:tr w:rsidR="00BA2254" w:rsidRPr="00BA2254" w:rsidTr="0035308D">
        <w:trPr>
          <w:trHeight w:val="1080"/>
        </w:trPr>
        <w:tc>
          <w:tcPr>
            <w:tcW w:w="16302" w:type="dxa"/>
            <w:gridSpan w:val="10"/>
            <w:tcBorders>
              <w:top w:val="nil"/>
              <w:left w:val="nil"/>
              <w:bottom w:val="nil"/>
              <w:right w:val="nil"/>
            </w:tcBorders>
            <w:shd w:val="clear" w:color="auto" w:fill="auto"/>
            <w:vAlign w:val="center"/>
            <w:hideMark/>
          </w:tcPr>
          <w:p w:rsidR="00F94240" w:rsidRDefault="00BA2254" w:rsidP="00F94240">
            <w:pPr>
              <w:pStyle w:val="mechtex"/>
              <w:rPr>
                <w:rFonts w:ascii="Calibri" w:hAnsi="Calibri" w:cs="Calibri"/>
                <w:sz w:val="24"/>
                <w:szCs w:val="24"/>
                <w:lang w:val="hy-AM" w:eastAsia="en-GB"/>
              </w:rPr>
            </w:pPr>
            <w:r w:rsidRPr="00F94240">
              <w:rPr>
                <w:rFonts w:ascii="GHEA Mariam" w:hAnsi="GHEA Mariam" w:cs="Arial"/>
                <w:sz w:val="24"/>
                <w:szCs w:val="24"/>
                <w:lang w:val="hy-AM" w:eastAsia="en-GB"/>
              </w:rPr>
              <w:t>ՀԱՅԱՍՏԱՆԻ</w:t>
            </w:r>
            <w:r w:rsidRPr="00F94240">
              <w:rPr>
                <w:rFonts w:ascii="GHEA Mariam" w:hAnsi="GHEA Mariam"/>
                <w:sz w:val="24"/>
                <w:szCs w:val="24"/>
                <w:lang w:val="hy-AM" w:eastAsia="en-GB"/>
              </w:rPr>
              <w:t xml:space="preserve"> </w:t>
            </w:r>
            <w:r w:rsidRPr="00F94240">
              <w:rPr>
                <w:rFonts w:ascii="GHEA Mariam" w:hAnsi="GHEA Mariam" w:cs="Arial"/>
                <w:sz w:val="24"/>
                <w:szCs w:val="24"/>
                <w:lang w:val="hy-AM" w:eastAsia="en-GB"/>
              </w:rPr>
              <w:t>ՀԱՆՐԱՊԵՏՈՒԹՅԱՆ</w:t>
            </w:r>
            <w:r w:rsidR="00F94240">
              <w:rPr>
                <w:rFonts w:ascii="Calibri" w:hAnsi="Calibri" w:cs="Calibri"/>
                <w:sz w:val="24"/>
                <w:szCs w:val="24"/>
                <w:lang w:val="hy-AM" w:eastAsia="en-GB"/>
              </w:rPr>
              <w:t xml:space="preserve"> </w:t>
            </w:r>
            <w:r w:rsidRPr="00F94240">
              <w:rPr>
                <w:rFonts w:ascii="GHEA Mariam" w:hAnsi="GHEA Mariam" w:cs="Arial"/>
                <w:sz w:val="24"/>
                <w:szCs w:val="24"/>
                <w:lang w:val="hy-AM" w:eastAsia="en-GB"/>
              </w:rPr>
              <w:t>ԿԱՌԱՎԱՐՈՒԹՅԱՆ</w:t>
            </w:r>
            <w:r w:rsidRPr="00F94240">
              <w:rPr>
                <w:rFonts w:ascii="Calibri" w:hAnsi="Calibri" w:cs="Calibri"/>
                <w:sz w:val="24"/>
                <w:szCs w:val="24"/>
                <w:lang w:val="hy-AM" w:eastAsia="en-GB"/>
              </w:rPr>
              <w:t> </w:t>
            </w:r>
            <w:r w:rsidRPr="00F94240">
              <w:rPr>
                <w:rFonts w:ascii="GHEA Mariam" w:hAnsi="GHEA Mariam"/>
                <w:sz w:val="24"/>
                <w:szCs w:val="24"/>
                <w:lang w:val="hy-AM" w:eastAsia="en-GB"/>
              </w:rPr>
              <w:t xml:space="preserve">2024 </w:t>
            </w:r>
            <w:r w:rsidRPr="00F94240">
              <w:rPr>
                <w:rFonts w:ascii="GHEA Mariam" w:hAnsi="GHEA Mariam" w:cs="Arial"/>
                <w:sz w:val="24"/>
                <w:szCs w:val="24"/>
                <w:lang w:val="hy-AM" w:eastAsia="en-GB"/>
              </w:rPr>
              <w:t>ԹՎԱԿԱՆԻ</w:t>
            </w:r>
            <w:r w:rsidRPr="00F94240">
              <w:rPr>
                <w:rFonts w:ascii="GHEA Mariam" w:hAnsi="GHEA Mariam"/>
                <w:sz w:val="24"/>
                <w:szCs w:val="24"/>
                <w:lang w:val="hy-AM" w:eastAsia="en-GB"/>
              </w:rPr>
              <w:t xml:space="preserve"> </w:t>
            </w:r>
            <w:r w:rsidRPr="00F94240">
              <w:rPr>
                <w:rFonts w:ascii="GHEA Mariam" w:hAnsi="GHEA Mariam" w:cs="Arial"/>
                <w:sz w:val="24"/>
                <w:szCs w:val="24"/>
                <w:lang w:val="hy-AM" w:eastAsia="en-GB"/>
              </w:rPr>
              <w:t>ԴԵԿՏԵՄԲԵՐԻ</w:t>
            </w:r>
            <w:r w:rsidRPr="00F94240">
              <w:rPr>
                <w:rFonts w:ascii="GHEA Mariam" w:hAnsi="GHEA Mariam"/>
                <w:sz w:val="24"/>
                <w:szCs w:val="24"/>
                <w:lang w:val="hy-AM" w:eastAsia="en-GB"/>
              </w:rPr>
              <w:t xml:space="preserve"> 27-</w:t>
            </w:r>
            <w:r w:rsidRPr="00F94240">
              <w:rPr>
                <w:rFonts w:ascii="GHEA Mariam" w:hAnsi="GHEA Mariam" w:cs="Arial"/>
                <w:sz w:val="24"/>
                <w:szCs w:val="24"/>
                <w:lang w:val="hy-AM" w:eastAsia="en-GB"/>
              </w:rPr>
              <w:t>Ի</w:t>
            </w:r>
            <w:r w:rsidRPr="00F94240">
              <w:rPr>
                <w:rFonts w:ascii="GHEA Mariam" w:hAnsi="GHEA Mariam"/>
                <w:sz w:val="24"/>
                <w:szCs w:val="24"/>
                <w:lang w:val="hy-AM" w:eastAsia="en-GB"/>
              </w:rPr>
              <w:t xml:space="preserve"> N</w:t>
            </w:r>
            <w:r w:rsidR="00F94240">
              <w:rPr>
                <w:rFonts w:ascii="GHEA Mariam" w:hAnsi="GHEA Mariam"/>
                <w:sz w:val="24"/>
                <w:szCs w:val="24"/>
                <w:lang w:val="hy-AM" w:eastAsia="en-GB"/>
              </w:rPr>
              <w:t xml:space="preserve"> </w:t>
            </w:r>
            <w:r w:rsidRPr="00F94240">
              <w:rPr>
                <w:rFonts w:ascii="GHEA Mariam" w:hAnsi="GHEA Mariam"/>
                <w:sz w:val="24"/>
                <w:szCs w:val="24"/>
                <w:lang w:val="hy-AM" w:eastAsia="en-GB"/>
              </w:rPr>
              <w:t>2060-</w:t>
            </w:r>
            <w:r w:rsidRPr="00F94240">
              <w:rPr>
                <w:rFonts w:ascii="GHEA Mariam" w:hAnsi="GHEA Mariam" w:cs="Arial"/>
                <w:sz w:val="24"/>
                <w:szCs w:val="24"/>
                <w:lang w:val="hy-AM" w:eastAsia="en-GB"/>
              </w:rPr>
              <w:t>Ն</w:t>
            </w:r>
            <w:r w:rsidRPr="00F94240">
              <w:rPr>
                <w:rFonts w:ascii="Calibri" w:hAnsi="Calibri" w:cs="Calibri"/>
                <w:sz w:val="24"/>
                <w:szCs w:val="24"/>
                <w:lang w:val="hy-AM" w:eastAsia="en-GB"/>
              </w:rPr>
              <w:t> </w:t>
            </w:r>
            <w:r w:rsidRPr="00F94240">
              <w:rPr>
                <w:rFonts w:ascii="GHEA Mariam" w:hAnsi="GHEA Mariam" w:cs="Arial"/>
                <w:sz w:val="24"/>
                <w:szCs w:val="24"/>
                <w:lang w:val="hy-AM" w:eastAsia="en-GB"/>
              </w:rPr>
              <w:t>ՈՐՈՇՄԱՆ</w:t>
            </w:r>
            <w:r w:rsidRPr="00F94240">
              <w:rPr>
                <w:rFonts w:ascii="Calibri" w:hAnsi="Calibri" w:cs="Calibri"/>
                <w:sz w:val="24"/>
                <w:szCs w:val="24"/>
                <w:lang w:val="hy-AM" w:eastAsia="en-GB"/>
              </w:rPr>
              <w:t> </w:t>
            </w:r>
          </w:p>
          <w:p w:rsidR="00BA2254" w:rsidRPr="00F94240" w:rsidRDefault="00BA2254" w:rsidP="00F94240">
            <w:pPr>
              <w:pStyle w:val="mechtex"/>
              <w:rPr>
                <w:rFonts w:ascii="GHEA Mariam" w:hAnsi="GHEA Mariam"/>
                <w:sz w:val="24"/>
                <w:szCs w:val="24"/>
                <w:lang w:val="hy-AM" w:eastAsia="en-GB"/>
              </w:rPr>
            </w:pPr>
            <w:r w:rsidRPr="00F94240">
              <w:rPr>
                <w:rFonts w:ascii="GHEA Mariam" w:hAnsi="GHEA Mariam"/>
                <w:sz w:val="24"/>
                <w:szCs w:val="24"/>
                <w:lang w:val="hy-AM" w:eastAsia="en-GB"/>
              </w:rPr>
              <w:t xml:space="preserve">N 9 </w:t>
            </w:r>
            <w:r w:rsidRPr="00F94240">
              <w:rPr>
                <w:rFonts w:ascii="GHEA Mariam" w:hAnsi="GHEA Mariam" w:cs="Arial"/>
                <w:sz w:val="24"/>
                <w:szCs w:val="24"/>
                <w:lang w:val="hy-AM" w:eastAsia="en-GB"/>
              </w:rPr>
              <w:t>ՀԱՎԵԼՎԱԾՈՒՄ</w:t>
            </w:r>
            <w:r w:rsidRPr="00F94240">
              <w:rPr>
                <w:rFonts w:ascii="GHEA Mariam" w:hAnsi="GHEA Mariam"/>
                <w:sz w:val="24"/>
                <w:szCs w:val="24"/>
                <w:lang w:val="hy-AM" w:eastAsia="en-GB"/>
              </w:rPr>
              <w:t xml:space="preserve"> </w:t>
            </w:r>
            <w:r w:rsidRPr="00F94240">
              <w:rPr>
                <w:rFonts w:ascii="GHEA Mariam" w:hAnsi="GHEA Mariam" w:cs="Arial"/>
                <w:sz w:val="24"/>
                <w:szCs w:val="24"/>
                <w:lang w:val="hy-AM" w:eastAsia="en-GB"/>
              </w:rPr>
              <w:t>ԿԱՏԱՐՎՈՂ</w:t>
            </w:r>
            <w:r w:rsidRPr="00F94240">
              <w:rPr>
                <w:rFonts w:ascii="GHEA Mariam" w:hAnsi="GHEA Mariam"/>
                <w:sz w:val="24"/>
                <w:szCs w:val="24"/>
                <w:lang w:val="hy-AM" w:eastAsia="en-GB"/>
              </w:rPr>
              <w:t xml:space="preserve"> </w:t>
            </w:r>
            <w:r w:rsidRPr="00F94240">
              <w:rPr>
                <w:rFonts w:ascii="GHEA Mariam" w:hAnsi="GHEA Mariam" w:cs="Arial"/>
                <w:sz w:val="24"/>
                <w:szCs w:val="24"/>
                <w:lang w:val="hy-AM" w:eastAsia="en-GB"/>
              </w:rPr>
              <w:t>ՓՈՓՈԽՈՒԹՅՈՒՆՆԵՐԸ</w:t>
            </w:r>
            <w:r w:rsidRPr="00F94240">
              <w:rPr>
                <w:rFonts w:ascii="GHEA Mariam" w:hAnsi="GHEA Mariam"/>
                <w:sz w:val="24"/>
                <w:szCs w:val="24"/>
                <w:lang w:val="hy-AM" w:eastAsia="en-GB"/>
              </w:rPr>
              <w:t xml:space="preserve"> </w:t>
            </w:r>
          </w:p>
        </w:tc>
      </w:tr>
      <w:tr w:rsidR="00F94240" w:rsidRPr="00BA2254" w:rsidTr="0035308D">
        <w:trPr>
          <w:trHeight w:val="450"/>
        </w:trPr>
        <w:tc>
          <w:tcPr>
            <w:tcW w:w="741"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013"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940"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559"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134"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126"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134" w:type="dxa"/>
            <w:tcBorders>
              <w:top w:val="nil"/>
              <w:left w:val="nil"/>
              <w:bottom w:val="single" w:sz="4" w:space="0" w:color="auto"/>
              <w:right w:val="nil"/>
            </w:tcBorders>
            <w:shd w:val="clear" w:color="auto" w:fill="auto"/>
            <w:vAlign w:val="center"/>
            <w:hideMark/>
          </w:tcPr>
          <w:p w:rsidR="00BA2254" w:rsidRPr="00BA2254" w:rsidRDefault="00BA2254" w:rsidP="00BA2254">
            <w:pPr>
              <w:rPr>
                <w:rFonts w:ascii="GHEA Grapalat" w:hAnsi="GHEA Grapalat"/>
                <w:b/>
                <w:bCs/>
                <w:sz w:val="22"/>
                <w:szCs w:val="22"/>
                <w:lang w:val="hy-AM" w:eastAsia="en-GB"/>
              </w:rPr>
            </w:pPr>
          </w:p>
        </w:tc>
        <w:tc>
          <w:tcPr>
            <w:tcW w:w="2223"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550"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882" w:type="dxa"/>
            <w:tcBorders>
              <w:top w:val="nil"/>
              <w:left w:val="nil"/>
              <w:bottom w:val="single" w:sz="4" w:space="0" w:color="auto"/>
              <w:right w:val="nil"/>
            </w:tcBorders>
            <w:shd w:val="clear" w:color="auto" w:fill="auto"/>
            <w:noWrap/>
            <w:vAlign w:val="center"/>
            <w:hideMark/>
          </w:tcPr>
          <w:p w:rsidR="00BA2254" w:rsidRPr="00BA2254" w:rsidRDefault="00BA2254" w:rsidP="009D16FD">
            <w:pPr>
              <w:jc w:val="right"/>
              <w:rPr>
                <w:rFonts w:ascii="GHEA Grapalat" w:hAnsi="GHEA Grapalat"/>
                <w:i/>
                <w:iCs/>
                <w:sz w:val="22"/>
                <w:szCs w:val="22"/>
                <w:lang w:val="hy-AM" w:eastAsia="en-GB"/>
              </w:rPr>
            </w:pPr>
            <w:r w:rsidRPr="00BA2254">
              <w:rPr>
                <w:rFonts w:ascii="Calibri" w:hAnsi="Calibri" w:cs="Calibri"/>
                <w:i/>
                <w:iCs/>
                <w:sz w:val="22"/>
                <w:szCs w:val="22"/>
                <w:lang w:val="hy-AM" w:eastAsia="en-GB"/>
              </w:rPr>
              <w:t> </w:t>
            </w:r>
            <w:r w:rsidR="009D16FD" w:rsidRPr="009D16FD">
              <w:rPr>
                <w:rFonts w:ascii="GHEA Mariam" w:hAnsi="GHEA Mariam" w:cs="Calibri"/>
                <w:iCs/>
                <w:sz w:val="22"/>
                <w:szCs w:val="22"/>
                <w:lang w:val="hy-AM" w:eastAsia="en-GB"/>
              </w:rPr>
              <w:t>(հազ. դրամ)</w:t>
            </w:r>
          </w:p>
        </w:tc>
      </w:tr>
      <w:tr w:rsidR="00BA2254" w:rsidRPr="00BA2254" w:rsidTr="0035308D">
        <w:trPr>
          <w:trHeight w:val="1583"/>
        </w:trPr>
        <w:tc>
          <w:tcPr>
            <w:tcW w:w="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hy-AM" w:eastAsia="en-GB"/>
              </w:rPr>
              <w:t xml:space="preserve"> </w:t>
            </w:r>
            <w:r w:rsidRPr="00F94240">
              <w:rPr>
                <w:rFonts w:ascii="GHEA Mariam" w:hAnsi="GHEA Mariam"/>
                <w:sz w:val="22"/>
                <w:szCs w:val="22"/>
                <w:lang w:val="en-GB" w:eastAsia="en-GB"/>
              </w:rPr>
              <w:t xml:space="preserve">ԲԳԿ </w:t>
            </w:r>
          </w:p>
        </w:tc>
        <w:tc>
          <w:tcPr>
            <w:tcW w:w="1953" w:type="dxa"/>
            <w:gridSpan w:val="2"/>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 xml:space="preserve"> Ծրագիր</w:t>
            </w:r>
            <w:r w:rsidR="00F94240">
              <w:rPr>
                <w:rFonts w:ascii="GHEA Mariam" w:hAnsi="GHEA Mariam"/>
                <w:sz w:val="22"/>
                <w:szCs w:val="22"/>
                <w:lang w:val="hy-AM" w:eastAsia="en-GB"/>
              </w:rPr>
              <w:t>ը</w:t>
            </w:r>
            <w:r w:rsidRPr="00F94240">
              <w:rPr>
                <w:rFonts w:ascii="GHEA Mariam" w:hAnsi="GHEA Mariam"/>
                <w:sz w:val="22"/>
                <w:szCs w:val="22"/>
                <w:lang w:val="en-GB" w:eastAsia="en-GB"/>
              </w:rPr>
              <w:t xml:space="preserve"> </w:t>
            </w:r>
          </w:p>
        </w:tc>
        <w:tc>
          <w:tcPr>
            <w:tcW w:w="5953"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 xml:space="preserve"> Միջոցառում</w:t>
            </w:r>
            <w:r w:rsidR="00F94240">
              <w:rPr>
                <w:rFonts w:ascii="GHEA Mariam" w:hAnsi="GHEA Mariam"/>
                <w:sz w:val="22"/>
                <w:szCs w:val="22"/>
                <w:lang w:val="hy-AM" w:eastAsia="en-GB"/>
              </w:rPr>
              <w:t>ը</w:t>
            </w:r>
            <w:r w:rsidRPr="00F94240">
              <w:rPr>
                <w:rFonts w:ascii="GHEA Mariam" w:hAnsi="GHEA Mariam"/>
                <w:sz w:val="22"/>
                <w:szCs w:val="22"/>
                <w:lang w:val="en-GB" w:eastAsia="en-GB"/>
              </w:rPr>
              <w:t xml:space="preserve"> </w:t>
            </w:r>
          </w:p>
        </w:tc>
        <w:tc>
          <w:tcPr>
            <w:tcW w:w="2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Իրականացնողը /ակտիվն օգտագործողը շահառուի ընտրության չափորոշիչը</w:t>
            </w:r>
          </w:p>
        </w:tc>
        <w:tc>
          <w:tcPr>
            <w:tcW w:w="2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Արդյունքային չափորոշիչը</w:t>
            </w:r>
          </w:p>
        </w:tc>
        <w:tc>
          <w:tcPr>
            <w:tcW w:w="2882" w:type="dxa"/>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jc w:val="center"/>
              <w:rPr>
                <w:rFonts w:ascii="GHEA Mariam" w:hAnsi="GHEA Mariam"/>
                <w:iCs/>
                <w:sz w:val="22"/>
                <w:szCs w:val="22"/>
                <w:lang w:val="en-GB" w:eastAsia="en-GB"/>
              </w:rPr>
            </w:pPr>
            <w:r w:rsidRPr="00F94240">
              <w:rPr>
                <w:rFonts w:ascii="GHEA Mariam" w:hAnsi="GHEA Mariam"/>
                <w:iCs/>
                <w:sz w:val="22"/>
                <w:szCs w:val="22"/>
                <w:lang w:val="en-GB" w:eastAsia="en-GB"/>
              </w:rPr>
              <w:t>Ցուցանիշների փոփոխությունը (ավելացումները նշված են դրական նշանով, իսկ նվազեցումները</w:t>
            </w:r>
            <w:r w:rsidR="00723AE1">
              <w:rPr>
                <w:rFonts w:ascii="GHEA Mariam" w:hAnsi="GHEA Mariam"/>
                <w:iCs/>
                <w:sz w:val="22"/>
                <w:szCs w:val="22"/>
                <w:lang w:val="hy-AM" w:eastAsia="en-GB"/>
              </w:rPr>
              <w:t>՝</w:t>
            </w:r>
            <w:r w:rsidRPr="00F94240">
              <w:rPr>
                <w:rFonts w:ascii="GHEA Mariam" w:hAnsi="GHEA Mariam"/>
                <w:iCs/>
                <w:sz w:val="22"/>
                <w:szCs w:val="22"/>
                <w:lang w:val="en-GB" w:eastAsia="en-GB"/>
              </w:rPr>
              <w:t xml:space="preserve"> փակագծերում)</w:t>
            </w:r>
          </w:p>
        </w:tc>
      </w:tr>
      <w:tr w:rsidR="00F94240" w:rsidRPr="00BA2254" w:rsidTr="0035308D">
        <w:trPr>
          <w:trHeight w:val="479"/>
        </w:trPr>
        <w:tc>
          <w:tcPr>
            <w:tcW w:w="741" w:type="dxa"/>
            <w:vMerge/>
            <w:tcBorders>
              <w:top w:val="single" w:sz="4" w:space="0" w:color="auto"/>
              <w:left w:val="single" w:sz="4" w:space="0" w:color="auto"/>
              <w:bottom w:val="single" w:sz="4" w:space="0" w:color="auto"/>
              <w:right w:val="single" w:sz="4" w:space="0" w:color="auto"/>
            </w:tcBorders>
            <w:vAlign w:val="center"/>
            <w:hideMark/>
          </w:tcPr>
          <w:p w:rsidR="00BA2254" w:rsidRPr="00F94240" w:rsidRDefault="00BA2254" w:rsidP="00BA2254">
            <w:pPr>
              <w:rPr>
                <w:rFonts w:ascii="GHEA Mariam" w:hAnsi="GHEA Mariam"/>
                <w:sz w:val="22"/>
                <w:szCs w:val="22"/>
                <w:lang w:val="en-GB" w:eastAsia="en-GB"/>
              </w:rPr>
            </w:pPr>
          </w:p>
        </w:tc>
        <w:tc>
          <w:tcPr>
            <w:tcW w:w="1013"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դ</w:t>
            </w:r>
            <w:r w:rsidR="00BA2254" w:rsidRPr="00F94240">
              <w:rPr>
                <w:rFonts w:ascii="GHEA Mariam" w:hAnsi="GHEA Mariam"/>
                <w:sz w:val="22"/>
                <w:szCs w:val="22"/>
                <w:lang w:val="en-GB" w:eastAsia="en-GB"/>
              </w:rPr>
              <w:t>ասիչը</w:t>
            </w:r>
          </w:p>
        </w:tc>
        <w:tc>
          <w:tcPr>
            <w:tcW w:w="940"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ա</w:t>
            </w:r>
            <w:r w:rsidR="00BA2254" w:rsidRPr="00F94240">
              <w:rPr>
                <w:rFonts w:ascii="GHEA Mariam" w:hAnsi="GHEA Mariam"/>
                <w:sz w:val="22"/>
                <w:szCs w:val="22"/>
                <w:lang w:val="en-GB" w:eastAsia="en-GB"/>
              </w:rPr>
              <w:t>նվա</w:t>
            </w:r>
            <w:r>
              <w:rPr>
                <w:rFonts w:ascii="GHEA Mariam" w:hAnsi="GHEA Mariam"/>
                <w:sz w:val="22"/>
                <w:szCs w:val="22"/>
                <w:lang w:val="en-GB" w:eastAsia="en-GB"/>
              </w:rPr>
              <w:softHyphen/>
            </w:r>
            <w:r w:rsidR="00BA2254" w:rsidRPr="00F94240">
              <w:rPr>
                <w:rFonts w:ascii="GHEA Mariam" w:hAnsi="GHEA Mariam"/>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դ</w:t>
            </w:r>
            <w:r w:rsidR="00BA2254" w:rsidRPr="00F94240">
              <w:rPr>
                <w:rFonts w:ascii="GHEA Mariam" w:hAnsi="GHEA Mariam"/>
                <w:sz w:val="22"/>
                <w:szCs w:val="22"/>
                <w:lang w:val="en-GB" w:eastAsia="en-GB"/>
              </w:rPr>
              <w:t>ասիչը</w:t>
            </w:r>
          </w:p>
        </w:tc>
        <w:tc>
          <w:tcPr>
            <w:tcW w:w="1134"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ա</w:t>
            </w:r>
            <w:r w:rsidR="00BA2254" w:rsidRPr="00F94240">
              <w:rPr>
                <w:rFonts w:ascii="GHEA Mariam" w:hAnsi="GHEA Mariam"/>
                <w:sz w:val="22"/>
                <w:szCs w:val="22"/>
                <w:lang w:val="en-GB" w:eastAsia="en-GB"/>
              </w:rPr>
              <w:t>նվա</w:t>
            </w:r>
            <w:r>
              <w:rPr>
                <w:rFonts w:ascii="GHEA Mariam" w:hAnsi="GHEA Mariam"/>
                <w:sz w:val="22"/>
                <w:szCs w:val="22"/>
                <w:lang w:val="en-GB" w:eastAsia="en-GB"/>
              </w:rPr>
              <w:softHyphen/>
            </w:r>
            <w:r w:rsidR="00BA2254" w:rsidRPr="00F94240">
              <w:rPr>
                <w:rFonts w:ascii="GHEA Mariam" w:hAnsi="GHEA Mariam"/>
                <w:sz w:val="22"/>
                <w:szCs w:val="22"/>
                <w:lang w:val="en-GB" w:eastAsia="en-GB"/>
              </w:rPr>
              <w:t>նումը</w:t>
            </w:r>
          </w:p>
        </w:tc>
        <w:tc>
          <w:tcPr>
            <w:tcW w:w="2126"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ն</w:t>
            </w:r>
            <w:r w:rsidR="00BA2254" w:rsidRPr="00F94240">
              <w:rPr>
                <w:rFonts w:ascii="GHEA Mariam" w:hAnsi="GHEA Mariam"/>
                <w:sz w:val="22"/>
                <w:szCs w:val="22"/>
                <w:lang w:val="en-GB" w:eastAsia="en-GB"/>
              </w:rPr>
              <w:t>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F94240">
            <w:pPr>
              <w:jc w:val="center"/>
              <w:rPr>
                <w:rFonts w:ascii="GHEA Mariam" w:hAnsi="GHEA Mariam"/>
                <w:sz w:val="22"/>
                <w:szCs w:val="22"/>
                <w:lang w:val="en-GB" w:eastAsia="en-GB"/>
              </w:rPr>
            </w:pPr>
            <w:r>
              <w:rPr>
                <w:rFonts w:ascii="GHEA Mariam" w:hAnsi="GHEA Mariam"/>
                <w:sz w:val="22"/>
                <w:szCs w:val="22"/>
                <w:lang w:val="en-GB" w:eastAsia="en-GB"/>
              </w:rPr>
              <w:t>տ</w:t>
            </w:r>
            <w:r w:rsidR="00BA2254" w:rsidRPr="00F94240">
              <w:rPr>
                <w:rFonts w:ascii="GHEA Mariam" w:hAnsi="GHEA Mariam"/>
                <w:sz w:val="22"/>
                <w:szCs w:val="22"/>
                <w:lang w:val="en-GB" w:eastAsia="en-GB"/>
              </w:rPr>
              <w:t>եսակը</w:t>
            </w:r>
          </w:p>
        </w:tc>
        <w:tc>
          <w:tcPr>
            <w:tcW w:w="2223" w:type="dxa"/>
            <w:vMerge/>
            <w:tcBorders>
              <w:top w:val="single" w:sz="4" w:space="0" w:color="auto"/>
              <w:left w:val="single" w:sz="4" w:space="0" w:color="auto"/>
              <w:bottom w:val="single" w:sz="4" w:space="0" w:color="auto"/>
              <w:right w:val="single" w:sz="4" w:space="0" w:color="auto"/>
            </w:tcBorders>
            <w:vAlign w:val="center"/>
            <w:hideMark/>
          </w:tcPr>
          <w:p w:rsidR="00BA2254" w:rsidRPr="00F94240" w:rsidRDefault="00BA2254" w:rsidP="00BA2254">
            <w:pPr>
              <w:rPr>
                <w:rFonts w:ascii="GHEA Mariam" w:hAnsi="GHEA Mariam"/>
                <w:sz w:val="22"/>
                <w:szCs w:val="22"/>
                <w:lang w:val="en-GB" w:eastAsia="en-GB"/>
              </w:rPr>
            </w:pP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BA2254" w:rsidRPr="00F94240" w:rsidRDefault="00BA2254" w:rsidP="00BA2254">
            <w:pPr>
              <w:rPr>
                <w:rFonts w:ascii="GHEA Mariam" w:hAnsi="GHEA Mariam"/>
                <w:sz w:val="22"/>
                <w:szCs w:val="22"/>
                <w:lang w:val="en-GB" w:eastAsia="en-GB"/>
              </w:rPr>
            </w:pPr>
          </w:p>
        </w:tc>
        <w:tc>
          <w:tcPr>
            <w:tcW w:w="2882" w:type="dxa"/>
            <w:tcBorders>
              <w:top w:val="nil"/>
              <w:left w:val="nil"/>
              <w:bottom w:val="single" w:sz="4" w:space="0" w:color="auto"/>
              <w:right w:val="single" w:sz="4" w:space="0" w:color="auto"/>
            </w:tcBorders>
            <w:shd w:val="clear" w:color="auto" w:fill="auto"/>
            <w:vAlign w:val="center"/>
            <w:hideMark/>
          </w:tcPr>
          <w:p w:rsidR="00BA2254" w:rsidRPr="00F94240" w:rsidRDefault="00F94240" w:rsidP="00BA2254">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BA2254" w:rsidRPr="00F94240">
              <w:rPr>
                <w:rFonts w:ascii="GHEA Mariam" w:hAnsi="GHEA Mariam"/>
                <w:sz w:val="22"/>
                <w:szCs w:val="22"/>
                <w:lang w:val="en-GB" w:eastAsia="en-GB"/>
              </w:rPr>
              <w:t xml:space="preserve">արի </w:t>
            </w:r>
          </w:p>
        </w:tc>
      </w:tr>
      <w:tr w:rsidR="00BA2254" w:rsidRPr="00BA2254" w:rsidTr="0035308D">
        <w:trPr>
          <w:trHeight w:val="435"/>
        </w:trPr>
        <w:tc>
          <w:tcPr>
            <w:tcW w:w="134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ԸՆԴԱՄԵՆԸ </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b/>
                <w:bCs/>
                <w:sz w:val="22"/>
                <w:szCs w:val="22"/>
                <w:lang w:val="en-GB" w:eastAsia="en-GB"/>
              </w:rPr>
            </w:pPr>
            <w:r w:rsidRPr="00F94240">
              <w:rPr>
                <w:rFonts w:ascii="GHEA Mariam" w:hAnsi="GHEA Mariam"/>
                <w:b/>
                <w:bCs/>
                <w:sz w:val="22"/>
                <w:szCs w:val="22"/>
                <w:lang w:val="en-GB" w:eastAsia="en-GB"/>
              </w:rPr>
              <w:t>0.0</w:t>
            </w:r>
          </w:p>
        </w:tc>
      </w:tr>
      <w:tr w:rsidR="00BA2254" w:rsidRPr="00BA2254" w:rsidTr="0035308D">
        <w:trPr>
          <w:trHeight w:val="465"/>
        </w:trPr>
        <w:tc>
          <w:tcPr>
            <w:tcW w:w="134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F94240" w:rsidRDefault="00BA2254" w:rsidP="0035308D">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ՀՀ կրթության, գիտության, մշակույթի և սպորտի նախարարություն </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b/>
                <w:bCs/>
                <w:sz w:val="22"/>
                <w:szCs w:val="22"/>
                <w:lang w:val="en-GB" w:eastAsia="en-GB"/>
              </w:rPr>
            </w:pPr>
            <w:r w:rsidRPr="00F94240">
              <w:rPr>
                <w:rFonts w:ascii="GHEA Mariam" w:hAnsi="GHEA Mariam"/>
                <w:b/>
                <w:bCs/>
                <w:sz w:val="22"/>
                <w:szCs w:val="22"/>
                <w:lang w:val="en-GB" w:eastAsia="en-GB"/>
              </w:rPr>
              <w:t>0.0</w:t>
            </w:r>
          </w:p>
        </w:tc>
      </w:tr>
      <w:tr w:rsidR="00BA2254" w:rsidRPr="00BA2254" w:rsidTr="0035308D">
        <w:trPr>
          <w:trHeight w:val="528"/>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vAlign w:val="center"/>
            <w:hideMark/>
          </w:tcPr>
          <w:p w:rsidR="00BA2254" w:rsidRPr="00F94240" w:rsidRDefault="00BA2254" w:rsidP="00352C64">
            <w:pPr>
              <w:jc w:val="center"/>
              <w:rPr>
                <w:rFonts w:ascii="GHEA Mariam" w:hAnsi="GHEA Mariam"/>
                <w:b/>
                <w:bCs/>
                <w:sz w:val="22"/>
                <w:szCs w:val="22"/>
                <w:lang w:val="en-GB" w:eastAsia="en-GB"/>
              </w:rPr>
            </w:pPr>
            <w:r w:rsidRPr="00F94240">
              <w:rPr>
                <w:rFonts w:ascii="GHEA Mariam" w:hAnsi="GHEA Mariam"/>
                <w:b/>
                <w:bCs/>
                <w:sz w:val="22"/>
                <w:szCs w:val="22"/>
                <w:lang w:val="en-GB" w:eastAsia="en-GB"/>
              </w:rPr>
              <w:t>1168</w:t>
            </w:r>
          </w:p>
        </w:tc>
        <w:tc>
          <w:tcPr>
            <w:tcW w:w="11666" w:type="dxa"/>
            <w:gridSpan w:val="7"/>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352C64">
            <w:pPr>
              <w:rPr>
                <w:rFonts w:ascii="GHEA Mariam" w:hAnsi="GHEA Mariam"/>
                <w:b/>
                <w:bCs/>
                <w:sz w:val="22"/>
                <w:szCs w:val="22"/>
                <w:lang w:val="en-GB" w:eastAsia="en-GB"/>
              </w:rPr>
            </w:pPr>
            <w:r w:rsidRPr="00F94240">
              <w:rPr>
                <w:rFonts w:ascii="GHEA Mariam" w:hAnsi="GHEA Mariam"/>
                <w:b/>
                <w:bCs/>
                <w:sz w:val="22"/>
                <w:szCs w:val="22"/>
                <w:lang w:val="en-GB" w:eastAsia="en-GB"/>
              </w:rPr>
              <w:t>Արվեստների ծրագիր</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b/>
                <w:bCs/>
                <w:sz w:val="22"/>
                <w:szCs w:val="22"/>
                <w:lang w:val="en-GB" w:eastAsia="en-GB"/>
              </w:rPr>
            </w:pPr>
            <w:r w:rsidRPr="00F94240">
              <w:rPr>
                <w:rFonts w:ascii="GHEA Mariam" w:hAnsi="GHEA Mariam"/>
                <w:b/>
                <w:bCs/>
                <w:sz w:val="22"/>
                <w:szCs w:val="22"/>
                <w:lang w:val="en-GB" w:eastAsia="en-GB"/>
              </w:rPr>
              <w:t xml:space="preserve">0.0 </w:t>
            </w:r>
          </w:p>
        </w:tc>
      </w:tr>
      <w:tr w:rsidR="00BA2254" w:rsidRPr="00BA2254" w:rsidTr="0035308D">
        <w:trPr>
          <w:trHeight w:val="607"/>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BA2254" w:rsidRPr="00F94240" w:rsidRDefault="00BA2254" w:rsidP="00352C64">
            <w:pPr>
              <w:jc w:val="center"/>
              <w:rPr>
                <w:rFonts w:ascii="GHEA Mariam" w:hAnsi="GHEA Mariam"/>
                <w:b/>
                <w:bCs/>
                <w:sz w:val="22"/>
                <w:szCs w:val="22"/>
                <w:lang w:val="en-GB" w:eastAsia="en-GB"/>
              </w:rPr>
            </w:pPr>
            <w:r w:rsidRPr="00F94240">
              <w:rPr>
                <w:rFonts w:ascii="GHEA Mariam" w:hAnsi="GHEA Mariam"/>
                <w:b/>
                <w:bCs/>
                <w:sz w:val="22"/>
                <w:szCs w:val="22"/>
                <w:lang w:val="en-GB" w:eastAsia="en-GB"/>
              </w:rPr>
              <w:t>1168 - 11003</w:t>
            </w:r>
          </w:p>
        </w:tc>
        <w:tc>
          <w:tcPr>
            <w:tcW w:w="9167" w:type="dxa"/>
            <w:gridSpan w:val="5"/>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Թատերական ներկայացումներ</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b/>
                <w:bCs/>
                <w:sz w:val="22"/>
                <w:szCs w:val="22"/>
                <w:lang w:val="en-GB" w:eastAsia="en-GB"/>
              </w:rPr>
            </w:pPr>
            <w:r w:rsidRPr="00F94240">
              <w:rPr>
                <w:rFonts w:ascii="GHEA Mariam" w:hAnsi="GHEA Mariam"/>
                <w:b/>
                <w:bCs/>
                <w:sz w:val="22"/>
                <w:szCs w:val="22"/>
                <w:lang w:val="en-GB" w:eastAsia="en-GB"/>
              </w:rPr>
              <w:t>6,431.1</w:t>
            </w:r>
          </w:p>
        </w:tc>
      </w:tr>
      <w:tr w:rsidR="00BA2254" w:rsidRPr="00BA2254" w:rsidTr="0035308D">
        <w:trPr>
          <w:trHeight w:val="900"/>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8033"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Թատերական ներկայացումների բեմադրություններ և թատրոնների գործունեության ապահովում </w:t>
            </w:r>
          </w:p>
        </w:tc>
        <w:tc>
          <w:tcPr>
            <w:tcW w:w="2882"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r>
      <w:tr w:rsidR="00BA2254" w:rsidRPr="00BA2254" w:rsidTr="0035308D">
        <w:trPr>
          <w:trHeight w:val="492"/>
        </w:trPr>
        <w:tc>
          <w:tcPr>
            <w:tcW w:w="741" w:type="dxa"/>
            <w:tcBorders>
              <w:top w:val="single" w:sz="4" w:space="0" w:color="auto"/>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8789" w:type="dxa"/>
            <w:gridSpan w:val="4"/>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Ծառայությունների մատուցում </w:t>
            </w:r>
          </w:p>
        </w:tc>
      </w:tr>
      <w:tr w:rsidR="00352C64" w:rsidRPr="00BA2254" w:rsidTr="0035308D">
        <w:trPr>
          <w:trHeight w:val="750"/>
        </w:trPr>
        <w:tc>
          <w:tcPr>
            <w:tcW w:w="741" w:type="dxa"/>
            <w:tcBorders>
              <w:top w:val="single" w:sz="4" w:space="0" w:color="auto"/>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lastRenderedPageBreak/>
              <w:t> </w:t>
            </w:r>
          </w:p>
        </w:tc>
        <w:tc>
          <w:tcPr>
            <w:tcW w:w="1013"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2126"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7655" w:type="dxa"/>
            <w:gridSpan w:val="3"/>
            <w:tcBorders>
              <w:top w:val="single" w:sz="4" w:space="0" w:color="auto"/>
              <w:left w:val="nil"/>
              <w:bottom w:val="single" w:sz="4" w:space="0" w:color="auto"/>
              <w:right w:val="single" w:sz="4" w:space="0" w:color="auto"/>
            </w:tcBorders>
            <w:shd w:val="clear" w:color="000000" w:fill="FFFFFF"/>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Ծառայությունները մատուցողի անվանումը՝ </w:t>
            </w:r>
            <w:r w:rsidRPr="00F94240">
              <w:rPr>
                <w:rFonts w:ascii="GHEA Mariam" w:hAnsi="GHEA Mariam"/>
                <w:b/>
                <w:bCs/>
                <w:sz w:val="22"/>
                <w:szCs w:val="22"/>
                <w:lang w:val="en-GB" w:eastAsia="en-GB"/>
              </w:rPr>
              <w:br/>
            </w:r>
            <w:r w:rsidRPr="00F94240">
              <w:rPr>
                <w:rFonts w:ascii="GHEA Mariam" w:hAnsi="GHEA Mariam"/>
                <w:b/>
                <w:bCs/>
                <w:i/>
                <w:iCs/>
                <w:sz w:val="22"/>
                <w:szCs w:val="22"/>
                <w:lang w:val="en-GB" w:eastAsia="en-GB"/>
              </w:rPr>
              <w:t>մասնագիտացված կազմակերպություններ</w:t>
            </w:r>
          </w:p>
        </w:tc>
      </w:tr>
      <w:tr w:rsidR="00BA2254" w:rsidRPr="00BA2254" w:rsidTr="0035308D">
        <w:trPr>
          <w:trHeight w:val="650"/>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BA2254" w:rsidRPr="00F94240" w:rsidRDefault="00BA2254" w:rsidP="00352C64">
            <w:pPr>
              <w:jc w:val="center"/>
              <w:rPr>
                <w:rFonts w:ascii="GHEA Mariam" w:hAnsi="GHEA Mariam"/>
                <w:b/>
                <w:bCs/>
                <w:sz w:val="22"/>
                <w:szCs w:val="22"/>
                <w:lang w:val="en-GB" w:eastAsia="en-GB"/>
              </w:rPr>
            </w:pPr>
            <w:r w:rsidRPr="00F94240">
              <w:rPr>
                <w:rFonts w:ascii="GHEA Mariam" w:hAnsi="GHEA Mariam"/>
                <w:b/>
                <w:bCs/>
                <w:sz w:val="22"/>
                <w:szCs w:val="22"/>
                <w:lang w:val="en-GB" w:eastAsia="en-GB"/>
              </w:rPr>
              <w:t>1168 - 11005</w:t>
            </w:r>
          </w:p>
        </w:tc>
        <w:tc>
          <w:tcPr>
            <w:tcW w:w="9167" w:type="dxa"/>
            <w:gridSpan w:val="5"/>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Մշակութային միջոցառումների իրականացում</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b/>
                <w:bCs/>
                <w:sz w:val="22"/>
                <w:szCs w:val="22"/>
                <w:lang w:val="en-GB" w:eastAsia="en-GB"/>
              </w:rPr>
            </w:pPr>
            <w:r w:rsidRPr="00F94240">
              <w:rPr>
                <w:rFonts w:ascii="GHEA Mariam" w:hAnsi="GHEA Mariam"/>
                <w:b/>
                <w:bCs/>
                <w:sz w:val="22"/>
                <w:szCs w:val="22"/>
                <w:lang w:val="en-GB" w:eastAsia="en-GB"/>
              </w:rPr>
              <w:t>(6,431.1)</w:t>
            </w:r>
          </w:p>
        </w:tc>
      </w:tr>
      <w:tr w:rsidR="00BA2254" w:rsidRPr="00BA2254" w:rsidTr="0035308D">
        <w:trPr>
          <w:trHeight w:val="600"/>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8033"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Արվեստի հանրահռչակում, տարածում, մատչելիության ապահովում </w:t>
            </w:r>
          </w:p>
        </w:tc>
        <w:tc>
          <w:tcPr>
            <w:tcW w:w="2882"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r>
      <w:tr w:rsidR="00BA2254" w:rsidRPr="00BA2254" w:rsidTr="0035308D">
        <w:trPr>
          <w:trHeight w:val="511"/>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2126"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8789" w:type="dxa"/>
            <w:gridSpan w:val="4"/>
            <w:tcBorders>
              <w:top w:val="single" w:sz="4" w:space="0" w:color="auto"/>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Ծառայությունների մատուցում </w:t>
            </w:r>
          </w:p>
        </w:tc>
      </w:tr>
      <w:tr w:rsidR="0035308D" w:rsidRPr="00BA2254" w:rsidTr="0035308D">
        <w:trPr>
          <w:trHeight w:val="1005"/>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2126"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b/>
                <w:bCs/>
                <w:sz w:val="22"/>
                <w:szCs w:val="22"/>
                <w:lang w:val="en-GB" w:eastAsia="en-GB"/>
              </w:rPr>
            </w:pPr>
            <w:r w:rsidRPr="00F94240">
              <w:rPr>
                <w:rFonts w:ascii="Calibri" w:hAnsi="Calibri" w:cs="Calibri"/>
                <w:b/>
                <w:bCs/>
                <w:sz w:val="22"/>
                <w:szCs w:val="22"/>
                <w:lang w:val="en-GB" w:eastAsia="en-GB"/>
              </w:rPr>
              <w:t> </w:t>
            </w:r>
          </w:p>
        </w:tc>
        <w:tc>
          <w:tcPr>
            <w:tcW w:w="7655" w:type="dxa"/>
            <w:gridSpan w:val="3"/>
            <w:tcBorders>
              <w:top w:val="single" w:sz="4" w:space="0" w:color="auto"/>
              <w:left w:val="nil"/>
              <w:bottom w:val="single" w:sz="4" w:space="0" w:color="auto"/>
              <w:right w:val="single" w:sz="4" w:space="0" w:color="auto"/>
            </w:tcBorders>
            <w:shd w:val="clear" w:color="000000" w:fill="FFFFFF"/>
            <w:hideMark/>
          </w:tcPr>
          <w:p w:rsidR="00BA2254" w:rsidRPr="00F94240" w:rsidRDefault="00BA2254" w:rsidP="00BA2254">
            <w:pPr>
              <w:rPr>
                <w:rFonts w:ascii="GHEA Mariam" w:hAnsi="GHEA Mariam"/>
                <w:b/>
                <w:bCs/>
                <w:sz w:val="22"/>
                <w:szCs w:val="22"/>
                <w:lang w:val="en-GB" w:eastAsia="en-GB"/>
              </w:rPr>
            </w:pPr>
            <w:r w:rsidRPr="00F94240">
              <w:rPr>
                <w:rFonts w:ascii="GHEA Mariam" w:hAnsi="GHEA Mariam"/>
                <w:b/>
                <w:bCs/>
                <w:sz w:val="22"/>
                <w:szCs w:val="22"/>
                <w:lang w:val="en-GB" w:eastAsia="en-GB"/>
              </w:rPr>
              <w:t xml:space="preserve"> Ծառայությունը մատուցողի անվանումը` ՀՀ կրթության, գիտության, մշակույթի և սպորտի նախարարություն,</w:t>
            </w:r>
            <w:r w:rsidRPr="00F94240">
              <w:rPr>
                <w:rFonts w:ascii="GHEA Mariam" w:hAnsi="GHEA Mariam"/>
                <w:b/>
                <w:bCs/>
                <w:sz w:val="22"/>
                <w:szCs w:val="22"/>
                <w:lang w:val="en-GB" w:eastAsia="en-GB"/>
              </w:rPr>
              <w:br/>
            </w:r>
            <w:r w:rsidRPr="00F94240">
              <w:rPr>
                <w:rFonts w:ascii="GHEA Mariam" w:hAnsi="GHEA Mariam"/>
                <w:b/>
                <w:bCs/>
                <w:i/>
                <w:iCs/>
                <w:sz w:val="22"/>
                <w:szCs w:val="22"/>
                <w:lang w:val="en-GB" w:eastAsia="en-GB"/>
              </w:rPr>
              <w:t>մասնագիտացված կազմակերպություններ</w:t>
            </w:r>
          </w:p>
        </w:tc>
      </w:tr>
      <w:tr w:rsidR="00F94240" w:rsidRPr="00BA2254" w:rsidTr="0035308D">
        <w:trPr>
          <w:trHeight w:val="660"/>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126"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22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55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sz w:val="22"/>
                <w:szCs w:val="22"/>
                <w:lang w:val="en-GB" w:eastAsia="en-GB"/>
              </w:rPr>
            </w:pPr>
            <w:r w:rsidRPr="00F94240">
              <w:rPr>
                <w:rFonts w:ascii="GHEA Mariam" w:hAnsi="GHEA Mariam"/>
                <w:sz w:val="22"/>
                <w:szCs w:val="22"/>
                <w:lang w:val="en-GB" w:eastAsia="en-GB"/>
              </w:rPr>
              <w:t>Ստեղծագործական նախագծեր և միջոցառումներ, թիվ</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(1)</w:t>
            </w:r>
          </w:p>
        </w:tc>
      </w:tr>
      <w:tr w:rsidR="00F94240" w:rsidRPr="00BA2254" w:rsidTr="0035308D">
        <w:trPr>
          <w:trHeight w:val="1320"/>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126"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22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55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sz w:val="22"/>
                <w:szCs w:val="22"/>
                <w:lang w:val="en-GB" w:eastAsia="en-GB"/>
              </w:rPr>
            </w:pPr>
            <w:r w:rsidRPr="00F94240">
              <w:rPr>
                <w:rFonts w:ascii="GHEA Mariam" w:hAnsi="GHEA Mariam"/>
                <w:sz w:val="22"/>
                <w:szCs w:val="22"/>
                <w:lang w:val="en-GB" w:eastAsia="en-GB"/>
              </w:rPr>
              <w:t xml:space="preserve"> Հայաստանում միջազգային փառատոների, մրցույթների, ցուցահանդեսների, ստուգատեսների թիվ</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(1)</w:t>
            </w:r>
          </w:p>
        </w:tc>
      </w:tr>
      <w:tr w:rsidR="00F94240" w:rsidRPr="00BA2254" w:rsidTr="0035308D">
        <w:trPr>
          <w:trHeight w:val="345"/>
        </w:trPr>
        <w:tc>
          <w:tcPr>
            <w:tcW w:w="741" w:type="dxa"/>
            <w:tcBorders>
              <w:top w:val="nil"/>
              <w:left w:val="single" w:sz="4" w:space="0" w:color="auto"/>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01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94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559"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126"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223"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color w:val="FF0000"/>
                <w:sz w:val="22"/>
                <w:szCs w:val="22"/>
                <w:lang w:val="en-GB" w:eastAsia="en-GB"/>
              </w:rPr>
            </w:pPr>
            <w:r w:rsidRPr="00F94240">
              <w:rPr>
                <w:rFonts w:ascii="Calibri" w:hAnsi="Calibri" w:cs="Calibri"/>
                <w:color w:val="FF0000"/>
                <w:sz w:val="22"/>
                <w:szCs w:val="22"/>
                <w:lang w:val="en-GB" w:eastAsia="en-GB"/>
              </w:rPr>
              <w:t> </w:t>
            </w:r>
          </w:p>
        </w:tc>
        <w:tc>
          <w:tcPr>
            <w:tcW w:w="2550" w:type="dxa"/>
            <w:tcBorders>
              <w:top w:val="nil"/>
              <w:left w:val="nil"/>
              <w:bottom w:val="single" w:sz="4" w:space="0" w:color="auto"/>
              <w:right w:val="single" w:sz="4" w:space="0" w:color="auto"/>
            </w:tcBorders>
            <w:shd w:val="clear" w:color="auto" w:fill="auto"/>
            <w:hideMark/>
          </w:tcPr>
          <w:p w:rsidR="00BA2254" w:rsidRPr="00F94240" w:rsidRDefault="00BA2254" w:rsidP="00BA2254">
            <w:pPr>
              <w:rPr>
                <w:rFonts w:ascii="GHEA Mariam" w:hAnsi="GHEA Mariam"/>
                <w:sz w:val="22"/>
                <w:szCs w:val="22"/>
                <w:lang w:val="en-GB" w:eastAsia="en-GB"/>
              </w:rPr>
            </w:pPr>
            <w:r w:rsidRPr="00F94240">
              <w:rPr>
                <w:rFonts w:ascii="GHEA Mariam" w:hAnsi="GHEA Mariam"/>
                <w:sz w:val="22"/>
                <w:szCs w:val="22"/>
                <w:lang w:val="en-GB" w:eastAsia="en-GB"/>
              </w:rPr>
              <w:t>Հոբելյանների թիվ</w:t>
            </w:r>
          </w:p>
        </w:tc>
        <w:tc>
          <w:tcPr>
            <w:tcW w:w="2882" w:type="dxa"/>
            <w:tcBorders>
              <w:top w:val="nil"/>
              <w:left w:val="nil"/>
              <w:bottom w:val="single" w:sz="4" w:space="0" w:color="auto"/>
              <w:right w:val="single" w:sz="4" w:space="0" w:color="auto"/>
            </w:tcBorders>
            <w:shd w:val="clear" w:color="auto" w:fill="auto"/>
            <w:noWrap/>
            <w:vAlign w:val="center"/>
            <w:hideMark/>
          </w:tcPr>
          <w:p w:rsidR="00BA2254" w:rsidRPr="00F94240" w:rsidRDefault="00BA2254" w:rsidP="00BA2254">
            <w:pPr>
              <w:jc w:val="center"/>
              <w:rPr>
                <w:rFonts w:ascii="GHEA Mariam" w:hAnsi="GHEA Mariam"/>
                <w:sz w:val="22"/>
                <w:szCs w:val="22"/>
                <w:lang w:val="en-GB" w:eastAsia="en-GB"/>
              </w:rPr>
            </w:pPr>
            <w:r w:rsidRPr="00F94240">
              <w:rPr>
                <w:rFonts w:ascii="GHEA Mariam" w:hAnsi="GHEA Mariam"/>
                <w:sz w:val="22"/>
                <w:szCs w:val="22"/>
                <w:lang w:val="en-GB" w:eastAsia="en-GB"/>
              </w:rPr>
              <w:t>2</w:t>
            </w:r>
          </w:p>
        </w:tc>
      </w:tr>
    </w:tbl>
    <w:p w:rsidR="00F94240" w:rsidRDefault="00F94240" w:rsidP="00BA2254">
      <w:pPr>
        <w:pStyle w:val="mechtex"/>
        <w:ind w:firstLine="1701"/>
        <w:jc w:val="left"/>
        <w:rPr>
          <w:rFonts w:ascii="GHEA Mariam" w:hAnsi="GHEA Mariam" w:cs="Sylfaen"/>
          <w:sz w:val="24"/>
          <w:szCs w:val="24"/>
          <w:lang w:val="hy-AM"/>
        </w:rPr>
      </w:pPr>
    </w:p>
    <w:p w:rsidR="00F94240" w:rsidRDefault="00F94240" w:rsidP="00BA2254">
      <w:pPr>
        <w:pStyle w:val="mechtex"/>
        <w:ind w:firstLine="1701"/>
        <w:jc w:val="left"/>
        <w:rPr>
          <w:rFonts w:ascii="GHEA Mariam" w:hAnsi="GHEA Mariam" w:cs="Sylfaen"/>
          <w:sz w:val="24"/>
          <w:szCs w:val="24"/>
          <w:lang w:val="hy-AM"/>
        </w:rPr>
      </w:pPr>
    </w:p>
    <w:p w:rsidR="00BA2254" w:rsidRPr="00574F02" w:rsidRDefault="00BA2254" w:rsidP="00BA2254">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A2254" w:rsidRPr="00574F02" w:rsidRDefault="00BA2254" w:rsidP="00BA2254">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A2254" w:rsidRDefault="00BA2254" w:rsidP="00C23B9E">
      <w:pPr>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A2254" w:rsidRDefault="00BA2254" w:rsidP="00C23B9E">
      <w:pPr>
        <w:rPr>
          <w:rFonts w:ascii="GHEA Mariam" w:hAnsi="GHEA Mariam"/>
          <w:sz w:val="22"/>
          <w:szCs w:val="24"/>
          <w:lang w:val="hy-AM"/>
        </w:rPr>
        <w:sectPr w:rsidR="00BA2254" w:rsidSect="00F94240">
          <w:pgSz w:w="16834" w:h="11909" w:orient="landscape" w:code="9"/>
          <w:pgMar w:top="1276" w:right="851" w:bottom="1440" w:left="284" w:header="720" w:footer="576" w:gutter="0"/>
          <w:pgNumType w:start="1"/>
          <w:cols w:space="720"/>
          <w:titlePg/>
          <w:docGrid w:linePitch="272"/>
        </w:sectPr>
      </w:pPr>
    </w:p>
    <w:p w:rsidR="00BA2254" w:rsidRPr="00C23B9E" w:rsidRDefault="0035308D" w:rsidP="00BA2254">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BA2254" w:rsidRPr="00AD2FF0">
        <w:rPr>
          <w:rFonts w:ascii="GHEA Mariam" w:hAnsi="GHEA Mariam"/>
          <w:spacing w:val="-8"/>
          <w:sz w:val="24"/>
          <w:szCs w:val="24"/>
          <w:lang w:val="hy-AM"/>
        </w:rPr>
        <w:t xml:space="preserve">Հավելված </w:t>
      </w:r>
      <w:r w:rsidR="00BA2254">
        <w:rPr>
          <w:rFonts w:ascii="GHEA Mariam" w:hAnsi="GHEA Mariam"/>
          <w:spacing w:val="-8"/>
          <w:sz w:val="24"/>
          <w:szCs w:val="24"/>
          <w:lang w:val="hy-AM"/>
        </w:rPr>
        <w:t>N 5</w:t>
      </w:r>
    </w:p>
    <w:p w:rsidR="00BA2254" w:rsidRPr="00AD2FF0" w:rsidRDefault="00BA2254" w:rsidP="00BA2254">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BA2254" w:rsidRDefault="00BA2254" w:rsidP="00BA2254">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16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35308D">
        <w:rPr>
          <w:rFonts w:ascii="GHEA Mariam" w:hAnsi="GHEA Mariam"/>
          <w:spacing w:val="-2"/>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35308D" w:rsidRPr="0035308D" w:rsidRDefault="0035308D" w:rsidP="00BA2254">
      <w:pPr>
        <w:shd w:val="clear" w:color="auto" w:fill="FFFFFF"/>
        <w:spacing w:line="360" w:lineRule="auto"/>
        <w:ind w:right="382" w:firstLine="567"/>
        <w:jc w:val="center"/>
        <w:rPr>
          <w:rFonts w:ascii="GHEA Mariam" w:hAnsi="GHEA Mariam"/>
          <w:bCs/>
          <w:color w:val="000000"/>
          <w:sz w:val="16"/>
          <w:szCs w:val="24"/>
          <w:lang w:val="hy-AM"/>
        </w:rPr>
      </w:pPr>
    </w:p>
    <w:tbl>
      <w:tblPr>
        <w:tblW w:w="16302" w:type="dxa"/>
        <w:tblLook w:val="04A0" w:firstRow="1" w:lastRow="0" w:firstColumn="1" w:lastColumn="0" w:noHBand="0" w:noVBand="1"/>
      </w:tblPr>
      <w:tblGrid>
        <w:gridCol w:w="720"/>
        <w:gridCol w:w="1025"/>
        <w:gridCol w:w="1232"/>
        <w:gridCol w:w="1512"/>
        <w:gridCol w:w="1040"/>
        <w:gridCol w:w="2268"/>
        <w:gridCol w:w="1215"/>
        <w:gridCol w:w="1986"/>
        <w:gridCol w:w="2645"/>
        <w:gridCol w:w="2659"/>
      </w:tblGrid>
      <w:tr w:rsidR="00BA2254" w:rsidRPr="00BA2254" w:rsidTr="0035308D">
        <w:trPr>
          <w:trHeight w:val="780"/>
        </w:trPr>
        <w:tc>
          <w:tcPr>
            <w:tcW w:w="16302" w:type="dxa"/>
            <w:gridSpan w:val="10"/>
            <w:tcBorders>
              <w:top w:val="nil"/>
              <w:left w:val="nil"/>
              <w:bottom w:val="nil"/>
              <w:right w:val="nil"/>
            </w:tcBorders>
            <w:shd w:val="clear" w:color="auto" w:fill="auto"/>
            <w:vAlign w:val="center"/>
            <w:hideMark/>
          </w:tcPr>
          <w:p w:rsidR="0035308D" w:rsidRDefault="00BA2254" w:rsidP="0035308D">
            <w:pPr>
              <w:pStyle w:val="mechtex"/>
              <w:rPr>
                <w:rFonts w:ascii="Calibri" w:hAnsi="Calibri" w:cs="Calibri"/>
                <w:sz w:val="24"/>
                <w:szCs w:val="24"/>
                <w:lang w:val="hy-AM" w:eastAsia="en-GB"/>
              </w:rPr>
            </w:pPr>
            <w:r w:rsidRPr="0035308D">
              <w:rPr>
                <w:rFonts w:ascii="GHEA Mariam" w:hAnsi="GHEA Mariam" w:cs="Arial"/>
                <w:sz w:val="24"/>
                <w:szCs w:val="24"/>
                <w:lang w:val="hy-AM" w:eastAsia="en-GB"/>
              </w:rPr>
              <w:t>ՀԱՅԱՍՏԱՆԻ</w:t>
            </w:r>
            <w:r w:rsidRPr="0035308D">
              <w:rPr>
                <w:rFonts w:ascii="GHEA Mariam" w:hAnsi="GHEA Mariam"/>
                <w:sz w:val="24"/>
                <w:szCs w:val="24"/>
                <w:lang w:val="hy-AM" w:eastAsia="en-GB"/>
              </w:rPr>
              <w:t xml:space="preserve"> </w:t>
            </w:r>
            <w:r w:rsidRPr="0035308D">
              <w:rPr>
                <w:rFonts w:ascii="GHEA Mariam" w:hAnsi="GHEA Mariam" w:cs="Arial"/>
                <w:sz w:val="24"/>
                <w:szCs w:val="24"/>
                <w:lang w:val="hy-AM" w:eastAsia="en-GB"/>
              </w:rPr>
              <w:t>ՀԱՆՐԱՊԵՏՈՒԹՅԱՆ</w:t>
            </w:r>
            <w:r w:rsidRPr="0035308D">
              <w:rPr>
                <w:rFonts w:ascii="Calibri" w:hAnsi="Calibri" w:cs="Calibri"/>
                <w:sz w:val="24"/>
                <w:szCs w:val="24"/>
                <w:lang w:val="hy-AM" w:eastAsia="en-GB"/>
              </w:rPr>
              <w:t> </w:t>
            </w:r>
            <w:r w:rsidRPr="0035308D">
              <w:rPr>
                <w:rFonts w:ascii="GHEA Mariam" w:hAnsi="GHEA Mariam" w:cs="Arial"/>
                <w:sz w:val="24"/>
                <w:szCs w:val="24"/>
                <w:lang w:val="hy-AM" w:eastAsia="en-GB"/>
              </w:rPr>
              <w:t>ԿԱՌԱՎԱՐՈՒԹՅԱՆ</w:t>
            </w:r>
            <w:r w:rsidRPr="0035308D">
              <w:rPr>
                <w:rFonts w:ascii="Calibri" w:hAnsi="Calibri" w:cs="Calibri"/>
                <w:sz w:val="24"/>
                <w:szCs w:val="24"/>
                <w:lang w:val="hy-AM" w:eastAsia="en-GB"/>
              </w:rPr>
              <w:t> </w:t>
            </w:r>
            <w:r w:rsidRPr="0035308D">
              <w:rPr>
                <w:rFonts w:ascii="GHEA Mariam" w:hAnsi="GHEA Mariam"/>
                <w:sz w:val="24"/>
                <w:szCs w:val="24"/>
                <w:lang w:val="hy-AM" w:eastAsia="en-GB"/>
              </w:rPr>
              <w:t xml:space="preserve">2024 </w:t>
            </w:r>
            <w:r w:rsidRPr="0035308D">
              <w:rPr>
                <w:rFonts w:ascii="GHEA Mariam" w:hAnsi="GHEA Mariam" w:cs="Arial"/>
                <w:sz w:val="24"/>
                <w:szCs w:val="24"/>
                <w:lang w:val="hy-AM" w:eastAsia="en-GB"/>
              </w:rPr>
              <w:t>ԹՎԱԿԱՆԻ</w:t>
            </w:r>
            <w:r w:rsidRPr="0035308D">
              <w:rPr>
                <w:rFonts w:ascii="GHEA Mariam" w:hAnsi="GHEA Mariam"/>
                <w:sz w:val="24"/>
                <w:szCs w:val="24"/>
                <w:lang w:val="hy-AM" w:eastAsia="en-GB"/>
              </w:rPr>
              <w:t xml:space="preserve"> </w:t>
            </w:r>
            <w:r w:rsidRPr="0035308D">
              <w:rPr>
                <w:rFonts w:ascii="GHEA Mariam" w:hAnsi="GHEA Mariam" w:cs="Arial"/>
                <w:sz w:val="24"/>
                <w:szCs w:val="24"/>
                <w:lang w:val="hy-AM" w:eastAsia="en-GB"/>
              </w:rPr>
              <w:t>ԴԵԿՏԵՄԲԵՐԻ</w:t>
            </w:r>
            <w:r w:rsidRPr="0035308D">
              <w:rPr>
                <w:rFonts w:ascii="GHEA Mariam" w:hAnsi="GHEA Mariam"/>
                <w:sz w:val="24"/>
                <w:szCs w:val="24"/>
                <w:lang w:val="hy-AM" w:eastAsia="en-GB"/>
              </w:rPr>
              <w:t xml:space="preserve"> 27-</w:t>
            </w:r>
            <w:r w:rsidRPr="0035308D">
              <w:rPr>
                <w:rFonts w:ascii="GHEA Mariam" w:hAnsi="GHEA Mariam" w:cs="Arial"/>
                <w:sz w:val="24"/>
                <w:szCs w:val="24"/>
                <w:lang w:val="hy-AM" w:eastAsia="en-GB"/>
              </w:rPr>
              <w:t>Ի</w:t>
            </w:r>
            <w:r w:rsidRPr="0035308D">
              <w:rPr>
                <w:rFonts w:ascii="GHEA Mariam" w:hAnsi="GHEA Mariam"/>
                <w:sz w:val="24"/>
                <w:szCs w:val="24"/>
                <w:lang w:val="hy-AM" w:eastAsia="en-GB"/>
              </w:rPr>
              <w:t xml:space="preserve"> N</w:t>
            </w:r>
            <w:r w:rsidR="0035308D">
              <w:rPr>
                <w:rFonts w:ascii="GHEA Mariam" w:hAnsi="GHEA Mariam"/>
                <w:sz w:val="24"/>
                <w:szCs w:val="24"/>
                <w:lang w:val="hy-AM" w:eastAsia="en-GB"/>
              </w:rPr>
              <w:t xml:space="preserve"> </w:t>
            </w:r>
            <w:r w:rsidRPr="0035308D">
              <w:rPr>
                <w:rFonts w:ascii="GHEA Mariam" w:hAnsi="GHEA Mariam"/>
                <w:sz w:val="24"/>
                <w:szCs w:val="24"/>
                <w:lang w:val="hy-AM" w:eastAsia="en-GB"/>
              </w:rPr>
              <w:t>2060-</w:t>
            </w:r>
            <w:r w:rsidRPr="0035308D">
              <w:rPr>
                <w:rFonts w:ascii="GHEA Mariam" w:hAnsi="GHEA Mariam" w:cs="Arial"/>
                <w:sz w:val="24"/>
                <w:szCs w:val="24"/>
                <w:lang w:val="hy-AM" w:eastAsia="en-GB"/>
              </w:rPr>
              <w:t>Ն</w:t>
            </w:r>
            <w:r w:rsidRPr="0035308D">
              <w:rPr>
                <w:rFonts w:ascii="Calibri" w:hAnsi="Calibri" w:cs="Calibri"/>
                <w:sz w:val="24"/>
                <w:szCs w:val="24"/>
                <w:lang w:val="hy-AM" w:eastAsia="en-GB"/>
              </w:rPr>
              <w:t> </w:t>
            </w:r>
            <w:r w:rsidRPr="0035308D">
              <w:rPr>
                <w:rFonts w:ascii="GHEA Mariam" w:hAnsi="GHEA Mariam" w:cs="Arial"/>
                <w:sz w:val="24"/>
                <w:szCs w:val="24"/>
                <w:lang w:val="hy-AM" w:eastAsia="en-GB"/>
              </w:rPr>
              <w:t>ՈՐՈՇՄԱՆ</w:t>
            </w:r>
            <w:r w:rsidRPr="0035308D">
              <w:rPr>
                <w:rFonts w:ascii="Calibri" w:hAnsi="Calibri" w:cs="Calibri"/>
                <w:sz w:val="24"/>
                <w:szCs w:val="24"/>
                <w:lang w:val="hy-AM" w:eastAsia="en-GB"/>
              </w:rPr>
              <w:t> </w:t>
            </w:r>
          </w:p>
          <w:p w:rsidR="00BA2254" w:rsidRPr="0035308D" w:rsidRDefault="00BA2254" w:rsidP="0035308D">
            <w:pPr>
              <w:pStyle w:val="mechtex"/>
              <w:rPr>
                <w:rFonts w:ascii="GHEA Mariam" w:hAnsi="GHEA Mariam"/>
                <w:sz w:val="24"/>
                <w:szCs w:val="24"/>
                <w:lang w:val="hy-AM" w:eastAsia="en-GB"/>
              </w:rPr>
            </w:pPr>
            <w:r w:rsidRPr="0035308D">
              <w:rPr>
                <w:rFonts w:ascii="GHEA Mariam" w:hAnsi="GHEA Mariam"/>
                <w:sz w:val="24"/>
                <w:szCs w:val="24"/>
                <w:lang w:val="hy-AM" w:eastAsia="en-GB"/>
              </w:rPr>
              <w:t xml:space="preserve">N 9.1 </w:t>
            </w:r>
            <w:r w:rsidRPr="0035308D">
              <w:rPr>
                <w:rFonts w:ascii="GHEA Mariam" w:hAnsi="GHEA Mariam" w:cs="Arial"/>
                <w:sz w:val="24"/>
                <w:szCs w:val="24"/>
                <w:lang w:val="hy-AM" w:eastAsia="en-GB"/>
              </w:rPr>
              <w:t>ՀԱՎԵԼՎԱԾՈՒՄ</w:t>
            </w:r>
            <w:r w:rsidRPr="0035308D">
              <w:rPr>
                <w:rFonts w:ascii="GHEA Mariam" w:hAnsi="GHEA Mariam"/>
                <w:sz w:val="24"/>
                <w:szCs w:val="24"/>
                <w:lang w:val="hy-AM" w:eastAsia="en-GB"/>
              </w:rPr>
              <w:t xml:space="preserve"> </w:t>
            </w:r>
            <w:r w:rsidRPr="0035308D">
              <w:rPr>
                <w:rFonts w:ascii="GHEA Mariam" w:hAnsi="GHEA Mariam" w:cs="Arial"/>
                <w:sz w:val="24"/>
                <w:szCs w:val="24"/>
                <w:lang w:val="hy-AM" w:eastAsia="en-GB"/>
              </w:rPr>
              <w:t>ԿԱՏԱՐՎՈՂ</w:t>
            </w:r>
            <w:r w:rsidRPr="0035308D">
              <w:rPr>
                <w:rFonts w:ascii="GHEA Mariam" w:hAnsi="GHEA Mariam"/>
                <w:sz w:val="24"/>
                <w:szCs w:val="24"/>
                <w:lang w:val="hy-AM" w:eastAsia="en-GB"/>
              </w:rPr>
              <w:t xml:space="preserve"> </w:t>
            </w:r>
            <w:r w:rsidRPr="0035308D">
              <w:rPr>
                <w:rFonts w:ascii="GHEA Mariam" w:hAnsi="GHEA Mariam" w:cs="Arial"/>
                <w:sz w:val="24"/>
                <w:szCs w:val="24"/>
                <w:lang w:val="hy-AM" w:eastAsia="en-GB"/>
              </w:rPr>
              <w:t>ՓՈՓՈԽՈՒԹՅՈՒՆՆԵՐԸ</w:t>
            </w:r>
          </w:p>
        </w:tc>
      </w:tr>
      <w:tr w:rsidR="00BA2254" w:rsidRPr="00BA2254" w:rsidTr="00BD4B4E">
        <w:trPr>
          <w:trHeight w:val="450"/>
        </w:trPr>
        <w:tc>
          <w:tcPr>
            <w:tcW w:w="720"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025"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232"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512"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040"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268"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215"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1986"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645" w:type="dxa"/>
            <w:tcBorders>
              <w:top w:val="nil"/>
              <w:left w:val="nil"/>
              <w:bottom w:val="single" w:sz="4" w:space="0" w:color="auto"/>
              <w:right w:val="nil"/>
            </w:tcBorders>
            <w:shd w:val="clear" w:color="auto" w:fill="auto"/>
            <w:vAlign w:val="center"/>
            <w:hideMark/>
          </w:tcPr>
          <w:p w:rsidR="00BA2254" w:rsidRPr="00BA2254" w:rsidRDefault="00BA2254" w:rsidP="00BA2254">
            <w:pPr>
              <w:jc w:val="center"/>
              <w:rPr>
                <w:rFonts w:ascii="GHEA Grapalat" w:hAnsi="GHEA Grapalat"/>
                <w:b/>
                <w:bCs/>
                <w:sz w:val="22"/>
                <w:szCs w:val="22"/>
                <w:lang w:val="hy-AM" w:eastAsia="en-GB"/>
              </w:rPr>
            </w:pPr>
            <w:r w:rsidRPr="00BA2254">
              <w:rPr>
                <w:rFonts w:ascii="Calibri" w:hAnsi="Calibri" w:cs="Calibri"/>
                <w:b/>
                <w:bCs/>
                <w:sz w:val="22"/>
                <w:szCs w:val="22"/>
                <w:lang w:val="hy-AM" w:eastAsia="en-GB"/>
              </w:rPr>
              <w:t> </w:t>
            </w:r>
          </w:p>
        </w:tc>
        <w:tc>
          <w:tcPr>
            <w:tcW w:w="2659" w:type="dxa"/>
            <w:tcBorders>
              <w:top w:val="nil"/>
              <w:left w:val="nil"/>
              <w:bottom w:val="single" w:sz="4" w:space="0" w:color="auto"/>
              <w:right w:val="nil"/>
            </w:tcBorders>
            <w:shd w:val="clear" w:color="auto" w:fill="auto"/>
            <w:noWrap/>
            <w:vAlign w:val="center"/>
            <w:hideMark/>
          </w:tcPr>
          <w:p w:rsidR="00BA2254" w:rsidRPr="00BA2254" w:rsidRDefault="00BA2254" w:rsidP="009D16FD">
            <w:pPr>
              <w:jc w:val="right"/>
              <w:rPr>
                <w:rFonts w:ascii="GHEA Grapalat" w:hAnsi="GHEA Grapalat"/>
                <w:i/>
                <w:iCs/>
                <w:sz w:val="22"/>
                <w:szCs w:val="22"/>
                <w:lang w:val="hy-AM" w:eastAsia="en-GB"/>
              </w:rPr>
            </w:pPr>
            <w:r w:rsidRPr="00BA2254">
              <w:rPr>
                <w:rFonts w:ascii="Calibri" w:hAnsi="Calibri" w:cs="Calibri"/>
                <w:i/>
                <w:iCs/>
                <w:sz w:val="22"/>
                <w:szCs w:val="22"/>
                <w:lang w:val="hy-AM" w:eastAsia="en-GB"/>
              </w:rPr>
              <w:t> </w:t>
            </w:r>
            <w:r w:rsidR="009D16FD" w:rsidRPr="009D16FD">
              <w:rPr>
                <w:rFonts w:ascii="GHEA Mariam" w:hAnsi="GHEA Mariam" w:cs="Calibri"/>
                <w:iCs/>
                <w:sz w:val="22"/>
                <w:szCs w:val="22"/>
                <w:lang w:val="hy-AM" w:eastAsia="en-GB"/>
              </w:rPr>
              <w:t>(հազ. դրամ)</w:t>
            </w:r>
          </w:p>
        </w:tc>
      </w:tr>
      <w:tr w:rsidR="00BA2254" w:rsidRPr="00BA2254" w:rsidTr="00BD4B4E">
        <w:trPr>
          <w:trHeight w:val="1527"/>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hy-AM" w:eastAsia="en-GB"/>
              </w:rPr>
              <w:t xml:space="preserve"> </w:t>
            </w:r>
            <w:r w:rsidRPr="0035308D">
              <w:rPr>
                <w:rFonts w:ascii="GHEA Mariam" w:hAnsi="GHEA Mariam"/>
                <w:sz w:val="22"/>
                <w:szCs w:val="22"/>
                <w:lang w:val="en-GB" w:eastAsia="en-GB"/>
              </w:rPr>
              <w:t xml:space="preserve">ԲՍԿ </w:t>
            </w:r>
          </w:p>
        </w:tc>
        <w:tc>
          <w:tcPr>
            <w:tcW w:w="22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 xml:space="preserve"> Ծրագիր</w:t>
            </w:r>
            <w:r w:rsidR="0035308D">
              <w:rPr>
                <w:rFonts w:ascii="GHEA Mariam" w:hAnsi="GHEA Mariam"/>
                <w:sz w:val="22"/>
                <w:szCs w:val="22"/>
                <w:lang w:val="hy-AM" w:eastAsia="en-GB"/>
              </w:rPr>
              <w:t>ը</w:t>
            </w:r>
            <w:r w:rsidRPr="0035308D">
              <w:rPr>
                <w:rFonts w:ascii="GHEA Mariam" w:hAnsi="GHEA Mariam"/>
                <w:sz w:val="22"/>
                <w:szCs w:val="22"/>
                <w:lang w:val="en-GB" w:eastAsia="en-GB"/>
              </w:rPr>
              <w:t xml:space="preserve"> </w:t>
            </w:r>
          </w:p>
        </w:tc>
        <w:tc>
          <w:tcPr>
            <w:tcW w:w="6035"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 xml:space="preserve"> Միջոցառում</w:t>
            </w:r>
            <w:r w:rsidR="0035308D">
              <w:rPr>
                <w:rFonts w:ascii="GHEA Mariam" w:hAnsi="GHEA Mariam"/>
                <w:sz w:val="22"/>
                <w:szCs w:val="22"/>
                <w:lang w:val="hy-AM" w:eastAsia="en-GB"/>
              </w:rPr>
              <w:t>ը</w:t>
            </w:r>
            <w:r w:rsidRPr="0035308D">
              <w:rPr>
                <w:rFonts w:ascii="GHEA Mariam" w:hAnsi="GHEA Mariam"/>
                <w:sz w:val="22"/>
                <w:szCs w:val="22"/>
                <w:lang w:val="en-GB" w:eastAsia="en-GB"/>
              </w:rPr>
              <w:t xml:space="preserve"> </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Իրականացնողը/ ակտիվն օգտագործողը/ շահառուի ընտրության չափորոշիչը</w:t>
            </w:r>
          </w:p>
        </w:tc>
        <w:tc>
          <w:tcPr>
            <w:tcW w:w="26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Արդյունքային չափորոշիչը</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iCs/>
                <w:sz w:val="22"/>
                <w:szCs w:val="22"/>
                <w:lang w:val="en-GB" w:eastAsia="en-GB"/>
              </w:rPr>
            </w:pPr>
            <w:r w:rsidRPr="0035308D">
              <w:rPr>
                <w:rFonts w:ascii="GHEA Mariam" w:hAnsi="GHEA Mariam"/>
                <w:iCs/>
                <w:sz w:val="22"/>
                <w:szCs w:val="22"/>
                <w:lang w:val="en-GB" w:eastAsia="en-GB"/>
              </w:rPr>
              <w:t>Ցուցանիշների փոփոխությունը (ավելացումները նշված են դրական նշանով, իսկ նվազեցումները</w:t>
            </w:r>
            <w:r w:rsidR="0035308D">
              <w:rPr>
                <w:rFonts w:ascii="GHEA Mariam" w:hAnsi="GHEA Mariam"/>
                <w:iCs/>
                <w:sz w:val="22"/>
                <w:szCs w:val="22"/>
                <w:lang w:val="hy-AM" w:eastAsia="en-GB"/>
              </w:rPr>
              <w:t>՝</w:t>
            </w:r>
            <w:r w:rsidRPr="0035308D">
              <w:rPr>
                <w:rFonts w:ascii="GHEA Mariam" w:hAnsi="GHEA Mariam"/>
                <w:iCs/>
                <w:sz w:val="22"/>
                <w:szCs w:val="22"/>
                <w:lang w:val="en-GB" w:eastAsia="en-GB"/>
              </w:rPr>
              <w:t xml:space="preserve"> փակագծերում)</w:t>
            </w:r>
          </w:p>
        </w:tc>
      </w:tr>
      <w:tr w:rsidR="00BA2254" w:rsidRPr="00BA2254" w:rsidTr="00BD4B4E">
        <w:trPr>
          <w:trHeight w:val="47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BA2254" w:rsidRPr="0035308D" w:rsidRDefault="00BA2254" w:rsidP="00BA2254">
            <w:pPr>
              <w:rPr>
                <w:rFonts w:ascii="GHEA Mariam" w:hAnsi="GHEA Mariam"/>
                <w:sz w:val="22"/>
                <w:szCs w:val="22"/>
                <w:lang w:val="en-GB" w:eastAsia="en-GB"/>
              </w:rPr>
            </w:pPr>
          </w:p>
        </w:tc>
        <w:tc>
          <w:tcPr>
            <w:tcW w:w="1025"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դ</w:t>
            </w:r>
            <w:r w:rsidR="00BA2254" w:rsidRPr="0035308D">
              <w:rPr>
                <w:rFonts w:ascii="GHEA Mariam" w:hAnsi="GHEA Mariam"/>
                <w:sz w:val="22"/>
                <w:szCs w:val="22"/>
                <w:lang w:val="en-GB" w:eastAsia="en-GB"/>
              </w:rPr>
              <w:t>ասիչը</w:t>
            </w:r>
          </w:p>
        </w:tc>
        <w:tc>
          <w:tcPr>
            <w:tcW w:w="1232"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ա</w:t>
            </w:r>
            <w:r w:rsidR="00BA2254" w:rsidRPr="0035308D">
              <w:rPr>
                <w:rFonts w:ascii="GHEA Mariam" w:hAnsi="GHEA Mariam"/>
                <w:sz w:val="22"/>
                <w:szCs w:val="22"/>
                <w:lang w:val="en-GB" w:eastAsia="en-GB"/>
              </w:rPr>
              <w:t>նվա</w:t>
            </w:r>
            <w:r>
              <w:rPr>
                <w:rFonts w:ascii="GHEA Mariam" w:hAnsi="GHEA Mariam"/>
                <w:sz w:val="22"/>
                <w:szCs w:val="22"/>
                <w:lang w:val="en-GB" w:eastAsia="en-GB"/>
              </w:rPr>
              <w:softHyphen/>
            </w:r>
            <w:r w:rsidR="00BA2254" w:rsidRPr="0035308D">
              <w:rPr>
                <w:rFonts w:ascii="GHEA Mariam" w:hAnsi="GHEA Mariam"/>
                <w:sz w:val="22"/>
                <w:szCs w:val="22"/>
                <w:lang w:val="en-GB" w:eastAsia="en-GB"/>
              </w:rPr>
              <w:t>նումը</w:t>
            </w:r>
          </w:p>
        </w:tc>
        <w:tc>
          <w:tcPr>
            <w:tcW w:w="1512"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դ</w:t>
            </w:r>
            <w:r w:rsidR="00BA2254" w:rsidRPr="0035308D">
              <w:rPr>
                <w:rFonts w:ascii="GHEA Mariam" w:hAnsi="GHEA Mariam"/>
                <w:sz w:val="22"/>
                <w:szCs w:val="22"/>
                <w:lang w:val="en-GB" w:eastAsia="en-GB"/>
              </w:rPr>
              <w:t>ասիչը</w:t>
            </w:r>
          </w:p>
        </w:tc>
        <w:tc>
          <w:tcPr>
            <w:tcW w:w="1040"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ա</w:t>
            </w:r>
            <w:r w:rsidR="00BA2254" w:rsidRPr="0035308D">
              <w:rPr>
                <w:rFonts w:ascii="GHEA Mariam" w:hAnsi="GHEA Mariam"/>
                <w:sz w:val="22"/>
                <w:szCs w:val="22"/>
                <w:lang w:val="en-GB" w:eastAsia="en-GB"/>
              </w:rPr>
              <w:t>նվա</w:t>
            </w:r>
            <w:r>
              <w:rPr>
                <w:rFonts w:ascii="GHEA Mariam" w:hAnsi="GHEA Mariam"/>
                <w:sz w:val="22"/>
                <w:szCs w:val="22"/>
                <w:lang w:val="en-GB" w:eastAsia="en-GB"/>
              </w:rPr>
              <w:softHyphen/>
            </w:r>
            <w:r w:rsidR="00BA2254" w:rsidRPr="0035308D">
              <w:rPr>
                <w:rFonts w:ascii="GHEA Mariam" w:hAnsi="GHEA Mariam"/>
                <w:sz w:val="22"/>
                <w:szCs w:val="22"/>
                <w:lang w:val="en-GB" w:eastAsia="en-GB"/>
              </w:rPr>
              <w:t>նումը</w:t>
            </w:r>
          </w:p>
        </w:tc>
        <w:tc>
          <w:tcPr>
            <w:tcW w:w="2268"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ն</w:t>
            </w:r>
            <w:r w:rsidR="00BA2254" w:rsidRPr="0035308D">
              <w:rPr>
                <w:rFonts w:ascii="GHEA Mariam" w:hAnsi="GHEA Mariam"/>
                <w:sz w:val="22"/>
                <w:szCs w:val="22"/>
                <w:lang w:val="en-GB" w:eastAsia="en-GB"/>
              </w:rPr>
              <w:t>կարագրությունը</w:t>
            </w:r>
          </w:p>
        </w:tc>
        <w:tc>
          <w:tcPr>
            <w:tcW w:w="1215" w:type="dxa"/>
            <w:tcBorders>
              <w:top w:val="single" w:sz="4" w:space="0" w:color="auto"/>
              <w:left w:val="nil"/>
              <w:bottom w:val="nil"/>
              <w:right w:val="single" w:sz="4" w:space="0" w:color="auto"/>
            </w:tcBorders>
            <w:shd w:val="clear" w:color="auto" w:fill="auto"/>
            <w:vAlign w:val="center"/>
            <w:hideMark/>
          </w:tcPr>
          <w:p w:rsidR="00BA2254" w:rsidRPr="0035308D" w:rsidRDefault="00BD4B4E" w:rsidP="00BD4B4E">
            <w:pPr>
              <w:jc w:val="center"/>
              <w:rPr>
                <w:rFonts w:ascii="GHEA Mariam" w:hAnsi="GHEA Mariam"/>
                <w:sz w:val="22"/>
                <w:szCs w:val="22"/>
                <w:lang w:val="en-GB" w:eastAsia="en-GB"/>
              </w:rPr>
            </w:pPr>
            <w:r>
              <w:rPr>
                <w:rFonts w:ascii="GHEA Mariam" w:hAnsi="GHEA Mariam"/>
                <w:sz w:val="22"/>
                <w:szCs w:val="22"/>
                <w:lang w:val="en-GB" w:eastAsia="en-GB"/>
              </w:rPr>
              <w:t>տ</w:t>
            </w:r>
            <w:r w:rsidR="00BA2254" w:rsidRPr="0035308D">
              <w:rPr>
                <w:rFonts w:ascii="GHEA Mariam" w:hAnsi="GHEA Mariam"/>
                <w:sz w:val="22"/>
                <w:szCs w:val="22"/>
                <w:lang w:val="en-GB" w:eastAsia="en-GB"/>
              </w:rPr>
              <w:t>եսակը</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BA2254" w:rsidRPr="0035308D" w:rsidRDefault="00BA2254" w:rsidP="00BA2254">
            <w:pPr>
              <w:rPr>
                <w:rFonts w:ascii="GHEA Mariam" w:hAnsi="GHEA Mariam"/>
                <w:sz w:val="22"/>
                <w:szCs w:val="22"/>
                <w:lang w:val="en-GB" w:eastAsia="en-GB"/>
              </w:rPr>
            </w:pPr>
          </w:p>
        </w:tc>
        <w:tc>
          <w:tcPr>
            <w:tcW w:w="2645" w:type="dxa"/>
            <w:vMerge/>
            <w:tcBorders>
              <w:top w:val="single" w:sz="4" w:space="0" w:color="auto"/>
              <w:left w:val="single" w:sz="4" w:space="0" w:color="auto"/>
              <w:bottom w:val="single" w:sz="4" w:space="0" w:color="auto"/>
              <w:right w:val="single" w:sz="4" w:space="0" w:color="auto"/>
            </w:tcBorders>
            <w:vAlign w:val="center"/>
            <w:hideMark/>
          </w:tcPr>
          <w:p w:rsidR="00BA2254" w:rsidRPr="0035308D" w:rsidRDefault="00BA2254" w:rsidP="00BA2254">
            <w:pPr>
              <w:rPr>
                <w:rFonts w:ascii="GHEA Mariam" w:hAnsi="GHEA Mariam"/>
                <w:sz w:val="22"/>
                <w:szCs w:val="22"/>
                <w:lang w:val="en-GB" w:eastAsia="en-GB"/>
              </w:rPr>
            </w:pPr>
          </w:p>
        </w:tc>
        <w:tc>
          <w:tcPr>
            <w:tcW w:w="2659" w:type="dxa"/>
            <w:tcBorders>
              <w:top w:val="single" w:sz="4" w:space="0" w:color="auto"/>
              <w:left w:val="nil"/>
              <w:bottom w:val="nil"/>
              <w:right w:val="single" w:sz="4" w:space="0" w:color="auto"/>
            </w:tcBorders>
            <w:shd w:val="clear" w:color="auto" w:fill="auto"/>
            <w:vAlign w:val="center"/>
            <w:hideMark/>
          </w:tcPr>
          <w:p w:rsidR="00BA2254" w:rsidRPr="0035308D" w:rsidRDefault="0035308D" w:rsidP="00BA2254">
            <w:pPr>
              <w:jc w:val="center"/>
              <w:rPr>
                <w:rFonts w:ascii="GHEA Mariam" w:hAnsi="GHEA Mariam"/>
                <w:sz w:val="22"/>
                <w:szCs w:val="22"/>
                <w:lang w:val="en-GB" w:eastAsia="en-GB"/>
              </w:rPr>
            </w:pPr>
            <w:r>
              <w:rPr>
                <w:rFonts w:ascii="GHEA Mariam" w:hAnsi="GHEA Mariam"/>
                <w:sz w:val="22"/>
                <w:szCs w:val="22"/>
                <w:lang w:val="en-GB" w:eastAsia="en-GB"/>
              </w:rPr>
              <w:t xml:space="preserve"> տ</w:t>
            </w:r>
            <w:r w:rsidR="00BA2254" w:rsidRPr="0035308D">
              <w:rPr>
                <w:rFonts w:ascii="GHEA Mariam" w:hAnsi="GHEA Mariam"/>
                <w:sz w:val="22"/>
                <w:szCs w:val="22"/>
                <w:lang w:val="en-GB" w:eastAsia="en-GB"/>
              </w:rPr>
              <w:t xml:space="preserve">արի </w:t>
            </w:r>
          </w:p>
        </w:tc>
      </w:tr>
      <w:tr w:rsidR="00BA2254" w:rsidRPr="00BA2254" w:rsidTr="0035308D">
        <w:trPr>
          <w:trHeight w:val="435"/>
        </w:trPr>
        <w:tc>
          <w:tcPr>
            <w:tcW w:w="1364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ԸՆԴԱՄԵՆԸ </w:t>
            </w:r>
          </w:p>
        </w:tc>
        <w:tc>
          <w:tcPr>
            <w:tcW w:w="2659" w:type="dxa"/>
            <w:tcBorders>
              <w:top w:val="single" w:sz="4" w:space="0" w:color="auto"/>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0.0</w:t>
            </w:r>
          </w:p>
        </w:tc>
      </w:tr>
      <w:tr w:rsidR="00BA2254" w:rsidRPr="00BA2254" w:rsidTr="00BD4B4E">
        <w:trPr>
          <w:trHeight w:val="465"/>
        </w:trPr>
        <w:tc>
          <w:tcPr>
            <w:tcW w:w="1364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2254" w:rsidRPr="0035308D" w:rsidRDefault="00BA2254" w:rsidP="00BD4B4E">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ՀՀ կրթության, գիտության, մշակույթի և սպորտի նախարարություն </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0.0</w:t>
            </w:r>
          </w:p>
        </w:tc>
      </w:tr>
      <w:tr w:rsidR="00BA2254" w:rsidRPr="00BA2254" w:rsidTr="0035308D">
        <w:trPr>
          <w:trHeight w:val="465"/>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vAlign w:val="center"/>
            <w:hideMark/>
          </w:tcPr>
          <w:p w:rsidR="00BA2254" w:rsidRPr="0035308D" w:rsidRDefault="00BA2254" w:rsidP="0035308D">
            <w:pPr>
              <w:jc w:val="center"/>
              <w:rPr>
                <w:rFonts w:ascii="GHEA Mariam" w:hAnsi="GHEA Mariam"/>
                <w:b/>
                <w:bCs/>
                <w:sz w:val="22"/>
                <w:szCs w:val="22"/>
                <w:lang w:val="en-GB" w:eastAsia="en-GB"/>
              </w:rPr>
            </w:pPr>
            <w:r w:rsidRPr="0035308D">
              <w:rPr>
                <w:rFonts w:ascii="GHEA Mariam" w:hAnsi="GHEA Mariam"/>
                <w:b/>
                <w:bCs/>
                <w:sz w:val="22"/>
                <w:szCs w:val="22"/>
                <w:lang w:val="en-GB" w:eastAsia="en-GB"/>
              </w:rPr>
              <w:t>1168</w:t>
            </w:r>
          </w:p>
        </w:tc>
        <w:tc>
          <w:tcPr>
            <w:tcW w:w="11898" w:type="dxa"/>
            <w:gridSpan w:val="7"/>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35308D">
            <w:pPr>
              <w:rPr>
                <w:rFonts w:ascii="GHEA Mariam" w:hAnsi="GHEA Mariam"/>
                <w:b/>
                <w:bCs/>
                <w:sz w:val="22"/>
                <w:szCs w:val="22"/>
                <w:lang w:val="en-GB" w:eastAsia="en-GB"/>
              </w:rPr>
            </w:pPr>
            <w:r w:rsidRPr="0035308D">
              <w:rPr>
                <w:rFonts w:ascii="GHEA Mariam" w:hAnsi="GHEA Mariam"/>
                <w:b/>
                <w:bCs/>
                <w:sz w:val="22"/>
                <w:szCs w:val="22"/>
                <w:lang w:val="en-GB" w:eastAsia="en-GB"/>
              </w:rPr>
              <w:t>Արվեստների ծրագիր</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0.0</w:t>
            </w:r>
          </w:p>
        </w:tc>
      </w:tr>
      <w:tr w:rsidR="00BA2254" w:rsidRPr="00BA2254" w:rsidTr="00BD4B4E">
        <w:trPr>
          <w:trHeight w:val="90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8114"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Ազգային թատերարվեստի ներկայացումների բեմադրության, թատրոնի գործունեության ապահովում, ազգային թատերա</w:t>
            </w:r>
            <w:r w:rsidR="009D16FD">
              <w:rPr>
                <w:rFonts w:ascii="GHEA Mariam" w:hAnsi="GHEA Mariam"/>
                <w:b/>
                <w:bCs/>
                <w:sz w:val="22"/>
                <w:szCs w:val="22"/>
                <w:lang w:val="hy-AM" w:eastAsia="en-GB"/>
              </w:rPr>
              <w:t>ր</w:t>
            </w:r>
            <w:r w:rsidRPr="0035308D">
              <w:rPr>
                <w:rFonts w:ascii="GHEA Mariam" w:hAnsi="GHEA Mariam"/>
                <w:b/>
                <w:bCs/>
                <w:sz w:val="22"/>
                <w:szCs w:val="22"/>
                <w:lang w:val="en-GB" w:eastAsia="en-GB"/>
              </w:rPr>
              <w:t xml:space="preserve">վեստի խթանում </w:t>
            </w:r>
          </w:p>
        </w:tc>
        <w:tc>
          <w:tcPr>
            <w:tcW w:w="2659"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r>
      <w:tr w:rsidR="00BA2254" w:rsidRPr="00BA2254" w:rsidTr="00BD4B4E">
        <w:trPr>
          <w:trHeight w:val="75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7290" w:type="dxa"/>
            <w:gridSpan w:val="3"/>
            <w:tcBorders>
              <w:top w:val="single" w:sz="4" w:space="0" w:color="auto"/>
              <w:left w:val="nil"/>
              <w:bottom w:val="single" w:sz="4" w:space="0" w:color="auto"/>
              <w:right w:val="single" w:sz="4" w:space="0" w:color="auto"/>
            </w:tcBorders>
            <w:shd w:val="clear" w:color="000000" w:fill="FFFFFF"/>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Ծառայությունները մատուցողի անվանումը՝ </w:t>
            </w:r>
            <w:r w:rsidRPr="0035308D">
              <w:rPr>
                <w:rFonts w:ascii="GHEA Mariam" w:hAnsi="GHEA Mariam"/>
                <w:b/>
                <w:bCs/>
                <w:sz w:val="22"/>
                <w:szCs w:val="22"/>
                <w:lang w:val="en-GB" w:eastAsia="en-GB"/>
              </w:rPr>
              <w:br/>
            </w:r>
            <w:r w:rsidRPr="0035308D">
              <w:rPr>
                <w:rFonts w:ascii="GHEA Mariam" w:hAnsi="GHEA Mariam"/>
                <w:b/>
                <w:bCs/>
                <w:i/>
                <w:iCs/>
                <w:sz w:val="22"/>
                <w:szCs w:val="22"/>
                <w:lang w:val="en-GB" w:eastAsia="en-GB"/>
              </w:rPr>
              <w:t>մասնագիտացված կազմակերպություններ</w:t>
            </w:r>
          </w:p>
        </w:tc>
      </w:tr>
      <w:tr w:rsidR="00BA2254" w:rsidRPr="00BA2254" w:rsidTr="00BD4B4E">
        <w:trPr>
          <w:trHeight w:val="54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 xml:space="preserve"> </w:t>
            </w:r>
            <w:r w:rsidRPr="00BD4B4E">
              <w:rPr>
                <w:rFonts w:ascii="GHEA Mariam" w:hAnsi="GHEA Mariam"/>
                <w:b/>
                <w:bCs/>
                <w:spacing w:val="-2"/>
                <w:sz w:val="22"/>
                <w:szCs w:val="22"/>
                <w:lang w:val="en-GB" w:eastAsia="en-GB"/>
              </w:rPr>
              <w:t>1168 - 1100</w:t>
            </w:r>
            <w:r w:rsidRPr="0035308D">
              <w:rPr>
                <w:rFonts w:ascii="GHEA Mariam" w:hAnsi="GHEA Mariam"/>
                <w:b/>
                <w:bCs/>
                <w:sz w:val="22"/>
                <w:szCs w:val="22"/>
                <w:lang w:val="en-GB" w:eastAsia="en-GB"/>
              </w:rPr>
              <w:t>3</w:t>
            </w:r>
          </w:p>
        </w:tc>
        <w:tc>
          <w:tcPr>
            <w:tcW w:w="9154" w:type="dxa"/>
            <w:gridSpan w:val="5"/>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Թատերական ներկայացումներ</w:t>
            </w:r>
          </w:p>
        </w:tc>
        <w:tc>
          <w:tcPr>
            <w:tcW w:w="2659" w:type="dxa"/>
            <w:tcBorders>
              <w:top w:val="single" w:sz="4" w:space="0" w:color="auto"/>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6,431.1</w:t>
            </w:r>
          </w:p>
        </w:tc>
      </w:tr>
      <w:tr w:rsidR="00BA2254" w:rsidRPr="00BA2254" w:rsidTr="00BD4B4E">
        <w:trPr>
          <w:trHeight w:val="72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8114"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Թատերական ներկայացումների բեմադրություններ և թատրոնների գործունեության ապահովում </w:t>
            </w:r>
          </w:p>
        </w:tc>
        <w:tc>
          <w:tcPr>
            <w:tcW w:w="2659" w:type="dxa"/>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r>
      <w:tr w:rsidR="00BA2254" w:rsidRPr="00BA2254" w:rsidTr="00BD4B4E">
        <w:trPr>
          <w:trHeight w:val="39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8505" w:type="dxa"/>
            <w:gridSpan w:val="4"/>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Ծառայությունների մատուցում </w:t>
            </w:r>
          </w:p>
        </w:tc>
      </w:tr>
      <w:tr w:rsidR="00BA2254" w:rsidRPr="00BA2254" w:rsidTr="00BD4B4E">
        <w:trPr>
          <w:trHeight w:val="75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7290" w:type="dxa"/>
            <w:gridSpan w:val="3"/>
            <w:tcBorders>
              <w:top w:val="single" w:sz="4" w:space="0" w:color="auto"/>
              <w:left w:val="nil"/>
              <w:bottom w:val="single" w:sz="4" w:space="0" w:color="auto"/>
              <w:right w:val="single" w:sz="4" w:space="0" w:color="auto"/>
            </w:tcBorders>
            <w:shd w:val="clear" w:color="000000" w:fill="FFFFFF"/>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Ծառայությունները մատուցողի անվանումը՝ </w:t>
            </w:r>
            <w:r w:rsidRPr="0035308D">
              <w:rPr>
                <w:rFonts w:ascii="GHEA Mariam" w:hAnsi="GHEA Mariam"/>
                <w:b/>
                <w:bCs/>
                <w:sz w:val="22"/>
                <w:szCs w:val="22"/>
                <w:lang w:val="en-GB" w:eastAsia="en-GB"/>
              </w:rPr>
              <w:br/>
            </w:r>
            <w:r w:rsidRPr="0035308D">
              <w:rPr>
                <w:rFonts w:ascii="GHEA Mariam" w:hAnsi="GHEA Mariam"/>
                <w:b/>
                <w:bCs/>
                <w:i/>
                <w:iCs/>
                <w:sz w:val="22"/>
                <w:szCs w:val="22"/>
                <w:lang w:val="en-GB" w:eastAsia="en-GB"/>
              </w:rPr>
              <w:t>մասնագիտացված կազմակերպություններ</w:t>
            </w:r>
          </w:p>
        </w:tc>
      </w:tr>
      <w:tr w:rsidR="00BA2254" w:rsidRPr="00BA2254" w:rsidTr="00C0236B">
        <w:trPr>
          <w:trHeight w:val="52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vAlign w:val="center"/>
            <w:hideMark/>
          </w:tcPr>
          <w:p w:rsidR="00BA2254" w:rsidRPr="00BD4B4E" w:rsidRDefault="00BA2254" w:rsidP="00BA2254">
            <w:pPr>
              <w:rPr>
                <w:rFonts w:ascii="GHEA Mariam" w:hAnsi="GHEA Mariam"/>
                <w:b/>
                <w:bCs/>
                <w:spacing w:val="-2"/>
                <w:sz w:val="22"/>
                <w:szCs w:val="22"/>
                <w:lang w:val="en-GB" w:eastAsia="en-GB"/>
              </w:rPr>
            </w:pPr>
            <w:r w:rsidRPr="0035308D">
              <w:rPr>
                <w:rFonts w:ascii="GHEA Mariam" w:hAnsi="GHEA Mariam"/>
                <w:b/>
                <w:bCs/>
                <w:sz w:val="22"/>
                <w:szCs w:val="22"/>
                <w:lang w:val="en-GB" w:eastAsia="en-GB"/>
              </w:rPr>
              <w:t xml:space="preserve"> </w:t>
            </w:r>
            <w:r w:rsidRPr="00BD4B4E">
              <w:rPr>
                <w:rFonts w:ascii="GHEA Mariam" w:hAnsi="GHEA Mariam"/>
                <w:b/>
                <w:bCs/>
                <w:spacing w:val="-2"/>
                <w:sz w:val="22"/>
                <w:szCs w:val="22"/>
                <w:lang w:val="en-GB" w:eastAsia="en-GB"/>
              </w:rPr>
              <w:t>1168 - 11005</w:t>
            </w:r>
          </w:p>
        </w:tc>
        <w:tc>
          <w:tcPr>
            <w:tcW w:w="9154" w:type="dxa"/>
            <w:gridSpan w:val="5"/>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Մշակութային միջոցառումների իրականացում</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b/>
                <w:bCs/>
                <w:sz w:val="22"/>
                <w:szCs w:val="22"/>
                <w:lang w:val="en-GB" w:eastAsia="en-GB"/>
              </w:rPr>
            </w:pPr>
            <w:r w:rsidRPr="0035308D">
              <w:rPr>
                <w:rFonts w:ascii="GHEA Mariam" w:hAnsi="GHEA Mariam"/>
                <w:b/>
                <w:bCs/>
                <w:sz w:val="22"/>
                <w:szCs w:val="22"/>
                <w:lang w:val="en-GB" w:eastAsia="en-GB"/>
              </w:rPr>
              <w:t>(6,431.1)</w:t>
            </w:r>
          </w:p>
        </w:tc>
      </w:tr>
      <w:tr w:rsidR="00BA2254" w:rsidRPr="00BA2254" w:rsidTr="00BD4B4E">
        <w:trPr>
          <w:trHeight w:val="558"/>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8114" w:type="dxa"/>
            <w:gridSpan w:val="4"/>
            <w:tcBorders>
              <w:top w:val="single" w:sz="4" w:space="0" w:color="auto"/>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Արվեստի հանրահռչակում, տարածում, մատչելիության ապահովում </w:t>
            </w:r>
          </w:p>
        </w:tc>
        <w:tc>
          <w:tcPr>
            <w:tcW w:w="2659"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r>
      <w:tr w:rsidR="00BA2254" w:rsidRPr="00BA2254" w:rsidTr="00C0236B">
        <w:trPr>
          <w:trHeight w:val="409"/>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8505" w:type="dxa"/>
            <w:gridSpan w:val="4"/>
            <w:tcBorders>
              <w:top w:val="single" w:sz="4" w:space="0" w:color="auto"/>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Ծառայությունների մատուցում </w:t>
            </w:r>
          </w:p>
        </w:tc>
      </w:tr>
      <w:tr w:rsidR="00BA2254" w:rsidRPr="00BA2254" w:rsidTr="00BD4B4E">
        <w:trPr>
          <w:trHeight w:val="949"/>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b/>
                <w:bCs/>
                <w:sz w:val="22"/>
                <w:szCs w:val="22"/>
                <w:lang w:val="en-GB" w:eastAsia="en-GB"/>
              </w:rPr>
            </w:pPr>
            <w:r w:rsidRPr="0035308D">
              <w:rPr>
                <w:rFonts w:ascii="Calibri" w:hAnsi="Calibri" w:cs="Calibri"/>
                <w:b/>
                <w:bCs/>
                <w:sz w:val="22"/>
                <w:szCs w:val="22"/>
                <w:lang w:val="en-GB" w:eastAsia="en-GB"/>
              </w:rPr>
              <w:t> </w:t>
            </w:r>
          </w:p>
        </w:tc>
        <w:tc>
          <w:tcPr>
            <w:tcW w:w="7290" w:type="dxa"/>
            <w:gridSpan w:val="3"/>
            <w:tcBorders>
              <w:top w:val="single" w:sz="4" w:space="0" w:color="auto"/>
              <w:left w:val="nil"/>
              <w:bottom w:val="single" w:sz="4" w:space="0" w:color="auto"/>
              <w:right w:val="single" w:sz="4" w:space="0" w:color="auto"/>
            </w:tcBorders>
            <w:shd w:val="clear" w:color="000000" w:fill="FFFFFF"/>
            <w:hideMark/>
          </w:tcPr>
          <w:p w:rsidR="00BA2254" w:rsidRPr="0035308D" w:rsidRDefault="00BA2254" w:rsidP="00BA2254">
            <w:pPr>
              <w:rPr>
                <w:rFonts w:ascii="GHEA Mariam" w:hAnsi="GHEA Mariam"/>
                <w:b/>
                <w:bCs/>
                <w:sz w:val="22"/>
                <w:szCs w:val="22"/>
                <w:lang w:val="en-GB" w:eastAsia="en-GB"/>
              </w:rPr>
            </w:pPr>
            <w:r w:rsidRPr="0035308D">
              <w:rPr>
                <w:rFonts w:ascii="GHEA Mariam" w:hAnsi="GHEA Mariam"/>
                <w:b/>
                <w:bCs/>
                <w:sz w:val="22"/>
                <w:szCs w:val="22"/>
                <w:lang w:val="en-GB" w:eastAsia="en-GB"/>
              </w:rPr>
              <w:t xml:space="preserve"> Ծառայությունը մատուցողի անվանումը` ՀՀ կրթության, գիտության, մշակույթի և սպորտի նախարարություն, </w:t>
            </w:r>
            <w:r w:rsidRPr="0035308D">
              <w:rPr>
                <w:rFonts w:ascii="GHEA Mariam" w:hAnsi="GHEA Mariam"/>
                <w:b/>
                <w:bCs/>
                <w:i/>
                <w:iCs/>
                <w:sz w:val="22"/>
                <w:szCs w:val="22"/>
                <w:lang w:val="en-GB" w:eastAsia="en-GB"/>
              </w:rPr>
              <w:t>մասնագիտացված կազմակերպություններ</w:t>
            </w:r>
          </w:p>
        </w:tc>
      </w:tr>
      <w:tr w:rsidR="00BA2254" w:rsidRPr="00BA2254" w:rsidTr="00BD4B4E">
        <w:trPr>
          <w:trHeight w:val="720"/>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986"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64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sz w:val="22"/>
                <w:szCs w:val="22"/>
                <w:lang w:val="en-GB" w:eastAsia="en-GB"/>
              </w:rPr>
            </w:pPr>
            <w:r w:rsidRPr="0035308D">
              <w:rPr>
                <w:rFonts w:ascii="GHEA Mariam" w:hAnsi="GHEA Mariam"/>
                <w:sz w:val="22"/>
                <w:szCs w:val="22"/>
                <w:lang w:val="en-GB" w:eastAsia="en-GB"/>
              </w:rPr>
              <w:t>Ստեղծագործական նախագծեր և միջոցառումներ, թիվ</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(1)</w:t>
            </w:r>
          </w:p>
        </w:tc>
      </w:tr>
      <w:tr w:rsidR="00BA2254" w:rsidRPr="00BA2254" w:rsidTr="00BD4B4E">
        <w:trPr>
          <w:trHeight w:val="1403"/>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986"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64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sz w:val="22"/>
                <w:szCs w:val="22"/>
                <w:lang w:val="en-GB" w:eastAsia="en-GB"/>
              </w:rPr>
            </w:pPr>
            <w:r w:rsidRPr="0035308D">
              <w:rPr>
                <w:rFonts w:ascii="GHEA Mariam" w:hAnsi="GHEA Mariam"/>
                <w:sz w:val="22"/>
                <w:szCs w:val="22"/>
                <w:lang w:val="en-GB" w:eastAsia="en-GB"/>
              </w:rPr>
              <w:t xml:space="preserve"> Հայաստանում միջազգային փառատոների, մրցույթների, ցուցահանդեսների, ստուգատեսների թիվ</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(1)</w:t>
            </w:r>
          </w:p>
        </w:tc>
      </w:tr>
      <w:tr w:rsidR="00BA2254" w:rsidRPr="00BA2254" w:rsidTr="00BD4B4E">
        <w:trPr>
          <w:trHeight w:val="503"/>
        </w:trPr>
        <w:tc>
          <w:tcPr>
            <w:tcW w:w="720" w:type="dxa"/>
            <w:tcBorders>
              <w:top w:val="nil"/>
              <w:left w:val="single" w:sz="4" w:space="0" w:color="auto"/>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3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512"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040"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268"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215"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1986" w:type="dxa"/>
            <w:tcBorders>
              <w:top w:val="nil"/>
              <w:left w:val="nil"/>
              <w:bottom w:val="single" w:sz="4" w:space="0" w:color="auto"/>
              <w:right w:val="single" w:sz="4" w:space="0" w:color="auto"/>
            </w:tcBorders>
            <w:shd w:val="clear" w:color="auto" w:fill="auto"/>
            <w:hideMark/>
          </w:tcPr>
          <w:p w:rsidR="00BA2254" w:rsidRPr="0035308D" w:rsidRDefault="00BA2254" w:rsidP="00BA2254">
            <w:pPr>
              <w:rPr>
                <w:rFonts w:ascii="GHEA Mariam" w:hAnsi="GHEA Mariam"/>
                <w:color w:val="FF0000"/>
                <w:sz w:val="22"/>
                <w:szCs w:val="22"/>
                <w:lang w:val="en-GB" w:eastAsia="en-GB"/>
              </w:rPr>
            </w:pPr>
            <w:r w:rsidRPr="0035308D">
              <w:rPr>
                <w:rFonts w:ascii="Calibri" w:hAnsi="Calibri" w:cs="Calibri"/>
                <w:color w:val="FF0000"/>
                <w:sz w:val="22"/>
                <w:szCs w:val="22"/>
                <w:lang w:val="en-GB" w:eastAsia="en-GB"/>
              </w:rPr>
              <w:t> </w:t>
            </w:r>
          </w:p>
        </w:tc>
        <w:tc>
          <w:tcPr>
            <w:tcW w:w="2645" w:type="dxa"/>
            <w:tcBorders>
              <w:top w:val="nil"/>
              <w:left w:val="nil"/>
              <w:bottom w:val="single" w:sz="4" w:space="0" w:color="auto"/>
              <w:right w:val="single" w:sz="4" w:space="0" w:color="auto"/>
            </w:tcBorders>
            <w:shd w:val="clear" w:color="auto" w:fill="auto"/>
            <w:vAlign w:val="center"/>
            <w:hideMark/>
          </w:tcPr>
          <w:p w:rsidR="00BA2254" w:rsidRPr="0035308D" w:rsidRDefault="00BA2254" w:rsidP="00BA2254">
            <w:pPr>
              <w:rPr>
                <w:rFonts w:ascii="GHEA Mariam" w:hAnsi="GHEA Mariam"/>
                <w:sz w:val="22"/>
                <w:szCs w:val="22"/>
                <w:lang w:val="en-GB" w:eastAsia="en-GB"/>
              </w:rPr>
            </w:pPr>
            <w:r w:rsidRPr="0035308D">
              <w:rPr>
                <w:rFonts w:ascii="GHEA Mariam" w:hAnsi="GHEA Mariam"/>
                <w:sz w:val="22"/>
                <w:szCs w:val="22"/>
                <w:lang w:val="en-GB" w:eastAsia="en-GB"/>
              </w:rPr>
              <w:t>Հոբելյանների թիվ</w:t>
            </w:r>
          </w:p>
        </w:tc>
        <w:tc>
          <w:tcPr>
            <w:tcW w:w="2659" w:type="dxa"/>
            <w:tcBorders>
              <w:top w:val="nil"/>
              <w:left w:val="nil"/>
              <w:bottom w:val="single" w:sz="4" w:space="0" w:color="auto"/>
              <w:right w:val="single" w:sz="4" w:space="0" w:color="auto"/>
            </w:tcBorders>
            <w:shd w:val="clear" w:color="auto" w:fill="auto"/>
            <w:noWrap/>
            <w:vAlign w:val="center"/>
            <w:hideMark/>
          </w:tcPr>
          <w:p w:rsidR="00BA2254" w:rsidRPr="0035308D" w:rsidRDefault="00BA2254" w:rsidP="00BA2254">
            <w:pPr>
              <w:jc w:val="center"/>
              <w:rPr>
                <w:rFonts w:ascii="GHEA Mariam" w:hAnsi="GHEA Mariam"/>
                <w:sz w:val="22"/>
                <w:szCs w:val="22"/>
                <w:lang w:val="en-GB" w:eastAsia="en-GB"/>
              </w:rPr>
            </w:pPr>
            <w:r w:rsidRPr="0035308D">
              <w:rPr>
                <w:rFonts w:ascii="GHEA Mariam" w:hAnsi="GHEA Mariam"/>
                <w:sz w:val="22"/>
                <w:szCs w:val="22"/>
                <w:lang w:val="en-GB" w:eastAsia="en-GB"/>
              </w:rPr>
              <w:t>2</w:t>
            </w:r>
          </w:p>
        </w:tc>
      </w:tr>
    </w:tbl>
    <w:p w:rsidR="00BD4B4E" w:rsidRDefault="00BD4B4E" w:rsidP="00BA2254">
      <w:pPr>
        <w:pStyle w:val="mechtex"/>
        <w:ind w:firstLine="1701"/>
        <w:jc w:val="left"/>
        <w:rPr>
          <w:rFonts w:ascii="GHEA Mariam" w:hAnsi="GHEA Mariam" w:cs="Sylfaen"/>
          <w:sz w:val="24"/>
          <w:szCs w:val="24"/>
          <w:lang w:val="hy-AM"/>
        </w:rPr>
      </w:pPr>
    </w:p>
    <w:p w:rsidR="00BA2254" w:rsidRPr="00574F02" w:rsidRDefault="00BA2254" w:rsidP="00BA2254">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A2254" w:rsidRPr="00574F02" w:rsidRDefault="00BA2254" w:rsidP="00BA2254">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A2254" w:rsidRPr="00C23B9E" w:rsidRDefault="00BA2254" w:rsidP="00C23B9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BA2254" w:rsidRPr="00C23B9E" w:rsidSect="0035308D">
      <w:pgSz w:w="16834" w:h="11909" w:orient="landscape" w:code="9"/>
      <w:pgMar w:top="1418" w:right="851" w:bottom="1440" w:left="28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514" w:rsidRDefault="00F03514">
      <w:r>
        <w:separator/>
      </w:r>
    </w:p>
  </w:endnote>
  <w:endnote w:type="continuationSeparator" w:id="0">
    <w:p w:rsidR="00F03514" w:rsidRDefault="00F03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309" w:rsidRDefault="0099330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514" w:rsidRDefault="00F03514">
      <w:r>
        <w:separator/>
      </w:r>
    </w:p>
  </w:footnote>
  <w:footnote w:type="continuationSeparator" w:id="0">
    <w:p w:rsidR="00F03514" w:rsidRDefault="00F035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309" w:rsidRDefault="009933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3309" w:rsidRDefault="009933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3309" w:rsidRDefault="0099330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26AE">
      <w:rPr>
        <w:rStyle w:val="PageNumber"/>
        <w:noProof/>
      </w:rPr>
      <w:t>2</w:t>
    </w:r>
    <w:r>
      <w:rPr>
        <w:rStyle w:val="PageNumber"/>
      </w:rPr>
      <w:fldChar w:fldCharType="end"/>
    </w:r>
  </w:p>
  <w:p w:rsidR="00993309" w:rsidRDefault="009933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2C87"/>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68FA"/>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1E96"/>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64"/>
    <w:rsid w:val="00352CBF"/>
    <w:rsid w:val="00352D27"/>
    <w:rsid w:val="00352D9F"/>
    <w:rsid w:val="0035308D"/>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1E6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C17"/>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355"/>
    <w:rsid w:val="006A788B"/>
    <w:rsid w:val="006A7EEF"/>
    <w:rsid w:val="006B0400"/>
    <w:rsid w:val="006B108A"/>
    <w:rsid w:val="006B109D"/>
    <w:rsid w:val="006B1284"/>
    <w:rsid w:val="006B136D"/>
    <w:rsid w:val="006B2958"/>
    <w:rsid w:val="006B309F"/>
    <w:rsid w:val="006B319D"/>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1"/>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2EB"/>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E"/>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309"/>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6FD"/>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254"/>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B4E"/>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36B"/>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B9E"/>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6BB"/>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715"/>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5B9"/>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14"/>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240"/>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94112">
      <w:bodyDiv w:val="1"/>
      <w:marLeft w:val="0"/>
      <w:marRight w:val="0"/>
      <w:marTop w:val="0"/>
      <w:marBottom w:val="0"/>
      <w:divBdr>
        <w:top w:val="none" w:sz="0" w:space="0" w:color="auto"/>
        <w:left w:val="none" w:sz="0" w:space="0" w:color="auto"/>
        <w:bottom w:val="none" w:sz="0" w:space="0" w:color="auto"/>
        <w:right w:val="none" w:sz="0" w:space="0" w:color="auto"/>
      </w:divBdr>
    </w:div>
    <w:div w:id="368844302">
      <w:bodyDiv w:val="1"/>
      <w:marLeft w:val="0"/>
      <w:marRight w:val="0"/>
      <w:marTop w:val="0"/>
      <w:marBottom w:val="0"/>
      <w:divBdr>
        <w:top w:val="none" w:sz="0" w:space="0" w:color="auto"/>
        <w:left w:val="none" w:sz="0" w:space="0" w:color="auto"/>
        <w:bottom w:val="none" w:sz="0" w:space="0" w:color="auto"/>
        <w:right w:val="none" w:sz="0" w:space="0" w:color="auto"/>
      </w:divBdr>
    </w:div>
    <w:div w:id="463235679">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35989239">
      <w:bodyDiv w:val="1"/>
      <w:marLeft w:val="0"/>
      <w:marRight w:val="0"/>
      <w:marTop w:val="0"/>
      <w:marBottom w:val="0"/>
      <w:divBdr>
        <w:top w:val="none" w:sz="0" w:space="0" w:color="auto"/>
        <w:left w:val="none" w:sz="0" w:space="0" w:color="auto"/>
        <w:bottom w:val="none" w:sz="0" w:space="0" w:color="auto"/>
        <w:right w:val="none" w:sz="0" w:space="0" w:color="auto"/>
      </w:divBdr>
    </w:div>
    <w:div w:id="107520433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0729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12</Pages>
  <Words>1829</Words>
  <Characters>10430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14</cp:revision>
  <dcterms:created xsi:type="dcterms:W3CDTF">2025-10-13T05:37:00Z</dcterms:created>
  <dcterms:modified xsi:type="dcterms:W3CDTF">2025-10-13T07:40:00Z</dcterms:modified>
</cp:coreProperties>
</file>