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CF018" w14:textId="30538AE5" w:rsidR="00A03683" w:rsidRDefault="00A03683" w:rsidP="000E1DFB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847679">
        <w:rPr>
          <w:rFonts w:ascii="GHEA Grapalat" w:hAnsi="GHEA Grapalat"/>
          <w:b/>
          <w:sz w:val="24"/>
          <w:szCs w:val="24"/>
        </w:rPr>
        <w:t>ՀԻՄՆԱՎՈՐՈՒՄ</w:t>
      </w:r>
    </w:p>
    <w:p w14:paraId="62A65645" w14:textId="77777777" w:rsidR="0006335E" w:rsidRPr="00847679" w:rsidRDefault="0006335E" w:rsidP="000E1DFB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49C7CAE1" w14:textId="40E5D626" w:rsidR="00A03683" w:rsidRDefault="00AE6804" w:rsidP="0006335E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7679">
        <w:rPr>
          <w:rFonts w:ascii="GHEA Grapalat" w:hAnsi="GHEA Grapalat"/>
          <w:b/>
          <w:sz w:val="24"/>
          <w:szCs w:val="24"/>
        </w:rPr>
        <w:t>«</w:t>
      </w:r>
      <w:r w:rsidR="00B06354" w:rsidRPr="00847679">
        <w:rPr>
          <w:rFonts w:ascii="GHEA Grapalat" w:hAnsi="GHEA Grapalat"/>
          <w:b/>
          <w:sz w:val="24"/>
          <w:szCs w:val="24"/>
        </w:rPr>
        <w:t>Հ</w:t>
      </w:r>
      <w:r w:rsidR="0006335E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="00B06354" w:rsidRPr="00847679">
        <w:rPr>
          <w:rFonts w:ascii="GHEA Grapalat" w:hAnsi="GHEA Grapalat"/>
          <w:b/>
          <w:sz w:val="24"/>
          <w:szCs w:val="24"/>
        </w:rPr>
        <w:t xml:space="preserve"> Հ</w:t>
      </w:r>
      <w:r w:rsidR="0006335E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B06354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9C65D5" w:rsidRPr="00847679">
        <w:rPr>
          <w:rFonts w:ascii="GHEA Grapalat" w:hAnsi="GHEA Grapalat"/>
          <w:b/>
          <w:sz w:val="24"/>
          <w:szCs w:val="24"/>
        </w:rPr>
        <w:t xml:space="preserve"> 2020</w:t>
      </w:r>
      <w:r w:rsidR="00B06354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="00B06354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ԱՊՐԻԼԻ</w:t>
      </w:r>
      <w:r w:rsidR="000E1DFB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9C65D5" w:rsidRPr="00847679">
        <w:rPr>
          <w:rFonts w:ascii="GHEA Grapalat" w:hAnsi="GHEA Grapalat"/>
          <w:b/>
          <w:sz w:val="24"/>
          <w:szCs w:val="24"/>
        </w:rPr>
        <w:t>30</w:t>
      </w:r>
      <w:r w:rsidR="00B06354" w:rsidRPr="00847679">
        <w:rPr>
          <w:rFonts w:ascii="GHEA Grapalat" w:hAnsi="GHEA Grapalat"/>
          <w:b/>
          <w:sz w:val="24"/>
          <w:szCs w:val="24"/>
        </w:rPr>
        <w:t>-ի</w:t>
      </w:r>
      <w:r w:rsidR="000E1DFB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9C65D5" w:rsidRPr="00847679">
        <w:rPr>
          <w:rFonts w:ascii="GHEA Grapalat" w:hAnsi="GHEA Grapalat"/>
          <w:b/>
          <w:sz w:val="24"/>
          <w:szCs w:val="24"/>
        </w:rPr>
        <w:t>N 648</w:t>
      </w:r>
      <w:r w:rsidRPr="00847679">
        <w:rPr>
          <w:rFonts w:ascii="GHEA Grapalat" w:hAnsi="GHEA Grapalat"/>
          <w:b/>
          <w:sz w:val="24"/>
          <w:szCs w:val="24"/>
        </w:rPr>
        <w:t>-Ն</w:t>
      </w:r>
      <w:r w:rsidR="000E1DFB"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ՄԵՋ ՓՈՓՈԽՈՒԹՅՈՒՆ</w:t>
      </w:r>
      <w:r w:rsidR="009274B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847679">
        <w:rPr>
          <w:rFonts w:ascii="GHEA Grapalat" w:hAnsi="GHEA Grapalat"/>
          <w:b/>
          <w:sz w:val="24"/>
          <w:szCs w:val="24"/>
        </w:rPr>
        <w:t xml:space="preserve">» ՀՀ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06335E" w:rsidRPr="0006335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06335E" w:rsidRPr="00BE3BF9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</w:t>
      </w:r>
      <w:r w:rsidRPr="00847679">
        <w:rPr>
          <w:rFonts w:ascii="GHEA Grapalat" w:hAnsi="GHEA Grapalat"/>
          <w:b/>
          <w:sz w:val="24"/>
          <w:szCs w:val="24"/>
        </w:rPr>
        <w:t xml:space="preserve"> </w:t>
      </w:r>
      <w:r w:rsidR="0006335E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488217DF" w14:textId="77777777" w:rsidR="0006335E" w:rsidRDefault="0006335E" w:rsidP="0006335E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983EE42" w14:textId="77777777" w:rsidR="0006335E" w:rsidRPr="0006335E" w:rsidRDefault="0006335E" w:rsidP="000E1DFB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717D783" w14:textId="52158BE3" w:rsidR="000E1DFB" w:rsidRPr="00D2677F" w:rsidRDefault="000E1DFB" w:rsidP="00D52628">
      <w:pPr>
        <w:pStyle w:val="NoSpacing"/>
        <w:spacing w:after="240"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D2677F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AE6804" w:rsidRPr="00D2677F">
        <w:rPr>
          <w:rFonts w:ascii="GHEA Grapalat" w:hAnsi="GHEA Grapalat"/>
          <w:b/>
          <w:sz w:val="24"/>
          <w:szCs w:val="24"/>
          <w:lang w:val="hy-AM"/>
        </w:rPr>
        <w:t>Ընթացիկ իրավիճակը և ի</w:t>
      </w:r>
      <w:r w:rsidR="00A03683" w:rsidRPr="00D2677F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D267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38B37683" w14:textId="7B24A39B" w:rsidR="000E1DFB" w:rsidRDefault="009C65D5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677F">
        <w:rPr>
          <w:rFonts w:ascii="GHEA Grapalat" w:hAnsi="GHEA Grapalat"/>
          <w:sz w:val="24"/>
          <w:szCs w:val="24"/>
          <w:lang w:val="hy-AM"/>
        </w:rPr>
        <w:t>«Ճանապարհային երթևեկության անվտանգության ապահովման մասին» օրենքի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7E2" w:rsidRPr="00D2677F">
        <w:rPr>
          <w:rFonts w:ascii="GHEA Grapalat" w:hAnsi="GHEA Grapalat"/>
          <w:sz w:val="24"/>
          <w:szCs w:val="24"/>
          <w:lang w:val="hy-AM"/>
        </w:rPr>
        <w:t>18</w:t>
      </w:r>
      <w:r w:rsidR="00521386" w:rsidRPr="00D2677F">
        <w:rPr>
          <w:rFonts w:ascii="GHEA Grapalat" w:hAnsi="GHEA Grapalat"/>
          <w:sz w:val="24"/>
          <w:szCs w:val="24"/>
          <w:lang w:val="hy-AM"/>
        </w:rPr>
        <w:t>.2</w:t>
      </w:r>
      <w:r w:rsidR="00A557E2" w:rsidRPr="00D2677F">
        <w:rPr>
          <w:rFonts w:ascii="GHEA Grapalat" w:hAnsi="GHEA Grapalat"/>
          <w:sz w:val="24"/>
          <w:szCs w:val="24"/>
          <w:lang w:val="hy-AM"/>
        </w:rPr>
        <w:t>-րդ հոդվածի 2-րդ մասի հ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 xml:space="preserve">իմքով ընդունված </w:t>
      </w:r>
      <w:r w:rsidR="000E1DFB" w:rsidRPr="00D2677F">
        <w:rPr>
          <w:rFonts w:ascii="GHEA Grapalat" w:hAnsi="GHEA Grapalat"/>
          <w:sz w:val="24"/>
          <w:szCs w:val="24"/>
          <w:lang w:val="hy-AM"/>
        </w:rPr>
        <w:t>ՀՀ կառավարության 2020 թվականի ապրիլի 30-ի N 648-Ն որոշմա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մբ սահմանված փաստաթղթում</w:t>
      </w:r>
      <w:r w:rsidR="00586C50">
        <w:rPr>
          <w:rFonts w:ascii="GHEA Grapalat" w:hAnsi="GHEA Grapalat"/>
          <w:sz w:val="24"/>
          <w:szCs w:val="24"/>
          <w:lang w:val="hy-AM"/>
        </w:rPr>
        <w:t>,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 xml:space="preserve"> որպես այն տվող մարմին</w:t>
      </w:r>
      <w:r w:rsidR="00586C50">
        <w:rPr>
          <w:rFonts w:ascii="GHEA Grapalat" w:hAnsi="GHEA Grapalat"/>
          <w:sz w:val="24"/>
          <w:szCs w:val="24"/>
          <w:lang w:val="hy-AM"/>
        </w:rPr>
        <w:t>,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 xml:space="preserve"> նշված է </w:t>
      </w:r>
      <w:r w:rsidR="007B77F3" w:rsidRPr="00D2677F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</w:t>
      </w:r>
      <w:r w:rsidR="000E1DFB" w:rsidRPr="00D2677F">
        <w:rPr>
          <w:rFonts w:ascii="GHEA Grapalat" w:hAnsi="GHEA Grapalat"/>
          <w:sz w:val="24"/>
          <w:szCs w:val="24"/>
          <w:lang w:val="hy-AM"/>
        </w:rPr>
        <w:t>ունը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,</w:t>
      </w:r>
      <w:r w:rsidR="007B77F3" w:rsidRPr="00D2677F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7F3">
        <w:rPr>
          <w:rFonts w:ascii="GHEA Grapalat" w:hAnsi="GHEA Grapalat"/>
          <w:sz w:val="24"/>
          <w:szCs w:val="24"/>
          <w:lang w:val="hy-AM"/>
        </w:rPr>
        <w:t>սակայն կառավարության կառուցվածքում կատարված փոփոխության արդյունքում ձևավորվել է ներքին գործերի նախարարությունը, որի կազմում, որպես ենթակա պետական մարմին, ներառվել է ոստիկանությունը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։</w:t>
      </w:r>
    </w:p>
    <w:p w14:paraId="57D642B9" w14:textId="1DA82655" w:rsidR="00502451" w:rsidRPr="00847679" w:rsidRDefault="00502451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գործող որոշմամբ նախատեսված է փաստաթուղթը կնքելու պահանջ, սակայն </w:t>
      </w:r>
      <w:r w:rsidR="00C05E37">
        <w:rPr>
          <w:rFonts w:ascii="GHEA Grapalat" w:hAnsi="GHEA Grapalat"/>
          <w:sz w:val="24"/>
          <w:szCs w:val="24"/>
          <w:lang w:val="hy-AM"/>
        </w:rPr>
        <w:t xml:space="preserve">ոստիկանության պարեկային ծառայության </w:t>
      </w:r>
      <w:r>
        <w:rPr>
          <w:rFonts w:ascii="GHEA Grapalat" w:hAnsi="GHEA Grapalat"/>
          <w:sz w:val="24"/>
          <w:szCs w:val="24"/>
          <w:lang w:val="hy-AM"/>
        </w:rPr>
        <w:t>ծառայողները չունեն կնիք</w:t>
      </w:r>
      <w:r w:rsidR="001F2CB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ստիպված են լինում օգտագործել նախապես կնքված ձևաթղթեր, ինչը հնարավորություն չի տալիս</w:t>
      </w:r>
      <w:r w:rsidR="00C05E37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թվայնացնել</w:t>
      </w:r>
      <w:r w:rsidR="00586C50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նշված փաստաթուղթը։</w:t>
      </w:r>
    </w:p>
    <w:p w14:paraId="51CAA9D1" w14:textId="5BC21E00" w:rsidR="00AE6804" w:rsidRDefault="00AE6804" w:rsidP="00E22272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4105CC5A" w14:textId="77777777" w:rsidR="00E22272" w:rsidRPr="00847679" w:rsidRDefault="00E22272" w:rsidP="00E22272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14:paraId="5901B543" w14:textId="715E84B2" w:rsidR="00AE6804" w:rsidRPr="00D2677F" w:rsidRDefault="0006335E" w:rsidP="00D52628">
      <w:pPr>
        <w:pStyle w:val="NoSpacing"/>
        <w:spacing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="000E1DFB" w:rsidRPr="002C7B8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AE6804" w:rsidRPr="002C7B8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D267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3193A99A" w14:textId="77777777" w:rsidR="000E1DFB" w:rsidRPr="002C7B88" w:rsidRDefault="000E1DFB" w:rsidP="00D52628">
      <w:pPr>
        <w:pStyle w:val="NoSpacing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14:paraId="08DE3FC2" w14:textId="3135D1EC" w:rsidR="000E1DFB" w:rsidRDefault="002837F5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7B8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C00C56" w:rsidRPr="002C7B88">
        <w:rPr>
          <w:rFonts w:ascii="GHEA Grapalat" w:hAnsi="GHEA Grapalat"/>
          <w:sz w:val="24"/>
          <w:szCs w:val="24"/>
          <w:lang w:val="hy-AM"/>
        </w:rPr>
        <w:t xml:space="preserve">ՀՀ կառավարության 2020 թվականի ապրիլի 30-ի «Տրանսպորտային միջոցի հաշվառման ժամանակավոր փաստաթղթի ձևը սահմանելու մասին» N 648-Ն որոշմամբ 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սահմանված</w:t>
      </w:r>
      <w:r w:rsidR="00C00C56" w:rsidRPr="002C7B88">
        <w:rPr>
          <w:rFonts w:ascii="GHEA Grapalat" w:hAnsi="GHEA Grapalat"/>
          <w:sz w:val="24"/>
          <w:szCs w:val="24"/>
          <w:lang w:val="hy-AM"/>
        </w:rPr>
        <w:t xml:space="preserve"> տրանսպորտային միջոցի հաշվառման ժամանակավոր փաստաթղթի ձև</w:t>
      </w:r>
      <w:r w:rsidR="00C326A5">
        <w:rPr>
          <w:rFonts w:ascii="GHEA Grapalat" w:hAnsi="GHEA Grapalat"/>
          <w:sz w:val="24"/>
          <w:szCs w:val="24"/>
          <w:lang w:val="hy-AM"/>
        </w:rPr>
        <w:t>ում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C46" w:rsidRPr="002C7B88">
        <w:rPr>
          <w:rFonts w:ascii="GHEA Grapalat" w:hAnsi="GHEA Grapalat"/>
          <w:sz w:val="24"/>
          <w:szCs w:val="24"/>
          <w:lang w:val="hy-AM"/>
        </w:rPr>
        <w:t>«</w:t>
      </w:r>
      <w:r w:rsidR="002C7B88" w:rsidRPr="002C7B8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9274BF">
        <w:rPr>
          <w:rFonts w:ascii="GHEA Grapalat" w:hAnsi="GHEA Grapalat"/>
          <w:sz w:val="24"/>
          <w:szCs w:val="24"/>
          <w:lang w:val="hy-AM"/>
        </w:rPr>
        <w:t xml:space="preserve"> ոստիկանության</w:t>
      </w:r>
      <w:r w:rsidR="00D23D94" w:rsidRPr="002C7B88">
        <w:rPr>
          <w:rFonts w:ascii="GHEA Grapalat" w:hAnsi="GHEA Grapalat"/>
          <w:sz w:val="24"/>
          <w:szCs w:val="24"/>
          <w:lang w:val="hy-AM"/>
        </w:rPr>
        <w:t>» բառեր</w:t>
      </w:r>
      <w:r w:rsidR="009274BF">
        <w:rPr>
          <w:rFonts w:ascii="GHEA Grapalat" w:hAnsi="GHEA Grapalat"/>
          <w:sz w:val="24"/>
          <w:szCs w:val="24"/>
          <w:lang w:val="hy-AM"/>
        </w:rPr>
        <w:t>ը փոխարին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ել «</w:t>
      </w:r>
      <w:r w:rsidR="009274BF">
        <w:rPr>
          <w:rFonts w:ascii="GHEA Grapalat" w:hAnsi="GHEA Grapalat"/>
          <w:sz w:val="24"/>
          <w:szCs w:val="24"/>
          <w:lang w:val="hy-AM"/>
        </w:rPr>
        <w:t>Ոստիկան</w:t>
      </w:r>
      <w:r w:rsidR="00D90076">
        <w:rPr>
          <w:rFonts w:ascii="GHEA Grapalat" w:hAnsi="GHEA Grapalat"/>
          <w:sz w:val="24"/>
          <w:szCs w:val="24"/>
          <w:lang w:val="hy-AM"/>
        </w:rPr>
        <w:t>ության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»</w:t>
      </w:r>
      <w:r w:rsidR="00D23D94" w:rsidRPr="002C7B88">
        <w:rPr>
          <w:rFonts w:ascii="GHEA Grapalat" w:hAnsi="GHEA Grapalat"/>
          <w:sz w:val="24"/>
          <w:szCs w:val="24"/>
          <w:lang w:val="hy-AM"/>
        </w:rPr>
        <w:t xml:space="preserve"> </w:t>
      </w:r>
      <w:r w:rsidR="000E1DFB" w:rsidRPr="00847679">
        <w:rPr>
          <w:rFonts w:ascii="GHEA Grapalat" w:hAnsi="GHEA Grapalat"/>
          <w:sz w:val="24"/>
          <w:szCs w:val="24"/>
          <w:lang w:val="hy-AM"/>
        </w:rPr>
        <w:t>բառ</w:t>
      </w:r>
      <w:r w:rsidR="009274BF">
        <w:rPr>
          <w:rFonts w:ascii="GHEA Grapalat" w:hAnsi="GHEA Grapalat"/>
          <w:sz w:val="24"/>
          <w:szCs w:val="24"/>
          <w:lang w:val="hy-AM"/>
        </w:rPr>
        <w:t>ով</w:t>
      </w:r>
      <w:r w:rsidR="004C7F42">
        <w:rPr>
          <w:rFonts w:ascii="GHEA Grapalat" w:hAnsi="GHEA Grapalat"/>
          <w:sz w:val="24"/>
          <w:szCs w:val="24"/>
          <w:lang w:val="hy-AM"/>
        </w:rPr>
        <w:t>՝ համապատասխանեցնելով կառավարության կառուցվածքին</w:t>
      </w:r>
      <w:r w:rsidR="00502451">
        <w:rPr>
          <w:rFonts w:ascii="GHEA Grapalat" w:hAnsi="GHEA Grapalat"/>
          <w:sz w:val="24"/>
          <w:szCs w:val="24"/>
          <w:lang w:val="hy-AM"/>
        </w:rPr>
        <w:t>, ինչպես նաև</w:t>
      </w:r>
      <w:r w:rsidR="00C05E37">
        <w:rPr>
          <w:rFonts w:ascii="GHEA Grapalat" w:hAnsi="GHEA Grapalat"/>
          <w:sz w:val="24"/>
          <w:szCs w:val="24"/>
          <w:lang w:val="hy-AM"/>
        </w:rPr>
        <w:t>՝</w:t>
      </w:r>
      <w:r w:rsidR="00502451">
        <w:rPr>
          <w:rFonts w:ascii="GHEA Grapalat" w:hAnsi="GHEA Grapalat"/>
          <w:sz w:val="24"/>
          <w:szCs w:val="24"/>
          <w:lang w:val="hy-AM"/>
        </w:rPr>
        <w:t xml:space="preserve"> հանել փաստաթուղթը կնքելու պահանջը</w:t>
      </w:r>
      <w:r w:rsidR="00CC0E3E">
        <w:rPr>
          <w:rFonts w:ascii="GHEA Grapalat" w:hAnsi="GHEA Grapalat"/>
          <w:sz w:val="24"/>
          <w:szCs w:val="24"/>
          <w:lang w:val="hy-AM"/>
        </w:rPr>
        <w:t>, ինչը հնարավորություն կտա</w:t>
      </w:r>
      <w:r w:rsidR="00C05E37">
        <w:rPr>
          <w:rFonts w:ascii="GHEA Grapalat" w:hAnsi="GHEA Grapalat"/>
          <w:sz w:val="24"/>
          <w:szCs w:val="24"/>
          <w:lang w:val="hy-AM"/>
        </w:rPr>
        <w:t>՝</w:t>
      </w:r>
      <w:r w:rsidR="00CC0E3E">
        <w:rPr>
          <w:rFonts w:ascii="GHEA Grapalat" w:hAnsi="GHEA Grapalat"/>
          <w:sz w:val="24"/>
          <w:szCs w:val="24"/>
          <w:lang w:val="hy-AM"/>
        </w:rPr>
        <w:t xml:space="preserve"> փաստաթուղթը ձևավորել</w:t>
      </w:r>
      <w:r w:rsidR="00C05E37">
        <w:rPr>
          <w:rFonts w:ascii="GHEA Grapalat" w:hAnsi="GHEA Grapalat"/>
          <w:sz w:val="24"/>
          <w:szCs w:val="24"/>
          <w:lang w:val="hy-AM"/>
        </w:rPr>
        <w:t>ու</w:t>
      </w:r>
      <w:r w:rsidR="00CC0E3E">
        <w:rPr>
          <w:rFonts w:ascii="GHEA Grapalat" w:hAnsi="GHEA Grapalat"/>
          <w:sz w:val="24"/>
          <w:szCs w:val="24"/>
          <w:lang w:val="hy-AM"/>
        </w:rPr>
        <w:t xml:space="preserve"> պարեկային ծառայողի դյուրակիր համակարգչում՝ ռեգիստրի տվյալների հիման վրա, որը կտպագրվի թերմոտպիչ սարքի միջոցով և պարեկային ծառայողի կողմից ստորագրվելուց հետո կտրամադրվի վարորդին</w:t>
      </w:r>
      <w:r w:rsidR="004C7F42">
        <w:rPr>
          <w:rFonts w:ascii="GHEA Grapalat" w:hAnsi="GHEA Grapalat"/>
          <w:sz w:val="24"/>
          <w:szCs w:val="24"/>
          <w:lang w:val="hy-AM"/>
        </w:rPr>
        <w:t>։</w:t>
      </w:r>
    </w:p>
    <w:p w14:paraId="086437DE" w14:textId="167D772F" w:rsidR="0006335E" w:rsidRDefault="0006335E" w:rsidP="00D52628">
      <w:pPr>
        <w:pStyle w:val="NoSpacing"/>
        <w:spacing w:line="264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651FB6C" w14:textId="722744A9" w:rsidR="00E22272" w:rsidRDefault="00E22272" w:rsidP="00D52628">
      <w:pPr>
        <w:pStyle w:val="NoSpacing"/>
        <w:spacing w:line="264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781ECD8" w14:textId="77777777" w:rsidR="00E22272" w:rsidRDefault="00E22272" w:rsidP="00D52628">
      <w:pPr>
        <w:pStyle w:val="NoSpacing"/>
        <w:spacing w:line="264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DF8F162" w14:textId="7BD68FFB" w:rsidR="0006335E" w:rsidRPr="00D2677F" w:rsidRDefault="0006335E" w:rsidP="00D52628">
      <w:pPr>
        <w:pStyle w:val="NoSpacing"/>
        <w:spacing w:after="240"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2C7B88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ներգրավված ինստիտուտները</w:t>
      </w:r>
      <w:r w:rsidR="00D2677F" w:rsidRPr="00D2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677F">
        <w:rPr>
          <w:rFonts w:ascii="GHEA Grapalat" w:hAnsi="GHEA Grapalat"/>
          <w:b/>
          <w:sz w:val="24"/>
          <w:szCs w:val="24"/>
          <w:lang w:val="hy-AM"/>
        </w:rPr>
        <w:t>և</w:t>
      </w:r>
      <w:r w:rsidRPr="002C7B88">
        <w:rPr>
          <w:rFonts w:ascii="GHEA Grapalat" w:hAnsi="GHEA Grapalat"/>
          <w:b/>
          <w:sz w:val="24"/>
          <w:szCs w:val="24"/>
          <w:lang w:val="hy-AM"/>
        </w:rPr>
        <w:t xml:space="preserve"> անձինք</w:t>
      </w:r>
      <w:r w:rsidR="00D267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51409B8A" w14:textId="7E681892" w:rsidR="00C00C56" w:rsidRDefault="0006335E" w:rsidP="00D52628">
      <w:pPr>
        <w:pStyle w:val="NoSpacing"/>
        <w:spacing w:after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7B8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Pr="002C7B88">
        <w:rPr>
          <w:rFonts w:ascii="GHEA Grapalat" w:hAnsi="GHEA Grapalat"/>
          <w:sz w:val="24"/>
          <w:szCs w:val="24"/>
          <w:lang w:val="hy-AM"/>
        </w:rPr>
        <w:t xml:space="preserve"> կողմից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105D115" w14:textId="77777777" w:rsidR="00C05E37" w:rsidRDefault="00C05E37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69BE176" w14:textId="78C3223F" w:rsidR="000A7FFD" w:rsidRPr="00D2677F" w:rsidRDefault="000E1DFB" w:rsidP="00D52628">
      <w:pPr>
        <w:pStyle w:val="NoSpacing"/>
        <w:spacing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2C7B8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B17861" w:rsidRPr="002C7B88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D267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15254E07" w14:textId="77777777" w:rsidR="000E1DFB" w:rsidRPr="002C7B88" w:rsidRDefault="000E1DFB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14:paraId="3DED279D" w14:textId="2FDD25C1" w:rsidR="0006335E" w:rsidRDefault="00B17861" w:rsidP="00E22272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7B8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14:paraId="51FE1BD4" w14:textId="77777777" w:rsidR="00E22272" w:rsidRDefault="00E22272" w:rsidP="00E22272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D1B19" w14:textId="24856E71" w:rsidR="00E22272" w:rsidRPr="00E22272" w:rsidRDefault="0006335E" w:rsidP="00E22272">
      <w:pPr>
        <w:pStyle w:val="NoSpacing"/>
        <w:spacing w:after="240" w:line="360" w:lineRule="auto"/>
        <w:ind w:firstLine="567"/>
        <w:jc w:val="both"/>
        <w:rPr>
          <w:rFonts w:eastAsia="Microsoft JhengHei" w:cs="Microsoft JhengHei"/>
          <w:b/>
          <w:sz w:val="24"/>
          <w:szCs w:val="24"/>
          <w:lang w:val="hy-AM"/>
        </w:rPr>
      </w:pPr>
      <w:r w:rsidRPr="0017585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17585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17585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Կապը ռազմավարական փաստաթղթերի հետ</w:t>
      </w:r>
      <w:r w:rsidRPr="0017585A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3D3CDD32" w14:textId="7DF1E039" w:rsidR="00E22272" w:rsidRDefault="00E22272" w:rsidP="00E22272">
      <w:pPr>
        <w:shd w:val="clear" w:color="auto" w:fill="FFFFFF"/>
        <w:tabs>
          <w:tab w:val="left" w:pos="540"/>
        </w:tabs>
        <w:spacing w:after="24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22272">
        <w:rPr>
          <w:rFonts w:ascii="GHEA Grapalat" w:eastAsia="Calibri" w:hAnsi="GHEA Grapalat" w:cs="Sylfaen"/>
          <w:color w:val="000000"/>
          <w:sz w:val="24"/>
          <w:szCs w:val="24"/>
          <w:lang w:val="hy-AM" w:eastAsia="ru-RU"/>
        </w:rPr>
        <w:t>Նախագիծը բխում</w:t>
      </w:r>
      <w:r w:rsidRPr="00E22272">
        <w:rPr>
          <w:rFonts w:ascii="GHEA Grapalat" w:eastAsia="Calibri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E22272">
        <w:rPr>
          <w:rFonts w:ascii="GHEA Grapalat" w:eastAsia="Calibri" w:hAnsi="GHEA Grapalat" w:cs="Sylfaen"/>
          <w:color w:val="000000"/>
          <w:sz w:val="24"/>
          <w:szCs w:val="24"/>
          <w:lang w:val="hy-AM" w:eastAsia="ru-RU"/>
        </w:rPr>
        <w:t xml:space="preserve">է 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2022 թվականի մայիսի </w:t>
      </w:r>
      <w:r w:rsidR="00C05E37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«Հ</w:t>
      </w:r>
      <w:r w:rsidRPr="00C05E37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անրային կառավարման բարեփոխումների ռազմավարությունը, 2023-2025 թվականների ճանապարհային քարտեզը և արդյունքային շրջանակը հաստատելու մասին</w:t>
      </w:r>
      <w:r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»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05E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691-Լ 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որոշմամբ հաստատված </w:t>
      </w:r>
      <w:r w:rsidR="00D97D8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հավելվածի </w:t>
      </w:r>
      <w:r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2-րդ</w:t>
      </w:r>
      <w:r w:rsidR="00C05E37"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՝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05E37"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</w:t>
      </w:r>
      <w:r w:rsid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Ռազմավարական նպատակ 2</w:t>
      </w:r>
      <w:r w:rsidR="00D97D8B">
        <w:rPr>
          <w:rFonts w:eastAsia="Microsoft JhengHei" w:cs="Microsoft JhengHei"/>
          <w:b/>
          <w:bCs/>
          <w:sz w:val="24"/>
          <w:szCs w:val="24"/>
          <w:lang w:val="hy-AM"/>
        </w:rPr>
        <w:t xml:space="preserve">․ </w:t>
      </w:r>
      <w:r w:rsidR="00C05E37"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Հանրությանը մատուցվող ծառայությունների որակի բարձրացում»</w:t>
      </w:r>
      <w:r w:rsidR="00C05E37" w:rsidRPr="00E22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97D8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կետի </w:t>
      </w:r>
      <w:r w:rsidRP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</w:t>
      </w:r>
      <w:r w:rsidRPr="00D97D8B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2-</w:t>
      </w:r>
      <w:r w:rsidR="00C05E37" w:rsidRP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րդ</w:t>
      </w:r>
      <w:r w:rsid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՝</w:t>
      </w:r>
      <w:r w:rsidRPr="00D97D8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C05E37" w:rsidRPr="00C05E3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«Ծ</w:t>
      </w:r>
      <w:r w:rsidRPr="00C05E37">
        <w:rPr>
          <w:rFonts w:ascii="GHEA Grapalat" w:eastAsia="Calibri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առայությունների մատուցման թվային ենթակառուցվածքների ու ստանդարտների առկայություն</w:t>
      </w:r>
      <w:r w:rsidR="00C05E37" w:rsidRPr="00C05E37">
        <w:rPr>
          <w:rFonts w:ascii="GHEA Grapalat" w:eastAsia="Calibri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E2227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22272">
        <w:rPr>
          <w:rFonts w:ascii="GHEA Grapalat" w:eastAsia="Calibri" w:hAnsi="GHEA Grapalat" w:cs="Times New Roman"/>
          <w:sz w:val="24"/>
          <w:szCs w:val="24"/>
          <w:lang w:val="hy-AM"/>
        </w:rPr>
        <w:t>ենթակետից:</w:t>
      </w:r>
    </w:p>
    <w:p w14:paraId="691E4F91" w14:textId="77777777" w:rsidR="00E22272" w:rsidRPr="00E22272" w:rsidRDefault="00E22272" w:rsidP="00E22272">
      <w:pPr>
        <w:shd w:val="clear" w:color="auto" w:fill="FFFFFF"/>
        <w:tabs>
          <w:tab w:val="left" w:pos="54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9CDBAB7" w14:textId="5B072C57" w:rsidR="00B17861" w:rsidRPr="00D2677F" w:rsidRDefault="000E1DFB" w:rsidP="00D52628">
      <w:pPr>
        <w:pStyle w:val="NoSpacing"/>
        <w:spacing w:line="360" w:lineRule="auto"/>
        <w:ind w:firstLine="567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2C7B88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B17861" w:rsidRPr="002C7B88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D2677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6480F6D0" w14:textId="77777777" w:rsidR="000E1DFB" w:rsidRPr="002C7B88" w:rsidRDefault="000E1DFB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16"/>
          <w:szCs w:val="16"/>
          <w:lang w:val="hy-AM"/>
        </w:rPr>
      </w:pPr>
    </w:p>
    <w:p w14:paraId="42897EFA" w14:textId="5CCFA7D2" w:rsidR="00847679" w:rsidRDefault="00B17861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C7B88">
        <w:rPr>
          <w:rFonts w:ascii="GHEA Grapalat" w:hAnsi="GHEA Grapalat"/>
          <w:sz w:val="24"/>
          <w:szCs w:val="24"/>
          <w:lang w:val="hy-AM"/>
        </w:rPr>
        <w:t>Նախագծի ընդունմ</w:t>
      </w:r>
      <w:r w:rsidR="003649D1" w:rsidRPr="002C7B88">
        <w:rPr>
          <w:rFonts w:ascii="GHEA Grapalat" w:hAnsi="GHEA Grapalat"/>
          <w:sz w:val="24"/>
          <w:szCs w:val="24"/>
          <w:lang w:val="hy-AM"/>
        </w:rPr>
        <w:t xml:space="preserve">ամբ </w:t>
      </w:r>
      <w:r w:rsidR="00847679" w:rsidRPr="00847679">
        <w:rPr>
          <w:rFonts w:ascii="GHEA Grapalat" w:hAnsi="GHEA Grapalat"/>
          <w:sz w:val="24"/>
          <w:szCs w:val="24"/>
          <w:lang w:val="hy-AM"/>
        </w:rPr>
        <w:t>կապահովվի</w:t>
      </w:r>
      <w:r w:rsidR="004C7F42">
        <w:rPr>
          <w:rFonts w:ascii="GHEA Grapalat" w:hAnsi="GHEA Grapalat"/>
          <w:sz w:val="24"/>
          <w:szCs w:val="24"/>
          <w:lang w:val="hy-AM"/>
        </w:rPr>
        <w:t xml:space="preserve"> </w:t>
      </w:r>
      <w:r w:rsidR="00D97D8B" w:rsidRPr="00D2677F">
        <w:rPr>
          <w:rFonts w:ascii="GHEA Grapalat" w:hAnsi="GHEA Grapalat"/>
          <w:sz w:val="24"/>
          <w:szCs w:val="24"/>
          <w:lang w:val="hy-AM"/>
        </w:rPr>
        <w:t>ՀՀ կառավարության 2020 թվականի ապրիլի 30-ի N 648-Ն</w:t>
      </w:r>
      <w:r w:rsidR="00D97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4C7F42">
        <w:rPr>
          <w:rFonts w:ascii="GHEA Grapalat" w:hAnsi="GHEA Grapalat"/>
          <w:sz w:val="24"/>
          <w:szCs w:val="24"/>
          <w:lang w:val="hy-AM"/>
        </w:rPr>
        <w:t>որոշման համապատասխանությունը կառավարության կառուցվածքին</w:t>
      </w:r>
      <w:r w:rsidR="00502451">
        <w:rPr>
          <w:rFonts w:ascii="GHEA Grapalat" w:hAnsi="GHEA Grapalat"/>
          <w:sz w:val="24"/>
          <w:szCs w:val="24"/>
          <w:lang w:val="hy-AM"/>
        </w:rPr>
        <w:t>,</w:t>
      </w:r>
      <w:r w:rsidR="00502451" w:rsidRPr="005024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02451">
        <w:rPr>
          <w:rFonts w:ascii="GHEA Grapalat" w:hAnsi="GHEA Grapalat"/>
          <w:sz w:val="24"/>
          <w:szCs w:val="24"/>
          <w:lang w:val="hy-AM"/>
        </w:rPr>
        <w:t>ինչպես նաև</w:t>
      </w:r>
      <w:r w:rsidR="00D97D8B">
        <w:rPr>
          <w:rFonts w:ascii="GHEA Grapalat" w:hAnsi="GHEA Grapalat"/>
          <w:sz w:val="24"/>
          <w:szCs w:val="24"/>
          <w:lang w:val="hy-AM"/>
        </w:rPr>
        <w:t>՝</w:t>
      </w:r>
      <w:r w:rsidR="00502451">
        <w:rPr>
          <w:rFonts w:ascii="GHEA Grapalat" w:hAnsi="GHEA Grapalat"/>
          <w:sz w:val="24"/>
          <w:szCs w:val="24"/>
          <w:lang w:val="hy-AM"/>
        </w:rPr>
        <w:t xml:space="preserve"> հնարավոր կլինի թվայնացնել փաստաթուղթը</w:t>
      </w:r>
      <w:r w:rsidR="0060419C" w:rsidRPr="0060419C">
        <w:rPr>
          <w:rFonts w:ascii="GHEA Grapalat" w:hAnsi="GHEA Grapalat"/>
          <w:sz w:val="24"/>
          <w:szCs w:val="24"/>
          <w:lang w:val="hy-AM"/>
        </w:rPr>
        <w:t xml:space="preserve">, </w:t>
      </w:r>
      <w:r w:rsidR="0060419C">
        <w:rPr>
          <w:rFonts w:ascii="GHEA Grapalat" w:hAnsi="GHEA Grapalat"/>
          <w:sz w:val="24"/>
          <w:szCs w:val="24"/>
          <w:lang w:val="hy-AM"/>
        </w:rPr>
        <w:t>ինչի արդյունքում փաստաթուղթը կձևավորվի պարեկային ծառայողի դյուրակիր համակարգչում՝ ռեգիստրի տվյալների հիման վրա, որը կտպագրվի թերմոտպիչ սարքի միջոցով և պարեկային ծառայողի կողմից ստորագրվելուց հետո կտրամադրվի վարորդին։</w:t>
      </w:r>
    </w:p>
    <w:p w14:paraId="5F530A1D" w14:textId="4ADF5500" w:rsidR="0006335E" w:rsidRDefault="0006335E" w:rsidP="00D52628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673E227" w14:textId="77777777" w:rsidR="0006335E" w:rsidRPr="0006335E" w:rsidRDefault="0006335E" w:rsidP="0006335E">
      <w:pPr>
        <w:tabs>
          <w:tab w:val="left" w:pos="630"/>
          <w:tab w:val="left" w:pos="993"/>
        </w:tabs>
        <w:spacing w:after="160" w:line="360" w:lineRule="auto"/>
        <w:ind w:left="-630" w:right="11" w:firstLine="567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6335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ՀՀ </w:t>
      </w:r>
      <w:r w:rsidRPr="0006335E">
        <w:rPr>
          <w:rFonts w:ascii="GHEA Grapalat" w:eastAsia="Times New Roman" w:hAnsi="GHEA Grapalat" w:cs="Aharoni"/>
          <w:b/>
          <w:sz w:val="24"/>
          <w:szCs w:val="24"/>
          <w:lang w:val="hy-AM" w:bidi="he-IL"/>
        </w:rPr>
        <w:t>ներքին գործերի նախարարություն</w:t>
      </w:r>
    </w:p>
    <w:sectPr w:rsidR="0006335E" w:rsidRPr="0006335E" w:rsidSect="009E63F7">
      <w:pgSz w:w="12240" w:h="15840"/>
      <w:pgMar w:top="567" w:right="758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B0CCD"/>
    <w:multiLevelType w:val="hybridMultilevel"/>
    <w:tmpl w:val="8B281D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11D3386"/>
    <w:multiLevelType w:val="hybridMultilevel"/>
    <w:tmpl w:val="7EA290C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268660503">
    <w:abstractNumId w:val="0"/>
  </w:num>
  <w:num w:numId="2" w16cid:durableId="71273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055"/>
    <w:rsid w:val="00053047"/>
    <w:rsid w:val="0006335E"/>
    <w:rsid w:val="000A7FFD"/>
    <w:rsid w:val="000E1DFB"/>
    <w:rsid w:val="0015235E"/>
    <w:rsid w:val="0017154D"/>
    <w:rsid w:val="001B0DE5"/>
    <w:rsid w:val="001E7972"/>
    <w:rsid w:val="001F2CB7"/>
    <w:rsid w:val="00254CFA"/>
    <w:rsid w:val="002837F5"/>
    <w:rsid w:val="002A3CCA"/>
    <w:rsid w:val="002B795A"/>
    <w:rsid w:val="002C7B88"/>
    <w:rsid w:val="003366DB"/>
    <w:rsid w:val="003649D1"/>
    <w:rsid w:val="00393883"/>
    <w:rsid w:val="003C74A4"/>
    <w:rsid w:val="00433D20"/>
    <w:rsid w:val="004521F2"/>
    <w:rsid w:val="004C7F42"/>
    <w:rsid w:val="00502451"/>
    <w:rsid w:val="00503C46"/>
    <w:rsid w:val="00521386"/>
    <w:rsid w:val="00524B08"/>
    <w:rsid w:val="00555F44"/>
    <w:rsid w:val="00571BB3"/>
    <w:rsid w:val="00586C50"/>
    <w:rsid w:val="005B3C35"/>
    <w:rsid w:val="005D7088"/>
    <w:rsid w:val="0060419C"/>
    <w:rsid w:val="0060770F"/>
    <w:rsid w:val="00707E19"/>
    <w:rsid w:val="00715BEA"/>
    <w:rsid w:val="00725B67"/>
    <w:rsid w:val="0073508D"/>
    <w:rsid w:val="0076182E"/>
    <w:rsid w:val="007B77F3"/>
    <w:rsid w:val="007D6BA7"/>
    <w:rsid w:val="007E08E7"/>
    <w:rsid w:val="00802B6A"/>
    <w:rsid w:val="00847679"/>
    <w:rsid w:val="008910C1"/>
    <w:rsid w:val="009274BF"/>
    <w:rsid w:val="009819D3"/>
    <w:rsid w:val="009C65D5"/>
    <w:rsid w:val="009C71A4"/>
    <w:rsid w:val="009E63F7"/>
    <w:rsid w:val="00A03683"/>
    <w:rsid w:val="00A534B3"/>
    <w:rsid w:val="00A557E2"/>
    <w:rsid w:val="00A6073A"/>
    <w:rsid w:val="00AA0FFA"/>
    <w:rsid w:val="00AE04BE"/>
    <w:rsid w:val="00AE6804"/>
    <w:rsid w:val="00B06354"/>
    <w:rsid w:val="00B166F4"/>
    <w:rsid w:val="00B17861"/>
    <w:rsid w:val="00B96A83"/>
    <w:rsid w:val="00BA4BA9"/>
    <w:rsid w:val="00BF7FC9"/>
    <w:rsid w:val="00C00C56"/>
    <w:rsid w:val="00C05E37"/>
    <w:rsid w:val="00C326A5"/>
    <w:rsid w:val="00C4284F"/>
    <w:rsid w:val="00C71409"/>
    <w:rsid w:val="00C92154"/>
    <w:rsid w:val="00CC0E3E"/>
    <w:rsid w:val="00CE1636"/>
    <w:rsid w:val="00CE3858"/>
    <w:rsid w:val="00CF1335"/>
    <w:rsid w:val="00D07026"/>
    <w:rsid w:val="00D22C89"/>
    <w:rsid w:val="00D23D94"/>
    <w:rsid w:val="00D2677F"/>
    <w:rsid w:val="00D2714A"/>
    <w:rsid w:val="00D4790C"/>
    <w:rsid w:val="00D52628"/>
    <w:rsid w:val="00D90076"/>
    <w:rsid w:val="00D97D8B"/>
    <w:rsid w:val="00DB14D9"/>
    <w:rsid w:val="00DC5055"/>
    <w:rsid w:val="00E22272"/>
    <w:rsid w:val="00E235A5"/>
    <w:rsid w:val="00E3265F"/>
    <w:rsid w:val="00E711C9"/>
    <w:rsid w:val="00E95D10"/>
    <w:rsid w:val="00FA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7DB83"/>
  <w15:docId w15:val="{2EF38D9A-046A-4DC0-AAB9-7B5B87CB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2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2B6A"/>
    <w:rPr>
      <w:b/>
      <w:bCs/>
    </w:rPr>
  </w:style>
  <w:style w:type="character" w:styleId="Emphasis">
    <w:name w:val="Emphasis"/>
    <w:basedOn w:val="DefaultParagraphFont"/>
    <w:uiPriority w:val="20"/>
    <w:qFormat/>
    <w:rsid w:val="00D2714A"/>
    <w:rPr>
      <w:i/>
      <w:iCs/>
    </w:rPr>
  </w:style>
  <w:style w:type="paragraph" w:styleId="ListParagraph">
    <w:name w:val="List Paragraph"/>
    <w:basedOn w:val="Normal"/>
    <w:uiPriority w:val="34"/>
    <w:qFormat/>
    <w:rsid w:val="00AE68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7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9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E1D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7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E4ED-7EE7-4036-8EE2-20D2B6B34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336</Words>
  <Characters>2624</Characters>
  <Application>Microsoft Office Word</Application>
  <DocSecurity>0</DocSecurity>
  <Lines>62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https://mul2-mia.gov.am/tasks/5042981/oneclick?token=f714a7ade859426d79de9f3fe9cdf49d</cp:keywords>
  <dc:description/>
  <cp:lastModifiedBy>Ruslan Marandyan</cp:lastModifiedBy>
  <cp:revision>14</cp:revision>
  <cp:lastPrinted>2022-05-13T06:42:00Z</cp:lastPrinted>
  <dcterms:created xsi:type="dcterms:W3CDTF">2025-08-21T09:24:00Z</dcterms:created>
  <dcterms:modified xsi:type="dcterms:W3CDTF">2025-10-08T06:56:00Z</dcterms:modified>
</cp:coreProperties>
</file>