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1F9E" w:rsidRDefault="00AF44E5" w:rsidP="004C1F9E">
      <w:pPr>
        <w:spacing w:line="360" w:lineRule="auto"/>
        <w:jc w:val="center"/>
        <w:rPr>
          <w:rFonts w:ascii="GHEA Grapalat" w:hAnsi="GHEA Grapalat" w:cs="Arial"/>
          <w:b/>
          <w:lang w:val="hy-AM"/>
        </w:rPr>
      </w:pPr>
      <w:r w:rsidRPr="004C1F9E">
        <w:rPr>
          <w:rFonts w:ascii="GHEA Grapalat" w:hAnsi="GHEA Grapalat" w:cs="Arial"/>
          <w:b/>
          <w:lang w:val="hy-AM"/>
        </w:rPr>
        <w:t>Ա</w:t>
      </w:r>
      <w:r w:rsidR="00E9699E" w:rsidRPr="004C1F9E">
        <w:rPr>
          <w:rFonts w:ascii="GHEA Grapalat" w:hAnsi="GHEA Grapalat" w:cs="Arial"/>
          <w:b/>
          <w:lang w:val="hy-AM"/>
        </w:rPr>
        <w:t>ՄՓՈՓԱԹԵՐԹ</w:t>
      </w:r>
    </w:p>
    <w:p w:rsidR="004745BC" w:rsidRPr="004C1F9E" w:rsidRDefault="004C1F9E" w:rsidP="00A15611">
      <w:pPr>
        <w:spacing w:line="360" w:lineRule="auto"/>
        <w:ind w:left="270" w:right="-93"/>
        <w:jc w:val="center"/>
        <w:rPr>
          <w:rFonts w:ascii="GHEA Grapalat" w:hAnsi="GHEA Grapalat" w:cs="Arial"/>
          <w:b/>
          <w:lang w:val="hy-AM"/>
        </w:rPr>
      </w:pPr>
      <w:r>
        <w:rPr>
          <w:rFonts w:ascii="GHEA Grapalat" w:hAnsi="GHEA Grapalat" w:cs="Arial"/>
          <w:b/>
          <w:lang w:val="hy-AM"/>
        </w:rPr>
        <w:t>«</w:t>
      </w:r>
      <w:r w:rsidRPr="004C1F9E">
        <w:rPr>
          <w:rFonts w:ascii="GHEA Grapalat" w:hAnsi="GHEA Grapalat" w:cs="Arial"/>
          <w:b/>
          <w:lang w:val="hy-AM"/>
        </w:rPr>
        <w:t xml:space="preserve">ՀԱՅԱՍՏԱՆԻ ՀԱՆՐԱՊԵՏՈՒԹՅԱՆ </w:t>
      </w:r>
      <w:r w:rsidR="00A15611" w:rsidRPr="00B7467B">
        <w:rPr>
          <w:rFonts w:ascii="GHEA Grapalat" w:hAnsi="GHEA Grapalat" w:cs="Arial"/>
          <w:b/>
          <w:lang w:val="hy-AM"/>
        </w:rPr>
        <w:t>ԿԱՌԱՎԱՐՈՒԹՅԱՆ ՄԻ ՇԱՐՔ ՈՐՈՇՈՒՄՆԵՐՈՒՄ</w:t>
      </w:r>
      <w:r w:rsidR="00A15611" w:rsidRPr="00A15611">
        <w:rPr>
          <w:rFonts w:ascii="GHEA Grapalat" w:hAnsi="GHEA Grapalat" w:cs="Arial"/>
          <w:b/>
          <w:lang w:val="hy-AM"/>
        </w:rPr>
        <w:t xml:space="preserve"> </w:t>
      </w:r>
      <w:r w:rsidR="00A15611">
        <w:rPr>
          <w:rFonts w:ascii="GHEA Grapalat" w:hAnsi="GHEA Grapalat" w:cs="Arial"/>
          <w:b/>
          <w:lang w:val="af-ZA"/>
        </w:rPr>
        <w:t xml:space="preserve">ԼՐԱՑՈՒՄՆԵՐ </w:t>
      </w:r>
      <w:r w:rsidR="00A15611">
        <w:rPr>
          <w:rFonts w:ascii="GHEA Grapalat" w:hAnsi="GHEA Grapalat" w:cs="Arial"/>
          <w:b/>
          <w:lang w:val="hy-AM"/>
        </w:rPr>
        <w:t>ԵՎ</w:t>
      </w:r>
      <w:r w:rsidR="00A15611">
        <w:rPr>
          <w:rFonts w:ascii="GHEA Grapalat" w:hAnsi="GHEA Grapalat" w:cs="Arial"/>
          <w:b/>
          <w:lang w:val="af-ZA"/>
        </w:rPr>
        <w:t xml:space="preserve"> </w:t>
      </w:r>
      <w:r w:rsidR="00A15611" w:rsidRPr="00B7467B">
        <w:rPr>
          <w:rFonts w:ascii="GHEA Grapalat" w:hAnsi="GHEA Grapalat" w:cs="Arial"/>
          <w:b/>
          <w:lang w:val="hy-AM"/>
        </w:rPr>
        <w:t>ՓՈՓՈԽՈՒԹՅՈՒՆՆԵՐ</w:t>
      </w:r>
      <w:r w:rsidR="00A15611">
        <w:rPr>
          <w:rFonts w:ascii="GHEA Grapalat" w:hAnsi="GHEA Grapalat" w:cs="Arial"/>
          <w:b/>
          <w:lang w:val="af-ZA"/>
        </w:rPr>
        <w:t xml:space="preserve"> </w:t>
      </w:r>
      <w:r w:rsidR="00A15611" w:rsidRPr="00B7467B">
        <w:rPr>
          <w:rFonts w:ascii="GHEA Grapalat" w:hAnsi="GHEA Grapalat" w:cs="Arial"/>
          <w:b/>
          <w:lang w:val="hy-AM"/>
        </w:rPr>
        <w:t>ԿԱՏԱՐԵԼՈՒ</w:t>
      </w:r>
      <w:r w:rsidR="00A15611" w:rsidRPr="00B7467B">
        <w:rPr>
          <w:rFonts w:ascii="GHEA Grapalat" w:hAnsi="GHEA Grapalat" w:cs="Arial"/>
          <w:b/>
          <w:lang w:val="af-ZA"/>
        </w:rPr>
        <w:t xml:space="preserve"> </w:t>
      </w:r>
      <w:r w:rsidR="00A15611" w:rsidRPr="00B7467B">
        <w:rPr>
          <w:rFonts w:ascii="GHEA Grapalat" w:hAnsi="GHEA Grapalat" w:cs="Arial"/>
          <w:b/>
          <w:lang w:val="hy-AM"/>
        </w:rPr>
        <w:t>ՄԱՍԻՆ</w:t>
      </w:r>
      <w:r>
        <w:rPr>
          <w:rFonts w:ascii="GHEA Grapalat" w:hAnsi="GHEA Grapalat" w:cs="Arial"/>
          <w:b/>
          <w:lang w:val="hy-AM"/>
        </w:rPr>
        <w:t xml:space="preserve">» </w:t>
      </w:r>
      <w:r w:rsidR="00A87D57" w:rsidRPr="004C1F9E">
        <w:rPr>
          <w:rFonts w:ascii="GHEA Grapalat" w:hAnsi="GHEA Grapalat" w:cs="Arial"/>
          <w:b/>
          <w:lang w:val="hy-AM"/>
        </w:rPr>
        <w:t>ՀԱՅԱՍՏԱՆԻ ՀԱՆՐԱՊԵՏՈՒԹՅԱՆ</w:t>
      </w:r>
      <w:r w:rsidR="00A87D57">
        <w:rPr>
          <w:rFonts w:ascii="GHEA Grapalat" w:eastAsia="Times New Roman" w:hAnsi="GHEA Grapalat"/>
          <w:b/>
          <w:bCs/>
          <w:lang w:val="hy-AM" w:eastAsia="en-US"/>
        </w:rPr>
        <w:t xml:space="preserve"> ԿԱՌԱՎԱՐՈՒԹՅԱՆ</w:t>
      </w:r>
      <w:r w:rsidR="004745BC" w:rsidRPr="004745BC">
        <w:rPr>
          <w:rFonts w:ascii="GHEA Grapalat" w:eastAsia="Times New Roman" w:hAnsi="GHEA Grapalat"/>
          <w:b/>
          <w:bCs/>
          <w:lang w:val="hy-AM" w:eastAsia="en-US"/>
        </w:rPr>
        <w:t xml:space="preserve"> ՈՐՈՇՄԱՆ ՆԱԽԱԳԾԻ</w:t>
      </w: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125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0"/>
        <w:gridCol w:w="5040"/>
      </w:tblGrid>
      <w:tr w:rsidR="00C97B87" w:rsidRPr="00360265" w:rsidTr="00D30ED7">
        <w:trPr>
          <w:trHeight w:val="292"/>
        </w:trPr>
        <w:tc>
          <w:tcPr>
            <w:tcW w:w="6210" w:type="dxa"/>
            <w:vMerge w:val="restart"/>
            <w:shd w:val="clear" w:color="auto" w:fill="BFBFBF" w:themeFill="background1" w:themeFillShade="BF"/>
          </w:tcPr>
          <w:p w:rsidR="00C97B87" w:rsidRPr="001308EC" w:rsidRDefault="004745BC" w:rsidP="004745BC">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t>1.</w:t>
            </w:r>
            <w:r w:rsidRPr="00D51C55">
              <w:rPr>
                <w:lang w:val="hy-AM"/>
              </w:rPr>
              <w:t xml:space="preserve"> </w:t>
            </w:r>
            <w:r w:rsidRPr="00D51C55">
              <w:rPr>
                <w:rFonts w:ascii="GHEA Grapalat" w:hAnsi="GHEA Grapalat"/>
                <w:b/>
                <w:lang w:val="hy-AM"/>
              </w:rPr>
              <w:t>Կրթության, գիտության, մշակույթի և սպորտի նախարարություն</w:t>
            </w:r>
          </w:p>
        </w:tc>
        <w:tc>
          <w:tcPr>
            <w:tcW w:w="5040" w:type="dxa"/>
            <w:shd w:val="clear" w:color="auto" w:fill="BFBFBF" w:themeFill="background1" w:themeFillShade="BF"/>
          </w:tcPr>
          <w:p w:rsidR="00C97B87" w:rsidRPr="008E6CEE" w:rsidRDefault="008E6CEE" w:rsidP="008C21D4">
            <w:pPr>
              <w:shd w:val="clear" w:color="auto" w:fill="BFBFBF" w:themeFill="background1" w:themeFillShade="BF"/>
              <w:spacing w:line="360" w:lineRule="auto"/>
              <w:jc w:val="center"/>
              <w:rPr>
                <w:rFonts w:ascii="GHEA Grapalat" w:hAnsi="GHEA Grapalat"/>
                <w:b/>
                <w:lang w:val="hy-AM"/>
              </w:rPr>
            </w:pPr>
            <w:r>
              <w:rPr>
                <w:rFonts w:ascii="GHEA Grapalat" w:hAnsi="GHEA Grapalat"/>
                <w:b/>
                <w:lang w:val="hy-AM"/>
              </w:rPr>
              <w:t>04</w:t>
            </w:r>
            <w:r w:rsidR="00B50C41" w:rsidRPr="008E6CEE">
              <w:rPr>
                <w:rFonts w:ascii="GHEA Grapalat" w:hAnsi="GHEA Grapalat"/>
                <w:b/>
                <w:lang w:val="hy-AM"/>
              </w:rPr>
              <w:t>.0</w:t>
            </w:r>
            <w:r w:rsidR="00E31929" w:rsidRPr="008E6CEE">
              <w:rPr>
                <w:rFonts w:ascii="GHEA Grapalat" w:hAnsi="GHEA Grapalat"/>
                <w:b/>
                <w:lang w:val="en-US"/>
              </w:rPr>
              <w:t>9</w:t>
            </w:r>
            <w:r w:rsidR="00B50C41" w:rsidRPr="008E6CEE">
              <w:rPr>
                <w:rFonts w:ascii="GHEA Grapalat" w:hAnsi="GHEA Grapalat"/>
                <w:b/>
                <w:lang w:val="hy-AM"/>
              </w:rPr>
              <w:t>.202</w:t>
            </w:r>
            <w:r w:rsidR="004745BC" w:rsidRPr="008E6CEE">
              <w:rPr>
                <w:rFonts w:ascii="GHEA Grapalat" w:hAnsi="GHEA Grapalat"/>
                <w:b/>
                <w:lang w:val="hy-AM"/>
              </w:rPr>
              <w:t>5</w:t>
            </w:r>
            <w:r w:rsidR="00E31929" w:rsidRPr="008E6CEE">
              <w:rPr>
                <w:rFonts w:ascii="GHEA Grapalat" w:hAnsi="GHEA Grapalat"/>
                <w:b/>
                <w:lang w:val="hy-AM"/>
              </w:rPr>
              <w:t>թ</w:t>
            </w:r>
            <w:r w:rsidR="00B50C41" w:rsidRPr="008E6CEE">
              <w:rPr>
                <w:rFonts w:ascii="GHEA Grapalat" w:hAnsi="GHEA Grapalat"/>
                <w:b/>
                <w:lang w:val="hy-AM"/>
              </w:rPr>
              <w:t>.</w:t>
            </w:r>
          </w:p>
        </w:tc>
      </w:tr>
      <w:tr w:rsidR="00C97B87" w:rsidRPr="00360265" w:rsidTr="00D30ED7">
        <w:trPr>
          <w:trHeight w:val="292"/>
        </w:trPr>
        <w:tc>
          <w:tcPr>
            <w:tcW w:w="621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5040" w:type="dxa"/>
            <w:shd w:val="clear" w:color="auto" w:fill="BFBFBF" w:themeFill="background1" w:themeFillShade="BF"/>
          </w:tcPr>
          <w:p w:rsidR="00C97B87" w:rsidRPr="008E6CEE" w:rsidRDefault="00B50C41" w:rsidP="008E6CEE">
            <w:pPr>
              <w:shd w:val="clear" w:color="auto" w:fill="BFBFBF" w:themeFill="background1" w:themeFillShade="BF"/>
              <w:spacing w:line="360" w:lineRule="auto"/>
              <w:jc w:val="center"/>
              <w:rPr>
                <w:rFonts w:ascii="GHEA Grapalat" w:eastAsia="Calibri" w:hAnsi="GHEA Grapalat"/>
                <w:b/>
                <w:color w:val="000000"/>
                <w:lang w:val="hy-AM" w:eastAsia="en-US"/>
              </w:rPr>
            </w:pPr>
            <w:r w:rsidRPr="008E6CEE">
              <w:rPr>
                <w:rFonts w:ascii="GHEA Grapalat" w:eastAsia="Calibri" w:hAnsi="GHEA Grapalat"/>
                <w:b/>
                <w:color w:val="000000"/>
                <w:lang w:val="hy-AM" w:eastAsia="en-US"/>
              </w:rPr>
              <w:t>№</w:t>
            </w:r>
            <w:r w:rsidR="008C21D4" w:rsidRPr="008E6CEE">
              <w:rPr>
                <w:rFonts w:ascii="GHEA Grapalat" w:eastAsia="Calibri" w:hAnsi="GHEA Grapalat"/>
                <w:b/>
                <w:color w:val="000000"/>
                <w:lang w:val="hy-AM" w:eastAsia="en-US"/>
              </w:rPr>
              <w:t xml:space="preserve"> </w:t>
            </w:r>
            <w:r w:rsidR="008E6CEE" w:rsidRPr="008E6CEE">
              <w:rPr>
                <w:rFonts w:ascii="GHEA Grapalat" w:eastAsia="Calibri" w:hAnsi="GHEA Grapalat"/>
                <w:b/>
                <w:color w:val="000000"/>
                <w:lang w:val="hy-AM" w:eastAsia="en-US"/>
              </w:rPr>
              <w:t>031/55393-2025</w:t>
            </w:r>
          </w:p>
        </w:tc>
      </w:tr>
      <w:tr w:rsidR="00FC3B7E" w:rsidRPr="008E6CEE" w:rsidTr="00D30ED7">
        <w:trPr>
          <w:trHeight w:val="292"/>
        </w:trPr>
        <w:tc>
          <w:tcPr>
            <w:tcW w:w="6210" w:type="dxa"/>
            <w:shd w:val="clear" w:color="auto" w:fill="FFFFFF" w:themeFill="background1"/>
          </w:tcPr>
          <w:p w:rsidR="008C21D4" w:rsidRPr="00D51C55" w:rsidRDefault="008E6CEE" w:rsidP="00B9640D">
            <w:pPr>
              <w:shd w:val="clear" w:color="auto" w:fill="FFFFFF"/>
              <w:tabs>
                <w:tab w:val="left" w:pos="851"/>
              </w:tabs>
              <w:spacing w:line="276" w:lineRule="auto"/>
              <w:ind w:firstLine="576"/>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5040" w:type="dxa"/>
            <w:shd w:val="clear" w:color="auto" w:fill="FFFFFF" w:themeFill="background1"/>
          </w:tcPr>
          <w:p w:rsidR="008E6CEE" w:rsidRPr="008E6CEE" w:rsidRDefault="00934E99" w:rsidP="001576D6">
            <w:pPr>
              <w:spacing w:line="360" w:lineRule="auto"/>
              <w:rPr>
                <w:rFonts w:ascii="GHEA Grapalat" w:hAnsi="GHEA Grapalat"/>
                <w:b/>
                <w:lang w:val="hy-AM"/>
              </w:rPr>
            </w:pPr>
            <w:r w:rsidRPr="008E6CEE">
              <w:rPr>
                <w:rFonts w:ascii="GHEA Grapalat" w:hAnsi="GHEA Grapalat"/>
                <w:b/>
                <w:lang w:val="hy-AM"/>
              </w:rPr>
              <w:t>1</w:t>
            </w:r>
            <w:r w:rsidR="002E320C" w:rsidRPr="008E6CEE">
              <w:rPr>
                <w:rFonts w:ascii="GHEA Grapalat" w:hAnsi="GHEA Grapalat"/>
                <w:b/>
                <w:lang w:val="hy-AM"/>
              </w:rPr>
              <w:t>.Ընդունվել է</w:t>
            </w:r>
            <w:r w:rsidR="001302F6" w:rsidRPr="008E6CEE">
              <w:rPr>
                <w:rFonts w:ascii="GHEA Grapalat" w:hAnsi="GHEA Grapalat"/>
                <w:b/>
                <w:lang w:val="hy-AM"/>
              </w:rPr>
              <w:t>.</w:t>
            </w:r>
          </w:p>
          <w:p w:rsidR="00B9640D" w:rsidRPr="004C1F9E" w:rsidRDefault="00B9640D" w:rsidP="00393513">
            <w:pPr>
              <w:shd w:val="clear" w:color="auto" w:fill="FFFFFF"/>
              <w:tabs>
                <w:tab w:val="left" w:pos="851"/>
              </w:tabs>
              <w:spacing w:line="276" w:lineRule="auto"/>
              <w:jc w:val="both"/>
              <w:rPr>
                <w:rFonts w:ascii="GHEA Grapalat" w:hAnsi="GHEA Grapalat"/>
                <w:b/>
                <w:highlight w:val="yellow"/>
                <w:lang w:val="hy-AM"/>
              </w:rPr>
            </w:pPr>
          </w:p>
        </w:tc>
      </w:tr>
      <w:tr w:rsidR="00303C37" w:rsidRPr="002F6E28" w:rsidTr="00D30ED7">
        <w:trPr>
          <w:trHeight w:val="218"/>
        </w:trPr>
        <w:tc>
          <w:tcPr>
            <w:tcW w:w="6210" w:type="dxa"/>
            <w:vMerge w:val="restart"/>
            <w:shd w:val="clear" w:color="auto" w:fill="BFBFBF" w:themeFill="background1" w:themeFillShade="BF"/>
          </w:tcPr>
          <w:p w:rsidR="004745BC" w:rsidRDefault="004745BC" w:rsidP="004745BC">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 xml:space="preserve">     2</w:t>
            </w:r>
            <w:r w:rsidRPr="001308EC">
              <w:rPr>
                <w:rFonts w:ascii="GHEA Grapalat" w:hAnsi="GHEA Grapalat"/>
                <w:b/>
                <w:lang w:val="hy-AM"/>
              </w:rPr>
              <w:t xml:space="preserve">. </w:t>
            </w:r>
            <w:r w:rsidRPr="001308EC">
              <w:rPr>
                <w:rFonts w:ascii="GHEA Grapalat" w:eastAsia="Calibri" w:hAnsi="GHEA Grapalat"/>
                <w:b/>
                <w:color w:val="000000"/>
                <w:lang w:val="hy-AM" w:eastAsia="en-US"/>
              </w:rPr>
              <w:t>Էկոնոմիկայի նախարարություն</w:t>
            </w:r>
            <w:r>
              <w:rPr>
                <w:rFonts w:ascii="GHEA Grapalat" w:eastAsia="Calibri" w:hAnsi="GHEA Grapalat"/>
                <w:b/>
                <w:color w:val="000000"/>
                <w:lang w:val="hy-AM" w:eastAsia="en-US"/>
              </w:rPr>
              <w:t xml:space="preserve"> </w:t>
            </w:r>
          </w:p>
          <w:p w:rsidR="00303C37" w:rsidRPr="00303C37" w:rsidRDefault="00303C37" w:rsidP="00303C37">
            <w:pPr>
              <w:tabs>
                <w:tab w:val="left" w:pos="990"/>
              </w:tabs>
              <w:suppressAutoHyphens/>
              <w:spacing w:line="360" w:lineRule="auto"/>
              <w:jc w:val="center"/>
              <w:rPr>
                <w:rFonts w:ascii="GHEA Grapalat" w:eastAsia="Calibri" w:hAnsi="GHEA Grapalat" w:cs="Sylfaen"/>
                <w:bCs/>
                <w:color w:val="000000"/>
                <w:lang w:val="hy-AM"/>
              </w:rPr>
            </w:pPr>
          </w:p>
        </w:tc>
        <w:tc>
          <w:tcPr>
            <w:tcW w:w="5040" w:type="dxa"/>
            <w:shd w:val="clear" w:color="auto" w:fill="BFBFBF" w:themeFill="background1" w:themeFillShade="BF"/>
          </w:tcPr>
          <w:p w:rsidR="00303C37" w:rsidRPr="008E6CEE" w:rsidRDefault="008E6CEE" w:rsidP="008E6CEE">
            <w:pPr>
              <w:spacing w:line="360" w:lineRule="auto"/>
              <w:jc w:val="center"/>
              <w:rPr>
                <w:rFonts w:ascii="GHEA Grapalat" w:hAnsi="GHEA Grapalat"/>
                <w:b/>
                <w:lang w:val="hy-AM"/>
              </w:rPr>
            </w:pPr>
            <w:r>
              <w:rPr>
                <w:rFonts w:ascii="GHEA Grapalat" w:hAnsi="GHEA Grapalat"/>
                <w:b/>
                <w:lang w:val="hy-AM"/>
              </w:rPr>
              <w:t>04</w:t>
            </w:r>
            <w:r w:rsidR="00D24CA9" w:rsidRPr="008E6CEE">
              <w:rPr>
                <w:rFonts w:ascii="GHEA Grapalat" w:hAnsi="GHEA Grapalat"/>
                <w:b/>
                <w:lang w:val="hy-AM"/>
              </w:rPr>
              <w:t>.0</w:t>
            </w:r>
            <w:r>
              <w:rPr>
                <w:rFonts w:ascii="GHEA Grapalat" w:hAnsi="GHEA Grapalat"/>
                <w:b/>
                <w:lang w:val="hy-AM"/>
              </w:rPr>
              <w:t>9</w:t>
            </w:r>
            <w:r w:rsidR="00303C37" w:rsidRPr="008E6CEE">
              <w:rPr>
                <w:rFonts w:ascii="GHEA Grapalat" w:hAnsi="GHEA Grapalat"/>
                <w:b/>
                <w:lang w:val="hy-AM"/>
              </w:rPr>
              <w:t>.202</w:t>
            </w:r>
            <w:r w:rsidR="004745BC" w:rsidRPr="008E6CEE">
              <w:rPr>
                <w:rFonts w:ascii="GHEA Grapalat" w:hAnsi="GHEA Grapalat"/>
                <w:b/>
                <w:lang w:val="hy-AM"/>
              </w:rPr>
              <w:t>5</w:t>
            </w:r>
            <w:r w:rsidR="00E31929" w:rsidRPr="008E6CEE">
              <w:rPr>
                <w:rFonts w:ascii="GHEA Grapalat" w:hAnsi="GHEA Grapalat"/>
                <w:b/>
                <w:lang w:val="hy-AM"/>
              </w:rPr>
              <w:t>թ</w:t>
            </w:r>
            <w:r w:rsidR="00303C37" w:rsidRPr="008E6CEE">
              <w:rPr>
                <w:rFonts w:ascii="GHEA Grapalat" w:hAnsi="GHEA Grapalat"/>
                <w:b/>
                <w:lang w:val="hy-AM"/>
              </w:rPr>
              <w:t>.</w:t>
            </w:r>
          </w:p>
        </w:tc>
      </w:tr>
      <w:tr w:rsidR="00303C37" w:rsidRPr="002F6E28" w:rsidTr="00D30ED7">
        <w:trPr>
          <w:trHeight w:val="263"/>
        </w:trPr>
        <w:tc>
          <w:tcPr>
            <w:tcW w:w="6210" w:type="dxa"/>
            <w:vMerge/>
            <w:shd w:val="clear" w:color="auto" w:fill="BFBFBF" w:themeFill="background1" w:themeFillShade="BF"/>
          </w:tcPr>
          <w:p w:rsidR="00303C37" w:rsidRDefault="00303C37" w:rsidP="00303C37">
            <w:pPr>
              <w:pStyle w:val="ListParagraph"/>
              <w:tabs>
                <w:tab w:val="left" w:pos="990"/>
              </w:tabs>
              <w:suppressAutoHyphens/>
              <w:spacing w:line="360" w:lineRule="auto"/>
              <w:jc w:val="both"/>
              <w:rPr>
                <w:rFonts w:ascii="GHEA Grapalat" w:eastAsia="Calibri" w:hAnsi="GHEA Grapalat" w:cs="Sylfaen"/>
                <w:bCs/>
                <w:color w:val="000000"/>
                <w:lang w:val="hy-AM"/>
              </w:rPr>
            </w:pPr>
          </w:p>
        </w:tc>
        <w:tc>
          <w:tcPr>
            <w:tcW w:w="5040" w:type="dxa"/>
            <w:shd w:val="clear" w:color="auto" w:fill="BFBFBF" w:themeFill="background1" w:themeFillShade="BF"/>
          </w:tcPr>
          <w:p w:rsidR="00542D76" w:rsidRPr="008E6CEE" w:rsidRDefault="00831842" w:rsidP="008E6CEE">
            <w:pPr>
              <w:spacing w:line="360" w:lineRule="auto"/>
              <w:jc w:val="center"/>
              <w:rPr>
                <w:rFonts w:ascii="GHEA Grapalat" w:hAnsi="GHEA Grapalat"/>
                <w:b/>
                <w:lang w:val="hy-AM"/>
              </w:rPr>
            </w:pPr>
            <w:r w:rsidRPr="008E6CEE">
              <w:rPr>
                <w:rFonts w:ascii="GHEA Grapalat" w:hAnsi="GHEA Grapalat"/>
                <w:b/>
                <w:lang w:val="hy-AM"/>
              </w:rPr>
              <w:t xml:space="preserve">№ </w:t>
            </w:r>
            <w:r w:rsidR="008E6CEE" w:rsidRPr="008E6CEE">
              <w:rPr>
                <w:rFonts w:ascii="GHEA Grapalat" w:hAnsi="GHEA Grapalat"/>
                <w:b/>
                <w:lang w:val="hy-AM"/>
              </w:rPr>
              <w:t>033/55450-2025</w:t>
            </w:r>
          </w:p>
        </w:tc>
      </w:tr>
      <w:tr w:rsidR="00303C37" w:rsidRPr="004745BC" w:rsidTr="00D30ED7">
        <w:trPr>
          <w:trHeight w:val="292"/>
        </w:trPr>
        <w:tc>
          <w:tcPr>
            <w:tcW w:w="6210" w:type="dxa"/>
            <w:shd w:val="clear" w:color="auto" w:fill="FFFFFF" w:themeFill="background1"/>
          </w:tcPr>
          <w:p w:rsidR="00CB4ABE" w:rsidRPr="00D24CA9" w:rsidRDefault="00934E99" w:rsidP="004B5312">
            <w:pPr>
              <w:tabs>
                <w:tab w:val="left" w:pos="426"/>
              </w:tabs>
              <w:snapToGrid w:val="0"/>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5040" w:type="dxa"/>
            <w:shd w:val="clear" w:color="auto" w:fill="FFFFFF" w:themeFill="background1"/>
          </w:tcPr>
          <w:p w:rsidR="005D5C40" w:rsidRPr="008E6CEE" w:rsidRDefault="00934E99" w:rsidP="00F43D0A">
            <w:pPr>
              <w:shd w:val="clear" w:color="auto" w:fill="FFFFFF"/>
              <w:tabs>
                <w:tab w:val="left" w:pos="284"/>
              </w:tabs>
              <w:snapToGrid w:val="0"/>
              <w:spacing w:line="276" w:lineRule="auto"/>
              <w:ind w:right="-2"/>
              <w:jc w:val="both"/>
              <w:rPr>
                <w:rFonts w:ascii="GHEA Grapalat" w:hAnsi="GHEA Grapalat"/>
                <w:b/>
                <w:lang w:val="hy-AM"/>
              </w:rPr>
            </w:pPr>
            <w:r w:rsidRPr="008E6CEE">
              <w:rPr>
                <w:rFonts w:ascii="GHEA Grapalat" w:hAnsi="GHEA Grapalat"/>
                <w:b/>
                <w:lang w:val="hy-AM"/>
              </w:rPr>
              <w:t>1.Ընդունվել է.</w:t>
            </w:r>
          </w:p>
          <w:p w:rsidR="004B5312" w:rsidRPr="008E6CEE" w:rsidRDefault="004B5312" w:rsidP="00F43D0A">
            <w:pPr>
              <w:shd w:val="clear" w:color="auto" w:fill="FFFFFF"/>
              <w:tabs>
                <w:tab w:val="left" w:pos="284"/>
              </w:tabs>
              <w:snapToGrid w:val="0"/>
              <w:spacing w:line="276" w:lineRule="auto"/>
              <w:ind w:right="-2"/>
              <w:jc w:val="both"/>
              <w:rPr>
                <w:rFonts w:ascii="GHEA Grapalat" w:hAnsi="GHEA Grapalat"/>
                <w:b/>
                <w:lang w:val="hy-AM"/>
              </w:rPr>
            </w:pPr>
          </w:p>
        </w:tc>
      </w:tr>
      <w:tr w:rsidR="00435134" w:rsidRPr="009A2BF2" w:rsidTr="00D30ED7">
        <w:trPr>
          <w:trHeight w:val="237"/>
        </w:trPr>
        <w:tc>
          <w:tcPr>
            <w:tcW w:w="6210" w:type="dxa"/>
            <w:vMerge w:val="restart"/>
            <w:shd w:val="clear" w:color="auto" w:fill="BFBFBF" w:themeFill="background1" w:themeFillShade="BF"/>
          </w:tcPr>
          <w:p w:rsidR="00435134" w:rsidRPr="00435134" w:rsidRDefault="004745BC" w:rsidP="00D51C55">
            <w:pPr>
              <w:spacing w:line="360" w:lineRule="auto"/>
              <w:jc w:val="center"/>
              <w:rPr>
                <w:rFonts w:ascii="GHEA Grapalat" w:hAnsi="GHEA Grapalat"/>
                <w:b/>
                <w:lang w:val="hy-AM"/>
              </w:rPr>
            </w:pPr>
            <w:r>
              <w:rPr>
                <w:rFonts w:ascii="GHEA Grapalat" w:hAnsi="GHEA Grapalat"/>
                <w:b/>
                <w:lang w:val="hy-AM"/>
              </w:rPr>
              <w:t>3</w:t>
            </w:r>
            <w:r w:rsidR="00435134" w:rsidRPr="00435134">
              <w:rPr>
                <w:rFonts w:ascii="GHEA Grapalat" w:hAnsi="GHEA Grapalat"/>
                <w:b/>
                <w:lang w:val="hy-AM"/>
              </w:rPr>
              <w:t xml:space="preserve">. </w:t>
            </w:r>
            <w:r w:rsidR="00D51C55">
              <w:rPr>
                <w:rFonts w:ascii="GHEA Grapalat" w:hAnsi="GHEA Grapalat"/>
                <w:b/>
                <w:bCs/>
                <w:lang w:val="hy-AM"/>
              </w:rPr>
              <w:t xml:space="preserve">Կրթության տեսչական </w:t>
            </w:r>
            <w:r w:rsidR="00435134">
              <w:rPr>
                <w:rFonts w:ascii="GHEA Grapalat" w:hAnsi="GHEA Grapalat"/>
                <w:b/>
                <w:lang w:val="hy-AM"/>
              </w:rPr>
              <w:t xml:space="preserve">մարմին </w:t>
            </w:r>
          </w:p>
        </w:tc>
        <w:tc>
          <w:tcPr>
            <w:tcW w:w="5040" w:type="dxa"/>
            <w:shd w:val="clear" w:color="auto" w:fill="BFBFBF" w:themeFill="background1" w:themeFillShade="BF"/>
          </w:tcPr>
          <w:p w:rsidR="00435134" w:rsidRPr="008E6CEE" w:rsidRDefault="008E6CEE" w:rsidP="008E6CEE">
            <w:pPr>
              <w:spacing w:line="360" w:lineRule="auto"/>
              <w:jc w:val="center"/>
              <w:rPr>
                <w:rFonts w:ascii="GHEA Grapalat" w:hAnsi="GHEA Grapalat"/>
                <w:b/>
                <w:lang w:val="hy-AM"/>
              </w:rPr>
            </w:pPr>
            <w:r>
              <w:rPr>
                <w:rFonts w:ascii="GHEA Grapalat" w:hAnsi="GHEA Grapalat"/>
                <w:b/>
                <w:lang w:val="hy-AM"/>
              </w:rPr>
              <w:t>03</w:t>
            </w:r>
            <w:r w:rsidR="00435134" w:rsidRPr="008E6CEE">
              <w:rPr>
                <w:rFonts w:ascii="GHEA Grapalat" w:hAnsi="GHEA Grapalat"/>
                <w:b/>
                <w:lang w:val="hy-AM"/>
              </w:rPr>
              <w:t>.0</w:t>
            </w:r>
            <w:r>
              <w:rPr>
                <w:rFonts w:ascii="GHEA Grapalat" w:hAnsi="GHEA Grapalat"/>
                <w:b/>
                <w:lang w:val="hy-AM"/>
              </w:rPr>
              <w:t>9</w:t>
            </w:r>
            <w:r w:rsidR="00435134" w:rsidRPr="008E6CEE">
              <w:rPr>
                <w:rFonts w:ascii="GHEA Grapalat" w:hAnsi="GHEA Grapalat"/>
                <w:b/>
                <w:lang w:val="hy-AM"/>
              </w:rPr>
              <w:t>.202</w:t>
            </w:r>
            <w:r w:rsidR="004745BC" w:rsidRPr="008E6CEE">
              <w:rPr>
                <w:rFonts w:ascii="GHEA Grapalat" w:hAnsi="GHEA Grapalat"/>
                <w:b/>
                <w:lang w:val="hy-AM"/>
              </w:rPr>
              <w:t>5</w:t>
            </w:r>
            <w:r w:rsidR="00831842" w:rsidRPr="008E6CEE">
              <w:rPr>
                <w:rFonts w:ascii="GHEA Grapalat" w:hAnsi="GHEA Grapalat"/>
                <w:b/>
                <w:lang w:val="hy-AM"/>
              </w:rPr>
              <w:t>թ</w:t>
            </w:r>
            <w:r w:rsidR="00435134" w:rsidRPr="008E6CEE">
              <w:rPr>
                <w:rFonts w:ascii="GHEA Grapalat" w:hAnsi="GHEA Grapalat"/>
                <w:b/>
                <w:lang w:val="hy-AM"/>
              </w:rPr>
              <w:t>.</w:t>
            </w:r>
          </w:p>
        </w:tc>
      </w:tr>
      <w:tr w:rsidR="00435134" w:rsidRPr="009A2BF2" w:rsidTr="00D30ED7">
        <w:trPr>
          <w:trHeight w:val="239"/>
        </w:trPr>
        <w:tc>
          <w:tcPr>
            <w:tcW w:w="6210" w:type="dxa"/>
            <w:vMerge/>
            <w:shd w:val="clear" w:color="auto" w:fill="BFBFBF" w:themeFill="background1" w:themeFillShade="BF"/>
          </w:tcPr>
          <w:p w:rsidR="00435134" w:rsidRPr="00C02992" w:rsidRDefault="00435134" w:rsidP="00303C37">
            <w:pPr>
              <w:pStyle w:val="NormalWeb"/>
              <w:shd w:val="clear" w:color="auto" w:fill="FFFFFF"/>
              <w:spacing w:before="0" w:beforeAutospacing="0" w:after="0" w:afterAutospacing="0" w:line="276" w:lineRule="auto"/>
              <w:ind w:firstLine="336"/>
              <w:jc w:val="both"/>
              <w:rPr>
                <w:rFonts w:ascii="GHEA Grapalat" w:hAnsi="GHEA Grapalat"/>
                <w:lang w:val="hy-AM"/>
              </w:rPr>
            </w:pPr>
          </w:p>
        </w:tc>
        <w:tc>
          <w:tcPr>
            <w:tcW w:w="5040" w:type="dxa"/>
            <w:shd w:val="clear" w:color="auto" w:fill="BFBFBF" w:themeFill="background1" w:themeFillShade="BF"/>
          </w:tcPr>
          <w:p w:rsidR="00435134" w:rsidRPr="008E6CEE" w:rsidRDefault="00831842" w:rsidP="008E6CEE">
            <w:pPr>
              <w:spacing w:line="360" w:lineRule="auto"/>
              <w:jc w:val="center"/>
              <w:rPr>
                <w:rFonts w:ascii="GHEA Grapalat" w:eastAsia="Calibri" w:hAnsi="GHEA Grapalat"/>
                <w:b/>
                <w:color w:val="000000"/>
                <w:lang w:val="hy-AM" w:eastAsia="en-US"/>
              </w:rPr>
            </w:pPr>
            <w:r w:rsidRPr="008E6CEE">
              <w:rPr>
                <w:rFonts w:ascii="GHEA Grapalat" w:eastAsia="Calibri" w:hAnsi="GHEA Grapalat"/>
                <w:b/>
                <w:color w:val="000000"/>
                <w:lang w:val="hy-AM" w:eastAsia="en-US"/>
              </w:rPr>
              <w:t xml:space="preserve">№ </w:t>
            </w:r>
            <w:r w:rsidR="008E6CEE" w:rsidRPr="008E6CEE">
              <w:rPr>
                <w:rFonts w:ascii="GHEA Grapalat" w:eastAsia="Calibri" w:hAnsi="GHEA Grapalat"/>
                <w:b/>
                <w:color w:val="000000"/>
                <w:lang w:val="hy-AM" w:eastAsia="en-US"/>
              </w:rPr>
              <w:t>031.1/55349-2025</w:t>
            </w:r>
          </w:p>
        </w:tc>
      </w:tr>
      <w:tr w:rsidR="00435134" w:rsidRPr="008E6CEE" w:rsidTr="00D30ED7">
        <w:trPr>
          <w:trHeight w:val="292"/>
        </w:trPr>
        <w:tc>
          <w:tcPr>
            <w:tcW w:w="6210" w:type="dxa"/>
            <w:shd w:val="clear" w:color="auto" w:fill="FFFFFF" w:themeFill="background1"/>
          </w:tcPr>
          <w:p w:rsidR="004B5312" w:rsidRPr="00B25581" w:rsidRDefault="008E6CEE" w:rsidP="008E6CEE">
            <w:pPr>
              <w:shd w:val="clear" w:color="auto" w:fill="FFFFFF"/>
              <w:tabs>
                <w:tab w:val="left" w:pos="851"/>
              </w:tabs>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5040" w:type="dxa"/>
            <w:shd w:val="clear" w:color="auto" w:fill="FFFFFF" w:themeFill="background1"/>
          </w:tcPr>
          <w:p w:rsidR="00435134" w:rsidRPr="008E6CEE" w:rsidRDefault="00435134" w:rsidP="00B25581">
            <w:pPr>
              <w:spacing w:line="276" w:lineRule="auto"/>
              <w:rPr>
                <w:rFonts w:ascii="GHEA Grapalat" w:hAnsi="GHEA Grapalat"/>
                <w:b/>
                <w:lang w:val="hy-AM"/>
              </w:rPr>
            </w:pPr>
            <w:r w:rsidRPr="008E6CEE">
              <w:rPr>
                <w:rFonts w:ascii="GHEA Grapalat" w:hAnsi="GHEA Grapalat"/>
                <w:b/>
                <w:lang w:val="hy-AM"/>
              </w:rPr>
              <w:t>1.</w:t>
            </w:r>
            <w:r w:rsidR="004C1F9E" w:rsidRPr="008E6CEE">
              <w:rPr>
                <w:rFonts w:ascii="GHEA Grapalat" w:hAnsi="GHEA Grapalat"/>
                <w:b/>
                <w:lang w:val="hy-AM"/>
              </w:rPr>
              <w:t>Ը</w:t>
            </w:r>
            <w:r w:rsidR="00393513" w:rsidRPr="008E6CEE">
              <w:rPr>
                <w:rFonts w:ascii="GHEA Grapalat" w:hAnsi="GHEA Grapalat"/>
                <w:b/>
                <w:lang w:val="hy-AM"/>
              </w:rPr>
              <w:t>նդունվել</w:t>
            </w:r>
            <w:r w:rsidR="004C1F9E" w:rsidRPr="008E6CEE">
              <w:rPr>
                <w:rFonts w:ascii="GHEA Grapalat" w:hAnsi="GHEA Grapalat"/>
                <w:b/>
                <w:lang w:val="hy-AM"/>
              </w:rPr>
              <w:t xml:space="preserve"> է</w:t>
            </w:r>
            <w:r w:rsidRPr="008E6CEE">
              <w:rPr>
                <w:rFonts w:ascii="GHEA Grapalat" w:hAnsi="GHEA Grapalat"/>
                <w:b/>
                <w:lang w:val="hy-AM"/>
              </w:rPr>
              <w:t xml:space="preserve">.  </w:t>
            </w:r>
          </w:p>
          <w:p w:rsidR="00FB4772" w:rsidRPr="004C1F9E" w:rsidRDefault="00FB4772" w:rsidP="008E6CEE">
            <w:pPr>
              <w:tabs>
                <w:tab w:val="left" w:pos="426"/>
              </w:tabs>
              <w:snapToGrid w:val="0"/>
              <w:spacing w:line="276" w:lineRule="auto"/>
              <w:ind w:left="-15" w:firstLine="15"/>
              <w:jc w:val="both"/>
              <w:rPr>
                <w:rFonts w:ascii="GHEA Grapalat" w:hAnsi="GHEA Grapalat"/>
                <w:b/>
                <w:highlight w:val="yellow"/>
                <w:lang w:val="hy-AM"/>
              </w:rPr>
            </w:pPr>
          </w:p>
        </w:tc>
      </w:tr>
      <w:tr w:rsidR="00C7712F" w:rsidRPr="00A245FD" w:rsidTr="00C7712F">
        <w:trPr>
          <w:trHeight w:val="178"/>
        </w:trPr>
        <w:tc>
          <w:tcPr>
            <w:tcW w:w="6210" w:type="dxa"/>
            <w:vMerge w:val="restart"/>
            <w:shd w:val="clear" w:color="auto" w:fill="BFBFBF" w:themeFill="background1" w:themeFillShade="BF"/>
          </w:tcPr>
          <w:p w:rsidR="00C7712F" w:rsidRPr="00B25581" w:rsidRDefault="004745BC" w:rsidP="00C7712F">
            <w:pPr>
              <w:spacing w:line="276" w:lineRule="auto"/>
              <w:jc w:val="center"/>
              <w:rPr>
                <w:rFonts w:ascii="GHEA Grapalat" w:hAnsi="GHEA Grapalat"/>
                <w:lang w:val="hy-AM"/>
              </w:rPr>
            </w:pPr>
            <w:r>
              <w:rPr>
                <w:rFonts w:ascii="GHEA Grapalat" w:hAnsi="GHEA Grapalat"/>
                <w:b/>
                <w:lang w:val="hy-AM"/>
              </w:rPr>
              <w:t>4</w:t>
            </w:r>
            <w:r w:rsidR="00C7712F" w:rsidRPr="001308EC">
              <w:rPr>
                <w:rFonts w:ascii="GHEA Grapalat" w:hAnsi="GHEA Grapalat"/>
                <w:b/>
                <w:lang w:val="hy-AM"/>
              </w:rPr>
              <w:t xml:space="preserve">. </w:t>
            </w:r>
            <w:r w:rsidR="00C7712F" w:rsidRPr="001308EC">
              <w:rPr>
                <w:rFonts w:ascii="GHEA Grapalat" w:eastAsia="Calibri" w:hAnsi="GHEA Grapalat"/>
                <w:b/>
                <w:color w:val="000000"/>
                <w:lang w:val="hy-AM" w:eastAsia="en-US"/>
              </w:rPr>
              <w:t>Ֆինանսների նախարարություն</w:t>
            </w:r>
          </w:p>
        </w:tc>
        <w:tc>
          <w:tcPr>
            <w:tcW w:w="5040" w:type="dxa"/>
            <w:shd w:val="clear" w:color="auto" w:fill="BFBFBF" w:themeFill="background1" w:themeFillShade="BF"/>
          </w:tcPr>
          <w:p w:rsidR="00C7712F" w:rsidRPr="008E6CEE" w:rsidRDefault="00DF0A30" w:rsidP="008E6CEE">
            <w:pPr>
              <w:spacing w:line="276"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12</w:t>
            </w:r>
            <w:r w:rsidR="004745BC" w:rsidRPr="008E6CEE">
              <w:rPr>
                <w:rFonts w:ascii="GHEA Grapalat" w:eastAsia="Calibri" w:hAnsi="GHEA Grapalat"/>
                <w:b/>
                <w:color w:val="000000"/>
                <w:lang w:val="hy-AM" w:eastAsia="en-US"/>
              </w:rPr>
              <w:t>.0</w:t>
            </w:r>
            <w:r w:rsidR="008E6CEE" w:rsidRPr="008E6CEE">
              <w:rPr>
                <w:rFonts w:ascii="GHEA Grapalat" w:eastAsia="Calibri" w:hAnsi="GHEA Grapalat"/>
                <w:b/>
                <w:color w:val="000000"/>
                <w:lang w:val="hy-AM" w:eastAsia="en-US"/>
              </w:rPr>
              <w:t>9</w:t>
            </w:r>
            <w:r w:rsidR="004745BC" w:rsidRPr="008E6CEE">
              <w:rPr>
                <w:rFonts w:ascii="GHEA Grapalat" w:eastAsia="Calibri" w:hAnsi="GHEA Grapalat"/>
                <w:b/>
                <w:color w:val="000000"/>
                <w:lang w:val="hy-AM" w:eastAsia="en-US"/>
              </w:rPr>
              <w:t>.2025</w:t>
            </w:r>
            <w:r w:rsidR="00C7712F" w:rsidRPr="008E6CEE">
              <w:rPr>
                <w:rFonts w:ascii="GHEA Grapalat" w:eastAsia="Calibri" w:hAnsi="GHEA Grapalat"/>
                <w:b/>
                <w:color w:val="000000"/>
                <w:lang w:val="hy-AM" w:eastAsia="en-US"/>
              </w:rPr>
              <w:t>թ.</w:t>
            </w:r>
          </w:p>
        </w:tc>
      </w:tr>
      <w:tr w:rsidR="00C7712F" w:rsidRPr="00A245FD" w:rsidTr="00C7712F">
        <w:trPr>
          <w:trHeight w:val="188"/>
        </w:trPr>
        <w:tc>
          <w:tcPr>
            <w:tcW w:w="6210" w:type="dxa"/>
            <w:vMerge/>
            <w:shd w:val="clear" w:color="auto" w:fill="BFBFBF" w:themeFill="background1" w:themeFillShade="BF"/>
          </w:tcPr>
          <w:p w:rsidR="00C7712F" w:rsidRPr="00B25581" w:rsidRDefault="00C7712F" w:rsidP="00B25581">
            <w:pPr>
              <w:spacing w:line="276" w:lineRule="auto"/>
              <w:jc w:val="both"/>
              <w:rPr>
                <w:rFonts w:ascii="GHEA Grapalat" w:hAnsi="GHEA Grapalat"/>
                <w:lang w:val="hy-AM"/>
              </w:rPr>
            </w:pPr>
          </w:p>
        </w:tc>
        <w:tc>
          <w:tcPr>
            <w:tcW w:w="5040" w:type="dxa"/>
            <w:shd w:val="clear" w:color="auto" w:fill="BFBFBF" w:themeFill="background1" w:themeFillShade="BF"/>
          </w:tcPr>
          <w:p w:rsidR="00C7712F" w:rsidRPr="008E6CEE" w:rsidRDefault="002D0141" w:rsidP="008E6CEE">
            <w:pPr>
              <w:spacing w:line="276" w:lineRule="auto"/>
              <w:jc w:val="center"/>
              <w:rPr>
                <w:rFonts w:ascii="GHEA Grapalat" w:eastAsia="Calibri" w:hAnsi="GHEA Grapalat"/>
                <w:b/>
                <w:color w:val="000000"/>
                <w:lang w:val="hy-AM" w:eastAsia="en-US"/>
              </w:rPr>
            </w:pPr>
            <w:r w:rsidRPr="008E6CEE">
              <w:rPr>
                <w:rFonts w:ascii="GHEA Grapalat" w:eastAsia="Calibri" w:hAnsi="GHEA Grapalat"/>
                <w:b/>
                <w:color w:val="000000"/>
                <w:lang w:val="hy-AM" w:eastAsia="en-US"/>
              </w:rPr>
              <w:t xml:space="preserve">№ </w:t>
            </w:r>
            <w:r w:rsidR="00DF0A30" w:rsidRPr="00DF0A30">
              <w:rPr>
                <w:rFonts w:ascii="GHEA Grapalat" w:eastAsia="Calibri" w:hAnsi="GHEA Grapalat"/>
                <w:b/>
                <w:color w:val="000000"/>
                <w:lang w:val="hy-AM" w:eastAsia="en-US"/>
              </w:rPr>
              <w:t>034/57249-2025</w:t>
            </w:r>
          </w:p>
        </w:tc>
      </w:tr>
      <w:tr w:rsidR="00C7712F" w:rsidRPr="00A245FD" w:rsidTr="00D30ED7">
        <w:trPr>
          <w:trHeight w:val="292"/>
        </w:trPr>
        <w:tc>
          <w:tcPr>
            <w:tcW w:w="6210" w:type="dxa"/>
            <w:shd w:val="clear" w:color="auto" w:fill="FFFFFF" w:themeFill="background1"/>
          </w:tcPr>
          <w:p w:rsidR="0016655B" w:rsidRPr="00B25581" w:rsidRDefault="00DF0A30" w:rsidP="008E6CEE">
            <w:pPr>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5040" w:type="dxa"/>
            <w:shd w:val="clear" w:color="auto" w:fill="FFFFFF" w:themeFill="background1"/>
          </w:tcPr>
          <w:p w:rsidR="00DF0A30" w:rsidRPr="008E6CEE" w:rsidRDefault="00DF0A30" w:rsidP="00DF0A30">
            <w:pPr>
              <w:spacing w:line="276" w:lineRule="auto"/>
              <w:rPr>
                <w:rFonts w:ascii="GHEA Grapalat" w:hAnsi="GHEA Grapalat"/>
                <w:b/>
                <w:lang w:val="hy-AM"/>
              </w:rPr>
            </w:pPr>
            <w:r w:rsidRPr="008E6CEE">
              <w:rPr>
                <w:rFonts w:ascii="GHEA Grapalat" w:hAnsi="GHEA Grapalat"/>
                <w:b/>
                <w:lang w:val="hy-AM"/>
              </w:rPr>
              <w:t xml:space="preserve">1.Ընդունվել է.  </w:t>
            </w:r>
          </w:p>
          <w:p w:rsidR="004C1F9E" w:rsidRPr="008E6CEE" w:rsidRDefault="004C1F9E" w:rsidP="002D74A9">
            <w:pPr>
              <w:spacing w:line="276" w:lineRule="auto"/>
              <w:rPr>
                <w:rFonts w:ascii="GHEA Grapalat" w:hAnsi="GHEA Grapalat"/>
                <w:b/>
                <w:lang w:val="hy-AM"/>
              </w:rPr>
            </w:pPr>
          </w:p>
        </w:tc>
      </w:tr>
      <w:tr w:rsidR="00DF0A30" w:rsidRPr="00A245FD" w:rsidTr="00DF0A30">
        <w:trPr>
          <w:trHeight w:val="180"/>
        </w:trPr>
        <w:tc>
          <w:tcPr>
            <w:tcW w:w="6210" w:type="dxa"/>
            <w:vMerge w:val="restart"/>
            <w:shd w:val="clear" w:color="auto" w:fill="BFBFBF" w:themeFill="background1" w:themeFillShade="BF"/>
          </w:tcPr>
          <w:p w:rsidR="00DF0A30" w:rsidRPr="00DF0A30" w:rsidRDefault="00DF0A30" w:rsidP="00DF0A30">
            <w:pPr>
              <w:spacing w:line="276" w:lineRule="auto"/>
              <w:jc w:val="center"/>
              <w:rPr>
                <w:rFonts w:ascii="GHEA Grapalat" w:hAnsi="GHEA Grapalat"/>
                <w:b/>
                <w:lang w:val="hy-AM"/>
              </w:rPr>
            </w:pPr>
            <w:r w:rsidRPr="00DF0A30">
              <w:rPr>
                <w:rFonts w:ascii="GHEA Grapalat" w:hAnsi="GHEA Grapalat"/>
                <w:b/>
                <w:lang w:val="hy-AM"/>
              </w:rPr>
              <w:t>5. Արդարադատության նախարարություն</w:t>
            </w:r>
          </w:p>
        </w:tc>
        <w:tc>
          <w:tcPr>
            <w:tcW w:w="5040" w:type="dxa"/>
            <w:shd w:val="clear" w:color="auto" w:fill="BFBFBF" w:themeFill="background1" w:themeFillShade="BF"/>
          </w:tcPr>
          <w:p w:rsidR="00DF0A30" w:rsidRPr="00DF1EF8" w:rsidRDefault="00DF1EF8" w:rsidP="00DF0A30">
            <w:pPr>
              <w:spacing w:line="276"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30</w:t>
            </w:r>
            <w:r w:rsidR="00DF0A30" w:rsidRPr="00DF1EF8">
              <w:rPr>
                <w:rFonts w:ascii="GHEA Grapalat" w:eastAsia="Calibri" w:hAnsi="GHEA Grapalat"/>
                <w:b/>
                <w:color w:val="000000"/>
                <w:lang w:val="hy-AM" w:eastAsia="en-US"/>
              </w:rPr>
              <w:t>.09.2025թ.</w:t>
            </w:r>
          </w:p>
        </w:tc>
      </w:tr>
      <w:tr w:rsidR="00DF0A30" w:rsidRPr="00A245FD" w:rsidTr="00DF0A30">
        <w:trPr>
          <w:trHeight w:val="184"/>
        </w:trPr>
        <w:tc>
          <w:tcPr>
            <w:tcW w:w="6210" w:type="dxa"/>
            <w:vMerge/>
            <w:shd w:val="clear" w:color="auto" w:fill="BFBFBF" w:themeFill="background1" w:themeFillShade="BF"/>
          </w:tcPr>
          <w:p w:rsidR="00DF0A30" w:rsidRDefault="00DF0A30" w:rsidP="008E6CEE">
            <w:pPr>
              <w:spacing w:line="276" w:lineRule="auto"/>
              <w:jc w:val="both"/>
              <w:rPr>
                <w:rFonts w:ascii="GHEA Grapalat" w:hAnsi="GHEA Grapalat"/>
                <w:lang w:val="hy-AM"/>
              </w:rPr>
            </w:pPr>
          </w:p>
        </w:tc>
        <w:tc>
          <w:tcPr>
            <w:tcW w:w="5040" w:type="dxa"/>
            <w:shd w:val="clear" w:color="auto" w:fill="BFBFBF" w:themeFill="background1" w:themeFillShade="BF"/>
          </w:tcPr>
          <w:p w:rsidR="00DF0A30" w:rsidRPr="00DF1EF8" w:rsidRDefault="00DF0A30" w:rsidP="00DF1EF8">
            <w:pPr>
              <w:spacing w:line="276" w:lineRule="auto"/>
              <w:jc w:val="center"/>
              <w:rPr>
                <w:rFonts w:ascii="GHEA Grapalat" w:eastAsia="Calibri" w:hAnsi="GHEA Grapalat"/>
                <w:b/>
                <w:color w:val="000000"/>
                <w:lang w:val="hy-AM" w:eastAsia="en-US"/>
              </w:rPr>
            </w:pPr>
            <w:r w:rsidRPr="00DF1EF8">
              <w:rPr>
                <w:rFonts w:ascii="GHEA Grapalat" w:eastAsia="Calibri" w:hAnsi="GHEA Grapalat"/>
                <w:b/>
                <w:color w:val="000000"/>
                <w:lang w:val="hy-AM" w:eastAsia="en-US"/>
              </w:rPr>
              <w:t xml:space="preserve">№ </w:t>
            </w:r>
            <w:r w:rsidR="00DF1EF8" w:rsidRPr="00DF1EF8">
              <w:rPr>
                <w:rFonts w:ascii="GHEA Grapalat" w:eastAsia="Calibri" w:hAnsi="GHEA Grapalat"/>
                <w:b/>
                <w:color w:val="000000"/>
                <w:lang w:val="hy-AM" w:eastAsia="en-US"/>
              </w:rPr>
              <w:t>035/60723-2025</w:t>
            </w:r>
          </w:p>
        </w:tc>
      </w:tr>
      <w:tr w:rsidR="00DF0A30" w:rsidRPr="0088095F" w:rsidTr="00D30ED7">
        <w:trPr>
          <w:trHeight w:val="292"/>
        </w:trPr>
        <w:tc>
          <w:tcPr>
            <w:tcW w:w="6210" w:type="dxa"/>
            <w:shd w:val="clear" w:color="auto" w:fill="FFFFFF" w:themeFill="background1"/>
          </w:tcPr>
          <w:p w:rsidR="00DF0A30" w:rsidRPr="001308EC" w:rsidRDefault="00DF1EF8" w:rsidP="0088095F">
            <w:pPr>
              <w:spacing w:line="276" w:lineRule="auto"/>
              <w:jc w:val="both"/>
              <w:rPr>
                <w:rFonts w:ascii="GHEA Grapalat" w:hAnsi="GHEA Grapalat"/>
                <w:lang w:val="hy-AM"/>
              </w:rPr>
            </w:pPr>
            <w:r w:rsidRPr="00DF1EF8">
              <w:rPr>
                <w:rFonts w:ascii="GHEA Grapalat" w:hAnsi="GHEA Grapalat"/>
                <w:lang w:val="hy-AM"/>
              </w:rPr>
              <w:t>1</w:t>
            </w:r>
            <w:r w:rsidRPr="00DF1EF8">
              <w:rPr>
                <w:rFonts w:ascii="Cambria Math" w:hAnsi="Cambria Math" w:cs="Cambria Math"/>
                <w:lang w:val="hy-AM"/>
              </w:rPr>
              <w:t>․</w:t>
            </w:r>
            <w:r w:rsidRPr="00DF1EF8">
              <w:rPr>
                <w:rFonts w:ascii="GHEA Grapalat" w:hAnsi="GHEA Grapalat"/>
                <w:lang w:val="hy-AM"/>
              </w:rPr>
              <w:t xml:space="preserve"> Նախագծի 1-ին կետի 3-րդ ենթակետի համաձայն նախատեսվում է սահմանել, որ </w:t>
            </w:r>
            <w:r w:rsidRPr="00C92209">
              <w:rPr>
                <w:rFonts w:ascii="GHEA Grapalat" w:hAnsi="GHEA Grapalat"/>
                <w:lang w:val="hy-AM"/>
              </w:rPr>
              <w:t>լիցենզիայի գործողությունը կասեցնելու կամ դադարեցնելու վերաբերյալ միջնորդագիրը ներկայացնում է կրթության բնագավառում վերահսկողություն իրականացնող տեսչական մարմինը։ Այս առումով, նկատի ունենալով, որ «Կրթության բնագավառի տեսչական վերահսկողության մասին» օրենքի 10-րդ հոդված</w:t>
            </w:r>
            <w:r>
              <w:rPr>
                <w:rFonts w:ascii="GHEA Grapalat" w:hAnsi="GHEA Grapalat"/>
                <w:lang w:val="hy-AM"/>
              </w:rPr>
              <w:t>ի 1-ին մասում</w:t>
            </w:r>
            <w:r w:rsidRPr="00C92209">
              <w:rPr>
                <w:rFonts w:ascii="GHEA Grapalat" w:hAnsi="GHEA Grapalat"/>
                <w:lang w:val="hy-AM"/>
              </w:rPr>
              <w:t xml:space="preserve"> </w:t>
            </w:r>
            <w:r>
              <w:rPr>
                <w:rFonts w:ascii="GHEA Grapalat" w:hAnsi="GHEA Grapalat"/>
                <w:lang w:val="hy-AM"/>
              </w:rPr>
              <w:t>սահմանված</w:t>
            </w:r>
            <w:r w:rsidRPr="00C92209">
              <w:rPr>
                <w:rFonts w:ascii="GHEA Grapalat" w:hAnsi="GHEA Grapalat"/>
                <w:lang w:val="hy-AM"/>
              </w:rPr>
              <w:t xml:space="preserve"> է, որ </w:t>
            </w:r>
            <w:r>
              <w:rPr>
                <w:rFonts w:ascii="GHEA Grapalat" w:hAnsi="GHEA Grapalat"/>
                <w:lang w:val="hy-AM"/>
              </w:rPr>
              <w:t>ո</w:t>
            </w:r>
            <w:r w:rsidRPr="00C92209">
              <w:rPr>
                <w:rFonts w:ascii="GHEA Grapalat" w:hAnsi="GHEA Grapalat"/>
                <w:lang w:val="hy-AM"/>
              </w:rPr>
              <w:t xml:space="preserve">ւսումնական հաստատության կողմից «Լիցենզավորման մասին» օրենքով և կրթական ծրագրի համապատասխան մակարդակի իրականացման իրավունքի և որակավորման լիցենզիայի տրման համար սահմանված պայմանները խախտելու դեպքում </w:t>
            </w:r>
            <w:r w:rsidRPr="00DF1EF8">
              <w:rPr>
                <w:rFonts w:ascii="GHEA Grapalat" w:hAnsi="GHEA Grapalat"/>
                <w:lang w:val="hy-AM"/>
              </w:rPr>
              <w:lastRenderedPageBreak/>
              <w:t>տեսչական մարմնի ղեկավարը</w:t>
            </w:r>
            <w:r w:rsidRPr="00C92209">
              <w:rPr>
                <w:rFonts w:ascii="GHEA Grapalat" w:hAnsi="GHEA Grapalat"/>
                <w:lang w:val="hy-AM"/>
              </w:rPr>
              <w:t xml:space="preserve"> լիցենզիայի գործողությունը դադարեցնելու վերաբերյալ միջնորդագիր է ներկայացնում լիազոր մարմին՝ տեսչական մարմնի իրականացրած վարույթի արդյունքով ընդունված վարչական ակտն </w:t>
            </w:r>
            <w:proofErr w:type="spellStart"/>
            <w:r w:rsidRPr="00C92209">
              <w:rPr>
                <w:rFonts w:ascii="GHEA Grapalat" w:hAnsi="GHEA Grapalat"/>
                <w:lang w:val="hy-AM"/>
              </w:rPr>
              <w:t>անբողոքարկելի</w:t>
            </w:r>
            <w:proofErr w:type="spellEnd"/>
            <w:r w:rsidRPr="00C92209">
              <w:rPr>
                <w:rFonts w:ascii="GHEA Grapalat" w:hAnsi="GHEA Grapalat"/>
                <w:lang w:val="hy-AM"/>
              </w:rPr>
              <w:t xml:space="preserve"> դառնալուց հետո՝ հինգ աշխատանքային օրվա ընթացքում</w:t>
            </w:r>
            <w:r>
              <w:rPr>
                <w:rFonts w:ascii="GHEA Grapalat" w:hAnsi="GHEA Grapalat"/>
                <w:lang w:val="hy-AM"/>
              </w:rPr>
              <w:t xml:space="preserve">, գտնում ենք, որ անհրաժեշտ է </w:t>
            </w:r>
            <w:r w:rsidRPr="00DF1EF8">
              <w:rPr>
                <w:rFonts w:ascii="GHEA Grapalat" w:hAnsi="GHEA Grapalat"/>
                <w:lang w:val="hy-AM"/>
              </w:rPr>
              <w:t>Նախագծի 1-ին կետի 3-րդ ենթակետում «տեսչական մարմինը» բառերը փոխարինել «տեսչական մարմնի ղեկավարը» բառերով։</w:t>
            </w:r>
            <w:bookmarkStart w:id="0" w:name="_GoBack"/>
            <w:bookmarkEnd w:id="0"/>
          </w:p>
        </w:tc>
        <w:tc>
          <w:tcPr>
            <w:tcW w:w="5040" w:type="dxa"/>
            <w:shd w:val="clear" w:color="auto" w:fill="FFFFFF" w:themeFill="background1"/>
          </w:tcPr>
          <w:p w:rsidR="0088095F" w:rsidRDefault="0088095F" w:rsidP="0088095F">
            <w:pPr>
              <w:spacing w:line="276" w:lineRule="auto"/>
              <w:rPr>
                <w:rFonts w:ascii="GHEA Grapalat" w:hAnsi="GHEA Grapalat"/>
                <w:b/>
                <w:lang w:val="hy-AM"/>
              </w:rPr>
            </w:pPr>
            <w:r w:rsidRPr="008E6CEE">
              <w:rPr>
                <w:rFonts w:ascii="GHEA Grapalat" w:hAnsi="GHEA Grapalat"/>
                <w:b/>
                <w:lang w:val="hy-AM"/>
              </w:rPr>
              <w:lastRenderedPageBreak/>
              <w:t xml:space="preserve">1.Ընդունվել է.  </w:t>
            </w:r>
          </w:p>
          <w:p w:rsidR="0088095F" w:rsidRPr="0088095F" w:rsidRDefault="0088095F" w:rsidP="0088095F">
            <w:pPr>
              <w:spacing w:line="276" w:lineRule="auto"/>
              <w:jc w:val="both"/>
              <w:rPr>
                <w:rFonts w:ascii="GHEA Grapalat" w:hAnsi="GHEA Grapalat"/>
                <w:lang w:val="hy-AM"/>
              </w:rPr>
            </w:pPr>
            <w:r w:rsidRPr="0088095F">
              <w:rPr>
                <w:rFonts w:ascii="GHEA Grapalat" w:hAnsi="GHEA Grapalat"/>
                <w:lang w:val="hy-AM"/>
              </w:rPr>
              <w:t>Նախագծում կատարվել է համապատասխան լրացումը</w:t>
            </w:r>
            <w:r>
              <w:rPr>
                <w:rFonts w:ascii="GHEA Grapalat" w:hAnsi="GHEA Grapalat"/>
                <w:lang w:val="hy-AM"/>
              </w:rPr>
              <w:t>:</w:t>
            </w:r>
          </w:p>
          <w:p w:rsidR="00DF0A30" w:rsidRPr="00DF1EF8" w:rsidRDefault="00DF0A30" w:rsidP="00DF1EF8">
            <w:pPr>
              <w:spacing w:line="276" w:lineRule="auto"/>
              <w:jc w:val="center"/>
              <w:rPr>
                <w:rFonts w:ascii="GHEA Grapalat" w:eastAsia="Calibri" w:hAnsi="GHEA Grapalat"/>
                <w:b/>
                <w:color w:val="000000"/>
                <w:lang w:val="hy-AM" w:eastAsia="en-US"/>
              </w:rPr>
            </w:pPr>
          </w:p>
        </w:tc>
      </w:tr>
    </w:tbl>
    <w:p w:rsidR="000B6557" w:rsidRPr="00B25581" w:rsidRDefault="000B6557" w:rsidP="004B5312">
      <w:pPr>
        <w:spacing w:line="276" w:lineRule="auto"/>
        <w:ind w:right="-455"/>
        <w:jc w:val="both"/>
        <w:rPr>
          <w:rFonts w:ascii="GHEA Grapalat" w:hAnsi="GHEA Grapalat" w:cs="Times Armenian"/>
          <w:lang w:val="hy-AM"/>
        </w:rPr>
      </w:pPr>
    </w:p>
    <w:sectPr w:rsidR="000B6557" w:rsidRPr="00B25581"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C99" w:rsidRDefault="00C16C99" w:rsidP="00787761">
      <w:r>
        <w:separator/>
      </w:r>
    </w:p>
  </w:endnote>
  <w:endnote w:type="continuationSeparator" w:id="0">
    <w:p w:rsidR="00C16C99" w:rsidRDefault="00C16C9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C99" w:rsidRDefault="00C16C99" w:rsidP="00787761">
      <w:r>
        <w:separator/>
      </w:r>
    </w:p>
  </w:footnote>
  <w:footnote w:type="continuationSeparator" w:id="0">
    <w:p w:rsidR="00C16C99" w:rsidRDefault="00C16C9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701CB" w:rsidRDefault="007701CB">
        <w:pPr>
          <w:pStyle w:val="Header"/>
          <w:jc w:val="center"/>
        </w:pPr>
        <w:r>
          <w:fldChar w:fldCharType="begin"/>
        </w:r>
        <w:r>
          <w:instrText xml:space="preserve"> PAGE   \* MERGEFORMAT </w:instrText>
        </w:r>
        <w:r>
          <w:fldChar w:fldCharType="separate"/>
        </w:r>
        <w:r w:rsidR="0088095F">
          <w:rPr>
            <w:noProof/>
          </w:rPr>
          <w:t>2</w:t>
        </w:r>
        <w:r>
          <w:rPr>
            <w:noProof/>
          </w:rPr>
          <w:fldChar w:fldCharType="end"/>
        </w:r>
      </w:p>
    </w:sdtContent>
  </w:sdt>
  <w:p w:rsidR="007701CB" w:rsidRDefault="007701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636C36"/>
    <w:multiLevelType w:val="hybridMultilevel"/>
    <w:tmpl w:val="5D588A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E444674"/>
    <w:multiLevelType w:val="hybridMultilevel"/>
    <w:tmpl w:val="456A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F47385"/>
    <w:multiLevelType w:val="hybridMultilevel"/>
    <w:tmpl w:val="E7B23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376C6795"/>
    <w:multiLevelType w:val="hybridMultilevel"/>
    <w:tmpl w:val="A8204836"/>
    <w:lvl w:ilvl="0" w:tplc="04190011">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8" w15:restartNumberingAfterBreak="0">
    <w:nsid w:val="3780578A"/>
    <w:multiLevelType w:val="hybridMultilevel"/>
    <w:tmpl w:val="03460BB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1"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5E51027A"/>
    <w:multiLevelType w:val="hybridMultilevel"/>
    <w:tmpl w:val="A148C598"/>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8A673C"/>
    <w:multiLevelType w:val="hybridMultilevel"/>
    <w:tmpl w:val="5D52AD26"/>
    <w:lvl w:ilvl="0" w:tplc="04190011">
      <w:start w:val="1"/>
      <w:numFmt w:val="decimal"/>
      <w:lvlText w:val="%1)"/>
      <w:lvlJc w:val="left"/>
      <w:pPr>
        <w:ind w:left="1959" w:hanging="360"/>
      </w:pPr>
    </w:lvl>
    <w:lvl w:ilvl="1" w:tplc="04190019" w:tentative="1">
      <w:start w:val="1"/>
      <w:numFmt w:val="lowerLetter"/>
      <w:lvlText w:val="%2."/>
      <w:lvlJc w:val="left"/>
      <w:pPr>
        <w:ind w:left="2679" w:hanging="360"/>
      </w:pPr>
    </w:lvl>
    <w:lvl w:ilvl="2" w:tplc="0419001B" w:tentative="1">
      <w:start w:val="1"/>
      <w:numFmt w:val="lowerRoman"/>
      <w:lvlText w:val="%3."/>
      <w:lvlJc w:val="right"/>
      <w:pPr>
        <w:ind w:left="3399" w:hanging="180"/>
      </w:pPr>
    </w:lvl>
    <w:lvl w:ilvl="3" w:tplc="0419000F" w:tentative="1">
      <w:start w:val="1"/>
      <w:numFmt w:val="decimal"/>
      <w:lvlText w:val="%4."/>
      <w:lvlJc w:val="left"/>
      <w:pPr>
        <w:ind w:left="4119" w:hanging="360"/>
      </w:pPr>
    </w:lvl>
    <w:lvl w:ilvl="4" w:tplc="04190019" w:tentative="1">
      <w:start w:val="1"/>
      <w:numFmt w:val="lowerLetter"/>
      <w:lvlText w:val="%5."/>
      <w:lvlJc w:val="left"/>
      <w:pPr>
        <w:ind w:left="4839" w:hanging="360"/>
      </w:pPr>
    </w:lvl>
    <w:lvl w:ilvl="5" w:tplc="0419001B" w:tentative="1">
      <w:start w:val="1"/>
      <w:numFmt w:val="lowerRoman"/>
      <w:lvlText w:val="%6."/>
      <w:lvlJc w:val="right"/>
      <w:pPr>
        <w:ind w:left="5559" w:hanging="180"/>
      </w:pPr>
    </w:lvl>
    <w:lvl w:ilvl="6" w:tplc="0419000F" w:tentative="1">
      <w:start w:val="1"/>
      <w:numFmt w:val="decimal"/>
      <w:lvlText w:val="%7."/>
      <w:lvlJc w:val="left"/>
      <w:pPr>
        <w:ind w:left="6279" w:hanging="360"/>
      </w:pPr>
    </w:lvl>
    <w:lvl w:ilvl="7" w:tplc="04190019" w:tentative="1">
      <w:start w:val="1"/>
      <w:numFmt w:val="lowerLetter"/>
      <w:lvlText w:val="%8."/>
      <w:lvlJc w:val="left"/>
      <w:pPr>
        <w:ind w:left="6999" w:hanging="360"/>
      </w:pPr>
    </w:lvl>
    <w:lvl w:ilvl="8" w:tplc="0419001B" w:tentative="1">
      <w:start w:val="1"/>
      <w:numFmt w:val="lowerRoman"/>
      <w:lvlText w:val="%9."/>
      <w:lvlJc w:val="right"/>
      <w:pPr>
        <w:ind w:left="7719" w:hanging="180"/>
      </w:pPr>
    </w:lvl>
  </w:abstractNum>
  <w:abstractNum w:abstractNumId="15"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6" w15:restartNumberingAfterBreak="0">
    <w:nsid w:val="73265911"/>
    <w:multiLevelType w:val="hybridMultilevel"/>
    <w:tmpl w:val="AB8806C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73F01781"/>
    <w:multiLevelType w:val="hybridMultilevel"/>
    <w:tmpl w:val="D61EC3AA"/>
    <w:lvl w:ilvl="0" w:tplc="04190011">
      <w:start w:val="1"/>
      <w:numFmt w:val="decimal"/>
      <w:lvlText w:val="%1)"/>
      <w:lvlJc w:val="left"/>
      <w:pPr>
        <w:ind w:left="1584" w:hanging="360"/>
      </w:pPr>
    </w:lvl>
    <w:lvl w:ilvl="1" w:tplc="04190019" w:tentative="1">
      <w:start w:val="1"/>
      <w:numFmt w:val="lowerLetter"/>
      <w:lvlText w:val="%2."/>
      <w:lvlJc w:val="left"/>
      <w:pPr>
        <w:ind w:left="2304" w:hanging="360"/>
      </w:pPr>
    </w:lvl>
    <w:lvl w:ilvl="2" w:tplc="0419001B" w:tentative="1">
      <w:start w:val="1"/>
      <w:numFmt w:val="lowerRoman"/>
      <w:lvlText w:val="%3."/>
      <w:lvlJc w:val="right"/>
      <w:pPr>
        <w:ind w:left="3024" w:hanging="180"/>
      </w:pPr>
    </w:lvl>
    <w:lvl w:ilvl="3" w:tplc="0419000F" w:tentative="1">
      <w:start w:val="1"/>
      <w:numFmt w:val="decimal"/>
      <w:lvlText w:val="%4."/>
      <w:lvlJc w:val="left"/>
      <w:pPr>
        <w:ind w:left="3744" w:hanging="360"/>
      </w:pPr>
    </w:lvl>
    <w:lvl w:ilvl="4" w:tplc="04190019" w:tentative="1">
      <w:start w:val="1"/>
      <w:numFmt w:val="lowerLetter"/>
      <w:lvlText w:val="%5."/>
      <w:lvlJc w:val="left"/>
      <w:pPr>
        <w:ind w:left="4464" w:hanging="360"/>
      </w:pPr>
    </w:lvl>
    <w:lvl w:ilvl="5" w:tplc="0419001B" w:tentative="1">
      <w:start w:val="1"/>
      <w:numFmt w:val="lowerRoman"/>
      <w:lvlText w:val="%6."/>
      <w:lvlJc w:val="right"/>
      <w:pPr>
        <w:ind w:left="5184" w:hanging="180"/>
      </w:pPr>
    </w:lvl>
    <w:lvl w:ilvl="6" w:tplc="0419000F" w:tentative="1">
      <w:start w:val="1"/>
      <w:numFmt w:val="decimal"/>
      <w:lvlText w:val="%7."/>
      <w:lvlJc w:val="left"/>
      <w:pPr>
        <w:ind w:left="5904" w:hanging="360"/>
      </w:pPr>
    </w:lvl>
    <w:lvl w:ilvl="7" w:tplc="04190019" w:tentative="1">
      <w:start w:val="1"/>
      <w:numFmt w:val="lowerLetter"/>
      <w:lvlText w:val="%8."/>
      <w:lvlJc w:val="left"/>
      <w:pPr>
        <w:ind w:left="6624" w:hanging="360"/>
      </w:pPr>
    </w:lvl>
    <w:lvl w:ilvl="8" w:tplc="0419001B" w:tentative="1">
      <w:start w:val="1"/>
      <w:numFmt w:val="lowerRoman"/>
      <w:lvlText w:val="%9."/>
      <w:lvlJc w:val="right"/>
      <w:pPr>
        <w:ind w:left="7344" w:hanging="180"/>
      </w:pPr>
    </w:lvl>
  </w:abstractNum>
  <w:abstractNum w:abstractNumId="1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9"/>
  </w:num>
  <w:num w:numId="2">
    <w:abstractNumId w:val="2"/>
  </w:num>
  <w:num w:numId="3">
    <w:abstractNumId w:val="18"/>
  </w:num>
  <w:num w:numId="4">
    <w:abstractNumId w:val="6"/>
  </w:num>
  <w:num w:numId="5">
    <w:abstractNumId w:val="11"/>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13"/>
  </w:num>
  <w:num w:numId="11">
    <w:abstractNumId w:val="3"/>
  </w:num>
  <w:num w:numId="12">
    <w:abstractNumId w:val="12"/>
  </w:num>
  <w:num w:numId="13">
    <w:abstractNumId w:val="5"/>
  </w:num>
  <w:num w:numId="14">
    <w:abstractNumId w:val="17"/>
  </w:num>
  <w:num w:numId="15">
    <w:abstractNumId w:val="16"/>
  </w:num>
  <w:num w:numId="16">
    <w:abstractNumId w:val="7"/>
  </w:num>
  <w:num w:numId="17">
    <w:abstractNumId w:val="14"/>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17B47"/>
    <w:rsid w:val="000204A2"/>
    <w:rsid w:val="000239E1"/>
    <w:rsid w:val="00027129"/>
    <w:rsid w:val="00031ED1"/>
    <w:rsid w:val="00046D75"/>
    <w:rsid w:val="00047376"/>
    <w:rsid w:val="0006042B"/>
    <w:rsid w:val="0008087D"/>
    <w:rsid w:val="000944C6"/>
    <w:rsid w:val="000A45B5"/>
    <w:rsid w:val="000B0A61"/>
    <w:rsid w:val="000B531B"/>
    <w:rsid w:val="000B6557"/>
    <w:rsid w:val="000B6C75"/>
    <w:rsid w:val="000E112B"/>
    <w:rsid w:val="000E1201"/>
    <w:rsid w:val="000F47EA"/>
    <w:rsid w:val="000F4899"/>
    <w:rsid w:val="000F52BE"/>
    <w:rsid w:val="000F5694"/>
    <w:rsid w:val="001001A8"/>
    <w:rsid w:val="0010361B"/>
    <w:rsid w:val="001045E4"/>
    <w:rsid w:val="001118D2"/>
    <w:rsid w:val="001205E5"/>
    <w:rsid w:val="001302F6"/>
    <w:rsid w:val="0013084A"/>
    <w:rsid w:val="001308EC"/>
    <w:rsid w:val="0013273D"/>
    <w:rsid w:val="00134208"/>
    <w:rsid w:val="00135947"/>
    <w:rsid w:val="00141CF3"/>
    <w:rsid w:val="00147189"/>
    <w:rsid w:val="0015066E"/>
    <w:rsid w:val="00153186"/>
    <w:rsid w:val="00156B39"/>
    <w:rsid w:val="001576D6"/>
    <w:rsid w:val="0016655B"/>
    <w:rsid w:val="00167F76"/>
    <w:rsid w:val="001705B4"/>
    <w:rsid w:val="00172AA4"/>
    <w:rsid w:val="0017524F"/>
    <w:rsid w:val="00184101"/>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74EB"/>
    <w:rsid w:val="001E7CE0"/>
    <w:rsid w:val="001F0DBF"/>
    <w:rsid w:val="001F2361"/>
    <w:rsid w:val="002024A3"/>
    <w:rsid w:val="00203D58"/>
    <w:rsid w:val="00207E7B"/>
    <w:rsid w:val="00212201"/>
    <w:rsid w:val="00215188"/>
    <w:rsid w:val="002263DA"/>
    <w:rsid w:val="00227346"/>
    <w:rsid w:val="0023625F"/>
    <w:rsid w:val="00241C6C"/>
    <w:rsid w:val="00243C06"/>
    <w:rsid w:val="00261031"/>
    <w:rsid w:val="002634C2"/>
    <w:rsid w:val="00266FCB"/>
    <w:rsid w:val="00267C23"/>
    <w:rsid w:val="002704A7"/>
    <w:rsid w:val="00280311"/>
    <w:rsid w:val="002829A7"/>
    <w:rsid w:val="002836EE"/>
    <w:rsid w:val="00286749"/>
    <w:rsid w:val="00290CCB"/>
    <w:rsid w:val="002A26DF"/>
    <w:rsid w:val="002B0171"/>
    <w:rsid w:val="002B3F3B"/>
    <w:rsid w:val="002C51C1"/>
    <w:rsid w:val="002C6864"/>
    <w:rsid w:val="002C745C"/>
    <w:rsid w:val="002C754C"/>
    <w:rsid w:val="002D0141"/>
    <w:rsid w:val="002D0C49"/>
    <w:rsid w:val="002D3AF7"/>
    <w:rsid w:val="002D74A9"/>
    <w:rsid w:val="002E14F7"/>
    <w:rsid w:val="002E2129"/>
    <w:rsid w:val="002E320C"/>
    <w:rsid w:val="002E7097"/>
    <w:rsid w:val="002F1FE6"/>
    <w:rsid w:val="002F304E"/>
    <w:rsid w:val="002F6E28"/>
    <w:rsid w:val="00303C37"/>
    <w:rsid w:val="00304059"/>
    <w:rsid w:val="003208BC"/>
    <w:rsid w:val="00320B95"/>
    <w:rsid w:val="00320E6B"/>
    <w:rsid w:val="0032307B"/>
    <w:rsid w:val="003239EB"/>
    <w:rsid w:val="003240A3"/>
    <w:rsid w:val="00327110"/>
    <w:rsid w:val="00332C1B"/>
    <w:rsid w:val="0033467F"/>
    <w:rsid w:val="00347A6C"/>
    <w:rsid w:val="0035322D"/>
    <w:rsid w:val="00360265"/>
    <w:rsid w:val="003673C0"/>
    <w:rsid w:val="003700CB"/>
    <w:rsid w:val="00393513"/>
    <w:rsid w:val="003939EB"/>
    <w:rsid w:val="0039410F"/>
    <w:rsid w:val="00397BC2"/>
    <w:rsid w:val="003A2352"/>
    <w:rsid w:val="003A6585"/>
    <w:rsid w:val="003B15A6"/>
    <w:rsid w:val="003B2733"/>
    <w:rsid w:val="003D1938"/>
    <w:rsid w:val="003D359B"/>
    <w:rsid w:val="003D420A"/>
    <w:rsid w:val="003E0218"/>
    <w:rsid w:val="003E3723"/>
    <w:rsid w:val="003E6E7E"/>
    <w:rsid w:val="003F2B21"/>
    <w:rsid w:val="004055F1"/>
    <w:rsid w:val="004055FD"/>
    <w:rsid w:val="0040578A"/>
    <w:rsid w:val="0040621C"/>
    <w:rsid w:val="00417F72"/>
    <w:rsid w:val="00421339"/>
    <w:rsid w:val="00421BF4"/>
    <w:rsid w:val="00424642"/>
    <w:rsid w:val="00425F13"/>
    <w:rsid w:val="0042671D"/>
    <w:rsid w:val="00432ED6"/>
    <w:rsid w:val="00435134"/>
    <w:rsid w:val="0043779A"/>
    <w:rsid w:val="00440A3C"/>
    <w:rsid w:val="00440BCB"/>
    <w:rsid w:val="00442046"/>
    <w:rsid w:val="004421CF"/>
    <w:rsid w:val="00450BCB"/>
    <w:rsid w:val="00455B6B"/>
    <w:rsid w:val="004572BC"/>
    <w:rsid w:val="00473132"/>
    <w:rsid w:val="00473C05"/>
    <w:rsid w:val="004745BC"/>
    <w:rsid w:val="004856EE"/>
    <w:rsid w:val="00490FBC"/>
    <w:rsid w:val="00491125"/>
    <w:rsid w:val="00492A77"/>
    <w:rsid w:val="00492EB1"/>
    <w:rsid w:val="004966D0"/>
    <w:rsid w:val="00496E2D"/>
    <w:rsid w:val="004A517D"/>
    <w:rsid w:val="004A7720"/>
    <w:rsid w:val="004B5312"/>
    <w:rsid w:val="004C1910"/>
    <w:rsid w:val="004C1F9E"/>
    <w:rsid w:val="004C23C0"/>
    <w:rsid w:val="004D0AB8"/>
    <w:rsid w:val="004D22F1"/>
    <w:rsid w:val="004D2847"/>
    <w:rsid w:val="004D6032"/>
    <w:rsid w:val="004D7992"/>
    <w:rsid w:val="004E0B6B"/>
    <w:rsid w:val="004E2403"/>
    <w:rsid w:val="004F6E60"/>
    <w:rsid w:val="004F70C0"/>
    <w:rsid w:val="00500AC2"/>
    <w:rsid w:val="00500C83"/>
    <w:rsid w:val="00501E0E"/>
    <w:rsid w:val="0050561C"/>
    <w:rsid w:val="00511DBF"/>
    <w:rsid w:val="0051294C"/>
    <w:rsid w:val="00512BD8"/>
    <w:rsid w:val="005158C3"/>
    <w:rsid w:val="005252C4"/>
    <w:rsid w:val="00530016"/>
    <w:rsid w:val="005316BC"/>
    <w:rsid w:val="00531941"/>
    <w:rsid w:val="00531F92"/>
    <w:rsid w:val="0053312B"/>
    <w:rsid w:val="00535E70"/>
    <w:rsid w:val="0053701B"/>
    <w:rsid w:val="00537C3E"/>
    <w:rsid w:val="00542D76"/>
    <w:rsid w:val="005468EB"/>
    <w:rsid w:val="005479D1"/>
    <w:rsid w:val="00547C0B"/>
    <w:rsid w:val="005527E4"/>
    <w:rsid w:val="0055661F"/>
    <w:rsid w:val="00557939"/>
    <w:rsid w:val="00567C23"/>
    <w:rsid w:val="00574B8C"/>
    <w:rsid w:val="00575D66"/>
    <w:rsid w:val="005820A2"/>
    <w:rsid w:val="005824E8"/>
    <w:rsid w:val="00591861"/>
    <w:rsid w:val="005952FF"/>
    <w:rsid w:val="005A58F6"/>
    <w:rsid w:val="005A5C4D"/>
    <w:rsid w:val="005A76FC"/>
    <w:rsid w:val="005B4D9D"/>
    <w:rsid w:val="005B7128"/>
    <w:rsid w:val="005C1959"/>
    <w:rsid w:val="005C5CB4"/>
    <w:rsid w:val="005D5C40"/>
    <w:rsid w:val="005D606C"/>
    <w:rsid w:val="005D6136"/>
    <w:rsid w:val="005E1CFE"/>
    <w:rsid w:val="005F135B"/>
    <w:rsid w:val="005F214E"/>
    <w:rsid w:val="005F354F"/>
    <w:rsid w:val="005F7CCC"/>
    <w:rsid w:val="006028F6"/>
    <w:rsid w:val="00604AF0"/>
    <w:rsid w:val="006050BA"/>
    <w:rsid w:val="006167F0"/>
    <w:rsid w:val="0062202F"/>
    <w:rsid w:val="00631FD1"/>
    <w:rsid w:val="00641992"/>
    <w:rsid w:val="006426E9"/>
    <w:rsid w:val="00660994"/>
    <w:rsid w:val="006624FA"/>
    <w:rsid w:val="00662781"/>
    <w:rsid w:val="00662A86"/>
    <w:rsid w:val="006657F0"/>
    <w:rsid w:val="00671620"/>
    <w:rsid w:val="0067224F"/>
    <w:rsid w:val="00680E4F"/>
    <w:rsid w:val="00681C08"/>
    <w:rsid w:val="0068380D"/>
    <w:rsid w:val="006927CD"/>
    <w:rsid w:val="00695F68"/>
    <w:rsid w:val="006A27A2"/>
    <w:rsid w:val="006A71C4"/>
    <w:rsid w:val="006B595A"/>
    <w:rsid w:val="006C5724"/>
    <w:rsid w:val="006C76D3"/>
    <w:rsid w:val="006D107F"/>
    <w:rsid w:val="006D282A"/>
    <w:rsid w:val="006D72FA"/>
    <w:rsid w:val="006D79AF"/>
    <w:rsid w:val="006E5152"/>
    <w:rsid w:val="006E51E9"/>
    <w:rsid w:val="006F0957"/>
    <w:rsid w:val="006F1045"/>
    <w:rsid w:val="007015A9"/>
    <w:rsid w:val="00705822"/>
    <w:rsid w:val="00710171"/>
    <w:rsid w:val="007143AE"/>
    <w:rsid w:val="00721D18"/>
    <w:rsid w:val="00727817"/>
    <w:rsid w:val="00727E3C"/>
    <w:rsid w:val="007327F2"/>
    <w:rsid w:val="0073292B"/>
    <w:rsid w:val="007340B0"/>
    <w:rsid w:val="00736774"/>
    <w:rsid w:val="0074225C"/>
    <w:rsid w:val="00756F07"/>
    <w:rsid w:val="00762A68"/>
    <w:rsid w:val="0076776F"/>
    <w:rsid w:val="007701CB"/>
    <w:rsid w:val="0077279C"/>
    <w:rsid w:val="0077444A"/>
    <w:rsid w:val="007824DE"/>
    <w:rsid w:val="0078679B"/>
    <w:rsid w:val="00787761"/>
    <w:rsid w:val="00792147"/>
    <w:rsid w:val="007A132F"/>
    <w:rsid w:val="007A1B70"/>
    <w:rsid w:val="007A5673"/>
    <w:rsid w:val="007A6F9D"/>
    <w:rsid w:val="007B08AB"/>
    <w:rsid w:val="007B5D79"/>
    <w:rsid w:val="007C29FC"/>
    <w:rsid w:val="007C532A"/>
    <w:rsid w:val="007C67AC"/>
    <w:rsid w:val="007C6E82"/>
    <w:rsid w:val="007C702E"/>
    <w:rsid w:val="007D09AE"/>
    <w:rsid w:val="007D12B9"/>
    <w:rsid w:val="007E0A8B"/>
    <w:rsid w:val="007E36F3"/>
    <w:rsid w:val="007E6090"/>
    <w:rsid w:val="007E67D7"/>
    <w:rsid w:val="007F0346"/>
    <w:rsid w:val="007F1F4D"/>
    <w:rsid w:val="007F6529"/>
    <w:rsid w:val="008060CA"/>
    <w:rsid w:val="00806141"/>
    <w:rsid w:val="008061CD"/>
    <w:rsid w:val="0080683F"/>
    <w:rsid w:val="008130F9"/>
    <w:rsid w:val="008170D0"/>
    <w:rsid w:val="0082778C"/>
    <w:rsid w:val="00831842"/>
    <w:rsid w:val="00843B10"/>
    <w:rsid w:val="008464DF"/>
    <w:rsid w:val="00846873"/>
    <w:rsid w:val="0085140C"/>
    <w:rsid w:val="00855085"/>
    <w:rsid w:val="00860505"/>
    <w:rsid w:val="00860DA6"/>
    <w:rsid w:val="008750A8"/>
    <w:rsid w:val="0087646D"/>
    <w:rsid w:val="00877CE8"/>
    <w:rsid w:val="0088095F"/>
    <w:rsid w:val="008818E6"/>
    <w:rsid w:val="0089127D"/>
    <w:rsid w:val="00891F11"/>
    <w:rsid w:val="008966C7"/>
    <w:rsid w:val="008A044C"/>
    <w:rsid w:val="008A2A02"/>
    <w:rsid w:val="008A54A9"/>
    <w:rsid w:val="008C06CE"/>
    <w:rsid w:val="008C21D4"/>
    <w:rsid w:val="008C30B7"/>
    <w:rsid w:val="008C6BB7"/>
    <w:rsid w:val="008D16E1"/>
    <w:rsid w:val="008D58E6"/>
    <w:rsid w:val="008E22D7"/>
    <w:rsid w:val="008E26E0"/>
    <w:rsid w:val="008E51E4"/>
    <w:rsid w:val="008E6CEE"/>
    <w:rsid w:val="008F5419"/>
    <w:rsid w:val="008F6844"/>
    <w:rsid w:val="00900394"/>
    <w:rsid w:val="009116C0"/>
    <w:rsid w:val="009123A5"/>
    <w:rsid w:val="009126C5"/>
    <w:rsid w:val="00912CBA"/>
    <w:rsid w:val="00914C9B"/>
    <w:rsid w:val="00915FA9"/>
    <w:rsid w:val="0092260E"/>
    <w:rsid w:val="009327FD"/>
    <w:rsid w:val="00934DFC"/>
    <w:rsid w:val="00934E99"/>
    <w:rsid w:val="0094167F"/>
    <w:rsid w:val="00941DFB"/>
    <w:rsid w:val="009476BD"/>
    <w:rsid w:val="009567F9"/>
    <w:rsid w:val="00957092"/>
    <w:rsid w:val="009601C0"/>
    <w:rsid w:val="00981421"/>
    <w:rsid w:val="0098143F"/>
    <w:rsid w:val="00985B56"/>
    <w:rsid w:val="00991BE4"/>
    <w:rsid w:val="009927C3"/>
    <w:rsid w:val="00993169"/>
    <w:rsid w:val="00993355"/>
    <w:rsid w:val="00993AE7"/>
    <w:rsid w:val="009962BD"/>
    <w:rsid w:val="009A1414"/>
    <w:rsid w:val="009A1B72"/>
    <w:rsid w:val="009A2BF2"/>
    <w:rsid w:val="009C4CB2"/>
    <w:rsid w:val="009C5E43"/>
    <w:rsid w:val="009D0361"/>
    <w:rsid w:val="009E2278"/>
    <w:rsid w:val="009E302A"/>
    <w:rsid w:val="009E3BDE"/>
    <w:rsid w:val="009E3E02"/>
    <w:rsid w:val="009F0188"/>
    <w:rsid w:val="009F01E3"/>
    <w:rsid w:val="009F3693"/>
    <w:rsid w:val="009F544E"/>
    <w:rsid w:val="009F6B55"/>
    <w:rsid w:val="00A00471"/>
    <w:rsid w:val="00A036FF"/>
    <w:rsid w:val="00A07BDD"/>
    <w:rsid w:val="00A07D8D"/>
    <w:rsid w:val="00A12244"/>
    <w:rsid w:val="00A1249B"/>
    <w:rsid w:val="00A15611"/>
    <w:rsid w:val="00A21326"/>
    <w:rsid w:val="00A22C3D"/>
    <w:rsid w:val="00A245FD"/>
    <w:rsid w:val="00A25B7F"/>
    <w:rsid w:val="00A30404"/>
    <w:rsid w:val="00A4067F"/>
    <w:rsid w:val="00A464CF"/>
    <w:rsid w:val="00A568A7"/>
    <w:rsid w:val="00A56D90"/>
    <w:rsid w:val="00A60EEE"/>
    <w:rsid w:val="00A639BF"/>
    <w:rsid w:val="00A66A1E"/>
    <w:rsid w:val="00A67C23"/>
    <w:rsid w:val="00A737A4"/>
    <w:rsid w:val="00A748F5"/>
    <w:rsid w:val="00A84110"/>
    <w:rsid w:val="00A86288"/>
    <w:rsid w:val="00A877FE"/>
    <w:rsid w:val="00A87D57"/>
    <w:rsid w:val="00A91E83"/>
    <w:rsid w:val="00A96513"/>
    <w:rsid w:val="00A966EA"/>
    <w:rsid w:val="00A968B0"/>
    <w:rsid w:val="00AA0740"/>
    <w:rsid w:val="00AA5240"/>
    <w:rsid w:val="00AB75D7"/>
    <w:rsid w:val="00AC244E"/>
    <w:rsid w:val="00AD605F"/>
    <w:rsid w:val="00AD7C0E"/>
    <w:rsid w:val="00AE1D93"/>
    <w:rsid w:val="00AE3E09"/>
    <w:rsid w:val="00AE3F58"/>
    <w:rsid w:val="00AE5C98"/>
    <w:rsid w:val="00AF042D"/>
    <w:rsid w:val="00AF3C28"/>
    <w:rsid w:val="00AF44E5"/>
    <w:rsid w:val="00AF4DFB"/>
    <w:rsid w:val="00AF65D9"/>
    <w:rsid w:val="00B0210B"/>
    <w:rsid w:val="00B06190"/>
    <w:rsid w:val="00B12C25"/>
    <w:rsid w:val="00B15481"/>
    <w:rsid w:val="00B20ADA"/>
    <w:rsid w:val="00B24FAE"/>
    <w:rsid w:val="00B25581"/>
    <w:rsid w:val="00B31B84"/>
    <w:rsid w:val="00B408C3"/>
    <w:rsid w:val="00B50BA2"/>
    <w:rsid w:val="00B50C41"/>
    <w:rsid w:val="00B57839"/>
    <w:rsid w:val="00B60F1E"/>
    <w:rsid w:val="00B62303"/>
    <w:rsid w:val="00B64BE4"/>
    <w:rsid w:val="00B72F13"/>
    <w:rsid w:val="00B7345D"/>
    <w:rsid w:val="00B73A3D"/>
    <w:rsid w:val="00B73E5C"/>
    <w:rsid w:val="00B8049D"/>
    <w:rsid w:val="00B8136B"/>
    <w:rsid w:val="00B8460E"/>
    <w:rsid w:val="00B903E3"/>
    <w:rsid w:val="00B90735"/>
    <w:rsid w:val="00B91219"/>
    <w:rsid w:val="00B941B3"/>
    <w:rsid w:val="00B9640D"/>
    <w:rsid w:val="00BA4A38"/>
    <w:rsid w:val="00BA7DC1"/>
    <w:rsid w:val="00BB438D"/>
    <w:rsid w:val="00BC15B8"/>
    <w:rsid w:val="00BC33ED"/>
    <w:rsid w:val="00BD6EE5"/>
    <w:rsid w:val="00BE324F"/>
    <w:rsid w:val="00BE3507"/>
    <w:rsid w:val="00BE44CD"/>
    <w:rsid w:val="00C01A7C"/>
    <w:rsid w:val="00C06B33"/>
    <w:rsid w:val="00C10F38"/>
    <w:rsid w:val="00C15739"/>
    <w:rsid w:val="00C16C99"/>
    <w:rsid w:val="00C23635"/>
    <w:rsid w:val="00C24080"/>
    <w:rsid w:val="00C244CB"/>
    <w:rsid w:val="00C26164"/>
    <w:rsid w:val="00C26D73"/>
    <w:rsid w:val="00C3100E"/>
    <w:rsid w:val="00C429D3"/>
    <w:rsid w:val="00C4496F"/>
    <w:rsid w:val="00C46D36"/>
    <w:rsid w:val="00C56174"/>
    <w:rsid w:val="00C61D06"/>
    <w:rsid w:val="00C64F02"/>
    <w:rsid w:val="00C737BD"/>
    <w:rsid w:val="00C770E2"/>
    <w:rsid w:val="00C7712F"/>
    <w:rsid w:val="00C77CB9"/>
    <w:rsid w:val="00C8194D"/>
    <w:rsid w:val="00C932CF"/>
    <w:rsid w:val="00C96BE1"/>
    <w:rsid w:val="00C97B87"/>
    <w:rsid w:val="00CA0305"/>
    <w:rsid w:val="00CA40C1"/>
    <w:rsid w:val="00CA69B9"/>
    <w:rsid w:val="00CB4ABE"/>
    <w:rsid w:val="00CC277F"/>
    <w:rsid w:val="00CC556B"/>
    <w:rsid w:val="00CC5DCB"/>
    <w:rsid w:val="00CD129F"/>
    <w:rsid w:val="00CD439C"/>
    <w:rsid w:val="00CD4F83"/>
    <w:rsid w:val="00CD7C88"/>
    <w:rsid w:val="00CE282E"/>
    <w:rsid w:val="00CE3C1C"/>
    <w:rsid w:val="00CE3C7C"/>
    <w:rsid w:val="00CF2F94"/>
    <w:rsid w:val="00CF360F"/>
    <w:rsid w:val="00CF495C"/>
    <w:rsid w:val="00CF647E"/>
    <w:rsid w:val="00CF744A"/>
    <w:rsid w:val="00CF7D3F"/>
    <w:rsid w:val="00D01E4E"/>
    <w:rsid w:val="00D0464B"/>
    <w:rsid w:val="00D11F05"/>
    <w:rsid w:val="00D22EC7"/>
    <w:rsid w:val="00D24CA9"/>
    <w:rsid w:val="00D27EC5"/>
    <w:rsid w:val="00D30ED7"/>
    <w:rsid w:val="00D36581"/>
    <w:rsid w:val="00D372D9"/>
    <w:rsid w:val="00D51C55"/>
    <w:rsid w:val="00D62512"/>
    <w:rsid w:val="00D62DAE"/>
    <w:rsid w:val="00D63608"/>
    <w:rsid w:val="00D67E2F"/>
    <w:rsid w:val="00D720FE"/>
    <w:rsid w:val="00D7277E"/>
    <w:rsid w:val="00D77A36"/>
    <w:rsid w:val="00D96909"/>
    <w:rsid w:val="00DA4FCF"/>
    <w:rsid w:val="00DA5105"/>
    <w:rsid w:val="00DA774E"/>
    <w:rsid w:val="00DB0D32"/>
    <w:rsid w:val="00DB2ABA"/>
    <w:rsid w:val="00DB5F47"/>
    <w:rsid w:val="00DC0818"/>
    <w:rsid w:val="00DC56C7"/>
    <w:rsid w:val="00DC5AD3"/>
    <w:rsid w:val="00DC683F"/>
    <w:rsid w:val="00DD071A"/>
    <w:rsid w:val="00DD1CE5"/>
    <w:rsid w:val="00DD22C8"/>
    <w:rsid w:val="00DE0D71"/>
    <w:rsid w:val="00DE73DB"/>
    <w:rsid w:val="00DF09C2"/>
    <w:rsid w:val="00DF0A30"/>
    <w:rsid w:val="00DF1EF8"/>
    <w:rsid w:val="00DF22A5"/>
    <w:rsid w:val="00DF4FEE"/>
    <w:rsid w:val="00DF7FDD"/>
    <w:rsid w:val="00E00770"/>
    <w:rsid w:val="00E022B3"/>
    <w:rsid w:val="00E20E2E"/>
    <w:rsid w:val="00E2209C"/>
    <w:rsid w:val="00E231B0"/>
    <w:rsid w:val="00E2570D"/>
    <w:rsid w:val="00E31929"/>
    <w:rsid w:val="00E34F16"/>
    <w:rsid w:val="00E3682E"/>
    <w:rsid w:val="00E41D7D"/>
    <w:rsid w:val="00E42CB5"/>
    <w:rsid w:val="00E47C13"/>
    <w:rsid w:val="00E51F6B"/>
    <w:rsid w:val="00E65380"/>
    <w:rsid w:val="00E671F7"/>
    <w:rsid w:val="00E713D1"/>
    <w:rsid w:val="00E75156"/>
    <w:rsid w:val="00E76CF8"/>
    <w:rsid w:val="00E86A30"/>
    <w:rsid w:val="00E874CD"/>
    <w:rsid w:val="00E9093C"/>
    <w:rsid w:val="00E9699E"/>
    <w:rsid w:val="00E96A7E"/>
    <w:rsid w:val="00EA2D5C"/>
    <w:rsid w:val="00EA3547"/>
    <w:rsid w:val="00EA3D3E"/>
    <w:rsid w:val="00EA590F"/>
    <w:rsid w:val="00EB5493"/>
    <w:rsid w:val="00EC2139"/>
    <w:rsid w:val="00EC60EC"/>
    <w:rsid w:val="00EE0DF4"/>
    <w:rsid w:val="00EE57FA"/>
    <w:rsid w:val="00EE777F"/>
    <w:rsid w:val="00EE7AAA"/>
    <w:rsid w:val="00EF1B15"/>
    <w:rsid w:val="00EF6346"/>
    <w:rsid w:val="00F00252"/>
    <w:rsid w:val="00F00D19"/>
    <w:rsid w:val="00F02E01"/>
    <w:rsid w:val="00F050F6"/>
    <w:rsid w:val="00F07634"/>
    <w:rsid w:val="00F11557"/>
    <w:rsid w:val="00F14BC7"/>
    <w:rsid w:val="00F15361"/>
    <w:rsid w:val="00F220F9"/>
    <w:rsid w:val="00F2410A"/>
    <w:rsid w:val="00F307F9"/>
    <w:rsid w:val="00F319E4"/>
    <w:rsid w:val="00F31ADC"/>
    <w:rsid w:val="00F32580"/>
    <w:rsid w:val="00F3525C"/>
    <w:rsid w:val="00F35D6A"/>
    <w:rsid w:val="00F42A86"/>
    <w:rsid w:val="00F43D0A"/>
    <w:rsid w:val="00F51B72"/>
    <w:rsid w:val="00F520A9"/>
    <w:rsid w:val="00F5335A"/>
    <w:rsid w:val="00F55EAB"/>
    <w:rsid w:val="00F60798"/>
    <w:rsid w:val="00F67B73"/>
    <w:rsid w:val="00F67FFE"/>
    <w:rsid w:val="00F75828"/>
    <w:rsid w:val="00F76D89"/>
    <w:rsid w:val="00F77148"/>
    <w:rsid w:val="00F777BE"/>
    <w:rsid w:val="00F77DBE"/>
    <w:rsid w:val="00F816D4"/>
    <w:rsid w:val="00F82298"/>
    <w:rsid w:val="00F82557"/>
    <w:rsid w:val="00F96978"/>
    <w:rsid w:val="00FB4772"/>
    <w:rsid w:val="00FB4AA6"/>
    <w:rsid w:val="00FC0AC9"/>
    <w:rsid w:val="00FC3942"/>
    <w:rsid w:val="00FC3B7E"/>
    <w:rsid w:val="00FD5A8B"/>
    <w:rsid w:val="00FD65E1"/>
    <w:rsid w:val="00FD6773"/>
    <w:rsid w:val="00FD7848"/>
    <w:rsid w:val="00FE0881"/>
    <w:rsid w:val="00FF092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7433F"/>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BalloonText">
    <w:name w:val="Balloon Text"/>
    <w:basedOn w:val="Normal"/>
    <w:link w:val="BalloonTextChar"/>
    <w:uiPriority w:val="99"/>
    <w:semiHidden/>
    <w:unhideWhenUsed/>
    <w:rsid w:val="00DC68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83F"/>
    <w:rPr>
      <w:rFonts w:ascii="Segoe UI" w:eastAsia="MS Mincho" w:hAnsi="Segoe UI" w:cs="Segoe UI"/>
      <w:sz w:val="18"/>
      <w:szCs w:val="18"/>
      <w:lang w:val="ru-RU" w:eastAsia="ru-RU"/>
    </w:rPr>
  </w:style>
  <w:style w:type="character" w:customStyle="1" w:styleId="ListParagraphChar">
    <w:name w:val="List Paragraph Char"/>
    <w:aliases w:val="List_Paragraph Char,Multilevel para_II Char,List Paragraph1 Char,List Paragraph-ExecSummary Char"/>
    <w:link w:val="ListParagraph"/>
    <w:uiPriority w:val="34"/>
    <w:rsid w:val="00530016"/>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06305929">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7BC52-C00D-4988-87E8-6F48D4C7F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2</Pages>
  <Words>267</Words>
  <Characters>1526</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268</cp:revision>
  <cp:lastPrinted>2024-03-05T11:25:00Z</cp:lastPrinted>
  <dcterms:created xsi:type="dcterms:W3CDTF">2022-05-26T05:49:00Z</dcterms:created>
  <dcterms:modified xsi:type="dcterms:W3CDTF">2025-09-30T08:53:00Z</dcterms:modified>
</cp:coreProperties>
</file>