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6C7" w:rsidRDefault="00D806C7"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806C7" w:rsidRDefault="00D806C7" w:rsidP="00A71CED">
      <w:pPr>
        <w:jc w:val="center"/>
      </w:pPr>
    </w:p>
    <w:p w:rsidR="00D806C7" w:rsidRDefault="00D80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806C7" w:rsidRDefault="00D806C7" w:rsidP="00A71CED">
      <w:pPr>
        <w:pStyle w:val="mechtex"/>
        <w:rPr>
          <w:rFonts w:ascii="GHEA Mariam" w:hAnsi="GHEA Mariam"/>
          <w:b/>
        </w:rPr>
      </w:pPr>
    </w:p>
    <w:p w:rsidR="00D806C7" w:rsidRDefault="00D806C7"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06C7" w:rsidRPr="008E1B5A" w:rsidRDefault="00D806C7" w:rsidP="00A71CED">
      <w:pPr>
        <w:jc w:val="center"/>
        <w:rPr>
          <w:rFonts w:ascii="GHEA Mariam" w:hAnsi="GHEA Mariam"/>
          <w:sz w:val="24"/>
          <w:szCs w:val="24"/>
        </w:rPr>
      </w:pPr>
    </w:p>
    <w:p w:rsidR="00D806C7" w:rsidRDefault="00D806C7" w:rsidP="00A71CED">
      <w:pPr>
        <w:jc w:val="center"/>
        <w:rPr>
          <w:rFonts w:ascii="GHEA Mariam" w:hAnsi="GHEA Mariam"/>
          <w:sz w:val="12"/>
          <w:szCs w:val="24"/>
        </w:rPr>
      </w:pPr>
    </w:p>
    <w:p w:rsidR="000E1D90" w:rsidRPr="00691610" w:rsidRDefault="000E1D90" w:rsidP="00A71CED">
      <w:pPr>
        <w:jc w:val="center"/>
        <w:rPr>
          <w:rFonts w:ascii="GHEA Mariam" w:hAnsi="GHEA Mariam"/>
          <w:sz w:val="12"/>
          <w:szCs w:val="24"/>
        </w:rPr>
      </w:pPr>
    </w:p>
    <w:p w:rsidR="00D806C7" w:rsidRPr="008E1B5A" w:rsidRDefault="00D806C7" w:rsidP="00A71CED">
      <w:pPr>
        <w:jc w:val="center"/>
        <w:rPr>
          <w:rFonts w:ascii="GHEA Mariam" w:hAnsi="GHEA Mariam"/>
          <w:sz w:val="24"/>
          <w:szCs w:val="24"/>
        </w:rPr>
      </w:pPr>
    </w:p>
    <w:p w:rsidR="00D806C7" w:rsidRPr="000E1D90" w:rsidRDefault="00C04C1F" w:rsidP="00A71CED">
      <w:pPr>
        <w:jc w:val="center"/>
        <w:rPr>
          <w:rFonts w:ascii="GHEA Mariam" w:hAnsi="GHEA Mariam"/>
          <w:sz w:val="24"/>
          <w:szCs w:val="24"/>
          <w:lang w:val="hy-AM"/>
        </w:rPr>
      </w:pPr>
      <w:r>
        <w:rPr>
          <w:rFonts w:ascii="GHEA Mariam" w:hAnsi="GHEA Mariam" w:cs="Sylfaen"/>
          <w:spacing w:val="-4"/>
          <w:sz w:val="24"/>
          <w:szCs w:val="24"/>
          <w:lang w:val="hy-AM"/>
        </w:rPr>
        <w:t>25</w:t>
      </w:r>
      <w:r w:rsidR="00D806C7" w:rsidRPr="005F7526">
        <w:rPr>
          <w:rFonts w:ascii="GHEA Mariam" w:hAnsi="GHEA Mariam" w:cs="Sylfaen"/>
          <w:spacing w:val="-4"/>
          <w:sz w:val="24"/>
          <w:szCs w:val="24"/>
          <w:lang w:val="fr-FR"/>
        </w:rPr>
        <w:t xml:space="preserve"> </w:t>
      </w:r>
      <w:proofErr w:type="spellStart"/>
      <w:r w:rsidRPr="00C04C1F">
        <w:rPr>
          <w:rFonts w:ascii="GHEA Mariam" w:hAnsi="GHEA Mariam" w:cs="Sylfaen"/>
          <w:spacing w:val="-4"/>
          <w:sz w:val="24"/>
          <w:szCs w:val="24"/>
          <w:lang w:val="pt-BR"/>
        </w:rPr>
        <w:t>սեպտեմբերի</w:t>
      </w:r>
      <w:proofErr w:type="spellEnd"/>
      <w:r w:rsidR="00D806C7" w:rsidRPr="005F7526">
        <w:rPr>
          <w:rFonts w:ascii="GHEA Mariam" w:hAnsi="GHEA Mariam"/>
          <w:sz w:val="24"/>
          <w:szCs w:val="24"/>
        </w:rPr>
        <w:t xml:space="preserve"> 202</w:t>
      </w:r>
      <w:r w:rsidR="00D806C7" w:rsidRPr="005F7526">
        <w:rPr>
          <w:rFonts w:ascii="GHEA Mariam" w:hAnsi="GHEA Mariam"/>
          <w:sz w:val="24"/>
          <w:szCs w:val="24"/>
          <w:lang w:val="hy-AM"/>
        </w:rPr>
        <w:t>5</w:t>
      </w:r>
      <w:r w:rsidR="00D806C7" w:rsidRPr="005F7526">
        <w:rPr>
          <w:rFonts w:ascii="GHEA Mariam" w:hAnsi="GHEA Mariam"/>
          <w:sz w:val="24"/>
          <w:szCs w:val="24"/>
        </w:rPr>
        <w:t xml:space="preserve"> </w:t>
      </w:r>
      <w:proofErr w:type="spellStart"/>
      <w:r w:rsidR="00D806C7" w:rsidRPr="005F7526">
        <w:rPr>
          <w:rFonts w:ascii="GHEA Mariam" w:hAnsi="GHEA Mariam" w:cs="Sylfaen"/>
          <w:sz w:val="24"/>
          <w:szCs w:val="24"/>
        </w:rPr>
        <w:t>թվականի</w:t>
      </w:r>
      <w:proofErr w:type="spellEnd"/>
      <w:r w:rsidR="000E1D90">
        <w:rPr>
          <w:rFonts w:ascii="GHEA Mariam" w:hAnsi="GHEA Mariam"/>
          <w:sz w:val="24"/>
          <w:szCs w:val="24"/>
        </w:rPr>
        <w:t xml:space="preserve">  N              - </w:t>
      </w:r>
      <w:r w:rsidR="000E1D90">
        <w:rPr>
          <w:rFonts w:ascii="GHEA Mariam" w:hAnsi="GHEA Mariam"/>
          <w:sz w:val="24"/>
          <w:szCs w:val="24"/>
          <w:lang w:val="hy-AM"/>
        </w:rPr>
        <w:t>Ա</w:t>
      </w:r>
    </w:p>
    <w:p w:rsidR="00D806C7" w:rsidRPr="00303787" w:rsidRDefault="00D806C7" w:rsidP="00A71CED">
      <w:pPr>
        <w:jc w:val="center"/>
        <w:rPr>
          <w:rFonts w:ascii="GHEA Mariam" w:hAnsi="GHEA Mariam"/>
          <w:sz w:val="22"/>
          <w:szCs w:val="24"/>
        </w:rPr>
      </w:pPr>
    </w:p>
    <w:p w:rsidR="00D806C7" w:rsidRDefault="00D806C7" w:rsidP="00A71CED">
      <w:pPr>
        <w:jc w:val="center"/>
        <w:rPr>
          <w:rFonts w:ascii="GHEA Mariam" w:hAnsi="GHEA Mariam"/>
          <w:sz w:val="22"/>
          <w:szCs w:val="24"/>
        </w:rPr>
      </w:pPr>
    </w:p>
    <w:p w:rsidR="003F0209" w:rsidRPr="00303787" w:rsidRDefault="003F0209" w:rsidP="00A71CED">
      <w:pPr>
        <w:jc w:val="center"/>
        <w:rPr>
          <w:rFonts w:ascii="GHEA Mariam" w:hAnsi="GHEA Mariam"/>
          <w:sz w:val="22"/>
          <w:szCs w:val="24"/>
        </w:rPr>
      </w:pPr>
    </w:p>
    <w:p w:rsidR="000E1D90" w:rsidRPr="000E1D90" w:rsidRDefault="000E1D90" w:rsidP="000E1D90">
      <w:pPr>
        <w:pStyle w:val="mechtex"/>
        <w:rPr>
          <w:rFonts w:ascii="GHEA Mariam" w:hAnsi="GHEA Mariam"/>
          <w:sz w:val="24"/>
          <w:szCs w:val="24"/>
          <w:lang w:val="hy-AM"/>
        </w:rPr>
      </w:pPr>
      <w:r w:rsidRPr="000E1D90">
        <w:rPr>
          <w:rFonts w:ascii="GHEA Mariam" w:hAnsi="GHEA Mariam" w:cs="Arial"/>
          <w:sz w:val="24"/>
          <w:szCs w:val="24"/>
          <w:lang w:val="hy-AM"/>
        </w:rPr>
        <w:t>ՀԱՅԱՍՏԱՆԻ</w:t>
      </w:r>
      <w:r w:rsidRPr="000E1D90">
        <w:rPr>
          <w:rFonts w:ascii="GHEA Mariam" w:hAnsi="GHEA Mariam"/>
          <w:sz w:val="24"/>
          <w:szCs w:val="24"/>
          <w:lang w:val="hy-AM"/>
        </w:rPr>
        <w:t xml:space="preserve"> </w:t>
      </w:r>
      <w:r w:rsidRPr="000E1D90">
        <w:rPr>
          <w:rFonts w:ascii="GHEA Mariam" w:hAnsi="GHEA Mariam" w:cs="Arial"/>
          <w:sz w:val="24"/>
          <w:szCs w:val="24"/>
          <w:lang w:val="hy-AM"/>
        </w:rPr>
        <w:t>ՀԱՆՐԱՊԵՏՈՒԹՅԱՆ</w:t>
      </w:r>
      <w:r w:rsidRPr="000E1D90">
        <w:rPr>
          <w:rFonts w:ascii="GHEA Mariam" w:hAnsi="GHEA Mariam"/>
          <w:sz w:val="24"/>
          <w:szCs w:val="24"/>
          <w:lang w:val="hy-AM"/>
        </w:rPr>
        <w:t xml:space="preserve"> </w:t>
      </w:r>
      <w:r w:rsidRPr="000E1D90">
        <w:rPr>
          <w:rFonts w:ascii="GHEA Mariam" w:hAnsi="GHEA Mariam" w:cs="Arial"/>
          <w:sz w:val="24"/>
          <w:szCs w:val="24"/>
          <w:lang w:val="hy-AM"/>
        </w:rPr>
        <w:t>ԿԱՌԱՎԱՐՈՒԹՅԱՆ</w:t>
      </w:r>
      <w:r w:rsidRPr="000E1D90">
        <w:rPr>
          <w:rFonts w:ascii="GHEA Mariam" w:hAnsi="GHEA Mariam"/>
          <w:sz w:val="24"/>
          <w:szCs w:val="24"/>
          <w:lang w:val="hy-AM"/>
        </w:rPr>
        <w:t xml:space="preserve"> 2024 </w:t>
      </w:r>
      <w:r w:rsidRPr="000E1D90">
        <w:rPr>
          <w:rFonts w:ascii="GHEA Mariam" w:hAnsi="GHEA Mariam" w:cs="Arial"/>
          <w:sz w:val="24"/>
          <w:szCs w:val="24"/>
          <w:lang w:val="hy-AM"/>
        </w:rPr>
        <w:t>ԹՎԱԿԱՆԻ</w:t>
      </w:r>
      <w:r w:rsidRPr="000E1D90">
        <w:rPr>
          <w:rFonts w:ascii="GHEA Mariam" w:hAnsi="GHEA Mariam"/>
          <w:sz w:val="24"/>
          <w:szCs w:val="24"/>
          <w:lang w:val="hy-AM"/>
        </w:rPr>
        <w:t xml:space="preserve"> </w:t>
      </w:r>
      <w:r w:rsidRPr="000E1D90">
        <w:rPr>
          <w:rFonts w:ascii="GHEA Mariam" w:hAnsi="GHEA Mariam" w:cs="Arial"/>
          <w:sz w:val="24"/>
          <w:szCs w:val="24"/>
          <w:lang w:val="hy-AM"/>
        </w:rPr>
        <w:t>ԱՊՐԻԼԻ</w:t>
      </w:r>
      <w:r w:rsidRPr="000E1D90">
        <w:rPr>
          <w:rFonts w:ascii="GHEA Mariam" w:hAnsi="GHEA Mariam"/>
          <w:sz w:val="24"/>
          <w:szCs w:val="24"/>
          <w:lang w:val="hy-AM"/>
        </w:rPr>
        <w:t xml:space="preserve"> 4-</w:t>
      </w:r>
      <w:r w:rsidRPr="000E1D90">
        <w:rPr>
          <w:rFonts w:ascii="GHEA Mariam" w:hAnsi="GHEA Mariam" w:cs="Arial"/>
          <w:sz w:val="24"/>
          <w:szCs w:val="24"/>
          <w:lang w:val="hy-AM"/>
        </w:rPr>
        <w:t>Ի</w:t>
      </w:r>
      <w:r w:rsidRPr="000E1D90">
        <w:rPr>
          <w:rFonts w:ascii="GHEA Mariam" w:hAnsi="GHEA Mariam"/>
          <w:sz w:val="24"/>
          <w:szCs w:val="24"/>
          <w:lang w:val="hy-AM"/>
        </w:rPr>
        <w:t xml:space="preserve"> N 461-</w:t>
      </w:r>
      <w:r w:rsidRPr="000E1D90">
        <w:rPr>
          <w:rFonts w:ascii="GHEA Mariam" w:hAnsi="GHEA Mariam" w:cs="Arial"/>
          <w:sz w:val="24"/>
          <w:szCs w:val="24"/>
          <w:lang w:val="hy-AM"/>
        </w:rPr>
        <w:t>Ա</w:t>
      </w:r>
      <w:r w:rsidRPr="000E1D90">
        <w:rPr>
          <w:rFonts w:ascii="GHEA Mariam" w:hAnsi="GHEA Mariam"/>
          <w:sz w:val="24"/>
          <w:szCs w:val="24"/>
          <w:lang w:val="hy-AM"/>
        </w:rPr>
        <w:t xml:space="preserve"> </w:t>
      </w:r>
      <w:r w:rsidRPr="000E1D90">
        <w:rPr>
          <w:rFonts w:ascii="GHEA Mariam" w:hAnsi="GHEA Mariam" w:cs="Arial"/>
          <w:sz w:val="24"/>
          <w:szCs w:val="24"/>
          <w:lang w:val="hy-AM"/>
        </w:rPr>
        <w:t>ՈՐՈՇՄԱՆ</w:t>
      </w:r>
      <w:r w:rsidRPr="000E1D90">
        <w:rPr>
          <w:rFonts w:ascii="GHEA Mariam" w:hAnsi="GHEA Mariam"/>
          <w:sz w:val="24"/>
          <w:szCs w:val="24"/>
          <w:lang w:val="hy-AM"/>
        </w:rPr>
        <w:t xml:space="preserve"> </w:t>
      </w:r>
      <w:r w:rsidRPr="000E1D90">
        <w:rPr>
          <w:rFonts w:ascii="GHEA Mariam" w:hAnsi="GHEA Mariam" w:cs="Arial"/>
          <w:sz w:val="24"/>
          <w:szCs w:val="24"/>
          <w:lang w:val="hy-AM"/>
        </w:rPr>
        <w:t>ՄԵՋ</w:t>
      </w:r>
      <w:r w:rsidRPr="000E1D90">
        <w:rPr>
          <w:rFonts w:ascii="GHEA Mariam" w:hAnsi="GHEA Mariam"/>
          <w:sz w:val="24"/>
          <w:szCs w:val="24"/>
          <w:lang w:val="hy-AM"/>
        </w:rPr>
        <w:t xml:space="preserve"> </w:t>
      </w:r>
      <w:r w:rsidRPr="000E1D90">
        <w:rPr>
          <w:rFonts w:ascii="GHEA Mariam" w:hAnsi="GHEA Mariam" w:cs="Arial"/>
          <w:sz w:val="24"/>
          <w:szCs w:val="24"/>
          <w:lang w:val="hy-AM"/>
        </w:rPr>
        <w:t>ԼՐԱՑՈՒՄ</w:t>
      </w:r>
      <w:r w:rsidRPr="000E1D90">
        <w:rPr>
          <w:rFonts w:ascii="GHEA Mariam" w:hAnsi="GHEA Mariam"/>
          <w:sz w:val="24"/>
          <w:szCs w:val="24"/>
          <w:lang w:val="hy-AM"/>
        </w:rPr>
        <w:t xml:space="preserve"> </w:t>
      </w:r>
      <w:r w:rsidRPr="000E1D90">
        <w:rPr>
          <w:rFonts w:ascii="GHEA Mariam" w:hAnsi="GHEA Mariam" w:cs="Arial"/>
          <w:sz w:val="24"/>
          <w:szCs w:val="24"/>
          <w:lang w:val="hy-AM"/>
        </w:rPr>
        <w:t>ԵՎ</w:t>
      </w:r>
      <w:r w:rsidRPr="000E1D90">
        <w:rPr>
          <w:rFonts w:ascii="GHEA Mariam" w:hAnsi="GHEA Mariam"/>
          <w:sz w:val="24"/>
          <w:szCs w:val="24"/>
          <w:lang w:val="hy-AM"/>
        </w:rPr>
        <w:t xml:space="preserve"> </w:t>
      </w:r>
      <w:r w:rsidRPr="000E1D90">
        <w:rPr>
          <w:rFonts w:ascii="GHEA Mariam" w:hAnsi="GHEA Mariam" w:cs="Arial"/>
          <w:sz w:val="24"/>
          <w:szCs w:val="24"/>
          <w:lang w:val="hy-AM"/>
        </w:rPr>
        <w:t>ՓՈՓՈԽՈՒԹՅՈՒՆ</w:t>
      </w:r>
      <w:r w:rsidRPr="000E1D90">
        <w:rPr>
          <w:rFonts w:ascii="GHEA Mariam" w:hAnsi="GHEA Mariam"/>
          <w:sz w:val="24"/>
          <w:szCs w:val="24"/>
          <w:lang w:val="hy-AM"/>
        </w:rPr>
        <w:t xml:space="preserve"> </w:t>
      </w:r>
      <w:r w:rsidRPr="000E1D90">
        <w:rPr>
          <w:rFonts w:ascii="GHEA Mariam" w:hAnsi="GHEA Mariam" w:cs="Arial"/>
          <w:sz w:val="24"/>
          <w:szCs w:val="24"/>
          <w:lang w:val="hy-AM"/>
        </w:rPr>
        <w:t>ԿԱՏԱՐԵԼՈՒ</w:t>
      </w:r>
      <w:r w:rsidRPr="000E1D90">
        <w:rPr>
          <w:rFonts w:ascii="GHEA Mariam" w:hAnsi="GHEA Mariam"/>
          <w:sz w:val="24"/>
          <w:szCs w:val="24"/>
          <w:lang w:val="hy-AM"/>
        </w:rPr>
        <w:t xml:space="preserve"> </w:t>
      </w:r>
      <w:r w:rsidRPr="000E1D90">
        <w:rPr>
          <w:rFonts w:ascii="GHEA Mariam" w:hAnsi="GHEA Mariam" w:cs="Arial"/>
          <w:sz w:val="24"/>
          <w:szCs w:val="24"/>
          <w:lang w:val="hy-AM"/>
        </w:rPr>
        <w:t>ՄԱՍԻՆ</w:t>
      </w:r>
    </w:p>
    <w:p w:rsidR="000E1D90" w:rsidRPr="000E1D90" w:rsidRDefault="000E1D90" w:rsidP="000E1D90">
      <w:pPr>
        <w:pStyle w:val="mechtex"/>
        <w:rPr>
          <w:rFonts w:ascii="GHEA Mariam" w:hAnsi="GHEA Mariam"/>
          <w:sz w:val="24"/>
          <w:szCs w:val="24"/>
          <w:lang w:val="hy-AM"/>
        </w:rPr>
      </w:pPr>
      <w:r>
        <w:rPr>
          <w:rFonts w:ascii="GHEA Mariam" w:hAnsi="GHEA Mariam"/>
          <w:sz w:val="24"/>
          <w:szCs w:val="24"/>
          <w:lang w:val="hy-AM"/>
        </w:rPr>
        <w:t>------------------------------------------------------------------------------------------------------------</w:t>
      </w:r>
    </w:p>
    <w:p w:rsidR="000E1D90" w:rsidRDefault="000E1D90" w:rsidP="000E1D90">
      <w:pPr>
        <w:pStyle w:val="norm"/>
        <w:spacing w:line="360" w:lineRule="auto"/>
        <w:ind w:firstLine="706"/>
        <w:rPr>
          <w:rFonts w:ascii="GHEA Mariam" w:hAnsi="GHEA Mariam" w:cs="Arial"/>
          <w:sz w:val="24"/>
          <w:szCs w:val="24"/>
          <w:lang w:val="hy-AM"/>
        </w:rPr>
      </w:pPr>
    </w:p>
    <w:p w:rsidR="000E1D90" w:rsidRPr="008E1B5A" w:rsidRDefault="000E1D90" w:rsidP="008E1B5A">
      <w:pPr>
        <w:pStyle w:val="norm"/>
        <w:spacing w:line="360" w:lineRule="auto"/>
        <w:rPr>
          <w:rFonts w:ascii="GHEA Mariam" w:hAnsi="GHEA Mariam"/>
          <w:sz w:val="28"/>
          <w:szCs w:val="24"/>
          <w:lang w:val="de-DE"/>
        </w:rPr>
      </w:pPr>
      <w:r w:rsidRPr="000E1D90">
        <w:rPr>
          <w:rFonts w:ascii="GHEA Mariam" w:hAnsi="GHEA Mariam" w:cs="Arial"/>
          <w:sz w:val="24"/>
          <w:szCs w:val="24"/>
          <w:lang w:val="hy-AM"/>
        </w:rPr>
        <w:t>Հիմք</w:t>
      </w:r>
      <w:r w:rsidRPr="000E1D90">
        <w:rPr>
          <w:rFonts w:ascii="GHEA Mariam" w:hAnsi="GHEA Mariam"/>
          <w:sz w:val="24"/>
          <w:szCs w:val="24"/>
          <w:lang w:val="hy-AM"/>
        </w:rPr>
        <w:t xml:space="preserve"> </w:t>
      </w:r>
      <w:r w:rsidRPr="000E1D90">
        <w:rPr>
          <w:rFonts w:ascii="GHEA Mariam" w:hAnsi="GHEA Mariam" w:cs="Arial"/>
          <w:sz w:val="24"/>
          <w:szCs w:val="24"/>
          <w:lang w:val="hy-AM"/>
        </w:rPr>
        <w:t>ընդունելով</w:t>
      </w:r>
      <w:r w:rsidRPr="000E1D90">
        <w:rPr>
          <w:rFonts w:ascii="GHEA Mariam" w:hAnsi="GHEA Mariam"/>
          <w:sz w:val="24"/>
          <w:szCs w:val="24"/>
          <w:lang w:val="hy-AM"/>
        </w:rPr>
        <w:t xml:space="preserve"> </w:t>
      </w:r>
      <w:r w:rsidRPr="000E1D90">
        <w:rPr>
          <w:rFonts w:ascii="GHEA Mariam" w:hAnsi="GHEA Mariam" w:cs="Arial Armenian"/>
          <w:sz w:val="24"/>
          <w:szCs w:val="24"/>
          <w:lang w:val="hy-AM"/>
        </w:rPr>
        <w:t>«</w:t>
      </w:r>
      <w:r w:rsidRPr="000E1D90">
        <w:rPr>
          <w:rFonts w:ascii="GHEA Mariam" w:hAnsi="GHEA Mariam" w:cs="Arial"/>
          <w:sz w:val="24"/>
          <w:szCs w:val="24"/>
          <w:lang w:val="hy-AM"/>
        </w:rPr>
        <w:t>Նորմատիվ</w:t>
      </w:r>
      <w:r w:rsidRPr="000E1D90">
        <w:rPr>
          <w:rFonts w:ascii="GHEA Mariam" w:hAnsi="GHEA Mariam"/>
          <w:sz w:val="24"/>
          <w:szCs w:val="24"/>
          <w:lang w:val="hy-AM"/>
        </w:rPr>
        <w:t xml:space="preserve"> </w:t>
      </w:r>
      <w:r w:rsidRPr="000E1D90">
        <w:rPr>
          <w:rFonts w:ascii="GHEA Mariam" w:hAnsi="GHEA Mariam" w:cs="Arial"/>
          <w:sz w:val="24"/>
          <w:szCs w:val="24"/>
          <w:lang w:val="hy-AM"/>
        </w:rPr>
        <w:t>իրավական</w:t>
      </w:r>
      <w:r w:rsidRPr="000E1D90">
        <w:rPr>
          <w:rFonts w:ascii="GHEA Mariam" w:hAnsi="GHEA Mariam"/>
          <w:sz w:val="24"/>
          <w:szCs w:val="24"/>
          <w:lang w:val="hy-AM"/>
        </w:rPr>
        <w:t xml:space="preserve"> </w:t>
      </w:r>
      <w:r w:rsidRPr="000E1D90">
        <w:rPr>
          <w:rFonts w:ascii="GHEA Mariam" w:hAnsi="GHEA Mariam" w:cs="Arial"/>
          <w:sz w:val="24"/>
          <w:szCs w:val="24"/>
          <w:lang w:val="hy-AM"/>
        </w:rPr>
        <w:t>ակտերի</w:t>
      </w:r>
      <w:r w:rsidRPr="000E1D90">
        <w:rPr>
          <w:rFonts w:ascii="GHEA Mariam" w:hAnsi="GHEA Mariam"/>
          <w:sz w:val="24"/>
          <w:szCs w:val="24"/>
          <w:lang w:val="hy-AM"/>
        </w:rPr>
        <w:t xml:space="preserve"> </w:t>
      </w:r>
      <w:r w:rsidRPr="000E1D90">
        <w:rPr>
          <w:rFonts w:ascii="GHEA Mariam" w:hAnsi="GHEA Mariam" w:cs="Arial"/>
          <w:sz w:val="24"/>
          <w:szCs w:val="24"/>
          <w:lang w:val="hy-AM"/>
        </w:rPr>
        <w:t>մասին</w:t>
      </w:r>
      <w:r w:rsidRPr="000E1D90">
        <w:rPr>
          <w:rFonts w:ascii="GHEA Mariam" w:hAnsi="GHEA Mariam" w:cs="Arial Armenian"/>
          <w:sz w:val="24"/>
          <w:szCs w:val="24"/>
          <w:lang w:val="hy-AM"/>
        </w:rPr>
        <w:t>»</w:t>
      </w:r>
      <w:r w:rsidRPr="000E1D90">
        <w:rPr>
          <w:rFonts w:ascii="GHEA Mariam" w:hAnsi="GHEA Mariam"/>
          <w:sz w:val="24"/>
          <w:szCs w:val="24"/>
          <w:lang w:val="hy-AM"/>
        </w:rPr>
        <w:t xml:space="preserve"> </w:t>
      </w:r>
      <w:r w:rsidRPr="000E1D90">
        <w:rPr>
          <w:rFonts w:ascii="GHEA Mariam" w:hAnsi="GHEA Mariam" w:cs="Arial"/>
          <w:sz w:val="24"/>
          <w:szCs w:val="24"/>
          <w:lang w:val="hy-AM"/>
        </w:rPr>
        <w:t>օրենքի</w:t>
      </w:r>
      <w:r w:rsidRPr="000E1D90">
        <w:rPr>
          <w:rFonts w:ascii="GHEA Mariam" w:hAnsi="GHEA Mariam"/>
          <w:sz w:val="24"/>
          <w:szCs w:val="24"/>
          <w:lang w:val="hy-AM"/>
        </w:rPr>
        <w:t xml:space="preserve"> 34-</w:t>
      </w:r>
      <w:r w:rsidRPr="000E1D90">
        <w:rPr>
          <w:rFonts w:ascii="GHEA Mariam" w:hAnsi="GHEA Mariam" w:cs="Arial"/>
          <w:sz w:val="24"/>
          <w:szCs w:val="24"/>
          <w:lang w:val="hy-AM"/>
        </w:rPr>
        <w:t>րդ</w:t>
      </w:r>
      <w:r w:rsidRPr="000E1D90">
        <w:rPr>
          <w:rFonts w:ascii="GHEA Mariam" w:hAnsi="GHEA Mariam"/>
          <w:sz w:val="24"/>
          <w:szCs w:val="24"/>
          <w:lang w:val="hy-AM"/>
        </w:rPr>
        <w:t xml:space="preserve"> </w:t>
      </w:r>
      <w:r w:rsidRPr="000E1D90">
        <w:rPr>
          <w:rFonts w:ascii="GHEA Mariam" w:hAnsi="GHEA Mariam" w:cs="Arial"/>
          <w:sz w:val="24"/>
          <w:szCs w:val="24"/>
          <w:lang w:val="hy-AM"/>
        </w:rPr>
        <w:t>հոդվածը</w:t>
      </w:r>
      <w:r w:rsidRPr="000E1D90">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E1D90" w:rsidRPr="000E1D90" w:rsidRDefault="000E1D90" w:rsidP="000E1D90">
      <w:pPr>
        <w:pStyle w:val="norm"/>
        <w:spacing w:line="360" w:lineRule="auto"/>
        <w:ind w:firstLine="706"/>
        <w:rPr>
          <w:rFonts w:ascii="GHEA Mariam" w:hAnsi="GHEA Mariam"/>
          <w:sz w:val="24"/>
          <w:szCs w:val="24"/>
          <w:lang w:val="hy-AM"/>
        </w:rPr>
      </w:pPr>
      <w:r w:rsidRPr="000E1D90">
        <w:rPr>
          <w:rFonts w:ascii="GHEA Mariam" w:hAnsi="GHEA Mariam"/>
          <w:sz w:val="24"/>
          <w:szCs w:val="24"/>
          <w:lang w:val="hy-AM"/>
        </w:rPr>
        <w:t>1</w:t>
      </w:r>
      <w:r w:rsidRPr="000E1D90">
        <w:rPr>
          <w:rFonts w:ascii="Cambria Math" w:hAnsi="Cambria Math" w:cs="Cambria Math"/>
          <w:sz w:val="24"/>
          <w:szCs w:val="24"/>
          <w:lang w:val="hy-AM"/>
        </w:rPr>
        <w:t>․</w:t>
      </w:r>
      <w:r w:rsidRPr="000E1D90">
        <w:rPr>
          <w:rFonts w:ascii="GHEA Mariam" w:hAnsi="GHEA Mariam"/>
          <w:sz w:val="24"/>
          <w:szCs w:val="24"/>
          <w:lang w:val="hy-AM"/>
        </w:rPr>
        <w:t xml:space="preserve"> </w:t>
      </w:r>
      <w:r w:rsidRPr="000E1D90">
        <w:rPr>
          <w:rFonts w:ascii="GHEA Mariam" w:hAnsi="GHEA Mariam" w:cs="Arial"/>
          <w:sz w:val="24"/>
          <w:szCs w:val="24"/>
          <w:lang w:val="hy-AM"/>
        </w:rPr>
        <w:t>Հայաստանի</w:t>
      </w:r>
      <w:r w:rsidRPr="000E1D90">
        <w:rPr>
          <w:rFonts w:ascii="GHEA Mariam" w:hAnsi="GHEA Mariam"/>
          <w:sz w:val="24"/>
          <w:szCs w:val="24"/>
          <w:lang w:val="hy-AM"/>
        </w:rPr>
        <w:t xml:space="preserve"> </w:t>
      </w:r>
      <w:r w:rsidRPr="000E1D90">
        <w:rPr>
          <w:rFonts w:ascii="GHEA Mariam" w:hAnsi="GHEA Mariam" w:cs="Arial"/>
          <w:sz w:val="24"/>
          <w:szCs w:val="24"/>
          <w:lang w:val="hy-AM"/>
        </w:rPr>
        <w:t>Հանրապետության</w:t>
      </w:r>
      <w:r w:rsidRPr="000E1D90">
        <w:rPr>
          <w:rFonts w:ascii="GHEA Mariam" w:hAnsi="GHEA Mariam"/>
          <w:sz w:val="24"/>
          <w:szCs w:val="24"/>
          <w:lang w:val="hy-AM"/>
        </w:rPr>
        <w:t xml:space="preserve"> </w:t>
      </w:r>
      <w:r w:rsidRPr="000E1D90">
        <w:rPr>
          <w:rFonts w:ascii="GHEA Mariam" w:hAnsi="GHEA Mariam" w:cs="Arial"/>
          <w:sz w:val="24"/>
          <w:szCs w:val="24"/>
          <w:lang w:val="hy-AM"/>
        </w:rPr>
        <w:t>կառավարության</w:t>
      </w:r>
      <w:r w:rsidRPr="000E1D90">
        <w:rPr>
          <w:rFonts w:ascii="GHEA Mariam" w:hAnsi="GHEA Mariam"/>
          <w:sz w:val="24"/>
          <w:szCs w:val="24"/>
          <w:lang w:val="hy-AM"/>
        </w:rPr>
        <w:t xml:space="preserve"> 2024 </w:t>
      </w:r>
      <w:r w:rsidRPr="000E1D90">
        <w:rPr>
          <w:rFonts w:ascii="GHEA Mariam" w:hAnsi="GHEA Mariam" w:cs="Arial"/>
          <w:sz w:val="24"/>
          <w:szCs w:val="24"/>
          <w:lang w:val="hy-AM"/>
        </w:rPr>
        <w:t>թվականի</w:t>
      </w:r>
      <w:r w:rsidRPr="000E1D90">
        <w:rPr>
          <w:rFonts w:ascii="GHEA Mariam" w:hAnsi="GHEA Mariam"/>
          <w:sz w:val="24"/>
          <w:szCs w:val="24"/>
          <w:lang w:val="hy-AM"/>
        </w:rPr>
        <w:t xml:space="preserve"> </w:t>
      </w:r>
      <w:r w:rsidRPr="000E1D90">
        <w:rPr>
          <w:rFonts w:ascii="GHEA Mariam" w:hAnsi="GHEA Mariam" w:cs="Arial"/>
          <w:sz w:val="24"/>
          <w:szCs w:val="24"/>
          <w:lang w:val="hy-AM"/>
        </w:rPr>
        <w:t>ապրիլի</w:t>
      </w:r>
      <w:r w:rsidRPr="000E1D90">
        <w:rPr>
          <w:rFonts w:ascii="GHEA Mariam" w:hAnsi="GHEA Mariam"/>
          <w:sz w:val="24"/>
          <w:szCs w:val="24"/>
          <w:lang w:val="hy-AM"/>
        </w:rPr>
        <w:t xml:space="preserve"> 4-</w:t>
      </w:r>
      <w:r w:rsidRPr="000E1D90">
        <w:rPr>
          <w:rFonts w:ascii="GHEA Mariam" w:hAnsi="GHEA Mariam" w:cs="Arial"/>
          <w:sz w:val="24"/>
          <w:szCs w:val="24"/>
          <w:lang w:val="hy-AM"/>
        </w:rPr>
        <w:t>ի</w:t>
      </w:r>
      <w:r w:rsidRPr="000E1D90">
        <w:rPr>
          <w:rFonts w:ascii="GHEA Mariam" w:hAnsi="GHEA Mariam"/>
          <w:sz w:val="24"/>
          <w:szCs w:val="24"/>
          <w:lang w:val="hy-AM"/>
        </w:rPr>
        <w:t xml:space="preserve"> «</w:t>
      </w:r>
      <w:r w:rsidRPr="000E1D90">
        <w:rPr>
          <w:rFonts w:ascii="GHEA Mariam" w:hAnsi="GHEA Mariam" w:cs="Arial"/>
          <w:sz w:val="24"/>
          <w:szCs w:val="24"/>
          <w:lang w:val="hy-AM"/>
        </w:rPr>
        <w:t>Գերակա</w:t>
      </w:r>
      <w:r w:rsidRPr="000E1D90">
        <w:rPr>
          <w:rFonts w:ascii="GHEA Mariam" w:hAnsi="GHEA Mariam"/>
          <w:sz w:val="24"/>
          <w:szCs w:val="24"/>
          <w:lang w:val="hy-AM"/>
        </w:rPr>
        <w:t xml:space="preserve"> </w:t>
      </w:r>
      <w:r w:rsidRPr="000E1D90">
        <w:rPr>
          <w:rFonts w:ascii="GHEA Mariam" w:hAnsi="GHEA Mariam" w:cs="Arial"/>
          <w:sz w:val="24"/>
          <w:szCs w:val="24"/>
          <w:lang w:val="hy-AM"/>
        </w:rPr>
        <w:t>ոլորտում</w:t>
      </w:r>
      <w:r w:rsidRPr="000E1D90">
        <w:rPr>
          <w:rFonts w:ascii="GHEA Mariam" w:hAnsi="GHEA Mariam"/>
          <w:sz w:val="24"/>
          <w:szCs w:val="24"/>
          <w:lang w:val="hy-AM"/>
        </w:rPr>
        <w:t xml:space="preserve"> </w:t>
      </w:r>
      <w:r w:rsidRPr="000E1D90">
        <w:rPr>
          <w:rFonts w:ascii="GHEA Mariam" w:hAnsi="GHEA Mariam" w:cs="Arial"/>
          <w:sz w:val="24"/>
          <w:szCs w:val="24"/>
          <w:lang w:val="hy-AM"/>
        </w:rPr>
        <w:t>իրականացվող</w:t>
      </w:r>
      <w:r w:rsidRPr="000E1D90">
        <w:rPr>
          <w:rFonts w:ascii="GHEA Mariam" w:hAnsi="GHEA Mariam"/>
          <w:sz w:val="24"/>
          <w:szCs w:val="24"/>
          <w:lang w:val="hy-AM"/>
        </w:rPr>
        <w:t xml:space="preserve"> </w:t>
      </w:r>
      <w:r w:rsidRPr="000E1D90">
        <w:rPr>
          <w:rFonts w:ascii="GHEA Mariam" w:hAnsi="GHEA Mariam" w:cs="Arial"/>
          <w:sz w:val="24"/>
          <w:szCs w:val="24"/>
          <w:lang w:val="hy-AM"/>
        </w:rPr>
        <w:t>ներդրումային</w:t>
      </w:r>
      <w:r w:rsidRPr="000E1D90">
        <w:rPr>
          <w:rFonts w:ascii="GHEA Mariam" w:hAnsi="GHEA Mariam"/>
          <w:sz w:val="24"/>
          <w:szCs w:val="24"/>
          <w:lang w:val="hy-AM"/>
        </w:rPr>
        <w:t xml:space="preserve"> </w:t>
      </w:r>
      <w:r w:rsidRPr="000E1D90">
        <w:rPr>
          <w:rFonts w:ascii="GHEA Mariam" w:hAnsi="GHEA Mariam" w:cs="Arial"/>
          <w:sz w:val="24"/>
          <w:szCs w:val="24"/>
          <w:lang w:val="hy-AM"/>
        </w:rPr>
        <w:t>ծրագրի</w:t>
      </w:r>
      <w:r w:rsidRPr="000E1D90">
        <w:rPr>
          <w:rFonts w:ascii="GHEA Mariam" w:hAnsi="GHEA Mariam"/>
          <w:sz w:val="24"/>
          <w:szCs w:val="24"/>
          <w:lang w:val="hy-AM"/>
        </w:rPr>
        <w:t xml:space="preserve"> </w:t>
      </w:r>
      <w:r w:rsidRPr="000E1D90">
        <w:rPr>
          <w:rFonts w:ascii="GHEA Mariam" w:hAnsi="GHEA Mariam" w:cs="Arial"/>
          <w:sz w:val="24"/>
          <w:szCs w:val="24"/>
          <w:lang w:val="hy-AM"/>
        </w:rPr>
        <w:t>շրջանակ</w:t>
      </w:r>
      <w:r>
        <w:rPr>
          <w:rFonts w:ascii="GHEA Mariam" w:hAnsi="GHEA Mariam" w:cs="Arial"/>
          <w:sz w:val="24"/>
          <w:szCs w:val="24"/>
          <w:lang w:val="hy-AM"/>
        </w:rPr>
        <w:softHyphen/>
      </w:r>
      <w:r w:rsidRPr="000E1D90">
        <w:rPr>
          <w:rFonts w:ascii="GHEA Mariam" w:hAnsi="GHEA Mariam" w:cs="Arial"/>
          <w:sz w:val="24"/>
          <w:szCs w:val="24"/>
          <w:lang w:val="hy-AM"/>
        </w:rPr>
        <w:t>ներում</w:t>
      </w:r>
      <w:r w:rsidRPr="000E1D90">
        <w:rPr>
          <w:rFonts w:ascii="GHEA Mariam" w:hAnsi="GHEA Mariam"/>
          <w:sz w:val="24"/>
          <w:szCs w:val="24"/>
          <w:lang w:val="hy-AM"/>
        </w:rPr>
        <w:t xml:space="preserve"> </w:t>
      </w:r>
      <w:r w:rsidRPr="000E1D90">
        <w:rPr>
          <w:rFonts w:ascii="GHEA Mariam" w:hAnsi="GHEA Mariam" w:cs="Arial"/>
          <w:sz w:val="24"/>
          <w:szCs w:val="24"/>
          <w:lang w:val="hy-AM"/>
        </w:rPr>
        <w:t>ներմուծվող</w:t>
      </w:r>
      <w:r w:rsidRPr="000E1D90">
        <w:rPr>
          <w:rFonts w:ascii="GHEA Mariam" w:hAnsi="GHEA Mariam"/>
          <w:sz w:val="24"/>
          <w:szCs w:val="24"/>
          <w:lang w:val="hy-AM"/>
        </w:rPr>
        <w:t xml:space="preserve"> </w:t>
      </w:r>
      <w:r w:rsidRPr="000E1D90">
        <w:rPr>
          <w:rFonts w:ascii="GHEA Mariam" w:hAnsi="GHEA Mariam" w:cs="Arial"/>
          <w:sz w:val="24"/>
          <w:szCs w:val="24"/>
          <w:lang w:val="hy-AM"/>
        </w:rPr>
        <w:t>տեխնոլոգիական</w:t>
      </w:r>
      <w:r w:rsidRPr="000E1D90">
        <w:rPr>
          <w:rFonts w:ascii="GHEA Mariam" w:hAnsi="GHEA Mariam"/>
          <w:sz w:val="24"/>
          <w:szCs w:val="24"/>
          <w:lang w:val="hy-AM"/>
        </w:rPr>
        <w:t xml:space="preserve"> </w:t>
      </w:r>
      <w:r w:rsidRPr="000E1D90">
        <w:rPr>
          <w:rFonts w:ascii="GHEA Mariam" w:hAnsi="GHEA Mariam" w:cs="Arial"/>
          <w:sz w:val="24"/>
          <w:szCs w:val="24"/>
          <w:lang w:val="hy-AM"/>
        </w:rPr>
        <w:t>սարքավորումների</w:t>
      </w:r>
      <w:r w:rsidRPr="000E1D90">
        <w:rPr>
          <w:rFonts w:ascii="GHEA Mariam" w:hAnsi="GHEA Mariam"/>
          <w:sz w:val="24"/>
          <w:szCs w:val="24"/>
          <w:lang w:val="hy-AM"/>
        </w:rPr>
        <w:t xml:space="preserve">, </w:t>
      </w:r>
      <w:r w:rsidRPr="000E1D90">
        <w:rPr>
          <w:rFonts w:ascii="GHEA Mariam" w:hAnsi="GHEA Mariam" w:cs="Arial"/>
          <w:sz w:val="24"/>
          <w:szCs w:val="24"/>
          <w:lang w:val="hy-AM"/>
        </w:rPr>
        <w:t>դրանց</w:t>
      </w:r>
      <w:r w:rsidRPr="000E1D90">
        <w:rPr>
          <w:rFonts w:ascii="GHEA Mariam" w:hAnsi="GHEA Mariam"/>
          <w:sz w:val="24"/>
          <w:szCs w:val="24"/>
          <w:lang w:val="hy-AM"/>
        </w:rPr>
        <w:t xml:space="preserve"> </w:t>
      </w:r>
      <w:r w:rsidRPr="000E1D90">
        <w:rPr>
          <w:rFonts w:ascii="GHEA Mariam" w:hAnsi="GHEA Mariam" w:cs="Arial"/>
          <w:sz w:val="24"/>
          <w:szCs w:val="24"/>
          <w:lang w:val="hy-AM"/>
        </w:rPr>
        <w:t>բաղկացուցիչ</w:t>
      </w:r>
      <w:r w:rsidRPr="000E1D90">
        <w:rPr>
          <w:rFonts w:ascii="GHEA Mariam" w:hAnsi="GHEA Mariam"/>
          <w:sz w:val="24"/>
          <w:szCs w:val="24"/>
          <w:lang w:val="hy-AM"/>
        </w:rPr>
        <w:t xml:space="preserve"> </w:t>
      </w:r>
      <w:r w:rsidRPr="000E1D90">
        <w:rPr>
          <w:rFonts w:ascii="GHEA Mariam" w:hAnsi="GHEA Mariam" w:cs="Arial"/>
          <w:sz w:val="24"/>
          <w:szCs w:val="24"/>
          <w:lang w:val="hy-AM"/>
        </w:rPr>
        <w:t>ու</w:t>
      </w:r>
      <w:r w:rsidRPr="000E1D90">
        <w:rPr>
          <w:rFonts w:ascii="GHEA Mariam" w:hAnsi="GHEA Mariam"/>
          <w:sz w:val="24"/>
          <w:szCs w:val="24"/>
          <w:lang w:val="hy-AM"/>
        </w:rPr>
        <w:t xml:space="preserve"> </w:t>
      </w:r>
      <w:r w:rsidRPr="000E1D90">
        <w:rPr>
          <w:rFonts w:ascii="GHEA Mariam" w:hAnsi="GHEA Mariam" w:cs="Arial"/>
          <w:sz w:val="24"/>
          <w:szCs w:val="24"/>
          <w:lang w:val="hy-AM"/>
        </w:rPr>
        <w:t>համալրող</w:t>
      </w:r>
      <w:r w:rsidRPr="000E1D90">
        <w:rPr>
          <w:rFonts w:ascii="GHEA Mariam" w:hAnsi="GHEA Mariam"/>
          <w:sz w:val="24"/>
          <w:szCs w:val="24"/>
          <w:lang w:val="hy-AM"/>
        </w:rPr>
        <w:t xml:space="preserve"> </w:t>
      </w:r>
      <w:r w:rsidRPr="000E1D90">
        <w:rPr>
          <w:rFonts w:ascii="GHEA Mariam" w:hAnsi="GHEA Mariam" w:cs="Arial"/>
          <w:sz w:val="24"/>
          <w:szCs w:val="24"/>
          <w:lang w:val="hy-AM"/>
        </w:rPr>
        <w:t>մասերի</w:t>
      </w:r>
      <w:r w:rsidRPr="000E1D90">
        <w:rPr>
          <w:rFonts w:ascii="GHEA Mariam" w:hAnsi="GHEA Mariam"/>
          <w:sz w:val="24"/>
          <w:szCs w:val="24"/>
          <w:lang w:val="hy-AM"/>
        </w:rPr>
        <w:t xml:space="preserve">, </w:t>
      </w:r>
      <w:r w:rsidRPr="000E1D90">
        <w:rPr>
          <w:rFonts w:ascii="GHEA Mariam" w:hAnsi="GHEA Mariam" w:cs="Arial"/>
          <w:sz w:val="24"/>
          <w:szCs w:val="24"/>
          <w:lang w:val="hy-AM"/>
        </w:rPr>
        <w:t>հումքի</w:t>
      </w:r>
      <w:r w:rsidRPr="000E1D90">
        <w:rPr>
          <w:rFonts w:ascii="GHEA Mariam" w:hAnsi="GHEA Mariam"/>
          <w:sz w:val="24"/>
          <w:szCs w:val="24"/>
          <w:lang w:val="hy-AM"/>
        </w:rPr>
        <w:t xml:space="preserve"> </w:t>
      </w:r>
      <w:r w:rsidRPr="000E1D90">
        <w:rPr>
          <w:rFonts w:ascii="GHEA Mariam" w:hAnsi="GHEA Mariam" w:cs="Arial"/>
          <w:sz w:val="24"/>
          <w:szCs w:val="24"/>
          <w:lang w:val="hy-AM"/>
        </w:rPr>
        <w:t>և</w:t>
      </w:r>
      <w:r w:rsidRPr="000E1D90">
        <w:rPr>
          <w:rFonts w:ascii="GHEA Mariam" w:hAnsi="GHEA Mariam"/>
          <w:sz w:val="24"/>
          <w:szCs w:val="24"/>
          <w:lang w:val="hy-AM"/>
        </w:rPr>
        <w:t xml:space="preserve"> (</w:t>
      </w:r>
      <w:r w:rsidRPr="000E1D90">
        <w:rPr>
          <w:rFonts w:ascii="GHEA Mariam" w:hAnsi="GHEA Mariam" w:cs="Arial"/>
          <w:sz w:val="24"/>
          <w:szCs w:val="24"/>
          <w:lang w:val="hy-AM"/>
        </w:rPr>
        <w:t>կամ</w:t>
      </w:r>
      <w:r w:rsidRPr="000E1D90">
        <w:rPr>
          <w:rFonts w:ascii="GHEA Mariam" w:hAnsi="GHEA Mariam"/>
          <w:sz w:val="24"/>
          <w:szCs w:val="24"/>
          <w:lang w:val="hy-AM"/>
        </w:rPr>
        <w:t xml:space="preserve">) </w:t>
      </w:r>
      <w:r w:rsidRPr="000E1D90">
        <w:rPr>
          <w:rFonts w:ascii="GHEA Mariam" w:hAnsi="GHEA Mariam" w:cs="Arial"/>
          <w:sz w:val="24"/>
          <w:szCs w:val="24"/>
          <w:lang w:val="hy-AM"/>
        </w:rPr>
        <w:t>նյութերի</w:t>
      </w:r>
      <w:r w:rsidRPr="000E1D90">
        <w:rPr>
          <w:rFonts w:ascii="GHEA Mariam" w:hAnsi="GHEA Mariam"/>
          <w:sz w:val="24"/>
          <w:szCs w:val="24"/>
          <w:lang w:val="hy-AM"/>
        </w:rPr>
        <w:t xml:space="preserve"> </w:t>
      </w:r>
      <w:r w:rsidRPr="000E1D90">
        <w:rPr>
          <w:rFonts w:ascii="GHEA Mariam" w:hAnsi="GHEA Mariam" w:cs="Arial"/>
          <w:sz w:val="24"/>
          <w:szCs w:val="24"/>
          <w:lang w:val="hy-AM"/>
        </w:rPr>
        <w:t>նկատմամբ</w:t>
      </w:r>
      <w:r w:rsidRPr="000E1D90">
        <w:rPr>
          <w:rFonts w:ascii="GHEA Mariam" w:hAnsi="GHEA Mariam"/>
          <w:sz w:val="24"/>
          <w:szCs w:val="24"/>
          <w:lang w:val="hy-AM"/>
        </w:rPr>
        <w:t xml:space="preserve"> </w:t>
      </w:r>
      <w:r w:rsidRPr="000E1D90">
        <w:rPr>
          <w:rFonts w:ascii="GHEA Mariam" w:hAnsi="GHEA Mariam" w:cs="Arial"/>
          <w:sz w:val="24"/>
          <w:szCs w:val="24"/>
          <w:lang w:val="hy-AM"/>
        </w:rPr>
        <w:t>սակագնային</w:t>
      </w:r>
      <w:r w:rsidRPr="000E1D90">
        <w:rPr>
          <w:rFonts w:ascii="GHEA Mariam" w:hAnsi="GHEA Mariam"/>
          <w:sz w:val="24"/>
          <w:szCs w:val="24"/>
          <w:lang w:val="hy-AM"/>
        </w:rPr>
        <w:t xml:space="preserve">, </w:t>
      </w:r>
      <w:r w:rsidRPr="000E1D90">
        <w:rPr>
          <w:rFonts w:ascii="GHEA Mariam" w:hAnsi="GHEA Mariam" w:cs="Arial"/>
          <w:sz w:val="24"/>
          <w:szCs w:val="24"/>
          <w:lang w:val="hy-AM"/>
        </w:rPr>
        <w:t>մասնա</w:t>
      </w:r>
      <w:r>
        <w:rPr>
          <w:rFonts w:ascii="GHEA Mariam" w:hAnsi="GHEA Mariam" w:cs="Arial"/>
          <w:sz w:val="24"/>
          <w:szCs w:val="24"/>
          <w:lang w:val="hy-AM"/>
        </w:rPr>
        <w:softHyphen/>
      </w:r>
      <w:r w:rsidRPr="000E1D90">
        <w:rPr>
          <w:rFonts w:ascii="GHEA Mariam" w:hAnsi="GHEA Mariam" w:cs="Arial"/>
          <w:sz w:val="24"/>
          <w:szCs w:val="24"/>
          <w:lang w:val="hy-AM"/>
        </w:rPr>
        <w:t>վորապես</w:t>
      </w:r>
      <w:r w:rsidRPr="000E1D90">
        <w:rPr>
          <w:rFonts w:ascii="GHEA Mariam" w:hAnsi="GHEA Mariam"/>
          <w:sz w:val="24"/>
          <w:szCs w:val="24"/>
          <w:lang w:val="hy-AM"/>
        </w:rPr>
        <w:t xml:space="preserve">, </w:t>
      </w:r>
      <w:r w:rsidRPr="000E1D90">
        <w:rPr>
          <w:rFonts w:ascii="GHEA Mariam" w:hAnsi="GHEA Mariam" w:cs="Arial"/>
          <w:sz w:val="24"/>
          <w:szCs w:val="24"/>
          <w:lang w:val="hy-AM"/>
        </w:rPr>
        <w:t>ներմուծման</w:t>
      </w:r>
      <w:r w:rsidRPr="000E1D90">
        <w:rPr>
          <w:rFonts w:ascii="GHEA Mariam" w:hAnsi="GHEA Mariam"/>
          <w:sz w:val="24"/>
          <w:szCs w:val="24"/>
          <w:lang w:val="hy-AM"/>
        </w:rPr>
        <w:t xml:space="preserve"> </w:t>
      </w:r>
      <w:r w:rsidRPr="000E1D90">
        <w:rPr>
          <w:rFonts w:ascii="GHEA Mariam" w:hAnsi="GHEA Mariam" w:cs="Arial"/>
          <w:sz w:val="24"/>
          <w:szCs w:val="24"/>
          <w:lang w:val="hy-AM"/>
        </w:rPr>
        <w:t>մաքսատուրքից</w:t>
      </w:r>
      <w:r w:rsidRPr="000E1D90">
        <w:rPr>
          <w:rFonts w:ascii="GHEA Mariam" w:hAnsi="GHEA Mariam"/>
          <w:sz w:val="24"/>
          <w:szCs w:val="24"/>
          <w:lang w:val="hy-AM"/>
        </w:rPr>
        <w:t xml:space="preserve"> </w:t>
      </w:r>
      <w:r w:rsidRPr="000E1D90">
        <w:rPr>
          <w:rFonts w:ascii="GHEA Mariam" w:hAnsi="GHEA Mariam" w:cs="Arial"/>
          <w:sz w:val="24"/>
          <w:szCs w:val="24"/>
          <w:lang w:val="hy-AM"/>
        </w:rPr>
        <w:t>ազատելու</w:t>
      </w:r>
      <w:r w:rsidRPr="000E1D90">
        <w:rPr>
          <w:rFonts w:ascii="GHEA Mariam" w:hAnsi="GHEA Mariam"/>
          <w:sz w:val="24"/>
          <w:szCs w:val="24"/>
          <w:lang w:val="hy-AM"/>
        </w:rPr>
        <w:t xml:space="preserve"> </w:t>
      </w:r>
      <w:r w:rsidRPr="000E1D90">
        <w:rPr>
          <w:rFonts w:ascii="GHEA Mariam" w:hAnsi="GHEA Mariam" w:cs="Arial"/>
          <w:sz w:val="24"/>
          <w:szCs w:val="24"/>
          <w:lang w:val="hy-AM"/>
        </w:rPr>
        <w:t>արտոնությունից</w:t>
      </w:r>
      <w:r w:rsidRPr="000E1D90">
        <w:rPr>
          <w:rFonts w:ascii="GHEA Mariam" w:hAnsi="GHEA Mariam"/>
          <w:sz w:val="24"/>
          <w:szCs w:val="24"/>
          <w:lang w:val="hy-AM"/>
        </w:rPr>
        <w:t xml:space="preserve"> </w:t>
      </w:r>
      <w:r w:rsidRPr="000E1D90">
        <w:rPr>
          <w:rFonts w:ascii="GHEA Mariam" w:hAnsi="GHEA Mariam" w:cs="Arial"/>
          <w:sz w:val="24"/>
          <w:szCs w:val="24"/>
          <w:lang w:val="hy-AM"/>
        </w:rPr>
        <w:t>օգտվելու</w:t>
      </w:r>
      <w:r w:rsidRPr="000E1D90">
        <w:rPr>
          <w:rFonts w:ascii="GHEA Mariam" w:hAnsi="GHEA Mariam"/>
          <w:sz w:val="24"/>
          <w:szCs w:val="24"/>
          <w:lang w:val="hy-AM"/>
        </w:rPr>
        <w:t xml:space="preserve"> </w:t>
      </w:r>
      <w:r w:rsidRPr="000E1D90">
        <w:rPr>
          <w:rFonts w:ascii="GHEA Mariam" w:hAnsi="GHEA Mariam" w:cs="Arial"/>
          <w:sz w:val="24"/>
          <w:szCs w:val="24"/>
          <w:lang w:val="hy-AM"/>
        </w:rPr>
        <w:t>համար</w:t>
      </w:r>
      <w:r w:rsidRPr="000E1D90">
        <w:rPr>
          <w:rFonts w:ascii="GHEA Mariam" w:hAnsi="GHEA Mariam"/>
          <w:sz w:val="24"/>
          <w:szCs w:val="24"/>
          <w:lang w:val="hy-AM"/>
        </w:rPr>
        <w:t xml:space="preserve"> </w:t>
      </w:r>
      <w:r w:rsidRPr="000E1D90">
        <w:rPr>
          <w:rFonts w:ascii="GHEA Mariam" w:hAnsi="GHEA Mariam" w:cs="Arial Armenian"/>
          <w:sz w:val="24"/>
          <w:szCs w:val="24"/>
          <w:lang w:val="hy-AM"/>
        </w:rPr>
        <w:t>«</w:t>
      </w:r>
      <w:r w:rsidRPr="000E1D90">
        <w:rPr>
          <w:rFonts w:ascii="GHEA Mariam" w:hAnsi="GHEA Mariam" w:cs="Arial"/>
          <w:sz w:val="24"/>
          <w:szCs w:val="24"/>
          <w:lang w:val="hy-AM"/>
        </w:rPr>
        <w:t>ՆՈՒՎՈ</w:t>
      </w:r>
      <w:r w:rsidRPr="000E1D90">
        <w:rPr>
          <w:rFonts w:ascii="GHEA Mariam" w:hAnsi="GHEA Mariam"/>
          <w:sz w:val="24"/>
          <w:szCs w:val="24"/>
          <w:lang w:val="hy-AM"/>
        </w:rPr>
        <w:t xml:space="preserve"> </w:t>
      </w:r>
      <w:r w:rsidRPr="000E1D90">
        <w:rPr>
          <w:rFonts w:ascii="GHEA Mariam" w:hAnsi="GHEA Mariam" w:cs="Arial"/>
          <w:sz w:val="24"/>
          <w:szCs w:val="24"/>
          <w:lang w:val="hy-AM"/>
        </w:rPr>
        <w:t>ՎԻԼԱԺ</w:t>
      </w:r>
      <w:r w:rsidRPr="000E1D90">
        <w:rPr>
          <w:rFonts w:ascii="GHEA Mariam" w:hAnsi="GHEA Mariam"/>
          <w:sz w:val="24"/>
          <w:szCs w:val="24"/>
          <w:lang w:val="hy-AM"/>
        </w:rPr>
        <w:t xml:space="preserve">» </w:t>
      </w:r>
      <w:r w:rsidRPr="000E1D90">
        <w:rPr>
          <w:rFonts w:ascii="GHEA Mariam" w:hAnsi="GHEA Mariam" w:cs="Arial"/>
          <w:sz w:val="24"/>
          <w:szCs w:val="24"/>
          <w:lang w:val="hy-AM"/>
        </w:rPr>
        <w:t>սահմանափակ</w:t>
      </w:r>
      <w:r w:rsidRPr="000E1D90">
        <w:rPr>
          <w:rFonts w:ascii="GHEA Mariam" w:hAnsi="GHEA Mariam"/>
          <w:sz w:val="24"/>
          <w:szCs w:val="24"/>
          <w:lang w:val="hy-AM"/>
        </w:rPr>
        <w:t xml:space="preserve"> </w:t>
      </w:r>
      <w:r w:rsidRPr="000E1D90">
        <w:rPr>
          <w:rFonts w:ascii="GHEA Mariam" w:hAnsi="GHEA Mariam" w:cs="Arial"/>
          <w:sz w:val="24"/>
          <w:szCs w:val="24"/>
          <w:lang w:val="hy-AM"/>
        </w:rPr>
        <w:t>պատասխանատվությամբ</w:t>
      </w:r>
      <w:r w:rsidRPr="000E1D90">
        <w:rPr>
          <w:rFonts w:ascii="GHEA Mariam" w:hAnsi="GHEA Mariam"/>
          <w:sz w:val="24"/>
          <w:szCs w:val="24"/>
          <w:lang w:val="hy-AM"/>
        </w:rPr>
        <w:t xml:space="preserve"> </w:t>
      </w:r>
      <w:r w:rsidRPr="000E1D90">
        <w:rPr>
          <w:rFonts w:ascii="GHEA Mariam" w:hAnsi="GHEA Mariam" w:cs="Arial"/>
          <w:sz w:val="24"/>
          <w:szCs w:val="24"/>
          <w:lang w:val="hy-AM"/>
        </w:rPr>
        <w:t>ընկերու</w:t>
      </w:r>
      <w:r>
        <w:rPr>
          <w:rFonts w:ascii="GHEA Mariam" w:hAnsi="GHEA Mariam" w:cs="Arial"/>
          <w:sz w:val="24"/>
          <w:szCs w:val="24"/>
          <w:lang w:val="hy-AM"/>
        </w:rPr>
        <w:softHyphen/>
      </w:r>
      <w:r w:rsidRPr="000E1D90">
        <w:rPr>
          <w:rFonts w:ascii="GHEA Mariam" w:hAnsi="GHEA Mariam" w:cs="Arial"/>
          <w:sz w:val="24"/>
          <w:szCs w:val="24"/>
          <w:lang w:val="hy-AM"/>
        </w:rPr>
        <w:t>թյան</w:t>
      </w:r>
      <w:r w:rsidRPr="000E1D90">
        <w:rPr>
          <w:rFonts w:ascii="GHEA Mariam" w:hAnsi="GHEA Mariam"/>
          <w:sz w:val="24"/>
          <w:szCs w:val="24"/>
          <w:lang w:val="hy-AM"/>
        </w:rPr>
        <w:t xml:space="preserve"> </w:t>
      </w:r>
      <w:r w:rsidRPr="000E1D90">
        <w:rPr>
          <w:rFonts w:ascii="GHEA Mariam" w:hAnsi="GHEA Mariam" w:cs="Arial"/>
          <w:sz w:val="24"/>
          <w:szCs w:val="24"/>
          <w:lang w:val="hy-AM"/>
        </w:rPr>
        <w:t>կողմից</w:t>
      </w:r>
      <w:r w:rsidRPr="000E1D90">
        <w:rPr>
          <w:rFonts w:ascii="GHEA Mariam" w:hAnsi="GHEA Mariam"/>
          <w:sz w:val="24"/>
          <w:szCs w:val="24"/>
          <w:lang w:val="hy-AM"/>
        </w:rPr>
        <w:t xml:space="preserve"> </w:t>
      </w:r>
      <w:r w:rsidRPr="000E1D90">
        <w:rPr>
          <w:rFonts w:ascii="GHEA Mariam" w:hAnsi="GHEA Mariam" w:cs="Arial"/>
          <w:sz w:val="24"/>
          <w:szCs w:val="24"/>
          <w:lang w:val="hy-AM"/>
        </w:rPr>
        <w:t>ներկայացված</w:t>
      </w:r>
      <w:r w:rsidRPr="000E1D90">
        <w:rPr>
          <w:rFonts w:ascii="GHEA Mariam" w:hAnsi="GHEA Mariam"/>
          <w:sz w:val="24"/>
          <w:szCs w:val="24"/>
          <w:lang w:val="hy-AM"/>
        </w:rPr>
        <w:t xml:space="preserve"> </w:t>
      </w:r>
      <w:r w:rsidRPr="000E1D90">
        <w:rPr>
          <w:rFonts w:ascii="GHEA Mariam" w:hAnsi="GHEA Mariam" w:cs="Arial"/>
          <w:sz w:val="24"/>
          <w:szCs w:val="24"/>
          <w:lang w:val="hy-AM"/>
        </w:rPr>
        <w:t>հայտը</w:t>
      </w:r>
      <w:r w:rsidRPr="000E1D90">
        <w:rPr>
          <w:rFonts w:ascii="GHEA Mariam" w:hAnsi="GHEA Mariam"/>
          <w:sz w:val="24"/>
          <w:szCs w:val="24"/>
          <w:lang w:val="hy-AM"/>
        </w:rPr>
        <w:t xml:space="preserve"> </w:t>
      </w:r>
      <w:r w:rsidRPr="000E1D90">
        <w:rPr>
          <w:rFonts w:ascii="GHEA Mariam" w:hAnsi="GHEA Mariam" w:cs="Arial"/>
          <w:sz w:val="24"/>
          <w:szCs w:val="24"/>
          <w:lang w:val="hy-AM"/>
        </w:rPr>
        <w:t>բավարարելու</w:t>
      </w:r>
      <w:r w:rsidRPr="000E1D90">
        <w:rPr>
          <w:rFonts w:ascii="GHEA Mariam" w:hAnsi="GHEA Mariam"/>
          <w:sz w:val="24"/>
          <w:szCs w:val="24"/>
          <w:lang w:val="hy-AM"/>
        </w:rPr>
        <w:t xml:space="preserve"> </w:t>
      </w:r>
      <w:r w:rsidRPr="000E1D90">
        <w:rPr>
          <w:rFonts w:ascii="GHEA Mariam" w:hAnsi="GHEA Mariam" w:cs="Arial"/>
          <w:sz w:val="24"/>
          <w:szCs w:val="24"/>
          <w:lang w:val="hy-AM"/>
        </w:rPr>
        <w:t>և</w:t>
      </w:r>
      <w:r w:rsidRPr="000E1D90">
        <w:rPr>
          <w:rFonts w:ascii="GHEA Mariam" w:hAnsi="GHEA Mariam"/>
          <w:sz w:val="24"/>
          <w:szCs w:val="24"/>
          <w:lang w:val="hy-AM"/>
        </w:rPr>
        <w:t xml:space="preserve"> </w:t>
      </w:r>
      <w:r w:rsidRPr="000E1D90">
        <w:rPr>
          <w:rFonts w:ascii="GHEA Mariam" w:hAnsi="GHEA Mariam" w:cs="Arial"/>
          <w:sz w:val="24"/>
          <w:szCs w:val="24"/>
          <w:lang w:val="hy-AM"/>
        </w:rPr>
        <w:t>արտոնությունը</w:t>
      </w:r>
      <w:r w:rsidRPr="000E1D90">
        <w:rPr>
          <w:rFonts w:ascii="GHEA Mariam" w:hAnsi="GHEA Mariam"/>
          <w:sz w:val="24"/>
          <w:szCs w:val="24"/>
          <w:lang w:val="hy-AM"/>
        </w:rPr>
        <w:t xml:space="preserve"> </w:t>
      </w:r>
      <w:r w:rsidRPr="000E1D90">
        <w:rPr>
          <w:rFonts w:ascii="GHEA Mariam" w:hAnsi="GHEA Mariam" w:cs="Arial"/>
          <w:sz w:val="24"/>
          <w:szCs w:val="24"/>
          <w:lang w:val="hy-AM"/>
        </w:rPr>
        <w:t>կիրառելու</w:t>
      </w:r>
      <w:r w:rsidRPr="000E1D90">
        <w:rPr>
          <w:rFonts w:ascii="GHEA Mariam" w:hAnsi="GHEA Mariam"/>
          <w:sz w:val="24"/>
          <w:szCs w:val="24"/>
          <w:lang w:val="hy-AM"/>
        </w:rPr>
        <w:t xml:space="preserve"> </w:t>
      </w:r>
      <w:r w:rsidRPr="000E1D90">
        <w:rPr>
          <w:rFonts w:ascii="GHEA Mariam" w:hAnsi="GHEA Mariam" w:cs="Arial"/>
          <w:sz w:val="24"/>
          <w:szCs w:val="24"/>
          <w:lang w:val="hy-AM"/>
        </w:rPr>
        <w:t>մասին</w:t>
      </w:r>
      <w:r w:rsidRPr="000E1D90">
        <w:rPr>
          <w:rFonts w:ascii="GHEA Mariam" w:hAnsi="GHEA Mariam"/>
          <w:sz w:val="24"/>
          <w:szCs w:val="24"/>
          <w:lang w:val="hy-AM"/>
        </w:rPr>
        <w:t>» N 461-</w:t>
      </w:r>
      <w:r w:rsidRPr="000E1D90">
        <w:rPr>
          <w:rFonts w:ascii="GHEA Mariam" w:hAnsi="GHEA Mariam" w:cs="Arial"/>
          <w:sz w:val="24"/>
          <w:szCs w:val="24"/>
          <w:lang w:val="hy-AM"/>
        </w:rPr>
        <w:t>Ա</w:t>
      </w:r>
      <w:r w:rsidRPr="000E1D90">
        <w:rPr>
          <w:rFonts w:ascii="GHEA Mariam" w:hAnsi="GHEA Mariam"/>
          <w:sz w:val="24"/>
          <w:szCs w:val="24"/>
          <w:lang w:val="hy-AM"/>
        </w:rPr>
        <w:t xml:space="preserve"> </w:t>
      </w:r>
      <w:r w:rsidRPr="000E1D90">
        <w:rPr>
          <w:rFonts w:ascii="GHEA Mariam" w:hAnsi="GHEA Mariam" w:cs="Arial"/>
          <w:sz w:val="24"/>
          <w:szCs w:val="24"/>
          <w:lang w:val="hy-AM"/>
        </w:rPr>
        <w:t>որոշման</w:t>
      </w:r>
      <w:r w:rsidRPr="000E1D90">
        <w:rPr>
          <w:rFonts w:ascii="GHEA Mariam" w:hAnsi="GHEA Mariam"/>
          <w:sz w:val="24"/>
          <w:szCs w:val="24"/>
          <w:lang w:val="hy-AM"/>
        </w:rPr>
        <w:t xml:space="preserve"> </w:t>
      </w:r>
      <w:proofErr w:type="spellStart"/>
      <w:r w:rsidRPr="000E1D90">
        <w:rPr>
          <w:rFonts w:ascii="GHEA Mariam" w:hAnsi="GHEA Mariam"/>
          <w:sz w:val="24"/>
          <w:szCs w:val="24"/>
          <w:lang w:val="hy-AM"/>
        </w:rPr>
        <w:t>h</w:t>
      </w:r>
      <w:r w:rsidRPr="000E1D90">
        <w:rPr>
          <w:rFonts w:ascii="GHEA Mariam" w:hAnsi="GHEA Mariam" w:cs="Arial"/>
          <w:sz w:val="24"/>
          <w:szCs w:val="24"/>
          <w:lang w:val="hy-AM"/>
        </w:rPr>
        <w:t>ավելվածում</w:t>
      </w:r>
      <w:proofErr w:type="spellEnd"/>
      <w:r w:rsidRPr="000E1D90">
        <w:rPr>
          <w:rFonts w:ascii="GHEA Mariam" w:hAnsi="GHEA Mariam"/>
          <w:sz w:val="24"/>
          <w:szCs w:val="24"/>
          <w:lang w:val="hy-AM"/>
        </w:rPr>
        <w:t xml:space="preserve"> </w:t>
      </w:r>
      <w:r w:rsidRPr="000E1D90">
        <w:rPr>
          <w:rFonts w:ascii="GHEA Mariam" w:hAnsi="GHEA Mariam" w:cs="Arial"/>
          <w:sz w:val="24"/>
          <w:szCs w:val="24"/>
          <w:lang w:val="hy-AM"/>
        </w:rPr>
        <w:t>կատարել</w:t>
      </w:r>
      <w:r w:rsidRPr="000E1D90">
        <w:rPr>
          <w:rFonts w:ascii="GHEA Mariam" w:hAnsi="GHEA Mariam"/>
          <w:sz w:val="24"/>
          <w:szCs w:val="24"/>
          <w:lang w:val="hy-AM"/>
        </w:rPr>
        <w:t xml:space="preserve"> </w:t>
      </w:r>
      <w:proofErr w:type="spellStart"/>
      <w:r w:rsidRPr="000E1D90">
        <w:rPr>
          <w:rFonts w:ascii="GHEA Mariam" w:hAnsi="GHEA Mariam" w:cs="Arial"/>
          <w:sz w:val="24"/>
          <w:szCs w:val="24"/>
          <w:lang w:val="hy-AM"/>
        </w:rPr>
        <w:t>հետևյալ</w:t>
      </w:r>
      <w:proofErr w:type="spellEnd"/>
      <w:r w:rsidRPr="000E1D90">
        <w:rPr>
          <w:rFonts w:ascii="GHEA Mariam" w:hAnsi="GHEA Mariam"/>
          <w:sz w:val="24"/>
          <w:szCs w:val="24"/>
          <w:lang w:val="hy-AM"/>
        </w:rPr>
        <w:t xml:space="preserve"> </w:t>
      </w:r>
      <w:r w:rsidRPr="000E1D90">
        <w:rPr>
          <w:rFonts w:ascii="GHEA Mariam" w:hAnsi="GHEA Mariam" w:cs="Arial"/>
          <w:sz w:val="24"/>
          <w:szCs w:val="24"/>
          <w:lang w:val="hy-AM"/>
        </w:rPr>
        <w:t>լրացումը</w:t>
      </w:r>
      <w:r w:rsidRPr="000E1D90">
        <w:rPr>
          <w:rFonts w:ascii="GHEA Mariam" w:hAnsi="GHEA Mariam"/>
          <w:sz w:val="24"/>
          <w:szCs w:val="24"/>
          <w:lang w:val="hy-AM"/>
        </w:rPr>
        <w:t xml:space="preserve"> </w:t>
      </w:r>
      <w:r w:rsidRPr="000E1D90">
        <w:rPr>
          <w:rFonts w:ascii="GHEA Mariam" w:hAnsi="GHEA Mariam" w:cs="Arial"/>
          <w:sz w:val="24"/>
          <w:szCs w:val="24"/>
          <w:lang w:val="hy-AM"/>
        </w:rPr>
        <w:t>և</w:t>
      </w:r>
      <w:r w:rsidRPr="000E1D90">
        <w:rPr>
          <w:rFonts w:ascii="GHEA Mariam" w:hAnsi="GHEA Mariam"/>
          <w:sz w:val="24"/>
          <w:szCs w:val="24"/>
          <w:lang w:val="hy-AM"/>
        </w:rPr>
        <w:t xml:space="preserve"> </w:t>
      </w:r>
      <w:r w:rsidRPr="000E1D90">
        <w:rPr>
          <w:rFonts w:ascii="GHEA Mariam" w:hAnsi="GHEA Mariam" w:cs="Arial"/>
          <w:sz w:val="24"/>
          <w:szCs w:val="24"/>
          <w:lang w:val="hy-AM"/>
        </w:rPr>
        <w:t>փոփո</w:t>
      </w:r>
      <w:r w:rsidRPr="000E1D90">
        <w:rPr>
          <w:rFonts w:ascii="GHEA Mariam" w:hAnsi="GHEA Mariam" w:cs="Arial"/>
          <w:sz w:val="24"/>
          <w:szCs w:val="24"/>
          <w:lang w:val="hy-AM"/>
        </w:rPr>
        <w:softHyphen/>
        <w:t>խությունը</w:t>
      </w:r>
      <w:r w:rsidRPr="000E1D90">
        <w:rPr>
          <w:rFonts w:ascii="GHEA Mariam" w:hAnsi="GHEA Mariam" w:cs="Cambria Math"/>
          <w:sz w:val="24"/>
          <w:szCs w:val="24"/>
          <w:lang w:val="hy-AM"/>
        </w:rPr>
        <w:t>՝</w:t>
      </w:r>
    </w:p>
    <w:p w:rsidR="000E1D90" w:rsidRDefault="000E1D90" w:rsidP="000E1D90">
      <w:pPr>
        <w:pStyle w:val="norm"/>
        <w:spacing w:line="360" w:lineRule="auto"/>
        <w:ind w:firstLine="706"/>
        <w:rPr>
          <w:rFonts w:ascii="Cambria Math" w:hAnsi="Cambria Math" w:cs="Cambria Math"/>
          <w:sz w:val="24"/>
          <w:szCs w:val="24"/>
          <w:lang w:val="hy-AM"/>
        </w:rPr>
        <w:sectPr w:rsidR="000E1D90" w:rsidSect="002E0BEE">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pPr>
      <w:r>
        <w:rPr>
          <w:rFonts w:ascii="GHEA Mariam" w:hAnsi="GHEA Mariam" w:cs="Arial"/>
          <w:sz w:val="24"/>
          <w:szCs w:val="24"/>
          <w:lang w:val="hy-AM"/>
        </w:rPr>
        <w:t>1</w:t>
      </w:r>
      <w:r w:rsidRPr="000E1D90">
        <w:rPr>
          <w:rFonts w:ascii="GHEA Mariam" w:hAnsi="GHEA Mariam" w:cs="Arial"/>
          <w:sz w:val="24"/>
          <w:szCs w:val="24"/>
          <w:lang w:val="hy-AM"/>
        </w:rPr>
        <w:t>)</w:t>
      </w:r>
      <w:r>
        <w:rPr>
          <w:rFonts w:ascii="GHEA Mariam" w:hAnsi="GHEA Mariam" w:cs="Arial"/>
          <w:sz w:val="24"/>
          <w:szCs w:val="24"/>
          <w:lang w:val="hy-AM"/>
        </w:rPr>
        <w:t xml:space="preserve"> հ</w:t>
      </w:r>
      <w:r w:rsidRPr="000E1D90">
        <w:rPr>
          <w:rFonts w:ascii="GHEA Mariam" w:hAnsi="GHEA Mariam" w:cs="Arial"/>
          <w:sz w:val="24"/>
          <w:szCs w:val="24"/>
          <w:lang w:val="hy-AM"/>
        </w:rPr>
        <w:t>ավելվածի</w:t>
      </w:r>
      <w:r w:rsidRPr="000E1D90">
        <w:rPr>
          <w:rFonts w:ascii="GHEA Mariam" w:hAnsi="GHEA Mariam"/>
          <w:sz w:val="24"/>
          <w:szCs w:val="24"/>
          <w:lang w:val="hy-AM"/>
        </w:rPr>
        <w:t xml:space="preserve"> </w:t>
      </w:r>
      <w:r w:rsidRPr="000E1D90">
        <w:rPr>
          <w:rFonts w:ascii="GHEA Mariam" w:hAnsi="GHEA Mariam" w:cs="Arial"/>
          <w:sz w:val="24"/>
          <w:szCs w:val="24"/>
          <w:lang w:val="hy-AM"/>
        </w:rPr>
        <w:t>ցանկը</w:t>
      </w:r>
      <w:r w:rsidRPr="000E1D90">
        <w:rPr>
          <w:rFonts w:ascii="GHEA Mariam" w:hAnsi="GHEA Mariam"/>
          <w:sz w:val="24"/>
          <w:szCs w:val="24"/>
          <w:lang w:val="hy-AM"/>
        </w:rPr>
        <w:t xml:space="preserve"> 1-</w:t>
      </w:r>
      <w:r w:rsidRPr="000E1D90">
        <w:rPr>
          <w:rFonts w:ascii="GHEA Mariam" w:hAnsi="GHEA Mariam" w:cs="Arial"/>
          <w:sz w:val="24"/>
          <w:szCs w:val="24"/>
          <w:lang w:val="hy-AM"/>
        </w:rPr>
        <w:t>ին</w:t>
      </w:r>
      <w:r w:rsidRPr="000E1D90">
        <w:rPr>
          <w:rFonts w:ascii="GHEA Mariam" w:hAnsi="GHEA Mariam"/>
          <w:sz w:val="24"/>
          <w:szCs w:val="24"/>
          <w:lang w:val="hy-AM"/>
        </w:rPr>
        <w:t xml:space="preserve"> </w:t>
      </w:r>
      <w:r w:rsidRPr="000E1D90">
        <w:rPr>
          <w:rFonts w:ascii="GHEA Mariam" w:hAnsi="GHEA Mariam" w:cs="Arial"/>
          <w:sz w:val="24"/>
          <w:szCs w:val="24"/>
          <w:lang w:val="hy-AM"/>
        </w:rPr>
        <w:t>կետից</w:t>
      </w:r>
      <w:r w:rsidRPr="000E1D90">
        <w:rPr>
          <w:rFonts w:ascii="GHEA Mariam" w:hAnsi="GHEA Mariam"/>
          <w:sz w:val="24"/>
          <w:szCs w:val="24"/>
          <w:lang w:val="hy-AM"/>
        </w:rPr>
        <w:t xml:space="preserve"> </w:t>
      </w:r>
      <w:r w:rsidRPr="000E1D90">
        <w:rPr>
          <w:rFonts w:ascii="GHEA Mariam" w:hAnsi="GHEA Mariam" w:cs="Arial"/>
          <w:sz w:val="24"/>
          <w:szCs w:val="24"/>
          <w:lang w:val="hy-AM"/>
        </w:rPr>
        <w:t>հետո</w:t>
      </w:r>
      <w:r w:rsidRPr="000E1D90">
        <w:rPr>
          <w:rFonts w:ascii="GHEA Mariam" w:hAnsi="GHEA Mariam"/>
          <w:sz w:val="24"/>
          <w:szCs w:val="24"/>
          <w:lang w:val="hy-AM"/>
        </w:rPr>
        <w:t xml:space="preserve"> </w:t>
      </w:r>
      <w:r w:rsidRPr="000E1D90">
        <w:rPr>
          <w:rFonts w:ascii="GHEA Mariam" w:hAnsi="GHEA Mariam" w:cs="Arial"/>
          <w:sz w:val="24"/>
          <w:szCs w:val="24"/>
          <w:lang w:val="hy-AM"/>
        </w:rPr>
        <w:t>լրացնել</w:t>
      </w:r>
      <w:r>
        <w:rPr>
          <w:rFonts w:ascii="GHEA Mariam" w:hAnsi="GHEA Mariam" w:cs="Arial"/>
          <w:sz w:val="24"/>
          <w:szCs w:val="24"/>
          <w:lang w:val="hy-AM"/>
        </w:rPr>
        <w:t xml:space="preserve"> </w:t>
      </w:r>
      <w:proofErr w:type="spellStart"/>
      <w:r>
        <w:rPr>
          <w:rFonts w:ascii="GHEA Mariam" w:hAnsi="GHEA Mariam" w:cs="Arial"/>
          <w:sz w:val="24"/>
          <w:szCs w:val="24"/>
          <w:lang w:val="hy-AM"/>
        </w:rPr>
        <w:t>հետևյալ</w:t>
      </w:r>
      <w:proofErr w:type="spellEnd"/>
      <w:r>
        <w:rPr>
          <w:rFonts w:ascii="GHEA Mariam" w:hAnsi="GHEA Mariam" w:cs="Arial"/>
          <w:sz w:val="24"/>
          <w:szCs w:val="24"/>
          <w:lang w:val="hy-AM"/>
        </w:rPr>
        <w:t xml:space="preserve"> բովանդակությամբ</w:t>
      </w:r>
      <w:r w:rsidRPr="000E1D90">
        <w:rPr>
          <w:rFonts w:ascii="GHEA Mariam" w:hAnsi="GHEA Mariam"/>
          <w:sz w:val="24"/>
          <w:szCs w:val="24"/>
          <w:lang w:val="hy-AM"/>
        </w:rPr>
        <w:t xml:space="preserve"> </w:t>
      </w:r>
      <w:r w:rsidRPr="000E1D90">
        <w:rPr>
          <w:rFonts w:ascii="GHEA Mariam" w:hAnsi="GHEA Mariam" w:cs="Arial"/>
          <w:sz w:val="24"/>
          <w:szCs w:val="24"/>
          <w:lang w:val="hy-AM"/>
        </w:rPr>
        <w:t>նոր</w:t>
      </w:r>
      <w:r>
        <w:rPr>
          <w:rFonts w:ascii="GHEA Mariam" w:hAnsi="GHEA Mariam" w:cs="Arial"/>
          <w:sz w:val="24"/>
          <w:szCs w:val="24"/>
          <w:lang w:val="hy-AM"/>
        </w:rPr>
        <w:t>՝</w:t>
      </w:r>
      <w:r w:rsidRPr="000E1D90">
        <w:rPr>
          <w:rFonts w:ascii="GHEA Mariam" w:hAnsi="GHEA Mariam"/>
          <w:sz w:val="24"/>
          <w:szCs w:val="24"/>
          <w:lang w:val="hy-AM"/>
        </w:rPr>
        <w:t xml:space="preserve"> </w:t>
      </w:r>
      <w:r w:rsidRPr="000E1D90">
        <w:rPr>
          <w:rFonts w:ascii="GHEA Mariam" w:hAnsi="GHEA Mariam" w:cs="Arial Armenian"/>
          <w:sz w:val="24"/>
          <w:szCs w:val="24"/>
          <w:lang w:val="hy-AM"/>
        </w:rPr>
        <w:t>«</w:t>
      </w:r>
      <w:r w:rsidRPr="000E1D90">
        <w:rPr>
          <w:rFonts w:ascii="GHEA Mariam" w:hAnsi="GHEA Mariam" w:cs="Arial"/>
          <w:sz w:val="24"/>
          <w:szCs w:val="24"/>
          <w:lang w:val="hy-AM"/>
        </w:rPr>
        <w:t>ՀՈՒՄՔ</w:t>
      </w:r>
      <w:r w:rsidRPr="000E1D90">
        <w:rPr>
          <w:rFonts w:ascii="GHEA Mariam" w:hAnsi="GHEA Mariam"/>
          <w:sz w:val="24"/>
          <w:szCs w:val="24"/>
          <w:lang w:val="hy-AM"/>
        </w:rPr>
        <w:t xml:space="preserve"> </w:t>
      </w:r>
      <w:r w:rsidRPr="000E1D90">
        <w:rPr>
          <w:rFonts w:ascii="GHEA Mariam" w:hAnsi="GHEA Mariam" w:cs="Arial"/>
          <w:sz w:val="24"/>
          <w:szCs w:val="24"/>
          <w:lang w:val="hy-AM"/>
        </w:rPr>
        <w:t>ՈՒ</w:t>
      </w:r>
      <w:r w:rsidRPr="000E1D90">
        <w:rPr>
          <w:rFonts w:ascii="GHEA Mariam" w:hAnsi="GHEA Mariam"/>
          <w:sz w:val="24"/>
          <w:szCs w:val="24"/>
          <w:lang w:val="hy-AM"/>
        </w:rPr>
        <w:t xml:space="preserve"> </w:t>
      </w:r>
      <w:r w:rsidRPr="000E1D90">
        <w:rPr>
          <w:rFonts w:ascii="GHEA Mariam" w:hAnsi="GHEA Mariam" w:cs="Arial"/>
          <w:sz w:val="24"/>
          <w:szCs w:val="24"/>
          <w:lang w:val="hy-AM"/>
        </w:rPr>
        <w:t>ՆՅՈՒԹԵՐ</w:t>
      </w:r>
      <w:r w:rsidRPr="000E1D90">
        <w:rPr>
          <w:rFonts w:ascii="GHEA Mariam" w:hAnsi="GHEA Mariam" w:cs="Arial Armenian"/>
          <w:sz w:val="24"/>
          <w:szCs w:val="24"/>
          <w:lang w:val="hy-AM"/>
        </w:rPr>
        <w:t>»</w:t>
      </w:r>
      <w:r w:rsidRPr="000E1D90">
        <w:rPr>
          <w:rFonts w:ascii="GHEA Mariam" w:hAnsi="GHEA Mariam"/>
          <w:sz w:val="24"/>
          <w:szCs w:val="24"/>
          <w:lang w:val="hy-AM"/>
        </w:rPr>
        <w:t xml:space="preserve"> </w:t>
      </w:r>
      <w:r w:rsidRPr="000E1D90">
        <w:rPr>
          <w:rFonts w:ascii="GHEA Mariam" w:hAnsi="GHEA Mariam" w:cs="Arial"/>
          <w:sz w:val="24"/>
          <w:szCs w:val="24"/>
          <w:lang w:val="hy-AM"/>
        </w:rPr>
        <w:t>աղյուսակով</w:t>
      </w:r>
      <w:r w:rsidRPr="000E1D90">
        <w:rPr>
          <w:rFonts w:ascii="Cambria Math" w:hAnsi="Cambria Math" w:cs="Cambria Math"/>
          <w:sz w:val="24"/>
          <w:szCs w:val="24"/>
          <w:lang w:val="hy-AM"/>
        </w:rPr>
        <w:t>․</w:t>
      </w:r>
    </w:p>
    <w:tbl>
      <w:tblPr>
        <w:tblW w:w="1511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5"/>
        <w:gridCol w:w="1527"/>
        <w:gridCol w:w="2343"/>
        <w:gridCol w:w="2877"/>
        <w:gridCol w:w="723"/>
        <w:gridCol w:w="987"/>
        <w:gridCol w:w="1530"/>
        <w:gridCol w:w="1530"/>
        <w:gridCol w:w="1713"/>
        <w:gridCol w:w="1350"/>
      </w:tblGrid>
      <w:tr w:rsidR="000E1D90" w:rsidRPr="006F164D" w:rsidTr="000E1D90">
        <w:trPr>
          <w:tblCellSpacing w:w="0" w:type="dxa"/>
        </w:trPr>
        <w:tc>
          <w:tcPr>
            <w:tcW w:w="15115" w:type="dxa"/>
            <w:gridSpan w:val="10"/>
            <w:shd w:val="clear" w:color="auto" w:fill="FFFFFF"/>
            <w:vAlign w:val="center"/>
          </w:tcPr>
          <w:p w:rsidR="000E1D90" w:rsidRPr="000E1D90" w:rsidRDefault="000E1D90" w:rsidP="001E24BC">
            <w:pPr>
              <w:spacing w:line="360" w:lineRule="auto"/>
              <w:jc w:val="center"/>
              <w:rPr>
                <w:rFonts w:ascii="GHEA Mariam" w:eastAsia="Calibri" w:hAnsi="GHEA Mariam" w:cs="Tahoma"/>
                <w:b/>
                <w:bCs/>
                <w:lang w:val="hy-AM"/>
              </w:rPr>
            </w:pPr>
            <w:r w:rsidRPr="000E1D90">
              <w:rPr>
                <w:rFonts w:ascii="GHEA Mariam" w:eastAsia="Calibri" w:hAnsi="GHEA Mariam" w:cs="Tahoma"/>
                <w:b/>
                <w:bCs/>
                <w:lang w:val="hy-AM"/>
              </w:rPr>
              <w:lastRenderedPageBreak/>
              <w:t>ՀՈՒՄՔ ՈՒ ՆՅՈՒԹԵՐ</w:t>
            </w:r>
          </w:p>
        </w:tc>
      </w:tr>
      <w:tr w:rsidR="000E1D90" w:rsidRPr="00104198" w:rsidTr="000E1D90">
        <w:trPr>
          <w:tblCellSpacing w:w="0" w:type="dxa"/>
        </w:trPr>
        <w:tc>
          <w:tcPr>
            <w:tcW w:w="535" w:type="dxa"/>
            <w:shd w:val="clear" w:color="auto" w:fill="FFFFFF"/>
            <w:vAlign w:val="center"/>
          </w:tcPr>
          <w:p w:rsidR="000E1D90" w:rsidRPr="000E1D90" w:rsidRDefault="000E1D90" w:rsidP="001E24BC">
            <w:pPr>
              <w:spacing w:line="360" w:lineRule="auto"/>
              <w:jc w:val="center"/>
              <w:rPr>
                <w:rFonts w:ascii="GHEA Mariam" w:eastAsia="Calibri" w:hAnsi="GHEA Mariam" w:cs="Tahoma"/>
                <w:lang w:val="hy-AM"/>
              </w:rPr>
            </w:pPr>
            <w:r w:rsidRPr="000E1D90">
              <w:rPr>
                <w:rFonts w:ascii="GHEA Mariam" w:eastAsia="Calibri" w:hAnsi="GHEA Mariam" w:cs="Tahoma"/>
                <w:lang w:val="hy-AM"/>
              </w:rPr>
              <w:t>1</w:t>
            </w:r>
            <w:r w:rsidRPr="000E1D90">
              <w:rPr>
                <w:rFonts w:ascii="Cambria Math" w:eastAsia="Calibri" w:hAnsi="Cambria Math" w:cs="Cambria Math"/>
                <w:lang w:val="hy-AM"/>
              </w:rPr>
              <w:t>․</w:t>
            </w:r>
          </w:p>
        </w:tc>
        <w:tc>
          <w:tcPr>
            <w:tcW w:w="1527" w:type="dxa"/>
            <w:shd w:val="clear" w:color="auto" w:fill="FFFFFF"/>
            <w:vAlign w:val="center"/>
          </w:tcPr>
          <w:p w:rsidR="000E1D90" w:rsidRPr="000E1D90" w:rsidRDefault="000E1D90" w:rsidP="001E24BC">
            <w:pPr>
              <w:spacing w:line="360" w:lineRule="auto"/>
              <w:jc w:val="center"/>
              <w:rPr>
                <w:rFonts w:ascii="GHEA Mariam" w:eastAsia="Calibri" w:hAnsi="GHEA Mariam" w:cs="Tahoma"/>
                <w:bCs/>
                <w:lang w:val="hy-AM"/>
              </w:rPr>
            </w:pPr>
            <w:r w:rsidRPr="000E1D90">
              <w:rPr>
                <w:rFonts w:ascii="GHEA Mariam" w:eastAsia="Calibri" w:hAnsi="GHEA Mariam" w:cs="Tahoma"/>
                <w:bCs/>
                <w:lang w:val="hy-AM"/>
              </w:rPr>
              <w:t>1404900008</w:t>
            </w:r>
          </w:p>
        </w:tc>
        <w:tc>
          <w:tcPr>
            <w:tcW w:w="2343" w:type="dxa"/>
            <w:shd w:val="clear" w:color="auto" w:fill="FFFFFF"/>
            <w:vAlign w:val="center"/>
          </w:tcPr>
          <w:p w:rsidR="000E1D90" w:rsidRPr="000E1D90" w:rsidRDefault="000E1D90" w:rsidP="000E1D90">
            <w:pPr>
              <w:jc w:val="center"/>
              <w:rPr>
                <w:rFonts w:ascii="GHEA Mariam" w:eastAsia="Calibri" w:hAnsi="GHEA Mariam" w:cs="Tahoma"/>
                <w:bCs/>
                <w:lang w:val="hy-AM"/>
              </w:rPr>
            </w:pPr>
            <w:r w:rsidRPr="000E1D90">
              <w:rPr>
                <w:rFonts w:ascii="GHEA Mariam" w:eastAsia="Calibri" w:hAnsi="GHEA Mariam" w:cs="Tahoma"/>
                <w:bCs/>
                <w:lang w:val="hy-AM"/>
              </w:rPr>
              <w:t xml:space="preserve">Կոկոսի մանրաթելի հիմքով </w:t>
            </w:r>
            <w:proofErr w:type="spellStart"/>
            <w:r w:rsidRPr="000E1D90">
              <w:rPr>
                <w:rFonts w:ascii="GHEA Mariam" w:eastAsia="Calibri" w:hAnsi="GHEA Mariam" w:cs="Tahoma"/>
                <w:bCs/>
                <w:lang w:val="hy-AM"/>
              </w:rPr>
              <w:t>սուբստրատի</w:t>
            </w:r>
            <w:proofErr w:type="spellEnd"/>
            <w:r w:rsidRPr="000E1D90">
              <w:rPr>
                <w:rFonts w:ascii="GHEA Mariam" w:eastAsia="Calibri" w:hAnsi="GHEA Mariam" w:cs="Tahoma"/>
                <w:bCs/>
                <w:lang w:val="hy-AM"/>
              </w:rPr>
              <w:t xml:space="preserve"> պարկեր</w:t>
            </w:r>
          </w:p>
        </w:tc>
        <w:tc>
          <w:tcPr>
            <w:tcW w:w="2877" w:type="dxa"/>
            <w:shd w:val="clear" w:color="auto" w:fill="FFFFFF"/>
            <w:vAlign w:val="center"/>
          </w:tcPr>
          <w:p w:rsidR="000E1D90" w:rsidRPr="000E1D90" w:rsidRDefault="000E1D90" w:rsidP="000E1D90">
            <w:pPr>
              <w:jc w:val="center"/>
              <w:rPr>
                <w:rFonts w:ascii="GHEA Mariam" w:eastAsia="Calibri" w:hAnsi="GHEA Mariam" w:cs="Tahoma"/>
                <w:bCs/>
                <w:lang w:val="hy-AM"/>
              </w:rPr>
            </w:pPr>
            <w:r w:rsidRPr="000E1D90">
              <w:rPr>
                <w:rFonts w:ascii="GHEA Mariam" w:eastAsia="Calibri" w:hAnsi="GHEA Mariam" w:cs="Tahoma"/>
                <w:bCs/>
                <w:lang w:val="hy-AM"/>
              </w:rPr>
              <w:t>Չափը-100*18*12սմ (թաց վիճակում)</w:t>
            </w:r>
          </w:p>
          <w:p w:rsidR="000E1D90" w:rsidRPr="000E1D90" w:rsidRDefault="000E1D90" w:rsidP="000E1D90">
            <w:pPr>
              <w:jc w:val="center"/>
              <w:rPr>
                <w:rFonts w:ascii="GHEA Mariam" w:eastAsia="Calibri" w:hAnsi="GHEA Mariam" w:cs="Tahoma"/>
                <w:bCs/>
                <w:lang w:val="hy-AM"/>
              </w:rPr>
            </w:pPr>
            <w:r w:rsidRPr="000E1D90">
              <w:rPr>
                <w:rFonts w:ascii="GHEA Mariam" w:eastAsia="Calibri" w:hAnsi="GHEA Mariam" w:cs="Tahoma"/>
                <w:bCs/>
                <w:lang w:val="hy-AM"/>
              </w:rPr>
              <w:t>Պարունակությունը-50% կոկոսի մանրաթել, 50%կոկոսի տաշեղներ լվացված</w:t>
            </w:r>
          </w:p>
          <w:p w:rsidR="000E1D90" w:rsidRPr="000E1D90" w:rsidRDefault="000E1D90" w:rsidP="000E1D90">
            <w:pPr>
              <w:jc w:val="center"/>
              <w:rPr>
                <w:rFonts w:ascii="GHEA Mariam" w:eastAsia="Calibri" w:hAnsi="GHEA Mariam" w:cs="Tahoma"/>
                <w:bCs/>
                <w:lang w:val="hy-AM"/>
              </w:rPr>
            </w:pPr>
            <w:r w:rsidRPr="000E1D90">
              <w:rPr>
                <w:rFonts w:ascii="GHEA Mariam" w:eastAsia="Calibri" w:hAnsi="GHEA Mariam" w:cs="Tahoma"/>
                <w:bCs/>
                <w:lang w:val="hy-AM"/>
              </w:rPr>
              <w:t>Պարկի պոլիէթիլենի խտությունը-300գ/</w:t>
            </w:r>
            <w:proofErr w:type="spellStart"/>
            <w:r w:rsidRPr="000E1D90">
              <w:rPr>
                <w:rFonts w:ascii="GHEA Mariam" w:eastAsia="Calibri" w:hAnsi="GHEA Mariam" w:cs="Tahoma"/>
                <w:bCs/>
                <w:lang w:val="hy-AM"/>
              </w:rPr>
              <w:t>քսմ</w:t>
            </w:r>
            <w:proofErr w:type="spellEnd"/>
            <w:r w:rsidRPr="000E1D90">
              <w:rPr>
                <w:rFonts w:ascii="GHEA Mariam" w:eastAsia="Calibri" w:hAnsi="GHEA Mariam" w:cs="Tahoma"/>
                <w:bCs/>
                <w:lang w:val="hy-AM"/>
              </w:rPr>
              <w:t xml:space="preserve"> Պարկի պոլիէթիլենի ուլտրամանուշակագույն ճառագայթների </w:t>
            </w:r>
            <w:proofErr w:type="spellStart"/>
            <w:r w:rsidRPr="000E1D90">
              <w:rPr>
                <w:rFonts w:ascii="GHEA Mariam" w:eastAsia="Calibri" w:hAnsi="GHEA Mariam" w:cs="Tahoma"/>
                <w:bCs/>
                <w:lang w:val="hy-AM"/>
              </w:rPr>
              <w:t>անդրադարձելիությունը</w:t>
            </w:r>
            <w:proofErr w:type="spellEnd"/>
          </w:p>
          <w:p w:rsidR="000E1D90" w:rsidRPr="000E1D90" w:rsidRDefault="000E1D90" w:rsidP="000E1D90">
            <w:pPr>
              <w:jc w:val="center"/>
              <w:rPr>
                <w:rFonts w:ascii="GHEA Mariam" w:eastAsia="Calibri" w:hAnsi="GHEA Mariam" w:cs="Tahoma"/>
                <w:bCs/>
                <w:lang w:val="hy-AM"/>
              </w:rPr>
            </w:pPr>
            <w:r w:rsidRPr="000E1D90">
              <w:rPr>
                <w:rFonts w:ascii="GHEA Mariam" w:eastAsia="Calibri" w:hAnsi="GHEA Mariam" w:cs="Tahoma"/>
                <w:bCs/>
                <w:lang w:val="hy-AM"/>
              </w:rPr>
              <w:t xml:space="preserve">-100%, մեկ տարի շահագործման ժամկետով </w:t>
            </w:r>
          </w:p>
          <w:p w:rsidR="000E1D90" w:rsidRPr="000E1D90" w:rsidRDefault="000E1D90" w:rsidP="000E1D90">
            <w:pPr>
              <w:jc w:val="center"/>
              <w:rPr>
                <w:rFonts w:ascii="GHEA Mariam" w:eastAsia="Calibri" w:hAnsi="GHEA Mariam" w:cs="Tahoma"/>
                <w:bCs/>
                <w:lang w:val="hy-AM"/>
              </w:rPr>
            </w:pPr>
            <w:r w:rsidRPr="000E1D90">
              <w:rPr>
                <w:rFonts w:ascii="GHEA Mariam" w:eastAsia="Calibri" w:hAnsi="GHEA Mariam" w:cs="Tahoma"/>
                <w:bCs/>
                <w:lang w:val="hy-AM"/>
              </w:rPr>
              <w:t xml:space="preserve">Պարկի գույնը-ներքին շերտը </w:t>
            </w:r>
            <w:proofErr w:type="spellStart"/>
            <w:r w:rsidRPr="000E1D90">
              <w:rPr>
                <w:rFonts w:ascii="GHEA Mariam" w:eastAsia="Calibri" w:hAnsi="GHEA Mariam" w:cs="Tahoma"/>
                <w:bCs/>
                <w:lang w:val="hy-AM"/>
              </w:rPr>
              <w:t>սև</w:t>
            </w:r>
            <w:proofErr w:type="spellEnd"/>
            <w:r w:rsidRPr="000E1D90">
              <w:rPr>
                <w:rFonts w:ascii="GHEA Mariam" w:eastAsia="Calibri" w:hAnsi="GHEA Mariam" w:cs="Tahoma"/>
                <w:bCs/>
                <w:lang w:val="hy-AM"/>
              </w:rPr>
              <w:t>, արտաքին շերտը սպիտակ՝ տպագրված</w:t>
            </w:r>
            <w:r w:rsidR="00985ED0">
              <w:rPr>
                <w:rFonts w:ascii="GHEA Mariam" w:eastAsia="Calibri" w:hAnsi="GHEA Mariam" w:cs="Tahoma"/>
                <w:bCs/>
                <w:lang w:val="hy-AM"/>
              </w:rPr>
              <w:br/>
            </w:r>
            <w:bookmarkStart w:id="0" w:name="_GoBack"/>
            <w:bookmarkEnd w:id="0"/>
            <w:r w:rsidRPr="000E1D90">
              <w:rPr>
                <w:rFonts w:ascii="GHEA Mariam" w:eastAsia="Calibri" w:hAnsi="GHEA Mariam" w:cs="Tahoma"/>
                <w:bCs/>
                <w:lang w:val="hy-AM"/>
              </w:rPr>
              <w:t xml:space="preserve"> EC- &lt; 1,5</w:t>
            </w:r>
          </w:p>
          <w:p w:rsidR="000E1D90" w:rsidRPr="000E1D90" w:rsidRDefault="000E1D90" w:rsidP="000E1D90">
            <w:pPr>
              <w:jc w:val="center"/>
              <w:rPr>
                <w:rFonts w:ascii="GHEA Mariam" w:eastAsia="Calibri" w:hAnsi="GHEA Mariam" w:cs="Tahoma"/>
                <w:bCs/>
              </w:rPr>
            </w:pPr>
            <w:r w:rsidRPr="000E1D90">
              <w:rPr>
                <w:rFonts w:ascii="GHEA Mariam" w:eastAsia="Calibri" w:hAnsi="GHEA Mariam" w:cs="Tahoma"/>
                <w:bCs/>
              </w:rPr>
              <w:t>PH=5,5-6,5</w:t>
            </w:r>
          </w:p>
          <w:p w:rsidR="000E1D90" w:rsidRPr="000E1D90" w:rsidRDefault="000E1D90" w:rsidP="000E1D90">
            <w:pPr>
              <w:jc w:val="center"/>
              <w:rPr>
                <w:rFonts w:ascii="GHEA Mariam" w:eastAsia="Calibri" w:hAnsi="GHEA Mariam" w:cs="Tahoma"/>
                <w:bCs/>
                <w:lang w:val="hy-AM"/>
              </w:rPr>
            </w:pPr>
            <w:r w:rsidRPr="000E1D90">
              <w:rPr>
                <w:rFonts w:ascii="GHEA Mariam" w:eastAsia="Calibri" w:hAnsi="GHEA Mariam" w:cs="Tahoma"/>
                <w:bCs/>
                <w:lang w:val="hy-AM"/>
              </w:rPr>
              <w:t xml:space="preserve">Խոնավություն - &lt; 20% </w:t>
            </w:r>
          </w:p>
        </w:tc>
        <w:tc>
          <w:tcPr>
            <w:tcW w:w="723" w:type="dxa"/>
            <w:shd w:val="clear" w:color="auto" w:fill="FFFFFF"/>
            <w:vAlign w:val="center"/>
          </w:tcPr>
          <w:p w:rsidR="000E1D90" w:rsidRPr="000E1D90" w:rsidRDefault="000E1D90" w:rsidP="000E1D90">
            <w:pPr>
              <w:jc w:val="center"/>
              <w:rPr>
                <w:rFonts w:ascii="GHEA Mariam" w:eastAsia="Calibri" w:hAnsi="GHEA Mariam" w:cs="Tahoma"/>
                <w:lang w:val="hy-AM"/>
              </w:rPr>
            </w:pPr>
            <w:r w:rsidRPr="000E1D90">
              <w:rPr>
                <w:rFonts w:ascii="GHEA Mariam" w:eastAsia="Calibri" w:hAnsi="GHEA Mariam" w:cs="Tahoma"/>
                <w:lang w:val="hy-AM"/>
              </w:rPr>
              <w:t>կգ</w:t>
            </w:r>
          </w:p>
        </w:tc>
        <w:tc>
          <w:tcPr>
            <w:tcW w:w="987" w:type="dxa"/>
            <w:shd w:val="clear" w:color="auto" w:fill="FFFFFF"/>
            <w:vAlign w:val="center"/>
          </w:tcPr>
          <w:p w:rsidR="000E1D90" w:rsidRPr="000E1D90" w:rsidRDefault="000E1D90" w:rsidP="000E1D90">
            <w:pPr>
              <w:jc w:val="center"/>
              <w:rPr>
                <w:rFonts w:ascii="GHEA Mariam" w:eastAsia="Calibri" w:hAnsi="GHEA Mariam" w:cs="Tahoma"/>
                <w:lang w:val="hy-AM"/>
              </w:rPr>
            </w:pPr>
            <w:r w:rsidRPr="000E1D90">
              <w:rPr>
                <w:rFonts w:ascii="GHEA Mariam" w:eastAsia="Calibri" w:hAnsi="GHEA Mariam" w:cs="Tahoma"/>
              </w:rPr>
              <w:t>77</w:t>
            </w:r>
            <w:r w:rsidRPr="000E1D90">
              <w:rPr>
                <w:rFonts w:ascii="GHEA Mariam" w:eastAsia="Calibri" w:hAnsi="GHEA Mariam" w:cs="Tahoma"/>
                <w:lang w:val="hy-AM"/>
              </w:rPr>
              <w:t xml:space="preserve"> </w:t>
            </w:r>
            <w:r w:rsidRPr="000E1D90">
              <w:rPr>
                <w:rFonts w:ascii="GHEA Mariam" w:eastAsia="Calibri" w:hAnsi="GHEA Mariam" w:cs="Tahoma"/>
              </w:rPr>
              <w:t>500</w:t>
            </w:r>
          </w:p>
        </w:tc>
        <w:tc>
          <w:tcPr>
            <w:tcW w:w="1530" w:type="dxa"/>
            <w:shd w:val="clear" w:color="auto" w:fill="FFFFFF"/>
            <w:vAlign w:val="center"/>
          </w:tcPr>
          <w:p w:rsidR="000E1D90" w:rsidRPr="000E1D90" w:rsidRDefault="000E1D90" w:rsidP="000E1D90">
            <w:pPr>
              <w:jc w:val="center"/>
              <w:rPr>
                <w:rFonts w:ascii="GHEA Mariam" w:eastAsia="Calibri" w:hAnsi="GHEA Mariam" w:cs="Tahoma"/>
                <w:lang w:val="hy-AM"/>
              </w:rPr>
            </w:pPr>
            <w:r w:rsidRPr="000E1D90">
              <w:rPr>
                <w:rFonts w:ascii="GHEA Mariam" w:eastAsia="Calibri" w:hAnsi="GHEA Mariam" w:cs="Tahoma"/>
                <w:lang w:val="hy-AM"/>
              </w:rPr>
              <w:t>Շրի Լանկա</w:t>
            </w:r>
          </w:p>
        </w:tc>
        <w:tc>
          <w:tcPr>
            <w:tcW w:w="1530" w:type="dxa"/>
            <w:shd w:val="clear" w:color="auto" w:fill="FFFFFF"/>
            <w:vAlign w:val="center"/>
          </w:tcPr>
          <w:p w:rsidR="000E1D90" w:rsidRPr="000E1D90" w:rsidRDefault="000E1D90" w:rsidP="001E24BC">
            <w:pPr>
              <w:spacing w:line="360" w:lineRule="auto"/>
              <w:jc w:val="center"/>
              <w:rPr>
                <w:rFonts w:ascii="GHEA Mariam" w:eastAsia="Calibri" w:hAnsi="GHEA Mariam" w:cs="Tahoma"/>
                <w:lang w:val="hy-AM"/>
              </w:rPr>
            </w:pPr>
            <w:r w:rsidRPr="000E1D90">
              <w:rPr>
                <w:rFonts w:ascii="GHEA Mariam" w:eastAsia="Calibri" w:hAnsi="GHEA Mariam" w:cs="Tahoma"/>
                <w:lang w:val="hy-AM"/>
              </w:rPr>
              <w:t>Շրի Լանկա</w:t>
            </w:r>
          </w:p>
        </w:tc>
        <w:tc>
          <w:tcPr>
            <w:tcW w:w="1713" w:type="dxa"/>
            <w:shd w:val="clear" w:color="auto" w:fill="FFFFFF"/>
            <w:vAlign w:val="center"/>
          </w:tcPr>
          <w:p w:rsidR="000E1D90" w:rsidRPr="000E1D90" w:rsidRDefault="000E1D90" w:rsidP="001E24BC">
            <w:pPr>
              <w:spacing w:line="360" w:lineRule="auto"/>
              <w:jc w:val="center"/>
              <w:rPr>
                <w:rFonts w:ascii="GHEA Mariam" w:eastAsia="Calibri" w:hAnsi="GHEA Mariam" w:cs="Tahoma"/>
                <w:lang w:val="hy-AM"/>
              </w:rPr>
            </w:pPr>
            <w:r w:rsidRPr="000E1D90">
              <w:rPr>
                <w:rFonts w:ascii="GHEA Mariam" w:eastAsia="Calibri" w:hAnsi="GHEA Mariam" w:cs="Tahoma"/>
                <w:lang w:val="hy-AM"/>
              </w:rPr>
              <w:t>33 000 000</w:t>
            </w:r>
          </w:p>
        </w:tc>
        <w:tc>
          <w:tcPr>
            <w:tcW w:w="1350" w:type="dxa"/>
            <w:shd w:val="clear" w:color="auto" w:fill="FFFFFF"/>
            <w:vAlign w:val="center"/>
          </w:tcPr>
          <w:p w:rsidR="000E1D90" w:rsidRPr="000E1D90" w:rsidRDefault="000E1D90" w:rsidP="001E24BC">
            <w:pPr>
              <w:spacing w:line="360" w:lineRule="auto"/>
              <w:jc w:val="center"/>
              <w:rPr>
                <w:rFonts w:ascii="GHEA Mariam" w:eastAsia="Calibri" w:hAnsi="GHEA Mariam" w:cs="Tahoma"/>
                <w:lang w:val="hy-AM"/>
              </w:rPr>
            </w:pPr>
          </w:p>
        </w:tc>
      </w:tr>
    </w:tbl>
    <w:p w:rsidR="000E1D90" w:rsidRDefault="000E1D90" w:rsidP="000E1D90">
      <w:pPr>
        <w:jc w:val="both"/>
        <w:rPr>
          <w:rFonts w:ascii="GHEA Grapalat" w:hAnsi="GHEA Grapalat" w:cs="Tahoma"/>
          <w:lang w:val="hy-AM"/>
        </w:rPr>
      </w:pPr>
      <w:r>
        <w:rPr>
          <w:rFonts w:ascii="GHEA Mariam" w:eastAsia="Calibri" w:hAnsi="GHEA Mariam" w:cs="Tahoma"/>
          <w:bCs/>
          <w:noProof/>
          <w:lang w:eastAsia="en-US"/>
        </w:rPr>
        <mc:AlternateContent>
          <mc:Choice Requires="wps">
            <w:drawing>
              <wp:anchor distT="0" distB="0" distL="114300" distR="114300" simplePos="0" relativeHeight="251659264" behindDoc="0" locked="0" layoutInCell="1" allowOverlap="1" wp14:anchorId="7B54CE76" wp14:editId="7F8185F7">
                <wp:simplePos x="0" y="0"/>
                <wp:positionH relativeFrom="column">
                  <wp:posOffset>-403225</wp:posOffset>
                </wp:positionH>
                <wp:positionV relativeFrom="paragraph">
                  <wp:posOffset>-3605748</wp:posOffset>
                </wp:positionV>
                <wp:extent cx="346710" cy="336550"/>
                <wp:effectExtent l="1905" t="0" r="381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1D90" w:rsidRPr="00331057" w:rsidRDefault="000E1D90" w:rsidP="000E1D90">
                            <w:pPr>
                              <w:pStyle w:val="mechtex"/>
                              <w:jc w:val="left"/>
                              <w:rPr>
                                <w:rFonts w:ascii="GHEA Mariam" w:hAnsi="GHEA Mariam" w:cs="Sylfaen"/>
                                <w:szCs w:val="22"/>
                              </w:rPr>
                            </w:pPr>
                            <w:r>
                              <w:rPr>
                                <w:rFonts w:ascii="GHEA Mariam" w:hAnsi="GHEA Mariam" w:cs="Arial Armenian"/>
                                <w:szCs w:val="22"/>
                                <w:lang w:val="hy-AM"/>
                              </w:rPr>
                              <w:t xml:space="preserve">  </w:t>
                            </w:r>
                            <w:r w:rsidRPr="000E1D90">
                              <w:rPr>
                                <w:rFonts w:ascii="GHEA Mariam" w:hAnsi="GHEA Mariam" w:cs="Arial Armenian"/>
                                <w:szCs w:val="22"/>
                                <w:lang w:val="fr-FR"/>
                              </w:rPr>
                              <w:t>«</w:t>
                            </w:r>
                          </w:p>
                          <w:p w:rsidR="000E1D90" w:rsidRPr="00931DE7" w:rsidRDefault="000E1D90" w:rsidP="000E1D90">
                            <w:pPr>
                              <w:pStyle w:val="mechtex"/>
                              <w:jc w:val="left"/>
                              <w:rPr>
                                <w:rFonts w:ascii="GHEA Mariam" w:hAnsi="GHEA Mariam" w:cs="Arial Armenian"/>
                                <w:szCs w:val="22"/>
                              </w:rPr>
                            </w:pPr>
                          </w:p>
                          <w:p w:rsidR="000E1D90" w:rsidRDefault="000E1D90" w:rsidP="000E1D90">
                            <w:pPr>
                              <w:pStyle w:val="mechtex"/>
                              <w:jc w:val="left"/>
                              <w:rPr>
                                <w:rFonts w:ascii="GHEA Mariam" w:hAnsi="GHEA Mariam" w:cs="Sylfaen"/>
                                <w:szCs w:val="22"/>
                              </w:rPr>
                            </w:pPr>
                            <w:r>
                              <w:rPr>
                                <w:rFonts w:ascii="GHEA Mariam" w:hAnsi="GHEA Mariam" w:cs="Sylfaen"/>
                                <w:szCs w:val="22"/>
                              </w:rPr>
                              <w:t xml:space="preserve">                        </w:t>
                            </w:r>
                          </w:p>
                          <w:p w:rsidR="000E1D90" w:rsidRPr="00931DE7" w:rsidRDefault="000E1D90" w:rsidP="000E1D90">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54CE76" id="_x0000_t202" coordsize="21600,21600" o:spt="202" path="m,l,21600r21600,l21600,xe">
                <v:stroke joinstyle="miter"/>
                <v:path gradientshapeok="t" o:connecttype="rect"/>
              </v:shapetype>
              <v:shape id="Text Box 5" o:spid="_x0000_s1026" type="#_x0000_t202" style="position:absolute;left:0;text-align:left;margin-left:-31.75pt;margin-top:-283.9pt;width:27.3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" stroked="f">
                <v:textbox>
                  <w:txbxContent>
                    <w:p w:rsidR="000E1D90" w:rsidRPr="00331057" w:rsidRDefault="000E1D90" w:rsidP="000E1D90">
                      <w:pPr>
                        <w:pStyle w:val="mechtex"/>
                        <w:jc w:val="left"/>
                        <w:rPr>
                          <w:rFonts w:ascii="GHEA Mariam" w:hAnsi="GHEA Mariam" w:cs="Sylfaen"/>
                          <w:szCs w:val="22"/>
                        </w:rPr>
                      </w:pPr>
                      <w:r>
                        <w:rPr>
                          <w:rFonts w:ascii="GHEA Mariam" w:hAnsi="GHEA Mariam" w:cs="Arial Armenian"/>
                          <w:szCs w:val="22"/>
                          <w:lang w:val="hy-AM"/>
                        </w:rPr>
                        <w:t xml:space="preserve">  </w:t>
                      </w:r>
                      <w:r w:rsidRPr="000E1D90">
                        <w:rPr>
                          <w:rFonts w:ascii="GHEA Mariam" w:hAnsi="GHEA Mariam" w:cs="Arial Armenian"/>
                          <w:szCs w:val="22"/>
                          <w:lang w:val="fr-FR"/>
                        </w:rPr>
                        <w:t>«</w:t>
                      </w:r>
                    </w:p>
                    <w:p w:rsidR="000E1D90" w:rsidRPr="00931DE7" w:rsidRDefault="000E1D90" w:rsidP="000E1D90">
                      <w:pPr>
                        <w:pStyle w:val="mechtex"/>
                        <w:jc w:val="left"/>
                        <w:rPr>
                          <w:rFonts w:ascii="GHEA Mariam" w:hAnsi="GHEA Mariam" w:cs="Arial Armenian"/>
                          <w:szCs w:val="22"/>
                        </w:rPr>
                      </w:pPr>
                    </w:p>
                    <w:p w:rsidR="000E1D90" w:rsidRDefault="000E1D90" w:rsidP="000E1D90">
                      <w:pPr>
                        <w:pStyle w:val="mechtex"/>
                        <w:jc w:val="left"/>
                        <w:rPr>
                          <w:rFonts w:ascii="GHEA Mariam" w:hAnsi="GHEA Mariam" w:cs="Sylfaen"/>
                          <w:szCs w:val="22"/>
                        </w:rPr>
                      </w:pPr>
                      <w:r>
                        <w:rPr>
                          <w:rFonts w:ascii="GHEA Mariam" w:hAnsi="GHEA Mariam" w:cs="Sylfaen"/>
                          <w:szCs w:val="22"/>
                        </w:rPr>
                        <w:t xml:space="preserve">                        </w:t>
                      </w:r>
                    </w:p>
                    <w:p w:rsidR="000E1D90" w:rsidRPr="00931DE7" w:rsidRDefault="000E1D90" w:rsidP="000E1D90">
                      <w:pPr>
                        <w:rPr>
                          <w:rFonts w:ascii="GHEA Mariam" w:hAnsi="GHEA Mariam"/>
                        </w:rPr>
                      </w:pPr>
                    </w:p>
                  </w:txbxContent>
                </v:textbox>
              </v:shape>
            </w:pict>
          </mc:Fallback>
        </mc:AlternateContent>
      </w:r>
      <w:r>
        <w:rPr>
          <w:rFonts w:ascii="GHEA Mariam" w:eastAsia="Calibri" w:hAnsi="GHEA Mariam" w:cs="Tahoma"/>
          <w:bCs/>
          <w:noProof/>
          <w:lang w:eastAsia="en-US"/>
        </w:rPr>
        <mc:AlternateContent>
          <mc:Choice Requires="wps">
            <w:drawing>
              <wp:anchor distT="0" distB="0" distL="114300" distR="114300" simplePos="0" relativeHeight="251658240" behindDoc="0" locked="0" layoutInCell="1" allowOverlap="1" wp14:anchorId="1E6BA197" wp14:editId="2222EC3C">
                <wp:simplePos x="0" y="0"/>
                <wp:positionH relativeFrom="column">
                  <wp:posOffset>9607398</wp:posOffset>
                </wp:positionH>
                <wp:positionV relativeFrom="paragraph">
                  <wp:posOffset>-262094</wp:posOffset>
                </wp:positionV>
                <wp:extent cx="346710" cy="336550"/>
                <wp:effectExtent l="1905" t="0" r="381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1D90" w:rsidRPr="00331057" w:rsidRDefault="000E1D90" w:rsidP="000E1D90">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0E1D90" w:rsidRPr="00931DE7" w:rsidRDefault="000E1D90" w:rsidP="000E1D90">
                            <w:pPr>
                              <w:pStyle w:val="mechtex"/>
                              <w:jc w:val="left"/>
                              <w:rPr>
                                <w:rFonts w:ascii="GHEA Mariam" w:hAnsi="GHEA Mariam" w:cs="Arial Armenian"/>
                                <w:szCs w:val="22"/>
                              </w:rPr>
                            </w:pPr>
                          </w:p>
                          <w:p w:rsidR="000E1D90" w:rsidRDefault="000E1D90" w:rsidP="000E1D90">
                            <w:pPr>
                              <w:pStyle w:val="mechtex"/>
                              <w:jc w:val="left"/>
                              <w:rPr>
                                <w:rFonts w:ascii="GHEA Mariam" w:hAnsi="GHEA Mariam" w:cs="Sylfaen"/>
                                <w:szCs w:val="22"/>
                              </w:rPr>
                            </w:pPr>
                            <w:r>
                              <w:rPr>
                                <w:rFonts w:ascii="GHEA Mariam" w:hAnsi="GHEA Mariam" w:cs="Sylfaen"/>
                                <w:szCs w:val="22"/>
                              </w:rPr>
                              <w:t xml:space="preserve">                        </w:t>
                            </w:r>
                          </w:p>
                          <w:p w:rsidR="000E1D90" w:rsidRPr="00931DE7" w:rsidRDefault="000E1D90" w:rsidP="000E1D90">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6BA197" id="Text Box 4" o:spid="_x0000_s1027" type="#_x0000_t202" style="position:absolute;left:0;text-align:left;margin-left:756.5pt;margin-top:-20.65pt;width:27.3pt;height: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" stroked="f">
                <v:textbox>
                  <w:txbxContent>
                    <w:p w:rsidR="000E1D90" w:rsidRPr="00331057" w:rsidRDefault="000E1D90" w:rsidP="000E1D90">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0E1D90" w:rsidRPr="00931DE7" w:rsidRDefault="000E1D90" w:rsidP="000E1D90">
                      <w:pPr>
                        <w:pStyle w:val="mechtex"/>
                        <w:jc w:val="left"/>
                        <w:rPr>
                          <w:rFonts w:ascii="GHEA Mariam" w:hAnsi="GHEA Mariam" w:cs="Arial Armenian"/>
                          <w:szCs w:val="22"/>
                        </w:rPr>
                      </w:pPr>
                    </w:p>
                    <w:p w:rsidR="000E1D90" w:rsidRDefault="000E1D90" w:rsidP="000E1D90">
                      <w:pPr>
                        <w:pStyle w:val="mechtex"/>
                        <w:jc w:val="left"/>
                        <w:rPr>
                          <w:rFonts w:ascii="GHEA Mariam" w:hAnsi="GHEA Mariam" w:cs="Sylfaen"/>
                          <w:szCs w:val="22"/>
                        </w:rPr>
                      </w:pPr>
                      <w:r>
                        <w:rPr>
                          <w:rFonts w:ascii="GHEA Mariam" w:hAnsi="GHEA Mariam" w:cs="Sylfaen"/>
                          <w:szCs w:val="22"/>
                        </w:rPr>
                        <w:t xml:space="preserve">                        </w:t>
                      </w:r>
                    </w:p>
                    <w:p w:rsidR="000E1D90" w:rsidRPr="00931DE7" w:rsidRDefault="000E1D90" w:rsidP="000E1D90">
                      <w:pPr>
                        <w:rPr>
                          <w:rFonts w:ascii="GHEA Mariam" w:hAnsi="GHEA Mariam"/>
                        </w:rPr>
                      </w:pPr>
                    </w:p>
                  </w:txbxContent>
                </v:textbox>
              </v:shape>
            </w:pict>
          </mc:Fallback>
        </mc:AlternateContent>
      </w:r>
    </w:p>
    <w:p w:rsidR="000E1D90" w:rsidRPr="00222281" w:rsidRDefault="000E1D90" w:rsidP="000E1D90">
      <w:pPr>
        <w:jc w:val="both"/>
        <w:rPr>
          <w:rFonts w:ascii="GHEA Grapalat" w:hAnsi="GHEA Grapalat" w:cs="Tahoma"/>
          <w:lang w:val="hy-AM"/>
        </w:rPr>
      </w:pP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p>
    <w:p w:rsidR="000E1D90" w:rsidRPr="000E1D90" w:rsidRDefault="000E1D90" w:rsidP="000E1D90">
      <w:pPr>
        <w:pStyle w:val="norm"/>
        <w:rPr>
          <w:rFonts w:ascii="GHEA Mariam" w:hAnsi="GHEA Mariam"/>
          <w:sz w:val="24"/>
          <w:szCs w:val="24"/>
          <w:lang w:val="hy-AM"/>
        </w:rPr>
      </w:pPr>
      <w:r>
        <w:rPr>
          <w:rFonts w:ascii="GHEA Mariam" w:hAnsi="GHEA Mariam" w:cs="Arial"/>
          <w:sz w:val="24"/>
          <w:szCs w:val="24"/>
          <w:lang w:val="hy-AM"/>
        </w:rPr>
        <w:t>2</w:t>
      </w:r>
      <w:r w:rsidRPr="000E1D90">
        <w:rPr>
          <w:rFonts w:ascii="GHEA Mariam" w:hAnsi="GHEA Mariam" w:cs="Arial"/>
          <w:sz w:val="24"/>
          <w:szCs w:val="24"/>
          <w:lang w:val="hy-AM"/>
        </w:rPr>
        <w:t>)</w:t>
      </w:r>
      <w:r>
        <w:rPr>
          <w:rFonts w:ascii="GHEA Mariam" w:hAnsi="GHEA Mariam" w:cs="Arial"/>
          <w:sz w:val="24"/>
          <w:szCs w:val="24"/>
          <w:lang w:val="hy-AM"/>
        </w:rPr>
        <w:t xml:space="preserve"> հ</w:t>
      </w:r>
      <w:r w:rsidRPr="000E1D90">
        <w:rPr>
          <w:rFonts w:ascii="GHEA Mariam" w:hAnsi="GHEA Mariam" w:cs="Arial"/>
          <w:sz w:val="24"/>
          <w:szCs w:val="24"/>
          <w:lang w:val="hy-AM"/>
        </w:rPr>
        <w:t>ավելվածի</w:t>
      </w:r>
      <w:r w:rsidRPr="000E1D90">
        <w:rPr>
          <w:rFonts w:ascii="GHEA Mariam" w:hAnsi="GHEA Mariam"/>
          <w:sz w:val="24"/>
          <w:szCs w:val="24"/>
          <w:lang w:val="hy-AM"/>
        </w:rPr>
        <w:t xml:space="preserve"> </w:t>
      </w:r>
      <w:r w:rsidRPr="000E1D90">
        <w:rPr>
          <w:rFonts w:ascii="GHEA Mariam" w:hAnsi="GHEA Mariam" w:cs="Arial"/>
          <w:sz w:val="24"/>
          <w:szCs w:val="24"/>
          <w:lang w:val="hy-AM"/>
        </w:rPr>
        <w:t>ցանկի</w:t>
      </w:r>
      <w:r w:rsidRPr="000E1D90">
        <w:rPr>
          <w:rFonts w:ascii="GHEA Mariam" w:hAnsi="GHEA Mariam"/>
          <w:sz w:val="24"/>
          <w:szCs w:val="24"/>
          <w:lang w:val="hy-AM"/>
        </w:rPr>
        <w:t xml:space="preserve"> «</w:t>
      </w:r>
      <w:r w:rsidRPr="000E1D90">
        <w:rPr>
          <w:rFonts w:ascii="GHEA Mariam" w:hAnsi="GHEA Mariam" w:cs="Arial"/>
          <w:sz w:val="24"/>
          <w:szCs w:val="24"/>
          <w:lang w:val="hy-AM"/>
        </w:rPr>
        <w:t>ԸՆԴԱՄԵՆԸ</w:t>
      </w:r>
      <w:r w:rsidRPr="000E1D90">
        <w:rPr>
          <w:rFonts w:ascii="GHEA Mariam" w:hAnsi="GHEA Mariam" w:cs="Arial Armenian"/>
          <w:sz w:val="24"/>
          <w:szCs w:val="24"/>
          <w:lang w:val="hy-AM"/>
        </w:rPr>
        <w:t>»</w:t>
      </w:r>
      <w:r w:rsidRPr="000E1D90">
        <w:rPr>
          <w:rFonts w:ascii="GHEA Mariam" w:hAnsi="GHEA Mariam"/>
          <w:sz w:val="24"/>
          <w:szCs w:val="24"/>
          <w:lang w:val="hy-AM"/>
        </w:rPr>
        <w:t xml:space="preserve"> </w:t>
      </w:r>
      <w:r w:rsidRPr="000E1D90">
        <w:rPr>
          <w:rFonts w:ascii="GHEA Mariam" w:hAnsi="GHEA Mariam" w:cs="Arial"/>
          <w:sz w:val="24"/>
          <w:szCs w:val="24"/>
          <w:lang w:val="hy-AM"/>
        </w:rPr>
        <w:t>պարբերությունում</w:t>
      </w:r>
      <w:r w:rsidRPr="000E1D90">
        <w:rPr>
          <w:rFonts w:ascii="GHEA Mariam" w:hAnsi="GHEA Mariam"/>
          <w:sz w:val="24"/>
          <w:szCs w:val="24"/>
          <w:lang w:val="hy-AM"/>
        </w:rPr>
        <w:t xml:space="preserve"> «1 721 054 500» </w:t>
      </w:r>
      <w:r w:rsidRPr="000E1D90">
        <w:rPr>
          <w:rFonts w:ascii="GHEA Mariam" w:hAnsi="GHEA Mariam" w:cs="Arial"/>
          <w:sz w:val="24"/>
          <w:szCs w:val="24"/>
          <w:lang w:val="hy-AM"/>
        </w:rPr>
        <w:t>թիվը</w:t>
      </w:r>
      <w:r w:rsidRPr="000E1D90">
        <w:rPr>
          <w:rFonts w:ascii="GHEA Mariam" w:hAnsi="GHEA Mariam"/>
          <w:sz w:val="24"/>
          <w:szCs w:val="24"/>
          <w:lang w:val="hy-AM"/>
        </w:rPr>
        <w:t xml:space="preserve"> </w:t>
      </w:r>
      <w:r w:rsidRPr="000E1D90">
        <w:rPr>
          <w:rFonts w:ascii="GHEA Mariam" w:hAnsi="GHEA Mariam" w:cs="Arial"/>
          <w:sz w:val="24"/>
          <w:szCs w:val="24"/>
          <w:lang w:val="hy-AM"/>
        </w:rPr>
        <w:t>փոխարինել</w:t>
      </w:r>
      <w:r w:rsidRPr="000E1D90">
        <w:rPr>
          <w:rFonts w:ascii="GHEA Mariam" w:hAnsi="GHEA Mariam"/>
          <w:sz w:val="24"/>
          <w:szCs w:val="24"/>
          <w:lang w:val="hy-AM"/>
        </w:rPr>
        <w:t xml:space="preserve"> </w:t>
      </w:r>
      <w:r w:rsidRPr="000E1D90">
        <w:rPr>
          <w:rFonts w:ascii="GHEA Mariam" w:hAnsi="GHEA Mariam" w:cs="Arial Armenian"/>
          <w:sz w:val="24"/>
          <w:szCs w:val="24"/>
          <w:lang w:val="hy-AM"/>
        </w:rPr>
        <w:t>«</w:t>
      </w:r>
      <w:r w:rsidRPr="000E1D90">
        <w:rPr>
          <w:rFonts w:ascii="GHEA Mariam" w:hAnsi="GHEA Mariam"/>
          <w:sz w:val="24"/>
          <w:szCs w:val="24"/>
          <w:lang w:val="hy-AM"/>
        </w:rPr>
        <w:t xml:space="preserve">1 754 054 500» </w:t>
      </w:r>
      <w:r w:rsidRPr="000E1D90">
        <w:rPr>
          <w:rFonts w:ascii="GHEA Mariam" w:hAnsi="GHEA Mariam" w:cs="Arial"/>
          <w:sz w:val="24"/>
          <w:szCs w:val="24"/>
          <w:lang w:val="hy-AM"/>
        </w:rPr>
        <w:t>թվով։</w:t>
      </w:r>
    </w:p>
    <w:p w:rsidR="00D806C7" w:rsidRPr="003F0209" w:rsidRDefault="00D806C7" w:rsidP="00A71CED">
      <w:pPr>
        <w:jc w:val="center"/>
        <w:rPr>
          <w:rFonts w:ascii="GHEA Mariam" w:hAnsi="GHEA Mariam"/>
          <w:sz w:val="24"/>
          <w:szCs w:val="24"/>
          <w:lang w:val="hy-AM"/>
        </w:rPr>
      </w:pPr>
    </w:p>
    <w:p w:rsidR="000E1D90" w:rsidRDefault="000E1D90" w:rsidP="00A71CED">
      <w:pPr>
        <w:pStyle w:val="mechtex"/>
        <w:ind w:firstLine="720"/>
        <w:jc w:val="left"/>
        <w:rPr>
          <w:rFonts w:ascii="GHEA Mariam" w:hAnsi="GHEA Mariam" w:cs="Sylfaen"/>
          <w:sz w:val="24"/>
          <w:szCs w:val="24"/>
          <w:lang w:val="hy-AM"/>
        </w:rPr>
      </w:pPr>
    </w:p>
    <w:p w:rsidR="00D806C7" w:rsidRPr="003F0209" w:rsidRDefault="00D806C7" w:rsidP="00A71CED">
      <w:pPr>
        <w:pStyle w:val="mechtex"/>
        <w:ind w:firstLine="720"/>
        <w:jc w:val="left"/>
        <w:rPr>
          <w:rFonts w:ascii="GHEA Mariam" w:hAnsi="GHEA Mariam" w:cs="Arial Armenian"/>
          <w:sz w:val="24"/>
          <w:szCs w:val="24"/>
          <w:lang w:val="hy-AM"/>
        </w:rPr>
      </w:pPr>
      <w:r w:rsidRPr="003F0209">
        <w:rPr>
          <w:rFonts w:ascii="GHEA Mariam" w:hAnsi="GHEA Mariam" w:cs="Sylfaen"/>
          <w:sz w:val="24"/>
          <w:szCs w:val="24"/>
          <w:lang w:val="hy-AM"/>
        </w:rPr>
        <w:t>ՀԱՅԱՍՏԱՆԻ</w:t>
      </w:r>
      <w:r w:rsidRPr="003F0209">
        <w:rPr>
          <w:rFonts w:ascii="GHEA Mariam" w:hAnsi="GHEA Mariam" w:cs="Arial Armenian"/>
          <w:sz w:val="24"/>
          <w:szCs w:val="24"/>
          <w:lang w:val="hy-AM"/>
        </w:rPr>
        <w:t xml:space="preserve">  </w:t>
      </w:r>
      <w:r w:rsidRPr="003F0209">
        <w:rPr>
          <w:rFonts w:ascii="GHEA Mariam" w:hAnsi="GHEA Mariam" w:cs="Sylfaen"/>
          <w:sz w:val="24"/>
          <w:szCs w:val="24"/>
          <w:lang w:val="hy-AM"/>
        </w:rPr>
        <w:t>ՀԱՆՐԱՊԵՏՈՒԹՅԱՆ</w:t>
      </w:r>
    </w:p>
    <w:p w:rsidR="00D806C7" w:rsidRPr="003F0209" w:rsidRDefault="00D806C7" w:rsidP="000E1D90">
      <w:pPr>
        <w:pStyle w:val="norm"/>
        <w:spacing w:line="240" w:lineRule="auto"/>
        <w:rPr>
          <w:rFonts w:ascii="GHEA Mariam" w:hAnsi="GHEA Mariam" w:cs="Arial"/>
          <w:sz w:val="24"/>
          <w:szCs w:val="24"/>
          <w:lang w:val="hy-AM"/>
        </w:rPr>
      </w:pPr>
      <w:r w:rsidRPr="003F0209">
        <w:rPr>
          <w:rFonts w:ascii="GHEA Mariam" w:hAnsi="GHEA Mariam"/>
          <w:sz w:val="24"/>
          <w:szCs w:val="24"/>
          <w:lang w:val="hy-AM"/>
        </w:rPr>
        <w:t xml:space="preserve">                </w:t>
      </w:r>
      <w:r w:rsidRPr="003F0209">
        <w:rPr>
          <w:rFonts w:ascii="GHEA Mariam" w:hAnsi="GHEA Mariam" w:cs="Sylfaen"/>
          <w:sz w:val="24"/>
          <w:szCs w:val="24"/>
          <w:lang w:val="hy-AM"/>
        </w:rPr>
        <w:t>ՎԱՐՉԱՊԵՏ</w:t>
      </w:r>
      <w:r w:rsidRPr="003F0209">
        <w:rPr>
          <w:rFonts w:ascii="GHEA Mariam" w:hAnsi="GHEA Mariam" w:cs="Arial Armenian"/>
          <w:sz w:val="24"/>
          <w:szCs w:val="24"/>
          <w:lang w:val="hy-AM"/>
        </w:rPr>
        <w:tab/>
      </w:r>
      <w:r w:rsidRPr="003F0209">
        <w:rPr>
          <w:rFonts w:ascii="GHEA Mariam" w:hAnsi="GHEA Mariam" w:cs="Arial Armenian"/>
          <w:sz w:val="24"/>
          <w:szCs w:val="24"/>
          <w:lang w:val="hy-AM"/>
        </w:rPr>
        <w:tab/>
      </w:r>
      <w:r w:rsidRPr="003F0209">
        <w:rPr>
          <w:rFonts w:ascii="GHEA Mariam" w:hAnsi="GHEA Mariam" w:cs="Arial Armenian"/>
          <w:sz w:val="24"/>
          <w:szCs w:val="24"/>
          <w:lang w:val="hy-AM"/>
        </w:rPr>
        <w:tab/>
      </w:r>
      <w:r w:rsidRPr="003F0209">
        <w:rPr>
          <w:rFonts w:ascii="GHEA Mariam" w:hAnsi="GHEA Mariam" w:cs="Arial Armenian"/>
          <w:sz w:val="24"/>
          <w:szCs w:val="24"/>
          <w:lang w:val="hy-AM"/>
        </w:rPr>
        <w:tab/>
      </w:r>
      <w:r w:rsidRPr="003F0209">
        <w:rPr>
          <w:rFonts w:ascii="GHEA Mariam" w:hAnsi="GHEA Mariam" w:cs="Arial Armenian"/>
          <w:sz w:val="24"/>
          <w:szCs w:val="24"/>
          <w:lang w:val="hy-AM"/>
        </w:rPr>
        <w:tab/>
        <w:t xml:space="preserve">      </w:t>
      </w:r>
      <w:r w:rsidR="000E1D90">
        <w:rPr>
          <w:rFonts w:ascii="GHEA Mariam" w:hAnsi="GHEA Mariam" w:cs="Arial Armenian"/>
          <w:sz w:val="24"/>
          <w:szCs w:val="24"/>
          <w:lang w:val="hy-AM"/>
        </w:rPr>
        <w:t xml:space="preserve">                     </w:t>
      </w:r>
      <w:r w:rsidRPr="003F0209">
        <w:rPr>
          <w:rFonts w:ascii="GHEA Mariam" w:hAnsi="GHEA Mariam" w:cs="Arial Armenian"/>
          <w:sz w:val="24"/>
          <w:szCs w:val="24"/>
          <w:lang w:val="hy-AM"/>
        </w:rPr>
        <w:t xml:space="preserve">   Ն</w:t>
      </w:r>
      <w:r w:rsidRPr="003F0209">
        <w:rPr>
          <w:rFonts w:ascii="GHEA Mariam" w:hAnsi="GHEA Mariam" w:cs="Sylfaen"/>
          <w:sz w:val="24"/>
          <w:szCs w:val="24"/>
          <w:lang w:val="hy-AM"/>
        </w:rPr>
        <w:t>.</w:t>
      </w:r>
      <w:r w:rsidRPr="003F0209">
        <w:rPr>
          <w:rFonts w:ascii="GHEA Mariam" w:hAnsi="GHEA Mariam" w:cs="Arial Armenian"/>
          <w:sz w:val="24"/>
          <w:szCs w:val="24"/>
          <w:lang w:val="hy-AM"/>
        </w:rPr>
        <w:t xml:space="preserve"> ՓԱՇԻՆ</w:t>
      </w:r>
      <w:r w:rsidRPr="003F0209">
        <w:rPr>
          <w:rFonts w:ascii="GHEA Mariam" w:hAnsi="GHEA Mariam" w:cs="Sylfaen"/>
          <w:sz w:val="24"/>
          <w:szCs w:val="24"/>
          <w:lang w:val="hy-AM"/>
        </w:rPr>
        <w:t>ՅԱՆ</w:t>
      </w:r>
    </w:p>
    <w:p w:rsidR="0098271C" w:rsidRDefault="00D806C7" w:rsidP="00C416AE">
      <w:pPr>
        <w:pStyle w:val="mechtex"/>
        <w:ind w:firstLine="720"/>
        <w:jc w:val="left"/>
        <w:rPr>
          <w:rFonts w:ascii="GHEA Mariam" w:hAnsi="GHEA Mariam"/>
          <w:spacing w:val="-8"/>
          <w:sz w:val="24"/>
          <w:szCs w:val="24"/>
          <w:lang w:val="hy-AM"/>
        </w:rPr>
      </w:pPr>
      <w:proofErr w:type="spellStart"/>
      <w:r w:rsidRPr="003F0209">
        <w:rPr>
          <w:rFonts w:ascii="GHEA Mariam" w:hAnsi="GHEA Mariam" w:cs="Arial"/>
          <w:sz w:val="24"/>
          <w:szCs w:val="24"/>
          <w:lang w:val="hy-AM"/>
        </w:rPr>
        <w:t>Երևան</w:t>
      </w:r>
      <w:proofErr w:type="spellEnd"/>
    </w:p>
    <w:p w:rsidR="001F225D" w:rsidRPr="00D806C7" w:rsidRDefault="001F225D" w:rsidP="001F4AC9">
      <w:pPr>
        <w:pStyle w:val="mechtex"/>
        <w:ind w:firstLine="709"/>
        <w:jc w:val="left"/>
        <w:rPr>
          <w:rFonts w:ascii="GHEA Mariam" w:hAnsi="GHEA Mariam" w:cs="Arial"/>
          <w:sz w:val="24"/>
          <w:szCs w:val="24"/>
          <w:lang w:val="hy-AM"/>
        </w:rPr>
      </w:pPr>
    </w:p>
    <w:sectPr w:rsidR="001F225D" w:rsidRPr="00D806C7" w:rsidSect="000E1D90">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4F87" w:rsidRDefault="00B54F87">
      <w:r>
        <w:separator/>
      </w:r>
    </w:p>
  </w:endnote>
  <w:endnote w:type="continuationSeparator" w:id="0">
    <w:p w:rsidR="00B54F87" w:rsidRDefault="00B54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6AE" w:rsidRDefault="00C416AE">
    <w:pPr>
      <w:pStyle w:val="Footer"/>
    </w:pPr>
    <w:r>
      <w:rPr>
        <w:sz w:val="18"/>
      </w:rPr>
      <w:fldChar w:fldCharType="begin"/>
    </w:r>
    <w:r>
      <w:rPr>
        <w:sz w:val="18"/>
      </w:rPr>
      <w:instrText xml:space="preserve"> FILENAME  \* MERGEFORMAT </w:instrText>
    </w:r>
    <w:r>
      <w:rPr>
        <w:sz w:val="18"/>
      </w:rPr>
      <w:fldChar w:fldCharType="separate"/>
    </w:r>
    <w:r w:rsidR="009824EF">
      <w:rPr>
        <w:noProof/>
        <w:sz w:val="18"/>
      </w:rPr>
      <w:t>voroshumKK284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7FDF" w:rsidRPr="009824EF" w:rsidRDefault="00B54F87" w:rsidP="009824EF">
    <w:pPr>
      <w:pStyle w:val="Footer"/>
    </w:pPr>
    <w:r>
      <w:fldChar w:fldCharType="begin"/>
    </w:r>
    <w:r>
      <w:instrText xml:space="preserve"> FILENAME   \* MERGEFORMAT </w:instrText>
    </w:r>
    <w:r>
      <w:fldChar w:fldCharType="separate"/>
    </w:r>
    <w:r w:rsidR="009824EF">
      <w:rPr>
        <w:noProof/>
      </w:rPr>
      <w:t>voroshumKK284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4F87" w:rsidRDefault="00B54F87">
      <w:r>
        <w:separator/>
      </w:r>
    </w:p>
  </w:footnote>
  <w:footnote w:type="continuationSeparator" w:id="0">
    <w:p w:rsidR="00B54F87" w:rsidRDefault="00B54F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6AE" w:rsidRDefault="00C416A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416AE" w:rsidRDefault="00C416A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6AE" w:rsidRDefault="00C416A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E1D90">
      <w:rPr>
        <w:rStyle w:val="PageNumber"/>
        <w:noProof/>
      </w:rPr>
      <w:t>2</w:t>
    </w:r>
    <w:r>
      <w:rPr>
        <w:rStyle w:val="PageNumber"/>
      </w:rPr>
      <w:fldChar w:fldCharType="end"/>
    </w:r>
  </w:p>
  <w:p w:rsidR="00C416AE" w:rsidRDefault="00C416A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3BD9435E"/>
    <w:multiLevelType w:val="hybridMultilevel"/>
    <w:tmpl w:val="00B6A6F2"/>
    <w:lvl w:ilvl="0" w:tplc="09485C5E">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6D605CF4"/>
    <w:multiLevelType w:val="hybridMultilevel"/>
    <w:tmpl w:val="015C8D4C"/>
    <w:lvl w:ilvl="0" w:tplc="385EEF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6"/>
  </w:num>
  <w:num w:numId="3">
    <w:abstractNumId w:val="2"/>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0F1B"/>
    <w:rsid w:val="000E1474"/>
    <w:rsid w:val="000E1627"/>
    <w:rsid w:val="000E197D"/>
    <w:rsid w:val="000E1C9D"/>
    <w:rsid w:val="000E1D90"/>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4ED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1F42"/>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2F"/>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BEE"/>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209"/>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19E"/>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B78"/>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526"/>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67FDF"/>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27A"/>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4A46"/>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C6D"/>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128"/>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5AE"/>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3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FE3"/>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95B"/>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4EF"/>
    <w:rsid w:val="0098271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5ED0"/>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5F95"/>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1CC8"/>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521"/>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23A"/>
    <w:rsid w:val="00AD537E"/>
    <w:rsid w:val="00AD55B6"/>
    <w:rsid w:val="00AD5BC2"/>
    <w:rsid w:val="00AD6102"/>
    <w:rsid w:val="00AD612C"/>
    <w:rsid w:val="00AD6320"/>
    <w:rsid w:val="00AD6A5E"/>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435"/>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4F87"/>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11"/>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C1F"/>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608"/>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6AE"/>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3"/>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1AA"/>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2AE6"/>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0C9"/>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6C7"/>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137"/>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30"/>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06674F"/>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paragraph" w:styleId="BalloonText">
    <w:name w:val="Balloon Text"/>
    <w:basedOn w:val="Normal"/>
    <w:link w:val="BalloonTextChar"/>
    <w:rsid w:val="00767FDF"/>
    <w:rPr>
      <w:rFonts w:ascii="Segoe UI" w:hAnsi="Segoe UI" w:cs="Segoe UI"/>
      <w:sz w:val="18"/>
      <w:szCs w:val="18"/>
    </w:rPr>
  </w:style>
  <w:style w:type="character" w:customStyle="1" w:styleId="BalloonTextChar">
    <w:name w:val="Balloon Text Char"/>
    <w:basedOn w:val="DefaultParagraphFont"/>
    <w:link w:val="BalloonText"/>
    <w:rsid w:val="00767FD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37629913">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8179101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01011380">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83881340">
      <w:bodyDiv w:val="1"/>
      <w:marLeft w:val="0"/>
      <w:marRight w:val="0"/>
      <w:marTop w:val="0"/>
      <w:marBottom w:val="0"/>
      <w:divBdr>
        <w:top w:val="none" w:sz="0" w:space="0" w:color="auto"/>
        <w:left w:val="none" w:sz="0" w:space="0" w:color="auto"/>
        <w:bottom w:val="none" w:sz="0" w:space="0" w:color="auto"/>
        <w:right w:val="none" w:sz="0" w:space="0" w:color="auto"/>
      </w:divBdr>
    </w:div>
    <w:div w:id="1365129317">
      <w:bodyDiv w:val="1"/>
      <w:marLeft w:val="0"/>
      <w:marRight w:val="0"/>
      <w:marTop w:val="0"/>
      <w:marBottom w:val="0"/>
      <w:divBdr>
        <w:top w:val="none" w:sz="0" w:space="0" w:color="auto"/>
        <w:left w:val="none" w:sz="0" w:space="0" w:color="auto"/>
        <w:bottom w:val="none" w:sz="0" w:space="0" w:color="auto"/>
        <w:right w:val="none" w:sz="0" w:space="0" w:color="auto"/>
      </w:divBdr>
    </w:div>
    <w:div w:id="1399284868">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67793762">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576C6-B98B-4C80-AD7F-821EC7D3F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271</Words>
  <Characters>1545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https:/mul2.gov.am/tasks/1208235/oneclick?token=b879d4395176ef4d96fb3ef94b41569d</cp:keywords>
  <dc:description/>
  <cp:lastModifiedBy>Kristina Papyan</cp:lastModifiedBy>
  <cp:revision>6</cp:revision>
  <cp:lastPrinted>2025-09-23T12:52:00Z</cp:lastPrinted>
  <dcterms:created xsi:type="dcterms:W3CDTF">2025-09-23T12:51:00Z</dcterms:created>
  <dcterms:modified xsi:type="dcterms:W3CDTF">2025-09-24T10:56:00Z</dcterms:modified>
</cp:coreProperties>
</file>